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64" w:rsidRPr="003C3494" w:rsidRDefault="000506B0" w:rsidP="001762C9">
      <w:pPr>
        <w:widowControl w:val="0"/>
        <w:spacing w:after="0" w:line="240" w:lineRule="auto"/>
        <w:ind w:left="200" w:firstLine="851"/>
        <w:jc w:val="right"/>
        <w:rPr>
          <w:rFonts w:ascii="Arial Narrow" w:eastAsia="Calibri" w:hAnsi="Arial Narrow" w:cs="Times New Roman"/>
          <w:b/>
          <w:bCs/>
          <w:caps/>
          <w:sz w:val="28"/>
          <w:szCs w:val="28"/>
        </w:rPr>
      </w:pPr>
      <w:r w:rsidRPr="003C3494">
        <w:rPr>
          <w:rFonts w:ascii="Arial Narrow" w:eastAsia="Calibri" w:hAnsi="Arial Narrow" w:cs="Times New Roman"/>
          <w:b/>
          <w:bCs/>
          <w:sz w:val="28"/>
          <w:szCs w:val="28"/>
        </w:rPr>
        <w:t>Проект</w:t>
      </w:r>
      <w:r w:rsidR="00170864" w:rsidRPr="003C3494">
        <w:rPr>
          <w:rFonts w:ascii="Arial Narrow" w:eastAsia="Calibri" w:hAnsi="Arial Narrow" w:cs="Times New Roman"/>
          <w:b/>
          <w:bCs/>
          <w:sz w:val="28"/>
          <w:szCs w:val="28"/>
        </w:rPr>
        <w:t xml:space="preserve">                                                          </w:t>
      </w:r>
    </w:p>
    <w:p w:rsidR="00722B7F" w:rsidRPr="004A21D7" w:rsidRDefault="00722B7F" w:rsidP="001762C9">
      <w:pPr>
        <w:widowControl w:val="0"/>
        <w:spacing w:after="0" w:line="240" w:lineRule="auto"/>
        <w:ind w:left="200" w:firstLine="851"/>
        <w:jc w:val="right"/>
        <w:rPr>
          <w:rFonts w:ascii="Arial Narrow" w:eastAsia="Calibri" w:hAnsi="Arial Narrow" w:cs="Times New Roman"/>
          <w:bCs/>
          <w:caps/>
        </w:rPr>
      </w:pPr>
      <w:r w:rsidRPr="004A21D7">
        <w:rPr>
          <w:rFonts w:ascii="Arial Narrow" w:eastAsia="Calibri" w:hAnsi="Arial Narrow" w:cs="Times New Roman"/>
          <w:bCs/>
        </w:rPr>
        <w:t xml:space="preserve">                                                          </w:t>
      </w:r>
    </w:p>
    <w:p w:rsidR="00722B7F" w:rsidRPr="004A21D7" w:rsidRDefault="00722B7F" w:rsidP="001762C9">
      <w:pPr>
        <w:widowControl w:val="0"/>
        <w:spacing w:after="0" w:line="240" w:lineRule="auto"/>
        <w:ind w:left="200" w:firstLine="851"/>
        <w:jc w:val="right"/>
        <w:rPr>
          <w:rFonts w:ascii="Arial Narrow" w:eastAsia="Calibri" w:hAnsi="Arial Narrow" w:cs="Times New Roman"/>
          <w:b/>
          <w:bCs/>
          <w:caps/>
        </w:rPr>
      </w:pPr>
    </w:p>
    <w:p w:rsidR="00722B7F" w:rsidRPr="004A21D7" w:rsidRDefault="00722B7F" w:rsidP="001762C9">
      <w:pPr>
        <w:widowControl w:val="0"/>
        <w:spacing w:after="0" w:line="240" w:lineRule="auto"/>
        <w:ind w:left="200" w:firstLine="851"/>
        <w:jc w:val="center"/>
        <w:rPr>
          <w:rFonts w:ascii="Arial Narrow" w:eastAsia="Calibri" w:hAnsi="Arial Narrow" w:cs="Times New Roman"/>
          <w:b/>
          <w:bCs/>
          <w:caps/>
        </w:rPr>
      </w:pPr>
    </w:p>
    <w:p w:rsidR="00722B7F" w:rsidRPr="004A21D7" w:rsidRDefault="00722B7F" w:rsidP="001762C9">
      <w:pPr>
        <w:widowControl w:val="0"/>
        <w:spacing w:after="0" w:line="240" w:lineRule="auto"/>
        <w:ind w:left="200" w:firstLine="851"/>
        <w:jc w:val="center"/>
        <w:rPr>
          <w:rFonts w:ascii="Arial Narrow" w:eastAsia="Calibri" w:hAnsi="Arial Narrow" w:cs="Times New Roman"/>
          <w:b/>
          <w:bCs/>
          <w:caps/>
        </w:rPr>
      </w:pPr>
      <w:bookmarkStart w:id="0" w:name="_GoBack"/>
      <w:bookmarkEnd w:id="0"/>
    </w:p>
    <w:p w:rsidR="00A36AD0" w:rsidRPr="004A21D7" w:rsidRDefault="00A36AD0" w:rsidP="001762C9">
      <w:pPr>
        <w:widowControl w:val="0"/>
        <w:spacing w:after="0" w:line="240" w:lineRule="auto"/>
        <w:ind w:left="200" w:firstLine="851"/>
        <w:jc w:val="center"/>
        <w:rPr>
          <w:rFonts w:ascii="Arial Narrow" w:eastAsia="Calibri" w:hAnsi="Arial Narrow" w:cs="Times New Roman"/>
          <w:b/>
          <w:bCs/>
          <w:caps/>
        </w:rPr>
      </w:pPr>
    </w:p>
    <w:p w:rsidR="00A36AD0" w:rsidRPr="004A21D7" w:rsidRDefault="00A36AD0" w:rsidP="001762C9">
      <w:pPr>
        <w:widowControl w:val="0"/>
        <w:spacing w:after="0" w:line="240" w:lineRule="auto"/>
        <w:ind w:left="200" w:firstLine="851"/>
        <w:jc w:val="center"/>
        <w:rPr>
          <w:rFonts w:ascii="Arial Narrow" w:eastAsia="Calibri" w:hAnsi="Arial Narrow" w:cs="Times New Roman"/>
          <w:b/>
          <w:bCs/>
          <w:caps/>
        </w:rPr>
      </w:pPr>
    </w:p>
    <w:p w:rsidR="00A36AD0" w:rsidRPr="004A21D7" w:rsidRDefault="00A36AD0" w:rsidP="001762C9">
      <w:pPr>
        <w:widowControl w:val="0"/>
        <w:spacing w:after="0" w:line="240" w:lineRule="auto"/>
        <w:ind w:left="200" w:firstLine="851"/>
        <w:jc w:val="center"/>
        <w:rPr>
          <w:rFonts w:ascii="Arial Narrow" w:eastAsia="Calibri" w:hAnsi="Arial Narrow" w:cs="Times New Roman"/>
          <w:b/>
          <w:bCs/>
          <w:caps/>
        </w:rPr>
      </w:pPr>
    </w:p>
    <w:p w:rsidR="00A36AD0" w:rsidRPr="004A21D7" w:rsidRDefault="00A36AD0" w:rsidP="001762C9">
      <w:pPr>
        <w:widowControl w:val="0"/>
        <w:spacing w:after="0" w:line="240" w:lineRule="auto"/>
        <w:ind w:left="200" w:firstLine="851"/>
        <w:jc w:val="center"/>
        <w:rPr>
          <w:rFonts w:ascii="Arial Narrow" w:eastAsia="Calibri" w:hAnsi="Arial Narrow" w:cs="Times New Roman"/>
          <w:b/>
          <w:bCs/>
          <w:caps/>
        </w:rPr>
      </w:pPr>
    </w:p>
    <w:p w:rsidR="00A36AD0" w:rsidRPr="004A21D7" w:rsidRDefault="00A36AD0" w:rsidP="001762C9">
      <w:pPr>
        <w:widowControl w:val="0"/>
        <w:spacing w:after="0" w:line="240" w:lineRule="auto"/>
        <w:ind w:left="200" w:firstLine="851"/>
        <w:jc w:val="center"/>
        <w:rPr>
          <w:rFonts w:ascii="Arial Narrow" w:eastAsia="Calibri" w:hAnsi="Arial Narrow" w:cs="Times New Roman"/>
          <w:b/>
          <w:bCs/>
          <w:caps/>
        </w:rPr>
      </w:pPr>
    </w:p>
    <w:p w:rsidR="00A36AD0" w:rsidRPr="004A21D7" w:rsidRDefault="00A36AD0" w:rsidP="001762C9">
      <w:pPr>
        <w:widowControl w:val="0"/>
        <w:spacing w:after="0" w:line="240" w:lineRule="auto"/>
        <w:ind w:left="200" w:firstLine="851"/>
        <w:jc w:val="center"/>
        <w:rPr>
          <w:rFonts w:ascii="Arial Narrow" w:eastAsia="Calibri" w:hAnsi="Arial Narrow" w:cs="Times New Roman"/>
          <w:b/>
          <w:bCs/>
          <w:caps/>
        </w:rPr>
      </w:pPr>
    </w:p>
    <w:p w:rsidR="00722B7F" w:rsidRPr="004A21D7" w:rsidRDefault="00722B7F" w:rsidP="001762C9">
      <w:pPr>
        <w:widowControl w:val="0"/>
        <w:spacing w:after="0" w:line="240" w:lineRule="auto"/>
        <w:ind w:left="200" w:firstLine="851"/>
        <w:jc w:val="center"/>
        <w:rPr>
          <w:rFonts w:ascii="Arial Narrow" w:eastAsia="Calibri" w:hAnsi="Arial Narrow" w:cs="Times New Roman"/>
          <w:b/>
          <w:bCs/>
          <w:caps/>
        </w:rPr>
      </w:pPr>
    </w:p>
    <w:p w:rsidR="00E639BE" w:rsidRPr="004A21D7" w:rsidRDefault="00E639BE" w:rsidP="001762C9">
      <w:pPr>
        <w:widowControl w:val="0"/>
        <w:spacing w:after="0" w:line="240" w:lineRule="auto"/>
        <w:ind w:left="200" w:firstLine="851"/>
        <w:jc w:val="center"/>
        <w:rPr>
          <w:rFonts w:ascii="Arial Narrow" w:eastAsia="Calibri" w:hAnsi="Arial Narrow" w:cs="Times New Roman"/>
          <w:b/>
          <w:bCs/>
          <w:caps/>
        </w:rPr>
      </w:pPr>
    </w:p>
    <w:p w:rsidR="00E639BE" w:rsidRPr="004A21D7" w:rsidRDefault="00E639BE" w:rsidP="001762C9">
      <w:pPr>
        <w:widowControl w:val="0"/>
        <w:spacing w:after="0" w:line="240" w:lineRule="auto"/>
        <w:ind w:left="200" w:firstLine="851"/>
        <w:jc w:val="center"/>
        <w:rPr>
          <w:rFonts w:ascii="Arial Narrow" w:eastAsia="Calibri" w:hAnsi="Arial Narrow" w:cs="Times New Roman"/>
          <w:b/>
          <w:bCs/>
          <w:caps/>
        </w:rPr>
      </w:pPr>
    </w:p>
    <w:p w:rsidR="00E639BE" w:rsidRPr="004A21D7" w:rsidRDefault="00E639BE" w:rsidP="001762C9">
      <w:pPr>
        <w:widowControl w:val="0"/>
        <w:spacing w:after="0" w:line="240" w:lineRule="auto"/>
        <w:ind w:left="200" w:firstLine="851"/>
        <w:jc w:val="center"/>
        <w:rPr>
          <w:rFonts w:ascii="Arial Narrow" w:eastAsia="Calibri" w:hAnsi="Arial Narrow" w:cs="Times New Roman"/>
          <w:b/>
          <w:bCs/>
          <w:caps/>
        </w:rPr>
      </w:pPr>
    </w:p>
    <w:p w:rsidR="00E639BE" w:rsidRPr="004A21D7" w:rsidRDefault="00E639BE" w:rsidP="001762C9">
      <w:pPr>
        <w:widowControl w:val="0"/>
        <w:spacing w:after="0" w:line="240" w:lineRule="auto"/>
        <w:ind w:left="200" w:firstLine="851"/>
        <w:jc w:val="center"/>
        <w:rPr>
          <w:rFonts w:ascii="Arial Narrow" w:eastAsia="Calibri" w:hAnsi="Arial Narrow" w:cs="Times New Roman"/>
          <w:b/>
          <w:bCs/>
          <w:caps/>
        </w:rPr>
      </w:pPr>
    </w:p>
    <w:p w:rsidR="00E639BE" w:rsidRPr="004A21D7" w:rsidRDefault="00E639BE" w:rsidP="001762C9">
      <w:pPr>
        <w:widowControl w:val="0"/>
        <w:spacing w:after="0" w:line="240" w:lineRule="auto"/>
        <w:ind w:left="200" w:firstLine="851"/>
        <w:jc w:val="center"/>
        <w:rPr>
          <w:rFonts w:ascii="Arial Narrow" w:eastAsia="Calibri" w:hAnsi="Arial Narrow" w:cs="Times New Roman"/>
          <w:b/>
          <w:bCs/>
          <w:caps/>
        </w:rPr>
      </w:pPr>
    </w:p>
    <w:p w:rsidR="00E639BE" w:rsidRPr="004A21D7" w:rsidRDefault="00E639BE" w:rsidP="001762C9">
      <w:pPr>
        <w:widowControl w:val="0"/>
        <w:spacing w:after="0" w:line="240" w:lineRule="auto"/>
        <w:ind w:left="200" w:firstLine="851"/>
        <w:jc w:val="center"/>
        <w:rPr>
          <w:rFonts w:ascii="Arial Narrow" w:eastAsia="Calibri" w:hAnsi="Arial Narrow" w:cs="Times New Roman"/>
          <w:b/>
          <w:bCs/>
          <w:caps/>
        </w:rPr>
      </w:pPr>
    </w:p>
    <w:p w:rsidR="00E639BE" w:rsidRPr="004A21D7" w:rsidRDefault="00E639BE" w:rsidP="001762C9">
      <w:pPr>
        <w:widowControl w:val="0"/>
        <w:spacing w:after="0" w:line="240" w:lineRule="auto"/>
        <w:ind w:left="200" w:firstLine="851"/>
        <w:jc w:val="center"/>
        <w:rPr>
          <w:rFonts w:ascii="Arial Narrow" w:eastAsia="Calibri" w:hAnsi="Arial Narrow" w:cs="Times New Roman"/>
          <w:b/>
          <w:bCs/>
          <w:caps/>
        </w:rPr>
      </w:pPr>
    </w:p>
    <w:p w:rsidR="00E639BE" w:rsidRPr="004A21D7" w:rsidRDefault="00E639BE" w:rsidP="001762C9">
      <w:pPr>
        <w:widowControl w:val="0"/>
        <w:spacing w:after="0" w:line="240" w:lineRule="auto"/>
        <w:ind w:left="200" w:firstLine="851"/>
        <w:jc w:val="center"/>
        <w:rPr>
          <w:rFonts w:ascii="Arial Narrow" w:eastAsia="Calibri" w:hAnsi="Arial Narrow" w:cs="Times New Roman"/>
          <w:b/>
          <w:bCs/>
          <w:caps/>
        </w:rPr>
      </w:pPr>
    </w:p>
    <w:p w:rsidR="00E639BE" w:rsidRPr="004A21D7" w:rsidRDefault="00E639BE" w:rsidP="001762C9">
      <w:pPr>
        <w:widowControl w:val="0"/>
        <w:spacing w:after="0" w:line="240" w:lineRule="auto"/>
        <w:ind w:left="200" w:firstLine="851"/>
        <w:jc w:val="center"/>
        <w:rPr>
          <w:rFonts w:ascii="Arial Narrow" w:eastAsia="Calibri" w:hAnsi="Arial Narrow" w:cs="Times New Roman"/>
          <w:b/>
          <w:bCs/>
          <w:caps/>
        </w:rPr>
      </w:pPr>
    </w:p>
    <w:p w:rsidR="00E639BE" w:rsidRPr="004A21D7" w:rsidRDefault="00E639BE" w:rsidP="001762C9">
      <w:pPr>
        <w:widowControl w:val="0"/>
        <w:spacing w:after="0" w:line="240" w:lineRule="auto"/>
        <w:ind w:left="200" w:firstLine="851"/>
        <w:jc w:val="center"/>
        <w:rPr>
          <w:rFonts w:ascii="Arial Narrow" w:eastAsia="Calibri" w:hAnsi="Arial Narrow" w:cs="Times New Roman"/>
          <w:b/>
          <w:bCs/>
          <w:caps/>
        </w:rPr>
      </w:pPr>
    </w:p>
    <w:p w:rsidR="00E639BE" w:rsidRPr="004A21D7" w:rsidRDefault="00E639BE" w:rsidP="001762C9">
      <w:pPr>
        <w:widowControl w:val="0"/>
        <w:spacing w:after="0" w:line="240" w:lineRule="auto"/>
        <w:ind w:left="200" w:firstLine="851"/>
        <w:jc w:val="center"/>
        <w:rPr>
          <w:rFonts w:ascii="Arial Narrow" w:eastAsia="Calibri" w:hAnsi="Arial Narrow" w:cs="Times New Roman"/>
          <w:b/>
          <w:bCs/>
          <w:caps/>
        </w:rPr>
      </w:pPr>
    </w:p>
    <w:p w:rsidR="00E639BE" w:rsidRPr="004A21D7" w:rsidRDefault="00E639BE" w:rsidP="001762C9">
      <w:pPr>
        <w:widowControl w:val="0"/>
        <w:spacing w:after="0" w:line="240" w:lineRule="auto"/>
        <w:ind w:left="200" w:firstLine="851"/>
        <w:jc w:val="center"/>
        <w:rPr>
          <w:rFonts w:ascii="Arial Narrow" w:eastAsia="Calibri" w:hAnsi="Arial Narrow" w:cs="Times New Roman"/>
          <w:b/>
          <w:bCs/>
          <w:caps/>
        </w:rPr>
      </w:pPr>
    </w:p>
    <w:p w:rsidR="00722B7F" w:rsidRPr="004A21D7" w:rsidRDefault="00722B7F" w:rsidP="001762C9">
      <w:pPr>
        <w:widowControl w:val="0"/>
        <w:spacing w:after="0" w:line="240" w:lineRule="auto"/>
        <w:ind w:left="200" w:firstLine="851"/>
        <w:jc w:val="center"/>
        <w:rPr>
          <w:rFonts w:ascii="Arial Narrow" w:eastAsia="Calibri" w:hAnsi="Arial Narrow" w:cs="Times New Roman"/>
          <w:b/>
          <w:bCs/>
          <w:caps/>
        </w:rPr>
      </w:pPr>
      <w:r w:rsidRPr="004A21D7">
        <w:rPr>
          <w:rFonts w:ascii="Arial Narrow" w:eastAsia="Calibri" w:hAnsi="Arial Narrow" w:cs="Times New Roman"/>
          <w:b/>
          <w:bCs/>
          <w:caps/>
        </w:rPr>
        <w:t>ПРАВИЛА ЗЕМЛЕПОЛЬЗОВАНИЯ И ЗАСТРОЙКИ</w:t>
      </w:r>
    </w:p>
    <w:p w:rsidR="00722B7F" w:rsidRPr="004A21D7" w:rsidRDefault="00722B7F" w:rsidP="001762C9">
      <w:pPr>
        <w:widowControl w:val="0"/>
        <w:spacing w:after="0" w:line="240" w:lineRule="auto"/>
        <w:ind w:left="200" w:firstLine="851"/>
        <w:jc w:val="center"/>
        <w:rPr>
          <w:rFonts w:ascii="Arial Narrow" w:eastAsia="Calibri" w:hAnsi="Arial Narrow" w:cs="Times New Roman"/>
          <w:b/>
          <w:bCs/>
          <w:caps/>
        </w:rPr>
      </w:pPr>
      <w:r w:rsidRPr="004A21D7">
        <w:rPr>
          <w:rFonts w:ascii="Arial Narrow" w:eastAsia="Calibri" w:hAnsi="Arial Narrow" w:cs="Times New Roman"/>
          <w:b/>
          <w:bCs/>
          <w:caps/>
        </w:rPr>
        <w:t>МУНИЦИПАЛЬНОГО ОБРАЗОВАНИЯ</w:t>
      </w:r>
    </w:p>
    <w:p w:rsidR="00722B7F" w:rsidRPr="004A21D7" w:rsidRDefault="00EE1891" w:rsidP="001762C9">
      <w:pPr>
        <w:widowControl w:val="0"/>
        <w:spacing w:after="0" w:line="240" w:lineRule="auto"/>
        <w:ind w:left="200" w:firstLine="851"/>
        <w:jc w:val="center"/>
        <w:rPr>
          <w:rFonts w:ascii="Arial Narrow" w:eastAsia="Calibri" w:hAnsi="Arial Narrow" w:cs="Times New Roman"/>
          <w:b/>
          <w:bCs/>
          <w:caps/>
        </w:rPr>
      </w:pPr>
      <w:r w:rsidRPr="004A21D7">
        <w:rPr>
          <w:rFonts w:ascii="Arial Narrow" w:eastAsia="Calibri" w:hAnsi="Arial Narrow" w:cs="Times New Roman"/>
          <w:b/>
          <w:bCs/>
          <w:caps/>
        </w:rPr>
        <w:t>УКРАИНСКИЙ</w:t>
      </w:r>
      <w:r w:rsidR="00722B7F" w:rsidRPr="004A21D7">
        <w:rPr>
          <w:rFonts w:ascii="Arial Narrow" w:eastAsia="Calibri" w:hAnsi="Arial Narrow" w:cs="Times New Roman"/>
          <w:b/>
          <w:bCs/>
          <w:caps/>
        </w:rPr>
        <w:t xml:space="preserve"> СЕЛЬСОВЕТ </w:t>
      </w:r>
    </w:p>
    <w:p w:rsidR="00722B7F" w:rsidRPr="004A21D7" w:rsidRDefault="00EE1891" w:rsidP="001762C9">
      <w:pPr>
        <w:widowControl w:val="0"/>
        <w:spacing w:after="0" w:line="240" w:lineRule="auto"/>
        <w:ind w:left="200" w:firstLine="851"/>
        <w:jc w:val="center"/>
        <w:rPr>
          <w:rFonts w:ascii="Arial Narrow" w:eastAsia="Calibri" w:hAnsi="Arial Narrow" w:cs="Times New Roman"/>
          <w:b/>
          <w:bCs/>
          <w:caps/>
        </w:rPr>
      </w:pPr>
      <w:r w:rsidRPr="004A21D7">
        <w:rPr>
          <w:rFonts w:ascii="Arial Narrow" w:eastAsia="Calibri" w:hAnsi="Arial Narrow" w:cs="Times New Roman"/>
          <w:b/>
          <w:bCs/>
          <w:caps/>
        </w:rPr>
        <w:t>САКМАРСКОГО</w:t>
      </w:r>
      <w:r w:rsidR="00722B7F" w:rsidRPr="004A21D7">
        <w:rPr>
          <w:rFonts w:ascii="Arial Narrow" w:eastAsia="Calibri" w:hAnsi="Arial Narrow" w:cs="Times New Roman"/>
          <w:b/>
          <w:bCs/>
          <w:caps/>
        </w:rPr>
        <w:t xml:space="preserve"> РАЙОНА</w:t>
      </w:r>
    </w:p>
    <w:p w:rsidR="004715BA" w:rsidRPr="004A21D7" w:rsidRDefault="004715BA" w:rsidP="001762C9">
      <w:pPr>
        <w:widowControl w:val="0"/>
        <w:spacing w:after="0" w:line="240" w:lineRule="auto"/>
        <w:ind w:left="200" w:firstLine="851"/>
        <w:jc w:val="center"/>
        <w:rPr>
          <w:rFonts w:ascii="Arial Narrow" w:eastAsia="Calibri" w:hAnsi="Arial Narrow" w:cs="Times New Roman"/>
          <w:b/>
          <w:bCs/>
          <w:caps/>
        </w:rPr>
      </w:pPr>
      <w:r w:rsidRPr="004A21D7">
        <w:rPr>
          <w:rFonts w:ascii="Arial Narrow" w:eastAsia="Calibri" w:hAnsi="Arial Narrow" w:cs="Times New Roman"/>
          <w:b/>
          <w:bCs/>
          <w:caps/>
        </w:rPr>
        <w:t>Оренбургской области</w:t>
      </w:r>
    </w:p>
    <w:p w:rsidR="00170864" w:rsidRPr="004A21D7" w:rsidRDefault="00170864" w:rsidP="001762C9">
      <w:pPr>
        <w:widowControl w:val="0"/>
        <w:spacing w:after="0" w:line="240" w:lineRule="auto"/>
        <w:ind w:left="200" w:firstLine="851"/>
        <w:jc w:val="center"/>
        <w:rPr>
          <w:rFonts w:ascii="Arial Narrow" w:eastAsia="Calibri" w:hAnsi="Arial Narrow" w:cs="Times New Roman"/>
          <w:bCs/>
          <w:caps/>
        </w:rPr>
      </w:pPr>
      <w:r w:rsidRPr="004A21D7">
        <w:rPr>
          <w:rFonts w:ascii="Arial Narrow" w:eastAsia="Calibri" w:hAnsi="Arial Narrow" w:cs="Times New Roman"/>
          <w:bCs/>
          <w:caps/>
        </w:rPr>
        <w:t>(актуализированная редакция)</w:t>
      </w:r>
    </w:p>
    <w:p w:rsidR="00722B7F" w:rsidRPr="004A21D7" w:rsidRDefault="00722B7F" w:rsidP="001762C9">
      <w:pPr>
        <w:widowControl w:val="0"/>
        <w:spacing w:after="0" w:line="240" w:lineRule="auto"/>
        <w:ind w:left="200" w:firstLine="851"/>
        <w:jc w:val="center"/>
        <w:rPr>
          <w:rFonts w:ascii="Arial Narrow" w:eastAsia="Calibri" w:hAnsi="Arial Narrow" w:cs="Times New Roman"/>
          <w:b/>
          <w:bCs/>
          <w:caps/>
        </w:rPr>
      </w:pPr>
    </w:p>
    <w:p w:rsidR="000C2546" w:rsidRPr="004A21D7" w:rsidRDefault="000C2546" w:rsidP="001762C9">
      <w:pPr>
        <w:spacing w:after="0" w:line="240" w:lineRule="auto"/>
        <w:ind w:firstLine="851"/>
        <w:jc w:val="center"/>
        <w:rPr>
          <w:rFonts w:ascii="Arial Narrow" w:hAnsi="Arial Narrow" w:cs="Times New Roman"/>
          <w:b/>
          <w:bCs/>
        </w:rPr>
      </w:pPr>
    </w:p>
    <w:p w:rsidR="00722B7F" w:rsidRPr="004A21D7" w:rsidRDefault="00722B7F" w:rsidP="001762C9">
      <w:pPr>
        <w:spacing w:after="0" w:line="240" w:lineRule="auto"/>
        <w:ind w:firstLine="851"/>
        <w:jc w:val="center"/>
        <w:rPr>
          <w:rFonts w:ascii="Arial Narrow" w:hAnsi="Arial Narrow" w:cs="Times New Roman"/>
          <w:b/>
          <w:bCs/>
        </w:rPr>
      </w:pPr>
    </w:p>
    <w:p w:rsidR="000C2546" w:rsidRPr="004A21D7" w:rsidRDefault="000C2546" w:rsidP="001762C9">
      <w:pPr>
        <w:spacing w:line="240" w:lineRule="auto"/>
        <w:ind w:firstLine="851"/>
        <w:jc w:val="center"/>
        <w:rPr>
          <w:rFonts w:ascii="Arial Narrow" w:hAnsi="Arial Narrow" w:cs="Times New Roman"/>
          <w:b/>
          <w:bCs/>
        </w:rPr>
      </w:pPr>
    </w:p>
    <w:p w:rsidR="00A36AD0" w:rsidRPr="004A21D7" w:rsidRDefault="00A36AD0" w:rsidP="001762C9">
      <w:pPr>
        <w:spacing w:line="240" w:lineRule="auto"/>
        <w:ind w:firstLine="851"/>
        <w:jc w:val="center"/>
        <w:rPr>
          <w:rFonts w:ascii="Arial Narrow" w:hAnsi="Arial Narrow" w:cs="Times New Roman"/>
          <w:b/>
          <w:bCs/>
        </w:rPr>
      </w:pPr>
    </w:p>
    <w:p w:rsidR="00A36AD0" w:rsidRPr="004A21D7" w:rsidRDefault="00A36AD0" w:rsidP="001762C9">
      <w:pPr>
        <w:spacing w:line="240" w:lineRule="auto"/>
        <w:ind w:firstLine="851"/>
        <w:jc w:val="center"/>
        <w:rPr>
          <w:rFonts w:ascii="Arial Narrow" w:hAnsi="Arial Narrow" w:cs="Times New Roman"/>
          <w:b/>
          <w:bCs/>
        </w:rPr>
      </w:pPr>
    </w:p>
    <w:p w:rsidR="00A36AD0" w:rsidRPr="004A21D7" w:rsidRDefault="00A36AD0" w:rsidP="001762C9">
      <w:pPr>
        <w:spacing w:line="240" w:lineRule="auto"/>
        <w:ind w:firstLine="851"/>
        <w:jc w:val="center"/>
        <w:rPr>
          <w:rFonts w:ascii="Arial Narrow" w:hAnsi="Arial Narrow" w:cs="Times New Roman"/>
          <w:b/>
          <w:bCs/>
        </w:rPr>
      </w:pPr>
    </w:p>
    <w:p w:rsidR="00A36AD0" w:rsidRPr="004A21D7" w:rsidRDefault="00A36AD0" w:rsidP="001762C9">
      <w:pPr>
        <w:autoSpaceDE w:val="0"/>
        <w:autoSpaceDN w:val="0"/>
        <w:adjustRightInd w:val="0"/>
        <w:spacing w:after="0" w:line="240" w:lineRule="auto"/>
        <w:jc w:val="center"/>
        <w:rPr>
          <w:rFonts w:ascii="Arial Narrow" w:hAnsi="Arial Narrow" w:cs="Times New Roman"/>
        </w:rPr>
      </w:pPr>
    </w:p>
    <w:p w:rsidR="00A36AD0" w:rsidRPr="004A21D7" w:rsidRDefault="00A36AD0" w:rsidP="001762C9">
      <w:pPr>
        <w:autoSpaceDE w:val="0"/>
        <w:autoSpaceDN w:val="0"/>
        <w:adjustRightInd w:val="0"/>
        <w:spacing w:after="0" w:line="240" w:lineRule="auto"/>
        <w:jc w:val="center"/>
        <w:rPr>
          <w:rFonts w:ascii="Arial Narrow" w:hAnsi="Arial Narrow" w:cs="Times New Roman"/>
        </w:rPr>
      </w:pPr>
    </w:p>
    <w:p w:rsidR="00A36AD0" w:rsidRPr="004A21D7" w:rsidRDefault="00A36AD0" w:rsidP="001762C9">
      <w:pPr>
        <w:autoSpaceDE w:val="0"/>
        <w:autoSpaceDN w:val="0"/>
        <w:adjustRightInd w:val="0"/>
        <w:spacing w:after="0" w:line="240" w:lineRule="auto"/>
        <w:jc w:val="center"/>
        <w:rPr>
          <w:rFonts w:ascii="Arial Narrow" w:hAnsi="Arial Narrow" w:cs="Times New Roman"/>
        </w:rPr>
      </w:pPr>
    </w:p>
    <w:p w:rsidR="00A36AD0" w:rsidRPr="004A21D7" w:rsidRDefault="00A36AD0" w:rsidP="001762C9">
      <w:pPr>
        <w:autoSpaceDE w:val="0"/>
        <w:autoSpaceDN w:val="0"/>
        <w:adjustRightInd w:val="0"/>
        <w:spacing w:after="0" w:line="240" w:lineRule="auto"/>
        <w:jc w:val="center"/>
        <w:rPr>
          <w:rFonts w:ascii="Arial Narrow" w:hAnsi="Arial Narrow" w:cs="Times New Roman"/>
        </w:rPr>
      </w:pPr>
    </w:p>
    <w:p w:rsidR="00A36AD0" w:rsidRPr="004A21D7" w:rsidRDefault="00A36AD0" w:rsidP="001762C9">
      <w:pPr>
        <w:autoSpaceDE w:val="0"/>
        <w:autoSpaceDN w:val="0"/>
        <w:adjustRightInd w:val="0"/>
        <w:spacing w:after="0" w:line="240" w:lineRule="auto"/>
        <w:jc w:val="center"/>
        <w:rPr>
          <w:rFonts w:ascii="Arial Narrow" w:hAnsi="Arial Narrow" w:cs="Times New Roman"/>
        </w:rPr>
      </w:pPr>
    </w:p>
    <w:p w:rsidR="00E639BE" w:rsidRPr="004A21D7" w:rsidRDefault="00E639BE" w:rsidP="001762C9">
      <w:pPr>
        <w:autoSpaceDE w:val="0"/>
        <w:autoSpaceDN w:val="0"/>
        <w:adjustRightInd w:val="0"/>
        <w:spacing w:after="0" w:line="240" w:lineRule="auto"/>
        <w:jc w:val="center"/>
        <w:rPr>
          <w:rFonts w:ascii="Arial Narrow" w:hAnsi="Arial Narrow" w:cs="Times New Roman"/>
          <w:b/>
        </w:rPr>
      </w:pPr>
    </w:p>
    <w:p w:rsidR="00E639BE" w:rsidRPr="004A21D7" w:rsidRDefault="00E639BE" w:rsidP="001762C9">
      <w:pPr>
        <w:autoSpaceDE w:val="0"/>
        <w:autoSpaceDN w:val="0"/>
        <w:adjustRightInd w:val="0"/>
        <w:spacing w:after="0" w:line="240" w:lineRule="auto"/>
        <w:jc w:val="center"/>
        <w:rPr>
          <w:rFonts w:ascii="Arial Narrow" w:hAnsi="Arial Narrow" w:cs="Times New Roman"/>
          <w:b/>
        </w:rPr>
      </w:pPr>
    </w:p>
    <w:p w:rsidR="00E639BE" w:rsidRPr="004A21D7" w:rsidRDefault="00E639BE" w:rsidP="001762C9">
      <w:pPr>
        <w:autoSpaceDE w:val="0"/>
        <w:autoSpaceDN w:val="0"/>
        <w:adjustRightInd w:val="0"/>
        <w:spacing w:after="0" w:line="240" w:lineRule="auto"/>
        <w:jc w:val="center"/>
        <w:rPr>
          <w:rFonts w:ascii="Arial Narrow" w:hAnsi="Arial Narrow" w:cs="Times New Roman"/>
          <w:b/>
        </w:rPr>
      </w:pPr>
    </w:p>
    <w:p w:rsidR="00E639BE" w:rsidRPr="004A21D7" w:rsidRDefault="00E639BE" w:rsidP="001762C9">
      <w:pPr>
        <w:autoSpaceDE w:val="0"/>
        <w:autoSpaceDN w:val="0"/>
        <w:adjustRightInd w:val="0"/>
        <w:spacing w:after="0" w:line="240" w:lineRule="auto"/>
        <w:jc w:val="center"/>
        <w:rPr>
          <w:rFonts w:ascii="Arial Narrow" w:hAnsi="Arial Narrow" w:cs="Times New Roman"/>
          <w:b/>
        </w:rPr>
      </w:pPr>
    </w:p>
    <w:p w:rsidR="00E639BE" w:rsidRPr="004A21D7" w:rsidRDefault="00E639BE" w:rsidP="001762C9">
      <w:pPr>
        <w:autoSpaceDE w:val="0"/>
        <w:autoSpaceDN w:val="0"/>
        <w:adjustRightInd w:val="0"/>
        <w:spacing w:after="0" w:line="240" w:lineRule="auto"/>
        <w:jc w:val="center"/>
        <w:rPr>
          <w:rFonts w:ascii="Arial Narrow" w:hAnsi="Arial Narrow" w:cs="Times New Roman"/>
          <w:b/>
        </w:rPr>
      </w:pPr>
    </w:p>
    <w:p w:rsidR="000506B0" w:rsidRPr="004A21D7" w:rsidRDefault="00A36AD0" w:rsidP="001762C9">
      <w:pPr>
        <w:autoSpaceDE w:val="0"/>
        <w:autoSpaceDN w:val="0"/>
        <w:adjustRightInd w:val="0"/>
        <w:spacing w:after="0" w:line="240" w:lineRule="auto"/>
        <w:jc w:val="center"/>
        <w:rPr>
          <w:rFonts w:ascii="Arial Narrow" w:hAnsi="Arial Narrow" w:cs="Times New Roman"/>
          <w:b/>
        </w:rPr>
      </w:pPr>
      <w:r w:rsidRPr="004A21D7">
        <w:rPr>
          <w:rFonts w:ascii="Arial Narrow" w:hAnsi="Arial Narrow" w:cs="Times New Roman"/>
          <w:b/>
        </w:rPr>
        <w:t>20</w:t>
      </w:r>
      <w:r w:rsidR="000506B0" w:rsidRPr="004A21D7">
        <w:rPr>
          <w:rFonts w:ascii="Arial Narrow" w:hAnsi="Arial Narrow" w:cs="Times New Roman"/>
          <w:b/>
        </w:rPr>
        <w:t>2</w:t>
      </w:r>
      <w:r w:rsidR="004715BA" w:rsidRPr="004A21D7">
        <w:rPr>
          <w:rFonts w:ascii="Arial Narrow" w:hAnsi="Arial Narrow" w:cs="Times New Roman"/>
          <w:b/>
        </w:rPr>
        <w:t>2</w:t>
      </w:r>
    </w:p>
    <w:p w:rsidR="000506B0" w:rsidRPr="004A21D7" w:rsidRDefault="000506B0" w:rsidP="001762C9">
      <w:pPr>
        <w:rPr>
          <w:rFonts w:ascii="Arial Narrow" w:hAnsi="Arial Narrow" w:cs="Times New Roman"/>
          <w:b/>
        </w:rPr>
      </w:pPr>
      <w:r w:rsidRPr="004A21D7">
        <w:rPr>
          <w:rFonts w:ascii="Arial Narrow" w:hAnsi="Arial Narrow" w:cs="Times New Roman"/>
          <w:b/>
        </w:rPr>
        <w:br w:type="page"/>
      </w:r>
    </w:p>
    <w:p w:rsidR="00824DC0" w:rsidRPr="004A21D7" w:rsidRDefault="00824DC0" w:rsidP="001762C9">
      <w:pPr>
        <w:autoSpaceDE w:val="0"/>
        <w:autoSpaceDN w:val="0"/>
        <w:adjustRightInd w:val="0"/>
        <w:spacing w:after="0" w:line="240" w:lineRule="auto"/>
        <w:jc w:val="center"/>
        <w:rPr>
          <w:rFonts w:ascii="Arial Narrow" w:hAnsi="Arial Narrow" w:cs="Times New Roman"/>
          <w:b/>
        </w:rPr>
      </w:pPr>
    </w:p>
    <w:p w:rsidR="000C2546" w:rsidRPr="004A21D7" w:rsidRDefault="000C2546" w:rsidP="001762C9">
      <w:pPr>
        <w:ind w:firstLine="851"/>
        <w:jc w:val="center"/>
        <w:rPr>
          <w:rFonts w:ascii="Arial Narrow" w:hAnsi="Arial Narrow" w:cs="Times New Roman"/>
        </w:rPr>
      </w:pPr>
      <w:r w:rsidRPr="004A21D7">
        <w:rPr>
          <w:rFonts w:ascii="Arial Narrow" w:hAnsi="Arial Narrow" w:cs="Times New Roman"/>
        </w:rPr>
        <w:t>СОДЕРЖАНИЕ</w:t>
      </w:r>
    </w:p>
    <w:sdt>
      <w:sdtPr>
        <w:rPr>
          <w:rFonts w:ascii="Arial Narrow" w:eastAsiaTheme="minorEastAsia" w:hAnsi="Arial Narrow" w:cs="Times New Roman"/>
          <w:color w:val="auto"/>
          <w:sz w:val="22"/>
          <w:szCs w:val="22"/>
        </w:rPr>
        <w:id w:val="-1054697384"/>
        <w:docPartObj>
          <w:docPartGallery w:val="Table of Contents"/>
          <w:docPartUnique/>
        </w:docPartObj>
      </w:sdtPr>
      <w:sdtEndPr>
        <w:rPr>
          <w:b/>
          <w:bCs/>
        </w:rPr>
      </w:sdtEndPr>
      <w:sdtContent>
        <w:p w:rsidR="00E639BE" w:rsidRPr="004A21D7" w:rsidRDefault="00E639BE" w:rsidP="001762C9">
          <w:pPr>
            <w:pStyle w:val="af7"/>
            <w:rPr>
              <w:rFonts w:ascii="Arial Narrow" w:hAnsi="Arial Narrow" w:cs="Times New Roman"/>
              <w:color w:val="auto"/>
              <w:sz w:val="22"/>
              <w:szCs w:val="22"/>
            </w:rPr>
          </w:pPr>
        </w:p>
        <w:p w:rsidR="004A21D7" w:rsidRDefault="00E639BE">
          <w:pPr>
            <w:pStyle w:val="15"/>
            <w:tabs>
              <w:tab w:val="right" w:leader="dot" w:pos="9911"/>
            </w:tabs>
            <w:rPr>
              <w:noProof/>
            </w:rPr>
          </w:pPr>
          <w:r w:rsidRPr="004A21D7">
            <w:rPr>
              <w:rFonts w:ascii="Arial Narrow" w:hAnsi="Arial Narrow" w:cs="Times New Roman"/>
              <w:b/>
              <w:bCs/>
            </w:rPr>
            <w:fldChar w:fldCharType="begin"/>
          </w:r>
          <w:r w:rsidRPr="004A21D7">
            <w:rPr>
              <w:rFonts w:ascii="Arial Narrow" w:hAnsi="Arial Narrow" w:cs="Times New Roman"/>
              <w:b/>
              <w:bCs/>
            </w:rPr>
            <w:instrText xml:space="preserve"> TOC \o "1-3" \h \z \u </w:instrText>
          </w:r>
          <w:r w:rsidRPr="004A21D7">
            <w:rPr>
              <w:rFonts w:ascii="Arial Narrow" w:hAnsi="Arial Narrow" w:cs="Times New Roman"/>
              <w:b/>
              <w:bCs/>
            </w:rPr>
            <w:fldChar w:fldCharType="separate"/>
          </w:r>
          <w:hyperlink w:anchor="_Toc112204341" w:history="1">
            <w:r w:rsidR="004A21D7" w:rsidRPr="00DE493A">
              <w:rPr>
                <w:rStyle w:val="af2"/>
                <w:rFonts w:ascii="Arial Narrow" w:hAnsi="Arial Narrow" w:cs="Times New Roman"/>
                <w:noProof/>
              </w:rPr>
              <w:t>Раздел III. Градостроительные регламенты</w:t>
            </w:r>
            <w:r w:rsidR="004A21D7">
              <w:rPr>
                <w:noProof/>
                <w:webHidden/>
              </w:rPr>
              <w:tab/>
            </w:r>
            <w:r w:rsidR="004A21D7">
              <w:rPr>
                <w:noProof/>
                <w:webHidden/>
              </w:rPr>
              <w:fldChar w:fldCharType="begin"/>
            </w:r>
            <w:r w:rsidR="004A21D7">
              <w:rPr>
                <w:noProof/>
                <w:webHidden/>
              </w:rPr>
              <w:instrText xml:space="preserve"> PAGEREF _Toc112204341 \h </w:instrText>
            </w:r>
            <w:r w:rsidR="004A21D7">
              <w:rPr>
                <w:noProof/>
                <w:webHidden/>
              </w:rPr>
            </w:r>
            <w:r w:rsidR="004A21D7">
              <w:rPr>
                <w:noProof/>
                <w:webHidden/>
              </w:rPr>
              <w:fldChar w:fldCharType="separate"/>
            </w:r>
            <w:r w:rsidR="004A21D7">
              <w:rPr>
                <w:noProof/>
                <w:webHidden/>
              </w:rPr>
              <w:t>3</w:t>
            </w:r>
            <w:r w:rsidR="004A21D7">
              <w:rPr>
                <w:noProof/>
                <w:webHidden/>
              </w:rPr>
              <w:fldChar w:fldCharType="end"/>
            </w:r>
          </w:hyperlink>
        </w:p>
        <w:p w:rsidR="004A21D7" w:rsidRDefault="008E2640">
          <w:pPr>
            <w:pStyle w:val="15"/>
            <w:tabs>
              <w:tab w:val="right" w:leader="dot" w:pos="9911"/>
            </w:tabs>
            <w:rPr>
              <w:noProof/>
            </w:rPr>
          </w:pPr>
          <w:hyperlink w:anchor="_Toc112204342" w:history="1">
            <w:r w:rsidR="004A21D7" w:rsidRPr="00DE493A">
              <w:rPr>
                <w:rStyle w:val="af2"/>
                <w:rFonts w:ascii="Arial Narrow" w:hAnsi="Arial Narrow" w:cs="Times New Roman"/>
                <w:noProof/>
              </w:rPr>
              <w:t>Глава 8. Установление территориальных зон и применение градостроительных регламентов</w:t>
            </w:r>
            <w:r w:rsidR="004A21D7">
              <w:rPr>
                <w:noProof/>
                <w:webHidden/>
              </w:rPr>
              <w:tab/>
            </w:r>
            <w:r w:rsidR="004A21D7">
              <w:rPr>
                <w:noProof/>
                <w:webHidden/>
              </w:rPr>
              <w:fldChar w:fldCharType="begin"/>
            </w:r>
            <w:r w:rsidR="004A21D7">
              <w:rPr>
                <w:noProof/>
                <w:webHidden/>
              </w:rPr>
              <w:instrText xml:space="preserve"> PAGEREF _Toc112204342 \h </w:instrText>
            </w:r>
            <w:r w:rsidR="004A21D7">
              <w:rPr>
                <w:noProof/>
                <w:webHidden/>
              </w:rPr>
            </w:r>
            <w:r w:rsidR="004A21D7">
              <w:rPr>
                <w:noProof/>
                <w:webHidden/>
              </w:rPr>
              <w:fldChar w:fldCharType="separate"/>
            </w:r>
            <w:r w:rsidR="004A21D7">
              <w:rPr>
                <w:noProof/>
                <w:webHidden/>
              </w:rPr>
              <w:t>3</w:t>
            </w:r>
            <w:r w:rsidR="004A21D7">
              <w:rPr>
                <w:noProof/>
                <w:webHidden/>
              </w:rPr>
              <w:fldChar w:fldCharType="end"/>
            </w:r>
          </w:hyperlink>
        </w:p>
        <w:p w:rsidR="004A21D7" w:rsidRDefault="008E2640">
          <w:pPr>
            <w:pStyle w:val="15"/>
            <w:tabs>
              <w:tab w:val="right" w:leader="dot" w:pos="9911"/>
            </w:tabs>
            <w:rPr>
              <w:noProof/>
            </w:rPr>
          </w:pPr>
          <w:hyperlink w:anchor="_Toc112204343" w:history="1">
            <w:r w:rsidR="004A21D7" w:rsidRPr="00DE493A">
              <w:rPr>
                <w:rStyle w:val="af2"/>
                <w:rFonts w:ascii="Arial Narrow" w:hAnsi="Arial Narrow" w:cs="Times New Roman"/>
                <w:noProof/>
              </w:rPr>
              <w:t>Статья 8.1. Порядок установления территориальных зон</w:t>
            </w:r>
            <w:r w:rsidR="004A21D7">
              <w:rPr>
                <w:noProof/>
                <w:webHidden/>
              </w:rPr>
              <w:tab/>
            </w:r>
            <w:r w:rsidR="004A21D7">
              <w:rPr>
                <w:noProof/>
                <w:webHidden/>
              </w:rPr>
              <w:fldChar w:fldCharType="begin"/>
            </w:r>
            <w:r w:rsidR="004A21D7">
              <w:rPr>
                <w:noProof/>
                <w:webHidden/>
              </w:rPr>
              <w:instrText xml:space="preserve"> PAGEREF _Toc112204343 \h </w:instrText>
            </w:r>
            <w:r w:rsidR="004A21D7">
              <w:rPr>
                <w:noProof/>
                <w:webHidden/>
              </w:rPr>
            </w:r>
            <w:r w:rsidR="004A21D7">
              <w:rPr>
                <w:noProof/>
                <w:webHidden/>
              </w:rPr>
              <w:fldChar w:fldCharType="separate"/>
            </w:r>
            <w:r w:rsidR="004A21D7">
              <w:rPr>
                <w:noProof/>
                <w:webHidden/>
              </w:rPr>
              <w:t>3</w:t>
            </w:r>
            <w:r w:rsidR="004A21D7">
              <w:rPr>
                <w:noProof/>
                <w:webHidden/>
              </w:rPr>
              <w:fldChar w:fldCharType="end"/>
            </w:r>
          </w:hyperlink>
        </w:p>
        <w:p w:rsidR="004A21D7" w:rsidRDefault="008E2640">
          <w:pPr>
            <w:pStyle w:val="15"/>
            <w:tabs>
              <w:tab w:val="right" w:leader="dot" w:pos="9911"/>
            </w:tabs>
            <w:rPr>
              <w:noProof/>
            </w:rPr>
          </w:pPr>
          <w:hyperlink w:anchor="_Toc112204344" w:history="1">
            <w:r w:rsidR="004A21D7" w:rsidRPr="00DE493A">
              <w:rPr>
                <w:rStyle w:val="af2"/>
                <w:rFonts w:ascii="Arial Narrow" w:hAnsi="Arial Narrow" w:cs="Times New Roman"/>
                <w:noProof/>
              </w:rPr>
              <w:t>Статья 8.2. Виды и состав территориальных зон, выделенных на карте градостроительного зонирования</w:t>
            </w:r>
            <w:r w:rsidR="004A21D7">
              <w:rPr>
                <w:noProof/>
                <w:webHidden/>
              </w:rPr>
              <w:tab/>
            </w:r>
            <w:r w:rsidR="004A21D7">
              <w:rPr>
                <w:noProof/>
                <w:webHidden/>
              </w:rPr>
              <w:fldChar w:fldCharType="begin"/>
            </w:r>
            <w:r w:rsidR="004A21D7">
              <w:rPr>
                <w:noProof/>
                <w:webHidden/>
              </w:rPr>
              <w:instrText xml:space="preserve"> PAGEREF _Toc112204344 \h </w:instrText>
            </w:r>
            <w:r w:rsidR="004A21D7">
              <w:rPr>
                <w:noProof/>
                <w:webHidden/>
              </w:rPr>
            </w:r>
            <w:r w:rsidR="004A21D7">
              <w:rPr>
                <w:noProof/>
                <w:webHidden/>
              </w:rPr>
              <w:fldChar w:fldCharType="separate"/>
            </w:r>
            <w:r w:rsidR="004A21D7">
              <w:rPr>
                <w:noProof/>
                <w:webHidden/>
              </w:rPr>
              <w:t>3</w:t>
            </w:r>
            <w:r w:rsidR="004A21D7">
              <w:rPr>
                <w:noProof/>
                <w:webHidden/>
              </w:rPr>
              <w:fldChar w:fldCharType="end"/>
            </w:r>
          </w:hyperlink>
        </w:p>
        <w:p w:rsidR="004A21D7" w:rsidRDefault="008E2640">
          <w:pPr>
            <w:pStyle w:val="15"/>
            <w:tabs>
              <w:tab w:val="right" w:leader="dot" w:pos="9911"/>
            </w:tabs>
            <w:rPr>
              <w:noProof/>
            </w:rPr>
          </w:pPr>
          <w:hyperlink w:anchor="_Toc112204345" w:history="1">
            <w:r w:rsidR="004A21D7" w:rsidRPr="00DE493A">
              <w:rPr>
                <w:rStyle w:val="af2"/>
                <w:rFonts w:ascii="Arial Narrow" w:hAnsi="Arial Narrow" w:cs="Times New Roman"/>
                <w:noProof/>
              </w:rPr>
              <w:t>Статья 8.3.  Градостроительный регламент</w:t>
            </w:r>
            <w:r w:rsidR="004A21D7">
              <w:rPr>
                <w:noProof/>
                <w:webHidden/>
              </w:rPr>
              <w:tab/>
            </w:r>
            <w:r w:rsidR="004A21D7">
              <w:rPr>
                <w:noProof/>
                <w:webHidden/>
              </w:rPr>
              <w:fldChar w:fldCharType="begin"/>
            </w:r>
            <w:r w:rsidR="004A21D7">
              <w:rPr>
                <w:noProof/>
                <w:webHidden/>
              </w:rPr>
              <w:instrText xml:space="preserve"> PAGEREF _Toc112204345 \h </w:instrText>
            </w:r>
            <w:r w:rsidR="004A21D7">
              <w:rPr>
                <w:noProof/>
                <w:webHidden/>
              </w:rPr>
            </w:r>
            <w:r w:rsidR="004A21D7">
              <w:rPr>
                <w:noProof/>
                <w:webHidden/>
              </w:rPr>
              <w:fldChar w:fldCharType="separate"/>
            </w:r>
            <w:r w:rsidR="004A21D7">
              <w:rPr>
                <w:noProof/>
                <w:webHidden/>
              </w:rPr>
              <w:t>4</w:t>
            </w:r>
            <w:r w:rsidR="004A21D7">
              <w:rPr>
                <w:noProof/>
                <w:webHidden/>
              </w:rPr>
              <w:fldChar w:fldCharType="end"/>
            </w:r>
          </w:hyperlink>
        </w:p>
        <w:p w:rsidR="004A21D7" w:rsidRDefault="008E2640">
          <w:pPr>
            <w:pStyle w:val="15"/>
            <w:tabs>
              <w:tab w:val="right" w:leader="dot" w:pos="9911"/>
            </w:tabs>
            <w:rPr>
              <w:noProof/>
            </w:rPr>
          </w:pPr>
          <w:hyperlink w:anchor="_Toc112204346" w:history="1">
            <w:r w:rsidR="004A21D7" w:rsidRPr="00DE493A">
              <w:rPr>
                <w:rStyle w:val="af2"/>
                <w:rFonts w:ascii="Arial Narrow" w:hAnsi="Arial Narrow" w:cs="Times New Roman"/>
                <w:noProof/>
              </w:rPr>
              <w:t>Глава 9. Градостроительные регламенты</w:t>
            </w:r>
            <w:r w:rsidR="004A21D7">
              <w:rPr>
                <w:noProof/>
                <w:webHidden/>
              </w:rPr>
              <w:tab/>
            </w:r>
            <w:r w:rsidR="004A21D7">
              <w:rPr>
                <w:noProof/>
                <w:webHidden/>
              </w:rPr>
              <w:fldChar w:fldCharType="begin"/>
            </w:r>
            <w:r w:rsidR="004A21D7">
              <w:rPr>
                <w:noProof/>
                <w:webHidden/>
              </w:rPr>
              <w:instrText xml:space="preserve"> PAGEREF _Toc112204346 \h </w:instrText>
            </w:r>
            <w:r w:rsidR="004A21D7">
              <w:rPr>
                <w:noProof/>
                <w:webHidden/>
              </w:rPr>
            </w:r>
            <w:r w:rsidR="004A21D7">
              <w:rPr>
                <w:noProof/>
                <w:webHidden/>
              </w:rPr>
              <w:fldChar w:fldCharType="separate"/>
            </w:r>
            <w:r w:rsidR="004A21D7">
              <w:rPr>
                <w:noProof/>
                <w:webHidden/>
              </w:rPr>
              <w:t>6</w:t>
            </w:r>
            <w:r w:rsidR="004A21D7">
              <w:rPr>
                <w:noProof/>
                <w:webHidden/>
              </w:rPr>
              <w:fldChar w:fldCharType="end"/>
            </w:r>
          </w:hyperlink>
        </w:p>
        <w:p w:rsidR="004A21D7" w:rsidRDefault="008E2640">
          <w:pPr>
            <w:pStyle w:val="15"/>
            <w:tabs>
              <w:tab w:val="right" w:leader="dot" w:pos="9911"/>
            </w:tabs>
            <w:rPr>
              <w:noProof/>
            </w:rPr>
          </w:pPr>
          <w:hyperlink w:anchor="_Toc112204347" w:history="1">
            <w:r w:rsidR="004A21D7" w:rsidRPr="00DE493A">
              <w:rPr>
                <w:rStyle w:val="af2"/>
                <w:rFonts w:ascii="Arial Narrow" w:hAnsi="Arial Narrow" w:cs="Times New Roman"/>
                <w:noProof/>
              </w:rPr>
              <w:t>Статья 9.1. Зоны с особыми условиями использования территорий</w:t>
            </w:r>
            <w:r w:rsidR="004A21D7">
              <w:rPr>
                <w:noProof/>
                <w:webHidden/>
              </w:rPr>
              <w:tab/>
            </w:r>
            <w:r w:rsidR="004A21D7">
              <w:rPr>
                <w:noProof/>
                <w:webHidden/>
              </w:rPr>
              <w:fldChar w:fldCharType="begin"/>
            </w:r>
            <w:r w:rsidR="004A21D7">
              <w:rPr>
                <w:noProof/>
                <w:webHidden/>
              </w:rPr>
              <w:instrText xml:space="preserve"> PAGEREF _Toc112204347 \h </w:instrText>
            </w:r>
            <w:r w:rsidR="004A21D7">
              <w:rPr>
                <w:noProof/>
                <w:webHidden/>
              </w:rPr>
            </w:r>
            <w:r w:rsidR="004A21D7">
              <w:rPr>
                <w:noProof/>
                <w:webHidden/>
              </w:rPr>
              <w:fldChar w:fldCharType="separate"/>
            </w:r>
            <w:r w:rsidR="004A21D7">
              <w:rPr>
                <w:noProof/>
                <w:webHidden/>
              </w:rPr>
              <w:t>6</w:t>
            </w:r>
            <w:r w:rsidR="004A21D7">
              <w:rPr>
                <w:noProof/>
                <w:webHidden/>
              </w:rPr>
              <w:fldChar w:fldCharType="end"/>
            </w:r>
          </w:hyperlink>
        </w:p>
        <w:p w:rsidR="004A21D7" w:rsidRDefault="008E2640">
          <w:pPr>
            <w:pStyle w:val="15"/>
            <w:tabs>
              <w:tab w:val="right" w:leader="dot" w:pos="9911"/>
            </w:tabs>
            <w:rPr>
              <w:noProof/>
            </w:rPr>
          </w:pPr>
          <w:hyperlink w:anchor="_Toc112204348" w:history="1">
            <w:r w:rsidR="004A21D7" w:rsidRPr="00DE493A">
              <w:rPr>
                <w:rStyle w:val="af2"/>
                <w:rFonts w:ascii="Arial Narrow" w:hAnsi="Arial Narrow" w:cs="Times New Roman"/>
                <w:noProof/>
              </w:rPr>
              <w:t>Статья 9.2. Градостроительные регламенты. Жилые зоны.</w:t>
            </w:r>
            <w:r w:rsidR="004A21D7">
              <w:rPr>
                <w:noProof/>
                <w:webHidden/>
              </w:rPr>
              <w:tab/>
            </w:r>
            <w:r w:rsidR="004A21D7">
              <w:rPr>
                <w:noProof/>
                <w:webHidden/>
              </w:rPr>
              <w:fldChar w:fldCharType="begin"/>
            </w:r>
            <w:r w:rsidR="004A21D7">
              <w:rPr>
                <w:noProof/>
                <w:webHidden/>
              </w:rPr>
              <w:instrText xml:space="preserve"> PAGEREF _Toc112204348 \h </w:instrText>
            </w:r>
            <w:r w:rsidR="004A21D7">
              <w:rPr>
                <w:noProof/>
                <w:webHidden/>
              </w:rPr>
            </w:r>
            <w:r w:rsidR="004A21D7">
              <w:rPr>
                <w:noProof/>
                <w:webHidden/>
              </w:rPr>
              <w:fldChar w:fldCharType="separate"/>
            </w:r>
            <w:r w:rsidR="004A21D7">
              <w:rPr>
                <w:noProof/>
                <w:webHidden/>
              </w:rPr>
              <w:t>13</w:t>
            </w:r>
            <w:r w:rsidR="004A21D7">
              <w:rPr>
                <w:noProof/>
                <w:webHidden/>
              </w:rPr>
              <w:fldChar w:fldCharType="end"/>
            </w:r>
          </w:hyperlink>
        </w:p>
        <w:p w:rsidR="004A21D7" w:rsidRDefault="008E2640">
          <w:pPr>
            <w:pStyle w:val="15"/>
            <w:tabs>
              <w:tab w:val="right" w:leader="dot" w:pos="9911"/>
            </w:tabs>
            <w:rPr>
              <w:noProof/>
            </w:rPr>
          </w:pPr>
          <w:hyperlink w:anchor="_Toc112204349" w:history="1">
            <w:r w:rsidR="004A21D7" w:rsidRPr="00DE493A">
              <w:rPr>
                <w:rStyle w:val="af2"/>
                <w:rFonts w:ascii="Arial Narrow" w:hAnsi="Arial Narrow" w:cs="Times New Roman"/>
                <w:noProof/>
              </w:rPr>
              <w:t>Ж.  Жилые зоны</w:t>
            </w:r>
            <w:r w:rsidR="004A21D7">
              <w:rPr>
                <w:noProof/>
                <w:webHidden/>
              </w:rPr>
              <w:tab/>
            </w:r>
            <w:r w:rsidR="004A21D7">
              <w:rPr>
                <w:noProof/>
                <w:webHidden/>
              </w:rPr>
              <w:fldChar w:fldCharType="begin"/>
            </w:r>
            <w:r w:rsidR="004A21D7">
              <w:rPr>
                <w:noProof/>
                <w:webHidden/>
              </w:rPr>
              <w:instrText xml:space="preserve"> PAGEREF _Toc112204349 \h </w:instrText>
            </w:r>
            <w:r w:rsidR="004A21D7">
              <w:rPr>
                <w:noProof/>
                <w:webHidden/>
              </w:rPr>
            </w:r>
            <w:r w:rsidR="004A21D7">
              <w:rPr>
                <w:noProof/>
                <w:webHidden/>
              </w:rPr>
              <w:fldChar w:fldCharType="separate"/>
            </w:r>
            <w:r w:rsidR="004A21D7">
              <w:rPr>
                <w:noProof/>
                <w:webHidden/>
              </w:rPr>
              <w:t>13</w:t>
            </w:r>
            <w:r w:rsidR="004A21D7">
              <w:rPr>
                <w:noProof/>
                <w:webHidden/>
              </w:rPr>
              <w:fldChar w:fldCharType="end"/>
            </w:r>
          </w:hyperlink>
        </w:p>
        <w:p w:rsidR="004A21D7" w:rsidRDefault="008E2640">
          <w:pPr>
            <w:pStyle w:val="15"/>
            <w:tabs>
              <w:tab w:val="right" w:leader="dot" w:pos="9911"/>
            </w:tabs>
            <w:rPr>
              <w:noProof/>
            </w:rPr>
          </w:pPr>
          <w:hyperlink w:anchor="_Toc112204350" w:history="1">
            <w:r w:rsidR="004A21D7" w:rsidRPr="00DE493A">
              <w:rPr>
                <w:rStyle w:val="af2"/>
                <w:rFonts w:ascii="Arial Narrow" w:hAnsi="Arial Narrow" w:cs="Times New Roman"/>
                <w:noProof/>
              </w:rPr>
              <w:t>Статья 9.3.  Градостроительные регламенты. Общественно-деловые зоны.</w:t>
            </w:r>
            <w:r w:rsidR="004A21D7">
              <w:rPr>
                <w:noProof/>
                <w:webHidden/>
              </w:rPr>
              <w:tab/>
            </w:r>
            <w:r w:rsidR="004A21D7">
              <w:rPr>
                <w:noProof/>
                <w:webHidden/>
              </w:rPr>
              <w:fldChar w:fldCharType="begin"/>
            </w:r>
            <w:r w:rsidR="004A21D7">
              <w:rPr>
                <w:noProof/>
                <w:webHidden/>
              </w:rPr>
              <w:instrText xml:space="preserve"> PAGEREF _Toc112204350 \h </w:instrText>
            </w:r>
            <w:r w:rsidR="004A21D7">
              <w:rPr>
                <w:noProof/>
                <w:webHidden/>
              </w:rPr>
            </w:r>
            <w:r w:rsidR="004A21D7">
              <w:rPr>
                <w:noProof/>
                <w:webHidden/>
              </w:rPr>
              <w:fldChar w:fldCharType="separate"/>
            </w:r>
            <w:r w:rsidR="004A21D7">
              <w:rPr>
                <w:noProof/>
                <w:webHidden/>
              </w:rPr>
              <w:t>26</w:t>
            </w:r>
            <w:r w:rsidR="004A21D7">
              <w:rPr>
                <w:noProof/>
                <w:webHidden/>
              </w:rPr>
              <w:fldChar w:fldCharType="end"/>
            </w:r>
          </w:hyperlink>
        </w:p>
        <w:p w:rsidR="004A21D7" w:rsidRDefault="008E2640">
          <w:pPr>
            <w:pStyle w:val="15"/>
            <w:tabs>
              <w:tab w:val="right" w:leader="dot" w:pos="9911"/>
            </w:tabs>
            <w:rPr>
              <w:noProof/>
            </w:rPr>
          </w:pPr>
          <w:hyperlink w:anchor="_Toc112204351" w:history="1">
            <w:r w:rsidR="004A21D7" w:rsidRPr="00DE493A">
              <w:rPr>
                <w:rStyle w:val="af2"/>
                <w:rFonts w:ascii="Arial Narrow" w:hAnsi="Arial Narrow" w:cs="Times New Roman"/>
                <w:noProof/>
              </w:rPr>
              <w:t>О.  Общественно-деловые зоны.</w:t>
            </w:r>
            <w:r w:rsidR="004A21D7">
              <w:rPr>
                <w:noProof/>
                <w:webHidden/>
              </w:rPr>
              <w:tab/>
            </w:r>
            <w:r w:rsidR="004A21D7">
              <w:rPr>
                <w:noProof/>
                <w:webHidden/>
              </w:rPr>
              <w:fldChar w:fldCharType="begin"/>
            </w:r>
            <w:r w:rsidR="004A21D7">
              <w:rPr>
                <w:noProof/>
                <w:webHidden/>
              </w:rPr>
              <w:instrText xml:space="preserve"> PAGEREF _Toc112204351 \h </w:instrText>
            </w:r>
            <w:r w:rsidR="004A21D7">
              <w:rPr>
                <w:noProof/>
                <w:webHidden/>
              </w:rPr>
            </w:r>
            <w:r w:rsidR="004A21D7">
              <w:rPr>
                <w:noProof/>
                <w:webHidden/>
              </w:rPr>
              <w:fldChar w:fldCharType="separate"/>
            </w:r>
            <w:r w:rsidR="004A21D7">
              <w:rPr>
                <w:noProof/>
                <w:webHidden/>
              </w:rPr>
              <w:t>26</w:t>
            </w:r>
            <w:r w:rsidR="004A21D7">
              <w:rPr>
                <w:noProof/>
                <w:webHidden/>
              </w:rPr>
              <w:fldChar w:fldCharType="end"/>
            </w:r>
          </w:hyperlink>
        </w:p>
        <w:p w:rsidR="004A21D7" w:rsidRDefault="008E2640">
          <w:pPr>
            <w:pStyle w:val="15"/>
            <w:tabs>
              <w:tab w:val="right" w:leader="dot" w:pos="9911"/>
            </w:tabs>
            <w:rPr>
              <w:noProof/>
            </w:rPr>
          </w:pPr>
          <w:hyperlink w:anchor="_Toc112204352" w:history="1">
            <w:r w:rsidR="004A21D7" w:rsidRPr="00DE493A">
              <w:rPr>
                <w:rStyle w:val="af2"/>
                <w:rFonts w:ascii="Arial Narrow" w:hAnsi="Arial Narrow" w:cs="Times New Roman"/>
                <w:noProof/>
              </w:rPr>
              <w:t>Статья 9.4. Градостроительные регламенты. Производственные зоны.</w:t>
            </w:r>
            <w:r w:rsidR="004A21D7">
              <w:rPr>
                <w:noProof/>
                <w:webHidden/>
              </w:rPr>
              <w:tab/>
            </w:r>
            <w:r w:rsidR="004A21D7">
              <w:rPr>
                <w:noProof/>
                <w:webHidden/>
              </w:rPr>
              <w:fldChar w:fldCharType="begin"/>
            </w:r>
            <w:r w:rsidR="004A21D7">
              <w:rPr>
                <w:noProof/>
                <w:webHidden/>
              </w:rPr>
              <w:instrText xml:space="preserve"> PAGEREF _Toc112204352 \h </w:instrText>
            </w:r>
            <w:r w:rsidR="004A21D7">
              <w:rPr>
                <w:noProof/>
                <w:webHidden/>
              </w:rPr>
            </w:r>
            <w:r w:rsidR="004A21D7">
              <w:rPr>
                <w:noProof/>
                <w:webHidden/>
              </w:rPr>
              <w:fldChar w:fldCharType="separate"/>
            </w:r>
            <w:r w:rsidR="004A21D7">
              <w:rPr>
                <w:noProof/>
                <w:webHidden/>
              </w:rPr>
              <w:t>34</w:t>
            </w:r>
            <w:r w:rsidR="004A21D7">
              <w:rPr>
                <w:noProof/>
                <w:webHidden/>
              </w:rPr>
              <w:fldChar w:fldCharType="end"/>
            </w:r>
          </w:hyperlink>
        </w:p>
        <w:p w:rsidR="004A21D7" w:rsidRDefault="008E2640">
          <w:pPr>
            <w:pStyle w:val="15"/>
            <w:tabs>
              <w:tab w:val="right" w:leader="dot" w:pos="9911"/>
            </w:tabs>
            <w:rPr>
              <w:noProof/>
            </w:rPr>
          </w:pPr>
          <w:hyperlink w:anchor="_Toc112204353" w:history="1">
            <w:r w:rsidR="004A21D7" w:rsidRPr="00DE493A">
              <w:rPr>
                <w:rStyle w:val="af2"/>
                <w:rFonts w:ascii="Arial Narrow" w:hAnsi="Arial Narrow" w:cs="Times New Roman"/>
                <w:noProof/>
              </w:rPr>
              <w:t>П-1 - Зона производственно-коммунальных предприятий</w:t>
            </w:r>
            <w:r w:rsidR="004A21D7">
              <w:rPr>
                <w:noProof/>
                <w:webHidden/>
              </w:rPr>
              <w:tab/>
            </w:r>
            <w:r w:rsidR="004A21D7">
              <w:rPr>
                <w:noProof/>
                <w:webHidden/>
              </w:rPr>
              <w:fldChar w:fldCharType="begin"/>
            </w:r>
            <w:r w:rsidR="004A21D7">
              <w:rPr>
                <w:noProof/>
                <w:webHidden/>
              </w:rPr>
              <w:instrText xml:space="preserve"> PAGEREF _Toc112204353 \h </w:instrText>
            </w:r>
            <w:r w:rsidR="004A21D7">
              <w:rPr>
                <w:noProof/>
                <w:webHidden/>
              </w:rPr>
            </w:r>
            <w:r w:rsidR="004A21D7">
              <w:rPr>
                <w:noProof/>
                <w:webHidden/>
              </w:rPr>
              <w:fldChar w:fldCharType="separate"/>
            </w:r>
            <w:r w:rsidR="004A21D7">
              <w:rPr>
                <w:noProof/>
                <w:webHidden/>
              </w:rPr>
              <w:t>35</w:t>
            </w:r>
            <w:r w:rsidR="004A21D7">
              <w:rPr>
                <w:noProof/>
                <w:webHidden/>
              </w:rPr>
              <w:fldChar w:fldCharType="end"/>
            </w:r>
          </w:hyperlink>
        </w:p>
        <w:p w:rsidR="004A21D7" w:rsidRDefault="008E2640">
          <w:pPr>
            <w:pStyle w:val="15"/>
            <w:tabs>
              <w:tab w:val="right" w:leader="dot" w:pos="9911"/>
            </w:tabs>
            <w:rPr>
              <w:noProof/>
            </w:rPr>
          </w:pPr>
          <w:hyperlink w:anchor="_Toc112204354" w:history="1">
            <w:r w:rsidR="004A21D7" w:rsidRPr="00DE493A">
              <w:rPr>
                <w:rStyle w:val="af2"/>
                <w:rFonts w:ascii="Arial Narrow" w:hAnsi="Arial Narrow" w:cs="Times New Roman"/>
                <w:noProof/>
              </w:rPr>
              <w:t>Статья 9.5. Градостроительные регламенты. Рекреационные зоны.</w:t>
            </w:r>
            <w:r w:rsidR="004A21D7">
              <w:rPr>
                <w:noProof/>
                <w:webHidden/>
              </w:rPr>
              <w:tab/>
            </w:r>
            <w:r w:rsidR="004A21D7">
              <w:rPr>
                <w:noProof/>
                <w:webHidden/>
              </w:rPr>
              <w:fldChar w:fldCharType="begin"/>
            </w:r>
            <w:r w:rsidR="004A21D7">
              <w:rPr>
                <w:noProof/>
                <w:webHidden/>
              </w:rPr>
              <w:instrText xml:space="preserve"> PAGEREF _Toc112204354 \h </w:instrText>
            </w:r>
            <w:r w:rsidR="004A21D7">
              <w:rPr>
                <w:noProof/>
                <w:webHidden/>
              </w:rPr>
            </w:r>
            <w:r w:rsidR="004A21D7">
              <w:rPr>
                <w:noProof/>
                <w:webHidden/>
              </w:rPr>
              <w:fldChar w:fldCharType="separate"/>
            </w:r>
            <w:r w:rsidR="004A21D7">
              <w:rPr>
                <w:noProof/>
                <w:webHidden/>
              </w:rPr>
              <w:t>42</w:t>
            </w:r>
            <w:r w:rsidR="004A21D7">
              <w:rPr>
                <w:noProof/>
                <w:webHidden/>
              </w:rPr>
              <w:fldChar w:fldCharType="end"/>
            </w:r>
          </w:hyperlink>
        </w:p>
        <w:p w:rsidR="004A21D7" w:rsidRDefault="008E2640">
          <w:pPr>
            <w:pStyle w:val="15"/>
            <w:tabs>
              <w:tab w:val="right" w:leader="dot" w:pos="9911"/>
            </w:tabs>
            <w:rPr>
              <w:noProof/>
            </w:rPr>
          </w:pPr>
          <w:hyperlink w:anchor="_Toc112204355" w:history="1">
            <w:r w:rsidR="004A21D7" w:rsidRPr="00DE493A">
              <w:rPr>
                <w:rStyle w:val="af2"/>
                <w:rFonts w:ascii="Arial Narrow" w:hAnsi="Arial Narrow" w:cs="Times New Roman"/>
                <w:noProof/>
              </w:rPr>
              <w:t>Р-1. Зона зеленых насаждений общего пользования.</w:t>
            </w:r>
            <w:r w:rsidR="004A21D7">
              <w:rPr>
                <w:noProof/>
                <w:webHidden/>
              </w:rPr>
              <w:tab/>
            </w:r>
            <w:r w:rsidR="004A21D7">
              <w:rPr>
                <w:noProof/>
                <w:webHidden/>
              </w:rPr>
              <w:fldChar w:fldCharType="begin"/>
            </w:r>
            <w:r w:rsidR="004A21D7">
              <w:rPr>
                <w:noProof/>
                <w:webHidden/>
              </w:rPr>
              <w:instrText xml:space="preserve"> PAGEREF _Toc112204355 \h </w:instrText>
            </w:r>
            <w:r w:rsidR="004A21D7">
              <w:rPr>
                <w:noProof/>
                <w:webHidden/>
              </w:rPr>
            </w:r>
            <w:r w:rsidR="004A21D7">
              <w:rPr>
                <w:noProof/>
                <w:webHidden/>
              </w:rPr>
              <w:fldChar w:fldCharType="separate"/>
            </w:r>
            <w:r w:rsidR="004A21D7">
              <w:rPr>
                <w:noProof/>
                <w:webHidden/>
              </w:rPr>
              <w:t>42</w:t>
            </w:r>
            <w:r w:rsidR="004A21D7">
              <w:rPr>
                <w:noProof/>
                <w:webHidden/>
              </w:rPr>
              <w:fldChar w:fldCharType="end"/>
            </w:r>
          </w:hyperlink>
        </w:p>
        <w:p w:rsidR="004A21D7" w:rsidRDefault="008E2640">
          <w:pPr>
            <w:pStyle w:val="15"/>
            <w:tabs>
              <w:tab w:val="right" w:leader="dot" w:pos="9911"/>
            </w:tabs>
            <w:rPr>
              <w:noProof/>
            </w:rPr>
          </w:pPr>
          <w:hyperlink w:anchor="_Toc112204356" w:history="1">
            <w:r w:rsidR="004A21D7" w:rsidRPr="00DE493A">
              <w:rPr>
                <w:rStyle w:val="af2"/>
                <w:rFonts w:ascii="Arial Narrow" w:hAnsi="Arial Narrow" w:cs="Times New Roman"/>
                <w:noProof/>
              </w:rPr>
              <w:t>Р-2.  Зона природного ландшафта.</w:t>
            </w:r>
            <w:r w:rsidR="004A21D7">
              <w:rPr>
                <w:noProof/>
                <w:webHidden/>
              </w:rPr>
              <w:tab/>
            </w:r>
            <w:r w:rsidR="004A21D7">
              <w:rPr>
                <w:noProof/>
                <w:webHidden/>
              </w:rPr>
              <w:fldChar w:fldCharType="begin"/>
            </w:r>
            <w:r w:rsidR="004A21D7">
              <w:rPr>
                <w:noProof/>
                <w:webHidden/>
              </w:rPr>
              <w:instrText xml:space="preserve"> PAGEREF _Toc112204356 \h </w:instrText>
            </w:r>
            <w:r w:rsidR="004A21D7">
              <w:rPr>
                <w:noProof/>
                <w:webHidden/>
              </w:rPr>
            </w:r>
            <w:r w:rsidR="004A21D7">
              <w:rPr>
                <w:noProof/>
                <w:webHidden/>
              </w:rPr>
              <w:fldChar w:fldCharType="separate"/>
            </w:r>
            <w:r w:rsidR="004A21D7">
              <w:rPr>
                <w:noProof/>
                <w:webHidden/>
              </w:rPr>
              <w:t>46</w:t>
            </w:r>
            <w:r w:rsidR="004A21D7">
              <w:rPr>
                <w:noProof/>
                <w:webHidden/>
              </w:rPr>
              <w:fldChar w:fldCharType="end"/>
            </w:r>
          </w:hyperlink>
        </w:p>
        <w:p w:rsidR="004A21D7" w:rsidRDefault="008E2640">
          <w:pPr>
            <w:pStyle w:val="15"/>
            <w:tabs>
              <w:tab w:val="right" w:leader="dot" w:pos="9911"/>
            </w:tabs>
            <w:rPr>
              <w:noProof/>
            </w:rPr>
          </w:pPr>
          <w:hyperlink w:anchor="_Toc112204357" w:history="1">
            <w:r w:rsidR="004A21D7" w:rsidRPr="00DE493A">
              <w:rPr>
                <w:rStyle w:val="af2"/>
                <w:rFonts w:ascii="Arial Narrow" w:hAnsi="Arial Narrow"/>
                <w:noProof/>
              </w:rPr>
              <w:t>СП-2. Зона зеленых насаждений специального назначения (санитарно-защитные зоны)</w:t>
            </w:r>
            <w:r w:rsidR="004A21D7">
              <w:rPr>
                <w:noProof/>
                <w:webHidden/>
              </w:rPr>
              <w:tab/>
            </w:r>
            <w:r w:rsidR="004A21D7">
              <w:rPr>
                <w:noProof/>
                <w:webHidden/>
              </w:rPr>
              <w:fldChar w:fldCharType="begin"/>
            </w:r>
            <w:r w:rsidR="004A21D7">
              <w:rPr>
                <w:noProof/>
                <w:webHidden/>
              </w:rPr>
              <w:instrText xml:space="preserve"> PAGEREF _Toc112204357 \h </w:instrText>
            </w:r>
            <w:r w:rsidR="004A21D7">
              <w:rPr>
                <w:noProof/>
                <w:webHidden/>
              </w:rPr>
            </w:r>
            <w:r w:rsidR="004A21D7">
              <w:rPr>
                <w:noProof/>
                <w:webHidden/>
              </w:rPr>
              <w:fldChar w:fldCharType="separate"/>
            </w:r>
            <w:r w:rsidR="004A21D7">
              <w:rPr>
                <w:noProof/>
                <w:webHidden/>
              </w:rPr>
              <w:t>50</w:t>
            </w:r>
            <w:r w:rsidR="004A21D7">
              <w:rPr>
                <w:noProof/>
                <w:webHidden/>
              </w:rPr>
              <w:fldChar w:fldCharType="end"/>
            </w:r>
          </w:hyperlink>
        </w:p>
        <w:p w:rsidR="004A21D7" w:rsidRDefault="008E2640">
          <w:pPr>
            <w:pStyle w:val="15"/>
            <w:tabs>
              <w:tab w:val="right" w:leader="dot" w:pos="9911"/>
            </w:tabs>
            <w:rPr>
              <w:noProof/>
            </w:rPr>
          </w:pPr>
          <w:hyperlink w:anchor="_Toc112204358" w:history="1">
            <w:r w:rsidR="004A21D7" w:rsidRPr="00DE493A">
              <w:rPr>
                <w:rStyle w:val="af2"/>
                <w:rFonts w:ascii="Arial Narrow" w:hAnsi="Arial Narrow" w:cs="Times New Roman"/>
                <w:noProof/>
              </w:rPr>
              <w:t>Статья 9.6. Градостроительные регламенты. Зоны сельскохозяйственного использования.</w:t>
            </w:r>
            <w:r w:rsidR="004A21D7">
              <w:rPr>
                <w:noProof/>
                <w:webHidden/>
              </w:rPr>
              <w:tab/>
            </w:r>
            <w:r w:rsidR="004A21D7">
              <w:rPr>
                <w:noProof/>
                <w:webHidden/>
              </w:rPr>
              <w:fldChar w:fldCharType="begin"/>
            </w:r>
            <w:r w:rsidR="004A21D7">
              <w:rPr>
                <w:noProof/>
                <w:webHidden/>
              </w:rPr>
              <w:instrText xml:space="preserve"> PAGEREF _Toc112204358 \h </w:instrText>
            </w:r>
            <w:r w:rsidR="004A21D7">
              <w:rPr>
                <w:noProof/>
                <w:webHidden/>
              </w:rPr>
            </w:r>
            <w:r w:rsidR="004A21D7">
              <w:rPr>
                <w:noProof/>
                <w:webHidden/>
              </w:rPr>
              <w:fldChar w:fldCharType="separate"/>
            </w:r>
            <w:r w:rsidR="004A21D7">
              <w:rPr>
                <w:noProof/>
                <w:webHidden/>
              </w:rPr>
              <w:t>52</w:t>
            </w:r>
            <w:r w:rsidR="004A21D7">
              <w:rPr>
                <w:noProof/>
                <w:webHidden/>
              </w:rPr>
              <w:fldChar w:fldCharType="end"/>
            </w:r>
          </w:hyperlink>
        </w:p>
        <w:p w:rsidR="004A21D7" w:rsidRDefault="008E2640">
          <w:pPr>
            <w:pStyle w:val="15"/>
            <w:tabs>
              <w:tab w:val="right" w:leader="dot" w:pos="9911"/>
            </w:tabs>
            <w:rPr>
              <w:noProof/>
            </w:rPr>
          </w:pPr>
          <w:hyperlink w:anchor="_Toc112204359" w:history="1">
            <w:r w:rsidR="004A21D7" w:rsidRPr="00DE493A">
              <w:rPr>
                <w:rStyle w:val="af2"/>
                <w:rFonts w:ascii="Arial Narrow" w:hAnsi="Arial Narrow" w:cs="Times New Roman"/>
                <w:noProof/>
              </w:rPr>
              <w:t>СХ-1.  Зона сельскохозяйственных угодий.</w:t>
            </w:r>
            <w:r w:rsidR="004A21D7">
              <w:rPr>
                <w:noProof/>
                <w:webHidden/>
              </w:rPr>
              <w:tab/>
            </w:r>
            <w:r w:rsidR="004A21D7">
              <w:rPr>
                <w:noProof/>
                <w:webHidden/>
              </w:rPr>
              <w:fldChar w:fldCharType="begin"/>
            </w:r>
            <w:r w:rsidR="004A21D7">
              <w:rPr>
                <w:noProof/>
                <w:webHidden/>
              </w:rPr>
              <w:instrText xml:space="preserve"> PAGEREF _Toc112204359 \h </w:instrText>
            </w:r>
            <w:r w:rsidR="004A21D7">
              <w:rPr>
                <w:noProof/>
                <w:webHidden/>
              </w:rPr>
            </w:r>
            <w:r w:rsidR="004A21D7">
              <w:rPr>
                <w:noProof/>
                <w:webHidden/>
              </w:rPr>
              <w:fldChar w:fldCharType="separate"/>
            </w:r>
            <w:r w:rsidR="004A21D7">
              <w:rPr>
                <w:noProof/>
                <w:webHidden/>
              </w:rPr>
              <w:t>52</w:t>
            </w:r>
            <w:r w:rsidR="004A21D7">
              <w:rPr>
                <w:noProof/>
                <w:webHidden/>
              </w:rPr>
              <w:fldChar w:fldCharType="end"/>
            </w:r>
          </w:hyperlink>
        </w:p>
        <w:p w:rsidR="004A21D7" w:rsidRDefault="008E2640">
          <w:pPr>
            <w:pStyle w:val="15"/>
            <w:tabs>
              <w:tab w:val="right" w:leader="dot" w:pos="9911"/>
            </w:tabs>
            <w:rPr>
              <w:noProof/>
            </w:rPr>
          </w:pPr>
          <w:hyperlink w:anchor="_Toc112204360" w:history="1">
            <w:r w:rsidR="004A21D7" w:rsidRPr="00DE493A">
              <w:rPr>
                <w:rStyle w:val="af2"/>
                <w:rFonts w:ascii="Arial Narrow" w:hAnsi="Arial Narrow" w:cs="Times New Roman"/>
                <w:noProof/>
              </w:rPr>
              <w:t>СХ-2.  Зона, занятая объектами сельскохозяйственного назначения.</w:t>
            </w:r>
            <w:r w:rsidR="004A21D7">
              <w:rPr>
                <w:noProof/>
                <w:webHidden/>
              </w:rPr>
              <w:tab/>
            </w:r>
            <w:r w:rsidR="004A21D7">
              <w:rPr>
                <w:noProof/>
                <w:webHidden/>
              </w:rPr>
              <w:fldChar w:fldCharType="begin"/>
            </w:r>
            <w:r w:rsidR="004A21D7">
              <w:rPr>
                <w:noProof/>
                <w:webHidden/>
              </w:rPr>
              <w:instrText xml:space="preserve"> PAGEREF _Toc112204360 \h </w:instrText>
            </w:r>
            <w:r w:rsidR="004A21D7">
              <w:rPr>
                <w:noProof/>
                <w:webHidden/>
              </w:rPr>
            </w:r>
            <w:r w:rsidR="004A21D7">
              <w:rPr>
                <w:noProof/>
                <w:webHidden/>
              </w:rPr>
              <w:fldChar w:fldCharType="separate"/>
            </w:r>
            <w:r w:rsidR="004A21D7">
              <w:rPr>
                <w:noProof/>
                <w:webHidden/>
              </w:rPr>
              <w:t>58</w:t>
            </w:r>
            <w:r w:rsidR="004A21D7">
              <w:rPr>
                <w:noProof/>
                <w:webHidden/>
              </w:rPr>
              <w:fldChar w:fldCharType="end"/>
            </w:r>
          </w:hyperlink>
        </w:p>
        <w:p w:rsidR="004A21D7" w:rsidRDefault="008E2640">
          <w:pPr>
            <w:pStyle w:val="15"/>
            <w:tabs>
              <w:tab w:val="right" w:leader="dot" w:pos="9911"/>
            </w:tabs>
            <w:rPr>
              <w:noProof/>
            </w:rPr>
          </w:pPr>
          <w:hyperlink w:anchor="_Toc112204361" w:history="1">
            <w:r w:rsidR="004A21D7" w:rsidRPr="00DE493A">
              <w:rPr>
                <w:rStyle w:val="af2"/>
                <w:rFonts w:ascii="Arial Narrow" w:hAnsi="Arial Narrow" w:cs="Times New Roman"/>
                <w:noProof/>
              </w:rPr>
              <w:t>Статья 9.7. Градостроительный регламент. Зоны инженерной и транспортной инфраструктуры</w:t>
            </w:r>
            <w:r w:rsidR="004A21D7">
              <w:rPr>
                <w:noProof/>
                <w:webHidden/>
              </w:rPr>
              <w:tab/>
            </w:r>
            <w:r w:rsidR="004A21D7">
              <w:rPr>
                <w:noProof/>
                <w:webHidden/>
              </w:rPr>
              <w:fldChar w:fldCharType="begin"/>
            </w:r>
            <w:r w:rsidR="004A21D7">
              <w:rPr>
                <w:noProof/>
                <w:webHidden/>
              </w:rPr>
              <w:instrText xml:space="preserve"> PAGEREF _Toc112204361 \h </w:instrText>
            </w:r>
            <w:r w:rsidR="004A21D7">
              <w:rPr>
                <w:noProof/>
                <w:webHidden/>
              </w:rPr>
            </w:r>
            <w:r w:rsidR="004A21D7">
              <w:rPr>
                <w:noProof/>
                <w:webHidden/>
              </w:rPr>
              <w:fldChar w:fldCharType="separate"/>
            </w:r>
            <w:r w:rsidR="004A21D7">
              <w:rPr>
                <w:noProof/>
                <w:webHidden/>
              </w:rPr>
              <w:t>64</w:t>
            </w:r>
            <w:r w:rsidR="004A21D7">
              <w:rPr>
                <w:noProof/>
                <w:webHidden/>
              </w:rPr>
              <w:fldChar w:fldCharType="end"/>
            </w:r>
          </w:hyperlink>
        </w:p>
        <w:p w:rsidR="004A21D7" w:rsidRDefault="008E2640">
          <w:pPr>
            <w:pStyle w:val="15"/>
            <w:tabs>
              <w:tab w:val="right" w:leader="dot" w:pos="9911"/>
            </w:tabs>
            <w:rPr>
              <w:noProof/>
            </w:rPr>
          </w:pPr>
          <w:hyperlink w:anchor="_Toc112204362" w:history="1">
            <w:r w:rsidR="004A21D7" w:rsidRPr="00DE493A">
              <w:rPr>
                <w:rStyle w:val="af2"/>
                <w:rFonts w:ascii="Arial Narrow" w:hAnsi="Arial Narrow" w:cs="Times New Roman"/>
                <w:noProof/>
              </w:rPr>
              <w:t>Т. Зона магистральной и улично-дорожной сети.</w:t>
            </w:r>
            <w:r w:rsidR="004A21D7">
              <w:rPr>
                <w:noProof/>
                <w:webHidden/>
              </w:rPr>
              <w:tab/>
            </w:r>
            <w:r w:rsidR="004A21D7">
              <w:rPr>
                <w:noProof/>
                <w:webHidden/>
              </w:rPr>
              <w:fldChar w:fldCharType="begin"/>
            </w:r>
            <w:r w:rsidR="004A21D7">
              <w:rPr>
                <w:noProof/>
                <w:webHidden/>
              </w:rPr>
              <w:instrText xml:space="preserve"> PAGEREF _Toc112204362 \h </w:instrText>
            </w:r>
            <w:r w:rsidR="004A21D7">
              <w:rPr>
                <w:noProof/>
                <w:webHidden/>
              </w:rPr>
            </w:r>
            <w:r w:rsidR="004A21D7">
              <w:rPr>
                <w:noProof/>
                <w:webHidden/>
              </w:rPr>
              <w:fldChar w:fldCharType="separate"/>
            </w:r>
            <w:r w:rsidR="004A21D7">
              <w:rPr>
                <w:noProof/>
                <w:webHidden/>
              </w:rPr>
              <w:t>64</w:t>
            </w:r>
            <w:r w:rsidR="004A21D7">
              <w:rPr>
                <w:noProof/>
                <w:webHidden/>
              </w:rPr>
              <w:fldChar w:fldCharType="end"/>
            </w:r>
          </w:hyperlink>
        </w:p>
        <w:p w:rsidR="004A21D7" w:rsidRDefault="008E2640">
          <w:pPr>
            <w:pStyle w:val="15"/>
            <w:tabs>
              <w:tab w:val="right" w:leader="dot" w:pos="9911"/>
            </w:tabs>
            <w:rPr>
              <w:noProof/>
            </w:rPr>
          </w:pPr>
          <w:hyperlink w:anchor="_Toc112204363" w:history="1">
            <w:r w:rsidR="004A21D7" w:rsidRPr="00DE493A">
              <w:rPr>
                <w:rStyle w:val="af2"/>
                <w:rFonts w:ascii="Arial Narrow" w:hAnsi="Arial Narrow" w:cs="Times New Roman"/>
                <w:noProof/>
              </w:rPr>
              <w:t>И. Коридоры инженерных сетей, коммуникаций и объектов, связанных с их обслуживанием.</w:t>
            </w:r>
            <w:r w:rsidR="004A21D7">
              <w:rPr>
                <w:noProof/>
                <w:webHidden/>
              </w:rPr>
              <w:tab/>
            </w:r>
            <w:r w:rsidR="004A21D7">
              <w:rPr>
                <w:noProof/>
                <w:webHidden/>
              </w:rPr>
              <w:fldChar w:fldCharType="begin"/>
            </w:r>
            <w:r w:rsidR="004A21D7">
              <w:rPr>
                <w:noProof/>
                <w:webHidden/>
              </w:rPr>
              <w:instrText xml:space="preserve"> PAGEREF _Toc112204363 \h </w:instrText>
            </w:r>
            <w:r w:rsidR="004A21D7">
              <w:rPr>
                <w:noProof/>
                <w:webHidden/>
              </w:rPr>
            </w:r>
            <w:r w:rsidR="004A21D7">
              <w:rPr>
                <w:noProof/>
                <w:webHidden/>
              </w:rPr>
              <w:fldChar w:fldCharType="separate"/>
            </w:r>
            <w:r w:rsidR="004A21D7">
              <w:rPr>
                <w:noProof/>
                <w:webHidden/>
              </w:rPr>
              <w:t>70</w:t>
            </w:r>
            <w:r w:rsidR="004A21D7">
              <w:rPr>
                <w:noProof/>
                <w:webHidden/>
              </w:rPr>
              <w:fldChar w:fldCharType="end"/>
            </w:r>
          </w:hyperlink>
        </w:p>
        <w:p w:rsidR="004A21D7" w:rsidRDefault="008E2640">
          <w:pPr>
            <w:pStyle w:val="15"/>
            <w:tabs>
              <w:tab w:val="right" w:leader="dot" w:pos="9911"/>
            </w:tabs>
            <w:rPr>
              <w:noProof/>
            </w:rPr>
          </w:pPr>
          <w:hyperlink w:anchor="_Toc112204364" w:history="1">
            <w:r w:rsidR="004A21D7" w:rsidRPr="00DE493A">
              <w:rPr>
                <w:rStyle w:val="af2"/>
                <w:rFonts w:ascii="Arial Narrow" w:hAnsi="Arial Narrow" w:cs="Times New Roman"/>
                <w:noProof/>
              </w:rPr>
              <w:t>Статья 9.8.  Градостроительные регламенты. Зоны специального назначения.</w:t>
            </w:r>
            <w:r w:rsidR="004A21D7">
              <w:rPr>
                <w:noProof/>
                <w:webHidden/>
              </w:rPr>
              <w:tab/>
            </w:r>
            <w:r w:rsidR="004A21D7">
              <w:rPr>
                <w:noProof/>
                <w:webHidden/>
              </w:rPr>
              <w:fldChar w:fldCharType="begin"/>
            </w:r>
            <w:r w:rsidR="004A21D7">
              <w:rPr>
                <w:noProof/>
                <w:webHidden/>
              </w:rPr>
              <w:instrText xml:space="preserve"> PAGEREF _Toc112204364 \h </w:instrText>
            </w:r>
            <w:r w:rsidR="004A21D7">
              <w:rPr>
                <w:noProof/>
                <w:webHidden/>
              </w:rPr>
            </w:r>
            <w:r w:rsidR="004A21D7">
              <w:rPr>
                <w:noProof/>
                <w:webHidden/>
              </w:rPr>
              <w:fldChar w:fldCharType="separate"/>
            </w:r>
            <w:r w:rsidR="004A21D7">
              <w:rPr>
                <w:noProof/>
                <w:webHidden/>
              </w:rPr>
              <w:t>71</w:t>
            </w:r>
            <w:r w:rsidR="004A21D7">
              <w:rPr>
                <w:noProof/>
                <w:webHidden/>
              </w:rPr>
              <w:fldChar w:fldCharType="end"/>
            </w:r>
          </w:hyperlink>
        </w:p>
        <w:p w:rsidR="004A21D7" w:rsidRDefault="008E2640">
          <w:pPr>
            <w:pStyle w:val="15"/>
            <w:tabs>
              <w:tab w:val="right" w:leader="dot" w:pos="9911"/>
            </w:tabs>
            <w:rPr>
              <w:noProof/>
            </w:rPr>
          </w:pPr>
          <w:hyperlink w:anchor="_Toc112204365" w:history="1">
            <w:r w:rsidR="004A21D7" w:rsidRPr="00DE493A">
              <w:rPr>
                <w:rStyle w:val="af2"/>
                <w:rFonts w:ascii="Arial Narrow" w:eastAsia="Times New Roman" w:hAnsi="Arial Narrow" w:cs="Times New Roman"/>
                <w:noProof/>
              </w:rPr>
              <w:t>СП-1. Зона кладбищ.</w:t>
            </w:r>
            <w:r w:rsidR="004A21D7">
              <w:rPr>
                <w:noProof/>
                <w:webHidden/>
              </w:rPr>
              <w:tab/>
            </w:r>
            <w:r w:rsidR="004A21D7">
              <w:rPr>
                <w:noProof/>
                <w:webHidden/>
              </w:rPr>
              <w:fldChar w:fldCharType="begin"/>
            </w:r>
            <w:r w:rsidR="004A21D7">
              <w:rPr>
                <w:noProof/>
                <w:webHidden/>
              </w:rPr>
              <w:instrText xml:space="preserve"> PAGEREF _Toc112204365 \h </w:instrText>
            </w:r>
            <w:r w:rsidR="004A21D7">
              <w:rPr>
                <w:noProof/>
                <w:webHidden/>
              </w:rPr>
            </w:r>
            <w:r w:rsidR="004A21D7">
              <w:rPr>
                <w:noProof/>
                <w:webHidden/>
              </w:rPr>
              <w:fldChar w:fldCharType="separate"/>
            </w:r>
            <w:r w:rsidR="004A21D7">
              <w:rPr>
                <w:noProof/>
                <w:webHidden/>
              </w:rPr>
              <w:t>71</w:t>
            </w:r>
            <w:r w:rsidR="004A21D7">
              <w:rPr>
                <w:noProof/>
                <w:webHidden/>
              </w:rPr>
              <w:fldChar w:fldCharType="end"/>
            </w:r>
          </w:hyperlink>
        </w:p>
        <w:p w:rsidR="004A21D7" w:rsidRDefault="004A21D7">
          <w:pPr>
            <w:pStyle w:val="15"/>
            <w:tabs>
              <w:tab w:val="right" w:leader="dot" w:pos="9911"/>
            </w:tabs>
            <w:rPr>
              <w:noProof/>
            </w:rPr>
          </w:pPr>
          <w:hyperlink w:anchor="_Toc112204367" w:history="1">
            <w:r w:rsidRPr="00DE493A">
              <w:rPr>
                <w:rStyle w:val="af2"/>
                <w:rFonts w:ascii="Arial Narrow" w:eastAsia="Times New Roman" w:hAnsi="Arial Narrow" w:cs="Times New Roman"/>
                <w:noProof/>
              </w:rPr>
              <w:t>Глава 10.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_Toc112204367 \h </w:instrText>
            </w:r>
            <w:r>
              <w:rPr>
                <w:noProof/>
                <w:webHidden/>
              </w:rPr>
            </w:r>
            <w:r>
              <w:rPr>
                <w:noProof/>
                <w:webHidden/>
              </w:rPr>
              <w:fldChar w:fldCharType="separate"/>
            </w:r>
            <w:r>
              <w:rPr>
                <w:noProof/>
                <w:webHidden/>
              </w:rPr>
              <w:t>74</w:t>
            </w:r>
            <w:r>
              <w:rPr>
                <w:noProof/>
                <w:webHidden/>
              </w:rPr>
              <w:fldChar w:fldCharType="end"/>
            </w:r>
          </w:hyperlink>
        </w:p>
        <w:p w:rsidR="004A21D7" w:rsidRDefault="008E2640">
          <w:pPr>
            <w:pStyle w:val="15"/>
            <w:tabs>
              <w:tab w:val="right" w:leader="dot" w:pos="9911"/>
            </w:tabs>
            <w:rPr>
              <w:noProof/>
            </w:rPr>
          </w:pPr>
          <w:hyperlink w:anchor="_Toc112204368" w:history="1">
            <w:r w:rsidR="004A21D7" w:rsidRPr="00DE493A">
              <w:rPr>
                <w:rStyle w:val="af2"/>
                <w:rFonts w:ascii="Arial Narrow" w:hAnsi="Arial Narrow" w:cs="Times New Roman"/>
                <w:noProof/>
              </w:rPr>
              <w:t>Статья 10.1. Описание ограничений по экологическим и санитарно-эпидемиологическим условиям</w:t>
            </w:r>
            <w:r w:rsidR="004A21D7">
              <w:rPr>
                <w:noProof/>
                <w:webHidden/>
              </w:rPr>
              <w:tab/>
            </w:r>
            <w:r w:rsidR="004A21D7">
              <w:rPr>
                <w:noProof/>
                <w:webHidden/>
              </w:rPr>
              <w:fldChar w:fldCharType="begin"/>
            </w:r>
            <w:r w:rsidR="004A21D7">
              <w:rPr>
                <w:noProof/>
                <w:webHidden/>
              </w:rPr>
              <w:instrText xml:space="preserve"> PAGEREF _Toc112204368 \h </w:instrText>
            </w:r>
            <w:r w:rsidR="004A21D7">
              <w:rPr>
                <w:noProof/>
                <w:webHidden/>
              </w:rPr>
            </w:r>
            <w:r w:rsidR="004A21D7">
              <w:rPr>
                <w:noProof/>
                <w:webHidden/>
              </w:rPr>
              <w:fldChar w:fldCharType="separate"/>
            </w:r>
            <w:r w:rsidR="004A21D7">
              <w:rPr>
                <w:noProof/>
                <w:webHidden/>
              </w:rPr>
              <w:t>74</w:t>
            </w:r>
            <w:r w:rsidR="004A21D7">
              <w:rPr>
                <w:noProof/>
                <w:webHidden/>
              </w:rPr>
              <w:fldChar w:fldCharType="end"/>
            </w:r>
          </w:hyperlink>
        </w:p>
        <w:p w:rsidR="00E639BE" w:rsidRPr="004A21D7" w:rsidRDefault="00E639BE" w:rsidP="001762C9">
          <w:pPr>
            <w:rPr>
              <w:rFonts w:ascii="Arial Narrow" w:hAnsi="Arial Narrow" w:cs="Times New Roman"/>
            </w:rPr>
          </w:pPr>
          <w:r w:rsidRPr="004A21D7">
            <w:rPr>
              <w:rFonts w:ascii="Arial Narrow" w:hAnsi="Arial Narrow" w:cs="Times New Roman"/>
              <w:b/>
              <w:bCs/>
            </w:rPr>
            <w:fldChar w:fldCharType="end"/>
          </w:r>
        </w:p>
      </w:sdtContent>
    </w:sdt>
    <w:p w:rsidR="00C252F3" w:rsidRPr="004A21D7" w:rsidRDefault="00C252F3" w:rsidP="001762C9">
      <w:pPr>
        <w:pStyle w:val="1"/>
        <w:rPr>
          <w:rFonts w:ascii="Arial Narrow" w:hAnsi="Arial Narrow" w:cs="Times New Roman"/>
          <w:sz w:val="22"/>
          <w:szCs w:val="22"/>
        </w:rPr>
      </w:pPr>
      <w:bookmarkStart w:id="1" w:name="_Toc112204341"/>
      <w:r w:rsidRPr="004A21D7">
        <w:rPr>
          <w:rFonts w:ascii="Arial Narrow" w:hAnsi="Arial Narrow" w:cs="Times New Roman"/>
          <w:sz w:val="22"/>
          <w:szCs w:val="22"/>
        </w:rPr>
        <w:lastRenderedPageBreak/>
        <w:t>Р</w:t>
      </w:r>
      <w:r w:rsidR="00F579E8" w:rsidRPr="004A21D7">
        <w:rPr>
          <w:rFonts w:ascii="Arial Narrow" w:hAnsi="Arial Narrow" w:cs="Times New Roman"/>
          <w:sz w:val="22"/>
          <w:szCs w:val="22"/>
        </w:rPr>
        <w:t xml:space="preserve">аздел </w:t>
      </w:r>
      <w:r w:rsidR="005709B3" w:rsidRPr="004A21D7">
        <w:rPr>
          <w:rFonts w:ascii="Arial Narrow" w:hAnsi="Arial Narrow" w:cs="Times New Roman"/>
          <w:sz w:val="22"/>
          <w:szCs w:val="22"/>
        </w:rPr>
        <w:t>III. Г</w:t>
      </w:r>
      <w:r w:rsidRPr="004A21D7">
        <w:rPr>
          <w:rFonts w:ascii="Arial Narrow" w:hAnsi="Arial Narrow" w:cs="Times New Roman"/>
          <w:sz w:val="22"/>
          <w:szCs w:val="22"/>
        </w:rPr>
        <w:t>радостроительные регламенты</w:t>
      </w:r>
      <w:bookmarkEnd w:id="1"/>
    </w:p>
    <w:p w:rsidR="00650EA8" w:rsidRPr="004A21D7" w:rsidRDefault="00650EA8" w:rsidP="001762C9">
      <w:pPr>
        <w:pStyle w:val="1"/>
        <w:rPr>
          <w:rFonts w:ascii="Arial Narrow" w:hAnsi="Arial Narrow" w:cs="Times New Roman"/>
          <w:sz w:val="22"/>
          <w:szCs w:val="22"/>
        </w:rPr>
      </w:pPr>
      <w:bookmarkStart w:id="2" w:name="bookmark44"/>
      <w:bookmarkStart w:id="3" w:name="bookmark45"/>
      <w:bookmarkStart w:id="4" w:name="_Toc86066009"/>
      <w:bookmarkStart w:id="5" w:name="_Toc112204342"/>
      <w:r w:rsidRPr="004A21D7">
        <w:rPr>
          <w:rFonts w:ascii="Arial Narrow" w:hAnsi="Arial Narrow" w:cs="Times New Roman"/>
          <w:sz w:val="22"/>
          <w:szCs w:val="22"/>
        </w:rPr>
        <w:t>Глава 8. Установление территориальных зон и применение градостроительных регламентов</w:t>
      </w:r>
      <w:bookmarkEnd w:id="2"/>
      <w:bookmarkEnd w:id="3"/>
      <w:bookmarkEnd w:id="4"/>
      <w:bookmarkEnd w:id="5"/>
    </w:p>
    <w:p w:rsidR="00650EA8" w:rsidRPr="004A21D7" w:rsidRDefault="00650EA8" w:rsidP="001762C9">
      <w:pPr>
        <w:pStyle w:val="1"/>
        <w:rPr>
          <w:rFonts w:ascii="Arial Narrow" w:hAnsi="Arial Narrow" w:cs="Times New Roman"/>
          <w:sz w:val="22"/>
          <w:szCs w:val="22"/>
        </w:rPr>
      </w:pPr>
      <w:bookmarkStart w:id="6" w:name="bookmark46"/>
      <w:bookmarkStart w:id="7" w:name="_Toc86066010"/>
      <w:bookmarkStart w:id="8" w:name="_Toc112204343"/>
      <w:r w:rsidRPr="004A21D7">
        <w:rPr>
          <w:rFonts w:ascii="Arial Narrow" w:hAnsi="Arial Narrow" w:cs="Times New Roman"/>
          <w:sz w:val="22"/>
          <w:szCs w:val="22"/>
        </w:rPr>
        <w:t>Статья 8.1. Порядок установления территориальных зон</w:t>
      </w:r>
      <w:bookmarkEnd w:id="6"/>
      <w:bookmarkEnd w:id="7"/>
      <w:bookmarkEnd w:id="8"/>
    </w:p>
    <w:p w:rsidR="00650EA8" w:rsidRPr="004A21D7" w:rsidRDefault="00650EA8" w:rsidP="001762C9">
      <w:pPr>
        <w:pStyle w:val="26"/>
        <w:numPr>
          <w:ilvl w:val="0"/>
          <w:numId w:val="1"/>
        </w:numPr>
        <w:shd w:val="clear" w:color="auto" w:fill="auto"/>
        <w:tabs>
          <w:tab w:val="left" w:pos="898"/>
        </w:tabs>
        <w:spacing w:line="276" w:lineRule="auto"/>
        <w:ind w:firstLine="600"/>
        <w:jc w:val="both"/>
        <w:rPr>
          <w:rFonts w:ascii="Arial Narrow" w:hAnsi="Arial Narrow"/>
        </w:rPr>
      </w:pPr>
      <w:r w:rsidRPr="004A21D7">
        <w:rPr>
          <w:rFonts w:ascii="Arial Narrow" w:hAnsi="Arial Narrow"/>
        </w:rPr>
        <w:t>Состав территориальных зон определен в соответствии с Градостроительным Кодексом Российской Федерации, ст. 35, п. 1-15.</w:t>
      </w:r>
    </w:p>
    <w:p w:rsidR="00650EA8" w:rsidRPr="004A21D7" w:rsidRDefault="00650EA8" w:rsidP="001762C9">
      <w:pPr>
        <w:pStyle w:val="26"/>
        <w:numPr>
          <w:ilvl w:val="0"/>
          <w:numId w:val="1"/>
        </w:numPr>
        <w:shd w:val="clear" w:color="auto" w:fill="auto"/>
        <w:tabs>
          <w:tab w:val="left" w:pos="927"/>
        </w:tabs>
        <w:spacing w:line="276" w:lineRule="auto"/>
        <w:ind w:firstLine="600"/>
        <w:jc w:val="both"/>
        <w:rPr>
          <w:rFonts w:ascii="Arial Narrow" w:hAnsi="Arial Narrow"/>
        </w:rPr>
      </w:pPr>
      <w:r w:rsidRPr="004A21D7">
        <w:rPr>
          <w:rFonts w:ascii="Arial Narrow" w:hAnsi="Arial Narrow"/>
        </w:rPr>
        <w:t>Границы территориальных зон установлены с учётом:</w:t>
      </w:r>
    </w:p>
    <w:p w:rsidR="00650EA8" w:rsidRPr="004A21D7" w:rsidRDefault="00650EA8" w:rsidP="001762C9">
      <w:pPr>
        <w:pStyle w:val="26"/>
        <w:numPr>
          <w:ilvl w:val="0"/>
          <w:numId w:val="2"/>
        </w:numPr>
        <w:shd w:val="clear" w:color="auto" w:fill="auto"/>
        <w:tabs>
          <w:tab w:val="left" w:pos="922"/>
        </w:tabs>
        <w:spacing w:line="276" w:lineRule="auto"/>
        <w:ind w:firstLine="600"/>
        <w:jc w:val="both"/>
        <w:rPr>
          <w:rFonts w:ascii="Arial Narrow" w:hAnsi="Arial Narrow"/>
        </w:rPr>
      </w:pPr>
      <w:r w:rsidRPr="004A21D7">
        <w:rPr>
          <w:rFonts w:ascii="Arial Narrow" w:hAnsi="Arial Narrow"/>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50EA8" w:rsidRPr="004A21D7" w:rsidRDefault="00650EA8" w:rsidP="001762C9">
      <w:pPr>
        <w:pStyle w:val="26"/>
        <w:numPr>
          <w:ilvl w:val="0"/>
          <w:numId w:val="2"/>
        </w:numPr>
        <w:shd w:val="clear" w:color="auto" w:fill="auto"/>
        <w:tabs>
          <w:tab w:val="left" w:pos="931"/>
        </w:tabs>
        <w:spacing w:line="276" w:lineRule="auto"/>
        <w:ind w:firstLine="600"/>
        <w:jc w:val="both"/>
        <w:rPr>
          <w:rFonts w:ascii="Arial Narrow" w:hAnsi="Arial Narrow"/>
        </w:rPr>
      </w:pPr>
      <w:r w:rsidRPr="004A21D7">
        <w:rPr>
          <w:rFonts w:ascii="Arial Narrow" w:hAnsi="Arial Narrow"/>
        </w:rPr>
        <w:t xml:space="preserve">функциональных зон и параметров их планируемого развития, определенных Генеральным планом </w:t>
      </w:r>
      <w:r w:rsidR="004E1292" w:rsidRPr="004A21D7">
        <w:rPr>
          <w:rFonts w:ascii="Arial Narrow" w:hAnsi="Arial Narrow"/>
        </w:rPr>
        <w:t>Украинского</w:t>
      </w:r>
      <w:r w:rsidRPr="004A21D7">
        <w:rPr>
          <w:rFonts w:ascii="Arial Narrow" w:hAnsi="Arial Narrow"/>
        </w:rPr>
        <w:t xml:space="preserve"> сельсовета;</w:t>
      </w:r>
    </w:p>
    <w:p w:rsidR="00650EA8" w:rsidRPr="004A21D7" w:rsidRDefault="00650EA8" w:rsidP="001762C9">
      <w:pPr>
        <w:pStyle w:val="26"/>
        <w:numPr>
          <w:ilvl w:val="0"/>
          <w:numId w:val="2"/>
        </w:numPr>
        <w:shd w:val="clear" w:color="auto" w:fill="auto"/>
        <w:tabs>
          <w:tab w:val="left" w:pos="927"/>
        </w:tabs>
        <w:spacing w:line="276" w:lineRule="auto"/>
        <w:ind w:firstLine="600"/>
        <w:jc w:val="both"/>
        <w:rPr>
          <w:rFonts w:ascii="Arial Narrow" w:hAnsi="Arial Narrow"/>
        </w:rPr>
      </w:pPr>
      <w:r w:rsidRPr="004A21D7">
        <w:rPr>
          <w:rFonts w:ascii="Arial Narrow" w:hAnsi="Arial Narrow"/>
        </w:rPr>
        <w:t>территориальных зон, определенных Градостроительным кодексом Российской Федерации;</w:t>
      </w:r>
    </w:p>
    <w:p w:rsidR="00650EA8" w:rsidRPr="004A21D7" w:rsidRDefault="00650EA8" w:rsidP="001762C9">
      <w:pPr>
        <w:pStyle w:val="26"/>
        <w:numPr>
          <w:ilvl w:val="0"/>
          <w:numId w:val="2"/>
        </w:numPr>
        <w:shd w:val="clear" w:color="auto" w:fill="auto"/>
        <w:tabs>
          <w:tab w:val="left" w:pos="960"/>
        </w:tabs>
        <w:spacing w:line="276" w:lineRule="auto"/>
        <w:ind w:firstLine="600"/>
        <w:jc w:val="both"/>
        <w:rPr>
          <w:rFonts w:ascii="Arial Narrow" w:hAnsi="Arial Narrow"/>
        </w:rPr>
      </w:pPr>
      <w:r w:rsidRPr="004A21D7">
        <w:rPr>
          <w:rFonts w:ascii="Arial Narrow" w:hAnsi="Arial Narrow"/>
        </w:rPr>
        <w:t>сложившейся планировки территории и существующего землепользования;</w:t>
      </w:r>
    </w:p>
    <w:p w:rsidR="00650EA8" w:rsidRPr="004A21D7" w:rsidRDefault="00650EA8" w:rsidP="001762C9">
      <w:pPr>
        <w:pStyle w:val="26"/>
        <w:numPr>
          <w:ilvl w:val="0"/>
          <w:numId w:val="2"/>
        </w:numPr>
        <w:shd w:val="clear" w:color="auto" w:fill="auto"/>
        <w:tabs>
          <w:tab w:val="left" w:pos="936"/>
        </w:tabs>
        <w:spacing w:line="276" w:lineRule="auto"/>
        <w:ind w:firstLine="600"/>
        <w:jc w:val="both"/>
        <w:rPr>
          <w:rFonts w:ascii="Arial Narrow" w:hAnsi="Arial Narrow"/>
        </w:rPr>
      </w:pPr>
      <w:r w:rsidRPr="004A21D7">
        <w:rPr>
          <w:rFonts w:ascii="Arial Narrow" w:hAnsi="Arial Narrow"/>
        </w:rPr>
        <w:t>планируемых изменений границ земель различных категорий;</w:t>
      </w:r>
    </w:p>
    <w:p w:rsidR="00650EA8" w:rsidRPr="004A21D7" w:rsidRDefault="00650EA8" w:rsidP="001762C9">
      <w:pPr>
        <w:pStyle w:val="26"/>
        <w:numPr>
          <w:ilvl w:val="0"/>
          <w:numId w:val="2"/>
        </w:numPr>
        <w:shd w:val="clear" w:color="auto" w:fill="auto"/>
        <w:tabs>
          <w:tab w:val="left" w:pos="927"/>
        </w:tabs>
        <w:spacing w:line="276" w:lineRule="auto"/>
        <w:ind w:firstLine="600"/>
        <w:jc w:val="both"/>
        <w:rPr>
          <w:rFonts w:ascii="Arial Narrow" w:hAnsi="Arial Narrow"/>
        </w:rPr>
      </w:pPr>
      <w:r w:rsidRPr="004A21D7">
        <w:rPr>
          <w:rFonts w:ascii="Arial Narrow" w:hAnsi="Arial Narrow"/>
        </w:rPr>
        <w:t>исключения возможности причинения вреда объектам капитального строительства, расположенным на смежных земельных участках.</w:t>
      </w:r>
    </w:p>
    <w:p w:rsidR="00650EA8" w:rsidRPr="004A21D7" w:rsidRDefault="00650EA8" w:rsidP="001762C9">
      <w:pPr>
        <w:pStyle w:val="26"/>
        <w:shd w:val="clear" w:color="auto" w:fill="auto"/>
        <w:spacing w:line="276" w:lineRule="auto"/>
        <w:ind w:firstLine="600"/>
        <w:jc w:val="both"/>
        <w:rPr>
          <w:rFonts w:ascii="Arial Narrow" w:hAnsi="Arial Narrow"/>
        </w:rPr>
      </w:pPr>
      <w:r w:rsidRPr="004A21D7">
        <w:rPr>
          <w:rFonts w:ascii="Arial Narrow" w:hAnsi="Arial Narrow"/>
        </w:rPr>
        <w:t>3 . Границы территориальных зон могут устанавливаться по:</w:t>
      </w:r>
    </w:p>
    <w:p w:rsidR="00650EA8" w:rsidRPr="004A21D7" w:rsidRDefault="00650EA8" w:rsidP="001762C9">
      <w:pPr>
        <w:pStyle w:val="26"/>
        <w:numPr>
          <w:ilvl w:val="0"/>
          <w:numId w:val="3"/>
        </w:numPr>
        <w:shd w:val="clear" w:color="auto" w:fill="auto"/>
        <w:tabs>
          <w:tab w:val="left" w:pos="922"/>
        </w:tabs>
        <w:spacing w:line="276" w:lineRule="auto"/>
        <w:ind w:firstLine="600"/>
        <w:jc w:val="both"/>
        <w:rPr>
          <w:rFonts w:ascii="Arial Narrow" w:hAnsi="Arial Narrow"/>
        </w:rPr>
      </w:pPr>
      <w:r w:rsidRPr="004A21D7">
        <w:rPr>
          <w:rFonts w:ascii="Arial Narrow" w:hAnsi="Arial Narrow"/>
        </w:rPr>
        <w:t>линиям магистралей, улиц, проездов, разделяющим транспортные потоки противоположных направлений;</w:t>
      </w:r>
    </w:p>
    <w:p w:rsidR="00650EA8" w:rsidRPr="004A21D7" w:rsidRDefault="00650EA8" w:rsidP="001762C9">
      <w:pPr>
        <w:pStyle w:val="26"/>
        <w:numPr>
          <w:ilvl w:val="0"/>
          <w:numId w:val="3"/>
        </w:numPr>
        <w:shd w:val="clear" w:color="auto" w:fill="auto"/>
        <w:tabs>
          <w:tab w:val="left" w:pos="960"/>
        </w:tabs>
        <w:spacing w:line="276" w:lineRule="auto"/>
        <w:ind w:firstLine="600"/>
        <w:jc w:val="both"/>
        <w:rPr>
          <w:rFonts w:ascii="Arial Narrow" w:hAnsi="Arial Narrow"/>
        </w:rPr>
      </w:pPr>
      <w:r w:rsidRPr="004A21D7">
        <w:rPr>
          <w:rFonts w:ascii="Arial Narrow" w:hAnsi="Arial Narrow"/>
        </w:rPr>
        <w:t>красным линиям;</w:t>
      </w:r>
    </w:p>
    <w:p w:rsidR="00650EA8" w:rsidRPr="004A21D7" w:rsidRDefault="00650EA8" w:rsidP="001762C9">
      <w:pPr>
        <w:pStyle w:val="26"/>
        <w:numPr>
          <w:ilvl w:val="0"/>
          <w:numId w:val="3"/>
        </w:numPr>
        <w:shd w:val="clear" w:color="auto" w:fill="auto"/>
        <w:tabs>
          <w:tab w:val="left" w:pos="960"/>
        </w:tabs>
        <w:spacing w:line="276" w:lineRule="auto"/>
        <w:ind w:firstLine="600"/>
        <w:jc w:val="both"/>
        <w:rPr>
          <w:rFonts w:ascii="Arial Narrow" w:hAnsi="Arial Narrow"/>
        </w:rPr>
      </w:pPr>
      <w:r w:rsidRPr="004A21D7">
        <w:rPr>
          <w:rFonts w:ascii="Arial Narrow" w:hAnsi="Arial Narrow"/>
        </w:rPr>
        <w:t>границам земельных участков;</w:t>
      </w:r>
    </w:p>
    <w:p w:rsidR="007E3332" w:rsidRPr="004A21D7" w:rsidRDefault="007E3332" w:rsidP="001762C9">
      <w:pPr>
        <w:pStyle w:val="26"/>
        <w:numPr>
          <w:ilvl w:val="0"/>
          <w:numId w:val="3"/>
        </w:numPr>
        <w:shd w:val="clear" w:color="auto" w:fill="auto"/>
        <w:tabs>
          <w:tab w:val="left" w:pos="960"/>
        </w:tabs>
        <w:spacing w:line="276" w:lineRule="auto"/>
        <w:ind w:left="993" w:hanging="360"/>
        <w:jc w:val="both"/>
        <w:rPr>
          <w:rFonts w:ascii="Arial Narrow" w:hAnsi="Arial Narrow"/>
        </w:rPr>
      </w:pPr>
      <w:r w:rsidRPr="004A21D7">
        <w:rPr>
          <w:rFonts w:ascii="Arial Narrow" w:hAnsi="Arial Narrow"/>
        </w:rPr>
        <w:t>границам населенных пунктов в пределах муниципальных образований;</w:t>
      </w:r>
    </w:p>
    <w:p w:rsidR="00650EA8" w:rsidRPr="004A21D7" w:rsidRDefault="00650EA8" w:rsidP="001762C9">
      <w:pPr>
        <w:pStyle w:val="26"/>
        <w:numPr>
          <w:ilvl w:val="0"/>
          <w:numId w:val="3"/>
        </w:numPr>
        <w:shd w:val="clear" w:color="auto" w:fill="auto"/>
        <w:tabs>
          <w:tab w:val="left" w:pos="948"/>
        </w:tabs>
        <w:spacing w:line="276" w:lineRule="auto"/>
        <w:ind w:firstLine="600"/>
        <w:jc w:val="both"/>
        <w:rPr>
          <w:rFonts w:ascii="Arial Narrow" w:hAnsi="Arial Narrow"/>
        </w:rPr>
      </w:pPr>
      <w:r w:rsidRPr="004A21D7">
        <w:rPr>
          <w:rFonts w:ascii="Arial Narrow" w:hAnsi="Arial Narrow"/>
        </w:rPr>
        <w:t>естественным границам природных объектов;</w:t>
      </w:r>
    </w:p>
    <w:p w:rsidR="00650EA8" w:rsidRPr="004A21D7" w:rsidRDefault="00650EA8" w:rsidP="001762C9">
      <w:pPr>
        <w:pStyle w:val="26"/>
        <w:numPr>
          <w:ilvl w:val="0"/>
          <w:numId w:val="3"/>
        </w:numPr>
        <w:shd w:val="clear" w:color="auto" w:fill="auto"/>
        <w:tabs>
          <w:tab w:val="left" w:pos="948"/>
        </w:tabs>
        <w:spacing w:line="276" w:lineRule="auto"/>
        <w:ind w:firstLine="600"/>
        <w:jc w:val="left"/>
        <w:rPr>
          <w:rFonts w:ascii="Arial Narrow" w:hAnsi="Arial Narrow"/>
        </w:rPr>
      </w:pPr>
      <w:r w:rsidRPr="004A21D7">
        <w:rPr>
          <w:rFonts w:ascii="Arial Narrow" w:hAnsi="Arial Narrow"/>
        </w:rPr>
        <w:t>иным границам.</w:t>
      </w:r>
    </w:p>
    <w:p w:rsidR="00650EA8" w:rsidRPr="004A21D7" w:rsidRDefault="007E3332" w:rsidP="001762C9">
      <w:pPr>
        <w:pStyle w:val="26"/>
        <w:shd w:val="clear" w:color="auto" w:fill="auto"/>
        <w:tabs>
          <w:tab w:val="left" w:pos="876"/>
        </w:tabs>
        <w:spacing w:line="276" w:lineRule="auto"/>
        <w:jc w:val="both"/>
        <w:rPr>
          <w:rFonts w:ascii="Arial Narrow" w:hAnsi="Arial Narrow"/>
        </w:rPr>
      </w:pPr>
      <w:r w:rsidRPr="004A21D7">
        <w:rPr>
          <w:rFonts w:ascii="Arial Narrow" w:hAnsi="Arial Narrow"/>
        </w:rPr>
        <w:t xml:space="preserve">          4. </w:t>
      </w:r>
      <w:r w:rsidR="00650EA8" w:rsidRPr="004A21D7">
        <w:rPr>
          <w:rFonts w:ascii="Arial Narrow" w:hAnsi="Arial Narrow"/>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650EA8" w:rsidRPr="004A21D7" w:rsidRDefault="00650EA8" w:rsidP="001762C9">
      <w:pPr>
        <w:pStyle w:val="26"/>
        <w:numPr>
          <w:ilvl w:val="0"/>
          <w:numId w:val="4"/>
        </w:numPr>
        <w:shd w:val="clear" w:color="auto" w:fill="auto"/>
        <w:tabs>
          <w:tab w:val="left" w:pos="895"/>
        </w:tabs>
        <w:spacing w:after="236" w:line="276" w:lineRule="auto"/>
        <w:ind w:left="0" w:firstLine="567"/>
        <w:jc w:val="both"/>
        <w:rPr>
          <w:rFonts w:ascii="Arial Narrow" w:hAnsi="Arial Narrow"/>
        </w:rPr>
      </w:pPr>
      <w:bookmarkStart w:id="9" w:name="bookmark47"/>
      <w:r w:rsidRPr="004A21D7">
        <w:rPr>
          <w:rFonts w:ascii="Arial Narrow" w:hAnsi="Arial Narrow"/>
        </w:rPr>
        <w:t xml:space="preserve">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w:t>
      </w:r>
      <w:r w:rsidRPr="004A21D7">
        <w:rPr>
          <w:rFonts w:ascii="Arial Narrow" w:hAnsi="Arial Narrow"/>
          <w:lang w:val="en-US" w:bidi="en-US"/>
        </w:rPr>
        <w:t>N</w:t>
      </w:r>
      <w:r w:rsidRPr="004A21D7">
        <w:rPr>
          <w:rFonts w:ascii="Arial Narrow" w:hAnsi="Arial Narrow"/>
          <w:lang w:bidi="en-US"/>
        </w:rPr>
        <w:t xml:space="preserve"> </w:t>
      </w:r>
      <w:r w:rsidRPr="004A21D7">
        <w:rPr>
          <w:rFonts w:ascii="Arial Narrow" w:hAnsi="Arial Narrow"/>
        </w:rPr>
        <w:t>136-ФЗ.</w:t>
      </w:r>
      <w:bookmarkEnd w:id="9"/>
    </w:p>
    <w:p w:rsidR="00303DCC" w:rsidRPr="004A21D7" w:rsidRDefault="00303DCC" w:rsidP="001762C9">
      <w:pPr>
        <w:pStyle w:val="26"/>
        <w:shd w:val="clear" w:color="auto" w:fill="auto"/>
        <w:tabs>
          <w:tab w:val="left" w:pos="895"/>
        </w:tabs>
        <w:spacing w:after="236" w:line="276" w:lineRule="auto"/>
        <w:ind w:left="567"/>
        <w:jc w:val="both"/>
        <w:rPr>
          <w:rFonts w:ascii="Arial Narrow" w:hAnsi="Arial Narrow"/>
        </w:rPr>
      </w:pPr>
    </w:p>
    <w:p w:rsidR="007E3332" w:rsidRPr="004A21D7" w:rsidRDefault="007E3332" w:rsidP="001762C9">
      <w:pPr>
        <w:pStyle w:val="1"/>
        <w:rPr>
          <w:rFonts w:ascii="Arial Narrow" w:hAnsi="Arial Narrow" w:cs="Times New Roman"/>
          <w:sz w:val="22"/>
          <w:szCs w:val="22"/>
        </w:rPr>
      </w:pPr>
      <w:bookmarkStart w:id="10" w:name="bookmark48"/>
      <w:bookmarkStart w:id="11" w:name="_Toc86066011"/>
      <w:bookmarkStart w:id="12" w:name="_Toc112204344"/>
      <w:r w:rsidRPr="004A21D7">
        <w:rPr>
          <w:rFonts w:ascii="Arial Narrow" w:hAnsi="Arial Narrow" w:cs="Times New Roman"/>
          <w:sz w:val="22"/>
          <w:szCs w:val="22"/>
        </w:rPr>
        <w:t>Статья 8.2. Виды и состав территориальных зон, выделенных на карте градостроительного зонирования</w:t>
      </w:r>
      <w:bookmarkEnd w:id="10"/>
      <w:bookmarkEnd w:id="11"/>
      <w:bookmarkEnd w:id="12"/>
    </w:p>
    <w:p w:rsidR="007E3332" w:rsidRPr="004A21D7" w:rsidRDefault="007E3332" w:rsidP="001762C9">
      <w:pPr>
        <w:pStyle w:val="26"/>
        <w:numPr>
          <w:ilvl w:val="0"/>
          <w:numId w:val="5"/>
        </w:numPr>
        <w:shd w:val="clear" w:color="auto" w:fill="auto"/>
        <w:tabs>
          <w:tab w:val="left" w:pos="876"/>
        </w:tabs>
        <w:spacing w:line="276" w:lineRule="auto"/>
        <w:ind w:firstLine="600"/>
        <w:jc w:val="both"/>
        <w:rPr>
          <w:rFonts w:ascii="Arial Narrow" w:hAnsi="Arial Narrow"/>
        </w:rPr>
      </w:pPr>
      <w:r w:rsidRPr="004A21D7">
        <w:rPr>
          <w:rFonts w:ascii="Arial Narrow" w:hAnsi="Arial Narrow"/>
        </w:rPr>
        <w:t xml:space="preserve">На карте градостроительного зонирования </w:t>
      </w:r>
      <w:r w:rsidR="004E1292" w:rsidRPr="004A21D7">
        <w:rPr>
          <w:rFonts w:ascii="Arial Narrow" w:hAnsi="Arial Narrow"/>
        </w:rPr>
        <w:t>Украинского</w:t>
      </w:r>
      <w:r w:rsidRPr="004A21D7">
        <w:rPr>
          <w:rFonts w:ascii="Arial Narrow" w:hAnsi="Arial Narrow"/>
        </w:rPr>
        <w:t xml:space="preserve"> сельсовета выделены следующие виды и состав территориальных зон, а также территории общего пользования, на которые не распространяется действие градостроительных регламентов:</w:t>
      </w:r>
    </w:p>
    <w:p w:rsidR="000D53F4" w:rsidRPr="004A21D7" w:rsidRDefault="000D53F4" w:rsidP="001762C9">
      <w:pPr>
        <w:spacing w:after="0"/>
        <w:ind w:firstLine="851"/>
        <w:jc w:val="both"/>
        <w:rPr>
          <w:rFonts w:ascii="Arial Narrow" w:eastAsia="Times New Roman" w:hAnsi="Arial Narrow" w:cs="Times New Roman"/>
        </w:rPr>
      </w:pPr>
    </w:p>
    <w:p w:rsidR="00371182" w:rsidRPr="004A21D7" w:rsidRDefault="00371182" w:rsidP="001762C9">
      <w:pPr>
        <w:spacing w:after="0" w:line="240" w:lineRule="auto"/>
        <w:ind w:firstLine="851"/>
        <w:jc w:val="both"/>
        <w:rPr>
          <w:rFonts w:ascii="Arial Narrow" w:eastAsia="Times New Roman" w:hAnsi="Arial Narrow" w:cs="Times New Roman"/>
        </w:rPr>
      </w:pPr>
    </w:p>
    <w:tbl>
      <w:tblPr>
        <w:tblW w:w="0" w:type="auto"/>
        <w:jc w:val="center"/>
        <w:tblLook w:val="0000" w:firstRow="0" w:lastRow="0" w:firstColumn="0" w:lastColumn="0" w:noHBand="0" w:noVBand="0"/>
      </w:tblPr>
      <w:tblGrid>
        <w:gridCol w:w="1373"/>
        <w:gridCol w:w="8428"/>
      </w:tblGrid>
      <w:tr w:rsidR="00E639BE" w:rsidRPr="004A21D7" w:rsidTr="00EE1891">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4A21D7" w:rsidRDefault="005709B3" w:rsidP="001762C9">
            <w:pPr>
              <w:spacing w:after="0" w:line="240" w:lineRule="atLeast"/>
              <w:jc w:val="center"/>
              <w:rPr>
                <w:rFonts w:ascii="Arial Narrow" w:hAnsi="Arial Narrow" w:cs="Times New Roman"/>
                <w:b/>
              </w:rPr>
            </w:pPr>
            <w:bookmarkStart w:id="13" w:name="_Toc86066012"/>
            <w:r w:rsidRPr="004A21D7">
              <w:rPr>
                <w:rFonts w:ascii="Arial Narrow" w:hAnsi="Arial Narrow" w:cs="Times New Roman"/>
                <w:b/>
              </w:rPr>
              <w:t>Кодовое</w:t>
            </w:r>
            <w:bookmarkEnd w:id="13"/>
          </w:p>
          <w:p w:rsidR="005709B3" w:rsidRPr="004A21D7" w:rsidRDefault="005709B3" w:rsidP="001762C9">
            <w:pPr>
              <w:spacing w:after="0" w:line="240" w:lineRule="atLeast"/>
              <w:jc w:val="center"/>
              <w:rPr>
                <w:rFonts w:ascii="Arial Narrow" w:hAnsi="Arial Narrow" w:cs="Times New Roman"/>
                <w:b/>
              </w:rPr>
            </w:pPr>
            <w:bookmarkStart w:id="14" w:name="_Toc86066013"/>
            <w:r w:rsidRPr="004A21D7">
              <w:rPr>
                <w:rFonts w:ascii="Arial Narrow" w:hAnsi="Arial Narrow" w:cs="Times New Roman"/>
                <w:b/>
              </w:rPr>
              <w:t>обозначение</w:t>
            </w:r>
            <w:bookmarkEnd w:id="14"/>
          </w:p>
        </w:tc>
        <w:tc>
          <w:tcPr>
            <w:tcW w:w="8428" w:type="dxa"/>
            <w:tcBorders>
              <w:top w:val="single" w:sz="4" w:space="0" w:color="auto"/>
              <w:left w:val="single" w:sz="4" w:space="0" w:color="auto"/>
              <w:bottom w:val="single" w:sz="4" w:space="0" w:color="auto"/>
              <w:right w:val="single" w:sz="4" w:space="0" w:color="auto"/>
            </w:tcBorders>
            <w:vAlign w:val="center"/>
          </w:tcPr>
          <w:p w:rsidR="005709B3" w:rsidRPr="004A21D7" w:rsidRDefault="005709B3" w:rsidP="001762C9">
            <w:pPr>
              <w:spacing w:after="0" w:line="240" w:lineRule="atLeast"/>
              <w:jc w:val="center"/>
              <w:rPr>
                <w:rFonts w:ascii="Arial Narrow" w:hAnsi="Arial Narrow" w:cs="Times New Roman"/>
                <w:b/>
              </w:rPr>
            </w:pPr>
            <w:bookmarkStart w:id="15" w:name="_Toc86066014"/>
            <w:r w:rsidRPr="004A21D7">
              <w:rPr>
                <w:rFonts w:ascii="Arial Narrow" w:hAnsi="Arial Narrow" w:cs="Times New Roman"/>
                <w:b/>
              </w:rPr>
              <w:t>Наименование зоны</w:t>
            </w:r>
            <w:bookmarkEnd w:id="15"/>
          </w:p>
        </w:tc>
      </w:tr>
      <w:tr w:rsidR="00E639BE" w:rsidRPr="004A21D7" w:rsidTr="00351C84">
        <w:trPr>
          <w:cantSplit/>
          <w:jc w:val="center"/>
        </w:trPr>
        <w:tc>
          <w:tcPr>
            <w:tcW w:w="9801" w:type="dxa"/>
            <w:gridSpan w:val="2"/>
            <w:tcBorders>
              <w:top w:val="single" w:sz="4" w:space="0" w:color="auto"/>
              <w:left w:val="single" w:sz="4" w:space="0" w:color="auto"/>
              <w:bottom w:val="single" w:sz="4" w:space="0" w:color="auto"/>
              <w:right w:val="single" w:sz="4" w:space="0" w:color="auto"/>
            </w:tcBorders>
          </w:tcPr>
          <w:p w:rsidR="00D65071" w:rsidRPr="004A21D7" w:rsidRDefault="00D65071" w:rsidP="001762C9">
            <w:pPr>
              <w:spacing w:after="0" w:line="240" w:lineRule="atLeast"/>
              <w:jc w:val="center"/>
              <w:rPr>
                <w:rFonts w:ascii="Arial Narrow" w:hAnsi="Arial Narrow" w:cs="Times New Roman"/>
                <w:b/>
              </w:rPr>
            </w:pPr>
            <w:bookmarkStart w:id="16" w:name="_Toc86066015"/>
            <w:r w:rsidRPr="004A21D7">
              <w:rPr>
                <w:rFonts w:ascii="Arial Narrow" w:hAnsi="Arial Narrow" w:cs="Times New Roman"/>
                <w:b/>
              </w:rPr>
              <w:t>Жилые зоны</w:t>
            </w:r>
            <w:bookmarkEnd w:id="16"/>
          </w:p>
        </w:tc>
      </w:tr>
      <w:tr w:rsidR="00E639BE" w:rsidRPr="004A21D7" w:rsidTr="00EE1891">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5709B3" w:rsidRPr="004A21D7" w:rsidRDefault="005709B3" w:rsidP="001762C9">
            <w:pPr>
              <w:spacing w:after="0" w:line="240" w:lineRule="atLeast"/>
              <w:rPr>
                <w:rFonts w:ascii="Arial Narrow" w:hAnsi="Arial Narrow" w:cs="Times New Roman"/>
              </w:rPr>
            </w:pPr>
            <w:bookmarkStart w:id="17" w:name="_Toc86066016"/>
            <w:r w:rsidRPr="004A21D7">
              <w:rPr>
                <w:rFonts w:ascii="Arial Narrow" w:hAnsi="Arial Narrow" w:cs="Times New Roman"/>
              </w:rPr>
              <w:t>Ж</w:t>
            </w:r>
            <w:bookmarkEnd w:id="17"/>
          </w:p>
        </w:tc>
        <w:tc>
          <w:tcPr>
            <w:tcW w:w="8428" w:type="dxa"/>
            <w:tcBorders>
              <w:top w:val="single" w:sz="4" w:space="0" w:color="auto"/>
              <w:left w:val="single" w:sz="4" w:space="0" w:color="auto"/>
              <w:bottom w:val="single" w:sz="4" w:space="0" w:color="auto"/>
              <w:right w:val="single" w:sz="4" w:space="0" w:color="auto"/>
            </w:tcBorders>
          </w:tcPr>
          <w:p w:rsidR="005709B3" w:rsidRPr="004A21D7" w:rsidRDefault="00D5679F" w:rsidP="001762C9">
            <w:pPr>
              <w:spacing w:after="0" w:line="240" w:lineRule="atLeast"/>
              <w:rPr>
                <w:rFonts w:ascii="Arial Narrow" w:hAnsi="Arial Narrow" w:cs="Times New Roman"/>
              </w:rPr>
            </w:pPr>
            <w:bookmarkStart w:id="18" w:name="_Toc86066017"/>
            <w:r w:rsidRPr="004A21D7">
              <w:rPr>
                <w:rFonts w:ascii="Arial Narrow" w:hAnsi="Arial Narrow" w:cs="Times New Roman"/>
              </w:rPr>
              <w:t xml:space="preserve">Зона </w:t>
            </w:r>
            <w:r w:rsidR="00767D2C" w:rsidRPr="004A21D7">
              <w:rPr>
                <w:rFonts w:ascii="Arial Narrow" w:hAnsi="Arial Narrow" w:cs="Times New Roman"/>
              </w:rPr>
              <w:t xml:space="preserve">жилой </w:t>
            </w:r>
            <w:r w:rsidRPr="004A21D7">
              <w:rPr>
                <w:rFonts w:ascii="Arial Narrow" w:hAnsi="Arial Narrow" w:cs="Times New Roman"/>
              </w:rPr>
              <w:t>застройки</w:t>
            </w:r>
            <w:bookmarkEnd w:id="18"/>
            <w:r w:rsidRPr="004A21D7">
              <w:rPr>
                <w:rFonts w:ascii="Arial Narrow" w:hAnsi="Arial Narrow" w:cs="Times New Roman"/>
              </w:rPr>
              <w:t xml:space="preserve"> </w:t>
            </w:r>
          </w:p>
        </w:tc>
      </w:tr>
      <w:tr w:rsidR="00E639BE" w:rsidRPr="004A21D7" w:rsidTr="00351C84">
        <w:trPr>
          <w:jc w:val="center"/>
        </w:trPr>
        <w:tc>
          <w:tcPr>
            <w:tcW w:w="9801" w:type="dxa"/>
            <w:gridSpan w:val="2"/>
            <w:tcBorders>
              <w:top w:val="single" w:sz="4" w:space="0" w:color="auto"/>
              <w:left w:val="single" w:sz="4" w:space="0" w:color="auto"/>
              <w:bottom w:val="single" w:sz="4" w:space="0" w:color="auto"/>
              <w:right w:val="single" w:sz="4" w:space="0" w:color="auto"/>
            </w:tcBorders>
            <w:vAlign w:val="center"/>
          </w:tcPr>
          <w:p w:rsidR="00D65071" w:rsidRPr="004A21D7" w:rsidRDefault="00D65071" w:rsidP="001762C9">
            <w:pPr>
              <w:spacing w:after="0" w:line="240" w:lineRule="atLeast"/>
              <w:jc w:val="center"/>
              <w:rPr>
                <w:rFonts w:ascii="Arial Narrow" w:hAnsi="Arial Narrow" w:cs="Times New Roman"/>
                <w:b/>
              </w:rPr>
            </w:pPr>
            <w:r w:rsidRPr="004A21D7">
              <w:rPr>
                <w:rFonts w:ascii="Arial Narrow" w:hAnsi="Arial Narrow" w:cs="Times New Roman"/>
                <w:b/>
              </w:rPr>
              <w:t>Общественно-деловые зоны</w:t>
            </w:r>
          </w:p>
        </w:tc>
      </w:tr>
      <w:tr w:rsidR="00E639BE" w:rsidRPr="004A21D7" w:rsidTr="00EE189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3549" w:rsidRPr="004A21D7" w:rsidRDefault="000506B0" w:rsidP="001762C9">
            <w:pPr>
              <w:spacing w:after="0" w:line="240" w:lineRule="atLeast"/>
              <w:rPr>
                <w:rFonts w:ascii="Arial Narrow" w:hAnsi="Arial Narrow" w:cs="Times New Roman"/>
              </w:rPr>
            </w:pPr>
            <w:bookmarkStart w:id="19" w:name="_Toc86066018"/>
            <w:r w:rsidRPr="004A21D7">
              <w:rPr>
                <w:rFonts w:ascii="Arial Narrow" w:hAnsi="Arial Narrow" w:cs="Times New Roman"/>
              </w:rPr>
              <w:t>О</w:t>
            </w:r>
            <w:bookmarkEnd w:id="19"/>
          </w:p>
        </w:tc>
        <w:tc>
          <w:tcPr>
            <w:tcW w:w="8428" w:type="dxa"/>
            <w:tcBorders>
              <w:top w:val="single" w:sz="4" w:space="0" w:color="auto"/>
              <w:left w:val="single" w:sz="4" w:space="0" w:color="auto"/>
              <w:bottom w:val="single" w:sz="4" w:space="0" w:color="auto"/>
              <w:right w:val="single" w:sz="4" w:space="0" w:color="auto"/>
            </w:tcBorders>
          </w:tcPr>
          <w:p w:rsidR="003F3549" w:rsidRPr="004A21D7" w:rsidRDefault="00EE1891" w:rsidP="001762C9">
            <w:pPr>
              <w:spacing w:after="0" w:line="240" w:lineRule="atLeast"/>
              <w:rPr>
                <w:rFonts w:ascii="Arial Narrow" w:hAnsi="Arial Narrow" w:cs="Times New Roman"/>
              </w:rPr>
            </w:pPr>
            <w:r w:rsidRPr="004A21D7">
              <w:rPr>
                <w:rFonts w:ascii="Arial Narrow" w:hAnsi="Arial Narrow" w:cs="Times New Roman"/>
              </w:rPr>
              <w:t>Общественно-деловые зоны</w:t>
            </w:r>
          </w:p>
        </w:tc>
      </w:tr>
      <w:tr w:rsidR="00E639BE" w:rsidRPr="004A21D7" w:rsidTr="00351C84">
        <w:trPr>
          <w:jc w:val="center"/>
        </w:trPr>
        <w:tc>
          <w:tcPr>
            <w:tcW w:w="9801" w:type="dxa"/>
            <w:gridSpan w:val="2"/>
            <w:tcBorders>
              <w:top w:val="single" w:sz="4" w:space="0" w:color="auto"/>
              <w:left w:val="single" w:sz="4" w:space="0" w:color="auto"/>
              <w:bottom w:val="single" w:sz="4" w:space="0" w:color="auto"/>
              <w:right w:val="single" w:sz="4" w:space="0" w:color="auto"/>
            </w:tcBorders>
            <w:vAlign w:val="center"/>
          </w:tcPr>
          <w:p w:rsidR="00D65071" w:rsidRPr="004A21D7" w:rsidRDefault="00D65071" w:rsidP="001762C9">
            <w:pPr>
              <w:spacing w:after="0" w:line="240" w:lineRule="atLeast"/>
              <w:jc w:val="center"/>
              <w:rPr>
                <w:rFonts w:ascii="Arial Narrow" w:hAnsi="Arial Narrow" w:cs="Times New Roman"/>
                <w:b/>
              </w:rPr>
            </w:pPr>
            <w:r w:rsidRPr="004A21D7">
              <w:rPr>
                <w:rFonts w:ascii="Arial Narrow" w:hAnsi="Arial Narrow" w:cs="Times New Roman"/>
                <w:b/>
              </w:rPr>
              <w:t>Производственные зоны</w:t>
            </w:r>
          </w:p>
        </w:tc>
      </w:tr>
      <w:tr w:rsidR="00E639BE" w:rsidRPr="004A21D7" w:rsidTr="00EE189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65071" w:rsidRPr="004A21D7" w:rsidRDefault="000506B0" w:rsidP="001762C9">
            <w:pPr>
              <w:spacing w:after="0" w:line="240" w:lineRule="atLeast"/>
              <w:rPr>
                <w:rFonts w:ascii="Arial Narrow" w:hAnsi="Arial Narrow" w:cs="Times New Roman"/>
              </w:rPr>
            </w:pPr>
            <w:bookmarkStart w:id="20" w:name="_Toc86066019"/>
            <w:r w:rsidRPr="004A21D7">
              <w:rPr>
                <w:rFonts w:ascii="Arial Narrow" w:hAnsi="Arial Narrow" w:cs="Times New Roman"/>
              </w:rPr>
              <w:t>П</w:t>
            </w:r>
            <w:bookmarkEnd w:id="20"/>
            <w:r w:rsidR="00EE1891" w:rsidRPr="004A21D7">
              <w:rPr>
                <w:rFonts w:ascii="Arial Narrow" w:hAnsi="Arial Narrow" w:cs="Times New Roman"/>
              </w:rPr>
              <w:t>-1</w:t>
            </w:r>
          </w:p>
        </w:tc>
        <w:tc>
          <w:tcPr>
            <w:tcW w:w="8428" w:type="dxa"/>
            <w:tcBorders>
              <w:top w:val="single" w:sz="4" w:space="0" w:color="auto"/>
              <w:left w:val="single" w:sz="4" w:space="0" w:color="auto"/>
              <w:bottom w:val="single" w:sz="4" w:space="0" w:color="auto"/>
              <w:right w:val="single" w:sz="4" w:space="0" w:color="auto"/>
            </w:tcBorders>
          </w:tcPr>
          <w:p w:rsidR="00D65071" w:rsidRPr="004A21D7" w:rsidRDefault="001F1076" w:rsidP="001762C9">
            <w:pPr>
              <w:spacing w:after="0" w:line="240" w:lineRule="atLeast"/>
              <w:rPr>
                <w:rFonts w:ascii="Arial Narrow" w:hAnsi="Arial Narrow" w:cs="Times New Roman"/>
              </w:rPr>
            </w:pPr>
            <w:r w:rsidRPr="004A21D7">
              <w:rPr>
                <w:rFonts w:ascii="Arial Narrow" w:hAnsi="Arial Narrow" w:cs="Times New Roman"/>
              </w:rPr>
              <w:t>Зона производственно-коммунальных предприятий</w:t>
            </w:r>
          </w:p>
        </w:tc>
      </w:tr>
      <w:tr w:rsidR="00E639BE" w:rsidRPr="004A21D7" w:rsidTr="00EE1891">
        <w:trPr>
          <w:jc w:val="center"/>
        </w:trPr>
        <w:tc>
          <w:tcPr>
            <w:tcW w:w="0" w:type="auto"/>
            <w:tcBorders>
              <w:top w:val="single" w:sz="4" w:space="0" w:color="auto"/>
              <w:left w:val="single" w:sz="4" w:space="0" w:color="auto"/>
              <w:bottom w:val="single" w:sz="4" w:space="0" w:color="auto"/>
            </w:tcBorders>
            <w:vAlign w:val="center"/>
          </w:tcPr>
          <w:p w:rsidR="00D65071" w:rsidRPr="004A21D7" w:rsidRDefault="00D65071" w:rsidP="001762C9">
            <w:pPr>
              <w:spacing w:after="0" w:line="240" w:lineRule="atLeast"/>
              <w:rPr>
                <w:rFonts w:ascii="Arial Narrow" w:hAnsi="Arial Narrow" w:cs="Times New Roman"/>
              </w:rPr>
            </w:pPr>
          </w:p>
        </w:tc>
        <w:tc>
          <w:tcPr>
            <w:tcW w:w="8428" w:type="dxa"/>
            <w:tcBorders>
              <w:top w:val="single" w:sz="4" w:space="0" w:color="auto"/>
              <w:left w:val="nil"/>
              <w:bottom w:val="single" w:sz="4" w:space="0" w:color="auto"/>
              <w:right w:val="single" w:sz="4" w:space="0" w:color="auto"/>
            </w:tcBorders>
          </w:tcPr>
          <w:p w:rsidR="00D65071" w:rsidRPr="004A21D7" w:rsidRDefault="00767D2C" w:rsidP="001762C9">
            <w:pPr>
              <w:spacing w:after="0" w:line="240" w:lineRule="atLeast"/>
              <w:jc w:val="center"/>
              <w:rPr>
                <w:rFonts w:ascii="Arial Narrow" w:hAnsi="Arial Narrow" w:cs="Times New Roman"/>
                <w:b/>
              </w:rPr>
            </w:pPr>
            <w:r w:rsidRPr="004A21D7">
              <w:rPr>
                <w:rFonts w:ascii="Arial Narrow" w:hAnsi="Arial Narrow" w:cs="Times New Roman"/>
                <w:b/>
              </w:rPr>
              <w:t>Зоны инженерной и транспортной инфраструктур</w:t>
            </w:r>
          </w:p>
        </w:tc>
      </w:tr>
      <w:tr w:rsidR="00E639BE" w:rsidRPr="004A21D7" w:rsidTr="00EE189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67D2C" w:rsidRPr="004A21D7" w:rsidRDefault="00EE1891" w:rsidP="001762C9">
            <w:pPr>
              <w:spacing w:after="0" w:line="240" w:lineRule="atLeast"/>
              <w:rPr>
                <w:rFonts w:ascii="Arial Narrow" w:hAnsi="Arial Narrow" w:cs="Times New Roman"/>
              </w:rPr>
            </w:pPr>
            <w:r w:rsidRPr="004A21D7">
              <w:rPr>
                <w:rFonts w:ascii="Arial Narrow" w:hAnsi="Arial Narrow" w:cs="Times New Roman"/>
              </w:rPr>
              <w:lastRenderedPageBreak/>
              <w:t>И</w:t>
            </w:r>
          </w:p>
        </w:tc>
        <w:tc>
          <w:tcPr>
            <w:tcW w:w="8428" w:type="dxa"/>
            <w:tcBorders>
              <w:top w:val="single" w:sz="4" w:space="0" w:color="auto"/>
              <w:left w:val="single" w:sz="4" w:space="0" w:color="auto"/>
              <w:bottom w:val="single" w:sz="4" w:space="0" w:color="auto"/>
              <w:right w:val="single" w:sz="4" w:space="0" w:color="auto"/>
            </w:tcBorders>
          </w:tcPr>
          <w:p w:rsidR="00767D2C" w:rsidRPr="004A21D7" w:rsidRDefault="00EE1891" w:rsidP="00EE1891">
            <w:pPr>
              <w:spacing w:after="0" w:line="240" w:lineRule="atLeast"/>
              <w:rPr>
                <w:rFonts w:ascii="Arial Narrow" w:hAnsi="Arial Narrow" w:cs="Times New Roman"/>
              </w:rPr>
            </w:pPr>
            <w:r w:rsidRPr="004A21D7">
              <w:rPr>
                <w:rFonts w:ascii="Arial Narrow" w:hAnsi="Arial Narrow" w:cs="Times New Roman"/>
              </w:rPr>
              <w:t>Коридоры инженерных сетей, коммуникаций и объектов, связанных с их обслуживанием</w:t>
            </w:r>
          </w:p>
        </w:tc>
      </w:tr>
      <w:tr w:rsidR="00EE1891" w:rsidRPr="004A21D7" w:rsidTr="00EE189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891" w:rsidRPr="004A21D7" w:rsidRDefault="00EE1891" w:rsidP="001762C9">
            <w:pPr>
              <w:spacing w:after="0" w:line="240" w:lineRule="atLeast"/>
              <w:rPr>
                <w:rFonts w:ascii="Arial Narrow" w:hAnsi="Arial Narrow" w:cs="Times New Roman"/>
              </w:rPr>
            </w:pPr>
            <w:r w:rsidRPr="004A21D7">
              <w:rPr>
                <w:rFonts w:ascii="Arial Narrow" w:hAnsi="Arial Narrow" w:cs="Times New Roman"/>
              </w:rPr>
              <w:t>Т</w:t>
            </w:r>
          </w:p>
        </w:tc>
        <w:tc>
          <w:tcPr>
            <w:tcW w:w="8428" w:type="dxa"/>
            <w:tcBorders>
              <w:top w:val="single" w:sz="4" w:space="0" w:color="auto"/>
              <w:left w:val="single" w:sz="4" w:space="0" w:color="auto"/>
              <w:bottom w:val="single" w:sz="4" w:space="0" w:color="auto"/>
              <w:right w:val="single" w:sz="4" w:space="0" w:color="auto"/>
            </w:tcBorders>
          </w:tcPr>
          <w:p w:rsidR="00EE1891" w:rsidRPr="004A21D7" w:rsidRDefault="00EE1891" w:rsidP="001762C9">
            <w:pPr>
              <w:spacing w:after="0" w:line="240" w:lineRule="atLeast"/>
              <w:rPr>
                <w:rFonts w:ascii="Arial Narrow" w:hAnsi="Arial Narrow" w:cs="Times New Roman"/>
              </w:rPr>
            </w:pPr>
            <w:r w:rsidRPr="004A21D7">
              <w:rPr>
                <w:rFonts w:ascii="Arial Narrow" w:hAnsi="Arial Narrow" w:cs="Times New Roman"/>
              </w:rPr>
              <w:t>Зона магистральной и улично-дорожной сети</w:t>
            </w:r>
          </w:p>
        </w:tc>
      </w:tr>
      <w:tr w:rsidR="00E639BE" w:rsidRPr="004A21D7" w:rsidTr="00351C84">
        <w:trPr>
          <w:jc w:val="center"/>
        </w:trPr>
        <w:tc>
          <w:tcPr>
            <w:tcW w:w="9801" w:type="dxa"/>
            <w:gridSpan w:val="2"/>
            <w:tcBorders>
              <w:top w:val="single" w:sz="4" w:space="0" w:color="auto"/>
              <w:left w:val="single" w:sz="4" w:space="0" w:color="auto"/>
              <w:bottom w:val="single" w:sz="4" w:space="0" w:color="auto"/>
              <w:right w:val="single" w:sz="4" w:space="0" w:color="auto"/>
            </w:tcBorders>
            <w:vAlign w:val="center"/>
          </w:tcPr>
          <w:p w:rsidR="00D65071" w:rsidRPr="004A21D7" w:rsidRDefault="00D65071" w:rsidP="001762C9">
            <w:pPr>
              <w:spacing w:after="0" w:line="240" w:lineRule="atLeast"/>
              <w:jc w:val="center"/>
              <w:rPr>
                <w:rFonts w:ascii="Arial Narrow" w:hAnsi="Arial Narrow" w:cs="Times New Roman"/>
                <w:b/>
              </w:rPr>
            </w:pPr>
            <w:r w:rsidRPr="004A21D7">
              <w:rPr>
                <w:rFonts w:ascii="Arial Narrow" w:hAnsi="Arial Narrow" w:cs="Times New Roman"/>
                <w:b/>
              </w:rPr>
              <w:t>Рекреационные зоны</w:t>
            </w:r>
          </w:p>
        </w:tc>
      </w:tr>
      <w:tr w:rsidR="00E639BE" w:rsidRPr="004A21D7" w:rsidTr="00EE189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D65071" w:rsidRPr="004A21D7" w:rsidRDefault="00D65071" w:rsidP="001762C9">
            <w:pPr>
              <w:spacing w:after="0" w:line="240" w:lineRule="atLeast"/>
              <w:rPr>
                <w:rFonts w:ascii="Arial Narrow" w:hAnsi="Arial Narrow" w:cs="Times New Roman"/>
              </w:rPr>
            </w:pPr>
            <w:bookmarkStart w:id="21" w:name="_Toc86066020"/>
            <w:r w:rsidRPr="004A21D7">
              <w:rPr>
                <w:rFonts w:ascii="Arial Narrow" w:hAnsi="Arial Narrow" w:cs="Times New Roman"/>
              </w:rPr>
              <w:t>Р-1</w:t>
            </w:r>
            <w:bookmarkEnd w:id="21"/>
          </w:p>
        </w:tc>
        <w:tc>
          <w:tcPr>
            <w:tcW w:w="8428" w:type="dxa"/>
            <w:tcBorders>
              <w:top w:val="single" w:sz="4" w:space="0" w:color="auto"/>
              <w:left w:val="single" w:sz="4" w:space="0" w:color="auto"/>
              <w:bottom w:val="single" w:sz="4" w:space="0" w:color="auto"/>
              <w:right w:val="single" w:sz="4" w:space="0" w:color="auto"/>
            </w:tcBorders>
          </w:tcPr>
          <w:p w:rsidR="00D65071" w:rsidRPr="004A21D7" w:rsidRDefault="00EE1891" w:rsidP="001762C9">
            <w:pPr>
              <w:spacing w:after="0" w:line="240" w:lineRule="atLeast"/>
              <w:rPr>
                <w:rFonts w:ascii="Arial Narrow" w:hAnsi="Arial Narrow" w:cs="Times New Roman"/>
              </w:rPr>
            </w:pPr>
            <w:r w:rsidRPr="004A21D7">
              <w:rPr>
                <w:rFonts w:ascii="Arial Narrow" w:hAnsi="Arial Narrow" w:cs="Times New Roman"/>
              </w:rPr>
              <w:t>Зона зеленых насаждений общего пользования</w:t>
            </w:r>
          </w:p>
        </w:tc>
      </w:tr>
      <w:tr w:rsidR="00EE1891" w:rsidRPr="004A21D7" w:rsidTr="00EE189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891" w:rsidRPr="004A21D7" w:rsidRDefault="00EE1891" w:rsidP="001762C9">
            <w:pPr>
              <w:spacing w:after="0" w:line="240" w:lineRule="atLeast"/>
              <w:rPr>
                <w:rFonts w:ascii="Arial Narrow" w:hAnsi="Arial Narrow" w:cs="Times New Roman"/>
              </w:rPr>
            </w:pPr>
            <w:r w:rsidRPr="004A21D7">
              <w:rPr>
                <w:rFonts w:ascii="Arial Narrow" w:hAnsi="Arial Narrow" w:cs="Times New Roman"/>
              </w:rPr>
              <w:t>Р-2</w:t>
            </w:r>
          </w:p>
        </w:tc>
        <w:tc>
          <w:tcPr>
            <w:tcW w:w="8428" w:type="dxa"/>
            <w:tcBorders>
              <w:top w:val="single" w:sz="4" w:space="0" w:color="auto"/>
              <w:left w:val="single" w:sz="4" w:space="0" w:color="auto"/>
              <w:bottom w:val="single" w:sz="4" w:space="0" w:color="auto"/>
              <w:right w:val="single" w:sz="4" w:space="0" w:color="auto"/>
            </w:tcBorders>
          </w:tcPr>
          <w:p w:rsidR="00EE1891" w:rsidRPr="004A21D7" w:rsidRDefault="00EE1891" w:rsidP="001762C9">
            <w:pPr>
              <w:spacing w:after="0" w:line="240" w:lineRule="atLeast"/>
              <w:rPr>
                <w:rFonts w:ascii="Arial Narrow" w:hAnsi="Arial Narrow" w:cs="Times New Roman"/>
              </w:rPr>
            </w:pPr>
            <w:r w:rsidRPr="004A21D7">
              <w:rPr>
                <w:rFonts w:ascii="Arial Narrow" w:hAnsi="Arial Narrow" w:cs="Times New Roman"/>
              </w:rPr>
              <w:t>Зона природного ландшафта</w:t>
            </w:r>
          </w:p>
        </w:tc>
      </w:tr>
      <w:tr w:rsidR="00EE1891" w:rsidRPr="004A21D7" w:rsidTr="00EE189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891" w:rsidRPr="004A21D7" w:rsidRDefault="00EE1891" w:rsidP="00EE1891">
            <w:pPr>
              <w:spacing w:after="0" w:line="240" w:lineRule="atLeast"/>
              <w:rPr>
                <w:rFonts w:ascii="Arial Narrow" w:hAnsi="Arial Narrow" w:cs="Times New Roman"/>
              </w:rPr>
            </w:pPr>
            <w:r w:rsidRPr="004A21D7">
              <w:rPr>
                <w:rFonts w:ascii="Arial Narrow" w:hAnsi="Arial Narrow" w:cs="Times New Roman"/>
              </w:rPr>
              <w:t>ГЛФ</w:t>
            </w:r>
          </w:p>
        </w:tc>
        <w:tc>
          <w:tcPr>
            <w:tcW w:w="8428" w:type="dxa"/>
            <w:tcBorders>
              <w:top w:val="single" w:sz="4" w:space="0" w:color="auto"/>
              <w:left w:val="single" w:sz="4" w:space="0" w:color="auto"/>
              <w:bottom w:val="single" w:sz="4" w:space="0" w:color="auto"/>
              <w:right w:val="single" w:sz="4" w:space="0" w:color="auto"/>
            </w:tcBorders>
          </w:tcPr>
          <w:p w:rsidR="00EE1891" w:rsidRPr="004A21D7" w:rsidRDefault="00EE1891" w:rsidP="00EE1891">
            <w:pPr>
              <w:spacing w:after="0" w:line="240" w:lineRule="atLeast"/>
              <w:rPr>
                <w:rFonts w:ascii="Arial Narrow" w:hAnsi="Arial Narrow" w:cs="Times New Roman"/>
              </w:rPr>
            </w:pPr>
            <w:r w:rsidRPr="004A21D7">
              <w:rPr>
                <w:rFonts w:ascii="Arial Narrow" w:hAnsi="Arial Narrow" w:cs="Times New Roman"/>
              </w:rPr>
              <w:t>Зона лесов (земли лесного фонда)</w:t>
            </w:r>
          </w:p>
        </w:tc>
      </w:tr>
      <w:tr w:rsidR="00EE1891" w:rsidRPr="004A21D7" w:rsidTr="00351C84">
        <w:trPr>
          <w:jc w:val="center"/>
        </w:trPr>
        <w:tc>
          <w:tcPr>
            <w:tcW w:w="9801" w:type="dxa"/>
            <w:gridSpan w:val="2"/>
            <w:tcBorders>
              <w:top w:val="single" w:sz="4" w:space="0" w:color="auto"/>
              <w:left w:val="single" w:sz="4" w:space="0" w:color="auto"/>
              <w:bottom w:val="single" w:sz="4" w:space="0" w:color="auto"/>
              <w:right w:val="single" w:sz="4" w:space="0" w:color="auto"/>
            </w:tcBorders>
            <w:vAlign w:val="center"/>
          </w:tcPr>
          <w:p w:rsidR="00EE1891" w:rsidRPr="004A21D7" w:rsidRDefault="00EE1891" w:rsidP="00EE1891">
            <w:pPr>
              <w:spacing w:after="0" w:line="240" w:lineRule="atLeast"/>
              <w:jc w:val="center"/>
              <w:rPr>
                <w:rFonts w:ascii="Arial Narrow" w:hAnsi="Arial Narrow" w:cs="Times New Roman"/>
                <w:b/>
              </w:rPr>
            </w:pPr>
            <w:r w:rsidRPr="004A21D7">
              <w:rPr>
                <w:rFonts w:ascii="Arial Narrow" w:hAnsi="Arial Narrow" w:cs="Times New Roman"/>
                <w:b/>
              </w:rPr>
              <w:t>Зоны сельскохозяйственного использования</w:t>
            </w:r>
          </w:p>
        </w:tc>
      </w:tr>
      <w:tr w:rsidR="00EE1891" w:rsidRPr="004A21D7" w:rsidTr="00EE189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891" w:rsidRPr="004A21D7" w:rsidRDefault="00EE1891" w:rsidP="00EE1891">
            <w:pPr>
              <w:spacing w:after="0" w:line="240" w:lineRule="atLeast"/>
              <w:rPr>
                <w:rFonts w:ascii="Arial Narrow" w:hAnsi="Arial Narrow" w:cs="Times New Roman"/>
              </w:rPr>
            </w:pPr>
            <w:bookmarkStart w:id="22" w:name="_Toc86066022"/>
            <w:r w:rsidRPr="004A21D7">
              <w:rPr>
                <w:rFonts w:ascii="Arial Narrow" w:hAnsi="Arial Narrow" w:cs="Times New Roman"/>
              </w:rPr>
              <w:t>СХ-1</w:t>
            </w:r>
            <w:bookmarkEnd w:id="22"/>
          </w:p>
        </w:tc>
        <w:tc>
          <w:tcPr>
            <w:tcW w:w="8428" w:type="dxa"/>
            <w:tcBorders>
              <w:top w:val="single" w:sz="4" w:space="0" w:color="auto"/>
              <w:left w:val="single" w:sz="4" w:space="0" w:color="auto"/>
              <w:bottom w:val="single" w:sz="4" w:space="0" w:color="auto"/>
              <w:right w:val="single" w:sz="4" w:space="0" w:color="auto"/>
            </w:tcBorders>
          </w:tcPr>
          <w:p w:rsidR="00EE1891" w:rsidRPr="004A21D7" w:rsidRDefault="00EE1891" w:rsidP="00EE1891">
            <w:pPr>
              <w:spacing w:after="0" w:line="240" w:lineRule="atLeast"/>
              <w:rPr>
                <w:rFonts w:ascii="Arial Narrow" w:hAnsi="Arial Narrow" w:cs="Times New Roman"/>
              </w:rPr>
            </w:pPr>
            <w:r w:rsidRPr="004A21D7">
              <w:rPr>
                <w:rFonts w:ascii="Arial Narrow" w:hAnsi="Arial Narrow" w:cs="Times New Roman"/>
              </w:rPr>
              <w:t>Зона сельскохозяйственных угодий</w:t>
            </w:r>
          </w:p>
        </w:tc>
      </w:tr>
      <w:tr w:rsidR="00EE1891" w:rsidRPr="004A21D7" w:rsidTr="00EE189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891" w:rsidRPr="004A21D7" w:rsidRDefault="00EE1891" w:rsidP="00EE1891">
            <w:pPr>
              <w:spacing w:after="0" w:line="240" w:lineRule="atLeast"/>
              <w:rPr>
                <w:rFonts w:ascii="Arial Narrow" w:hAnsi="Arial Narrow" w:cs="Times New Roman"/>
              </w:rPr>
            </w:pPr>
            <w:bookmarkStart w:id="23" w:name="_Toc86066023"/>
            <w:r w:rsidRPr="004A21D7">
              <w:rPr>
                <w:rFonts w:ascii="Arial Narrow" w:hAnsi="Arial Narrow" w:cs="Times New Roman"/>
              </w:rPr>
              <w:t>СХ-2</w:t>
            </w:r>
            <w:bookmarkEnd w:id="23"/>
          </w:p>
        </w:tc>
        <w:tc>
          <w:tcPr>
            <w:tcW w:w="8428" w:type="dxa"/>
            <w:tcBorders>
              <w:top w:val="single" w:sz="4" w:space="0" w:color="auto"/>
              <w:left w:val="single" w:sz="4" w:space="0" w:color="auto"/>
              <w:bottom w:val="single" w:sz="4" w:space="0" w:color="auto"/>
              <w:right w:val="single" w:sz="4" w:space="0" w:color="auto"/>
            </w:tcBorders>
          </w:tcPr>
          <w:p w:rsidR="00EE1891" w:rsidRPr="004A21D7" w:rsidRDefault="00EE1891" w:rsidP="00EE1891">
            <w:pPr>
              <w:spacing w:after="0" w:line="240" w:lineRule="atLeast"/>
              <w:rPr>
                <w:rFonts w:ascii="Arial Narrow" w:hAnsi="Arial Narrow" w:cs="Times New Roman"/>
              </w:rPr>
            </w:pPr>
            <w:r w:rsidRPr="004A21D7">
              <w:rPr>
                <w:rFonts w:ascii="Arial Narrow" w:hAnsi="Arial Narrow" w:cs="Times New Roman"/>
              </w:rPr>
              <w:t>Зона, занятая объектами сельскохозяйственного назначения</w:t>
            </w:r>
          </w:p>
        </w:tc>
      </w:tr>
      <w:tr w:rsidR="00EE1891" w:rsidRPr="004A21D7" w:rsidTr="00351C84">
        <w:trPr>
          <w:jc w:val="center"/>
        </w:trPr>
        <w:tc>
          <w:tcPr>
            <w:tcW w:w="9801" w:type="dxa"/>
            <w:gridSpan w:val="2"/>
            <w:tcBorders>
              <w:top w:val="single" w:sz="4" w:space="0" w:color="auto"/>
              <w:left w:val="single" w:sz="4" w:space="0" w:color="auto"/>
              <w:bottom w:val="single" w:sz="4" w:space="0" w:color="auto"/>
              <w:right w:val="single" w:sz="4" w:space="0" w:color="auto"/>
            </w:tcBorders>
            <w:vAlign w:val="center"/>
          </w:tcPr>
          <w:p w:rsidR="00EE1891" w:rsidRPr="004A21D7" w:rsidRDefault="00EE1891" w:rsidP="00EE1891">
            <w:pPr>
              <w:spacing w:after="0" w:line="240" w:lineRule="atLeast"/>
              <w:jc w:val="center"/>
              <w:rPr>
                <w:rFonts w:ascii="Arial Narrow" w:hAnsi="Arial Narrow" w:cs="Times New Roman"/>
                <w:b/>
              </w:rPr>
            </w:pPr>
            <w:r w:rsidRPr="004A21D7">
              <w:rPr>
                <w:rFonts w:ascii="Arial Narrow" w:hAnsi="Arial Narrow" w:cs="Times New Roman"/>
                <w:b/>
              </w:rPr>
              <w:t>Зоны специального назначения</w:t>
            </w:r>
          </w:p>
        </w:tc>
      </w:tr>
      <w:tr w:rsidR="00EE1891" w:rsidRPr="004A21D7" w:rsidTr="00EE189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891" w:rsidRPr="004A21D7" w:rsidRDefault="00EE1891" w:rsidP="00EE1891">
            <w:pPr>
              <w:spacing w:after="0" w:line="240" w:lineRule="atLeast"/>
              <w:rPr>
                <w:rFonts w:ascii="Arial Narrow" w:hAnsi="Arial Narrow" w:cs="Times New Roman"/>
              </w:rPr>
            </w:pPr>
            <w:bookmarkStart w:id="24" w:name="_Toc86066024"/>
            <w:r w:rsidRPr="004A21D7">
              <w:rPr>
                <w:rFonts w:ascii="Arial Narrow" w:hAnsi="Arial Narrow" w:cs="Times New Roman"/>
              </w:rPr>
              <w:t>СП-1</w:t>
            </w:r>
            <w:bookmarkEnd w:id="24"/>
          </w:p>
        </w:tc>
        <w:tc>
          <w:tcPr>
            <w:tcW w:w="8428" w:type="dxa"/>
            <w:tcBorders>
              <w:top w:val="single" w:sz="4" w:space="0" w:color="auto"/>
              <w:left w:val="single" w:sz="4" w:space="0" w:color="auto"/>
              <w:bottom w:val="single" w:sz="4" w:space="0" w:color="auto"/>
              <w:right w:val="single" w:sz="4" w:space="0" w:color="auto"/>
            </w:tcBorders>
          </w:tcPr>
          <w:p w:rsidR="00EE1891" w:rsidRPr="004A21D7" w:rsidRDefault="00EE1891" w:rsidP="00EE1891">
            <w:pPr>
              <w:spacing w:after="0" w:line="240" w:lineRule="atLeast"/>
              <w:rPr>
                <w:rFonts w:ascii="Arial Narrow" w:hAnsi="Arial Narrow" w:cs="Times New Roman"/>
              </w:rPr>
            </w:pPr>
            <w:r w:rsidRPr="004A21D7">
              <w:rPr>
                <w:rFonts w:ascii="Arial Narrow" w:hAnsi="Arial Narrow" w:cs="Times New Roman"/>
              </w:rPr>
              <w:t>Зона кладбищ</w:t>
            </w:r>
          </w:p>
        </w:tc>
      </w:tr>
      <w:tr w:rsidR="00EE1891" w:rsidRPr="004A21D7" w:rsidTr="00EE189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E1891" w:rsidRPr="004A21D7" w:rsidRDefault="00EE1891" w:rsidP="00EE1891">
            <w:pPr>
              <w:spacing w:after="0" w:line="240" w:lineRule="atLeast"/>
              <w:rPr>
                <w:rFonts w:ascii="Arial Narrow" w:hAnsi="Arial Narrow" w:cs="Times New Roman"/>
              </w:rPr>
            </w:pPr>
            <w:bookmarkStart w:id="25" w:name="_Toc86066026"/>
            <w:r w:rsidRPr="004A21D7">
              <w:rPr>
                <w:rFonts w:ascii="Arial Narrow" w:hAnsi="Arial Narrow" w:cs="Times New Roman"/>
              </w:rPr>
              <w:t>СП-2</w:t>
            </w:r>
            <w:bookmarkEnd w:id="25"/>
          </w:p>
        </w:tc>
        <w:tc>
          <w:tcPr>
            <w:tcW w:w="8428" w:type="dxa"/>
            <w:tcBorders>
              <w:top w:val="single" w:sz="4" w:space="0" w:color="auto"/>
              <w:left w:val="single" w:sz="4" w:space="0" w:color="auto"/>
              <w:bottom w:val="single" w:sz="4" w:space="0" w:color="auto"/>
              <w:right w:val="single" w:sz="4" w:space="0" w:color="auto"/>
            </w:tcBorders>
          </w:tcPr>
          <w:p w:rsidR="00EE1891" w:rsidRPr="004A21D7" w:rsidRDefault="00EE1891" w:rsidP="00EE1891">
            <w:pPr>
              <w:spacing w:after="0" w:line="240" w:lineRule="atLeast"/>
              <w:rPr>
                <w:rFonts w:ascii="Arial Narrow" w:hAnsi="Arial Narrow" w:cs="Times New Roman"/>
              </w:rPr>
            </w:pPr>
            <w:r w:rsidRPr="004A21D7">
              <w:rPr>
                <w:rFonts w:ascii="Arial Narrow" w:hAnsi="Arial Narrow" w:cs="Times New Roman"/>
              </w:rPr>
              <w:t>Зона зеленых насаждений специального назначения (санитарно-защитные зоны)</w:t>
            </w:r>
          </w:p>
        </w:tc>
      </w:tr>
    </w:tbl>
    <w:p w:rsidR="007E3332" w:rsidRPr="004A21D7" w:rsidRDefault="007E3332" w:rsidP="001762C9">
      <w:pPr>
        <w:pStyle w:val="26"/>
        <w:shd w:val="clear" w:color="auto" w:fill="auto"/>
        <w:spacing w:before="184" w:line="274" w:lineRule="exact"/>
        <w:ind w:firstLine="600"/>
        <w:jc w:val="both"/>
        <w:rPr>
          <w:rFonts w:ascii="Arial Narrow" w:hAnsi="Arial Narrow"/>
        </w:rPr>
      </w:pPr>
      <w:r w:rsidRPr="004A21D7">
        <w:rPr>
          <w:rFonts w:ascii="Arial Narrow" w:hAnsi="Arial Narrow"/>
        </w:rPr>
        <w:t>Примечание:</w:t>
      </w:r>
    </w:p>
    <w:p w:rsidR="007E3332" w:rsidRPr="004A21D7" w:rsidRDefault="000506B0" w:rsidP="001762C9">
      <w:pPr>
        <w:widowControl w:val="0"/>
        <w:spacing w:after="0" w:line="274" w:lineRule="exact"/>
        <w:ind w:firstLine="600"/>
        <w:jc w:val="both"/>
        <w:rPr>
          <w:rFonts w:ascii="Arial Narrow" w:eastAsia="Times New Roman" w:hAnsi="Arial Narrow" w:cs="Times New Roman"/>
        </w:rPr>
      </w:pPr>
      <w:r w:rsidRPr="004A21D7">
        <w:rPr>
          <w:rFonts w:ascii="Arial Narrow" w:eastAsia="Times New Roman" w:hAnsi="Arial Narrow" w:cs="Times New Roman"/>
        </w:rPr>
        <w:t xml:space="preserve"> </w:t>
      </w:r>
      <w:r w:rsidR="007E3332" w:rsidRPr="004A21D7">
        <w:rPr>
          <w:rFonts w:ascii="Arial Narrow" w:eastAsia="Times New Roman" w:hAnsi="Arial Narrow" w:cs="Times New Roman"/>
        </w:rPr>
        <w:t xml:space="preserve">(1.0)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w:t>
      </w:r>
      <w:r w:rsidRPr="004A21D7">
        <w:rPr>
          <w:rFonts w:ascii="Arial Narrow" w:eastAsia="Times New Roman" w:hAnsi="Arial Narrow" w:cs="Times New Roman"/>
        </w:rPr>
        <w:t>от 10 ноября 2020 года N П/0412</w:t>
      </w:r>
      <w:r w:rsidR="007E3332" w:rsidRPr="004A21D7">
        <w:rPr>
          <w:rFonts w:ascii="Arial Narrow" w:eastAsia="Times New Roman" w:hAnsi="Arial Narrow" w:cs="Times New Roman"/>
        </w:rPr>
        <w:t>.</w:t>
      </w:r>
    </w:p>
    <w:p w:rsidR="007E3332" w:rsidRPr="004A21D7" w:rsidRDefault="007E3332" w:rsidP="001762C9">
      <w:pPr>
        <w:widowControl w:val="0"/>
        <w:spacing w:after="0" w:line="274" w:lineRule="exact"/>
        <w:ind w:firstLine="600"/>
        <w:jc w:val="both"/>
        <w:rPr>
          <w:rFonts w:ascii="Arial Narrow" w:eastAsia="Times New Roman" w:hAnsi="Arial Narrow" w:cs="Times New Roman"/>
        </w:rPr>
      </w:pPr>
    </w:p>
    <w:p w:rsidR="007E3332" w:rsidRPr="004A21D7" w:rsidRDefault="007E3332" w:rsidP="001762C9">
      <w:pPr>
        <w:pStyle w:val="1"/>
        <w:rPr>
          <w:rFonts w:ascii="Arial Narrow" w:hAnsi="Arial Narrow" w:cs="Times New Roman"/>
          <w:sz w:val="22"/>
          <w:szCs w:val="22"/>
        </w:rPr>
      </w:pPr>
      <w:bookmarkStart w:id="26" w:name="bookmark49"/>
      <w:bookmarkStart w:id="27" w:name="bookmark50"/>
      <w:bookmarkStart w:id="28" w:name="_Toc112204345"/>
      <w:r w:rsidRPr="004A21D7">
        <w:rPr>
          <w:rFonts w:ascii="Arial Narrow" w:hAnsi="Arial Narrow" w:cs="Times New Roman"/>
          <w:sz w:val="22"/>
          <w:szCs w:val="22"/>
        </w:rPr>
        <w:t>Статья 8.3.  Градостроительный регламент</w:t>
      </w:r>
      <w:bookmarkEnd w:id="26"/>
      <w:bookmarkEnd w:id="27"/>
      <w:bookmarkEnd w:id="28"/>
    </w:p>
    <w:p w:rsidR="007E3332" w:rsidRPr="004A21D7" w:rsidRDefault="007E3332" w:rsidP="001762C9">
      <w:pPr>
        <w:pStyle w:val="26"/>
        <w:numPr>
          <w:ilvl w:val="0"/>
          <w:numId w:val="7"/>
        </w:numPr>
        <w:shd w:val="clear" w:color="auto" w:fill="auto"/>
        <w:tabs>
          <w:tab w:val="left" w:pos="860"/>
        </w:tabs>
        <w:spacing w:line="274" w:lineRule="exact"/>
        <w:ind w:firstLine="600"/>
        <w:jc w:val="both"/>
        <w:rPr>
          <w:rFonts w:ascii="Arial Narrow" w:hAnsi="Arial Narrow"/>
        </w:rPr>
      </w:pPr>
      <w:r w:rsidRPr="004A21D7">
        <w:rPr>
          <w:rFonts w:ascii="Arial Narrow" w:hAnsi="Arial Narrow"/>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332" w:rsidRPr="004A21D7" w:rsidRDefault="007E3332" w:rsidP="001762C9">
      <w:pPr>
        <w:pStyle w:val="26"/>
        <w:numPr>
          <w:ilvl w:val="0"/>
          <w:numId w:val="7"/>
        </w:numPr>
        <w:shd w:val="clear" w:color="auto" w:fill="auto"/>
        <w:tabs>
          <w:tab w:val="left" w:pos="894"/>
        </w:tabs>
        <w:spacing w:line="274" w:lineRule="exact"/>
        <w:ind w:firstLine="600"/>
        <w:jc w:val="both"/>
        <w:rPr>
          <w:rFonts w:ascii="Arial Narrow" w:hAnsi="Arial Narrow"/>
        </w:rPr>
      </w:pPr>
      <w:r w:rsidRPr="004A21D7">
        <w:rPr>
          <w:rFonts w:ascii="Arial Narrow" w:hAnsi="Arial Narrow"/>
        </w:rPr>
        <w:t>Градостроительные регламенты устанавливаются с учётом:</w:t>
      </w:r>
    </w:p>
    <w:p w:rsidR="007E3332" w:rsidRPr="004A21D7" w:rsidRDefault="007E3332" w:rsidP="001762C9">
      <w:pPr>
        <w:pStyle w:val="26"/>
        <w:numPr>
          <w:ilvl w:val="0"/>
          <w:numId w:val="8"/>
        </w:numPr>
        <w:shd w:val="clear" w:color="auto" w:fill="auto"/>
        <w:tabs>
          <w:tab w:val="left" w:pos="998"/>
        </w:tabs>
        <w:spacing w:line="274" w:lineRule="exact"/>
        <w:ind w:firstLine="600"/>
        <w:jc w:val="both"/>
        <w:rPr>
          <w:rFonts w:ascii="Arial Narrow" w:hAnsi="Arial Narrow"/>
        </w:rPr>
      </w:pPr>
      <w:r w:rsidRPr="004A21D7">
        <w:rPr>
          <w:rFonts w:ascii="Arial Narrow" w:hAnsi="Arial Narrow"/>
        </w:rPr>
        <w:t>фактического использования земельных участков и объектов капитального строительства в границах территориальной зоны;</w:t>
      </w:r>
    </w:p>
    <w:p w:rsidR="007E3332" w:rsidRPr="004A21D7" w:rsidRDefault="007E3332" w:rsidP="001762C9">
      <w:pPr>
        <w:pStyle w:val="26"/>
        <w:numPr>
          <w:ilvl w:val="0"/>
          <w:numId w:val="8"/>
        </w:numPr>
        <w:shd w:val="clear" w:color="auto" w:fill="auto"/>
        <w:tabs>
          <w:tab w:val="left" w:pos="889"/>
        </w:tabs>
        <w:spacing w:line="274" w:lineRule="exact"/>
        <w:ind w:firstLine="600"/>
        <w:jc w:val="both"/>
        <w:rPr>
          <w:rFonts w:ascii="Arial Narrow" w:hAnsi="Arial Narrow"/>
        </w:rPr>
      </w:pPr>
      <w:r w:rsidRPr="004A21D7">
        <w:rPr>
          <w:rFonts w:ascii="Arial Narrow" w:hAnsi="Arial Narrow"/>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3332" w:rsidRPr="004A21D7" w:rsidRDefault="007E3332" w:rsidP="001762C9">
      <w:pPr>
        <w:pStyle w:val="26"/>
        <w:numPr>
          <w:ilvl w:val="0"/>
          <w:numId w:val="8"/>
        </w:numPr>
        <w:shd w:val="clear" w:color="auto" w:fill="auto"/>
        <w:tabs>
          <w:tab w:val="left" w:pos="903"/>
        </w:tabs>
        <w:spacing w:line="274" w:lineRule="exact"/>
        <w:ind w:firstLine="600"/>
        <w:jc w:val="both"/>
        <w:rPr>
          <w:rFonts w:ascii="Arial Narrow" w:hAnsi="Arial Narrow"/>
        </w:rPr>
      </w:pPr>
      <w:r w:rsidRPr="004A21D7">
        <w:rPr>
          <w:rFonts w:ascii="Arial Narrow" w:hAnsi="Arial Narrow"/>
        </w:rPr>
        <w:t xml:space="preserve">функциональных зон и характеристик их планируемого развития, определенных Генеральным планом </w:t>
      </w:r>
      <w:r w:rsidR="004E1292" w:rsidRPr="004A21D7">
        <w:rPr>
          <w:rFonts w:ascii="Arial Narrow" w:hAnsi="Arial Narrow"/>
        </w:rPr>
        <w:t>Украинского</w:t>
      </w:r>
      <w:r w:rsidR="00631F88" w:rsidRPr="004A21D7">
        <w:rPr>
          <w:rFonts w:ascii="Arial Narrow" w:hAnsi="Arial Narrow"/>
        </w:rPr>
        <w:t xml:space="preserve"> сельсовета</w:t>
      </w:r>
      <w:r w:rsidRPr="004A21D7">
        <w:rPr>
          <w:rFonts w:ascii="Arial Narrow" w:hAnsi="Arial Narrow"/>
        </w:rPr>
        <w:t>;</w:t>
      </w:r>
    </w:p>
    <w:p w:rsidR="007E3332" w:rsidRPr="004A21D7" w:rsidRDefault="007E3332" w:rsidP="001762C9">
      <w:pPr>
        <w:pStyle w:val="26"/>
        <w:numPr>
          <w:ilvl w:val="0"/>
          <w:numId w:val="8"/>
        </w:numPr>
        <w:shd w:val="clear" w:color="auto" w:fill="auto"/>
        <w:tabs>
          <w:tab w:val="left" w:pos="927"/>
        </w:tabs>
        <w:spacing w:line="274" w:lineRule="exact"/>
        <w:ind w:firstLine="600"/>
        <w:jc w:val="both"/>
        <w:rPr>
          <w:rFonts w:ascii="Arial Narrow" w:hAnsi="Arial Narrow"/>
        </w:rPr>
      </w:pPr>
      <w:r w:rsidRPr="004A21D7">
        <w:rPr>
          <w:rFonts w:ascii="Arial Narrow" w:hAnsi="Arial Narrow"/>
        </w:rPr>
        <w:t>видов территориальных зон;</w:t>
      </w:r>
    </w:p>
    <w:p w:rsidR="007E3332" w:rsidRPr="004A21D7" w:rsidRDefault="007E3332" w:rsidP="001762C9">
      <w:pPr>
        <w:pStyle w:val="26"/>
        <w:numPr>
          <w:ilvl w:val="0"/>
          <w:numId w:val="8"/>
        </w:numPr>
        <w:shd w:val="clear" w:color="auto" w:fill="auto"/>
        <w:tabs>
          <w:tab w:val="left" w:pos="898"/>
        </w:tabs>
        <w:spacing w:line="274" w:lineRule="exact"/>
        <w:ind w:firstLine="600"/>
        <w:jc w:val="both"/>
        <w:rPr>
          <w:rFonts w:ascii="Arial Narrow" w:hAnsi="Arial Narrow"/>
        </w:rPr>
      </w:pPr>
      <w:r w:rsidRPr="004A21D7">
        <w:rPr>
          <w:rFonts w:ascii="Arial Narrow" w:hAnsi="Arial Narrow"/>
        </w:rPr>
        <w:t>требований охраны объектов культурного наследия, а также особо охраняемых природных территорий, иных природных объектов.</w:t>
      </w:r>
    </w:p>
    <w:p w:rsidR="007E3332" w:rsidRPr="004A21D7" w:rsidRDefault="007E3332" w:rsidP="001762C9">
      <w:pPr>
        <w:pStyle w:val="26"/>
        <w:numPr>
          <w:ilvl w:val="0"/>
          <w:numId w:val="7"/>
        </w:numPr>
        <w:shd w:val="clear" w:color="auto" w:fill="auto"/>
        <w:tabs>
          <w:tab w:val="left" w:pos="870"/>
        </w:tabs>
        <w:spacing w:line="274" w:lineRule="exact"/>
        <w:ind w:firstLine="600"/>
        <w:jc w:val="both"/>
        <w:rPr>
          <w:rFonts w:ascii="Arial Narrow" w:hAnsi="Arial Narrow"/>
        </w:rPr>
      </w:pPr>
      <w:r w:rsidRPr="004A21D7">
        <w:rPr>
          <w:rFonts w:ascii="Arial Narrow" w:hAnsi="Arial Narrow"/>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3332" w:rsidRPr="004A21D7" w:rsidRDefault="007E3332" w:rsidP="001762C9">
      <w:pPr>
        <w:pStyle w:val="26"/>
        <w:numPr>
          <w:ilvl w:val="0"/>
          <w:numId w:val="7"/>
        </w:numPr>
        <w:shd w:val="clear" w:color="auto" w:fill="auto"/>
        <w:tabs>
          <w:tab w:val="left" w:pos="894"/>
        </w:tabs>
        <w:spacing w:line="274" w:lineRule="exact"/>
        <w:ind w:firstLine="600"/>
        <w:jc w:val="both"/>
        <w:rPr>
          <w:rFonts w:ascii="Arial Narrow" w:hAnsi="Arial Narrow"/>
        </w:rPr>
      </w:pPr>
      <w:r w:rsidRPr="004A21D7">
        <w:rPr>
          <w:rFonts w:ascii="Arial Narrow" w:hAnsi="Arial Narrow"/>
        </w:rPr>
        <w:t>Действие градостроительных регламентов не распространяется на земельные участки:</w:t>
      </w:r>
    </w:p>
    <w:p w:rsidR="007E3332" w:rsidRPr="004A21D7" w:rsidRDefault="007E3332" w:rsidP="001762C9">
      <w:pPr>
        <w:pStyle w:val="26"/>
        <w:numPr>
          <w:ilvl w:val="0"/>
          <w:numId w:val="6"/>
        </w:numPr>
        <w:shd w:val="clear" w:color="auto" w:fill="auto"/>
        <w:tabs>
          <w:tab w:val="left" w:pos="850"/>
        </w:tabs>
        <w:spacing w:line="274" w:lineRule="exact"/>
        <w:ind w:firstLine="600"/>
        <w:jc w:val="both"/>
        <w:rPr>
          <w:rFonts w:ascii="Arial Narrow" w:hAnsi="Arial Narrow"/>
        </w:rPr>
      </w:pPr>
      <w:r w:rsidRPr="004A21D7">
        <w:rPr>
          <w:rFonts w:ascii="Arial Narrow" w:hAnsi="Arial Narrow"/>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E3332" w:rsidRPr="004A21D7" w:rsidRDefault="007E3332" w:rsidP="001762C9">
      <w:pPr>
        <w:pStyle w:val="26"/>
        <w:numPr>
          <w:ilvl w:val="0"/>
          <w:numId w:val="6"/>
        </w:numPr>
        <w:shd w:val="clear" w:color="auto" w:fill="auto"/>
        <w:tabs>
          <w:tab w:val="left" w:pos="850"/>
        </w:tabs>
        <w:spacing w:line="274" w:lineRule="exact"/>
        <w:ind w:firstLine="600"/>
        <w:jc w:val="both"/>
        <w:rPr>
          <w:rFonts w:ascii="Arial Narrow" w:hAnsi="Arial Narrow"/>
        </w:rPr>
      </w:pPr>
      <w:r w:rsidRPr="004A21D7">
        <w:rPr>
          <w:rFonts w:ascii="Arial Narrow" w:hAnsi="Arial Narrow"/>
        </w:rPr>
        <w:t>в границах территорий общего пользования;</w:t>
      </w:r>
    </w:p>
    <w:p w:rsidR="007E3332" w:rsidRPr="004A21D7" w:rsidRDefault="007E3332" w:rsidP="001762C9">
      <w:pPr>
        <w:pStyle w:val="26"/>
        <w:numPr>
          <w:ilvl w:val="0"/>
          <w:numId w:val="6"/>
        </w:numPr>
        <w:shd w:val="clear" w:color="auto" w:fill="auto"/>
        <w:tabs>
          <w:tab w:val="left" w:pos="850"/>
        </w:tabs>
        <w:spacing w:line="274" w:lineRule="exact"/>
        <w:ind w:firstLine="600"/>
        <w:jc w:val="both"/>
        <w:rPr>
          <w:rFonts w:ascii="Arial Narrow" w:hAnsi="Arial Narrow"/>
        </w:rPr>
      </w:pPr>
      <w:r w:rsidRPr="004A21D7">
        <w:rPr>
          <w:rFonts w:ascii="Arial Narrow" w:hAnsi="Arial Narrow"/>
        </w:rPr>
        <w:t>предназначенные для размещения линейных объектов и (или) занятые линейными объектами;</w:t>
      </w:r>
    </w:p>
    <w:p w:rsidR="007E3332" w:rsidRPr="004A21D7" w:rsidRDefault="007E3332" w:rsidP="001762C9">
      <w:pPr>
        <w:pStyle w:val="26"/>
        <w:numPr>
          <w:ilvl w:val="0"/>
          <w:numId w:val="6"/>
        </w:numPr>
        <w:shd w:val="clear" w:color="auto" w:fill="auto"/>
        <w:tabs>
          <w:tab w:val="left" w:pos="850"/>
        </w:tabs>
        <w:spacing w:line="274" w:lineRule="exact"/>
        <w:ind w:firstLine="600"/>
        <w:jc w:val="both"/>
        <w:rPr>
          <w:rFonts w:ascii="Arial Narrow" w:hAnsi="Arial Narrow"/>
        </w:rPr>
      </w:pPr>
      <w:r w:rsidRPr="004A21D7">
        <w:rPr>
          <w:rFonts w:ascii="Arial Narrow" w:hAnsi="Arial Narrow"/>
        </w:rPr>
        <w:t>предоставленные для добычи полезных ископаемых.</w:t>
      </w:r>
    </w:p>
    <w:p w:rsidR="0014389C" w:rsidRPr="004A21D7" w:rsidRDefault="0014389C" w:rsidP="001762C9">
      <w:pPr>
        <w:pStyle w:val="26"/>
        <w:numPr>
          <w:ilvl w:val="0"/>
          <w:numId w:val="7"/>
        </w:numPr>
        <w:shd w:val="clear" w:color="auto" w:fill="auto"/>
        <w:tabs>
          <w:tab w:val="left" w:pos="874"/>
        </w:tabs>
        <w:spacing w:line="274" w:lineRule="exact"/>
        <w:ind w:firstLine="600"/>
        <w:jc w:val="both"/>
        <w:rPr>
          <w:rFonts w:ascii="Arial Narrow" w:hAnsi="Arial Narrow"/>
        </w:rPr>
      </w:pPr>
      <w:r w:rsidRPr="004A21D7">
        <w:rPr>
          <w:rFonts w:ascii="Arial Narrow" w:hAnsi="Arial Narrow"/>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4A21D7">
        <w:rPr>
          <w:rFonts w:ascii="Arial Narrow" w:hAnsi="Arial Narrow"/>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п.5-6 Градостроительного кодекса РФ от 29.12.2004 №190-ФЗ).</w:t>
      </w:r>
    </w:p>
    <w:p w:rsidR="0014389C" w:rsidRPr="004A21D7" w:rsidRDefault="0014389C" w:rsidP="001762C9">
      <w:pPr>
        <w:pStyle w:val="26"/>
        <w:shd w:val="clear" w:color="auto" w:fill="auto"/>
        <w:tabs>
          <w:tab w:val="left" w:pos="874"/>
        </w:tabs>
        <w:spacing w:line="274" w:lineRule="exact"/>
        <w:ind w:firstLine="600"/>
        <w:jc w:val="both"/>
        <w:rPr>
          <w:rFonts w:ascii="Arial Narrow" w:hAnsi="Arial Narrow"/>
        </w:rPr>
      </w:pPr>
      <w:r w:rsidRPr="004A21D7">
        <w:rPr>
          <w:rFonts w:ascii="Arial Narrow" w:hAnsi="Arial Narrow"/>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E3332" w:rsidRPr="004A21D7" w:rsidRDefault="007E3332" w:rsidP="001762C9">
      <w:pPr>
        <w:pStyle w:val="26"/>
        <w:numPr>
          <w:ilvl w:val="0"/>
          <w:numId w:val="7"/>
        </w:numPr>
        <w:shd w:val="clear" w:color="auto" w:fill="auto"/>
        <w:tabs>
          <w:tab w:val="left" w:pos="855"/>
        </w:tabs>
        <w:spacing w:line="274" w:lineRule="exact"/>
        <w:ind w:firstLine="600"/>
        <w:jc w:val="both"/>
        <w:rPr>
          <w:rFonts w:ascii="Arial Narrow" w:hAnsi="Arial Narrow"/>
        </w:rPr>
      </w:pPr>
      <w:r w:rsidRPr="004A21D7">
        <w:rPr>
          <w:rFonts w:ascii="Arial Narrow" w:hAnsi="Arial Narrow"/>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3332" w:rsidRPr="004A21D7" w:rsidRDefault="007E3332" w:rsidP="001762C9">
      <w:pPr>
        <w:pStyle w:val="26"/>
        <w:numPr>
          <w:ilvl w:val="0"/>
          <w:numId w:val="7"/>
        </w:numPr>
        <w:shd w:val="clear" w:color="auto" w:fill="auto"/>
        <w:tabs>
          <w:tab w:val="left" w:pos="865"/>
        </w:tabs>
        <w:spacing w:line="274" w:lineRule="exact"/>
        <w:ind w:firstLine="600"/>
        <w:jc w:val="both"/>
        <w:rPr>
          <w:rFonts w:ascii="Arial Narrow" w:hAnsi="Arial Narrow"/>
        </w:rPr>
      </w:pPr>
      <w:r w:rsidRPr="004A21D7">
        <w:rPr>
          <w:rFonts w:ascii="Arial Narrow" w:hAnsi="Arial Narrow"/>
        </w:rPr>
        <w:t>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3332" w:rsidRPr="004A21D7" w:rsidRDefault="007E3332" w:rsidP="001762C9">
      <w:pPr>
        <w:pStyle w:val="26"/>
        <w:numPr>
          <w:ilvl w:val="0"/>
          <w:numId w:val="7"/>
        </w:numPr>
        <w:shd w:val="clear" w:color="auto" w:fill="auto"/>
        <w:tabs>
          <w:tab w:val="left" w:pos="865"/>
        </w:tabs>
        <w:spacing w:line="274" w:lineRule="exact"/>
        <w:ind w:firstLine="600"/>
        <w:jc w:val="both"/>
        <w:rPr>
          <w:rFonts w:ascii="Arial Narrow" w:hAnsi="Arial Narrow"/>
        </w:rPr>
      </w:pPr>
      <w:r w:rsidRPr="004A21D7">
        <w:rPr>
          <w:rFonts w:ascii="Arial Narrow" w:hAnsi="Arial Narrow"/>
        </w:rPr>
        <w:t>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3332" w:rsidRPr="004A21D7" w:rsidRDefault="007E3332" w:rsidP="001762C9">
      <w:pPr>
        <w:pStyle w:val="26"/>
        <w:numPr>
          <w:ilvl w:val="0"/>
          <w:numId w:val="7"/>
        </w:numPr>
        <w:shd w:val="clear" w:color="auto" w:fill="auto"/>
        <w:tabs>
          <w:tab w:val="left" w:pos="985"/>
        </w:tabs>
        <w:spacing w:line="274" w:lineRule="exact"/>
        <w:ind w:firstLine="600"/>
        <w:jc w:val="both"/>
        <w:rPr>
          <w:rFonts w:ascii="Arial Narrow" w:hAnsi="Arial Narrow"/>
        </w:rPr>
      </w:pPr>
      <w:r w:rsidRPr="004A21D7">
        <w:rPr>
          <w:rFonts w:ascii="Arial Narrow" w:hAnsi="Arial Narrow"/>
        </w:rPr>
        <w:t xml:space="preserve">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w:t>
      </w:r>
      <w:proofErr w:type="spellStart"/>
      <w:r w:rsidRPr="004A21D7">
        <w:rPr>
          <w:rFonts w:ascii="Arial Narrow" w:hAnsi="Arial Narrow"/>
        </w:rPr>
        <w:t>газообеспечение</w:t>
      </w:r>
      <w:proofErr w:type="spellEnd"/>
      <w:r w:rsidRPr="004A21D7">
        <w:rPr>
          <w:rFonts w:ascii="Arial Narrow" w:hAnsi="Arial Narrow"/>
        </w:rPr>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E3332" w:rsidRPr="004A21D7" w:rsidRDefault="007E3332" w:rsidP="001762C9">
      <w:pPr>
        <w:pStyle w:val="26"/>
        <w:shd w:val="clear" w:color="auto" w:fill="auto"/>
        <w:spacing w:after="240" w:line="274" w:lineRule="exact"/>
        <w:ind w:firstLine="600"/>
        <w:jc w:val="both"/>
        <w:rPr>
          <w:rFonts w:ascii="Arial Narrow" w:hAnsi="Arial Narrow"/>
        </w:rPr>
      </w:pPr>
      <w:bookmarkStart w:id="29" w:name="bookmark51"/>
      <w:r w:rsidRPr="004A21D7">
        <w:rPr>
          <w:rFonts w:ascii="Arial Narrow" w:hAnsi="Arial Narrow"/>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bookmarkEnd w:id="29"/>
    </w:p>
    <w:p w:rsidR="002D2F65" w:rsidRPr="004A21D7" w:rsidRDefault="002D2F65" w:rsidP="001762C9">
      <w:pPr>
        <w:pStyle w:val="70"/>
        <w:keepNext/>
        <w:keepLines/>
        <w:shd w:val="clear" w:color="auto" w:fill="auto"/>
        <w:spacing w:after="236" w:line="274" w:lineRule="exact"/>
        <w:ind w:firstLine="600"/>
        <w:jc w:val="both"/>
        <w:rPr>
          <w:rFonts w:ascii="Arial Narrow" w:hAnsi="Arial Narrow"/>
        </w:rPr>
      </w:pPr>
      <w:bookmarkStart w:id="30" w:name="bookmark52"/>
      <w:r w:rsidRPr="004A21D7">
        <w:rPr>
          <w:rFonts w:ascii="Arial Narrow" w:hAnsi="Arial Narrow"/>
        </w:rPr>
        <w:t>Статья 8.</w:t>
      </w:r>
      <w:r w:rsidR="007D185E" w:rsidRPr="004A21D7">
        <w:rPr>
          <w:rFonts w:ascii="Arial Narrow" w:hAnsi="Arial Narrow"/>
        </w:rPr>
        <w:t>4</w:t>
      </w:r>
      <w:r w:rsidRPr="004A21D7">
        <w:rPr>
          <w:rFonts w:ascii="Arial Narrow" w:hAnsi="Arial Narrow"/>
        </w:rPr>
        <w:t>.  Виды разрешённого использования земельных участков и объектов капитального строительства</w:t>
      </w:r>
      <w:bookmarkEnd w:id="30"/>
    </w:p>
    <w:p w:rsidR="002D2F65" w:rsidRPr="004A21D7" w:rsidRDefault="002D2F65" w:rsidP="001762C9">
      <w:pPr>
        <w:pStyle w:val="26"/>
        <w:numPr>
          <w:ilvl w:val="0"/>
          <w:numId w:val="9"/>
        </w:numPr>
        <w:shd w:val="clear" w:color="auto" w:fill="auto"/>
        <w:spacing w:line="278" w:lineRule="exact"/>
        <w:ind w:firstLine="600"/>
        <w:jc w:val="both"/>
        <w:rPr>
          <w:rFonts w:ascii="Arial Narrow" w:hAnsi="Arial Narrow"/>
        </w:rPr>
      </w:pPr>
      <w:r w:rsidRPr="004A21D7">
        <w:rPr>
          <w:rFonts w:ascii="Arial Narrow" w:hAnsi="Arial Narrow"/>
        </w:rPr>
        <w:t>Разрешённое использование земельных участков и объектов капитального строительства может быть следующих видов:</w:t>
      </w:r>
    </w:p>
    <w:p w:rsidR="002D2F65" w:rsidRPr="004A21D7" w:rsidRDefault="002D2F65" w:rsidP="001762C9">
      <w:pPr>
        <w:pStyle w:val="26"/>
        <w:numPr>
          <w:ilvl w:val="0"/>
          <w:numId w:val="10"/>
        </w:numPr>
        <w:shd w:val="clear" w:color="auto" w:fill="auto"/>
        <w:tabs>
          <w:tab w:val="left" w:pos="903"/>
        </w:tabs>
        <w:spacing w:line="274" w:lineRule="exact"/>
        <w:ind w:firstLine="600"/>
        <w:jc w:val="both"/>
        <w:rPr>
          <w:rFonts w:ascii="Arial Narrow" w:hAnsi="Arial Narrow"/>
        </w:rPr>
      </w:pPr>
      <w:r w:rsidRPr="004A21D7">
        <w:rPr>
          <w:rFonts w:ascii="Arial Narrow" w:hAnsi="Arial Narrow"/>
        </w:rPr>
        <w:t>основные виды разрешённого использования;</w:t>
      </w:r>
    </w:p>
    <w:p w:rsidR="002D2F65" w:rsidRPr="004A21D7" w:rsidRDefault="002D2F65" w:rsidP="001762C9">
      <w:pPr>
        <w:pStyle w:val="26"/>
        <w:numPr>
          <w:ilvl w:val="0"/>
          <w:numId w:val="10"/>
        </w:numPr>
        <w:shd w:val="clear" w:color="auto" w:fill="auto"/>
        <w:tabs>
          <w:tab w:val="left" w:pos="927"/>
        </w:tabs>
        <w:spacing w:line="274" w:lineRule="exact"/>
        <w:ind w:firstLine="600"/>
        <w:jc w:val="both"/>
        <w:rPr>
          <w:rFonts w:ascii="Arial Narrow" w:hAnsi="Arial Narrow"/>
        </w:rPr>
      </w:pPr>
      <w:r w:rsidRPr="004A21D7">
        <w:rPr>
          <w:rFonts w:ascii="Arial Narrow" w:hAnsi="Arial Narrow"/>
        </w:rPr>
        <w:t>условно разрешённые виды использования;</w:t>
      </w:r>
    </w:p>
    <w:p w:rsidR="002D2F65" w:rsidRPr="004A21D7" w:rsidRDefault="002D2F65" w:rsidP="001762C9">
      <w:pPr>
        <w:pStyle w:val="26"/>
        <w:numPr>
          <w:ilvl w:val="0"/>
          <w:numId w:val="10"/>
        </w:numPr>
        <w:shd w:val="clear" w:color="auto" w:fill="auto"/>
        <w:tabs>
          <w:tab w:val="left" w:pos="898"/>
        </w:tabs>
        <w:spacing w:line="274" w:lineRule="exact"/>
        <w:ind w:firstLine="600"/>
        <w:jc w:val="both"/>
        <w:rPr>
          <w:rFonts w:ascii="Arial Narrow" w:hAnsi="Arial Narrow"/>
        </w:rPr>
      </w:pPr>
      <w:r w:rsidRPr="004A21D7">
        <w:rPr>
          <w:rFonts w:ascii="Arial Narrow" w:hAnsi="Arial Narrow"/>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2D2F65" w:rsidRPr="004A21D7" w:rsidRDefault="002D2F65" w:rsidP="001762C9">
      <w:pPr>
        <w:pStyle w:val="26"/>
        <w:numPr>
          <w:ilvl w:val="0"/>
          <w:numId w:val="9"/>
        </w:numPr>
        <w:shd w:val="clear" w:color="auto" w:fill="auto"/>
        <w:tabs>
          <w:tab w:val="left" w:pos="859"/>
        </w:tabs>
        <w:spacing w:line="274" w:lineRule="exact"/>
        <w:ind w:firstLine="600"/>
        <w:jc w:val="both"/>
        <w:rPr>
          <w:rFonts w:ascii="Arial Narrow" w:hAnsi="Arial Narrow"/>
        </w:rPr>
      </w:pPr>
      <w:r w:rsidRPr="004A21D7">
        <w:rPr>
          <w:rFonts w:ascii="Arial Narrow" w:hAnsi="Arial Narrow"/>
        </w:rPr>
        <w:t>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2D2F65" w:rsidRPr="004A21D7" w:rsidRDefault="00F544B0" w:rsidP="001762C9">
      <w:pPr>
        <w:pStyle w:val="26"/>
        <w:shd w:val="clear" w:color="auto" w:fill="auto"/>
        <w:tabs>
          <w:tab w:val="left" w:pos="859"/>
        </w:tabs>
        <w:spacing w:line="274" w:lineRule="exact"/>
        <w:ind w:firstLine="709"/>
        <w:jc w:val="both"/>
        <w:rPr>
          <w:rFonts w:ascii="Arial Narrow" w:hAnsi="Arial Narrow"/>
        </w:rPr>
      </w:pPr>
      <w:r w:rsidRPr="004A21D7">
        <w:rPr>
          <w:rFonts w:ascii="Arial Narrow" w:hAnsi="Arial Narrow"/>
        </w:rPr>
        <w:lastRenderedPageBreak/>
        <w:t xml:space="preserve">3. </w:t>
      </w:r>
      <w:r w:rsidR="002D2F65" w:rsidRPr="004A21D7">
        <w:rPr>
          <w:rFonts w:ascii="Arial Narrow" w:hAnsi="Arial Narrow"/>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D2F65" w:rsidRPr="004A21D7" w:rsidRDefault="00F544B0" w:rsidP="001762C9">
      <w:pPr>
        <w:pStyle w:val="26"/>
        <w:shd w:val="clear" w:color="auto" w:fill="auto"/>
        <w:tabs>
          <w:tab w:val="left" w:pos="870"/>
        </w:tabs>
        <w:spacing w:line="274" w:lineRule="exact"/>
        <w:ind w:firstLine="709"/>
        <w:jc w:val="both"/>
        <w:rPr>
          <w:rFonts w:ascii="Arial Narrow" w:hAnsi="Arial Narrow"/>
        </w:rPr>
      </w:pPr>
      <w:r w:rsidRPr="004A21D7">
        <w:rPr>
          <w:rFonts w:ascii="Arial Narrow" w:hAnsi="Arial Narrow"/>
        </w:rPr>
        <w:t xml:space="preserve">4. </w:t>
      </w:r>
      <w:r w:rsidR="002D2F65" w:rsidRPr="004A21D7">
        <w:rPr>
          <w:rFonts w:ascii="Arial Narrow" w:hAnsi="Arial Narrow"/>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2F65" w:rsidRPr="004A21D7" w:rsidRDefault="00F544B0" w:rsidP="001762C9">
      <w:pPr>
        <w:pStyle w:val="26"/>
        <w:shd w:val="clear" w:color="auto" w:fill="auto"/>
        <w:tabs>
          <w:tab w:val="left" w:pos="860"/>
        </w:tabs>
        <w:spacing w:line="274" w:lineRule="exact"/>
        <w:ind w:firstLine="709"/>
        <w:jc w:val="both"/>
        <w:rPr>
          <w:rFonts w:ascii="Arial Narrow" w:hAnsi="Arial Narrow"/>
        </w:rPr>
      </w:pPr>
      <w:r w:rsidRPr="004A21D7">
        <w:rPr>
          <w:rFonts w:ascii="Arial Narrow" w:hAnsi="Arial Narrow"/>
        </w:rPr>
        <w:t xml:space="preserve">5. </w:t>
      </w:r>
      <w:r w:rsidR="002D2F65" w:rsidRPr="004A21D7">
        <w:rPr>
          <w:rFonts w:ascii="Arial Narrow" w:hAnsi="Arial Narrow"/>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6EDF" w:rsidRPr="004A21D7" w:rsidRDefault="00976EDF" w:rsidP="001762C9">
      <w:pPr>
        <w:pStyle w:val="26"/>
        <w:shd w:val="clear" w:color="auto" w:fill="auto"/>
        <w:tabs>
          <w:tab w:val="left" w:pos="860"/>
        </w:tabs>
        <w:spacing w:line="274" w:lineRule="exact"/>
        <w:ind w:firstLine="709"/>
        <w:jc w:val="both"/>
        <w:rPr>
          <w:rFonts w:ascii="Arial Narrow" w:hAnsi="Arial Narrow"/>
        </w:rPr>
      </w:pPr>
      <w:r w:rsidRPr="004A21D7">
        <w:rPr>
          <w:rFonts w:ascii="Arial Narrow" w:hAnsi="Arial Narrow"/>
        </w:rPr>
        <w:t>Вспомогательный вид использования направлен на обеспечение функционирования основного вида использования.</w:t>
      </w:r>
    </w:p>
    <w:p w:rsidR="00976EDF" w:rsidRPr="004A21D7" w:rsidRDefault="00976EDF" w:rsidP="001762C9">
      <w:pPr>
        <w:pStyle w:val="26"/>
        <w:shd w:val="clear" w:color="auto" w:fill="auto"/>
        <w:tabs>
          <w:tab w:val="left" w:pos="860"/>
        </w:tabs>
        <w:spacing w:line="274" w:lineRule="exact"/>
        <w:ind w:firstLine="709"/>
        <w:jc w:val="both"/>
        <w:rPr>
          <w:rFonts w:ascii="Arial Narrow" w:hAnsi="Arial Narrow"/>
        </w:rPr>
      </w:pPr>
      <w:r w:rsidRPr="004A21D7">
        <w:rPr>
          <w:rFonts w:ascii="Arial Narrow" w:hAnsi="Arial Narrow"/>
        </w:rPr>
        <w:t>Для всех видов объектов с основными и условно разрешёнными видами использования вспомогательные виды разрешённого использования применяются в отношении объектов, технологически связанных с объектами, имеющими основной и условно разрешённый вид использования или обеспечивающих их безопасность в соответствии с нормативно-техническими документами, в том числе:</w:t>
      </w:r>
    </w:p>
    <w:p w:rsidR="00976EDF" w:rsidRPr="004A21D7" w:rsidRDefault="00976EDF" w:rsidP="001762C9">
      <w:pPr>
        <w:pStyle w:val="26"/>
        <w:numPr>
          <w:ilvl w:val="0"/>
          <w:numId w:val="13"/>
        </w:numPr>
        <w:shd w:val="clear" w:color="auto" w:fill="auto"/>
        <w:tabs>
          <w:tab w:val="left" w:pos="860"/>
        </w:tabs>
        <w:spacing w:line="274" w:lineRule="exact"/>
        <w:jc w:val="both"/>
        <w:rPr>
          <w:rFonts w:ascii="Arial Narrow" w:hAnsi="Arial Narrow"/>
        </w:rPr>
      </w:pPr>
      <w:r w:rsidRPr="004A21D7">
        <w:rPr>
          <w:rFonts w:ascii="Arial Narrow" w:hAnsi="Arial Narrow"/>
        </w:rPr>
        <w:t>проезды общего пользования,</w:t>
      </w:r>
    </w:p>
    <w:p w:rsidR="00976EDF" w:rsidRPr="004A21D7" w:rsidRDefault="00976EDF" w:rsidP="001762C9">
      <w:pPr>
        <w:pStyle w:val="26"/>
        <w:numPr>
          <w:ilvl w:val="0"/>
          <w:numId w:val="13"/>
        </w:numPr>
        <w:shd w:val="clear" w:color="auto" w:fill="auto"/>
        <w:tabs>
          <w:tab w:val="left" w:pos="860"/>
        </w:tabs>
        <w:spacing w:line="274" w:lineRule="exact"/>
        <w:jc w:val="both"/>
        <w:rPr>
          <w:rFonts w:ascii="Arial Narrow" w:hAnsi="Arial Narrow"/>
        </w:rPr>
      </w:pPr>
      <w:r w:rsidRPr="004A21D7">
        <w:rPr>
          <w:rFonts w:ascii="Arial Narrow" w:hAnsi="Arial Narrow"/>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а также иных вспомогательных видов использования,</w:t>
      </w:r>
    </w:p>
    <w:p w:rsidR="00976EDF" w:rsidRPr="004A21D7" w:rsidRDefault="00976EDF" w:rsidP="001762C9">
      <w:pPr>
        <w:pStyle w:val="26"/>
        <w:numPr>
          <w:ilvl w:val="0"/>
          <w:numId w:val="13"/>
        </w:numPr>
        <w:shd w:val="clear" w:color="auto" w:fill="auto"/>
        <w:tabs>
          <w:tab w:val="left" w:pos="860"/>
        </w:tabs>
        <w:spacing w:line="274" w:lineRule="exact"/>
        <w:jc w:val="both"/>
        <w:rPr>
          <w:rFonts w:ascii="Arial Narrow" w:hAnsi="Arial Narrow"/>
        </w:rPr>
      </w:pPr>
      <w:r w:rsidRPr="004A21D7">
        <w:rPr>
          <w:rFonts w:ascii="Arial Narrow" w:hAnsi="Arial Narrow"/>
        </w:rPr>
        <w:t>автостоянки и гаражи (в том числе открытого типа, подземные и многоэтажные) для обслуживания жителей и посетителей основных, условно разрешённых, а также иных вспомогательных видов использования,</w:t>
      </w:r>
    </w:p>
    <w:p w:rsidR="00976EDF" w:rsidRPr="004A21D7" w:rsidRDefault="00976EDF" w:rsidP="001762C9">
      <w:pPr>
        <w:pStyle w:val="26"/>
        <w:numPr>
          <w:ilvl w:val="0"/>
          <w:numId w:val="13"/>
        </w:numPr>
        <w:shd w:val="clear" w:color="auto" w:fill="auto"/>
        <w:tabs>
          <w:tab w:val="left" w:pos="860"/>
        </w:tabs>
        <w:spacing w:line="274" w:lineRule="exact"/>
        <w:jc w:val="both"/>
        <w:rPr>
          <w:rFonts w:ascii="Arial Narrow" w:hAnsi="Arial Narrow"/>
        </w:rPr>
      </w:pPr>
      <w:r w:rsidRPr="004A21D7">
        <w:rPr>
          <w:rFonts w:ascii="Arial Narrow" w:hAnsi="Arial Narrow"/>
        </w:rPr>
        <w:t>благоустроенные, в том числе озелененные, детские площадки, площадки для отдыха, спортивных занятий,</w:t>
      </w:r>
    </w:p>
    <w:p w:rsidR="00976EDF" w:rsidRPr="004A21D7" w:rsidRDefault="00976EDF" w:rsidP="001762C9">
      <w:pPr>
        <w:pStyle w:val="26"/>
        <w:numPr>
          <w:ilvl w:val="0"/>
          <w:numId w:val="13"/>
        </w:numPr>
        <w:shd w:val="clear" w:color="auto" w:fill="auto"/>
        <w:tabs>
          <w:tab w:val="left" w:pos="860"/>
        </w:tabs>
        <w:spacing w:line="274" w:lineRule="exact"/>
        <w:jc w:val="both"/>
        <w:rPr>
          <w:rFonts w:ascii="Arial Narrow" w:hAnsi="Arial Narrow"/>
        </w:rPr>
      </w:pPr>
      <w:r w:rsidRPr="004A21D7">
        <w:rPr>
          <w:rFonts w:ascii="Arial Narrow" w:hAnsi="Arial Narrow"/>
        </w:rPr>
        <w:t>площадки хозяйственные, в том числе площадки для мусоросборников,</w:t>
      </w:r>
    </w:p>
    <w:p w:rsidR="00976EDF" w:rsidRPr="004A21D7" w:rsidRDefault="00976EDF" w:rsidP="001762C9">
      <w:pPr>
        <w:pStyle w:val="26"/>
        <w:numPr>
          <w:ilvl w:val="0"/>
          <w:numId w:val="13"/>
        </w:numPr>
        <w:shd w:val="clear" w:color="auto" w:fill="auto"/>
        <w:tabs>
          <w:tab w:val="left" w:pos="860"/>
        </w:tabs>
        <w:spacing w:line="274" w:lineRule="exact"/>
        <w:jc w:val="both"/>
        <w:rPr>
          <w:rFonts w:ascii="Arial Narrow" w:hAnsi="Arial Narrow"/>
        </w:rPr>
      </w:pPr>
      <w:r w:rsidRPr="004A21D7">
        <w:rPr>
          <w:rFonts w:ascii="Arial Narrow" w:hAnsi="Arial Narrow"/>
        </w:rPr>
        <w:t>общественные туалеты,</w:t>
      </w:r>
    </w:p>
    <w:p w:rsidR="00976EDF" w:rsidRPr="004A21D7" w:rsidRDefault="00976EDF" w:rsidP="001762C9">
      <w:pPr>
        <w:pStyle w:val="26"/>
        <w:numPr>
          <w:ilvl w:val="0"/>
          <w:numId w:val="13"/>
        </w:numPr>
        <w:shd w:val="clear" w:color="auto" w:fill="auto"/>
        <w:tabs>
          <w:tab w:val="left" w:pos="860"/>
        </w:tabs>
        <w:spacing w:line="274" w:lineRule="exact"/>
        <w:jc w:val="both"/>
        <w:rPr>
          <w:rFonts w:ascii="Arial Narrow" w:hAnsi="Arial Narrow"/>
        </w:rPr>
      </w:pPr>
      <w:r w:rsidRPr="004A21D7">
        <w:rPr>
          <w:rFonts w:ascii="Arial Narrow" w:hAnsi="Arial Narrow"/>
        </w:rPr>
        <w:t>объекты торговли, общественного питания и бытового обслуживания, необходимые для обслуживания посетителей основных, условно разрешённых, а также иных вспомогательных видов использования,</w:t>
      </w:r>
    </w:p>
    <w:p w:rsidR="00976EDF" w:rsidRPr="004A21D7" w:rsidRDefault="00976EDF" w:rsidP="001762C9">
      <w:pPr>
        <w:pStyle w:val="26"/>
        <w:numPr>
          <w:ilvl w:val="0"/>
          <w:numId w:val="13"/>
        </w:numPr>
        <w:shd w:val="clear" w:color="auto" w:fill="auto"/>
        <w:tabs>
          <w:tab w:val="left" w:pos="860"/>
        </w:tabs>
        <w:spacing w:line="274" w:lineRule="exact"/>
        <w:jc w:val="both"/>
        <w:rPr>
          <w:rFonts w:ascii="Arial Narrow" w:hAnsi="Arial Narrow"/>
        </w:rPr>
      </w:pPr>
      <w:r w:rsidRPr="004A21D7">
        <w:rPr>
          <w:rFonts w:ascii="Arial Narrow" w:hAnsi="Arial Narrow"/>
        </w:rPr>
        <w:t>объекты временного проживания, необходимые для обслуживания посетителей основных, условно разрешённых, а также иных вспомогательных видов использования,</w:t>
      </w:r>
    </w:p>
    <w:p w:rsidR="00976EDF" w:rsidRPr="004A21D7" w:rsidRDefault="00976EDF" w:rsidP="001762C9">
      <w:pPr>
        <w:pStyle w:val="26"/>
        <w:numPr>
          <w:ilvl w:val="0"/>
          <w:numId w:val="13"/>
        </w:numPr>
        <w:shd w:val="clear" w:color="auto" w:fill="auto"/>
        <w:tabs>
          <w:tab w:val="left" w:pos="860"/>
        </w:tabs>
        <w:spacing w:line="274" w:lineRule="exact"/>
        <w:jc w:val="both"/>
        <w:rPr>
          <w:rFonts w:ascii="Arial Narrow" w:hAnsi="Arial Narrow"/>
        </w:rPr>
      </w:pPr>
      <w:r w:rsidRPr="004A21D7">
        <w:rPr>
          <w:rFonts w:ascii="Arial Narrow" w:hAnsi="Arial Narrow"/>
        </w:rPr>
        <w:t>иные объекты, в том числе обеспечивающие безопасность объектов основных и условно разрешённых видов использования, включая противопожарную.</w:t>
      </w:r>
    </w:p>
    <w:p w:rsidR="002D2F65" w:rsidRPr="004A21D7" w:rsidRDefault="00F544B0" w:rsidP="001762C9">
      <w:pPr>
        <w:pStyle w:val="26"/>
        <w:shd w:val="clear" w:color="auto" w:fill="auto"/>
        <w:tabs>
          <w:tab w:val="left" w:pos="865"/>
        </w:tabs>
        <w:spacing w:line="274" w:lineRule="exact"/>
        <w:ind w:firstLine="709"/>
        <w:jc w:val="both"/>
        <w:rPr>
          <w:rFonts w:ascii="Arial Narrow" w:hAnsi="Arial Narrow"/>
        </w:rPr>
      </w:pPr>
      <w:r w:rsidRPr="004A21D7">
        <w:rPr>
          <w:rFonts w:ascii="Arial Narrow" w:hAnsi="Arial Narrow"/>
        </w:rPr>
        <w:t xml:space="preserve">6. </w:t>
      </w:r>
      <w:r w:rsidR="002D2F65" w:rsidRPr="004A21D7">
        <w:rPr>
          <w:rFonts w:ascii="Arial Narrow" w:hAnsi="Arial Narrow"/>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w:t>
      </w:r>
      <w:r w:rsidR="00976EDF" w:rsidRPr="004A21D7">
        <w:rPr>
          <w:rFonts w:ascii="Arial Narrow" w:hAnsi="Arial Narrow"/>
        </w:rPr>
        <w:t xml:space="preserve"> </w:t>
      </w:r>
      <w:r w:rsidR="002D2F65" w:rsidRPr="004A21D7">
        <w:rPr>
          <w:rFonts w:ascii="Arial Narrow" w:hAnsi="Arial Narrow"/>
        </w:rPr>
        <w:t>градостроительных регламентов не распространяется, на другой вид такого использования, принимаются в соответствии с федеральными законами.</w:t>
      </w:r>
    </w:p>
    <w:p w:rsidR="002D2F65" w:rsidRPr="004A21D7" w:rsidRDefault="00F544B0" w:rsidP="001762C9">
      <w:pPr>
        <w:spacing w:after="0" w:line="240" w:lineRule="auto"/>
        <w:ind w:firstLine="709"/>
        <w:jc w:val="both"/>
        <w:rPr>
          <w:rFonts w:ascii="Arial Narrow" w:hAnsi="Arial Narrow" w:cs="Times New Roman"/>
        </w:rPr>
      </w:pPr>
      <w:r w:rsidRPr="004A21D7">
        <w:rPr>
          <w:rFonts w:ascii="Arial Narrow" w:hAnsi="Arial Narrow" w:cs="Times New Roman"/>
        </w:rPr>
        <w:t xml:space="preserve">7. </w:t>
      </w:r>
      <w:bookmarkStart w:id="31" w:name="bookmark53"/>
      <w:r w:rsidR="002D2F65" w:rsidRPr="004A21D7">
        <w:rPr>
          <w:rFonts w:ascii="Arial Narrow" w:hAnsi="Arial Narrow" w:cs="Times New Roman"/>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4A21D7">
        <w:rPr>
          <w:rFonts w:ascii="Arial Narrow" w:hAnsi="Arial Narrow" w:cs="Times New Roman"/>
        </w:rPr>
        <w:t>2.1</w:t>
      </w:r>
      <w:r w:rsidR="002D2F65" w:rsidRPr="004A21D7">
        <w:rPr>
          <w:rFonts w:ascii="Arial Narrow" w:hAnsi="Arial Narrow" w:cs="Times New Roman"/>
        </w:rPr>
        <w:t xml:space="preserve"> Правил.</w:t>
      </w:r>
      <w:bookmarkEnd w:id="31"/>
    </w:p>
    <w:p w:rsidR="006C05DF" w:rsidRPr="004A21D7" w:rsidRDefault="006C05DF" w:rsidP="001762C9">
      <w:pPr>
        <w:spacing w:after="0" w:line="240" w:lineRule="auto"/>
        <w:ind w:firstLine="709"/>
        <w:jc w:val="both"/>
        <w:rPr>
          <w:rFonts w:ascii="Arial Narrow" w:hAnsi="Arial Narrow" w:cs="Times New Roman"/>
        </w:rPr>
      </w:pPr>
      <w:r w:rsidRPr="004A21D7">
        <w:rPr>
          <w:rFonts w:ascii="Arial Narrow" w:hAnsi="Arial Narrow" w:cs="Times New Roman"/>
        </w:rPr>
        <w:t>8.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w:t>
      </w:r>
      <w:r w:rsidR="006F4131" w:rsidRPr="004A21D7">
        <w:rPr>
          <w:rFonts w:ascii="Arial Narrow" w:hAnsi="Arial Narrow" w:cs="Times New Roman"/>
        </w:rPr>
        <w:t>та капитального строительства».</w:t>
      </w:r>
    </w:p>
    <w:p w:rsidR="006C05DF" w:rsidRPr="004A21D7" w:rsidRDefault="006C05DF" w:rsidP="001762C9">
      <w:pPr>
        <w:autoSpaceDE w:val="0"/>
        <w:autoSpaceDN w:val="0"/>
        <w:adjustRightInd w:val="0"/>
        <w:spacing w:after="0" w:line="240" w:lineRule="auto"/>
        <w:ind w:firstLine="540"/>
        <w:jc w:val="both"/>
        <w:outlineLvl w:val="0"/>
        <w:rPr>
          <w:rFonts w:ascii="Arial Narrow" w:eastAsiaTheme="minorHAnsi" w:hAnsi="Arial Narrow" w:cs="Times New Roman"/>
          <w:b/>
          <w:bCs/>
          <w:lang w:eastAsia="en-US"/>
        </w:rPr>
      </w:pPr>
    </w:p>
    <w:p w:rsidR="00BD02BB" w:rsidRPr="004A21D7" w:rsidRDefault="00BD02BB" w:rsidP="001762C9">
      <w:pPr>
        <w:pStyle w:val="1"/>
        <w:rPr>
          <w:rFonts w:ascii="Arial Narrow" w:hAnsi="Arial Narrow" w:cs="Times New Roman"/>
          <w:sz w:val="22"/>
          <w:szCs w:val="22"/>
        </w:rPr>
      </w:pPr>
      <w:bookmarkStart w:id="32" w:name="bookmark54"/>
      <w:bookmarkStart w:id="33" w:name="_Toc112204346"/>
      <w:r w:rsidRPr="004A21D7">
        <w:rPr>
          <w:rFonts w:ascii="Arial Narrow" w:hAnsi="Arial Narrow" w:cs="Times New Roman"/>
          <w:sz w:val="22"/>
          <w:szCs w:val="22"/>
        </w:rPr>
        <w:lastRenderedPageBreak/>
        <w:t>Глава 9. Градостроительные регламенты</w:t>
      </w:r>
      <w:bookmarkEnd w:id="32"/>
      <w:bookmarkEnd w:id="33"/>
    </w:p>
    <w:p w:rsidR="00406B0A" w:rsidRPr="004A21D7" w:rsidRDefault="00406B0A" w:rsidP="001762C9">
      <w:pPr>
        <w:pStyle w:val="1"/>
        <w:rPr>
          <w:rFonts w:ascii="Arial Narrow" w:hAnsi="Arial Narrow" w:cs="Times New Roman"/>
          <w:sz w:val="22"/>
          <w:szCs w:val="22"/>
        </w:rPr>
      </w:pPr>
      <w:bookmarkStart w:id="34" w:name="_Toc112204347"/>
      <w:r w:rsidRPr="004A21D7">
        <w:rPr>
          <w:rFonts w:ascii="Arial Narrow" w:hAnsi="Arial Narrow" w:cs="Times New Roman"/>
          <w:sz w:val="22"/>
          <w:szCs w:val="22"/>
        </w:rPr>
        <w:t>Статья 9.1. Зоны с особыми условиями использования территорий</w:t>
      </w:r>
      <w:bookmarkEnd w:id="34"/>
    </w:p>
    <w:p w:rsidR="00406B0A" w:rsidRPr="004A21D7" w:rsidRDefault="00406B0A" w:rsidP="001762C9">
      <w:pPr>
        <w:pStyle w:val="26"/>
        <w:shd w:val="clear" w:color="auto" w:fill="auto"/>
        <w:spacing w:line="274" w:lineRule="exact"/>
        <w:ind w:right="260" w:firstLine="600"/>
        <w:jc w:val="both"/>
        <w:rPr>
          <w:rFonts w:ascii="Arial Narrow" w:hAnsi="Arial Narrow"/>
        </w:rPr>
      </w:pPr>
      <w:r w:rsidRPr="004A21D7">
        <w:rPr>
          <w:rFonts w:ascii="Arial Narrow" w:hAnsi="Arial Narrow"/>
        </w:rPr>
        <w:t xml:space="preserve">В границах </w:t>
      </w:r>
      <w:r w:rsidR="004E1292" w:rsidRPr="004A21D7">
        <w:rPr>
          <w:rFonts w:ascii="Arial Narrow" w:hAnsi="Arial Narrow"/>
        </w:rPr>
        <w:t>Украинского</w:t>
      </w:r>
      <w:r w:rsidRPr="004A21D7">
        <w:rPr>
          <w:rFonts w:ascii="Arial Narrow" w:hAnsi="Arial Narrow"/>
        </w:rPr>
        <w:t xml:space="preserve"> сельсовета устанавливаются следующие зоны с особыми условиями использования территории:</w:t>
      </w:r>
    </w:p>
    <w:p w:rsidR="00406B0A" w:rsidRPr="004A21D7" w:rsidRDefault="00406B0A" w:rsidP="001762C9">
      <w:pPr>
        <w:pStyle w:val="26"/>
        <w:shd w:val="clear" w:color="auto" w:fill="auto"/>
        <w:spacing w:line="274" w:lineRule="exact"/>
        <w:ind w:right="260" w:firstLine="600"/>
        <w:jc w:val="both"/>
        <w:rPr>
          <w:rFonts w:ascii="Arial Narrow" w:hAnsi="Arial Narrow"/>
        </w:rPr>
      </w:pPr>
    </w:p>
    <w:p w:rsidR="00406B0A" w:rsidRPr="004A21D7" w:rsidRDefault="00406B0A" w:rsidP="001762C9">
      <w:pPr>
        <w:pStyle w:val="80"/>
        <w:shd w:val="clear" w:color="auto" w:fill="auto"/>
        <w:spacing w:line="274" w:lineRule="exact"/>
        <w:ind w:firstLine="600"/>
        <w:rPr>
          <w:rFonts w:ascii="Arial Narrow" w:hAnsi="Arial Narrow"/>
        </w:rPr>
      </w:pPr>
      <w:r w:rsidRPr="004A21D7">
        <w:rPr>
          <w:rFonts w:ascii="Arial Narrow" w:hAnsi="Arial Narrow"/>
        </w:rPr>
        <w:t>Санитарно-защитные зоны</w:t>
      </w:r>
    </w:p>
    <w:p w:rsidR="00406B0A" w:rsidRPr="004A21D7" w:rsidRDefault="00406B0A" w:rsidP="001762C9">
      <w:pPr>
        <w:pStyle w:val="26"/>
        <w:shd w:val="clear" w:color="auto" w:fill="auto"/>
        <w:spacing w:line="274" w:lineRule="exact"/>
        <w:ind w:right="260" w:firstLine="600"/>
        <w:jc w:val="both"/>
        <w:rPr>
          <w:rFonts w:ascii="Arial Narrow" w:hAnsi="Arial Narrow"/>
        </w:rPr>
      </w:pPr>
      <w:r w:rsidRPr="004A21D7">
        <w:rPr>
          <w:rFonts w:ascii="Arial Narrow" w:hAnsi="Arial Narrow"/>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F37CF" w:rsidRPr="004A21D7" w:rsidRDefault="00DF37CF" w:rsidP="001762C9">
      <w:pPr>
        <w:pStyle w:val="a3"/>
        <w:numPr>
          <w:ilvl w:val="0"/>
          <w:numId w:val="11"/>
        </w:numPr>
        <w:rPr>
          <w:rFonts w:ascii="Arial Narrow" w:eastAsia="Times New Roman" w:hAnsi="Arial Narrow" w:cs="Times New Roman"/>
          <w:lang w:eastAsia="en-US"/>
        </w:rPr>
      </w:pPr>
      <w:r w:rsidRPr="004A21D7">
        <w:rPr>
          <w:rFonts w:ascii="Arial Narrow" w:eastAsia="Times New Roman" w:hAnsi="Arial Narrow" w:cs="Times New Roman"/>
          <w:lang w:eastAsia="en-US"/>
        </w:rPr>
        <w:t>Санитарно-защитные зоны от сельскохозяйственных и производственно-коммунальных предприятий устанавливаются СанПиН 2.2.1/2.1.1.1200-03 "Санитарно-защитные зоны и санитарная классификация предприятий, сооружений и иных объектов».</w:t>
      </w:r>
    </w:p>
    <w:p w:rsidR="00406B0A" w:rsidRPr="004A21D7" w:rsidRDefault="00406B0A" w:rsidP="001762C9">
      <w:pPr>
        <w:pStyle w:val="80"/>
        <w:shd w:val="clear" w:color="auto" w:fill="auto"/>
        <w:spacing w:line="274" w:lineRule="exact"/>
        <w:ind w:firstLine="600"/>
        <w:rPr>
          <w:rFonts w:ascii="Arial Narrow" w:hAnsi="Arial Narrow"/>
        </w:rPr>
      </w:pPr>
      <w:r w:rsidRPr="004A21D7">
        <w:rPr>
          <w:rFonts w:ascii="Arial Narrow" w:hAnsi="Arial Narrow"/>
        </w:rPr>
        <w:t>Санитарные разрывы</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Характеристика и режим использования аналогичен режиму для санитарно-защитных зон.</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Санитарные разрывы от автомагистралей.</w:t>
      </w:r>
    </w:p>
    <w:p w:rsidR="00406B0A" w:rsidRPr="004A21D7" w:rsidRDefault="00406B0A" w:rsidP="001762C9">
      <w:pPr>
        <w:pStyle w:val="26"/>
        <w:shd w:val="clear" w:color="auto" w:fill="auto"/>
        <w:spacing w:line="274" w:lineRule="exact"/>
        <w:ind w:right="260" w:firstLine="600"/>
        <w:jc w:val="both"/>
        <w:rPr>
          <w:rFonts w:ascii="Arial Narrow" w:hAnsi="Arial Narrow"/>
        </w:rPr>
      </w:pPr>
      <w:r w:rsidRPr="004A21D7">
        <w:rPr>
          <w:rFonts w:ascii="Arial Narrow" w:hAnsi="Arial Narrow"/>
        </w:rPr>
        <w:t>Величина санитарного разрыва от бровки земляного полотна автомобильных дорог до застройки необходимо принимать не менее для дорог:</w:t>
      </w:r>
    </w:p>
    <w:p w:rsidR="00406B0A" w:rsidRPr="004A21D7" w:rsidRDefault="00406B0A" w:rsidP="001762C9">
      <w:pPr>
        <w:pStyle w:val="26"/>
        <w:numPr>
          <w:ilvl w:val="0"/>
          <w:numId w:val="11"/>
        </w:numPr>
        <w:shd w:val="clear" w:color="auto" w:fill="auto"/>
        <w:tabs>
          <w:tab w:val="left" w:pos="834"/>
        </w:tabs>
        <w:spacing w:line="274" w:lineRule="exact"/>
        <w:ind w:right="260" w:firstLine="600"/>
        <w:jc w:val="both"/>
        <w:rPr>
          <w:rFonts w:ascii="Arial Narrow" w:hAnsi="Arial Narrow"/>
        </w:rPr>
      </w:pPr>
      <w:r w:rsidRPr="004A21D7">
        <w:rPr>
          <w:rFonts w:ascii="Arial Narrow" w:hAnsi="Arial Narrow"/>
          <w:lang w:val="en-US" w:bidi="en-US"/>
        </w:rPr>
        <w:t>I</w:t>
      </w:r>
      <w:r w:rsidRPr="004A21D7">
        <w:rPr>
          <w:rFonts w:ascii="Arial Narrow" w:hAnsi="Arial Narrow"/>
          <w:lang w:bidi="en-US"/>
        </w:rPr>
        <w:t xml:space="preserve">, </w:t>
      </w:r>
      <w:r w:rsidRPr="004A21D7">
        <w:rPr>
          <w:rFonts w:ascii="Arial Narrow" w:hAnsi="Arial Narrow"/>
        </w:rPr>
        <w:t>II, III категорий до жилой застройки — 100 м, до садоводческих, огороднических, дачных объединений — 50 м;</w:t>
      </w:r>
    </w:p>
    <w:p w:rsidR="00406B0A" w:rsidRPr="004A21D7" w:rsidRDefault="00406B0A" w:rsidP="001762C9">
      <w:pPr>
        <w:pStyle w:val="26"/>
        <w:numPr>
          <w:ilvl w:val="0"/>
          <w:numId w:val="11"/>
        </w:numPr>
        <w:shd w:val="clear" w:color="auto" w:fill="auto"/>
        <w:tabs>
          <w:tab w:val="left" w:pos="829"/>
        </w:tabs>
        <w:spacing w:line="274" w:lineRule="exact"/>
        <w:ind w:right="260" w:firstLine="600"/>
        <w:jc w:val="both"/>
        <w:rPr>
          <w:rFonts w:ascii="Arial Narrow" w:hAnsi="Arial Narrow"/>
        </w:rPr>
      </w:pPr>
      <w:r w:rsidRPr="004A21D7">
        <w:rPr>
          <w:rFonts w:ascii="Arial Narrow" w:hAnsi="Arial Narrow"/>
        </w:rPr>
        <w:t>IV категории до жилой застройки — 50 м, до садоводческих огороднических, дачных объединений — 25 м.</w:t>
      </w:r>
    </w:p>
    <w:p w:rsidR="000506B0"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Санитарные разрывы от сооружений для хранения легкового транспорта</w:t>
      </w:r>
      <w:r w:rsidR="000506B0" w:rsidRPr="004A21D7">
        <w:rPr>
          <w:rFonts w:ascii="Arial Narrow" w:hAnsi="Arial Narrow"/>
        </w:rPr>
        <w:t xml:space="preserve"> с</w:t>
      </w:r>
      <w:r w:rsidRPr="004A21D7">
        <w:rPr>
          <w:rFonts w:ascii="Arial Narrow" w:hAnsi="Arial Narrow"/>
        </w:rPr>
        <w:t xml:space="preserve">огласно СанПиН 2.2.1/2.1.1.1200-03, на территории располагаются санитарные разрывы от стоянок легкового </w:t>
      </w:r>
      <w:r w:rsidR="000506B0" w:rsidRPr="004A21D7">
        <w:rPr>
          <w:rFonts w:ascii="Arial Narrow" w:hAnsi="Arial Narrow"/>
        </w:rPr>
        <w:t>транспорта.</w:t>
      </w:r>
    </w:p>
    <w:p w:rsidR="000506B0" w:rsidRPr="004A21D7" w:rsidRDefault="000506B0" w:rsidP="001762C9">
      <w:pPr>
        <w:pStyle w:val="26"/>
        <w:shd w:val="clear" w:color="auto" w:fill="auto"/>
        <w:spacing w:line="274" w:lineRule="exact"/>
        <w:ind w:firstLine="600"/>
        <w:jc w:val="both"/>
        <w:rPr>
          <w:rFonts w:ascii="Arial Narrow" w:hAnsi="Arial Narrow"/>
        </w:rPr>
      </w:pPr>
    </w:p>
    <w:p w:rsidR="000506B0" w:rsidRPr="004A21D7" w:rsidRDefault="000506B0" w:rsidP="001762C9">
      <w:pPr>
        <w:spacing w:line="240" w:lineRule="exact"/>
        <w:rPr>
          <w:rFonts w:ascii="Arial Narrow" w:hAnsi="Arial Narrow" w:cs="Times New Roman"/>
        </w:rPr>
      </w:pPr>
      <w:r w:rsidRPr="004A21D7">
        <w:rPr>
          <w:rStyle w:val="32"/>
          <w:rFonts w:ascii="Arial Narrow" w:eastAsiaTheme="minorEastAsia" w:hAnsi="Arial Narrow"/>
          <w:color w:val="auto"/>
          <w:sz w:val="22"/>
          <w:szCs w:val="22"/>
          <w:u w:val="none"/>
        </w:rPr>
        <w:t>Разрыв от сооружений для хранения легкового автотранспорта до объектов застройки.</w:t>
      </w:r>
    </w:p>
    <w:tbl>
      <w:tblPr>
        <w:tblW w:w="0" w:type="auto"/>
        <w:tblInd w:w="-5" w:type="dxa"/>
        <w:tblLayout w:type="fixed"/>
        <w:tblCellMar>
          <w:left w:w="10" w:type="dxa"/>
          <w:right w:w="10" w:type="dxa"/>
        </w:tblCellMar>
        <w:tblLook w:val="04A0" w:firstRow="1" w:lastRow="0" w:firstColumn="1" w:lastColumn="0" w:noHBand="0" w:noVBand="1"/>
      </w:tblPr>
      <w:tblGrid>
        <w:gridCol w:w="2946"/>
        <w:gridCol w:w="1272"/>
        <w:gridCol w:w="1277"/>
        <w:gridCol w:w="1560"/>
        <w:gridCol w:w="1416"/>
        <w:gridCol w:w="1286"/>
        <w:gridCol w:w="24"/>
      </w:tblGrid>
      <w:tr w:rsidR="000506B0" w:rsidRPr="004A21D7" w:rsidTr="006F4131">
        <w:trPr>
          <w:gridAfter w:val="1"/>
          <w:wAfter w:w="24" w:type="dxa"/>
        </w:trPr>
        <w:tc>
          <w:tcPr>
            <w:tcW w:w="2946" w:type="dxa"/>
            <w:vMerge w:val="restart"/>
            <w:tcBorders>
              <w:top w:val="single" w:sz="4" w:space="0" w:color="auto"/>
              <w:left w:val="single" w:sz="4" w:space="0" w:color="auto"/>
              <w:right w:val="single" w:sz="4" w:space="0" w:color="auto"/>
            </w:tcBorders>
            <w:shd w:val="clear" w:color="auto" w:fill="FFFFFF"/>
            <w:vAlign w:val="center"/>
          </w:tcPr>
          <w:p w:rsidR="000506B0" w:rsidRPr="004A21D7" w:rsidRDefault="000506B0" w:rsidP="006F4131">
            <w:pPr>
              <w:jc w:val="center"/>
              <w:rPr>
                <w:rFonts w:ascii="Arial Narrow" w:hAnsi="Arial Narrow"/>
              </w:rPr>
            </w:pPr>
            <w:r w:rsidRPr="004A21D7">
              <w:rPr>
                <w:rFonts w:ascii="Arial Narrow" w:hAnsi="Arial Narrow"/>
              </w:rPr>
              <w:t>Объекты, до которых исчисляется разрыв</w:t>
            </w:r>
          </w:p>
        </w:tc>
        <w:tc>
          <w:tcPr>
            <w:tcW w:w="6811" w:type="dxa"/>
            <w:gridSpan w:val="5"/>
            <w:tcBorders>
              <w:top w:val="single" w:sz="4" w:space="0" w:color="auto"/>
              <w:left w:val="single" w:sz="4" w:space="0" w:color="auto"/>
              <w:right w:val="single" w:sz="4" w:space="0" w:color="auto"/>
            </w:tcBorders>
            <w:shd w:val="clear" w:color="auto" w:fill="FFFFFF"/>
            <w:vAlign w:val="center"/>
          </w:tcPr>
          <w:p w:rsidR="000506B0" w:rsidRPr="004A21D7" w:rsidRDefault="000506B0" w:rsidP="006F4131">
            <w:pPr>
              <w:jc w:val="center"/>
              <w:rPr>
                <w:rFonts w:ascii="Arial Narrow" w:hAnsi="Arial Narrow"/>
              </w:rPr>
            </w:pPr>
            <w:r w:rsidRPr="004A21D7">
              <w:rPr>
                <w:rFonts w:ascii="Arial Narrow" w:hAnsi="Arial Narrow"/>
              </w:rPr>
              <w:t>Расстояние, м</w:t>
            </w:r>
          </w:p>
        </w:tc>
      </w:tr>
      <w:tr w:rsidR="000506B0" w:rsidRPr="004A21D7" w:rsidTr="006F4131">
        <w:trPr>
          <w:gridAfter w:val="1"/>
          <w:wAfter w:w="24" w:type="dxa"/>
        </w:trPr>
        <w:tc>
          <w:tcPr>
            <w:tcW w:w="2946" w:type="dxa"/>
            <w:vMerge/>
            <w:tcBorders>
              <w:left w:val="single" w:sz="4" w:space="0" w:color="auto"/>
            </w:tcBorders>
            <w:shd w:val="clear" w:color="auto" w:fill="FFFFFF"/>
            <w:vAlign w:val="center"/>
          </w:tcPr>
          <w:p w:rsidR="000506B0" w:rsidRPr="004A21D7" w:rsidRDefault="000506B0" w:rsidP="006F4131">
            <w:pPr>
              <w:jc w:val="center"/>
              <w:rPr>
                <w:rFonts w:ascii="Arial Narrow" w:hAnsi="Arial Narrow"/>
              </w:rPr>
            </w:pPr>
          </w:p>
        </w:tc>
        <w:tc>
          <w:tcPr>
            <w:tcW w:w="6811" w:type="dxa"/>
            <w:gridSpan w:val="5"/>
            <w:tcBorders>
              <w:top w:val="single" w:sz="4" w:space="0" w:color="auto"/>
              <w:left w:val="single" w:sz="4" w:space="0" w:color="auto"/>
              <w:right w:val="single" w:sz="4" w:space="0" w:color="auto"/>
            </w:tcBorders>
            <w:shd w:val="clear" w:color="auto" w:fill="FFFFFF"/>
            <w:vAlign w:val="center"/>
          </w:tcPr>
          <w:p w:rsidR="000506B0" w:rsidRPr="004A21D7" w:rsidRDefault="000506B0" w:rsidP="006F4131">
            <w:pPr>
              <w:jc w:val="center"/>
              <w:rPr>
                <w:rFonts w:ascii="Arial Narrow" w:hAnsi="Arial Narrow"/>
              </w:rPr>
            </w:pPr>
            <w:r w:rsidRPr="004A21D7">
              <w:rPr>
                <w:rFonts w:ascii="Arial Narrow" w:hAnsi="Arial Narrow"/>
              </w:rPr>
              <w:t xml:space="preserve">Открытые автостоянки и паркинги вместимостью, </w:t>
            </w:r>
            <w:proofErr w:type="spellStart"/>
            <w:r w:rsidRPr="004A21D7">
              <w:rPr>
                <w:rFonts w:ascii="Arial Narrow" w:hAnsi="Arial Narrow"/>
              </w:rPr>
              <w:t>машино</w:t>
            </w:r>
            <w:proofErr w:type="spellEnd"/>
            <w:r w:rsidRPr="004A21D7">
              <w:rPr>
                <w:rFonts w:ascii="Arial Narrow" w:hAnsi="Arial Narrow"/>
              </w:rPr>
              <w:t>-мест</w:t>
            </w:r>
          </w:p>
        </w:tc>
      </w:tr>
      <w:tr w:rsidR="000506B0" w:rsidRPr="004A21D7" w:rsidTr="006F4131">
        <w:trPr>
          <w:gridAfter w:val="1"/>
          <w:wAfter w:w="24" w:type="dxa"/>
        </w:trPr>
        <w:tc>
          <w:tcPr>
            <w:tcW w:w="2946" w:type="dxa"/>
            <w:vMerge/>
            <w:tcBorders>
              <w:left w:val="single" w:sz="4" w:space="0" w:color="auto"/>
              <w:bottom w:val="single" w:sz="4" w:space="0" w:color="auto"/>
            </w:tcBorders>
            <w:shd w:val="clear" w:color="auto" w:fill="FFFFFF"/>
            <w:vAlign w:val="center"/>
          </w:tcPr>
          <w:p w:rsidR="000506B0" w:rsidRPr="004A21D7" w:rsidRDefault="000506B0" w:rsidP="006F4131">
            <w:pPr>
              <w:jc w:val="center"/>
              <w:rPr>
                <w:rFonts w:ascii="Arial Narrow" w:hAnsi="Arial Narrow"/>
              </w:rPr>
            </w:pPr>
          </w:p>
        </w:tc>
        <w:tc>
          <w:tcPr>
            <w:tcW w:w="1272" w:type="dxa"/>
            <w:tcBorders>
              <w:top w:val="single" w:sz="4" w:space="0" w:color="auto"/>
              <w:left w:val="single" w:sz="4" w:space="0" w:color="auto"/>
              <w:bottom w:val="single" w:sz="4" w:space="0" w:color="auto"/>
            </w:tcBorders>
            <w:shd w:val="clear" w:color="auto" w:fill="FFFFFF"/>
            <w:vAlign w:val="center"/>
          </w:tcPr>
          <w:p w:rsidR="000506B0" w:rsidRPr="004A21D7" w:rsidRDefault="000506B0" w:rsidP="006F4131">
            <w:pPr>
              <w:jc w:val="center"/>
              <w:rPr>
                <w:rFonts w:ascii="Arial Narrow" w:hAnsi="Arial Narrow"/>
              </w:rPr>
            </w:pPr>
            <w:r w:rsidRPr="004A21D7">
              <w:rPr>
                <w:rFonts w:ascii="Arial Narrow" w:hAnsi="Arial Narrow"/>
              </w:rPr>
              <w:t>10 и менее</w:t>
            </w:r>
          </w:p>
        </w:tc>
        <w:tc>
          <w:tcPr>
            <w:tcW w:w="1277" w:type="dxa"/>
            <w:tcBorders>
              <w:top w:val="single" w:sz="4" w:space="0" w:color="auto"/>
              <w:left w:val="single" w:sz="4" w:space="0" w:color="auto"/>
              <w:bottom w:val="single" w:sz="4" w:space="0" w:color="auto"/>
            </w:tcBorders>
            <w:shd w:val="clear" w:color="auto" w:fill="FFFFFF"/>
            <w:vAlign w:val="center"/>
          </w:tcPr>
          <w:p w:rsidR="000506B0" w:rsidRPr="004A21D7" w:rsidRDefault="000506B0" w:rsidP="006F4131">
            <w:pPr>
              <w:jc w:val="center"/>
              <w:rPr>
                <w:rFonts w:ascii="Arial Narrow" w:hAnsi="Arial Narrow"/>
              </w:rPr>
            </w:pPr>
            <w:r w:rsidRPr="004A21D7">
              <w:rPr>
                <w:rFonts w:ascii="Arial Narrow" w:hAnsi="Arial Narrow"/>
              </w:rPr>
              <w:t>11-50</w:t>
            </w:r>
          </w:p>
        </w:tc>
        <w:tc>
          <w:tcPr>
            <w:tcW w:w="1560" w:type="dxa"/>
            <w:tcBorders>
              <w:top w:val="single" w:sz="4" w:space="0" w:color="auto"/>
              <w:left w:val="single" w:sz="4" w:space="0" w:color="auto"/>
              <w:bottom w:val="single" w:sz="4" w:space="0" w:color="auto"/>
            </w:tcBorders>
            <w:shd w:val="clear" w:color="auto" w:fill="FFFFFF"/>
            <w:vAlign w:val="center"/>
          </w:tcPr>
          <w:p w:rsidR="000506B0" w:rsidRPr="004A21D7" w:rsidRDefault="000506B0" w:rsidP="006F4131">
            <w:pPr>
              <w:jc w:val="center"/>
              <w:rPr>
                <w:rFonts w:ascii="Arial Narrow" w:hAnsi="Arial Narrow"/>
              </w:rPr>
            </w:pPr>
            <w:r w:rsidRPr="004A21D7">
              <w:rPr>
                <w:rFonts w:ascii="Arial Narrow" w:hAnsi="Arial Narrow"/>
              </w:rPr>
              <w:t>51-100</w:t>
            </w:r>
          </w:p>
        </w:tc>
        <w:tc>
          <w:tcPr>
            <w:tcW w:w="1416" w:type="dxa"/>
            <w:tcBorders>
              <w:top w:val="single" w:sz="4" w:space="0" w:color="auto"/>
              <w:left w:val="single" w:sz="4" w:space="0" w:color="auto"/>
              <w:bottom w:val="single" w:sz="4" w:space="0" w:color="auto"/>
            </w:tcBorders>
            <w:shd w:val="clear" w:color="auto" w:fill="FFFFFF"/>
            <w:vAlign w:val="center"/>
          </w:tcPr>
          <w:p w:rsidR="000506B0" w:rsidRPr="004A21D7" w:rsidRDefault="000506B0" w:rsidP="006F4131">
            <w:pPr>
              <w:jc w:val="center"/>
              <w:rPr>
                <w:rFonts w:ascii="Arial Narrow" w:hAnsi="Arial Narrow"/>
              </w:rPr>
            </w:pPr>
            <w:r w:rsidRPr="004A21D7">
              <w:rPr>
                <w:rFonts w:ascii="Arial Narrow" w:hAnsi="Arial Narrow"/>
              </w:rPr>
              <w:t>101-300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0506B0" w:rsidRPr="004A21D7" w:rsidRDefault="000506B0" w:rsidP="006F4131">
            <w:pPr>
              <w:jc w:val="center"/>
              <w:rPr>
                <w:rFonts w:ascii="Arial Narrow" w:hAnsi="Arial Narrow"/>
              </w:rPr>
            </w:pPr>
            <w:r w:rsidRPr="004A21D7">
              <w:rPr>
                <w:rFonts w:ascii="Arial Narrow" w:hAnsi="Arial Narrow"/>
              </w:rPr>
              <w:t>свыше 300</w:t>
            </w:r>
          </w:p>
        </w:tc>
      </w:tr>
      <w:tr w:rsidR="000506B0" w:rsidRPr="004A21D7" w:rsidTr="006F4131">
        <w:tc>
          <w:tcPr>
            <w:tcW w:w="2946" w:type="dxa"/>
            <w:tcBorders>
              <w:top w:val="single" w:sz="4" w:space="0" w:color="auto"/>
              <w:left w:val="single" w:sz="4" w:space="0" w:color="auto"/>
              <w:bottom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Фасады жилых домов и торцы с окнами</w:t>
            </w:r>
          </w:p>
        </w:tc>
        <w:tc>
          <w:tcPr>
            <w:tcW w:w="1272" w:type="dxa"/>
            <w:tcBorders>
              <w:top w:val="single" w:sz="4" w:space="0" w:color="auto"/>
              <w:left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10</w:t>
            </w:r>
          </w:p>
        </w:tc>
        <w:tc>
          <w:tcPr>
            <w:tcW w:w="1277" w:type="dxa"/>
            <w:tcBorders>
              <w:top w:val="single" w:sz="4" w:space="0" w:color="auto"/>
              <w:left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15</w:t>
            </w:r>
          </w:p>
        </w:tc>
        <w:tc>
          <w:tcPr>
            <w:tcW w:w="1560" w:type="dxa"/>
            <w:tcBorders>
              <w:top w:val="single" w:sz="4" w:space="0" w:color="auto"/>
              <w:left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25</w:t>
            </w:r>
          </w:p>
        </w:tc>
        <w:tc>
          <w:tcPr>
            <w:tcW w:w="1416" w:type="dxa"/>
            <w:tcBorders>
              <w:top w:val="single" w:sz="4" w:space="0" w:color="auto"/>
              <w:left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35</w:t>
            </w:r>
          </w:p>
        </w:tc>
        <w:tc>
          <w:tcPr>
            <w:tcW w:w="1310" w:type="dxa"/>
            <w:gridSpan w:val="2"/>
            <w:tcBorders>
              <w:top w:val="single" w:sz="4" w:space="0" w:color="auto"/>
              <w:left w:val="single" w:sz="4" w:space="0" w:color="auto"/>
              <w:right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50</w:t>
            </w:r>
          </w:p>
        </w:tc>
      </w:tr>
      <w:tr w:rsidR="000506B0" w:rsidRPr="004A21D7" w:rsidTr="006F4131">
        <w:tc>
          <w:tcPr>
            <w:tcW w:w="2946" w:type="dxa"/>
            <w:tcBorders>
              <w:top w:val="single" w:sz="4" w:space="0" w:color="auto"/>
              <w:left w:val="single" w:sz="4" w:space="0" w:color="auto"/>
              <w:bottom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Торцы жилых домов без окон</w:t>
            </w:r>
          </w:p>
        </w:tc>
        <w:tc>
          <w:tcPr>
            <w:tcW w:w="1272" w:type="dxa"/>
            <w:tcBorders>
              <w:top w:val="single" w:sz="4" w:space="0" w:color="auto"/>
              <w:left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10</w:t>
            </w:r>
          </w:p>
        </w:tc>
        <w:tc>
          <w:tcPr>
            <w:tcW w:w="1277" w:type="dxa"/>
            <w:tcBorders>
              <w:top w:val="single" w:sz="4" w:space="0" w:color="auto"/>
              <w:left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10</w:t>
            </w:r>
          </w:p>
        </w:tc>
        <w:tc>
          <w:tcPr>
            <w:tcW w:w="1560" w:type="dxa"/>
            <w:tcBorders>
              <w:top w:val="single" w:sz="4" w:space="0" w:color="auto"/>
              <w:left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15</w:t>
            </w:r>
          </w:p>
        </w:tc>
        <w:tc>
          <w:tcPr>
            <w:tcW w:w="1416" w:type="dxa"/>
            <w:tcBorders>
              <w:top w:val="single" w:sz="4" w:space="0" w:color="auto"/>
              <w:left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25</w:t>
            </w:r>
          </w:p>
        </w:tc>
        <w:tc>
          <w:tcPr>
            <w:tcW w:w="1310" w:type="dxa"/>
            <w:gridSpan w:val="2"/>
            <w:tcBorders>
              <w:top w:val="single" w:sz="4" w:space="0" w:color="auto"/>
              <w:left w:val="single" w:sz="4" w:space="0" w:color="auto"/>
              <w:right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35</w:t>
            </w:r>
          </w:p>
        </w:tc>
      </w:tr>
      <w:tr w:rsidR="000506B0" w:rsidRPr="004A21D7" w:rsidTr="006F4131">
        <w:tc>
          <w:tcPr>
            <w:tcW w:w="2946" w:type="dxa"/>
            <w:tcBorders>
              <w:top w:val="single" w:sz="4" w:space="0" w:color="auto"/>
              <w:left w:val="single" w:sz="4" w:space="0" w:color="auto"/>
              <w:bottom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Территории школ, детских учреждений, ПТУ, техникумов, площадок для отдыха, игр и спорта, детских</w:t>
            </w:r>
          </w:p>
        </w:tc>
        <w:tc>
          <w:tcPr>
            <w:tcW w:w="1272" w:type="dxa"/>
            <w:tcBorders>
              <w:top w:val="single" w:sz="4" w:space="0" w:color="auto"/>
              <w:left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25</w:t>
            </w:r>
          </w:p>
        </w:tc>
        <w:tc>
          <w:tcPr>
            <w:tcW w:w="1277" w:type="dxa"/>
            <w:tcBorders>
              <w:top w:val="single" w:sz="4" w:space="0" w:color="auto"/>
              <w:left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50</w:t>
            </w:r>
          </w:p>
        </w:tc>
        <w:tc>
          <w:tcPr>
            <w:tcW w:w="1560" w:type="dxa"/>
            <w:tcBorders>
              <w:top w:val="single" w:sz="4" w:space="0" w:color="auto"/>
              <w:left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50</w:t>
            </w:r>
          </w:p>
        </w:tc>
        <w:tc>
          <w:tcPr>
            <w:tcW w:w="1416" w:type="dxa"/>
            <w:tcBorders>
              <w:top w:val="single" w:sz="4" w:space="0" w:color="auto"/>
              <w:left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50</w:t>
            </w:r>
          </w:p>
        </w:tc>
        <w:tc>
          <w:tcPr>
            <w:tcW w:w="1310" w:type="dxa"/>
            <w:gridSpan w:val="2"/>
            <w:tcBorders>
              <w:top w:val="single" w:sz="4" w:space="0" w:color="auto"/>
              <w:left w:val="single" w:sz="4" w:space="0" w:color="auto"/>
              <w:right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50</w:t>
            </w:r>
          </w:p>
        </w:tc>
      </w:tr>
      <w:tr w:rsidR="000506B0" w:rsidRPr="004A21D7" w:rsidTr="006F4131">
        <w:tc>
          <w:tcPr>
            <w:tcW w:w="2946" w:type="dxa"/>
            <w:tcBorders>
              <w:top w:val="single" w:sz="4" w:space="0" w:color="auto"/>
              <w:left w:val="single" w:sz="4" w:space="0" w:color="auto"/>
              <w:bottom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 xml:space="preserve">Территории лечебных учреждений стационарного типа, открытые спортивные сооружения общего пользования, места </w:t>
            </w:r>
            <w:r w:rsidRPr="004A21D7">
              <w:rPr>
                <w:rFonts w:ascii="Arial Narrow" w:hAnsi="Arial Narrow"/>
              </w:rPr>
              <w:lastRenderedPageBreak/>
              <w:t>отдыха населения (сады, скверы, парки)</w:t>
            </w:r>
          </w:p>
        </w:tc>
        <w:tc>
          <w:tcPr>
            <w:tcW w:w="1272" w:type="dxa"/>
            <w:tcBorders>
              <w:top w:val="single" w:sz="4" w:space="0" w:color="auto"/>
              <w:left w:val="single" w:sz="4" w:space="0" w:color="auto"/>
              <w:bottom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lastRenderedPageBreak/>
              <w:t>25</w:t>
            </w:r>
          </w:p>
        </w:tc>
        <w:tc>
          <w:tcPr>
            <w:tcW w:w="1277" w:type="dxa"/>
            <w:tcBorders>
              <w:top w:val="single" w:sz="4" w:space="0" w:color="auto"/>
              <w:left w:val="single" w:sz="4" w:space="0" w:color="auto"/>
              <w:bottom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50</w:t>
            </w:r>
          </w:p>
        </w:tc>
        <w:tc>
          <w:tcPr>
            <w:tcW w:w="1560" w:type="dxa"/>
            <w:tcBorders>
              <w:top w:val="single" w:sz="4" w:space="0" w:color="auto"/>
              <w:left w:val="single" w:sz="4" w:space="0" w:color="auto"/>
              <w:bottom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по расчетам</w:t>
            </w:r>
          </w:p>
        </w:tc>
        <w:tc>
          <w:tcPr>
            <w:tcW w:w="1416" w:type="dxa"/>
            <w:tcBorders>
              <w:top w:val="single" w:sz="4" w:space="0" w:color="auto"/>
              <w:left w:val="single" w:sz="4" w:space="0" w:color="auto"/>
              <w:bottom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по расчетам</w:t>
            </w:r>
          </w:p>
        </w:tc>
        <w:tc>
          <w:tcPr>
            <w:tcW w:w="1310" w:type="dxa"/>
            <w:gridSpan w:val="2"/>
            <w:tcBorders>
              <w:top w:val="single" w:sz="4" w:space="0" w:color="auto"/>
              <w:left w:val="single" w:sz="4" w:space="0" w:color="auto"/>
              <w:bottom w:val="single" w:sz="4" w:space="0" w:color="auto"/>
              <w:right w:val="single" w:sz="4" w:space="0" w:color="auto"/>
            </w:tcBorders>
            <w:shd w:val="clear" w:color="auto" w:fill="FFFFFF"/>
          </w:tcPr>
          <w:p w:rsidR="000506B0" w:rsidRPr="004A21D7" w:rsidRDefault="000506B0" w:rsidP="006F4131">
            <w:pPr>
              <w:rPr>
                <w:rFonts w:ascii="Arial Narrow" w:hAnsi="Arial Narrow"/>
              </w:rPr>
            </w:pPr>
            <w:r w:rsidRPr="004A21D7">
              <w:rPr>
                <w:rFonts w:ascii="Arial Narrow" w:hAnsi="Arial Narrow"/>
              </w:rPr>
              <w:t>по</w:t>
            </w:r>
          </w:p>
          <w:p w:rsidR="000506B0" w:rsidRPr="004A21D7" w:rsidRDefault="000506B0" w:rsidP="006F4131">
            <w:pPr>
              <w:rPr>
                <w:rFonts w:ascii="Arial Narrow" w:hAnsi="Arial Narrow"/>
              </w:rPr>
            </w:pPr>
            <w:r w:rsidRPr="004A21D7">
              <w:rPr>
                <w:rFonts w:ascii="Arial Narrow" w:hAnsi="Arial Narrow"/>
              </w:rPr>
              <w:t>расчетам</w:t>
            </w:r>
          </w:p>
        </w:tc>
      </w:tr>
    </w:tbl>
    <w:p w:rsidR="00406B0A" w:rsidRPr="004A21D7" w:rsidRDefault="00406B0A" w:rsidP="001762C9">
      <w:pPr>
        <w:pStyle w:val="70"/>
        <w:keepNext/>
        <w:keepLines/>
        <w:shd w:val="clear" w:color="auto" w:fill="auto"/>
        <w:spacing w:before="244" w:line="274" w:lineRule="exact"/>
        <w:ind w:firstLine="600"/>
        <w:jc w:val="both"/>
        <w:rPr>
          <w:rFonts w:ascii="Arial Narrow" w:hAnsi="Arial Narrow"/>
        </w:rPr>
      </w:pPr>
      <w:bookmarkStart w:id="35" w:name="bookmark57"/>
      <w:r w:rsidRPr="004A21D7">
        <w:rPr>
          <w:rFonts w:ascii="Arial Narrow" w:hAnsi="Arial Narrow"/>
        </w:rPr>
        <w:lastRenderedPageBreak/>
        <w:t>Водоохранные зоны</w:t>
      </w:r>
      <w:bookmarkEnd w:id="35"/>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В границах водоохранных зон запрещаются:</w:t>
      </w:r>
    </w:p>
    <w:p w:rsidR="00406B0A" w:rsidRPr="004A21D7" w:rsidRDefault="00406B0A" w:rsidP="001762C9">
      <w:pPr>
        <w:pStyle w:val="26"/>
        <w:numPr>
          <w:ilvl w:val="0"/>
          <w:numId w:val="12"/>
        </w:numPr>
        <w:shd w:val="clear" w:color="auto" w:fill="auto"/>
        <w:tabs>
          <w:tab w:val="left" w:pos="903"/>
        </w:tabs>
        <w:spacing w:line="274" w:lineRule="exact"/>
        <w:ind w:firstLine="600"/>
        <w:jc w:val="both"/>
        <w:rPr>
          <w:rFonts w:ascii="Arial Narrow" w:hAnsi="Arial Narrow"/>
        </w:rPr>
      </w:pPr>
      <w:r w:rsidRPr="004A21D7">
        <w:rPr>
          <w:rFonts w:ascii="Arial Narrow" w:hAnsi="Arial Narrow"/>
        </w:rPr>
        <w:t>использование сточных вод в целях регулирования плодородия почв;</w:t>
      </w:r>
    </w:p>
    <w:p w:rsidR="00406B0A" w:rsidRPr="004A21D7" w:rsidRDefault="00406B0A" w:rsidP="001762C9">
      <w:pPr>
        <w:pStyle w:val="26"/>
        <w:numPr>
          <w:ilvl w:val="0"/>
          <w:numId w:val="12"/>
        </w:numPr>
        <w:shd w:val="clear" w:color="auto" w:fill="auto"/>
        <w:tabs>
          <w:tab w:val="left" w:pos="889"/>
        </w:tabs>
        <w:spacing w:line="274" w:lineRule="exact"/>
        <w:ind w:right="260" w:firstLine="600"/>
        <w:jc w:val="both"/>
        <w:rPr>
          <w:rFonts w:ascii="Arial Narrow" w:hAnsi="Arial Narrow"/>
        </w:rPr>
      </w:pPr>
      <w:r w:rsidRPr="004A21D7">
        <w:rPr>
          <w:rFonts w:ascii="Arial Narrow" w:hAnsi="Arial Narrow"/>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06B0A" w:rsidRPr="004A21D7" w:rsidRDefault="00406B0A" w:rsidP="001762C9">
      <w:pPr>
        <w:pStyle w:val="26"/>
        <w:numPr>
          <w:ilvl w:val="0"/>
          <w:numId w:val="12"/>
        </w:numPr>
        <w:shd w:val="clear" w:color="auto" w:fill="auto"/>
        <w:tabs>
          <w:tab w:val="left" w:pos="927"/>
        </w:tabs>
        <w:spacing w:line="274" w:lineRule="exact"/>
        <w:ind w:firstLine="600"/>
        <w:jc w:val="both"/>
        <w:rPr>
          <w:rFonts w:ascii="Arial Narrow" w:hAnsi="Arial Narrow"/>
        </w:rPr>
      </w:pPr>
      <w:r w:rsidRPr="004A21D7">
        <w:rPr>
          <w:rFonts w:ascii="Arial Narrow" w:hAnsi="Arial Narrow"/>
        </w:rPr>
        <w:t>осуществление авиационных мер по борьбе с вредными организмами;</w:t>
      </w:r>
    </w:p>
    <w:p w:rsidR="00406B0A" w:rsidRPr="004A21D7" w:rsidRDefault="00406B0A" w:rsidP="001762C9">
      <w:pPr>
        <w:pStyle w:val="26"/>
        <w:numPr>
          <w:ilvl w:val="0"/>
          <w:numId w:val="12"/>
        </w:numPr>
        <w:shd w:val="clear" w:color="auto" w:fill="auto"/>
        <w:tabs>
          <w:tab w:val="left" w:pos="889"/>
        </w:tabs>
        <w:spacing w:line="274" w:lineRule="exact"/>
        <w:ind w:right="260" w:firstLine="600"/>
        <w:jc w:val="both"/>
        <w:rPr>
          <w:rFonts w:ascii="Arial Narrow" w:hAnsi="Arial Narrow"/>
        </w:rPr>
      </w:pPr>
      <w:r w:rsidRPr="004A21D7">
        <w:rPr>
          <w:rFonts w:ascii="Arial Narrow" w:hAnsi="Arial Narrow"/>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06B0A" w:rsidRPr="004A21D7" w:rsidRDefault="00406B0A" w:rsidP="001762C9">
      <w:pPr>
        <w:pStyle w:val="26"/>
        <w:numPr>
          <w:ilvl w:val="0"/>
          <w:numId w:val="12"/>
        </w:numPr>
        <w:shd w:val="clear" w:color="auto" w:fill="auto"/>
        <w:tabs>
          <w:tab w:val="left" w:pos="908"/>
        </w:tabs>
        <w:spacing w:line="274" w:lineRule="exact"/>
        <w:ind w:right="260" w:firstLine="600"/>
        <w:jc w:val="both"/>
        <w:rPr>
          <w:rFonts w:ascii="Arial Narrow" w:hAnsi="Arial Narrow"/>
        </w:rPr>
      </w:pPr>
      <w:r w:rsidRPr="004A21D7">
        <w:rPr>
          <w:rFonts w:ascii="Arial Narrow" w:hAnsi="Arial Narrow"/>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06B0A" w:rsidRPr="004A21D7" w:rsidRDefault="00406B0A" w:rsidP="001762C9">
      <w:pPr>
        <w:pStyle w:val="26"/>
        <w:numPr>
          <w:ilvl w:val="0"/>
          <w:numId w:val="12"/>
        </w:numPr>
        <w:shd w:val="clear" w:color="auto" w:fill="auto"/>
        <w:tabs>
          <w:tab w:val="left" w:pos="894"/>
        </w:tabs>
        <w:spacing w:line="274" w:lineRule="exact"/>
        <w:ind w:right="260" w:firstLine="600"/>
        <w:jc w:val="both"/>
        <w:rPr>
          <w:rFonts w:ascii="Arial Narrow" w:hAnsi="Arial Narrow"/>
        </w:rPr>
      </w:pPr>
      <w:r w:rsidRPr="004A21D7">
        <w:rPr>
          <w:rFonts w:ascii="Arial Narrow" w:hAnsi="Arial Narrow"/>
        </w:rPr>
        <w:t xml:space="preserve">размещение специализированных хранилищ пестицидов и </w:t>
      </w:r>
      <w:proofErr w:type="spellStart"/>
      <w:r w:rsidRPr="004A21D7">
        <w:rPr>
          <w:rFonts w:ascii="Arial Narrow" w:hAnsi="Arial Narrow"/>
        </w:rPr>
        <w:t>агрохимикатов</w:t>
      </w:r>
      <w:proofErr w:type="spellEnd"/>
      <w:r w:rsidRPr="004A21D7">
        <w:rPr>
          <w:rFonts w:ascii="Arial Narrow" w:hAnsi="Arial Narrow"/>
        </w:rPr>
        <w:t xml:space="preserve">, применение пестицидов и </w:t>
      </w:r>
      <w:proofErr w:type="spellStart"/>
      <w:r w:rsidRPr="004A21D7">
        <w:rPr>
          <w:rFonts w:ascii="Arial Narrow" w:hAnsi="Arial Narrow"/>
        </w:rPr>
        <w:t>агрохимикатов</w:t>
      </w:r>
      <w:proofErr w:type="spellEnd"/>
      <w:r w:rsidRPr="004A21D7">
        <w:rPr>
          <w:rFonts w:ascii="Arial Narrow" w:hAnsi="Arial Narrow"/>
        </w:rPr>
        <w:t>;</w:t>
      </w:r>
    </w:p>
    <w:p w:rsidR="00406B0A" w:rsidRPr="004A21D7" w:rsidRDefault="00406B0A" w:rsidP="001762C9">
      <w:pPr>
        <w:pStyle w:val="26"/>
        <w:numPr>
          <w:ilvl w:val="0"/>
          <w:numId w:val="12"/>
        </w:numPr>
        <w:shd w:val="clear" w:color="auto" w:fill="auto"/>
        <w:tabs>
          <w:tab w:val="left" w:pos="927"/>
        </w:tabs>
        <w:spacing w:line="274" w:lineRule="exact"/>
        <w:ind w:firstLine="600"/>
        <w:jc w:val="both"/>
        <w:rPr>
          <w:rFonts w:ascii="Arial Narrow" w:hAnsi="Arial Narrow"/>
        </w:rPr>
      </w:pPr>
      <w:r w:rsidRPr="004A21D7">
        <w:rPr>
          <w:rFonts w:ascii="Arial Narrow" w:hAnsi="Arial Narrow"/>
        </w:rPr>
        <w:t>сброс сточных, в том числе дренажных, вод;</w:t>
      </w:r>
    </w:p>
    <w:p w:rsidR="00406B0A" w:rsidRPr="004A21D7" w:rsidRDefault="00406B0A" w:rsidP="001762C9">
      <w:pPr>
        <w:pStyle w:val="26"/>
        <w:numPr>
          <w:ilvl w:val="0"/>
          <w:numId w:val="12"/>
        </w:numPr>
        <w:shd w:val="clear" w:color="auto" w:fill="auto"/>
        <w:tabs>
          <w:tab w:val="left" w:pos="908"/>
        </w:tabs>
        <w:spacing w:line="274" w:lineRule="exact"/>
        <w:ind w:right="260" w:firstLine="600"/>
        <w:jc w:val="both"/>
        <w:rPr>
          <w:rFonts w:ascii="Arial Narrow" w:hAnsi="Arial Narrow"/>
        </w:rPr>
      </w:pPr>
      <w:r w:rsidRPr="004A21D7">
        <w:rPr>
          <w:rFonts w:ascii="Arial Narrow" w:hAnsi="Arial Narrow"/>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4A21D7">
        <w:rPr>
          <w:rFonts w:ascii="Arial Narrow" w:hAnsi="Arial Narrow"/>
          <w:lang w:val="en-US" w:bidi="en-US"/>
        </w:rPr>
        <w:t>N</w:t>
      </w:r>
      <w:r w:rsidRPr="004A21D7">
        <w:rPr>
          <w:rFonts w:ascii="Arial Narrow" w:hAnsi="Arial Narrow"/>
          <w:lang w:bidi="en-US"/>
        </w:rPr>
        <w:t xml:space="preserve"> </w:t>
      </w:r>
      <w:r w:rsidRPr="004A21D7">
        <w:rPr>
          <w:rFonts w:ascii="Arial Narrow" w:hAnsi="Arial Narrow"/>
        </w:rPr>
        <w:t>2395-1 "О недрах").</w:t>
      </w:r>
    </w:p>
    <w:p w:rsidR="00406B0A" w:rsidRPr="004A21D7" w:rsidRDefault="00406B0A" w:rsidP="001762C9">
      <w:pPr>
        <w:pStyle w:val="26"/>
        <w:shd w:val="clear" w:color="auto" w:fill="auto"/>
        <w:spacing w:line="274" w:lineRule="exact"/>
        <w:ind w:right="260" w:firstLine="600"/>
        <w:jc w:val="both"/>
        <w:rPr>
          <w:rFonts w:ascii="Arial Narrow" w:hAnsi="Arial Narrow"/>
        </w:rPr>
      </w:pPr>
      <w:r w:rsidRPr="004A21D7">
        <w:rPr>
          <w:rFonts w:ascii="Arial Narrow" w:hAnsi="Arial Narrow"/>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406B0A" w:rsidRPr="004A21D7" w:rsidRDefault="00406B0A" w:rsidP="001762C9">
      <w:pPr>
        <w:pStyle w:val="26"/>
        <w:shd w:val="clear" w:color="auto" w:fill="auto"/>
        <w:spacing w:line="274" w:lineRule="exact"/>
        <w:ind w:right="260" w:firstLine="600"/>
        <w:jc w:val="both"/>
        <w:rPr>
          <w:rFonts w:ascii="Arial Narrow" w:hAnsi="Arial Narrow"/>
        </w:rPr>
      </w:pPr>
      <w:r w:rsidRPr="004A21D7">
        <w:rPr>
          <w:rFonts w:ascii="Arial Narrow" w:hAnsi="Arial Narrow"/>
        </w:rPr>
        <w:t>В границах прибрежных защитных полос наряду с вышеперечисленными ограничениями запрещаются:</w:t>
      </w:r>
    </w:p>
    <w:p w:rsidR="00406B0A" w:rsidRPr="004A21D7" w:rsidRDefault="00406B0A" w:rsidP="001762C9">
      <w:pPr>
        <w:pStyle w:val="26"/>
        <w:numPr>
          <w:ilvl w:val="0"/>
          <w:numId w:val="14"/>
        </w:numPr>
        <w:shd w:val="clear" w:color="auto" w:fill="auto"/>
        <w:tabs>
          <w:tab w:val="left" w:pos="903"/>
        </w:tabs>
        <w:spacing w:line="274" w:lineRule="exact"/>
        <w:ind w:firstLine="600"/>
        <w:jc w:val="both"/>
        <w:rPr>
          <w:rFonts w:ascii="Arial Narrow" w:hAnsi="Arial Narrow"/>
        </w:rPr>
      </w:pPr>
      <w:r w:rsidRPr="004A21D7">
        <w:rPr>
          <w:rFonts w:ascii="Arial Narrow" w:hAnsi="Arial Narrow"/>
        </w:rPr>
        <w:t>распашка земель;</w:t>
      </w:r>
    </w:p>
    <w:p w:rsidR="005D5935" w:rsidRPr="004A21D7" w:rsidRDefault="00406B0A" w:rsidP="001762C9">
      <w:pPr>
        <w:pStyle w:val="26"/>
        <w:numPr>
          <w:ilvl w:val="0"/>
          <w:numId w:val="14"/>
        </w:numPr>
        <w:shd w:val="clear" w:color="auto" w:fill="auto"/>
        <w:tabs>
          <w:tab w:val="left" w:pos="927"/>
        </w:tabs>
        <w:spacing w:line="274" w:lineRule="exact"/>
        <w:ind w:firstLine="600"/>
        <w:jc w:val="both"/>
        <w:rPr>
          <w:rFonts w:ascii="Arial Narrow" w:hAnsi="Arial Narrow"/>
        </w:rPr>
      </w:pPr>
      <w:r w:rsidRPr="004A21D7">
        <w:rPr>
          <w:rFonts w:ascii="Arial Narrow" w:hAnsi="Arial Narrow"/>
        </w:rPr>
        <w:t>размещение отвалов размываемых грунтов;</w:t>
      </w:r>
    </w:p>
    <w:p w:rsidR="00406B0A" w:rsidRPr="004A21D7" w:rsidRDefault="00406B0A" w:rsidP="001762C9">
      <w:pPr>
        <w:pStyle w:val="26"/>
        <w:numPr>
          <w:ilvl w:val="0"/>
          <w:numId w:val="14"/>
        </w:numPr>
        <w:shd w:val="clear" w:color="auto" w:fill="auto"/>
        <w:tabs>
          <w:tab w:val="left" w:pos="927"/>
        </w:tabs>
        <w:spacing w:line="274" w:lineRule="exact"/>
        <w:ind w:firstLine="600"/>
        <w:jc w:val="both"/>
        <w:rPr>
          <w:rFonts w:ascii="Arial Narrow" w:hAnsi="Arial Narrow"/>
        </w:rPr>
      </w:pPr>
      <w:r w:rsidRPr="004A21D7">
        <w:rPr>
          <w:rFonts w:ascii="Arial Narrow" w:hAnsi="Arial Narrow"/>
        </w:rPr>
        <w:t>выпас сельскохозяйственных животных, организация для них летних лагерей, ванн.</w:t>
      </w:r>
    </w:p>
    <w:p w:rsidR="00406B0A" w:rsidRPr="004A21D7" w:rsidRDefault="00406B0A" w:rsidP="001762C9">
      <w:pPr>
        <w:pStyle w:val="70"/>
        <w:keepNext/>
        <w:keepLines/>
        <w:shd w:val="clear" w:color="auto" w:fill="auto"/>
        <w:spacing w:before="244" w:line="274" w:lineRule="exact"/>
        <w:ind w:firstLine="600"/>
        <w:jc w:val="both"/>
        <w:rPr>
          <w:rFonts w:ascii="Arial Narrow" w:hAnsi="Arial Narrow"/>
        </w:rPr>
      </w:pPr>
      <w:bookmarkStart w:id="36" w:name="bookmark58"/>
      <w:r w:rsidRPr="004A21D7">
        <w:rPr>
          <w:rFonts w:ascii="Arial Narrow" w:hAnsi="Arial Narrow"/>
        </w:rPr>
        <w:t>Зоны санитарной охраны источников водоснабжения</w:t>
      </w:r>
      <w:bookmarkEnd w:id="36"/>
    </w:p>
    <w:p w:rsidR="00406B0A" w:rsidRPr="004A21D7" w:rsidRDefault="00406B0A" w:rsidP="001762C9">
      <w:pPr>
        <w:pStyle w:val="26"/>
        <w:shd w:val="clear" w:color="auto" w:fill="auto"/>
        <w:spacing w:line="274" w:lineRule="exact"/>
        <w:ind w:right="140" w:firstLine="600"/>
        <w:jc w:val="both"/>
        <w:rPr>
          <w:rFonts w:ascii="Arial Narrow" w:hAnsi="Arial Narrow"/>
        </w:rPr>
      </w:pPr>
      <w:r w:rsidRPr="004A21D7">
        <w:rPr>
          <w:rFonts w:ascii="Arial Narrow" w:hAnsi="Arial Narrow"/>
        </w:rPr>
        <w:t>Требуется разработка и утверждение проектов зон ЗСО для всех источников водоснабжения.</w:t>
      </w:r>
    </w:p>
    <w:p w:rsidR="00406B0A" w:rsidRPr="004A21D7" w:rsidRDefault="00406B0A" w:rsidP="001762C9">
      <w:pPr>
        <w:pStyle w:val="72"/>
        <w:shd w:val="clear" w:color="auto" w:fill="auto"/>
        <w:spacing w:line="274" w:lineRule="exact"/>
        <w:ind w:firstLine="600"/>
        <w:jc w:val="both"/>
        <w:rPr>
          <w:rFonts w:ascii="Arial Narrow" w:hAnsi="Arial Narrow"/>
          <w:i w:val="0"/>
        </w:rPr>
      </w:pPr>
      <w:r w:rsidRPr="004A21D7">
        <w:rPr>
          <w:rFonts w:ascii="Arial Narrow" w:hAnsi="Arial Narrow"/>
          <w:i w:val="0"/>
        </w:rPr>
        <w:t>Подземный водозабор</w:t>
      </w:r>
    </w:p>
    <w:p w:rsidR="00406B0A" w:rsidRPr="004A21D7" w:rsidRDefault="00406B0A" w:rsidP="001762C9">
      <w:pPr>
        <w:pStyle w:val="26"/>
        <w:shd w:val="clear" w:color="auto" w:fill="auto"/>
        <w:spacing w:line="274" w:lineRule="exact"/>
        <w:ind w:right="140" w:firstLine="600"/>
        <w:jc w:val="both"/>
        <w:rPr>
          <w:rFonts w:ascii="Arial Narrow" w:hAnsi="Arial Narrow"/>
        </w:rPr>
      </w:pPr>
      <w:r w:rsidRPr="004A21D7">
        <w:rPr>
          <w:rFonts w:ascii="Arial Narrow" w:hAnsi="Arial Narrow"/>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В первом поясе ЗСО подземных водозаборов не допускается:</w:t>
      </w:r>
    </w:p>
    <w:p w:rsidR="00406B0A" w:rsidRPr="004A21D7" w:rsidRDefault="00406B0A" w:rsidP="001762C9">
      <w:pPr>
        <w:pStyle w:val="26"/>
        <w:numPr>
          <w:ilvl w:val="0"/>
          <w:numId w:val="15"/>
        </w:numPr>
        <w:shd w:val="clear" w:color="auto" w:fill="auto"/>
        <w:tabs>
          <w:tab w:val="left" w:pos="862"/>
        </w:tabs>
        <w:spacing w:line="274" w:lineRule="exact"/>
        <w:ind w:firstLine="600"/>
        <w:jc w:val="both"/>
        <w:rPr>
          <w:rFonts w:ascii="Arial Narrow" w:hAnsi="Arial Narrow"/>
        </w:rPr>
      </w:pPr>
      <w:r w:rsidRPr="004A21D7">
        <w:rPr>
          <w:rFonts w:ascii="Arial Narrow" w:hAnsi="Arial Narrow"/>
        </w:rPr>
        <w:t>посадка высокоствольных деревьев;</w:t>
      </w:r>
    </w:p>
    <w:p w:rsidR="00406B0A" w:rsidRPr="004A21D7" w:rsidRDefault="00406B0A" w:rsidP="001762C9">
      <w:pPr>
        <w:pStyle w:val="26"/>
        <w:numPr>
          <w:ilvl w:val="0"/>
          <w:numId w:val="15"/>
        </w:numPr>
        <w:shd w:val="clear" w:color="auto" w:fill="auto"/>
        <w:tabs>
          <w:tab w:val="left" w:pos="834"/>
        </w:tabs>
        <w:spacing w:line="274" w:lineRule="exact"/>
        <w:ind w:right="140" w:firstLine="600"/>
        <w:jc w:val="both"/>
        <w:rPr>
          <w:rFonts w:ascii="Arial Narrow" w:hAnsi="Arial Narrow"/>
        </w:rPr>
      </w:pPr>
      <w:r w:rsidRPr="004A21D7">
        <w:rPr>
          <w:rFonts w:ascii="Arial Narrow" w:hAnsi="Arial Narrow"/>
        </w:rPr>
        <w:t>все виды строительства, не имеющие непосредственного отношения к эксплуатации, реконструкции и расширению водопроводных сооружений;</w:t>
      </w:r>
    </w:p>
    <w:p w:rsidR="00406B0A" w:rsidRPr="004A21D7" w:rsidRDefault="00406B0A" w:rsidP="001762C9">
      <w:pPr>
        <w:pStyle w:val="26"/>
        <w:numPr>
          <w:ilvl w:val="0"/>
          <w:numId w:val="15"/>
        </w:numPr>
        <w:shd w:val="clear" w:color="auto" w:fill="auto"/>
        <w:tabs>
          <w:tab w:val="left" w:pos="862"/>
        </w:tabs>
        <w:spacing w:line="274" w:lineRule="exact"/>
        <w:ind w:firstLine="600"/>
        <w:jc w:val="both"/>
        <w:rPr>
          <w:rFonts w:ascii="Arial Narrow" w:hAnsi="Arial Narrow"/>
        </w:rPr>
      </w:pPr>
      <w:r w:rsidRPr="004A21D7">
        <w:rPr>
          <w:rFonts w:ascii="Arial Narrow" w:hAnsi="Arial Narrow"/>
        </w:rPr>
        <w:t>прокладка трубопроводов различного назначения;</w:t>
      </w:r>
    </w:p>
    <w:p w:rsidR="00406B0A" w:rsidRPr="004A21D7" w:rsidRDefault="00406B0A" w:rsidP="001762C9">
      <w:pPr>
        <w:pStyle w:val="26"/>
        <w:numPr>
          <w:ilvl w:val="0"/>
          <w:numId w:val="15"/>
        </w:numPr>
        <w:shd w:val="clear" w:color="auto" w:fill="auto"/>
        <w:tabs>
          <w:tab w:val="left" w:pos="862"/>
        </w:tabs>
        <w:spacing w:line="274" w:lineRule="exact"/>
        <w:ind w:firstLine="600"/>
        <w:jc w:val="both"/>
        <w:rPr>
          <w:rFonts w:ascii="Arial Narrow" w:hAnsi="Arial Narrow"/>
        </w:rPr>
      </w:pPr>
      <w:r w:rsidRPr="004A21D7">
        <w:rPr>
          <w:rFonts w:ascii="Arial Narrow" w:hAnsi="Arial Narrow"/>
        </w:rPr>
        <w:t>размещение жилых и хозяйственно-бытовых зданий;</w:t>
      </w:r>
    </w:p>
    <w:p w:rsidR="00406B0A" w:rsidRPr="004A21D7" w:rsidRDefault="00406B0A" w:rsidP="001762C9">
      <w:pPr>
        <w:pStyle w:val="26"/>
        <w:numPr>
          <w:ilvl w:val="0"/>
          <w:numId w:val="15"/>
        </w:numPr>
        <w:shd w:val="clear" w:color="auto" w:fill="auto"/>
        <w:tabs>
          <w:tab w:val="left" w:pos="862"/>
        </w:tabs>
        <w:spacing w:line="274" w:lineRule="exact"/>
        <w:ind w:firstLine="600"/>
        <w:jc w:val="both"/>
        <w:rPr>
          <w:rFonts w:ascii="Arial Narrow" w:hAnsi="Arial Narrow"/>
        </w:rPr>
      </w:pPr>
      <w:r w:rsidRPr="004A21D7">
        <w:rPr>
          <w:rFonts w:ascii="Arial Narrow" w:hAnsi="Arial Narrow"/>
        </w:rPr>
        <w:lastRenderedPageBreak/>
        <w:t>проживание людей;</w:t>
      </w:r>
    </w:p>
    <w:p w:rsidR="00406B0A" w:rsidRPr="004A21D7" w:rsidRDefault="00406B0A" w:rsidP="001762C9">
      <w:pPr>
        <w:pStyle w:val="26"/>
        <w:numPr>
          <w:ilvl w:val="0"/>
          <w:numId w:val="15"/>
        </w:numPr>
        <w:shd w:val="clear" w:color="auto" w:fill="auto"/>
        <w:tabs>
          <w:tab w:val="left" w:pos="862"/>
        </w:tabs>
        <w:spacing w:line="274" w:lineRule="exact"/>
        <w:ind w:firstLine="600"/>
        <w:jc w:val="both"/>
        <w:rPr>
          <w:rFonts w:ascii="Arial Narrow" w:hAnsi="Arial Narrow"/>
        </w:rPr>
      </w:pPr>
      <w:r w:rsidRPr="004A21D7">
        <w:rPr>
          <w:rFonts w:ascii="Arial Narrow" w:hAnsi="Arial Narrow"/>
        </w:rPr>
        <w:t>применение удобрений и ядохимикатов.</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Во втором и третьем поясе ЗСО подземных водозаборов не допускается:</w:t>
      </w:r>
    </w:p>
    <w:p w:rsidR="00406B0A" w:rsidRPr="004A21D7" w:rsidRDefault="00406B0A" w:rsidP="001762C9">
      <w:pPr>
        <w:pStyle w:val="26"/>
        <w:numPr>
          <w:ilvl w:val="0"/>
          <w:numId w:val="15"/>
        </w:numPr>
        <w:shd w:val="clear" w:color="auto" w:fill="auto"/>
        <w:tabs>
          <w:tab w:val="left" w:pos="829"/>
        </w:tabs>
        <w:spacing w:line="274" w:lineRule="exact"/>
        <w:ind w:right="140" w:firstLine="600"/>
        <w:jc w:val="both"/>
        <w:rPr>
          <w:rFonts w:ascii="Arial Narrow" w:hAnsi="Arial Narrow"/>
        </w:rPr>
      </w:pPr>
      <w:r w:rsidRPr="004A21D7">
        <w:rPr>
          <w:rFonts w:ascii="Arial Narrow" w:hAnsi="Arial Narrow"/>
        </w:rPr>
        <w:t>закачка отработанных вод в подземные горизонты, подземного складирования твердых отходов и разработки недр земли,</w:t>
      </w:r>
    </w:p>
    <w:p w:rsidR="00406B0A" w:rsidRPr="004A21D7" w:rsidRDefault="00406B0A" w:rsidP="001762C9">
      <w:pPr>
        <w:pStyle w:val="26"/>
        <w:numPr>
          <w:ilvl w:val="0"/>
          <w:numId w:val="15"/>
        </w:numPr>
        <w:shd w:val="clear" w:color="auto" w:fill="auto"/>
        <w:tabs>
          <w:tab w:val="left" w:pos="838"/>
        </w:tabs>
        <w:spacing w:line="274" w:lineRule="exact"/>
        <w:ind w:right="140" w:firstLine="600"/>
        <w:jc w:val="both"/>
        <w:rPr>
          <w:rFonts w:ascii="Arial Narrow" w:hAnsi="Arial Narrow"/>
        </w:rPr>
      </w:pPr>
      <w:r w:rsidRPr="004A21D7">
        <w:rPr>
          <w:rFonts w:ascii="Arial Narrow" w:hAnsi="Arial Narrow"/>
        </w:rPr>
        <w:t xml:space="preserve">размещение складов горюче-смазочных материалов, ядохимикатов и минеральных удобрений, накопителей </w:t>
      </w:r>
      <w:proofErr w:type="spellStart"/>
      <w:r w:rsidRPr="004A21D7">
        <w:rPr>
          <w:rFonts w:ascii="Arial Narrow" w:hAnsi="Arial Narrow"/>
        </w:rPr>
        <w:t>промстоков</w:t>
      </w:r>
      <w:proofErr w:type="spellEnd"/>
      <w:r w:rsidRPr="004A21D7">
        <w:rPr>
          <w:rFonts w:ascii="Arial Narrow" w:hAnsi="Arial Narrow"/>
        </w:rPr>
        <w:t xml:space="preserve">, </w:t>
      </w:r>
      <w:proofErr w:type="spellStart"/>
      <w:r w:rsidRPr="004A21D7">
        <w:rPr>
          <w:rFonts w:ascii="Arial Narrow" w:hAnsi="Arial Narrow"/>
        </w:rPr>
        <w:t>шламохранилищ</w:t>
      </w:r>
      <w:proofErr w:type="spellEnd"/>
      <w:r w:rsidRPr="004A21D7">
        <w:rPr>
          <w:rFonts w:ascii="Arial Narrow" w:hAnsi="Arial Narrow"/>
        </w:rPr>
        <w:t xml:space="preserve"> и других объектов, обусловливающих опасность химического загрязнения подземных вод.</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Во втором поясе ЗСО подземных водозаборов не допускается:</w:t>
      </w:r>
    </w:p>
    <w:p w:rsidR="00406B0A" w:rsidRPr="004A21D7" w:rsidRDefault="00406B0A" w:rsidP="001762C9">
      <w:pPr>
        <w:pStyle w:val="26"/>
        <w:numPr>
          <w:ilvl w:val="0"/>
          <w:numId w:val="16"/>
        </w:numPr>
        <w:shd w:val="clear" w:color="auto" w:fill="auto"/>
        <w:tabs>
          <w:tab w:val="left" w:pos="829"/>
        </w:tabs>
        <w:spacing w:line="274" w:lineRule="exact"/>
        <w:ind w:right="140" w:firstLine="600"/>
        <w:jc w:val="both"/>
        <w:rPr>
          <w:rFonts w:ascii="Arial Narrow" w:hAnsi="Arial Narrow"/>
        </w:rPr>
      </w:pPr>
      <w:r w:rsidRPr="004A21D7">
        <w:rPr>
          <w:rFonts w:ascii="Arial Narrow" w:hAnsi="Arial Narrow"/>
        </w:rPr>
        <w:t>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06B0A" w:rsidRPr="004A21D7" w:rsidRDefault="00406B0A" w:rsidP="001762C9">
      <w:pPr>
        <w:pStyle w:val="26"/>
        <w:numPr>
          <w:ilvl w:val="0"/>
          <w:numId w:val="16"/>
        </w:numPr>
        <w:shd w:val="clear" w:color="auto" w:fill="auto"/>
        <w:tabs>
          <w:tab w:val="left" w:pos="862"/>
        </w:tabs>
        <w:spacing w:line="274" w:lineRule="exact"/>
        <w:ind w:firstLine="600"/>
        <w:jc w:val="both"/>
        <w:rPr>
          <w:rFonts w:ascii="Arial Narrow" w:hAnsi="Arial Narrow"/>
        </w:rPr>
      </w:pPr>
      <w:r w:rsidRPr="004A21D7">
        <w:rPr>
          <w:rFonts w:ascii="Arial Narrow" w:hAnsi="Arial Narrow"/>
        </w:rPr>
        <w:t>применение удобрений и ядохимикатов;</w:t>
      </w:r>
    </w:p>
    <w:p w:rsidR="00406B0A" w:rsidRPr="004A21D7" w:rsidRDefault="00406B0A" w:rsidP="001762C9">
      <w:pPr>
        <w:pStyle w:val="26"/>
        <w:numPr>
          <w:ilvl w:val="0"/>
          <w:numId w:val="16"/>
        </w:numPr>
        <w:shd w:val="clear" w:color="auto" w:fill="auto"/>
        <w:tabs>
          <w:tab w:val="left" w:pos="862"/>
        </w:tabs>
        <w:spacing w:line="274" w:lineRule="exact"/>
        <w:ind w:firstLine="600"/>
        <w:jc w:val="both"/>
        <w:rPr>
          <w:rFonts w:ascii="Arial Narrow" w:hAnsi="Arial Narrow"/>
        </w:rPr>
      </w:pPr>
      <w:r w:rsidRPr="004A21D7">
        <w:rPr>
          <w:rFonts w:ascii="Arial Narrow" w:hAnsi="Arial Narrow"/>
        </w:rPr>
        <w:t>рубка леса главного пользования.</w:t>
      </w:r>
    </w:p>
    <w:p w:rsidR="00406B0A" w:rsidRPr="004A21D7" w:rsidRDefault="00406B0A" w:rsidP="001762C9">
      <w:pPr>
        <w:pStyle w:val="72"/>
        <w:shd w:val="clear" w:color="auto" w:fill="auto"/>
        <w:spacing w:line="274" w:lineRule="exact"/>
        <w:ind w:firstLine="600"/>
        <w:jc w:val="both"/>
        <w:rPr>
          <w:rFonts w:ascii="Arial Narrow" w:hAnsi="Arial Narrow"/>
          <w:i w:val="0"/>
        </w:rPr>
      </w:pPr>
      <w:r w:rsidRPr="004A21D7">
        <w:rPr>
          <w:rFonts w:ascii="Arial Narrow" w:hAnsi="Arial Narrow"/>
          <w:i w:val="0"/>
        </w:rPr>
        <w:t>Водопроводные сооружения</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Граница первого пояса ЗСО водопроводных сооружений принимается на расстоянии:</w:t>
      </w:r>
    </w:p>
    <w:p w:rsidR="00406B0A" w:rsidRPr="004A21D7" w:rsidRDefault="00406B0A" w:rsidP="001762C9">
      <w:pPr>
        <w:pStyle w:val="26"/>
        <w:numPr>
          <w:ilvl w:val="0"/>
          <w:numId w:val="17"/>
        </w:numPr>
        <w:shd w:val="clear" w:color="auto" w:fill="auto"/>
        <w:tabs>
          <w:tab w:val="left" w:pos="829"/>
        </w:tabs>
        <w:spacing w:line="274" w:lineRule="exact"/>
        <w:ind w:right="140"/>
        <w:jc w:val="both"/>
        <w:rPr>
          <w:rFonts w:ascii="Arial Narrow" w:hAnsi="Arial Narrow"/>
        </w:rPr>
      </w:pPr>
      <w:r w:rsidRPr="004A21D7">
        <w:rPr>
          <w:rFonts w:ascii="Arial Narrow" w:hAnsi="Arial Narrow"/>
        </w:rPr>
        <w:t>от стен запасных и регулирующих ёмкостей, фильтров и контактных осветлителей - не менее 30 м;</w:t>
      </w:r>
    </w:p>
    <w:p w:rsidR="00406B0A" w:rsidRPr="004A21D7" w:rsidRDefault="00406B0A" w:rsidP="001762C9">
      <w:pPr>
        <w:pStyle w:val="26"/>
        <w:numPr>
          <w:ilvl w:val="0"/>
          <w:numId w:val="17"/>
        </w:numPr>
        <w:shd w:val="clear" w:color="auto" w:fill="auto"/>
        <w:tabs>
          <w:tab w:val="left" w:pos="862"/>
        </w:tabs>
        <w:spacing w:line="274" w:lineRule="exact"/>
        <w:jc w:val="both"/>
        <w:rPr>
          <w:rFonts w:ascii="Arial Narrow" w:hAnsi="Arial Narrow"/>
        </w:rPr>
      </w:pPr>
      <w:r w:rsidRPr="004A21D7">
        <w:rPr>
          <w:rFonts w:ascii="Arial Narrow" w:hAnsi="Arial Narrow"/>
        </w:rPr>
        <w:t>от водонапорных башен - не менее 10 м;</w:t>
      </w:r>
    </w:p>
    <w:p w:rsidR="00406B0A" w:rsidRPr="004A21D7" w:rsidRDefault="00406B0A" w:rsidP="001762C9">
      <w:pPr>
        <w:pStyle w:val="26"/>
        <w:numPr>
          <w:ilvl w:val="0"/>
          <w:numId w:val="17"/>
        </w:numPr>
        <w:shd w:val="clear" w:color="auto" w:fill="auto"/>
        <w:spacing w:line="274" w:lineRule="exact"/>
        <w:jc w:val="both"/>
        <w:rPr>
          <w:rFonts w:ascii="Arial Narrow" w:hAnsi="Arial Narrow"/>
        </w:rPr>
      </w:pPr>
      <w:r w:rsidRPr="004A21D7">
        <w:rPr>
          <w:rFonts w:ascii="Arial Narrow" w:hAnsi="Arial Narrow"/>
        </w:rPr>
        <w:t xml:space="preserve">- от остальных помещений (отстойники, </w:t>
      </w:r>
      <w:proofErr w:type="spellStart"/>
      <w:r w:rsidRPr="004A21D7">
        <w:rPr>
          <w:rFonts w:ascii="Arial Narrow" w:hAnsi="Arial Narrow"/>
        </w:rPr>
        <w:t>реагентное</w:t>
      </w:r>
      <w:proofErr w:type="spellEnd"/>
      <w:r w:rsidRPr="004A21D7">
        <w:rPr>
          <w:rFonts w:ascii="Arial Narrow" w:hAnsi="Arial Narrow"/>
        </w:rPr>
        <w:t xml:space="preserve"> хозяйство, склад хлора, насосные станции и др.) - не менее 15 м.</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Ширину санитарно-защитной полосы следует принимать по обе стороны от крайних линий водопровода:</w:t>
      </w:r>
    </w:p>
    <w:p w:rsidR="00406B0A" w:rsidRPr="004A21D7" w:rsidRDefault="00406B0A" w:rsidP="001762C9">
      <w:pPr>
        <w:pStyle w:val="26"/>
        <w:numPr>
          <w:ilvl w:val="0"/>
          <w:numId w:val="18"/>
        </w:numPr>
        <w:shd w:val="clear" w:color="auto" w:fill="auto"/>
        <w:tabs>
          <w:tab w:val="left" w:pos="880"/>
        </w:tabs>
        <w:spacing w:line="274" w:lineRule="exact"/>
        <w:jc w:val="both"/>
        <w:rPr>
          <w:rFonts w:ascii="Arial Narrow" w:hAnsi="Arial Narrow"/>
        </w:rPr>
      </w:pPr>
      <w:r w:rsidRPr="004A21D7">
        <w:rPr>
          <w:rFonts w:ascii="Arial Narrow" w:hAnsi="Arial Narrow"/>
        </w:rPr>
        <w:t>при отсутствии грунтовых вод не менее 10 м при диаметре водоводов до 1 000 мм и не менее 20 м при диаметре водоводов более 1 000 мм;</w:t>
      </w:r>
    </w:p>
    <w:p w:rsidR="00406B0A" w:rsidRPr="004A21D7" w:rsidRDefault="00406B0A" w:rsidP="001762C9">
      <w:pPr>
        <w:pStyle w:val="26"/>
        <w:numPr>
          <w:ilvl w:val="0"/>
          <w:numId w:val="18"/>
        </w:numPr>
        <w:shd w:val="clear" w:color="auto" w:fill="auto"/>
        <w:tabs>
          <w:tab w:val="left" w:pos="922"/>
        </w:tabs>
        <w:spacing w:line="274" w:lineRule="exact"/>
        <w:jc w:val="both"/>
        <w:rPr>
          <w:rFonts w:ascii="Arial Narrow" w:hAnsi="Arial Narrow"/>
        </w:rPr>
      </w:pPr>
      <w:r w:rsidRPr="004A21D7">
        <w:rPr>
          <w:rFonts w:ascii="Arial Narrow" w:hAnsi="Arial Narrow"/>
        </w:rPr>
        <w:t>при наличии грунтовых вод - не менее 50 м вне зависимости от диаметра водоводов.</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06B0A" w:rsidRPr="004A21D7" w:rsidRDefault="00406B0A" w:rsidP="001762C9">
      <w:pPr>
        <w:pStyle w:val="80"/>
        <w:shd w:val="clear" w:color="auto" w:fill="auto"/>
        <w:spacing w:line="274" w:lineRule="exact"/>
        <w:ind w:firstLine="600"/>
        <w:rPr>
          <w:rFonts w:ascii="Arial Narrow" w:hAnsi="Arial Narrow"/>
        </w:rPr>
      </w:pPr>
      <w:r w:rsidRPr="004A21D7">
        <w:rPr>
          <w:rFonts w:ascii="Arial Narrow" w:hAnsi="Arial Narrow"/>
        </w:rPr>
        <w:t>Охранные зоны</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Охранные зоны трубопроводов</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Для газораспределительных сетей устанавливаются следующие охранные зоны:</w:t>
      </w:r>
    </w:p>
    <w:p w:rsidR="00406B0A" w:rsidRPr="004A21D7" w:rsidRDefault="00406B0A" w:rsidP="001762C9">
      <w:pPr>
        <w:pStyle w:val="26"/>
        <w:numPr>
          <w:ilvl w:val="0"/>
          <w:numId w:val="19"/>
        </w:numPr>
        <w:shd w:val="clear" w:color="auto" w:fill="auto"/>
        <w:tabs>
          <w:tab w:val="left" w:pos="880"/>
        </w:tabs>
        <w:spacing w:line="274" w:lineRule="exact"/>
        <w:jc w:val="both"/>
        <w:rPr>
          <w:rFonts w:ascii="Arial Narrow" w:hAnsi="Arial Narrow"/>
        </w:rPr>
      </w:pPr>
      <w:r w:rsidRPr="004A21D7">
        <w:rPr>
          <w:rFonts w:ascii="Arial Narrow" w:hAnsi="Arial Narrow"/>
        </w:rPr>
        <w:t>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406B0A" w:rsidRPr="004A21D7" w:rsidRDefault="00406B0A" w:rsidP="001762C9">
      <w:pPr>
        <w:pStyle w:val="26"/>
        <w:numPr>
          <w:ilvl w:val="0"/>
          <w:numId w:val="19"/>
        </w:numPr>
        <w:shd w:val="clear" w:color="auto" w:fill="auto"/>
        <w:tabs>
          <w:tab w:val="left" w:pos="898"/>
        </w:tabs>
        <w:spacing w:line="274" w:lineRule="exact"/>
        <w:jc w:val="both"/>
        <w:rPr>
          <w:rFonts w:ascii="Arial Narrow" w:hAnsi="Arial Narrow"/>
        </w:rPr>
      </w:pPr>
      <w:r w:rsidRPr="004A21D7">
        <w:rPr>
          <w:rFonts w:ascii="Arial Narrow" w:hAnsi="Arial Narrow"/>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06B0A" w:rsidRPr="004A21D7" w:rsidRDefault="00406B0A" w:rsidP="001762C9">
      <w:pPr>
        <w:pStyle w:val="26"/>
        <w:numPr>
          <w:ilvl w:val="0"/>
          <w:numId w:val="19"/>
        </w:numPr>
        <w:shd w:val="clear" w:color="auto" w:fill="auto"/>
        <w:tabs>
          <w:tab w:val="left" w:pos="894"/>
        </w:tabs>
        <w:spacing w:line="274" w:lineRule="exact"/>
        <w:jc w:val="both"/>
        <w:rPr>
          <w:rFonts w:ascii="Arial Narrow" w:hAnsi="Arial Narrow"/>
        </w:rPr>
      </w:pPr>
      <w:r w:rsidRPr="004A21D7">
        <w:rPr>
          <w:rFonts w:ascii="Arial Narrow" w:hAnsi="Arial Narrow"/>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406B0A" w:rsidRPr="004A21D7" w:rsidRDefault="00406B0A" w:rsidP="001762C9">
      <w:pPr>
        <w:pStyle w:val="26"/>
        <w:numPr>
          <w:ilvl w:val="0"/>
          <w:numId w:val="19"/>
        </w:numPr>
        <w:shd w:val="clear" w:color="auto" w:fill="auto"/>
        <w:tabs>
          <w:tab w:val="left" w:pos="884"/>
        </w:tabs>
        <w:spacing w:line="274" w:lineRule="exact"/>
        <w:jc w:val="both"/>
        <w:rPr>
          <w:rFonts w:ascii="Arial Narrow" w:hAnsi="Arial Narrow"/>
        </w:rPr>
      </w:pPr>
      <w:r w:rsidRPr="004A21D7">
        <w:rPr>
          <w:rFonts w:ascii="Arial Narrow" w:hAnsi="Arial Narrow"/>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06B0A" w:rsidRPr="004A21D7" w:rsidRDefault="00406B0A" w:rsidP="001762C9">
      <w:pPr>
        <w:pStyle w:val="26"/>
        <w:numPr>
          <w:ilvl w:val="0"/>
          <w:numId w:val="19"/>
        </w:numPr>
        <w:shd w:val="clear" w:color="auto" w:fill="auto"/>
        <w:tabs>
          <w:tab w:val="left" w:pos="894"/>
        </w:tabs>
        <w:spacing w:line="274" w:lineRule="exact"/>
        <w:jc w:val="both"/>
        <w:rPr>
          <w:rFonts w:ascii="Arial Narrow" w:hAnsi="Arial Narrow"/>
        </w:rPr>
      </w:pPr>
      <w:r w:rsidRPr="004A21D7">
        <w:rPr>
          <w:rFonts w:ascii="Arial Narrow" w:hAnsi="Arial Narrow"/>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406B0A" w:rsidRPr="004A21D7" w:rsidRDefault="00406B0A" w:rsidP="001762C9">
      <w:pPr>
        <w:pStyle w:val="26"/>
        <w:numPr>
          <w:ilvl w:val="0"/>
          <w:numId w:val="19"/>
        </w:numPr>
        <w:shd w:val="clear" w:color="auto" w:fill="auto"/>
        <w:tabs>
          <w:tab w:val="left" w:pos="903"/>
        </w:tabs>
        <w:spacing w:line="274" w:lineRule="exact"/>
        <w:jc w:val="both"/>
        <w:rPr>
          <w:rFonts w:ascii="Arial Narrow" w:hAnsi="Arial Narrow"/>
        </w:rPr>
      </w:pPr>
      <w:r w:rsidRPr="004A21D7">
        <w:rPr>
          <w:rFonts w:ascii="Arial Narrow" w:hAnsi="Arial Narrow"/>
        </w:rPr>
        <w:t xml:space="preserve">вдоль трасс межпоселковых газопроводов, проходящих по лесам и </w:t>
      </w:r>
      <w:proofErr w:type="spellStart"/>
      <w:r w:rsidRPr="004A21D7">
        <w:rPr>
          <w:rFonts w:ascii="Arial Narrow" w:hAnsi="Arial Narrow"/>
        </w:rPr>
        <w:t>древесно</w:t>
      </w:r>
      <w:proofErr w:type="spellEnd"/>
      <w:r w:rsidRPr="004A21D7">
        <w:rPr>
          <w:rFonts w:ascii="Arial Narrow" w:hAnsi="Arial Narrow"/>
        </w:rPr>
        <w:t xml:space="preserve"> — кустарниковой растительности, — в виде просек шириной 6 метров, по 3 метра с каждой стороны газопровода. Для </w:t>
      </w:r>
      <w:r w:rsidRPr="004A21D7">
        <w:rPr>
          <w:rFonts w:ascii="Arial Narrow" w:hAnsi="Arial Narrow"/>
        </w:rPr>
        <w:lastRenderedPageBreak/>
        <w:t>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06B0A" w:rsidRPr="004A21D7" w:rsidRDefault="00406B0A" w:rsidP="001762C9">
      <w:pPr>
        <w:pStyle w:val="26"/>
        <w:numPr>
          <w:ilvl w:val="0"/>
          <w:numId w:val="19"/>
        </w:numPr>
        <w:shd w:val="clear" w:color="auto" w:fill="auto"/>
        <w:spacing w:line="274" w:lineRule="exact"/>
        <w:jc w:val="both"/>
        <w:rPr>
          <w:rFonts w:ascii="Arial Narrow" w:hAnsi="Arial Narrow"/>
        </w:rPr>
      </w:pPr>
      <w:r w:rsidRPr="004A21D7">
        <w:rPr>
          <w:rFonts w:ascii="Arial Narrow" w:hAnsi="Arial Narrow"/>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406B0A" w:rsidRPr="004A21D7" w:rsidRDefault="00406B0A" w:rsidP="001762C9">
      <w:pPr>
        <w:pStyle w:val="26"/>
        <w:numPr>
          <w:ilvl w:val="0"/>
          <w:numId w:val="19"/>
        </w:numPr>
        <w:shd w:val="clear" w:color="auto" w:fill="auto"/>
        <w:tabs>
          <w:tab w:val="left" w:pos="1051"/>
        </w:tabs>
        <w:spacing w:line="274" w:lineRule="exact"/>
        <w:jc w:val="both"/>
        <w:rPr>
          <w:rFonts w:ascii="Arial Narrow" w:hAnsi="Arial Narrow"/>
        </w:rPr>
      </w:pPr>
      <w:r w:rsidRPr="004A21D7">
        <w:rPr>
          <w:rFonts w:ascii="Arial Narrow" w:hAnsi="Arial Narrow"/>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406B0A" w:rsidRPr="004A21D7" w:rsidRDefault="00406B0A" w:rsidP="001762C9">
      <w:pPr>
        <w:pStyle w:val="26"/>
        <w:numPr>
          <w:ilvl w:val="0"/>
          <w:numId w:val="19"/>
        </w:numPr>
        <w:shd w:val="clear" w:color="auto" w:fill="auto"/>
        <w:tabs>
          <w:tab w:val="left" w:pos="889"/>
        </w:tabs>
        <w:spacing w:line="274" w:lineRule="exact"/>
        <w:jc w:val="both"/>
        <w:rPr>
          <w:rFonts w:ascii="Arial Narrow" w:hAnsi="Arial Narrow"/>
        </w:rPr>
      </w:pPr>
      <w:r w:rsidRPr="004A21D7">
        <w:rPr>
          <w:rFonts w:ascii="Arial Narrow" w:hAnsi="Arial Narrow"/>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406B0A" w:rsidRPr="004A21D7" w:rsidRDefault="00406B0A" w:rsidP="001762C9">
      <w:pPr>
        <w:pStyle w:val="26"/>
        <w:numPr>
          <w:ilvl w:val="0"/>
          <w:numId w:val="19"/>
        </w:numPr>
        <w:shd w:val="clear" w:color="auto" w:fill="auto"/>
        <w:tabs>
          <w:tab w:val="left" w:pos="898"/>
        </w:tabs>
        <w:spacing w:line="274" w:lineRule="exact"/>
        <w:jc w:val="both"/>
        <w:rPr>
          <w:rFonts w:ascii="Arial Narrow" w:hAnsi="Arial Narrow"/>
        </w:rPr>
      </w:pPr>
      <w:r w:rsidRPr="004A21D7">
        <w:rPr>
          <w:rFonts w:ascii="Arial Narrow" w:hAnsi="Arial Narrow"/>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06B0A" w:rsidRPr="004A21D7" w:rsidRDefault="00406B0A" w:rsidP="001762C9">
      <w:pPr>
        <w:pStyle w:val="26"/>
        <w:numPr>
          <w:ilvl w:val="0"/>
          <w:numId w:val="19"/>
        </w:numPr>
        <w:shd w:val="clear" w:color="auto" w:fill="auto"/>
        <w:tabs>
          <w:tab w:val="left" w:pos="865"/>
        </w:tabs>
        <w:spacing w:line="274" w:lineRule="exact"/>
        <w:jc w:val="both"/>
        <w:rPr>
          <w:rFonts w:ascii="Arial Narrow" w:hAnsi="Arial Narrow"/>
        </w:rPr>
      </w:pPr>
      <w:r w:rsidRPr="004A21D7">
        <w:rPr>
          <w:rFonts w:ascii="Arial Narrow" w:hAnsi="Arial Narrow"/>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406B0A" w:rsidRPr="004A21D7" w:rsidRDefault="00406B0A" w:rsidP="001762C9">
      <w:pPr>
        <w:pStyle w:val="26"/>
        <w:numPr>
          <w:ilvl w:val="0"/>
          <w:numId w:val="19"/>
        </w:numPr>
        <w:shd w:val="clear" w:color="auto" w:fill="auto"/>
        <w:tabs>
          <w:tab w:val="left" w:pos="889"/>
        </w:tabs>
        <w:spacing w:line="274" w:lineRule="exact"/>
        <w:jc w:val="both"/>
        <w:rPr>
          <w:rFonts w:ascii="Arial Narrow" w:hAnsi="Arial Narrow"/>
        </w:rPr>
      </w:pPr>
      <w:r w:rsidRPr="004A21D7">
        <w:rPr>
          <w:rFonts w:ascii="Arial Narrow" w:hAnsi="Arial Narrow"/>
        </w:rPr>
        <w:t xml:space="preserve">вокруг емкостей для хранения и </w:t>
      </w:r>
      <w:proofErr w:type="spellStart"/>
      <w:r w:rsidRPr="004A21D7">
        <w:rPr>
          <w:rFonts w:ascii="Arial Narrow" w:hAnsi="Arial Narrow"/>
        </w:rPr>
        <w:t>разгазирования</w:t>
      </w:r>
      <w:proofErr w:type="spellEnd"/>
      <w:r w:rsidRPr="004A21D7">
        <w:rPr>
          <w:rFonts w:ascii="Arial Narrow" w:hAnsi="Arial Narrow"/>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406B0A" w:rsidRPr="004A21D7" w:rsidRDefault="00406B0A" w:rsidP="001762C9">
      <w:pPr>
        <w:pStyle w:val="26"/>
        <w:numPr>
          <w:ilvl w:val="0"/>
          <w:numId w:val="19"/>
        </w:numPr>
        <w:shd w:val="clear" w:color="auto" w:fill="auto"/>
        <w:tabs>
          <w:tab w:val="left" w:pos="894"/>
        </w:tabs>
        <w:spacing w:line="274" w:lineRule="exact"/>
        <w:jc w:val="both"/>
        <w:rPr>
          <w:rFonts w:ascii="Arial Narrow" w:hAnsi="Arial Narrow"/>
        </w:rPr>
      </w:pPr>
      <w:r w:rsidRPr="004A21D7">
        <w:rPr>
          <w:rFonts w:ascii="Arial Narrow" w:hAnsi="Arial Narrow"/>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Охранные зоны объектов электросетевого хозяйства</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Охранные зоны устанавливаются:</w:t>
      </w:r>
    </w:p>
    <w:p w:rsidR="00406B0A" w:rsidRPr="004A21D7" w:rsidRDefault="00406B0A" w:rsidP="001762C9">
      <w:pPr>
        <w:pStyle w:val="26"/>
        <w:numPr>
          <w:ilvl w:val="0"/>
          <w:numId w:val="20"/>
        </w:numPr>
        <w:shd w:val="clear" w:color="auto" w:fill="auto"/>
        <w:tabs>
          <w:tab w:val="left" w:pos="884"/>
        </w:tabs>
        <w:spacing w:line="274" w:lineRule="exact"/>
        <w:jc w:val="both"/>
        <w:rPr>
          <w:rFonts w:ascii="Arial Narrow" w:hAnsi="Arial Narrow"/>
        </w:rPr>
      </w:pPr>
      <w:r w:rsidRPr="004A21D7">
        <w:rPr>
          <w:rFonts w:ascii="Arial Narrow" w:hAnsi="Arial Narrow"/>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A21D7">
        <w:rPr>
          <w:rFonts w:ascii="Arial Narrow" w:hAnsi="Arial Narrow"/>
        </w:rPr>
        <w:t>неотклоненном</w:t>
      </w:r>
      <w:proofErr w:type="spellEnd"/>
      <w:r w:rsidRPr="004A21D7">
        <w:rPr>
          <w:rFonts w:ascii="Arial Narrow" w:hAnsi="Arial Narrow"/>
        </w:rPr>
        <w:t xml:space="preserve"> их положении на следующем расстоянии, м:</w:t>
      </w:r>
    </w:p>
    <w:p w:rsidR="00406B0A" w:rsidRPr="004A21D7" w:rsidRDefault="00406B0A" w:rsidP="001762C9">
      <w:pPr>
        <w:pStyle w:val="26"/>
        <w:numPr>
          <w:ilvl w:val="0"/>
          <w:numId w:val="21"/>
        </w:numPr>
        <w:shd w:val="clear" w:color="auto" w:fill="auto"/>
        <w:spacing w:line="274" w:lineRule="exact"/>
        <w:jc w:val="both"/>
        <w:rPr>
          <w:rFonts w:ascii="Arial Narrow" w:hAnsi="Arial Narrow"/>
        </w:rPr>
      </w:pPr>
      <w:r w:rsidRPr="004A21D7">
        <w:rPr>
          <w:rFonts w:ascii="Arial Narrow" w:hAnsi="Arial Narrow"/>
        </w:rPr>
        <w:t xml:space="preserve">2 - для ВЛ напряжением до 1 </w:t>
      </w:r>
      <w:proofErr w:type="spellStart"/>
      <w:r w:rsidRPr="004A21D7">
        <w:rPr>
          <w:rFonts w:ascii="Arial Narrow" w:hAnsi="Arial Narrow"/>
        </w:rPr>
        <w:t>кВ</w:t>
      </w:r>
      <w:proofErr w:type="spellEnd"/>
      <w:r w:rsidRPr="004A21D7">
        <w:rPr>
          <w:rFonts w:ascii="Arial Narrow" w:hAnsi="Arial Narrow"/>
        </w:rPr>
        <w:t>;</w:t>
      </w:r>
    </w:p>
    <w:p w:rsidR="00406B0A" w:rsidRPr="004A21D7" w:rsidRDefault="00406B0A" w:rsidP="001762C9">
      <w:pPr>
        <w:pStyle w:val="26"/>
        <w:numPr>
          <w:ilvl w:val="0"/>
          <w:numId w:val="21"/>
        </w:numPr>
        <w:shd w:val="clear" w:color="auto" w:fill="auto"/>
        <w:spacing w:line="274" w:lineRule="exact"/>
        <w:jc w:val="both"/>
        <w:rPr>
          <w:rFonts w:ascii="Arial Narrow" w:hAnsi="Arial Narrow"/>
        </w:rPr>
      </w:pPr>
      <w:r w:rsidRPr="004A21D7">
        <w:rPr>
          <w:rFonts w:ascii="Arial Narrow" w:hAnsi="Arial Narrow"/>
        </w:rPr>
        <w:t xml:space="preserve">10 - для ВЛ напряжением от 1 до 20 </w:t>
      </w:r>
      <w:proofErr w:type="spellStart"/>
      <w:r w:rsidRPr="004A21D7">
        <w:rPr>
          <w:rFonts w:ascii="Arial Narrow" w:hAnsi="Arial Narrow"/>
        </w:rPr>
        <w:t>кВ</w:t>
      </w:r>
      <w:proofErr w:type="spellEnd"/>
      <w:r w:rsidRPr="004A21D7">
        <w:rPr>
          <w:rFonts w:ascii="Arial Narrow" w:hAnsi="Arial Narrow"/>
        </w:rPr>
        <w:t>;</w:t>
      </w:r>
    </w:p>
    <w:p w:rsidR="00406B0A" w:rsidRPr="004A21D7" w:rsidRDefault="00406B0A" w:rsidP="001762C9">
      <w:pPr>
        <w:pStyle w:val="26"/>
        <w:numPr>
          <w:ilvl w:val="0"/>
          <w:numId w:val="21"/>
        </w:numPr>
        <w:shd w:val="clear" w:color="auto" w:fill="auto"/>
        <w:spacing w:line="274" w:lineRule="exact"/>
        <w:jc w:val="both"/>
        <w:rPr>
          <w:rFonts w:ascii="Arial Narrow" w:hAnsi="Arial Narrow"/>
        </w:rPr>
      </w:pPr>
      <w:r w:rsidRPr="004A21D7">
        <w:rPr>
          <w:rFonts w:ascii="Arial Narrow" w:hAnsi="Arial Narrow"/>
        </w:rPr>
        <w:t xml:space="preserve">15 - для ВЛ напряжением 35 </w:t>
      </w:r>
      <w:proofErr w:type="spellStart"/>
      <w:r w:rsidRPr="004A21D7">
        <w:rPr>
          <w:rFonts w:ascii="Arial Narrow" w:hAnsi="Arial Narrow"/>
        </w:rPr>
        <w:t>кВ</w:t>
      </w:r>
      <w:proofErr w:type="spellEnd"/>
      <w:r w:rsidRPr="004A21D7">
        <w:rPr>
          <w:rFonts w:ascii="Arial Narrow" w:hAnsi="Arial Narrow"/>
        </w:rPr>
        <w:t>;</w:t>
      </w:r>
    </w:p>
    <w:p w:rsidR="00406B0A" w:rsidRPr="004A21D7" w:rsidRDefault="00406B0A" w:rsidP="001762C9">
      <w:pPr>
        <w:pStyle w:val="26"/>
        <w:numPr>
          <w:ilvl w:val="0"/>
          <w:numId w:val="21"/>
        </w:numPr>
        <w:shd w:val="clear" w:color="auto" w:fill="auto"/>
        <w:spacing w:line="274" w:lineRule="exact"/>
        <w:jc w:val="both"/>
        <w:rPr>
          <w:rFonts w:ascii="Arial Narrow" w:hAnsi="Arial Narrow"/>
        </w:rPr>
      </w:pPr>
      <w:r w:rsidRPr="004A21D7">
        <w:rPr>
          <w:rFonts w:ascii="Arial Narrow" w:hAnsi="Arial Narrow"/>
        </w:rPr>
        <w:t xml:space="preserve">20 - для ВЛ напряжением 110 </w:t>
      </w:r>
      <w:proofErr w:type="spellStart"/>
      <w:r w:rsidRPr="004A21D7">
        <w:rPr>
          <w:rFonts w:ascii="Arial Narrow" w:hAnsi="Arial Narrow"/>
        </w:rPr>
        <w:t>кВ</w:t>
      </w:r>
      <w:proofErr w:type="spellEnd"/>
      <w:r w:rsidRPr="004A21D7">
        <w:rPr>
          <w:rFonts w:ascii="Arial Narrow" w:hAnsi="Arial Narrow"/>
        </w:rPr>
        <w:t>;</w:t>
      </w:r>
    </w:p>
    <w:p w:rsidR="00406B0A" w:rsidRPr="004A21D7" w:rsidRDefault="00406B0A" w:rsidP="001762C9">
      <w:pPr>
        <w:pStyle w:val="26"/>
        <w:numPr>
          <w:ilvl w:val="0"/>
          <w:numId w:val="20"/>
        </w:numPr>
        <w:shd w:val="clear" w:color="auto" w:fill="auto"/>
        <w:tabs>
          <w:tab w:val="left" w:pos="898"/>
        </w:tabs>
        <w:spacing w:line="274" w:lineRule="exact"/>
        <w:jc w:val="both"/>
        <w:rPr>
          <w:rFonts w:ascii="Arial Narrow" w:hAnsi="Arial Narrow"/>
        </w:rPr>
      </w:pPr>
      <w:r w:rsidRPr="004A21D7">
        <w:rPr>
          <w:rFonts w:ascii="Arial Narrow" w:hAnsi="Arial Narrow"/>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406B0A" w:rsidRPr="004A21D7" w:rsidRDefault="00406B0A" w:rsidP="001762C9">
      <w:pPr>
        <w:pStyle w:val="26"/>
        <w:numPr>
          <w:ilvl w:val="0"/>
          <w:numId w:val="20"/>
        </w:numPr>
        <w:shd w:val="clear" w:color="auto" w:fill="auto"/>
        <w:tabs>
          <w:tab w:val="left" w:pos="889"/>
        </w:tabs>
        <w:spacing w:line="274" w:lineRule="exact"/>
        <w:jc w:val="both"/>
        <w:rPr>
          <w:rFonts w:ascii="Arial Narrow" w:hAnsi="Arial Narrow"/>
        </w:rPr>
      </w:pPr>
      <w:r w:rsidRPr="004A21D7">
        <w:rPr>
          <w:rFonts w:ascii="Arial Narrow" w:hAnsi="Arial Narrow"/>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406B0A" w:rsidRPr="004A21D7" w:rsidRDefault="00406B0A" w:rsidP="001762C9">
      <w:pPr>
        <w:pStyle w:val="26"/>
        <w:numPr>
          <w:ilvl w:val="0"/>
          <w:numId w:val="20"/>
        </w:numPr>
        <w:shd w:val="clear" w:color="auto" w:fill="auto"/>
        <w:tabs>
          <w:tab w:val="left" w:pos="889"/>
        </w:tabs>
        <w:spacing w:line="274" w:lineRule="exact"/>
        <w:jc w:val="both"/>
        <w:rPr>
          <w:rFonts w:ascii="Arial Narrow" w:hAnsi="Arial Narrow"/>
        </w:rPr>
      </w:pPr>
      <w:r w:rsidRPr="004A21D7">
        <w:rPr>
          <w:rFonts w:ascii="Arial Narrow" w:hAnsi="Arial Narrow"/>
        </w:rPr>
        <w:lastRenderedPageBreak/>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r w:rsidR="006F4131" w:rsidRPr="004A21D7">
        <w:rPr>
          <w:rFonts w:ascii="Arial Narrow" w:hAnsi="Arial Narrow"/>
        </w:rPr>
        <w:t>не отклонённом</w:t>
      </w:r>
      <w:r w:rsidRPr="004A21D7">
        <w:rPr>
          <w:rFonts w:ascii="Arial Narrow" w:hAnsi="Arial Narrow"/>
        </w:rPr>
        <w:t xml:space="preserve">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Охранные зоны линий и сооружений связи</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Устанавливаются охранные зоны с особыми условиями использования:</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406B0A" w:rsidRPr="004A21D7" w:rsidRDefault="00406B0A" w:rsidP="001762C9">
      <w:pPr>
        <w:pStyle w:val="26"/>
        <w:numPr>
          <w:ilvl w:val="0"/>
          <w:numId w:val="11"/>
        </w:numPr>
        <w:shd w:val="clear" w:color="auto" w:fill="auto"/>
        <w:tabs>
          <w:tab w:val="left" w:pos="776"/>
        </w:tabs>
        <w:spacing w:line="274" w:lineRule="exact"/>
        <w:ind w:firstLine="600"/>
        <w:jc w:val="both"/>
        <w:rPr>
          <w:rFonts w:ascii="Arial Narrow" w:hAnsi="Arial Narrow"/>
        </w:rPr>
      </w:pPr>
      <w:r w:rsidRPr="004A21D7">
        <w:rPr>
          <w:rFonts w:ascii="Arial Narrow" w:hAnsi="Arial Narrow"/>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406B0A" w:rsidRPr="004A21D7" w:rsidRDefault="00406B0A" w:rsidP="001762C9">
      <w:pPr>
        <w:pStyle w:val="26"/>
        <w:numPr>
          <w:ilvl w:val="0"/>
          <w:numId w:val="11"/>
        </w:numPr>
        <w:shd w:val="clear" w:color="auto" w:fill="auto"/>
        <w:tabs>
          <w:tab w:val="left" w:pos="776"/>
        </w:tabs>
        <w:spacing w:line="274" w:lineRule="exact"/>
        <w:ind w:firstLine="600"/>
        <w:jc w:val="both"/>
        <w:rPr>
          <w:rFonts w:ascii="Arial Narrow" w:hAnsi="Arial Narrow"/>
        </w:rPr>
      </w:pPr>
      <w:r w:rsidRPr="004A21D7">
        <w:rPr>
          <w:rFonts w:ascii="Arial Narrow" w:hAnsi="Arial Narrow"/>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Создаются просеки в лесных массивах и зеленых насаждениях:</w:t>
      </w:r>
    </w:p>
    <w:p w:rsidR="00406B0A" w:rsidRPr="004A21D7" w:rsidRDefault="00406B0A" w:rsidP="001762C9">
      <w:pPr>
        <w:pStyle w:val="26"/>
        <w:numPr>
          <w:ilvl w:val="0"/>
          <w:numId w:val="11"/>
        </w:numPr>
        <w:shd w:val="clear" w:color="auto" w:fill="auto"/>
        <w:tabs>
          <w:tab w:val="left" w:pos="776"/>
        </w:tabs>
        <w:spacing w:line="274" w:lineRule="exact"/>
        <w:ind w:firstLine="600"/>
        <w:jc w:val="both"/>
        <w:rPr>
          <w:rFonts w:ascii="Arial Narrow" w:hAnsi="Arial Narrow"/>
        </w:rPr>
      </w:pPr>
      <w:r w:rsidRPr="004A21D7">
        <w:rPr>
          <w:rFonts w:ascii="Arial Narrow" w:hAnsi="Arial Narrow"/>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06B0A" w:rsidRPr="004A21D7" w:rsidRDefault="00406B0A" w:rsidP="001762C9">
      <w:pPr>
        <w:pStyle w:val="26"/>
        <w:numPr>
          <w:ilvl w:val="0"/>
          <w:numId w:val="11"/>
        </w:numPr>
        <w:shd w:val="clear" w:color="auto" w:fill="auto"/>
        <w:tabs>
          <w:tab w:val="left" w:pos="776"/>
        </w:tabs>
        <w:spacing w:line="274" w:lineRule="exact"/>
        <w:ind w:firstLine="600"/>
        <w:jc w:val="both"/>
        <w:rPr>
          <w:rFonts w:ascii="Arial Narrow" w:hAnsi="Arial Narrow"/>
        </w:rPr>
      </w:pPr>
      <w:r w:rsidRPr="004A21D7">
        <w:rPr>
          <w:rFonts w:ascii="Arial Narrow" w:hAnsi="Arial Narrow"/>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06B0A" w:rsidRPr="004A21D7" w:rsidRDefault="00406B0A" w:rsidP="001762C9">
      <w:pPr>
        <w:pStyle w:val="26"/>
        <w:numPr>
          <w:ilvl w:val="0"/>
          <w:numId w:val="11"/>
        </w:numPr>
        <w:shd w:val="clear" w:color="auto" w:fill="auto"/>
        <w:tabs>
          <w:tab w:val="left" w:pos="776"/>
        </w:tabs>
        <w:spacing w:line="274" w:lineRule="exact"/>
        <w:ind w:firstLine="600"/>
        <w:jc w:val="both"/>
        <w:rPr>
          <w:rFonts w:ascii="Arial Narrow" w:hAnsi="Arial Narrow"/>
        </w:rPr>
      </w:pPr>
      <w:r w:rsidRPr="004A21D7">
        <w:rPr>
          <w:rFonts w:ascii="Arial Narrow" w:hAnsi="Arial Narrow"/>
        </w:rPr>
        <w:t>вдоль трассы кабеля связи - шириной не менее 6 метров (по 3 метра с каждой стороны от кабеля связи).</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Охранная зона тепловой сети</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Охранная зона устанавливается вдоль трассы прокладки тепловой сети и должна составлять не менее 6 метров.</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Охранные зоны геодезических пунктов</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Охранные зоны объектов государственной наблюдательной сети</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lastRenderedPageBreak/>
        <w:t xml:space="preserve">Охранные зоны особо охраняемых природных территорий (за исключением </w:t>
      </w:r>
      <w:proofErr w:type="spellStart"/>
      <w:r w:rsidRPr="004A21D7">
        <w:rPr>
          <w:rFonts w:ascii="Arial Narrow" w:hAnsi="Arial Narrow"/>
        </w:rPr>
        <w:t>лечебно</w:t>
      </w:r>
      <w:r w:rsidRPr="004A21D7">
        <w:rPr>
          <w:rFonts w:ascii="Arial Narrow" w:hAnsi="Arial Narrow"/>
        </w:rPr>
        <w:softHyphen/>
        <w:t>оздоровительных</w:t>
      </w:r>
      <w:proofErr w:type="spellEnd"/>
      <w:r w:rsidRPr="004A21D7">
        <w:rPr>
          <w:rFonts w:ascii="Arial Narrow" w:hAnsi="Arial Narrow"/>
        </w:rPr>
        <w:t xml:space="preserve"> местностей и курортов)</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В настоящее время охранных зон для ООПТ на территории поселения не разработано.</w:t>
      </w:r>
    </w:p>
    <w:p w:rsidR="00406B0A" w:rsidRPr="004A21D7" w:rsidRDefault="00406B0A" w:rsidP="001762C9">
      <w:pPr>
        <w:spacing w:after="0" w:line="240" w:lineRule="auto"/>
        <w:ind w:firstLine="851"/>
        <w:jc w:val="both"/>
        <w:rPr>
          <w:rFonts w:ascii="Arial Narrow" w:hAnsi="Arial Narrow" w:cs="Times New Roman"/>
          <w:b/>
        </w:rPr>
      </w:pPr>
      <w:r w:rsidRPr="004A21D7">
        <w:rPr>
          <w:rFonts w:ascii="Arial Narrow" w:hAnsi="Arial Narrow" w:cs="Times New Roman"/>
          <w:b/>
        </w:rPr>
        <w:t>Придорожная полоса автомобильных дорог</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Зона ограничения до жилой застройки.</w:t>
      </w:r>
    </w:p>
    <w:p w:rsidR="00406B0A" w:rsidRPr="004A21D7" w:rsidRDefault="00406B0A" w:rsidP="001762C9">
      <w:pPr>
        <w:pStyle w:val="26"/>
        <w:shd w:val="clear" w:color="auto" w:fill="auto"/>
        <w:spacing w:line="274" w:lineRule="exact"/>
        <w:ind w:firstLine="600"/>
        <w:jc w:val="both"/>
        <w:rPr>
          <w:rFonts w:ascii="Arial Narrow" w:hAnsi="Arial Narrow"/>
        </w:rPr>
      </w:pPr>
      <w:r w:rsidRPr="004A21D7">
        <w:rPr>
          <w:rFonts w:ascii="Arial Narrow" w:hAnsi="Arial Narrow"/>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10м.</w:t>
      </w:r>
    </w:p>
    <w:p w:rsidR="00406B0A" w:rsidRPr="004A21D7" w:rsidRDefault="00406B0A" w:rsidP="001762C9">
      <w:pPr>
        <w:pStyle w:val="26"/>
        <w:shd w:val="clear" w:color="auto" w:fill="auto"/>
        <w:spacing w:line="274" w:lineRule="exact"/>
        <w:ind w:firstLine="600"/>
        <w:jc w:val="both"/>
        <w:rPr>
          <w:rFonts w:ascii="Arial Narrow" w:hAnsi="Arial Narrow"/>
        </w:rPr>
      </w:pPr>
      <w:bookmarkStart w:id="37" w:name="bookmark59"/>
      <w:r w:rsidRPr="004A21D7">
        <w:rPr>
          <w:rFonts w:ascii="Arial Narrow" w:hAnsi="Arial Narrow"/>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w:t>
      </w:r>
      <w:r w:rsidRPr="004A21D7">
        <w:rPr>
          <w:rFonts w:ascii="Arial Narrow" w:hAnsi="Arial Narrow"/>
        </w:rPr>
        <w:softHyphen/>
        <w:t xml:space="preserve">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w:t>
      </w:r>
      <w:proofErr w:type="spellStart"/>
      <w:r w:rsidRPr="004A21D7">
        <w:rPr>
          <w:rFonts w:ascii="Arial Narrow" w:hAnsi="Arial Narrow"/>
        </w:rPr>
        <w:t>шумозащитных</w:t>
      </w:r>
      <w:proofErr w:type="spellEnd"/>
      <w:r w:rsidRPr="004A21D7">
        <w:rPr>
          <w:rFonts w:ascii="Arial Narrow" w:hAnsi="Arial Narrow"/>
        </w:rPr>
        <w:t xml:space="preserve"> экранов, зеленых насаждений.</w:t>
      </w:r>
      <w:bookmarkEnd w:id="37"/>
    </w:p>
    <w:p w:rsidR="0014389C" w:rsidRPr="004A21D7" w:rsidRDefault="0014389C" w:rsidP="001762C9">
      <w:pPr>
        <w:pStyle w:val="26"/>
        <w:shd w:val="clear" w:color="auto" w:fill="auto"/>
        <w:spacing w:line="274" w:lineRule="exact"/>
        <w:ind w:firstLine="600"/>
        <w:jc w:val="both"/>
        <w:rPr>
          <w:rFonts w:ascii="Arial Narrow" w:hAnsi="Arial Narrow"/>
        </w:rPr>
      </w:pPr>
    </w:p>
    <w:p w:rsidR="00406B0A" w:rsidRPr="004A21D7" w:rsidRDefault="00406B0A" w:rsidP="001762C9">
      <w:pPr>
        <w:spacing w:after="0" w:line="240" w:lineRule="auto"/>
        <w:ind w:firstLine="709"/>
        <w:jc w:val="both"/>
        <w:rPr>
          <w:rFonts w:ascii="Arial Narrow" w:eastAsiaTheme="minorHAnsi" w:hAnsi="Arial Narrow" w:cs="Times New Roman"/>
          <w:b/>
          <w:lang w:eastAsia="en-US"/>
        </w:rPr>
      </w:pPr>
      <w:r w:rsidRPr="004A21D7">
        <w:rPr>
          <w:rFonts w:ascii="Arial Narrow" w:eastAsiaTheme="minorHAnsi" w:hAnsi="Arial Narrow" w:cs="Times New Roman"/>
          <w:b/>
          <w:lang w:eastAsia="en-US"/>
        </w:rPr>
        <w:t>Зоны охраны объектов культурного наследия</w:t>
      </w:r>
    </w:p>
    <w:p w:rsidR="00406B0A" w:rsidRPr="004A21D7" w:rsidRDefault="00406B0A" w:rsidP="001762C9">
      <w:pPr>
        <w:spacing w:after="0" w:line="240" w:lineRule="auto"/>
        <w:ind w:firstLine="709"/>
        <w:jc w:val="both"/>
        <w:rPr>
          <w:rFonts w:ascii="Arial Narrow" w:eastAsia="Times New Roman" w:hAnsi="Arial Narrow" w:cs="Times New Roman"/>
        </w:rPr>
      </w:pPr>
      <w:r w:rsidRPr="004A21D7">
        <w:rPr>
          <w:rFonts w:ascii="Arial Narrow" w:eastAsia="Times New Roman" w:hAnsi="Arial Narrow" w:cs="Times New Roman"/>
        </w:rPr>
        <w:t xml:space="preserve"> 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406B0A" w:rsidRPr="004A21D7" w:rsidRDefault="00406B0A" w:rsidP="001762C9">
      <w:pPr>
        <w:spacing w:after="0" w:line="240" w:lineRule="auto"/>
        <w:ind w:firstLine="567"/>
        <w:jc w:val="both"/>
        <w:rPr>
          <w:rFonts w:ascii="Arial Narrow" w:eastAsia="Times New Roman" w:hAnsi="Arial Narrow" w:cs="Times New Roman"/>
        </w:rPr>
      </w:pPr>
      <w:r w:rsidRPr="004A21D7">
        <w:rPr>
          <w:rFonts w:ascii="Arial Narrow" w:eastAsia="Times New Roman" w:hAnsi="Arial Narrow" w:cs="Times New Roman"/>
        </w:rPr>
        <w:t xml:space="preserve">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406B0A" w:rsidRPr="004A21D7" w:rsidRDefault="00406B0A" w:rsidP="001762C9">
      <w:pPr>
        <w:spacing w:after="0" w:line="240" w:lineRule="auto"/>
        <w:ind w:firstLine="567"/>
        <w:jc w:val="both"/>
        <w:rPr>
          <w:rFonts w:ascii="Arial Narrow" w:eastAsia="Times New Roman" w:hAnsi="Arial Narrow" w:cs="Times New Roman"/>
        </w:rPr>
      </w:pPr>
      <w:r w:rsidRPr="004A21D7">
        <w:rPr>
          <w:rFonts w:ascii="Arial Narrow" w:eastAsia="Times New Roman" w:hAnsi="Arial Narrow" w:cs="Times New Roman"/>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406B0A" w:rsidRPr="004A21D7" w:rsidRDefault="00406B0A" w:rsidP="001762C9">
      <w:pPr>
        <w:spacing w:line="240" w:lineRule="auto"/>
        <w:ind w:firstLine="851"/>
        <w:rPr>
          <w:rFonts w:ascii="Arial Narrow" w:hAnsi="Arial Narrow" w:cs="Times New Roman"/>
          <w:b/>
        </w:rPr>
      </w:pPr>
    </w:p>
    <w:p w:rsidR="004171CA" w:rsidRPr="004A21D7" w:rsidRDefault="004171CA" w:rsidP="001762C9">
      <w:pPr>
        <w:rPr>
          <w:rFonts w:ascii="Arial Narrow" w:eastAsiaTheme="majorEastAsia" w:hAnsi="Arial Narrow" w:cs="Times New Roman"/>
          <w:b/>
        </w:rPr>
      </w:pPr>
      <w:r w:rsidRPr="004A21D7">
        <w:rPr>
          <w:rFonts w:ascii="Arial Narrow" w:hAnsi="Arial Narrow" w:cs="Times New Roman"/>
        </w:rPr>
        <w:br w:type="page"/>
      </w:r>
    </w:p>
    <w:p w:rsidR="004171CA" w:rsidRPr="004A21D7" w:rsidRDefault="004171CA" w:rsidP="001762C9">
      <w:pPr>
        <w:pStyle w:val="1"/>
        <w:rPr>
          <w:rFonts w:ascii="Arial Narrow" w:hAnsi="Arial Narrow" w:cs="Times New Roman"/>
          <w:sz w:val="22"/>
          <w:szCs w:val="22"/>
        </w:rPr>
        <w:sectPr w:rsidR="004171CA" w:rsidRPr="004A21D7" w:rsidSect="004E2887">
          <w:headerReference w:type="default" r:id="rId9"/>
          <w:footerReference w:type="default" r:id="rId10"/>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pPr>
    </w:p>
    <w:p w:rsidR="00AB3AE2" w:rsidRPr="004A21D7" w:rsidRDefault="007568CF" w:rsidP="001762C9">
      <w:pPr>
        <w:pStyle w:val="1"/>
        <w:rPr>
          <w:rFonts w:ascii="Arial Narrow" w:hAnsi="Arial Narrow" w:cs="Times New Roman"/>
          <w:sz w:val="22"/>
          <w:szCs w:val="22"/>
        </w:rPr>
      </w:pPr>
      <w:bookmarkStart w:id="38" w:name="_Toc112204348"/>
      <w:r w:rsidRPr="004A21D7">
        <w:rPr>
          <w:rFonts w:ascii="Arial Narrow" w:hAnsi="Arial Narrow" w:cs="Times New Roman"/>
          <w:sz w:val="22"/>
          <w:szCs w:val="22"/>
        </w:rPr>
        <w:lastRenderedPageBreak/>
        <w:t>Статья 9.</w:t>
      </w:r>
      <w:r w:rsidR="00406B0A" w:rsidRPr="004A21D7">
        <w:rPr>
          <w:rFonts w:ascii="Arial Narrow" w:hAnsi="Arial Narrow" w:cs="Times New Roman"/>
          <w:sz w:val="22"/>
          <w:szCs w:val="22"/>
        </w:rPr>
        <w:t>2</w:t>
      </w:r>
      <w:r w:rsidRPr="004A21D7">
        <w:rPr>
          <w:rFonts w:ascii="Arial Narrow" w:hAnsi="Arial Narrow" w:cs="Times New Roman"/>
          <w:sz w:val="22"/>
          <w:szCs w:val="22"/>
        </w:rPr>
        <w:t xml:space="preserve">. </w:t>
      </w:r>
      <w:r w:rsidR="00AB3AE2" w:rsidRPr="004A21D7">
        <w:rPr>
          <w:rFonts w:ascii="Arial Narrow" w:hAnsi="Arial Narrow" w:cs="Times New Roman"/>
          <w:sz w:val="22"/>
          <w:szCs w:val="22"/>
        </w:rPr>
        <w:t>Градостроительные регламенты. Жилые зоны.</w:t>
      </w:r>
      <w:bookmarkEnd w:id="38"/>
    </w:p>
    <w:p w:rsidR="008E4481" w:rsidRPr="004A21D7" w:rsidRDefault="00F3373D" w:rsidP="001762C9">
      <w:pPr>
        <w:pStyle w:val="1"/>
        <w:rPr>
          <w:rFonts w:ascii="Arial Narrow" w:hAnsi="Arial Narrow" w:cs="Times New Roman"/>
          <w:sz w:val="22"/>
          <w:szCs w:val="22"/>
        </w:rPr>
      </w:pPr>
      <w:bookmarkStart w:id="39" w:name="_Toc112204349"/>
      <w:r w:rsidRPr="004A21D7">
        <w:rPr>
          <w:rFonts w:ascii="Arial Narrow" w:hAnsi="Arial Narrow" w:cs="Times New Roman"/>
          <w:sz w:val="22"/>
          <w:szCs w:val="22"/>
        </w:rPr>
        <w:t>Ж</w:t>
      </w:r>
      <w:r w:rsidR="008E4481" w:rsidRPr="004A21D7">
        <w:rPr>
          <w:rFonts w:ascii="Arial Narrow" w:hAnsi="Arial Narrow" w:cs="Times New Roman"/>
          <w:sz w:val="22"/>
          <w:szCs w:val="22"/>
        </w:rPr>
        <w:t xml:space="preserve">.  </w:t>
      </w:r>
      <w:r w:rsidR="002D513A" w:rsidRPr="004A21D7">
        <w:rPr>
          <w:rFonts w:ascii="Arial Narrow" w:hAnsi="Arial Narrow" w:cs="Times New Roman"/>
          <w:sz w:val="22"/>
          <w:szCs w:val="22"/>
        </w:rPr>
        <w:t>Жилые зоны</w:t>
      </w:r>
      <w:bookmarkEnd w:id="39"/>
      <w:r w:rsidR="008E4481" w:rsidRPr="004A21D7">
        <w:rPr>
          <w:rFonts w:ascii="Arial Narrow" w:hAnsi="Arial Narrow" w:cs="Times New Roman"/>
          <w:sz w:val="22"/>
          <w:szCs w:val="22"/>
        </w:rPr>
        <w:t xml:space="preserve"> </w:t>
      </w:r>
    </w:p>
    <w:p w:rsidR="00E04DF4" w:rsidRPr="004A21D7" w:rsidRDefault="00E04DF4" w:rsidP="001762C9">
      <w:pPr>
        <w:spacing w:after="0" w:line="240" w:lineRule="auto"/>
        <w:ind w:firstLine="851"/>
        <w:jc w:val="both"/>
        <w:rPr>
          <w:rFonts w:ascii="Arial Narrow" w:eastAsia="Times New Roman" w:hAnsi="Arial Narrow" w:cs="Times New Roman"/>
        </w:rPr>
      </w:pPr>
      <w:r w:rsidRPr="004A21D7">
        <w:rPr>
          <w:rFonts w:ascii="Arial Narrow" w:hAnsi="Arial Narrow" w:cs="Times New Roman"/>
          <w:bCs/>
          <w:iCs/>
        </w:rPr>
        <w:t>Зона жилой застройки</w:t>
      </w:r>
      <w:r w:rsidRPr="004A21D7">
        <w:rPr>
          <w:rFonts w:ascii="Arial Narrow" w:hAnsi="Arial Narrow" w:cs="Times New Roman"/>
          <w:iCs/>
        </w:rPr>
        <w:t xml:space="preserve"> выделена для обеспечения правовых условий формирования жилых районов из отдельно стоящих жилых домов</w:t>
      </w:r>
      <w:r w:rsidRPr="004A21D7">
        <w:rPr>
          <w:rFonts w:ascii="Arial Narrow" w:eastAsia="Times New Roman" w:hAnsi="Arial Narrow" w:cs="Times New Roman"/>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E04DF4" w:rsidRPr="004A21D7" w:rsidRDefault="00E04DF4" w:rsidP="001762C9">
      <w:pPr>
        <w:spacing w:after="0" w:line="240" w:lineRule="auto"/>
        <w:ind w:firstLine="851"/>
        <w:jc w:val="both"/>
        <w:rPr>
          <w:rFonts w:ascii="Arial Narrow" w:eastAsia="Times New Roman" w:hAnsi="Arial Narrow" w:cs="Times New Roman"/>
        </w:rPr>
      </w:pPr>
      <w:r w:rsidRPr="004A21D7">
        <w:rPr>
          <w:rFonts w:ascii="Arial Narrow" w:eastAsia="Times New Roman" w:hAnsi="Arial Narrow" w:cs="Times New Roman"/>
        </w:rPr>
        <w:t>Перечень видов разрешенного использования земельных участков и объектов капитального строительства в зоне Ж:</w:t>
      </w:r>
    </w:p>
    <w:p w:rsidR="00C3293F" w:rsidRPr="004A21D7" w:rsidRDefault="00C3293F" w:rsidP="001762C9">
      <w:pPr>
        <w:autoSpaceDE w:val="0"/>
        <w:autoSpaceDN w:val="0"/>
        <w:adjustRightInd w:val="0"/>
        <w:spacing w:after="0" w:line="240" w:lineRule="auto"/>
        <w:ind w:firstLine="567"/>
        <w:jc w:val="both"/>
        <w:rPr>
          <w:rFonts w:ascii="Arial Narrow" w:hAnsi="Arial Narrow" w:cs="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8"/>
        <w:gridCol w:w="3267"/>
        <w:gridCol w:w="8630"/>
        <w:gridCol w:w="3605"/>
      </w:tblGrid>
      <w:tr w:rsidR="006D5CC0" w:rsidRPr="004A21D7" w:rsidTr="000B1E16">
        <w:tc>
          <w:tcPr>
            <w:tcW w:w="0" w:type="auto"/>
            <w:tcBorders>
              <w:top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b/>
              </w:rPr>
            </w:pPr>
          </w:p>
        </w:tc>
        <w:tc>
          <w:tcPr>
            <w:tcW w:w="0" w:type="auto"/>
            <w:gridSpan w:val="3"/>
            <w:tcBorders>
              <w:top w:val="single" w:sz="4" w:space="0" w:color="auto"/>
              <w:bottom w:val="single" w:sz="4" w:space="0" w:color="auto"/>
            </w:tcBorders>
            <w:shd w:val="clear" w:color="auto" w:fill="EAF1DD" w:themeFill="accent3" w:themeFillTint="33"/>
          </w:tcPr>
          <w:p w:rsidR="006D5CC0" w:rsidRPr="004A21D7" w:rsidRDefault="006D5CC0" w:rsidP="001762C9">
            <w:pPr>
              <w:spacing w:after="0" w:line="200" w:lineRule="atLeast"/>
              <w:jc w:val="center"/>
              <w:rPr>
                <w:rFonts w:ascii="Arial Narrow" w:hAnsi="Arial Narrow" w:cs="Times New Roman"/>
                <w:b/>
              </w:rPr>
            </w:pPr>
            <w:r w:rsidRPr="004A21D7">
              <w:rPr>
                <w:rFonts w:ascii="Arial Narrow" w:hAnsi="Arial Narrow" w:cs="Times New Roman"/>
                <w:b/>
              </w:rPr>
              <w:t>ОСНОВНЫЕ ВИДЫ РАЗРЕШЕННОГО ИСПОЛЬЗОВАНИЯ ЗЕМЕЛЬНОГО УЧАСТКА*</w:t>
            </w:r>
          </w:p>
        </w:tc>
      </w:tr>
      <w:tr w:rsidR="006D5CC0" w:rsidRPr="004A21D7" w:rsidTr="000B1E16">
        <w:tc>
          <w:tcPr>
            <w:tcW w:w="0" w:type="auto"/>
            <w:vMerge w:val="restart"/>
            <w:tcBorders>
              <w:top w:val="single" w:sz="4" w:space="0" w:color="auto"/>
              <w:right w:val="single" w:sz="4" w:space="0" w:color="auto"/>
            </w:tcBorders>
          </w:tcPr>
          <w:p w:rsidR="006D5CC0" w:rsidRPr="004A21D7" w:rsidRDefault="006D5CC0" w:rsidP="001762C9">
            <w:pPr>
              <w:spacing w:after="0" w:line="200" w:lineRule="atLeast"/>
              <w:jc w:val="center"/>
              <w:rPr>
                <w:rFonts w:ascii="Arial Narrow" w:hAnsi="Arial Narrow" w:cs="Times New Roman"/>
                <w:b/>
              </w:rPr>
            </w:pPr>
            <w:r w:rsidRPr="004A21D7">
              <w:rPr>
                <w:rFonts w:ascii="Arial Narrow" w:hAnsi="Arial Narrow" w:cs="Times New Roman"/>
                <w:b/>
              </w:rPr>
              <w:t>№</w:t>
            </w: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jc w:val="center"/>
              <w:rPr>
                <w:rFonts w:ascii="Arial Narrow" w:hAnsi="Arial Narrow" w:cs="Times New Roman"/>
                <w:b/>
              </w:rPr>
            </w:pPr>
            <w:r w:rsidRPr="004A21D7">
              <w:rPr>
                <w:rFonts w:ascii="Arial Narrow" w:hAnsi="Arial Narrow" w:cs="Times New Roman"/>
                <w:b/>
              </w:rPr>
              <w:t>ВРИ</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b/>
              </w:rPr>
            </w:pPr>
            <w:r w:rsidRPr="004A21D7">
              <w:rPr>
                <w:rFonts w:ascii="Arial Narrow" w:hAnsi="Arial Narrow" w:cs="Times New Roman"/>
                <w:b/>
              </w:rPr>
              <w:t>Описание вида разрешенного использования земельного участка**</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rPr>
                <w:rFonts w:ascii="Arial Narrow" w:hAnsi="Arial Narrow" w:cs="Times New Roman"/>
                <w:b/>
              </w:rPr>
            </w:pPr>
            <w:r w:rsidRPr="004A21D7">
              <w:rPr>
                <w:rFonts w:ascii="Arial Narrow" w:hAnsi="Arial Narrow" w:cs="Times New Roman"/>
                <w:b/>
              </w:rPr>
              <w:t>Код ***</w:t>
            </w:r>
          </w:p>
        </w:tc>
      </w:tr>
      <w:tr w:rsidR="006D5CC0" w:rsidRPr="004A21D7" w:rsidTr="000B1E16">
        <w:tc>
          <w:tcPr>
            <w:tcW w:w="0" w:type="auto"/>
            <w:vMerge/>
            <w:tcBorders>
              <w:bottom w:val="single" w:sz="4" w:space="0" w:color="auto"/>
              <w:right w:val="single" w:sz="4" w:space="0" w:color="auto"/>
            </w:tcBorders>
          </w:tcPr>
          <w:p w:rsidR="006D5CC0" w:rsidRPr="004A21D7" w:rsidRDefault="006D5CC0" w:rsidP="001762C9">
            <w:pPr>
              <w:spacing w:after="0" w:line="200" w:lineRule="atLeast"/>
              <w:jc w:val="center"/>
              <w:rPr>
                <w:rFonts w:ascii="Arial Narrow" w:hAnsi="Arial Narrow" w:cs="Times New Roman"/>
                <w:b/>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jc w:val="center"/>
              <w:rPr>
                <w:rFonts w:ascii="Arial Narrow" w:hAnsi="Arial Narrow" w:cs="Times New Roman"/>
                <w:b/>
              </w:rPr>
            </w:pPr>
            <w:r w:rsidRPr="004A21D7">
              <w:rPr>
                <w:rFonts w:ascii="Arial Narrow" w:hAnsi="Arial Narrow" w:cs="Times New Roman"/>
                <w:b/>
              </w:rPr>
              <w:t>1</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jc w:val="center"/>
              <w:rPr>
                <w:rFonts w:ascii="Arial Narrow" w:hAnsi="Arial Narrow" w:cs="Times New Roman"/>
                <w:b/>
              </w:rPr>
            </w:pPr>
            <w:r w:rsidRPr="004A21D7">
              <w:rPr>
                <w:rFonts w:ascii="Arial Narrow" w:hAnsi="Arial Narrow" w:cs="Times New Roman"/>
                <w:b/>
              </w:rPr>
              <w:t>2</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b/>
              </w:rPr>
            </w:pPr>
            <w:r w:rsidRPr="004A21D7">
              <w:rPr>
                <w:rFonts w:ascii="Arial Narrow" w:hAnsi="Arial Narrow" w:cs="Times New Roman"/>
                <w:b/>
              </w:rPr>
              <w:t>3</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Для индивидуального жилищного строительства</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2.1</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Для ведения личного подсобного хозяйства (приусадебный земельный участок)</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w:t>
            </w:r>
          </w:p>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содержание сельскохозяйственных животных</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2.2</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bookmarkStart w:id="40" w:name="sub_1023"/>
            <w:r w:rsidRPr="004A21D7">
              <w:rPr>
                <w:rFonts w:ascii="Arial Narrow" w:hAnsi="Arial Narrow" w:cs="Times New Roman"/>
              </w:rPr>
              <w:t>Блокированная жилая застройка</w:t>
            </w:r>
            <w:bookmarkEnd w:id="40"/>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2.3</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bookmarkStart w:id="41" w:name="sub_1035"/>
            <w:r w:rsidRPr="004A21D7">
              <w:rPr>
                <w:rFonts w:ascii="Arial Narrow" w:hAnsi="Arial Narrow" w:cs="Times New Roman"/>
              </w:rPr>
              <w:t>Образование и просвещение</w:t>
            </w:r>
            <w:bookmarkEnd w:id="41"/>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25" w:history="1">
              <w:r w:rsidRPr="004A21D7">
                <w:rPr>
                  <w:rFonts w:ascii="Arial Narrow" w:hAnsi="Arial Narrow" w:cs="Times New Roman"/>
                </w:rPr>
                <w:t>кодами 3.5.1</w:t>
              </w:r>
            </w:hyperlink>
            <w:r w:rsidRPr="004A21D7">
              <w:rPr>
                <w:rFonts w:ascii="Arial Narrow" w:hAnsi="Arial Narrow" w:cs="Times New Roman"/>
              </w:rPr>
              <w:t xml:space="preserve"> - </w:t>
            </w:r>
            <w:hyperlink w:anchor="P228" w:history="1">
              <w:r w:rsidRPr="004A21D7">
                <w:rPr>
                  <w:rFonts w:ascii="Arial Narrow" w:hAnsi="Arial Narrow" w:cs="Times New Roman"/>
                </w:rPr>
                <w:t>3.5.2</w:t>
              </w:r>
            </w:hyperlink>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3.5</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Дошкольное, начальное и среднее общее образование</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3.5.1</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 xml:space="preserve">Среднее и высшее </w:t>
            </w:r>
            <w:r w:rsidRPr="004A21D7">
              <w:rPr>
                <w:rFonts w:ascii="Arial Narrow" w:hAnsi="Arial Narrow" w:cs="Times New Roman"/>
              </w:rPr>
              <w:lastRenderedPageBreak/>
              <w:t>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lastRenderedPageBreak/>
              <w:t xml:space="preserve">Размещение объектов капитального строительства, предназначенных для профессионального </w:t>
            </w:r>
            <w:r w:rsidRPr="004A21D7">
              <w:rPr>
                <w:rFonts w:ascii="Arial Narrow" w:hAnsi="Arial Narrow" w:cs="Times New Roman"/>
              </w:rPr>
              <w:lastRenderedPageBreak/>
              <w:t>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lastRenderedPageBreak/>
              <w:t>3.5.2</w:t>
            </w:r>
          </w:p>
        </w:tc>
      </w:tr>
      <w:tr w:rsidR="006D5CC0" w:rsidRPr="004A21D7" w:rsidTr="000B1E16">
        <w:tc>
          <w:tcPr>
            <w:tcW w:w="0" w:type="auto"/>
            <w:tcBorders>
              <w:top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b/>
              </w:rPr>
            </w:pPr>
          </w:p>
        </w:tc>
        <w:tc>
          <w:tcPr>
            <w:tcW w:w="0" w:type="auto"/>
            <w:gridSpan w:val="3"/>
            <w:tcBorders>
              <w:top w:val="single" w:sz="4" w:space="0" w:color="auto"/>
              <w:bottom w:val="single" w:sz="4" w:space="0" w:color="auto"/>
            </w:tcBorders>
            <w:shd w:val="clear" w:color="auto" w:fill="F2DBDB" w:themeFill="accent2" w:themeFillTint="33"/>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b/>
              </w:rPr>
              <w:t>УСЛОВНО РАЗРЕШЕННЫЕ ВИДЫ ИСПОЛЬЗОВАНИЯ ЗЕМЕЛЬНОГО УЧАСТКА*</w:t>
            </w:r>
          </w:p>
        </w:tc>
      </w:tr>
      <w:tr w:rsidR="006D5CC0" w:rsidRPr="004A21D7" w:rsidTr="000B1E16">
        <w:tc>
          <w:tcPr>
            <w:tcW w:w="0" w:type="auto"/>
            <w:tcBorders>
              <w:top w:val="single" w:sz="4" w:space="0" w:color="auto"/>
              <w:right w:val="single" w:sz="4" w:space="0" w:color="auto"/>
            </w:tcBorders>
          </w:tcPr>
          <w:p w:rsidR="006D5CC0" w:rsidRPr="004A21D7" w:rsidRDefault="006D5CC0" w:rsidP="001762C9">
            <w:pPr>
              <w:spacing w:after="0" w:line="200" w:lineRule="atLeast"/>
              <w:jc w:val="center"/>
              <w:rPr>
                <w:rFonts w:ascii="Arial Narrow" w:hAnsi="Arial Narrow" w:cs="Times New Roman"/>
                <w:b/>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jc w:val="center"/>
              <w:rPr>
                <w:rFonts w:ascii="Arial Narrow" w:hAnsi="Arial Narrow" w:cs="Times New Roman"/>
                <w:b/>
              </w:rPr>
            </w:pPr>
            <w:r w:rsidRPr="004A21D7">
              <w:rPr>
                <w:rFonts w:ascii="Arial Narrow" w:hAnsi="Arial Narrow" w:cs="Times New Roman"/>
                <w:b/>
              </w:rPr>
              <w:t>ВРИ</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b/>
              </w:rPr>
            </w:pPr>
            <w:r w:rsidRPr="004A21D7">
              <w:rPr>
                <w:rFonts w:ascii="Arial Narrow" w:hAnsi="Arial Narrow" w:cs="Times New Roman"/>
                <w:b/>
              </w:rPr>
              <w:t xml:space="preserve">Описание условно разрешенного вида использования земельного участка** </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b/>
              </w:rPr>
            </w:pPr>
            <w:r w:rsidRPr="004A21D7">
              <w:rPr>
                <w:rFonts w:ascii="Arial Narrow" w:hAnsi="Arial Narrow" w:cs="Times New Roman"/>
                <w:b/>
              </w:rPr>
              <w:t>Код (числовое обозначение) вида условно разрешенного использования земельного участка***</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jc w:val="center"/>
              <w:rPr>
                <w:rFonts w:ascii="Arial Narrow" w:hAnsi="Arial Narrow" w:cs="Times New Roman"/>
                <w:b/>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jc w:val="center"/>
              <w:rPr>
                <w:rFonts w:ascii="Arial Narrow" w:hAnsi="Arial Narrow" w:cs="Times New Roman"/>
                <w:b/>
              </w:rPr>
            </w:pPr>
            <w:r w:rsidRPr="004A21D7">
              <w:rPr>
                <w:rFonts w:ascii="Arial Narrow" w:hAnsi="Arial Narrow" w:cs="Times New Roman"/>
                <w:b/>
              </w:rPr>
              <w:t>1</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jc w:val="center"/>
              <w:rPr>
                <w:rFonts w:ascii="Arial Narrow" w:hAnsi="Arial Narrow" w:cs="Times New Roman"/>
                <w:b/>
              </w:rPr>
            </w:pPr>
            <w:r w:rsidRPr="004A21D7">
              <w:rPr>
                <w:rFonts w:ascii="Arial Narrow" w:hAnsi="Arial Narrow" w:cs="Times New Roman"/>
                <w:b/>
              </w:rPr>
              <w:t>2</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b/>
              </w:rPr>
            </w:pPr>
            <w:r w:rsidRPr="004A21D7">
              <w:rPr>
                <w:rFonts w:ascii="Arial Narrow" w:hAnsi="Arial Narrow" w:cs="Times New Roman"/>
                <w:b/>
              </w:rPr>
              <w:t>3</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Малоэтажная многоквартирная жилая застройка</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малоэтажных многоквартирных домов (многоквартирные дома высотой до 4 этажей, включая мансардный);</w:t>
            </w:r>
          </w:p>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обустройство спортивных и детских площадок, площадок для отдыха;</w:t>
            </w:r>
          </w:p>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2.1.1</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Административные здания организаций, обеспечивающих 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3.1.2</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bookmarkStart w:id="42" w:name="sub_1032"/>
            <w:r w:rsidRPr="004A21D7">
              <w:rPr>
                <w:rFonts w:ascii="Arial Narrow" w:hAnsi="Arial Narrow" w:cs="Times New Roman"/>
              </w:rPr>
              <w:t>Социальное обслуживание</w:t>
            </w:r>
            <w:bookmarkEnd w:id="42"/>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4A21D7">
                <w:rPr>
                  <w:rStyle w:val="af2"/>
                  <w:rFonts w:ascii="Arial Narrow" w:hAnsi="Arial Narrow" w:cs="Times New Roman"/>
                  <w:color w:val="auto"/>
                  <w:u w:val="none"/>
                </w:rPr>
                <w:t>кодами 3.2.1</w:t>
              </w:r>
            </w:hyperlink>
            <w:r w:rsidRPr="004A21D7">
              <w:rPr>
                <w:rFonts w:ascii="Arial Narrow" w:hAnsi="Arial Narrow" w:cs="Times New Roman"/>
              </w:rPr>
              <w:t xml:space="preserve"> - </w:t>
            </w:r>
            <w:hyperlink w:anchor="Par224" w:tooltip="3.2.4" w:history="1">
              <w:r w:rsidRPr="004A21D7">
                <w:rPr>
                  <w:rStyle w:val="af2"/>
                  <w:rFonts w:ascii="Arial Narrow" w:hAnsi="Arial Narrow" w:cs="Times New Roman"/>
                  <w:color w:val="auto"/>
                  <w:u w:val="none"/>
                </w:rPr>
                <w:t>3.2.4</w:t>
              </w:r>
            </w:hyperlink>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3.2</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Дома социального обслуживания</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3.2.1</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Оказание социальной помощи населению</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w:t>
            </w:r>
            <w:r w:rsidRPr="004A21D7">
              <w:rPr>
                <w:rFonts w:ascii="Arial Narrow" w:hAnsi="Arial Narrow" w:cs="Times New Roman"/>
              </w:rPr>
              <w:lastRenderedPageBreak/>
              <w:t>организаций, клубов по интересам</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lastRenderedPageBreak/>
              <w:t>3.2.2</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Оказание услуг связи</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3.2.3</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Общежития</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0" w:history="1">
              <w:r w:rsidRPr="004A21D7">
                <w:rPr>
                  <w:rStyle w:val="af2"/>
                  <w:rFonts w:ascii="Arial Narrow" w:hAnsi="Arial Narrow" w:cs="Times New Roman"/>
                  <w:color w:val="auto"/>
                  <w:u w:val="none"/>
                </w:rPr>
                <w:t>кодом 4.7</w:t>
              </w:r>
            </w:hyperlink>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3.2.4</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Бытовое обслуживание</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3.3</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bookmarkStart w:id="43" w:name="sub_1034"/>
            <w:r w:rsidRPr="004A21D7">
              <w:rPr>
                <w:rFonts w:ascii="Arial Narrow" w:hAnsi="Arial Narrow" w:cs="Times New Roman"/>
              </w:rPr>
              <w:t>Здравоохранение</w:t>
            </w:r>
            <w:bookmarkEnd w:id="43"/>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3.4</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Амбулаторно-поликлиническое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3.4.1</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Стационарное медицинское обслуживание</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площадок санитарной авиации</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3.4.2</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Медицинские организации особого назначения</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3.4.3</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Культурное развитие</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3.6</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Объекты культурно-досуговой деятельности</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bookmarkStart w:id="44" w:name="P237"/>
            <w:bookmarkEnd w:id="44"/>
            <w:r w:rsidRPr="004A21D7">
              <w:rPr>
                <w:rFonts w:ascii="Arial Narrow" w:hAnsi="Arial Narrow" w:cs="Times New Roman"/>
              </w:rPr>
              <w:t>3.6.1</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Парки культуры и отдыха</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парков культуры и отдыха</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3.6.2</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Религиозное использование</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3.7</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 xml:space="preserve">Осуществление религиозных </w:t>
            </w:r>
            <w:r w:rsidRPr="004A21D7">
              <w:rPr>
                <w:rFonts w:ascii="Arial Narrow" w:hAnsi="Arial Narrow" w:cs="Times New Roman"/>
              </w:rPr>
              <w:lastRenderedPageBreak/>
              <w:t>обрядов</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lastRenderedPageBreak/>
              <w:t xml:space="preserve">Размещение зданий и сооружений, предназначенных для совершения религиозных обрядов и </w:t>
            </w:r>
            <w:r w:rsidRPr="004A21D7">
              <w:rPr>
                <w:rFonts w:ascii="Arial Narrow" w:hAnsi="Arial Narrow" w:cs="Times New Roman"/>
              </w:rPr>
              <w:lastRenderedPageBreak/>
              <w:t>церемоний (в том числе церкви, соборы, храмы, часовни, мечети, молельные дома, синагоги)</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bookmarkStart w:id="45" w:name="P249"/>
            <w:bookmarkEnd w:id="45"/>
            <w:r w:rsidRPr="004A21D7">
              <w:rPr>
                <w:rFonts w:ascii="Arial Narrow" w:hAnsi="Arial Narrow" w:cs="Times New Roman"/>
              </w:rPr>
              <w:lastRenderedPageBreak/>
              <w:t>3.7.1</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Религиозное управление и образование</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bookmarkStart w:id="46" w:name="P252"/>
            <w:bookmarkEnd w:id="46"/>
            <w:r w:rsidRPr="004A21D7">
              <w:rPr>
                <w:rFonts w:ascii="Arial Narrow" w:hAnsi="Arial Narrow" w:cs="Times New Roman"/>
              </w:rPr>
              <w:t>3.7.2</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Магазины</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4.4</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Банковская и страховая деятельность</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4.5</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Общественное питание</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4.6</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Гостиничное обслуживание</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гостиниц</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4.7</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Служебные гаражи</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9" w:history="1">
              <w:r w:rsidRPr="004A21D7">
                <w:rPr>
                  <w:rStyle w:val="af2"/>
                  <w:rFonts w:ascii="Arial Narrow" w:hAnsi="Arial Narrow" w:cs="Times New Roman"/>
                  <w:color w:val="auto"/>
                  <w:u w:val="none"/>
                </w:rPr>
                <w:t>кодами 3.0</w:t>
              </w:r>
            </w:hyperlink>
            <w:r w:rsidRPr="004A21D7">
              <w:rPr>
                <w:rFonts w:ascii="Arial Narrow" w:hAnsi="Arial Narrow" w:cs="Times New Roman"/>
              </w:rPr>
              <w:t xml:space="preserve">, </w:t>
            </w:r>
            <w:hyperlink w:anchor="P287" w:history="1">
              <w:r w:rsidRPr="004A21D7">
                <w:rPr>
                  <w:rStyle w:val="af2"/>
                  <w:rFonts w:ascii="Arial Narrow" w:hAnsi="Arial Narrow" w:cs="Times New Roman"/>
                  <w:color w:val="auto"/>
                  <w:u w:val="none"/>
                </w:rPr>
                <w:t>4.0</w:t>
              </w:r>
            </w:hyperlink>
            <w:r w:rsidRPr="004A21D7">
              <w:rPr>
                <w:rFonts w:ascii="Arial Narrow" w:hAnsi="Arial Narrow" w:cs="Times New Roman"/>
              </w:rPr>
              <w:t>, а также для стоянки и хранения транспортных средств общего пользования, в том числе в депо</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bookmarkStart w:id="47" w:name="P326"/>
            <w:bookmarkEnd w:id="47"/>
            <w:r w:rsidRPr="004A21D7">
              <w:rPr>
                <w:rFonts w:ascii="Arial Narrow" w:hAnsi="Arial Narrow" w:cs="Times New Roman"/>
              </w:rPr>
              <w:t>4.9</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Объекты дорожного сервиса</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2" w:history="1">
              <w:r w:rsidRPr="004A21D7">
                <w:rPr>
                  <w:rStyle w:val="af2"/>
                  <w:rFonts w:ascii="Arial Narrow" w:hAnsi="Arial Narrow" w:cs="Times New Roman"/>
                  <w:color w:val="auto"/>
                  <w:u w:val="none"/>
                </w:rPr>
                <w:t>кодами 4.9.1.1</w:t>
              </w:r>
            </w:hyperlink>
            <w:r w:rsidRPr="004A21D7">
              <w:rPr>
                <w:rFonts w:ascii="Arial Narrow" w:hAnsi="Arial Narrow" w:cs="Times New Roman"/>
              </w:rPr>
              <w:t xml:space="preserve"> - </w:t>
            </w:r>
            <w:hyperlink w:anchor="P341" w:history="1">
              <w:r w:rsidRPr="004A21D7">
                <w:rPr>
                  <w:rStyle w:val="af2"/>
                  <w:rFonts w:ascii="Arial Narrow" w:hAnsi="Arial Narrow" w:cs="Times New Roman"/>
                  <w:color w:val="auto"/>
                  <w:u w:val="none"/>
                </w:rPr>
                <w:t>4.9.1.4</w:t>
              </w:r>
            </w:hyperlink>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4.9.1</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Автомобильные мойки</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автомобильных моек, а также размещение магазинов сопутствующей торговли</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4.9.1.3</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Ремонт автомобилей</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bookmarkStart w:id="48" w:name="P341"/>
            <w:bookmarkEnd w:id="48"/>
            <w:r w:rsidRPr="004A21D7">
              <w:rPr>
                <w:rFonts w:ascii="Arial Narrow" w:hAnsi="Arial Narrow" w:cs="Times New Roman"/>
              </w:rPr>
              <w:t>4.9.1.4</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Выставочно-ярмарочная деятельность</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bookmarkStart w:id="49" w:name="P344"/>
            <w:bookmarkEnd w:id="49"/>
            <w:r w:rsidRPr="004A21D7">
              <w:rPr>
                <w:rFonts w:ascii="Arial Narrow" w:hAnsi="Arial Narrow" w:cs="Times New Roman"/>
              </w:rPr>
              <w:t>4.10</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Отдых (рекреация)</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50" w:history="1">
              <w:r w:rsidRPr="004A21D7">
                <w:rPr>
                  <w:rStyle w:val="af2"/>
                  <w:rFonts w:ascii="Arial Narrow" w:hAnsi="Arial Narrow" w:cs="Times New Roman"/>
                  <w:color w:val="auto"/>
                  <w:u w:val="none"/>
                </w:rPr>
                <w:t>кодами 5.1</w:t>
              </w:r>
            </w:hyperlink>
            <w:r w:rsidRPr="004A21D7">
              <w:rPr>
                <w:rFonts w:ascii="Arial Narrow" w:hAnsi="Arial Narrow" w:cs="Times New Roman"/>
              </w:rPr>
              <w:t xml:space="preserve"> - </w:t>
            </w:r>
            <w:hyperlink w:anchor="P389" w:history="1">
              <w:r w:rsidRPr="004A21D7">
                <w:rPr>
                  <w:rStyle w:val="af2"/>
                  <w:rFonts w:ascii="Arial Narrow" w:hAnsi="Arial Narrow" w:cs="Times New Roman"/>
                  <w:color w:val="auto"/>
                  <w:u w:val="none"/>
                </w:rPr>
                <w:t>5.5</w:t>
              </w:r>
            </w:hyperlink>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5.0</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Спорт</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 xml:space="preserve">Размещение зданий и сооружений для занятия спортом. Содержание данного вида разрешенного </w:t>
            </w:r>
            <w:r w:rsidRPr="004A21D7">
              <w:rPr>
                <w:rFonts w:ascii="Arial Narrow" w:hAnsi="Arial Narrow" w:cs="Times New Roman"/>
              </w:rPr>
              <w:lastRenderedPageBreak/>
              <w:t xml:space="preserve">использования включает в себя содержание видов разрешенного использования с </w:t>
            </w:r>
            <w:hyperlink w:anchor="P353" w:history="1">
              <w:r w:rsidRPr="004A21D7">
                <w:rPr>
                  <w:rStyle w:val="af2"/>
                  <w:rFonts w:ascii="Arial Narrow" w:hAnsi="Arial Narrow" w:cs="Times New Roman"/>
                  <w:color w:val="auto"/>
                  <w:u w:val="none"/>
                </w:rPr>
                <w:t>кодами 5.1.1</w:t>
              </w:r>
            </w:hyperlink>
            <w:r w:rsidRPr="004A21D7">
              <w:rPr>
                <w:rFonts w:ascii="Arial Narrow" w:hAnsi="Arial Narrow" w:cs="Times New Roman"/>
              </w:rPr>
              <w:t xml:space="preserve"> - </w:t>
            </w:r>
            <w:hyperlink w:anchor="P371" w:history="1">
              <w:r w:rsidRPr="004A21D7">
                <w:rPr>
                  <w:rStyle w:val="af2"/>
                  <w:rFonts w:ascii="Arial Narrow" w:hAnsi="Arial Narrow" w:cs="Times New Roman"/>
                  <w:color w:val="auto"/>
                  <w:u w:val="none"/>
                </w:rPr>
                <w:t>5.1.7</w:t>
              </w:r>
            </w:hyperlink>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bookmarkStart w:id="50" w:name="P350"/>
            <w:bookmarkEnd w:id="50"/>
            <w:r w:rsidRPr="004A21D7">
              <w:rPr>
                <w:rFonts w:ascii="Arial Narrow" w:hAnsi="Arial Narrow" w:cs="Times New Roman"/>
              </w:rPr>
              <w:lastRenderedPageBreak/>
              <w:t>5.1</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Обеспечение спортивно-зрелищных мероприятий</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bookmarkStart w:id="51" w:name="P353"/>
            <w:bookmarkEnd w:id="51"/>
            <w:r w:rsidRPr="004A21D7">
              <w:rPr>
                <w:rFonts w:ascii="Arial Narrow" w:hAnsi="Arial Narrow" w:cs="Times New Roman"/>
              </w:rPr>
              <w:t>5.1.1</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Обеспечение занятий спортом в помещениях</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bookmarkStart w:id="52" w:name="P356"/>
            <w:bookmarkEnd w:id="52"/>
            <w:r w:rsidRPr="004A21D7">
              <w:rPr>
                <w:rFonts w:ascii="Arial Narrow" w:hAnsi="Arial Narrow" w:cs="Times New Roman"/>
              </w:rPr>
              <w:t>5.1.2</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bookmarkStart w:id="53" w:name="P359"/>
            <w:bookmarkEnd w:id="53"/>
            <w:r w:rsidRPr="004A21D7">
              <w:rPr>
                <w:rFonts w:ascii="Arial Narrow" w:hAnsi="Arial Narrow" w:cs="Times New Roman"/>
              </w:rPr>
              <w:t>5.1.3</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Оборудованные 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5.1.4</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Обеспечение занятий спортом в помещениях</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5.1.2</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5.1.3</w:t>
            </w:r>
          </w:p>
        </w:tc>
      </w:tr>
      <w:tr w:rsidR="006D5CC0" w:rsidRPr="004A21D7" w:rsidTr="000B1E16">
        <w:tc>
          <w:tcPr>
            <w:tcW w:w="0" w:type="auto"/>
            <w:tcBorders>
              <w:top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b/>
              </w:rPr>
            </w:pPr>
          </w:p>
        </w:tc>
        <w:tc>
          <w:tcPr>
            <w:tcW w:w="0" w:type="auto"/>
            <w:gridSpan w:val="3"/>
            <w:tcBorders>
              <w:top w:val="single" w:sz="4" w:space="0" w:color="auto"/>
              <w:bottom w:val="single" w:sz="4" w:space="0" w:color="auto"/>
            </w:tcBorders>
            <w:shd w:val="clear" w:color="auto" w:fill="DAEEF3" w:themeFill="accent5" w:themeFillTint="33"/>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b/>
              </w:rPr>
              <w:t>ВСПОМОГАТЕЛЬНЫЕ ВИДЫ РАЗРЕШЕННОГО ИСПОЛЬЗОВАНИЯ ЗЕМЕЛЬНОГО УЧАСТКА*</w:t>
            </w:r>
          </w:p>
        </w:tc>
      </w:tr>
      <w:tr w:rsidR="006D5CC0" w:rsidRPr="004A21D7" w:rsidTr="000B1E16">
        <w:tc>
          <w:tcPr>
            <w:tcW w:w="0" w:type="auto"/>
            <w:tcBorders>
              <w:top w:val="single" w:sz="4" w:space="0" w:color="auto"/>
              <w:right w:val="single" w:sz="4" w:space="0" w:color="auto"/>
            </w:tcBorders>
          </w:tcPr>
          <w:p w:rsidR="006D5CC0" w:rsidRPr="004A21D7" w:rsidRDefault="006D5CC0" w:rsidP="001762C9">
            <w:pPr>
              <w:spacing w:after="0" w:line="200" w:lineRule="atLeast"/>
              <w:jc w:val="center"/>
              <w:rPr>
                <w:rFonts w:ascii="Arial Narrow" w:hAnsi="Arial Narrow" w:cs="Times New Roman"/>
                <w:b/>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jc w:val="center"/>
              <w:rPr>
                <w:rFonts w:ascii="Arial Narrow" w:hAnsi="Arial Narrow" w:cs="Times New Roman"/>
                <w:b/>
              </w:rPr>
            </w:pPr>
            <w:r w:rsidRPr="004A21D7">
              <w:rPr>
                <w:rFonts w:ascii="Arial Narrow" w:hAnsi="Arial Narrow" w:cs="Times New Roman"/>
                <w:b/>
              </w:rPr>
              <w:t>ВРИ</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b/>
              </w:rPr>
            </w:pPr>
            <w:r w:rsidRPr="004A21D7">
              <w:rPr>
                <w:rFonts w:ascii="Arial Narrow" w:hAnsi="Arial Narrow" w:cs="Times New Roman"/>
                <w:b/>
              </w:rPr>
              <w:t>Описание вспомогательного вида разрешенного использования земельного участка**</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b/>
              </w:rPr>
            </w:pPr>
            <w:r w:rsidRPr="004A21D7">
              <w:rPr>
                <w:rFonts w:ascii="Arial Narrow" w:hAnsi="Arial Narrow" w:cs="Times New Roman"/>
                <w:b/>
              </w:rPr>
              <w:t>Код (числовое обозначение) вспомогательного вида разрешенного использования земельного участка***</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jc w:val="center"/>
              <w:rPr>
                <w:rFonts w:ascii="Arial Narrow" w:hAnsi="Arial Narrow" w:cs="Times New Roman"/>
                <w:b/>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jc w:val="center"/>
              <w:rPr>
                <w:rFonts w:ascii="Arial Narrow" w:hAnsi="Arial Narrow" w:cs="Times New Roman"/>
                <w:b/>
              </w:rPr>
            </w:pPr>
            <w:r w:rsidRPr="004A21D7">
              <w:rPr>
                <w:rFonts w:ascii="Arial Narrow" w:hAnsi="Arial Narrow" w:cs="Times New Roman"/>
                <w:b/>
              </w:rPr>
              <w:t>1</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jc w:val="center"/>
              <w:rPr>
                <w:rFonts w:ascii="Arial Narrow" w:hAnsi="Arial Narrow" w:cs="Times New Roman"/>
                <w:b/>
              </w:rPr>
            </w:pPr>
            <w:r w:rsidRPr="004A21D7">
              <w:rPr>
                <w:rFonts w:ascii="Arial Narrow" w:hAnsi="Arial Narrow" w:cs="Times New Roman"/>
                <w:b/>
              </w:rPr>
              <w:t>2</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b/>
              </w:rPr>
            </w:pPr>
            <w:r w:rsidRPr="004A21D7">
              <w:rPr>
                <w:rFonts w:ascii="Arial Narrow" w:hAnsi="Arial Narrow" w:cs="Times New Roman"/>
                <w:b/>
              </w:rPr>
              <w:t>3</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Хранение автотранспорта</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A21D7">
              <w:rPr>
                <w:rFonts w:ascii="Arial Narrow" w:hAnsi="Arial Narrow" w:cs="Times New Roman"/>
              </w:rPr>
              <w:t>машино</w:t>
            </w:r>
            <w:proofErr w:type="spellEnd"/>
            <w:r w:rsidRPr="004A21D7">
              <w:rPr>
                <w:rFonts w:ascii="Arial Narrow" w:hAnsi="Arial Narrow" w:cs="Times New Roman"/>
              </w:rPr>
              <w:t xml:space="preserve">-места, за исключением гаражей, размещение которых предусмотрено содержанием видов разрешенного использования с </w:t>
            </w:r>
            <w:hyperlink w:anchor="P174" w:history="1">
              <w:r w:rsidRPr="004A21D7">
                <w:rPr>
                  <w:rStyle w:val="af2"/>
                  <w:rFonts w:ascii="Arial Narrow" w:hAnsi="Arial Narrow" w:cs="Times New Roman"/>
                  <w:color w:val="auto"/>
                  <w:u w:val="none"/>
                </w:rPr>
                <w:t>кодами 2.7.2</w:t>
              </w:r>
            </w:hyperlink>
            <w:r w:rsidRPr="004A21D7">
              <w:rPr>
                <w:rFonts w:ascii="Arial Narrow" w:hAnsi="Arial Narrow" w:cs="Times New Roman"/>
              </w:rPr>
              <w:t xml:space="preserve">, </w:t>
            </w:r>
            <w:hyperlink w:anchor="P326" w:history="1">
              <w:r w:rsidRPr="004A21D7">
                <w:rPr>
                  <w:rStyle w:val="af2"/>
                  <w:rFonts w:ascii="Arial Narrow" w:hAnsi="Arial Narrow" w:cs="Times New Roman"/>
                  <w:color w:val="auto"/>
                  <w:u w:val="none"/>
                </w:rPr>
                <w:t>4.9</w:t>
              </w:r>
            </w:hyperlink>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bookmarkStart w:id="54" w:name="P170"/>
            <w:bookmarkEnd w:id="54"/>
            <w:r w:rsidRPr="004A21D7">
              <w:rPr>
                <w:rFonts w:ascii="Arial Narrow" w:hAnsi="Arial Narrow" w:cs="Times New Roman"/>
              </w:rPr>
              <w:t>2.7.1</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гаражей для собственных нужд</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bookmarkStart w:id="55" w:name="P174"/>
            <w:bookmarkEnd w:id="55"/>
            <w:r w:rsidRPr="004A21D7">
              <w:rPr>
                <w:rFonts w:ascii="Arial Narrow" w:hAnsi="Arial Narrow" w:cs="Times New Roman"/>
              </w:rPr>
              <w:t>2.7.2</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82" w:history="1">
              <w:r w:rsidRPr="004A21D7">
                <w:rPr>
                  <w:rFonts w:ascii="Arial Narrow" w:hAnsi="Arial Narrow" w:cs="Times New Roman"/>
                </w:rPr>
                <w:t>кодами 3.1.1</w:t>
              </w:r>
            </w:hyperlink>
            <w:r w:rsidRPr="004A21D7">
              <w:rPr>
                <w:rFonts w:ascii="Arial Narrow" w:hAnsi="Arial Narrow" w:cs="Times New Roman"/>
              </w:rPr>
              <w:t xml:space="preserve"> - </w:t>
            </w:r>
            <w:hyperlink w:anchor="P185" w:history="1">
              <w:r w:rsidRPr="004A21D7">
                <w:rPr>
                  <w:rFonts w:ascii="Arial Narrow" w:hAnsi="Arial Narrow" w:cs="Times New Roman"/>
                </w:rPr>
                <w:t>3.1.2</w:t>
              </w:r>
            </w:hyperlink>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3.1</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4A21D7">
              <w:rPr>
                <w:rFonts w:ascii="Arial Narrow" w:hAnsi="Arial Narrow" w:cs="Times New Roman"/>
              </w:rPr>
              <w:lastRenderedPageBreak/>
              <w:t>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lastRenderedPageBreak/>
              <w:t>3.1.1</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Земельные участки (территории)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4A21D7">
              <w:rPr>
                <w:rFonts w:ascii="Arial Narrow" w:hAnsi="Arial Narrow" w:cs="Times New Roman"/>
              </w:rPr>
              <w:br/>
              <w:t>с кодами 12.0.1-12.0.2</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12.0</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Улично-дорожная сеть</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12.0.1</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Благоустройство территории</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12.0.2</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Ведение огородничества</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13.1</w:t>
            </w:r>
          </w:p>
        </w:tc>
      </w:tr>
      <w:tr w:rsidR="006D5CC0" w:rsidRPr="004A21D7" w:rsidTr="000B1E16">
        <w:tc>
          <w:tcPr>
            <w:tcW w:w="0" w:type="auto"/>
            <w:tcBorders>
              <w:top w:val="single" w:sz="4" w:space="0" w:color="auto"/>
              <w:bottom w:val="single" w:sz="4" w:space="0" w:color="auto"/>
              <w:right w:val="single" w:sz="4" w:space="0" w:color="auto"/>
            </w:tcBorders>
          </w:tcPr>
          <w:p w:rsidR="006D5CC0" w:rsidRPr="004A21D7" w:rsidRDefault="006D5CC0" w:rsidP="001762C9">
            <w:pPr>
              <w:pStyle w:val="a3"/>
              <w:numPr>
                <w:ilvl w:val="0"/>
                <w:numId w:val="23"/>
              </w:numPr>
              <w:spacing w:after="0" w:line="200" w:lineRule="atLeast"/>
              <w:rPr>
                <w:rFonts w:ascii="Arial Narrow" w:hAnsi="Arial Narrow" w:cs="Times New Roman"/>
              </w:rPr>
            </w:pPr>
          </w:p>
        </w:tc>
        <w:tc>
          <w:tcPr>
            <w:tcW w:w="0" w:type="auto"/>
            <w:tcBorders>
              <w:top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Ведение садоводства</w:t>
            </w:r>
          </w:p>
        </w:tc>
        <w:tc>
          <w:tcPr>
            <w:tcW w:w="0" w:type="auto"/>
            <w:tcBorders>
              <w:top w:val="single" w:sz="4" w:space="0" w:color="auto"/>
              <w:left w:val="single" w:sz="4" w:space="0" w:color="auto"/>
              <w:bottom w:val="single" w:sz="4" w:space="0" w:color="auto"/>
              <w:right w:val="single" w:sz="4" w:space="0" w:color="auto"/>
            </w:tcBorders>
          </w:tcPr>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Осуществление отдыха и (или) выращивания гражданами для собственных нужд сельскохозяйственных культур;</w:t>
            </w:r>
          </w:p>
          <w:p w:rsidR="006D5CC0" w:rsidRPr="004A21D7" w:rsidRDefault="006D5CC0" w:rsidP="001762C9">
            <w:pPr>
              <w:spacing w:after="0" w:line="200" w:lineRule="atLeast"/>
              <w:rPr>
                <w:rFonts w:ascii="Arial Narrow" w:hAnsi="Arial Narrow" w:cs="Times New Roman"/>
              </w:rPr>
            </w:pPr>
            <w:r w:rsidRPr="004A21D7">
              <w:rPr>
                <w:rFonts w:ascii="Arial Narrow" w:hAnsi="Arial Narrow" w:cs="Times New Roman"/>
              </w:rPr>
              <w:t xml:space="preserve">размещение для собственных нужд садового дома, жилого дома, указанного в описании вида разрешенного использования с </w:t>
            </w:r>
            <w:hyperlink w:anchor="P130" w:history="1">
              <w:r w:rsidRPr="004A21D7">
                <w:rPr>
                  <w:rStyle w:val="af2"/>
                  <w:rFonts w:ascii="Arial Narrow" w:hAnsi="Arial Narrow" w:cs="Times New Roman"/>
                  <w:color w:val="auto"/>
                  <w:u w:val="none"/>
                </w:rPr>
                <w:t>кодом 2.1</w:t>
              </w:r>
            </w:hyperlink>
            <w:r w:rsidRPr="004A21D7">
              <w:rPr>
                <w:rFonts w:ascii="Arial Narrow" w:hAnsi="Arial Narrow" w:cs="Times New Roman"/>
              </w:rPr>
              <w:t>, хозяйственных построек и гаражей для собственных нужд</w:t>
            </w:r>
          </w:p>
        </w:tc>
        <w:tc>
          <w:tcPr>
            <w:tcW w:w="0" w:type="auto"/>
            <w:tcBorders>
              <w:top w:val="single" w:sz="4" w:space="0" w:color="auto"/>
              <w:left w:val="single" w:sz="4" w:space="0" w:color="auto"/>
              <w:bottom w:val="single" w:sz="4" w:space="0" w:color="auto"/>
            </w:tcBorders>
          </w:tcPr>
          <w:p w:rsidR="006D5CC0" w:rsidRPr="004A21D7" w:rsidRDefault="006D5CC0" w:rsidP="001762C9">
            <w:pPr>
              <w:spacing w:after="0" w:line="200" w:lineRule="atLeast"/>
              <w:jc w:val="center"/>
              <w:rPr>
                <w:rFonts w:ascii="Arial Narrow" w:hAnsi="Arial Narrow" w:cs="Times New Roman"/>
              </w:rPr>
            </w:pPr>
            <w:r w:rsidRPr="004A21D7">
              <w:rPr>
                <w:rFonts w:ascii="Arial Narrow" w:hAnsi="Arial Narrow" w:cs="Times New Roman"/>
              </w:rPr>
              <w:t>13.2</w:t>
            </w:r>
          </w:p>
        </w:tc>
      </w:tr>
    </w:tbl>
    <w:p w:rsidR="005D5935" w:rsidRPr="004A21D7" w:rsidRDefault="005D5935" w:rsidP="001762C9">
      <w:pPr>
        <w:spacing w:after="0"/>
        <w:rPr>
          <w:rFonts w:ascii="Arial Narrow" w:hAnsi="Arial Narrow" w:cs="Times New Roman"/>
        </w:rPr>
      </w:pPr>
      <w:r w:rsidRPr="004A21D7">
        <w:rPr>
          <w:rFonts w:ascii="Arial Narrow" w:hAnsi="Arial Narrow" w:cs="Times New Roman"/>
          <w:b/>
        </w:rPr>
        <w:t>*</w:t>
      </w:r>
      <w:r w:rsidRPr="004A21D7">
        <w:rPr>
          <w:rFonts w:ascii="Arial Narrow" w:hAnsi="Arial Narrow" w:cs="Times New Roman"/>
        </w:rPr>
        <w:t xml:space="preserve"> в скобках указаны равнозначные наименования видов разрешенного использования;</w:t>
      </w:r>
    </w:p>
    <w:p w:rsidR="005D5935" w:rsidRPr="004A21D7" w:rsidRDefault="005D5935" w:rsidP="001762C9">
      <w:pPr>
        <w:spacing w:after="0"/>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5D5935" w:rsidRPr="004A21D7" w:rsidRDefault="005D5935" w:rsidP="001762C9">
      <w:pPr>
        <w:spacing w:after="0"/>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текстовое наименование ВРИ и его код (числовое обозначение) являются равнозначными.</w:t>
      </w:r>
    </w:p>
    <w:p w:rsidR="002D513A" w:rsidRPr="004A21D7" w:rsidRDefault="005A26CE" w:rsidP="001762C9">
      <w:pPr>
        <w:spacing w:after="0"/>
        <w:rPr>
          <w:rFonts w:ascii="Arial Narrow" w:hAnsi="Arial Narrow" w:cs="Times New Roman"/>
        </w:rPr>
      </w:pPr>
      <w:r w:rsidRPr="004A21D7">
        <w:rPr>
          <w:rFonts w:ascii="Arial Narrow" w:hAnsi="Arial Narrow"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6"/>
        <w:gridCol w:w="2859"/>
        <w:gridCol w:w="3385"/>
        <w:gridCol w:w="2324"/>
        <w:gridCol w:w="4340"/>
        <w:gridCol w:w="2286"/>
      </w:tblGrid>
      <w:tr w:rsidR="00DF0277" w:rsidRPr="004A21D7" w:rsidTr="00CA573B">
        <w:tc>
          <w:tcPr>
            <w:tcW w:w="0" w:type="auto"/>
            <w:vMerge w:val="restart"/>
            <w:tcBorders>
              <w:top w:val="single" w:sz="4" w:space="0" w:color="auto"/>
              <w:left w:val="single" w:sz="4" w:space="0" w:color="auto"/>
            </w:tcBorders>
          </w:tcPr>
          <w:p w:rsidR="00DF0277" w:rsidRPr="004A21D7" w:rsidRDefault="00DF0277" w:rsidP="001762C9">
            <w:pPr>
              <w:spacing w:after="0" w:line="200" w:lineRule="atLeast"/>
              <w:rPr>
                <w:rFonts w:ascii="Arial Narrow" w:hAnsi="Arial Narrow" w:cs="Times New Roman"/>
                <w:b/>
                <w:sz w:val="20"/>
                <w:szCs w:val="20"/>
              </w:rPr>
            </w:pPr>
            <w:r w:rsidRPr="004A21D7">
              <w:rPr>
                <w:rFonts w:ascii="Arial Narrow" w:hAnsi="Arial Narrow" w:cs="Times New Roman"/>
                <w:b/>
                <w:sz w:val="20"/>
                <w:szCs w:val="20"/>
              </w:rPr>
              <w:t>Код ***</w:t>
            </w:r>
          </w:p>
        </w:tc>
        <w:tc>
          <w:tcPr>
            <w:tcW w:w="0" w:type="auto"/>
            <w:tcBorders>
              <w:top w:val="single" w:sz="4" w:space="0" w:color="auto"/>
              <w:left w:val="single" w:sz="4" w:space="0" w:color="auto"/>
              <w:right w:val="single" w:sz="4" w:space="0" w:color="auto"/>
            </w:tcBorders>
          </w:tcPr>
          <w:p w:rsidR="00DF0277" w:rsidRPr="004A21D7" w:rsidRDefault="00DF0277"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ВРИ</w:t>
            </w:r>
          </w:p>
        </w:tc>
        <w:tc>
          <w:tcPr>
            <w:tcW w:w="0" w:type="auto"/>
            <w:gridSpan w:val="4"/>
            <w:tcBorders>
              <w:top w:val="single" w:sz="4" w:space="0" w:color="auto"/>
              <w:left w:val="single" w:sz="4" w:space="0" w:color="auto"/>
              <w:bottom w:val="single" w:sz="4" w:space="0" w:color="auto"/>
            </w:tcBorders>
          </w:tcPr>
          <w:p w:rsidR="00DF0277" w:rsidRPr="004A21D7" w:rsidRDefault="00DF0277" w:rsidP="001762C9">
            <w:pPr>
              <w:spacing w:after="0" w:line="200" w:lineRule="atLeast"/>
              <w:rPr>
                <w:rFonts w:ascii="Arial Narrow" w:hAnsi="Arial Narrow" w:cs="Times New Roman"/>
                <w:b/>
                <w:sz w:val="20"/>
                <w:szCs w:val="20"/>
              </w:rPr>
            </w:pPr>
            <w:r w:rsidRPr="004A21D7">
              <w:rPr>
                <w:rFonts w:ascii="Arial Narrow" w:hAnsi="Arial Narrow" w:cs="Times New Roman"/>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F0277" w:rsidRPr="004A21D7" w:rsidTr="00CA573B">
        <w:tc>
          <w:tcPr>
            <w:tcW w:w="0" w:type="auto"/>
            <w:vMerge/>
            <w:tcBorders>
              <w:left w:val="single" w:sz="4" w:space="0" w:color="auto"/>
            </w:tcBorders>
          </w:tcPr>
          <w:p w:rsidR="00DF0277" w:rsidRPr="004A21D7" w:rsidRDefault="00DF0277" w:rsidP="001762C9">
            <w:pPr>
              <w:spacing w:after="0" w:line="200" w:lineRule="atLeast"/>
              <w:rPr>
                <w:rFonts w:ascii="Arial Narrow" w:hAnsi="Arial Narrow" w:cs="Times New Roman"/>
                <w:b/>
                <w:sz w:val="20"/>
                <w:szCs w:val="20"/>
              </w:rPr>
            </w:pPr>
          </w:p>
        </w:tc>
        <w:tc>
          <w:tcPr>
            <w:tcW w:w="0" w:type="auto"/>
            <w:tcBorders>
              <w:left w:val="single" w:sz="4" w:space="0" w:color="auto"/>
              <w:bottom w:val="single" w:sz="4" w:space="0" w:color="auto"/>
              <w:right w:val="single" w:sz="4" w:space="0" w:color="auto"/>
            </w:tcBorders>
          </w:tcPr>
          <w:p w:rsidR="00DF0277" w:rsidRPr="004A21D7" w:rsidRDefault="00DF0277" w:rsidP="001762C9">
            <w:pPr>
              <w:spacing w:after="0" w:line="200" w:lineRule="atLeast"/>
              <w:rPr>
                <w:rFonts w:ascii="Arial Narrow" w:hAnsi="Arial Narrow" w:cs="Times New Roman"/>
                <w:b/>
                <w:sz w:val="20"/>
                <w:szCs w:val="20"/>
              </w:rPr>
            </w:pPr>
          </w:p>
        </w:tc>
        <w:tc>
          <w:tcPr>
            <w:tcW w:w="1063" w:type="pct"/>
            <w:tcBorders>
              <w:top w:val="single" w:sz="4" w:space="0" w:color="auto"/>
              <w:left w:val="single" w:sz="4" w:space="0" w:color="auto"/>
              <w:bottom w:val="single" w:sz="4" w:space="0" w:color="auto"/>
            </w:tcBorders>
          </w:tcPr>
          <w:p w:rsidR="00DF0277" w:rsidRPr="004A21D7" w:rsidRDefault="00DF0277" w:rsidP="001762C9">
            <w:pPr>
              <w:spacing w:after="0" w:line="200" w:lineRule="atLeast"/>
              <w:rPr>
                <w:rFonts w:ascii="Arial Narrow" w:hAnsi="Arial Narrow" w:cs="Times New Roman"/>
                <w:b/>
                <w:sz w:val="20"/>
                <w:szCs w:val="20"/>
              </w:rPr>
            </w:pPr>
            <w:r w:rsidRPr="004A21D7">
              <w:rPr>
                <w:rFonts w:ascii="Arial Narrow" w:hAnsi="Arial Narrow" w:cs="Times New Roman"/>
                <w:b/>
                <w:sz w:val="20"/>
                <w:szCs w:val="20"/>
              </w:rPr>
              <w:t>Предельные (минимальные и (или) максимальные) размеры земельных участков, кв.м</w:t>
            </w:r>
          </w:p>
        </w:tc>
        <w:tc>
          <w:tcPr>
            <w:tcW w:w="730" w:type="pct"/>
            <w:tcBorders>
              <w:top w:val="single" w:sz="4" w:space="0" w:color="auto"/>
              <w:left w:val="single" w:sz="4" w:space="0" w:color="auto"/>
              <w:bottom w:val="single" w:sz="4" w:space="0" w:color="auto"/>
            </w:tcBorders>
          </w:tcPr>
          <w:p w:rsidR="00DF0277" w:rsidRPr="004A21D7" w:rsidRDefault="00DF0277" w:rsidP="001762C9">
            <w:pPr>
              <w:spacing w:after="0" w:line="200" w:lineRule="atLeast"/>
              <w:rPr>
                <w:rFonts w:ascii="Arial Narrow" w:hAnsi="Arial Narrow" w:cs="Times New Roman"/>
                <w:b/>
                <w:sz w:val="20"/>
                <w:szCs w:val="20"/>
              </w:rPr>
            </w:pPr>
            <w:r w:rsidRPr="004A21D7">
              <w:rPr>
                <w:rFonts w:ascii="Arial Narrow" w:hAnsi="Arial Narrow" w:cs="Times New Roman"/>
                <w:b/>
                <w:sz w:val="20"/>
                <w:szCs w:val="20"/>
              </w:rPr>
              <w:t>Предельное количество этажей или предельная высота зданий, строений, сооружений</w:t>
            </w:r>
          </w:p>
        </w:tc>
        <w:tc>
          <w:tcPr>
            <w:tcW w:w="1363" w:type="pct"/>
            <w:tcBorders>
              <w:top w:val="single" w:sz="4" w:space="0" w:color="auto"/>
              <w:left w:val="single" w:sz="4" w:space="0" w:color="auto"/>
              <w:bottom w:val="single" w:sz="4" w:space="0" w:color="auto"/>
            </w:tcBorders>
          </w:tcPr>
          <w:p w:rsidR="00DF0277" w:rsidRPr="004A21D7" w:rsidRDefault="00DF0277" w:rsidP="001762C9">
            <w:pPr>
              <w:spacing w:after="0" w:line="200" w:lineRule="atLeast"/>
              <w:rPr>
                <w:rFonts w:ascii="Arial Narrow" w:hAnsi="Arial Narrow" w:cs="Times New Roman"/>
                <w:b/>
                <w:sz w:val="20"/>
                <w:szCs w:val="20"/>
              </w:rPr>
            </w:pPr>
            <w:r w:rsidRPr="004A21D7">
              <w:rPr>
                <w:rFonts w:ascii="Arial Narrow" w:hAnsi="Arial Narrow"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718" w:type="pct"/>
            <w:tcBorders>
              <w:top w:val="single" w:sz="4" w:space="0" w:color="auto"/>
              <w:left w:val="single" w:sz="4" w:space="0" w:color="auto"/>
              <w:bottom w:val="single" w:sz="4" w:space="0" w:color="auto"/>
            </w:tcBorders>
          </w:tcPr>
          <w:p w:rsidR="00DF0277" w:rsidRPr="004A21D7" w:rsidRDefault="00DF0277" w:rsidP="001762C9">
            <w:pPr>
              <w:spacing w:after="0" w:line="200" w:lineRule="atLeast"/>
              <w:rPr>
                <w:rFonts w:ascii="Arial Narrow" w:hAnsi="Arial Narrow" w:cs="Times New Roman"/>
                <w:b/>
                <w:sz w:val="20"/>
                <w:szCs w:val="20"/>
              </w:rPr>
            </w:pPr>
            <w:r w:rsidRPr="004A21D7">
              <w:rPr>
                <w:rFonts w:ascii="Arial Narrow" w:hAnsi="Arial Narrow"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F0277" w:rsidRPr="004A21D7" w:rsidTr="00CA573B">
        <w:tc>
          <w:tcPr>
            <w:tcW w:w="0" w:type="auto"/>
            <w:vMerge/>
            <w:tcBorders>
              <w:left w:val="single" w:sz="4" w:space="0" w:color="auto"/>
              <w:bottom w:val="single" w:sz="4" w:space="0" w:color="auto"/>
            </w:tcBorders>
          </w:tcPr>
          <w:p w:rsidR="00DF0277" w:rsidRPr="004A21D7" w:rsidRDefault="00DF0277" w:rsidP="001762C9">
            <w:pPr>
              <w:spacing w:after="0" w:line="200" w:lineRule="atLeast"/>
              <w:jc w:val="center"/>
              <w:rPr>
                <w:rFonts w:ascii="Arial Narrow" w:hAnsi="Arial Narrow"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F0277" w:rsidRPr="004A21D7" w:rsidRDefault="00DF0277"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1</w:t>
            </w:r>
          </w:p>
        </w:tc>
        <w:tc>
          <w:tcPr>
            <w:tcW w:w="1063" w:type="pct"/>
            <w:tcBorders>
              <w:top w:val="single" w:sz="4" w:space="0" w:color="auto"/>
              <w:left w:val="single" w:sz="4" w:space="0" w:color="auto"/>
              <w:bottom w:val="single" w:sz="4" w:space="0" w:color="auto"/>
            </w:tcBorders>
          </w:tcPr>
          <w:p w:rsidR="00DF0277" w:rsidRPr="004A21D7" w:rsidRDefault="00DF0277"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2</w:t>
            </w:r>
          </w:p>
        </w:tc>
        <w:tc>
          <w:tcPr>
            <w:tcW w:w="730" w:type="pct"/>
            <w:tcBorders>
              <w:top w:val="single" w:sz="4" w:space="0" w:color="auto"/>
              <w:left w:val="single" w:sz="4" w:space="0" w:color="auto"/>
              <w:bottom w:val="single" w:sz="4" w:space="0" w:color="auto"/>
            </w:tcBorders>
          </w:tcPr>
          <w:p w:rsidR="00DF0277" w:rsidRPr="004A21D7" w:rsidRDefault="00DF0277"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w:t>
            </w:r>
          </w:p>
        </w:tc>
        <w:tc>
          <w:tcPr>
            <w:tcW w:w="1363" w:type="pct"/>
            <w:tcBorders>
              <w:top w:val="single" w:sz="4" w:space="0" w:color="auto"/>
              <w:left w:val="single" w:sz="4" w:space="0" w:color="auto"/>
              <w:bottom w:val="single" w:sz="4" w:space="0" w:color="auto"/>
            </w:tcBorders>
          </w:tcPr>
          <w:p w:rsidR="00DF0277" w:rsidRPr="004A21D7" w:rsidRDefault="00DF0277"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4</w:t>
            </w:r>
          </w:p>
        </w:tc>
        <w:tc>
          <w:tcPr>
            <w:tcW w:w="718" w:type="pct"/>
            <w:tcBorders>
              <w:top w:val="single" w:sz="4" w:space="0" w:color="auto"/>
              <w:left w:val="single" w:sz="4" w:space="0" w:color="auto"/>
              <w:bottom w:val="single" w:sz="4" w:space="0" w:color="auto"/>
            </w:tcBorders>
          </w:tcPr>
          <w:p w:rsidR="00DF0277" w:rsidRPr="004A21D7" w:rsidRDefault="00DF0277"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5</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2.1</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Для индивидуального жилищного строительства</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2500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-3</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высота строений – 15м.</w:t>
            </w: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40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2.2</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Малоэтажная многоквартирная жилая застройка</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2500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-3</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высота строений – 15м.</w:t>
            </w: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40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2.3</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Блокированная жилая застройка</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приквартирного участка– 350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приквартирного участка – 1000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Без площади застройки</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-3</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высота строений – 15м.</w:t>
            </w: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40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3.5</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Образование и просвещение</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1000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-3</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 xml:space="preserve">на проезд -3 м </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3.5.1</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Дошкольное, начальное и среднее общее образование</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1000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-3</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 xml:space="preserve">на проезд -3 м </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3.5.2</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 xml:space="preserve">Среднее и высшее </w:t>
            </w:r>
            <w:r w:rsidRPr="004A21D7">
              <w:rPr>
                <w:rFonts w:ascii="Arial Narrow" w:hAnsi="Arial Narrow" w:cs="Times New Roman"/>
                <w:sz w:val="20"/>
                <w:szCs w:val="20"/>
              </w:rPr>
              <w:lastRenderedPageBreak/>
              <w:t>профессиональное образование</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lastRenderedPageBreak/>
              <w:t>Минимальная площадь – 1000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lastRenderedPageBreak/>
              <w:t>Максимальная площадь – 50000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lastRenderedPageBreak/>
              <w:t xml:space="preserve">Максимальное количество </w:t>
            </w:r>
            <w:r w:rsidRPr="004A21D7">
              <w:rPr>
                <w:rFonts w:ascii="Arial Narrow" w:hAnsi="Arial Narrow" w:cs="Times New Roman"/>
                <w:sz w:val="20"/>
                <w:szCs w:val="20"/>
              </w:rPr>
              <w:lastRenderedPageBreak/>
              <w:t>этажей -3</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lastRenderedPageBreak/>
              <w:t xml:space="preserve">Минимальный отступ зданий, строений, сооружений </w:t>
            </w:r>
            <w:r w:rsidRPr="004A21D7">
              <w:rPr>
                <w:rFonts w:ascii="Arial Narrow" w:hAnsi="Arial Narrow" w:cs="Times New Roman"/>
                <w:sz w:val="20"/>
                <w:szCs w:val="20"/>
              </w:rPr>
              <w:lastRenderedPageBreak/>
              <w:t>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 xml:space="preserve">на проезд -3 м </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lastRenderedPageBreak/>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lastRenderedPageBreak/>
              <w:t>2.1.1</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Малоэтажная многоквартирная жилая застройка</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земельного участка на одну квартиру - 30 м² (без площади застройки);</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земельного участка на одну квартиру 60 м² (без площади застройки)</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40</w:t>
            </w:r>
          </w:p>
        </w:tc>
      </w:tr>
      <w:tr w:rsidR="00D35628" w:rsidRPr="004A21D7" w:rsidTr="00D35628">
        <w:tc>
          <w:tcPr>
            <w:tcW w:w="0" w:type="auto"/>
            <w:tcBorders>
              <w:top w:val="single" w:sz="4" w:space="0" w:color="auto"/>
              <w:left w:val="single" w:sz="4" w:space="0" w:color="auto"/>
              <w:bottom w:val="single" w:sz="4" w:space="0" w:color="auto"/>
            </w:tcBorders>
          </w:tcPr>
          <w:p w:rsidR="00D35628" w:rsidRPr="004A21D7" w:rsidRDefault="00D35628"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 xml:space="preserve">3.1 </w:t>
            </w:r>
          </w:p>
        </w:tc>
        <w:tc>
          <w:tcPr>
            <w:tcW w:w="0" w:type="auto"/>
            <w:tcBorders>
              <w:top w:val="single" w:sz="4" w:space="0" w:color="auto"/>
              <w:left w:val="single" w:sz="4" w:space="0" w:color="auto"/>
              <w:bottom w:val="single" w:sz="4" w:space="0" w:color="auto"/>
              <w:right w:val="single" w:sz="4" w:space="0" w:color="auto"/>
            </w:tcBorders>
          </w:tcPr>
          <w:p w:rsidR="00D35628" w:rsidRPr="004A21D7" w:rsidRDefault="00D35628"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Коммунальное обслуживание</w:t>
            </w:r>
          </w:p>
        </w:tc>
        <w:tc>
          <w:tcPr>
            <w:tcW w:w="3874" w:type="pct"/>
            <w:gridSpan w:val="4"/>
            <w:tcBorders>
              <w:top w:val="single" w:sz="4" w:space="0" w:color="auto"/>
              <w:left w:val="single" w:sz="4" w:space="0" w:color="auto"/>
              <w:bottom w:val="single" w:sz="4" w:space="0" w:color="auto"/>
            </w:tcBorders>
          </w:tcPr>
          <w:p w:rsidR="00D35628" w:rsidRPr="004A21D7" w:rsidRDefault="00D35628" w:rsidP="001762C9">
            <w:pPr>
              <w:jc w:val="center"/>
              <w:rPr>
                <w:rFonts w:ascii="Arial Narrow" w:hAnsi="Arial Narrow"/>
                <w:sz w:val="20"/>
                <w:szCs w:val="20"/>
              </w:rPr>
            </w:pPr>
            <w:r w:rsidRPr="004A21D7">
              <w:rPr>
                <w:rFonts w:ascii="Arial Narrow" w:hAnsi="Arial Narrow"/>
                <w:sz w:val="20"/>
                <w:szCs w:val="20"/>
              </w:rPr>
              <w:t>не подлежат установлению</w:t>
            </w:r>
          </w:p>
        </w:tc>
      </w:tr>
      <w:tr w:rsidR="00D35628" w:rsidRPr="004A21D7" w:rsidTr="00D35628">
        <w:tc>
          <w:tcPr>
            <w:tcW w:w="0" w:type="auto"/>
            <w:tcBorders>
              <w:top w:val="single" w:sz="4" w:space="0" w:color="auto"/>
              <w:left w:val="single" w:sz="4" w:space="0" w:color="auto"/>
              <w:bottom w:val="single" w:sz="4" w:space="0" w:color="auto"/>
            </w:tcBorders>
          </w:tcPr>
          <w:p w:rsidR="00D35628" w:rsidRPr="004A21D7" w:rsidRDefault="00D35628"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3.1.1</w:t>
            </w:r>
          </w:p>
        </w:tc>
        <w:tc>
          <w:tcPr>
            <w:tcW w:w="0" w:type="auto"/>
            <w:tcBorders>
              <w:top w:val="single" w:sz="4" w:space="0" w:color="auto"/>
              <w:left w:val="single" w:sz="4" w:space="0" w:color="auto"/>
              <w:bottom w:val="single" w:sz="4" w:space="0" w:color="auto"/>
              <w:right w:val="single" w:sz="4" w:space="0" w:color="auto"/>
            </w:tcBorders>
          </w:tcPr>
          <w:p w:rsidR="00D35628" w:rsidRPr="004A21D7" w:rsidRDefault="00D35628"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Предоставление коммунальных услуг</w:t>
            </w:r>
          </w:p>
        </w:tc>
        <w:tc>
          <w:tcPr>
            <w:tcW w:w="38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D35628" w:rsidRPr="004A21D7" w:rsidTr="00D35628">
        <w:tc>
          <w:tcPr>
            <w:tcW w:w="0" w:type="auto"/>
            <w:tcBorders>
              <w:top w:val="single" w:sz="4" w:space="0" w:color="auto"/>
              <w:left w:val="single" w:sz="4" w:space="0" w:color="auto"/>
              <w:bottom w:val="single" w:sz="4" w:space="0" w:color="auto"/>
            </w:tcBorders>
          </w:tcPr>
          <w:p w:rsidR="00D35628" w:rsidRPr="004A21D7" w:rsidRDefault="00D35628"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3.1.2</w:t>
            </w:r>
          </w:p>
        </w:tc>
        <w:tc>
          <w:tcPr>
            <w:tcW w:w="0" w:type="auto"/>
            <w:tcBorders>
              <w:top w:val="single" w:sz="4" w:space="0" w:color="auto"/>
              <w:left w:val="single" w:sz="4" w:space="0" w:color="auto"/>
              <w:bottom w:val="single" w:sz="4" w:space="0" w:color="auto"/>
              <w:right w:val="single" w:sz="4" w:space="0" w:color="auto"/>
            </w:tcBorders>
          </w:tcPr>
          <w:p w:rsidR="00D35628" w:rsidRPr="004A21D7" w:rsidRDefault="00D35628"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Административные здания организаций, обеспечивающих предоставление коммунальных услуг</w:t>
            </w:r>
          </w:p>
        </w:tc>
        <w:tc>
          <w:tcPr>
            <w:tcW w:w="38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3.2</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Социальное обслуживание</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 xml:space="preserve">на проезд -3 м </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3.2.1</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Дома социального обслуживания</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 xml:space="preserve">на проезд -3 м </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3.2.2</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Оказание социальной помощи населению</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 xml:space="preserve">на проезд -3 м </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D35628" w:rsidRPr="004A21D7" w:rsidTr="00D35628">
        <w:tc>
          <w:tcPr>
            <w:tcW w:w="0" w:type="auto"/>
            <w:tcBorders>
              <w:top w:val="single" w:sz="4" w:space="0" w:color="auto"/>
              <w:left w:val="single" w:sz="4" w:space="0" w:color="auto"/>
              <w:bottom w:val="single" w:sz="4" w:space="0" w:color="auto"/>
            </w:tcBorders>
          </w:tcPr>
          <w:p w:rsidR="00D35628" w:rsidRPr="004A21D7" w:rsidRDefault="00D35628"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3.2.3</w:t>
            </w:r>
          </w:p>
        </w:tc>
        <w:tc>
          <w:tcPr>
            <w:tcW w:w="0" w:type="auto"/>
            <w:tcBorders>
              <w:top w:val="single" w:sz="4" w:space="0" w:color="auto"/>
              <w:left w:val="single" w:sz="4" w:space="0" w:color="auto"/>
              <w:bottom w:val="single" w:sz="4" w:space="0" w:color="auto"/>
              <w:right w:val="single" w:sz="4" w:space="0" w:color="auto"/>
            </w:tcBorders>
          </w:tcPr>
          <w:p w:rsidR="00D35628" w:rsidRPr="004A21D7" w:rsidRDefault="00D35628"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Оказание услуг связи</w:t>
            </w:r>
          </w:p>
        </w:tc>
        <w:tc>
          <w:tcPr>
            <w:tcW w:w="3874" w:type="pct"/>
            <w:gridSpan w:val="4"/>
            <w:tcBorders>
              <w:top w:val="single" w:sz="4" w:space="0" w:color="auto"/>
              <w:left w:val="single" w:sz="4" w:space="0" w:color="auto"/>
              <w:bottom w:val="single" w:sz="4" w:space="0" w:color="auto"/>
            </w:tcBorders>
          </w:tcPr>
          <w:p w:rsidR="00D35628" w:rsidRPr="004A21D7" w:rsidRDefault="00D35628" w:rsidP="001762C9">
            <w:pPr>
              <w:spacing w:after="0" w:line="200" w:lineRule="atLeast"/>
              <w:jc w:val="center"/>
              <w:rPr>
                <w:rFonts w:ascii="Arial Narrow" w:hAnsi="Arial Narrow" w:cs="Times New Roman"/>
                <w:sz w:val="20"/>
                <w:szCs w:val="20"/>
              </w:rPr>
            </w:pPr>
            <w:r w:rsidRPr="004A21D7">
              <w:rPr>
                <w:rFonts w:ascii="Arial Narrow" w:hAnsi="Arial Narrow"/>
                <w:sz w:val="20"/>
                <w:szCs w:val="20"/>
              </w:rPr>
              <w:t>не подлежат установлению</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3.2.4</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Общежития</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lastRenderedPageBreak/>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 xml:space="preserve">на проезд -3 м </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lastRenderedPageBreak/>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lastRenderedPageBreak/>
              <w:t>3.3</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Бытовое обслуживание</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3.4</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Здравоохранение</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1000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3.4.1</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Амбулаторно-поликлиническое обслуживание</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1000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3.4.2</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Стационарное медицинское обслуживание</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1000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3.4.3</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Медицинские организации особого назначения</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1000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3.6</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Культурное развитие</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1000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50000</w:t>
            </w:r>
          </w:p>
        </w:tc>
        <w:tc>
          <w:tcPr>
            <w:tcW w:w="730"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- 5 м</w:t>
            </w:r>
          </w:p>
        </w:tc>
        <w:tc>
          <w:tcPr>
            <w:tcW w:w="718"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3.6.1</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Объекты культурно-досуговой деятельности</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1000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50000</w:t>
            </w:r>
          </w:p>
        </w:tc>
        <w:tc>
          <w:tcPr>
            <w:tcW w:w="730"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- 5 м</w:t>
            </w:r>
          </w:p>
        </w:tc>
        <w:tc>
          <w:tcPr>
            <w:tcW w:w="718" w:type="pct"/>
            <w:tcBorders>
              <w:top w:val="single" w:sz="4" w:space="0" w:color="auto"/>
              <w:left w:val="single" w:sz="4" w:space="0" w:color="auto"/>
              <w:bottom w:val="single" w:sz="4" w:space="0" w:color="auto"/>
            </w:tcBorders>
            <w:shd w:val="clear" w:color="auto" w:fill="auto"/>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3.6.2</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Парки культуры и отдыха</w:t>
            </w:r>
          </w:p>
        </w:tc>
        <w:tc>
          <w:tcPr>
            <w:tcW w:w="0" w:type="auto"/>
            <w:gridSpan w:val="4"/>
            <w:tcBorders>
              <w:top w:val="single" w:sz="4" w:space="0" w:color="auto"/>
              <w:left w:val="single" w:sz="4" w:space="0" w:color="auto"/>
              <w:bottom w:val="single" w:sz="4" w:space="0" w:color="auto"/>
            </w:tcBorders>
          </w:tcPr>
          <w:p w:rsidR="00B90AFF" w:rsidRPr="004A21D7" w:rsidRDefault="00A55914" w:rsidP="001762C9">
            <w:pPr>
              <w:spacing w:after="0" w:line="200" w:lineRule="atLeast"/>
              <w:jc w:val="center"/>
              <w:rPr>
                <w:rFonts w:ascii="Arial Narrow" w:hAnsi="Arial Narrow" w:cs="Times New Roman"/>
                <w:sz w:val="20"/>
                <w:szCs w:val="20"/>
              </w:rPr>
            </w:pPr>
            <w:r w:rsidRPr="004A21D7">
              <w:rPr>
                <w:rFonts w:ascii="Arial Narrow" w:hAnsi="Arial Narrow"/>
                <w:sz w:val="20"/>
                <w:szCs w:val="20"/>
              </w:rPr>
              <w:t>не подлежат установлению</w:t>
            </w:r>
          </w:p>
        </w:tc>
      </w:tr>
      <w:tr w:rsidR="00DF0277" w:rsidRPr="004A21D7" w:rsidTr="00CA573B">
        <w:tc>
          <w:tcPr>
            <w:tcW w:w="0" w:type="auto"/>
            <w:tcBorders>
              <w:top w:val="single" w:sz="4" w:space="0" w:color="auto"/>
              <w:left w:val="single" w:sz="4" w:space="0" w:color="auto"/>
              <w:bottom w:val="single" w:sz="4" w:space="0" w:color="auto"/>
            </w:tcBorders>
          </w:tcPr>
          <w:p w:rsidR="00DF0277" w:rsidRPr="004A21D7" w:rsidRDefault="00DF0277"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3.7</w:t>
            </w:r>
          </w:p>
        </w:tc>
        <w:tc>
          <w:tcPr>
            <w:tcW w:w="0" w:type="auto"/>
            <w:tcBorders>
              <w:top w:val="single" w:sz="4" w:space="0" w:color="auto"/>
              <w:left w:val="single" w:sz="4" w:space="0" w:color="auto"/>
              <w:bottom w:val="single" w:sz="4" w:space="0" w:color="auto"/>
              <w:right w:val="single" w:sz="4" w:space="0" w:color="auto"/>
            </w:tcBorders>
          </w:tcPr>
          <w:p w:rsidR="00DF0277" w:rsidRPr="004A21D7" w:rsidRDefault="00DF0277"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Религиозное использование</w:t>
            </w:r>
          </w:p>
        </w:tc>
        <w:tc>
          <w:tcPr>
            <w:tcW w:w="1063" w:type="pct"/>
            <w:tcBorders>
              <w:top w:val="single" w:sz="4" w:space="0" w:color="auto"/>
              <w:left w:val="single" w:sz="4" w:space="0" w:color="auto"/>
              <w:bottom w:val="single" w:sz="4" w:space="0" w:color="auto"/>
            </w:tcBorders>
          </w:tcPr>
          <w:p w:rsidR="00DF0277" w:rsidRPr="004A21D7" w:rsidRDefault="00DF0277"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 Максимальная площадь – 5000</w:t>
            </w:r>
          </w:p>
          <w:p w:rsidR="00DF0277" w:rsidRPr="004A21D7" w:rsidRDefault="00DF0277" w:rsidP="001762C9">
            <w:pPr>
              <w:spacing w:after="0" w:line="200" w:lineRule="atLeast"/>
              <w:rPr>
                <w:rFonts w:ascii="Arial Narrow" w:hAnsi="Arial Narrow" w:cs="Times New Roman"/>
                <w:sz w:val="20"/>
                <w:szCs w:val="20"/>
              </w:rPr>
            </w:pPr>
          </w:p>
          <w:p w:rsidR="00DF0277" w:rsidRPr="004A21D7" w:rsidRDefault="00DF0277" w:rsidP="001762C9">
            <w:pPr>
              <w:spacing w:after="0" w:line="200" w:lineRule="atLeast"/>
              <w:rPr>
                <w:rFonts w:ascii="Arial Narrow" w:hAnsi="Arial Narrow" w:cs="Times New Roman"/>
                <w:sz w:val="20"/>
                <w:szCs w:val="20"/>
              </w:rPr>
            </w:pPr>
          </w:p>
          <w:p w:rsidR="00DF0277" w:rsidRPr="004A21D7" w:rsidRDefault="00DF0277" w:rsidP="001762C9">
            <w:pPr>
              <w:spacing w:after="0" w:line="200" w:lineRule="atLeast"/>
              <w:rPr>
                <w:rFonts w:ascii="Arial Narrow" w:hAnsi="Arial Narrow" w:cs="Times New Roman"/>
                <w:sz w:val="20"/>
                <w:szCs w:val="20"/>
              </w:rPr>
            </w:pPr>
          </w:p>
        </w:tc>
        <w:tc>
          <w:tcPr>
            <w:tcW w:w="730" w:type="pct"/>
            <w:tcBorders>
              <w:top w:val="single" w:sz="4" w:space="0" w:color="auto"/>
              <w:left w:val="single" w:sz="4" w:space="0" w:color="auto"/>
              <w:bottom w:val="single" w:sz="4" w:space="0" w:color="auto"/>
            </w:tcBorders>
          </w:tcPr>
          <w:p w:rsidR="00DF0277" w:rsidRPr="004A21D7" w:rsidRDefault="00DF0277" w:rsidP="001762C9">
            <w:pPr>
              <w:rPr>
                <w:rFonts w:ascii="Arial Narrow" w:hAnsi="Arial Narrow"/>
                <w:sz w:val="20"/>
                <w:szCs w:val="20"/>
              </w:rPr>
            </w:pPr>
            <w:r w:rsidRPr="004A21D7">
              <w:rPr>
                <w:rFonts w:ascii="Arial Narrow" w:hAnsi="Arial Narrow"/>
                <w:sz w:val="20"/>
                <w:szCs w:val="20"/>
              </w:rPr>
              <w:lastRenderedPageBreak/>
              <w:t>не подлежат установлению</w:t>
            </w:r>
          </w:p>
        </w:tc>
        <w:tc>
          <w:tcPr>
            <w:tcW w:w="1363" w:type="pct"/>
            <w:tcBorders>
              <w:top w:val="single" w:sz="4" w:space="0" w:color="auto"/>
              <w:left w:val="single" w:sz="4" w:space="0" w:color="auto"/>
              <w:bottom w:val="single" w:sz="4" w:space="0" w:color="auto"/>
            </w:tcBorders>
          </w:tcPr>
          <w:p w:rsidR="00DF0277" w:rsidRPr="004A21D7" w:rsidRDefault="00DF0277"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DF0277" w:rsidRPr="004A21D7" w:rsidRDefault="00DF0277"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lastRenderedPageBreak/>
              <w:t>на улицу - 5 м</w:t>
            </w:r>
          </w:p>
          <w:p w:rsidR="00DF0277" w:rsidRPr="004A21D7" w:rsidRDefault="00DF0277"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 xml:space="preserve">на проезд -3 м </w:t>
            </w:r>
          </w:p>
        </w:tc>
        <w:tc>
          <w:tcPr>
            <w:tcW w:w="718" w:type="pct"/>
            <w:tcBorders>
              <w:top w:val="single" w:sz="4" w:space="0" w:color="auto"/>
              <w:left w:val="single" w:sz="4" w:space="0" w:color="auto"/>
              <w:bottom w:val="single" w:sz="4" w:space="0" w:color="auto"/>
            </w:tcBorders>
          </w:tcPr>
          <w:p w:rsidR="00DF0277" w:rsidRPr="004A21D7" w:rsidRDefault="00DF0277"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lastRenderedPageBreak/>
              <w:t>70</w:t>
            </w:r>
          </w:p>
        </w:tc>
      </w:tr>
      <w:tr w:rsidR="00DF0277" w:rsidRPr="004A21D7" w:rsidTr="00CA573B">
        <w:tc>
          <w:tcPr>
            <w:tcW w:w="0" w:type="auto"/>
            <w:tcBorders>
              <w:top w:val="single" w:sz="4" w:space="0" w:color="auto"/>
              <w:left w:val="single" w:sz="4" w:space="0" w:color="auto"/>
              <w:bottom w:val="single" w:sz="4" w:space="0" w:color="auto"/>
            </w:tcBorders>
          </w:tcPr>
          <w:p w:rsidR="00DF0277" w:rsidRPr="004A21D7" w:rsidRDefault="00DF0277"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lastRenderedPageBreak/>
              <w:t>3.7.1</w:t>
            </w:r>
          </w:p>
        </w:tc>
        <w:tc>
          <w:tcPr>
            <w:tcW w:w="0" w:type="auto"/>
            <w:tcBorders>
              <w:top w:val="single" w:sz="4" w:space="0" w:color="auto"/>
              <w:left w:val="single" w:sz="4" w:space="0" w:color="auto"/>
              <w:bottom w:val="single" w:sz="4" w:space="0" w:color="auto"/>
              <w:right w:val="single" w:sz="4" w:space="0" w:color="auto"/>
            </w:tcBorders>
          </w:tcPr>
          <w:p w:rsidR="00DF0277" w:rsidRPr="004A21D7" w:rsidRDefault="00DF0277"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Осуществление религиозных обрядов</w:t>
            </w:r>
          </w:p>
        </w:tc>
        <w:tc>
          <w:tcPr>
            <w:tcW w:w="1063" w:type="pct"/>
            <w:tcBorders>
              <w:top w:val="single" w:sz="4" w:space="0" w:color="auto"/>
              <w:left w:val="single" w:sz="4" w:space="0" w:color="auto"/>
              <w:bottom w:val="single" w:sz="4" w:space="0" w:color="auto"/>
            </w:tcBorders>
          </w:tcPr>
          <w:p w:rsidR="00DF0277" w:rsidRPr="004A21D7" w:rsidRDefault="00DF0277"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 Максимальная площадь – 5000</w:t>
            </w:r>
          </w:p>
          <w:p w:rsidR="00DF0277" w:rsidRPr="004A21D7" w:rsidRDefault="00DF0277" w:rsidP="001762C9">
            <w:pPr>
              <w:spacing w:after="0" w:line="200" w:lineRule="atLeast"/>
              <w:rPr>
                <w:rFonts w:ascii="Arial Narrow" w:hAnsi="Arial Narrow" w:cs="Times New Roman"/>
                <w:sz w:val="20"/>
                <w:szCs w:val="20"/>
              </w:rPr>
            </w:pPr>
          </w:p>
          <w:p w:rsidR="00DF0277" w:rsidRPr="004A21D7" w:rsidRDefault="00DF0277" w:rsidP="001762C9">
            <w:pPr>
              <w:spacing w:after="0" w:line="200" w:lineRule="atLeast"/>
              <w:rPr>
                <w:rFonts w:ascii="Arial Narrow" w:hAnsi="Arial Narrow" w:cs="Times New Roman"/>
                <w:sz w:val="20"/>
                <w:szCs w:val="20"/>
              </w:rPr>
            </w:pPr>
          </w:p>
          <w:p w:rsidR="00DF0277" w:rsidRPr="004A21D7" w:rsidRDefault="00DF0277" w:rsidP="001762C9">
            <w:pPr>
              <w:spacing w:after="0" w:line="200" w:lineRule="atLeast"/>
              <w:rPr>
                <w:rFonts w:ascii="Arial Narrow" w:hAnsi="Arial Narrow" w:cs="Times New Roman"/>
                <w:sz w:val="20"/>
                <w:szCs w:val="20"/>
              </w:rPr>
            </w:pPr>
          </w:p>
        </w:tc>
        <w:tc>
          <w:tcPr>
            <w:tcW w:w="730" w:type="pct"/>
            <w:tcBorders>
              <w:top w:val="single" w:sz="4" w:space="0" w:color="auto"/>
              <w:left w:val="single" w:sz="4" w:space="0" w:color="auto"/>
              <w:bottom w:val="single" w:sz="4" w:space="0" w:color="auto"/>
            </w:tcBorders>
          </w:tcPr>
          <w:p w:rsidR="00DF0277" w:rsidRPr="004A21D7" w:rsidRDefault="00DF0277" w:rsidP="001762C9">
            <w:pPr>
              <w:rPr>
                <w:rFonts w:ascii="Arial Narrow" w:hAnsi="Arial Narrow"/>
                <w:sz w:val="20"/>
                <w:szCs w:val="20"/>
              </w:rPr>
            </w:pPr>
            <w:r w:rsidRPr="004A21D7">
              <w:rPr>
                <w:rFonts w:ascii="Arial Narrow" w:hAnsi="Arial Narrow"/>
                <w:sz w:val="20"/>
                <w:szCs w:val="20"/>
              </w:rPr>
              <w:t>не подлежат установлению</w:t>
            </w:r>
          </w:p>
        </w:tc>
        <w:tc>
          <w:tcPr>
            <w:tcW w:w="1363" w:type="pct"/>
            <w:tcBorders>
              <w:top w:val="single" w:sz="4" w:space="0" w:color="auto"/>
              <w:left w:val="single" w:sz="4" w:space="0" w:color="auto"/>
              <w:bottom w:val="single" w:sz="4" w:space="0" w:color="auto"/>
            </w:tcBorders>
          </w:tcPr>
          <w:p w:rsidR="00DF0277" w:rsidRPr="004A21D7" w:rsidRDefault="00DF0277"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DF0277" w:rsidRPr="004A21D7" w:rsidRDefault="00DF0277"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DF0277" w:rsidRPr="004A21D7" w:rsidRDefault="00DF0277"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 xml:space="preserve">на проезд -3 м </w:t>
            </w:r>
          </w:p>
        </w:tc>
        <w:tc>
          <w:tcPr>
            <w:tcW w:w="718" w:type="pct"/>
            <w:tcBorders>
              <w:top w:val="single" w:sz="4" w:space="0" w:color="auto"/>
              <w:left w:val="single" w:sz="4" w:space="0" w:color="auto"/>
              <w:bottom w:val="single" w:sz="4" w:space="0" w:color="auto"/>
            </w:tcBorders>
          </w:tcPr>
          <w:p w:rsidR="00DF0277" w:rsidRPr="004A21D7" w:rsidRDefault="00DF0277"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3.7.2</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Религиозное управление и образование</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 Максимальная площадь – 5000</w:t>
            </w:r>
          </w:p>
          <w:p w:rsidR="00B90AFF" w:rsidRPr="004A21D7" w:rsidRDefault="00B90AFF" w:rsidP="001762C9">
            <w:pPr>
              <w:spacing w:after="0" w:line="200" w:lineRule="atLeast"/>
              <w:rPr>
                <w:rFonts w:ascii="Arial Narrow" w:hAnsi="Arial Narrow" w:cs="Times New Roman"/>
                <w:sz w:val="20"/>
                <w:szCs w:val="20"/>
              </w:rPr>
            </w:pPr>
          </w:p>
          <w:p w:rsidR="00B90AFF" w:rsidRPr="004A21D7" w:rsidRDefault="00B90AFF" w:rsidP="001762C9">
            <w:pPr>
              <w:spacing w:after="0" w:line="200" w:lineRule="atLeast"/>
              <w:rPr>
                <w:rFonts w:ascii="Arial Narrow" w:hAnsi="Arial Narrow" w:cs="Times New Roman"/>
                <w:sz w:val="20"/>
                <w:szCs w:val="20"/>
              </w:rPr>
            </w:pPr>
          </w:p>
          <w:p w:rsidR="00B90AFF" w:rsidRPr="004A21D7" w:rsidRDefault="00B90AFF" w:rsidP="001762C9">
            <w:pPr>
              <w:spacing w:after="0" w:line="200" w:lineRule="atLeast"/>
              <w:rPr>
                <w:rFonts w:ascii="Arial Narrow" w:hAnsi="Arial Narrow" w:cs="Times New Roman"/>
                <w:sz w:val="20"/>
                <w:szCs w:val="20"/>
              </w:rPr>
            </w:pPr>
          </w:p>
        </w:tc>
        <w:tc>
          <w:tcPr>
            <w:tcW w:w="730" w:type="pct"/>
            <w:tcBorders>
              <w:top w:val="single" w:sz="4" w:space="0" w:color="auto"/>
              <w:left w:val="single" w:sz="4" w:space="0" w:color="auto"/>
              <w:bottom w:val="single" w:sz="4" w:space="0" w:color="auto"/>
            </w:tcBorders>
          </w:tcPr>
          <w:p w:rsidR="00B90AFF" w:rsidRPr="004A21D7" w:rsidRDefault="00DF0277" w:rsidP="001762C9">
            <w:pPr>
              <w:spacing w:after="0" w:line="200" w:lineRule="atLeast"/>
              <w:rPr>
                <w:rFonts w:ascii="Arial Narrow" w:hAnsi="Arial Narrow" w:cs="Times New Roman"/>
                <w:sz w:val="20"/>
                <w:szCs w:val="20"/>
              </w:rPr>
            </w:pPr>
            <w:r w:rsidRPr="004A21D7">
              <w:rPr>
                <w:rFonts w:ascii="Arial Narrow" w:hAnsi="Arial Narrow"/>
                <w:sz w:val="20"/>
                <w:szCs w:val="20"/>
              </w:rPr>
              <w:t>не подлежат установлению</w:t>
            </w: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 xml:space="preserve">на проезд -3 м </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4.4</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Магазины</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200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4.5</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Банковская и страховая деятельность</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4.6</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Общественное питание</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4.7</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Гостиничное обслуживание</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4.9</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Служебные гаражи</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lastRenderedPageBreak/>
              <w:t>4.9.1</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Объекты дорожного сервиса</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4.9.1.3</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Автомобильные мойки</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4.9.1.4</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Ремонт автомобилей</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7A0DB2" w:rsidRPr="004A21D7" w:rsidTr="007A0DB2">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4.10</w:t>
            </w:r>
          </w:p>
        </w:tc>
        <w:tc>
          <w:tcPr>
            <w:tcW w:w="0" w:type="auto"/>
            <w:tcBorders>
              <w:top w:val="single" w:sz="4" w:space="0" w:color="auto"/>
              <w:left w:val="single" w:sz="4" w:space="0" w:color="auto"/>
              <w:bottom w:val="single" w:sz="4" w:space="0" w:color="auto"/>
              <w:right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Выставочно-ярмарочная деятельность</w:t>
            </w:r>
          </w:p>
        </w:tc>
        <w:tc>
          <w:tcPr>
            <w:tcW w:w="3874" w:type="pct"/>
            <w:gridSpan w:val="4"/>
            <w:tcBorders>
              <w:top w:val="single" w:sz="4" w:space="0" w:color="auto"/>
              <w:left w:val="single" w:sz="4" w:space="0" w:color="auto"/>
              <w:bottom w:val="single" w:sz="4" w:space="0" w:color="auto"/>
            </w:tcBorders>
          </w:tcPr>
          <w:p w:rsidR="007A0DB2" w:rsidRPr="004A21D7" w:rsidRDefault="007A0DB2" w:rsidP="001762C9">
            <w:pPr>
              <w:jc w:val="center"/>
            </w:pPr>
            <w:r w:rsidRPr="004A21D7">
              <w:rPr>
                <w:rFonts w:ascii="Arial Narrow" w:hAnsi="Arial Narrow"/>
                <w:sz w:val="20"/>
                <w:szCs w:val="20"/>
              </w:rPr>
              <w:t>не подлежат установлению</w:t>
            </w:r>
          </w:p>
        </w:tc>
      </w:tr>
      <w:tr w:rsidR="007A0DB2" w:rsidRPr="004A21D7" w:rsidTr="007A0DB2">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5.0</w:t>
            </w:r>
          </w:p>
        </w:tc>
        <w:tc>
          <w:tcPr>
            <w:tcW w:w="0" w:type="auto"/>
            <w:tcBorders>
              <w:top w:val="single" w:sz="4" w:space="0" w:color="auto"/>
              <w:left w:val="single" w:sz="4" w:space="0" w:color="auto"/>
              <w:bottom w:val="single" w:sz="4" w:space="0" w:color="auto"/>
              <w:right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Отдых (рекреация)</w:t>
            </w:r>
          </w:p>
        </w:tc>
        <w:tc>
          <w:tcPr>
            <w:tcW w:w="3874" w:type="pct"/>
            <w:gridSpan w:val="4"/>
            <w:tcBorders>
              <w:top w:val="single" w:sz="4" w:space="0" w:color="auto"/>
              <w:left w:val="single" w:sz="4" w:space="0" w:color="auto"/>
              <w:bottom w:val="single" w:sz="4" w:space="0" w:color="auto"/>
            </w:tcBorders>
          </w:tcPr>
          <w:p w:rsidR="007A0DB2" w:rsidRPr="004A21D7" w:rsidRDefault="007A0DB2" w:rsidP="001762C9">
            <w:pPr>
              <w:jc w:val="center"/>
            </w:pPr>
            <w:r w:rsidRPr="004A21D7">
              <w:rPr>
                <w:rFonts w:ascii="Arial Narrow" w:hAnsi="Arial Narrow"/>
                <w:sz w:val="20"/>
                <w:szCs w:val="20"/>
              </w:rPr>
              <w:t>не подлежат установлению</w:t>
            </w:r>
          </w:p>
        </w:tc>
      </w:tr>
      <w:tr w:rsidR="007A0DB2" w:rsidRPr="004A21D7" w:rsidTr="007A0DB2">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5.1</w:t>
            </w:r>
          </w:p>
        </w:tc>
        <w:tc>
          <w:tcPr>
            <w:tcW w:w="0" w:type="auto"/>
            <w:tcBorders>
              <w:top w:val="single" w:sz="4" w:space="0" w:color="auto"/>
              <w:left w:val="single" w:sz="4" w:space="0" w:color="auto"/>
              <w:bottom w:val="single" w:sz="4" w:space="0" w:color="auto"/>
              <w:right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Спорт</w:t>
            </w:r>
          </w:p>
        </w:tc>
        <w:tc>
          <w:tcPr>
            <w:tcW w:w="3874" w:type="pct"/>
            <w:gridSpan w:val="4"/>
            <w:tcBorders>
              <w:top w:val="single" w:sz="4" w:space="0" w:color="auto"/>
              <w:left w:val="single" w:sz="4" w:space="0" w:color="auto"/>
              <w:bottom w:val="single" w:sz="4" w:space="0" w:color="auto"/>
            </w:tcBorders>
          </w:tcPr>
          <w:p w:rsidR="007A0DB2" w:rsidRPr="004A21D7" w:rsidRDefault="007A0DB2" w:rsidP="001762C9">
            <w:pPr>
              <w:jc w:val="center"/>
            </w:pPr>
            <w:r w:rsidRPr="004A21D7">
              <w:rPr>
                <w:rFonts w:ascii="Arial Narrow" w:hAnsi="Arial Narrow"/>
                <w:sz w:val="20"/>
                <w:szCs w:val="20"/>
              </w:rPr>
              <w:t>не подлежат установлению</w:t>
            </w:r>
          </w:p>
        </w:tc>
      </w:tr>
      <w:tr w:rsidR="00DF0277" w:rsidRPr="004A21D7" w:rsidTr="00CA573B">
        <w:tc>
          <w:tcPr>
            <w:tcW w:w="0" w:type="auto"/>
            <w:tcBorders>
              <w:top w:val="single" w:sz="4" w:space="0" w:color="auto"/>
              <w:left w:val="single" w:sz="4" w:space="0" w:color="auto"/>
              <w:bottom w:val="single" w:sz="4" w:space="0" w:color="auto"/>
            </w:tcBorders>
          </w:tcPr>
          <w:p w:rsidR="00DF0277" w:rsidRPr="004A21D7" w:rsidRDefault="00DF0277"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5.1.1</w:t>
            </w:r>
          </w:p>
        </w:tc>
        <w:tc>
          <w:tcPr>
            <w:tcW w:w="0" w:type="auto"/>
            <w:tcBorders>
              <w:top w:val="single" w:sz="4" w:space="0" w:color="auto"/>
              <w:left w:val="single" w:sz="4" w:space="0" w:color="auto"/>
              <w:bottom w:val="single" w:sz="4" w:space="0" w:color="auto"/>
              <w:right w:val="single" w:sz="4" w:space="0" w:color="auto"/>
            </w:tcBorders>
          </w:tcPr>
          <w:p w:rsidR="00DF0277" w:rsidRPr="004A21D7" w:rsidRDefault="00DF0277"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Обеспечение спортивно-зрелищных мероприятий</w:t>
            </w:r>
          </w:p>
        </w:tc>
        <w:tc>
          <w:tcPr>
            <w:tcW w:w="0" w:type="auto"/>
            <w:gridSpan w:val="4"/>
            <w:tcBorders>
              <w:top w:val="single" w:sz="4" w:space="0" w:color="auto"/>
              <w:left w:val="single" w:sz="4" w:space="0" w:color="auto"/>
              <w:bottom w:val="single" w:sz="4" w:space="0" w:color="auto"/>
            </w:tcBorders>
          </w:tcPr>
          <w:p w:rsidR="00DF0277" w:rsidRPr="004A21D7" w:rsidRDefault="00DF0277" w:rsidP="001762C9">
            <w:pPr>
              <w:jc w:val="center"/>
              <w:rPr>
                <w:rFonts w:ascii="Arial Narrow" w:hAnsi="Arial Narrow"/>
                <w:sz w:val="20"/>
                <w:szCs w:val="20"/>
              </w:rPr>
            </w:pPr>
            <w:r w:rsidRPr="004A21D7">
              <w:rPr>
                <w:rFonts w:ascii="Arial Narrow" w:hAnsi="Arial Narrow"/>
                <w:sz w:val="20"/>
                <w:szCs w:val="20"/>
              </w:rPr>
              <w:t>не подлежат установлению</w:t>
            </w:r>
          </w:p>
        </w:tc>
      </w:tr>
      <w:tr w:rsidR="00DF0277" w:rsidRPr="004A21D7" w:rsidTr="00CA573B">
        <w:tc>
          <w:tcPr>
            <w:tcW w:w="0" w:type="auto"/>
            <w:tcBorders>
              <w:top w:val="single" w:sz="4" w:space="0" w:color="auto"/>
              <w:left w:val="single" w:sz="4" w:space="0" w:color="auto"/>
              <w:bottom w:val="single" w:sz="4" w:space="0" w:color="auto"/>
            </w:tcBorders>
          </w:tcPr>
          <w:p w:rsidR="00DF0277" w:rsidRPr="004A21D7" w:rsidRDefault="00DF0277"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5.1.2</w:t>
            </w:r>
          </w:p>
        </w:tc>
        <w:tc>
          <w:tcPr>
            <w:tcW w:w="0" w:type="auto"/>
            <w:tcBorders>
              <w:top w:val="single" w:sz="4" w:space="0" w:color="auto"/>
              <w:left w:val="single" w:sz="4" w:space="0" w:color="auto"/>
              <w:bottom w:val="single" w:sz="4" w:space="0" w:color="auto"/>
              <w:right w:val="single" w:sz="4" w:space="0" w:color="auto"/>
            </w:tcBorders>
          </w:tcPr>
          <w:p w:rsidR="00DF0277" w:rsidRPr="004A21D7" w:rsidRDefault="00DF0277"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Обеспечение занятий спортом в помещениях</w:t>
            </w:r>
          </w:p>
        </w:tc>
        <w:tc>
          <w:tcPr>
            <w:tcW w:w="0" w:type="auto"/>
            <w:gridSpan w:val="4"/>
            <w:tcBorders>
              <w:top w:val="single" w:sz="4" w:space="0" w:color="auto"/>
              <w:left w:val="single" w:sz="4" w:space="0" w:color="auto"/>
              <w:bottom w:val="single" w:sz="4" w:space="0" w:color="auto"/>
            </w:tcBorders>
          </w:tcPr>
          <w:p w:rsidR="00DF0277" w:rsidRPr="004A21D7" w:rsidRDefault="00DF0277" w:rsidP="001762C9">
            <w:pPr>
              <w:jc w:val="center"/>
              <w:rPr>
                <w:rFonts w:ascii="Arial Narrow" w:hAnsi="Arial Narrow"/>
                <w:sz w:val="20"/>
                <w:szCs w:val="20"/>
              </w:rPr>
            </w:pPr>
            <w:r w:rsidRPr="004A21D7">
              <w:rPr>
                <w:rFonts w:ascii="Arial Narrow" w:hAnsi="Arial Narrow"/>
                <w:sz w:val="20"/>
                <w:szCs w:val="20"/>
              </w:rPr>
              <w:t>не подлежат установлению</w:t>
            </w:r>
          </w:p>
        </w:tc>
      </w:tr>
      <w:tr w:rsidR="00DF0277" w:rsidRPr="004A21D7" w:rsidTr="00CA573B">
        <w:tc>
          <w:tcPr>
            <w:tcW w:w="0" w:type="auto"/>
            <w:tcBorders>
              <w:top w:val="single" w:sz="4" w:space="0" w:color="auto"/>
              <w:left w:val="single" w:sz="4" w:space="0" w:color="auto"/>
              <w:bottom w:val="single" w:sz="4" w:space="0" w:color="auto"/>
            </w:tcBorders>
          </w:tcPr>
          <w:p w:rsidR="00DF0277" w:rsidRPr="004A21D7" w:rsidRDefault="00DF0277"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5.1.3</w:t>
            </w:r>
          </w:p>
        </w:tc>
        <w:tc>
          <w:tcPr>
            <w:tcW w:w="0" w:type="auto"/>
            <w:tcBorders>
              <w:top w:val="single" w:sz="4" w:space="0" w:color="auto"/>
              <w:left w:val="single" w:sz="4" w:space="0" w:color="auto"/>
              <w:bottom w:val="single" w:sz="4" w:space="0" w:color="auto"/>
              <w:right w:val="single" w:sz="4" w:space="0" w:color="auto"/>
            </w:tcBorders>
          </w:tcPr>
          <w:p w:rsidR="00DF0277" w:rsidRPr="004A21D7" w:rsidRDefault="00DF0277"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Площадки для занятий спортом</w:t>
            </w:r>
          </w:p>
        </w:tc>
        <w:tc>
          <w:tcPr>
            <w:tcW w:w="0" w:type="auto"/>
            <w:gridSpan w:val="4"/>
            <w:tcBorders>
              <w:top w:val="single" w:sz="4" w:space="0" w:color="auto"/>
              <w:left w:val="single" w:sz="4" w:space="0" w:color="auto"/>
              <w:bottom w:val="single" w:sz="4" w:space="0" w:color="auto"/>
            </w:tcBorders>
          </w:tcPr>
          <w:p w:rsidR="00DF0277" w:rsidRPr="004A21D7" w:rsidRDefault="00DF0277" w:rsidP="001762C9">
            <w:pPr>
              <w:jc w:val="center"/>
              <w:rPr>
                <w:rFonts w:ascii="Arial Narrow" w:hAnsi="Arial Narrow"/>
                <w:sz w:val="20"/>
                <w:szCs w:val="20"/>
              </w:rPr>
            </w:pPr>
            <w:r w:rsidRPr="004A21D7">
              <w:rPr>
                <w:rFonts w:ascii="Arial Narrow" w:hAnsi="Arial Narrow"/>
                <w:sz w:val="20"/>
                <w:szCs w:val="20"/>
              </w:rPr>
              <w:t>не подлежат установлению</w:t>
            </w:r>
          </w:p>
        </w:tc>
      </w:tr>
      <w:tr w:rsidR="00736F08" w:rsidRPr="004A21D7" w:rsidTr="00CA573B">
        <w:tc>
          <w:tcPr>
            <w:tcW w:w="0" w:type="auto"/>
            <w:tcBorders>
              <w:top w:val="single" w:sz="4" w:space="0" w:color="auto"/>
              <w:left w:val="single" w:sz="4" w:space="0" w:color="auto"/>
              <w:bottom w:val="single" w:sz="4" w:space="0" w:color="auto"/>
            </w:tcBorders>
          </w:tcPr>
          <w:p w:rsidR="00736F08" w:rsidRPr="004A21D7" w:rsidRDefault="00736F08"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5.1.4</w:t>
            </w:r>
          </w:p>
        </w:tc>
        <w:tc>
          <w:tcPr>
            <w:tcW w:w="0" w:type="auto"/>
            <w:tcBorders>
              <w:top w:val="single" w:sz="4" w:space="0" w:color="auto"/>
              <w:left w:val="single" w:sz="4" w:space="0" w:color="auto"/>
              <w:bottom w:val="single" w:sz="4" w:space="0" w:color="auto"/>
              <w:right w:val="single" w:sz="4" w:space="0" w:color="auto"/>
            </w:tcBorders>
          </w:tcPr>
          <w:p w:rsidR="00736F08" w:rsidRPr="004A21D7" w:rsidRDefault="00736F08"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Оборудованные площадки для занятий спортом</w:t>
            </w:r>
          </w:p>
        </w:tc>
        <w:tc>
          <w:tcPr>
            <w:tcW w:w="0" w:type="auto"/>
            <w:gridSpan w:val="4"/>
            <w:tcBorders>
              <w:top w:val="single" w:sz="4" w:space="0" w:color="auto"/>
              <w:left w:val="single" w:sz="4" w:space="0" w:color="auto"/>
              <w:bottom w:val="single" w:sz="4" w:space="0" w:color="auto"/>
            </w:tcBorders>
          </w:tcPr>
          <w:p w:rsidR="00736F08" w:rsidRPr="004A21D7" w:rsidRDefault="00DF0277" w:rsidP="001762C9">
            <w:pPr>
              <w:jc w:val="center"/>
              <w:rPr>
                <w:rFonts w:ascii="Arial Narrow" w:hAnsi="Arial Narrow"/>
                <w:sz w:val="20"/>
                <w:szCs w:val="20"/>
              </w:rPr>
            </w:pPr>
            <w:r w:rsidRPr="004A21D7">
              <w:rPr>
                <w:rFonts w:ascii="Arial Narrow" w:hAnsi="Arial Narrow"/>
                <w:sz w:val="20"/>
                <w:szCs w:val="20"/>
              </w:rPr>
              <w:t>не подлежат установлению</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5.1.2</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CF15A3"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Обеспечение занятий спортом в помещениях</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1000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B90AFF" w:rsidRPr="004A21D7" w:rsidRDefault="00B90AFF" w:rsidP="001762C9">
            <w:pPr>
              <w:spacing w:after="0" w:line="200" w:lineRule="atLeast"/>
              <w:rPr>
                <w:rFonts w:ascii="Arial Narrow" w:hAnsi="Arial Narrow" w:cs="Times New Roman"/>
                <w:sz w:val="20"/>
                <w:szCs w:val="20"/>
              </w:rPr>
            </w:pP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- 5 м</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736F08" w:rsidRPr="004A21D7" w:rsidTr="00CA573B">
        <w:tc>
          <w:tcPr>
            <w:tcW w:w="0" w:type="auto"/>
            <w:tcBorders>
              <w:top w:val="single" w:sz="4" w:space="0" w:color="auto"/>
              <w:left w:val="single" w:sz="4" w:space="0" w:color="auto"/>
              <w:bottom w:val="single" w:sz="4" w:space="0" w:color="auto"/>
            </w:tcBorders>
          </w:tcPr>
          <w:p w:rsidR="00736F08" w:rsidRPr="004A21D7" w:rsidRDefault="00736F08"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5.1.3</w:t>
            </w:r>
          </w:p>
        </w:tc>
        <w:tc>
          <w:tcPr>
            <w:tcW w:w="0" w:type="auto"/>
            <w:tcBorders>
              <w:top w:val="single" w:sz="4" w:space="0" w:color="auto"/>
              <w:left w:val="single" w:sz="4" w:space="0" w:color="auto"/>
              <w:bottom w:val="single" w:sz="4" w:space="0" w:color="auto"/>
              <w:right w:val="single" w:sz="4" w:space="0" w:color="auto"/>
            </w:tcBorders>
          </w:tcPr>
          <w:p w:rsidR="00736F08" w:rsidRPr="004A21D7" w:rsidRDefault="00736F08"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Площадки для занятий спортом</w:t>
            </w:r>
          </w:p>
        </w:tc>
        <w:tc>
          <w:tcPr>
            <w:tcW w:w="1063" w:type="pct"/>
            <w:tcBorders>
              <w:top w:val="single" w:sz="4" w:space="0" w:color="auto"/>
              <w:left w:val="single" w:sz="4" w:space="0" w:color="auto"/>
              <w:bottom w:val="single" w:sz="4" w:space="0" w:color="auto"/>
            </w:tcBorders>
          </w:tcPr>
          <w:p w:rsidR="00736F08" w:rsidRPr="004A21D7" w:rsidRDefault="00736F08" w:rsidP="001762C9">
            <w:pPr>
              <w:spacing w:after="0" w:line="200" w:lineRule="atLeast"/>
              <w:rPr>
                <w:rFonts w:ascii="Arial Narrow" w:hAnsi="Arial Narrow" w:cs="Times New Roman"/>
                <w:sz w:val="20"/>
                <w:szCs w:val="20"/>
              </w:rPr>
            </w:pPr>
            <w:r w:rsidRPr="004A21D7">
              <w:rPr>
                <w:rFonts w:ascii="Arial Narrow" w:hAnsi="Arial Narrow"/>
                <w:sz w:val="20"/>
                <w:szCs w:val="20"/>
              </w:rPr>
              <w:t>не подлежат установлению</w:t>
            </w:r>
          </w:p>
        </w:tc>
        <w:tc>
          <w:tcPr>
            <w:tcW w:w="730" w:type="pct"/>
            <w:tcBorders>
              <w:top w:val="single" w:sz="4" w:space="0" w:color="auto"/>
              <w:left w:val="single" w:sz="4" w:space="0" w:color="auto"/>
              <w:bottom w:val="single" w:sz="4" w:space="0" w:color="auto"/>
            </w:tcBorders>
          </w:tcPr>
          <w:p w:rsidR="00736F08" w:rsidRPr="004A21D7" w:rsidRDefault="00736F08"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высота строений – 15 м.</w:t>
            </w:r>
          </w:p>
        </w:tc>
        <w:tc>
          <w:tcPr>
            <w:tcW w:w="1363" w:type="pct"/>
            <w:tcBorders>
              <w:top w:val="single" w:sz="4" w:space="0" w:color="auto"/>
              <w:left w:val="single" w:sz="4" w:space="0" w:color="auto"/>
              <w:bottom w:val="single" w:sz="4" w:space="0" w:color="auto"/>
            </w:tcBorders>
          </w:tcPr>
          <w:p w:rsidR="00736F08" w:rsidRPr="004A21D7" w:rsidRDefault="00736F08" w:rsidP="001762C9">
            <w:pPr>
              <w:rPr>
                <w:rFonts w:ascii="Arial Narrow" w:hAnsi="Arial Narrow"/>
                <w:sz w:val="20"/>
                <w:szCs w:val="20"/>
              </w:rPr>
            </w:pPr>
            <w:r w:rsidRPr="004A21D7">
              <w:rPr>
                <w:rFonts w:ascii="Arial Narrow" w:hAnsi="Arial Narrow"/>
                <w:sz w:val="20"/>
                <w:szCs w:val="20"/>
              </w:rPr>
              <w:t>не подлежат установлению</w:t>
            </w:r>
          </w:p>
        </w:tc>
        <w:tc>
          <w:tcPr>
            <w:tcW w:w="718" w:type="pct"/>
            <w:tcBorders>
              <w:top w:val="single" w:sz="4" w:space="0" w:color="auto"/>
              <w:left w:val="single" w:sz="4" w:space="0" w:color="auto"/>
              <w:bottom w:val="single" w:sz="4" w:space="0" w:color="auto"/>
            </w:tcBorders>
          </w:tcPr>
          <w:p w:rsidR="00736F08" w:rsidRPr="004A21D7" w:rsidRDefault="00736F08" w:rsidP="001762C9">
            <w:pPr>
              <w:rPr>
                <w:rFonts w:ascii="Arial Narrow" w:hAnsi="Arial Narrow"/>
                <w:sz w:val="20"/>
                <w:szCs w:val="20"/>
              </w:rPr>
            </w:pPr>
            <w:r w:rsidRPr="004A21D7">
              <w:rPr>
                <w:rFonts w:ascii="Arial Narrow" w:hAnsi="Arial Narrow"/>
                <w:sz w:val="20"/>
                <w:szCs w:val="20"/>
              </w:rPr>
              <w:t>не подлежат установлению</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2.7.1</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CF15A3"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Хранение автотранспорта</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18</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600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высота строений – 6 м.</w:t>
            </w: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- 1 м</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80</w:t>
            </w:r>
          </w:p>
        </w:tc>
      </w:tr>
      <w:tr w:rsidR="005A26CE" w:rsidRPr="004A21D7" w:rsidTr="005A26CE">
        <w:tc>
          <w:tcPr>
            <w:tcW w:w="0" w:type="auto"/>
            <w:tcBorders>
              <w:top w:val="single" w:sz="4" w:space="0" w:color="auto"/>
              <w:left w:val="single" w:sz="4" w:space="0" w:color="auto"/>
              <w:bottom w:val="single" w:sz="4" w:space="0" w:color="auto"/>
            </w:tcBorders>
          </w:tcPr>
          <w:p w:rsidR="005A26CE" w:rsidRPr="004A21D7" w:rsidRDefault="005A26CE"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lastRenderedPageBreak/>
              <w:t>2.7.2</w:t>
            </w:r>
          </w:p>
        </w:tc>
        <w:tc>
          <w:tcPr>
            <w:tcW w:w="0" w:type="auto"/>
            <w:tcBorders>
              <w:top w:val="single" w:sz="4" w:space="0" w:color="auto"/>
              <w:left w:val="single" w:sz="4" w:space="0" w:color="auto"/>
              <w:bottom w:val="single" w:sz="4" w:space="0" w:color="auto"/>
              <w:right w:val="single" w:sz="4" w:space="0" w:color="auto"/>
            </w:tcBorders>
          </w:tcPr>
          <w:p w:rsidR="005A26CE" w:rsidRPr="004A21D7" w:rsidRDefault="005A26CE"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Размещение гаражей для собственных нужд</w:t>
            </w:r>
          </w:p>
        </w:tc>
        <w:tc>
          <w:tcPr>
            <w:tcW w:w="3874" w:type="pct"/>
            <w:gridSpan w:val="4"/>
            <w:tcBorders>
              <w:top w:val="single" w:sz="4" w:space="0" w:color="auto"/>
              <w:left w:val="single" w:sz="4" w:space="0" w:color="auto"/>
              <w:bottom w:val="single" w:sz="4" w:space="0" w:color="auto"/>
            </w:tcBorders>
          </w:tcPr>
          <w:p w:rsidR="005A26CE" w:rsidRPr="004A21D7" w:rsidRDefault="005A26CE" w:rsidP="001762C9">
            <w:pPr>
              <w:jc w:val="center"/>
              <w:rPr>
                <w:rFonts w:ascii="Arial Narrow" w:hAnsi="Arial Narrow"/>
                <w:sz w:val="20"/>
                <w:szCs w:val="20"/>
              </w:rPr>
            </w:pPr>
            <w:r w:rsidRPr="004A21D7">
              <w:rPr>
                <w:rFonts w:ascii="Arial Narrow" w:hAnsi="Arial Narrow"/>
                <w:sz w:val="20"/>
                <w:szCs w:val="20"/>
              </w:rPr>
              <w:t>не подлежат установлению</w:t>
            </w:r>
          </w:p>
        </w:tc>
      </w:tr>
      <w:tr w:rsidR="00736F08" w:rsidRPr="004A21D7" w:rsidTr="00CA573B">
        <w:tc>
          <w:tcPr>
            <w:tcW w:w="0" w:type="auto"/>
            <w:tcBorders>
              <w:top w:val="single" w:sz="4" w:space="0" w:color="auto"/>
              <w:left w:val="single" w:sz="4" w:space="0" w:color="auto"/>
              <w:bottom w:val="single" w:sz="4" w:space="0" w:color="auto"/>
            </w:tcBorders>
          </w:tcPr>
          <w:p w:rsidR="00736F08" w:rsidRPr="004A21D7" w:rsidRDefault="00736F08"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12.0</w:t>
            </w:r>
          </w:p>
        </w:tc>
        <w:tc>
          <w:tcPr>
            <w:tcW w:w="0" w:type="auto"/>
            <w:tcBorders>
              <w:top w:val="single" w:sz="4" w:space="0" w:color="auto"/>
              <w:left w:val="single" w:sz="4" w:space="0" w:color="auto"/>
              <w:bottom w:val="single" w:sz="4" w:space="0" w:color="auto"/>
              <w:right w:val="single" w:sz="4" w:space="0" w:color="auto"/>
            </w:tcBorders>
          </w:tcPr>
          <w:p w:rsidR="00736F08" w:rsidRPr="004A21D7" w:rsidRDefault="00736F08"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Земельные участки (территории) общего пользования</w:t>
            </w:r>
          </w:p>
        </w:tc>
        <w:tc>
          <w:tcPr>
            <w:tcW w:w="1063" w:type="pct"/>
            <w:tcBorders>
              <w:top w:val="single" w:sz="4" w:space="0" w:color="auto"/>
              <w:left w:val="single" w:sz="4" w:space="0" w:color="auto"/>
              <w:bottom w:val="single" w:sz="4" w:space="0" w:color="auto"/>
            </w:tcBorders>
          </w:tcPr>
          <w:p w:rsidR="00736F08" w:rsidRPr="004A21D7" w:rsidRDefault="00736F08" w:rsidP="001762C9">
            <w:pPr>
              <w:rPr>
                <w:rFonts w:ascii="Arial Narrow" w:hAnsi="Arial Narrow"/>
                <w:sz w:val="20"/>
                <w:szCs w:val="20"/>
              </w:rPr>
            </w:pPr>
            <w:r w:rsidRPr="004A21D7">
              <w:rPr>
                <w:rFonts w:ascii="Arial Narrow" w:hAnsi="Arial Narrow"/>
                <w:sz w:val="20"/>
                <w:szCs w:val="20"/>
              </w:rPr>
              <w:t>не подлежат установлению</w:t>
            </w:r>
          </w:p>
        </w:tc>
        <w:tc>
          <w:tcPr>
            <w:tcW w:w="730" w:type="pct"/>
            <w:tcBorders>
              <w:top w:val="single" w:sz="4" w:space="0" w:color="auto"/>
              <w:left w:val="single" w:sz="4" w:space="0" w:color="auto"/>
              <w:bottom w:val="single" w:sz="4" w:space="0" w:color="auto"/>
            </w:tcBorders>
          </w:tcPr>
          <w:p w:rsidR="00736F08" w:rsidRPr="004A21D7" w:rsidRDefault="00736F08"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высота строений – 15 м.</w:t>
            </w:r>
          </w:p>
        </w:tc>
        <w:tc>
          <w:tcPr>
            <w:tcW w:w="1363" w:type="pct"/>
            <w:tcBorders>
              <w:top w:val="single" w:sz="4" w:space="0" w:color="auto"/>
              <w:left w:val="single" w:sz="4" w:space="0" w:color="auto"/>
              <w:bottom w:val="single" w:sz="4" w:space="0" w:color="auto"/>
            </w:tcBorders>
          </w:tcPr>
          <w:p w:rsidR="00736F08" w:rsidRPr="004A21D7" w:rsidRDefault="00736F08" w:rsidP="001762C9">
            <w:pPr>
              <w:rPr>
                <w:rFonts w:ascii="Arial Narrow" w:hAnsi="Arial Narrow"/>
                <w:sz w:val="20"/>
                <w:szCs w:val="20"/>
              </w:rPr>
            </w:pPr>
            <w:r w:rsidRPr="004A21D7">
              <w:rPr>
                <w:rFonts w:ascii="Arial Narrow" w:hAnsi="Arial Narrow"/>
                <w:sz w:val="20"/>
                <w:szCs w:val="20"/>
              </w:rPr>
              <w:t>не подлежат установлению</w:t>
            </w:r>
          </w:p>
        </w:tc>
        <w:tc>
          <w:tcPr>
            <w:tcW w:w="718" w:type="pct"/>
            <w:tcBorders>
              <w:top w:val="single" w:sz="4" w:space="0" w:color="auto"/>
              <w:left w:val="single" w:sz="4" w:space="0" w:color="auto"/>
              <w:bottom w:val="single" w:sz="4" w:space="0" w:color="auto"/>
            </w:tcBorders>
          </w:tcPr>
          <w:p w:rsidR="00736F08" w:rsidRPr="004A21D7" w:rsidRDefault="00736F08"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100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13.1</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CF15A3"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Ведение огородничества</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100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2000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-2</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высота строений – 10м.</w:t>
            </w: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- 3 м</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40</w:t>
            </w:r>
          </w:p>
        </w:tc>
      </w:tr>
      <w:tr w:rsidR="00B90AFF" w:rsidRPr="004A21D7" w:rsidTr="00CA573B">
        <w:tc>
          <w:tcPr>
            <w:tcW w:w="0" w:type="auto"/>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b/>
                <w:sz w:val="20"/>
                <w:szCs w:val="20"/>
              </w:rPr>
            </w:pPr>
            <w:r w:rsidRPr="004A21D7">
              <w:rPr>
                <w:rFonts w:ascii="Arial Narrow" w:hAnsi="Arial Narrow" w:cs="Times New Roman"/>
                <w:b/>
                <w:sz w:val="20"/>
                <w:szCs w:val="20"/>
              </w:rPr>
              <w:t>13.2</w:t>
            </w:r>
          </w:p>
        </w:tc>
        <w:tc>
          <w:tcPr>
            <w:tcW w:w="0" w:type="auto"/>
            <w:tcBorders>
              <w:top w:val="single" w:sz="4" w:space="0" w:color="auto"/>
              <w:left w:val="single" w:sz="4" w:space="0" w:color="auto"/>
              <w:bottom w:val="single" w:sz="4" w:space="0" w:color="auto"/>
              <w:right w:val="single" w:sz="4" w:space="0" w:color="auto"/>
            </w:tcBorders>
          </w:tcPr>
          <w:p w:rsidR="00B90AFF" w:rsidRPr="004A21D7" w:rsidRDefault="00CF15A3"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Ведение садоводства</w:t>
            </w:r>
          </w:p>
        </w:tc>
        <w:tc>
          <w:tcPr>
            <w:tcW w:w="10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100</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2000</w:t>
            </w:r>
          </w:p>
        </w:tc>
        <w:tc>
          <w:tcPr>
            <w:tcW w:w="730"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-2</w:t>
            </w:r>
          </w:p>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высота строений – 10м.</w:t>
            </w:r>
          </w:p>
        </w:tc>
        <w:tc>
          <w:tcPr>
            <w:tcW w:w="1363"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- 3 м</w:t>
            </w:r>
          </w:p>
        </w:tc>
        <w:tc>
          <w:tcPr>
            <w:tcW w:w="718" w:type="pct"/>
            <w:tcBorders>
              <w:top w:val="single" w:sz="4" w:space="0" w:color="auto"/>
              <w:left w:val="single" w:sz="4" w:space="0" w:color="auto"/>
              <w:bottom w:val="single" w:sz="4" w:space="0" w:color="auto"/>
            </w:tcBorders>
          </w:tcPr>
          <w:p w:rsidR="00B90AFF" w:rsidRPr="004A21D7" w:rsidRDefault="00B90AFF"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40</w:t>
            </w:r>
          </w:p>
        </w:tc>
      </w:tr>
    </w:tbl>
    <w:p w:rsidR="005D5935" w:rsidRPr="004A21D7" w:rsidRDefault="005D5935" w:rsidP="001762C9">
      <w:pPr>
        <w:pStyle w:val="ConsNormal"/>
        <w:tabs>
          <w:tab w:val="left" w:pos="900"/>
          <w:tab w:val="left" w:pos="9064"/>
        </w:tabs>
        <w:ind w:right="0" w:firstLine="851"/>
        <w:rPr>
          <w:rFonts w:ascii="Arial Narrow" w:hAnsi="Arial Narrow" w:cs="Times New Roman"/>
          <w:b/>
          <w:bCs/>
          <w:iCs/>
          <w:sz w:val="22"/>
          <w:szCs w:val="22"/>
        </w:rPr>
      </w:pPr>
      <w:r w:rsidRPr="004A21D7">
        <w:rPr>
          <w:rFonts w:ascii="Arial Narrow" w:hAnsi="Arial Narrow" w:cs="Times New Roman"/>
          <w:b/>
          <w:bCs/>
          <w:iCs/>
          <w:sz w:val="22"/>
          <w:szCs w:val="22"/>
        </w:rPr>
        <w:t>Примечания к таблице:</w:t>
      </w:r>
    </w:p>
    <w:p w:rsidR="005D5935" w:rsidRPr="004A21D7" w:rsidRDefault="005D5935" w:rsidP="001762C9">
      <w:pPr>
        <w:pStyle w:val="ConsNormal"/>
        <w:tabs>
          <w:tab w:val="left" w:pos="900"/>
          <w:tab w:val="left" w:pos="9064"/>
        </w:tabs>
        <w:ind w:right="0" w:firstLine="851"/>
        <w:jc w:val="both"/>
        <w:rPr>
          <w:rFonts w:ascii="Arial Narrow" w:hAnsi="Arial Narrow" w:cs="Times New Roman"/>
          <w:bCs/>
          <w:iCs/>
          <w:sz w:val="22"/>
          <w:szCs w:val="22"/>
        </w:rPr>
      </w:pPr>
      <w:r w:rsidRPr="004A21D7">
        <w:rPr>
          <w:rFonts w:ascii="Arial Narrow" w:hAnsi="Arial Narrow" w:cs="Times New Roman"/>
          <w:bCs/>
          <w:iCs/>
          <w:sz w:val="22"/>
          <w:szCs w:val="22"/>
        </w:rPr>
        <w:t xml:space="preserve">1. Для зон с кодом 2.1, 2.2, 2.3, 3.5, 2.1.1, 3.2, 3.3, 3.4, 3.7, 4.4, 4.5, 4.6, 4.7,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5D5935" w:rsidRPr="004A21D7" w:rsidRDefault="005D5935" w:rsidP="001762C9">
      <w:pPr>
        <w:pStyle w:val="ConsNormal"/>
        <w:tabs>
          <w:tab w:val="left" w:pos="900"/>
          <w:tab w:val="left" w:pos="9064"/>
        </w:tabs>
        <w:ind w:right="0" w:firstLine="851"/>
        <w:jc w:val="both"/>
        <w:rPr>
          <w:rFonts w:ascii="Arial Narrow" w:hAnsi="Arial Narrow" w:cs="Times New Roman"/>
          <w:bCs/>
          <w:iCs/>
          <w:sz w:val="22"/>
          <w:szCs w:val="22"/>
        </w:rPr>
      </w:pPr>
      <w:r w:rsidRPr="004A21D7">
        <w:rPr>
          <w:rFonts w:ascii="Arial Narrow" w:hAnsi="Arial Narrow" w:cs="Times New Roman"/>
          <w:bCs/>
          <w:iCs/>
          <w:sz w:val="22"/>
          <w:szCs w:val="22"/>
        </w:rPr>
        <w:t>2. В сложившейся застройке</w:t>
      </w:r>
      <w:r w:rsidRPr="004A21D7">
        <w:rPr>
          <w:rFonts w:ascii="Arial Narrow" w:hAnsi="Arial Narrow" w:cs="Times New Roman"/>
          <w:sz w:val="22"/>
          <w:szCs w:val="22"/>
        </w:rPr>
        <w:t xml:space="preserve"> м</w:t>
      </w:r>
      <w:r w:rsidRPr="004A21D7">
        <w:rPr>
          <w:rFonts w:ascii="Arial Narrow" w:hAnsi="Arial Narrow" w:cs="Times New Roman"/>
          <w:bCs/>
          <w:iCs/>
          <w:sz w:val="22"/>
          <w:szCs w:val="22"/>
        </w:rPr>
        <w:t>инимальные отступы от границ земельных участков до объектов капитального строительства принимать по сложившейся (существующей) линии регулирования застройки.</w:t>
      </w:r>
    </w:p>
    <w:p w:rsidR="005D5935" w:rsidRPr="004A21D7" w:rsidRDefault="005D5935" w:rsidP="001762C9">
      <w:pPr>
        <w:spacing w:after="0"/>
        <w:ind w:firstLine="851"/>
        <w:rPr>
          <w:rFonts w:ascii="Arial Narrow" w:hAnsi="Arial Narrow" w:cs="Times New Roman"/>
          <w:bCs/>
        </w:rPr>
      </w:pPr>
      <w:r w:rsidRPr="004A21D7">
        <w:rPr>
          <w:rFonts w:ascii="Arial Narrow" w:hAnsi="Arial Narrow" w:cs="Times New Roman"/>
          <w:bCs/>
        </w:rPr>
        <w:t>3. До границы соседнего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5D5935" w:rsidRPr="004A21D7" w:rsidRDefault="005D5935" w:rsidP="001762C9">
      <w:pPr>
        <w:pStyle w:val="ConsNormal"/>
        <w:tabs>
          <w:tab w:val="left" w:pos="900"/>
          <w:tab w:val="left" w:pos="9064"/>
        </w:tabs>
        <w:ind w:right="0" w:firstLine="851"/>
        <w:jc w:val="both"/>
        <w:rPr>
          <w:rFonts w:ascii="Arial Narrow" w:hAnsi="Arial Narrow" w:cs="Times New Roman"/>
          <w:bCs/>
          <w:sz w:val="22"/>
          <w:szCs w:val="22"/>
        </w:rPr>
      </w:pPr>
      <w:r w:rsidRPr="004A21D7">
        <w:rPr>
          <w:rFonts w:ascii="Arial Narrow" w:hAnsi="Arial Narrow" w:cs="Times New Roman"/>
          <w:bCs/>
          <w:sz w:val="22"/>
          <w:szCs w:val="22"/>
        </w:rPr>
        <w:t>4.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D5935" w:rsidRPr="004A21D7" w:rsidRDefault="005D5935" w:rsidP="001762C9">
      <w:pPr>
        <w:spacing w:after="0"/>
        <w:ind w:firstLine="709"/>
        <w:jc w:val="both"/>
        <w:rPr>
          <w:rFonts w:ascii="Arial Narrow" w:hAnsi="Arial Narrow" w:cs="Times New Roman"/>
          <w:b/>
          <w:iCs/>
        </w:rPr>
      </w:pPr>
      <w:r w:rsidRPr="004A21D7">
        <w:rPr>
          <w:rFonts w:ascii="Arial Narrow" w:hAnsi="Arial Narrow" w:cs="Times New Roman"/>
          <w:b/>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5D5935" w:rsidRPr="004A21D7" w:rsidRDefault="005D5935" w:rsidP="001762C9">
      <w:pPr>
        <w:spacing w:after="0"/>
        <w:ind w:firstLine="709"/>
        <w:jc w:val="both"/>
        <w:rPr>
          <w:rFonts w:ascii="Arial Narrow" w:hAnsi="Arial Narrow" w:cs="Times New Roman"/>
          <w:b/>
          <w:iCs/>
        </w:rPr>
      </w:pPr>
      <w:r w:rsidRPr="004A21D7">
        <w:rPr>
          <w:rFonts w:ascii="Arial Narrow" w:hAnsi="Arial Narrow" w:cs="Times New Roman"/>
          <w:b/>
          <w:iCs/>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F61733" w:rsidRPr="004A21D7" w:rsidRDefault="005D5935" w:rsidP="001762C9">
      <w:pPr>
        <w:spacing w:after="0"/>
        <w:ind w:firstLine="709"/>
        <w:jc w:val="both"/>
        <w:rPr>
          <w:rFonts w:ascii="Arial Narrow" w:hAnsi="Arial Narrow" w:cs="Times New Roman"/>
          <w:b/>
          <w:iCs/>
        </w:rPr>
      </w:pPr>
      <w:r w:rsidRPr="004A21D7">
        <w:rPr>
          <w:rFonts w:ascii="Arial Narrow" w:hAnsi="Arial Narrow"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w:t>
      </w:r>
      <w:r w:rsidRPr="004A21D7">
        <w:rPr>
          <w:rFonts w:ascii="Arial Narrow" w:hAnsi="Arial Narrow" w:cs="Times New Roman"/>
          <w:b/>
          <w:iCs/>
        </w:rPr>
        <w:t>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r w:rsidR="00F61733" w:rsidRPr="004A21D7">
        <w:rPr>
          <w:rFonts w:ascii="Arial Narrow" w:hAnsi="Arial Narrow" w:cs="Times New Roman"/>
          <w:b/>
          <w:iCs/>
        </w:rPr>
        <w:t xml:space="preserve"> </w:t>
      </w:r>
    </w:p>
    <w:p w:rsidR="00F61733" w:rsidRPr="004A21D7" w:rsidRDefault="00F61733" w:rsidP="001762C9">
      <w:pPr>
        <w:spacing w:after="0"/>
        <w:ind w:firstLine="709"/>
        <w:jc w:val="both"/>
        <w:rPr>
          <w:rFonts w:ascii="Arial Narrow" w:hAnsi="Arial Narrow" w:cs="Times New Roman"/>
          <w:b/>
          <w:iCs/>
        </w:rPr>
      </w:pPr>
      <w:r w:rsidRPr="004A21D7">
        <w:rPr>
          <w:rFonts w:ascii="Arial Narrow" w:hAnsi="Arial Narrow" w:cs="Times New Roman"/>
          <w:b/>
          <w:iCs/>
        </w:rPr>
        <w:t>В соответствии с ч. 1.1. ст. 38 Градостроительного кодекса РФ</w:t>
      </w:r>
    </w:p>
    <w:p w:rsidR="00F61733" w:rsidRPr="004A21D7" w:rsidRDefault="00F61733" w:rsidP="001762C9">
      <w:pPr>
        <w:spacing w:after="0"/>
        <w:ind w:firstLine="709"/>
        <w:jc w:val="both"/>
        <w:rPr>
          <w:rFonts w:ascii="Arial Narrow" w:hAnsi="Arial Narrow" w:cs="Times New Roman"/>
          <w:b/>
          <w:iCs/>
        </w:rPr>
      </w:pPr>
      <w:r w:rsidRPr="004A21D7">
        <w:rPr>
          <w:rFonts w:ascii="Arial Narrow" w:hAnsi="Arial Narrow" w:cs="Times New Roman"/>
          <w:b/>
          <w:iCs/>
        </w:rPr>
        <w:t> 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w:t>
      </w:r>
      <w:r w:rsidRPr="004A21D7">
        <w:rPr>
          <w:rFonts w:ascii="Arial Narrow" w:hAnsi="Arial Narrow" w:cs="Times New Roman"/>
          <w:b/>
          <w:iCs/>
          <w:u w:val="single"/>
        </w:rPr>
        <w:t>не подлежат установлению.</w:t>
      </w:r>
    </w:p>
    <w:p w:rsidR="005D5935" w:rsidRPr="004A21D7" w:rsidRDefault="005D5935" w:rsidP="001762C9">
      <w:pPr>
        <w:autoSpaceDE w:val="0"/>
        <w:autoSpaceDN w:val="0"/>
        <w:adjustRightInd w:val="0"/>
        <w:spacing w:after="0" w:line="240" w:lineRule="auto"/>
        <w:ind w:firstLine="567"/>
        <w:jc w:val="both"/>
        <w:rPr>
          <w:rFonts w:ascii="Arial Narrow" w:hAnsi="Arial Narrow" w:cs="Times New Roman"/>
        </w:rPr>
      </w:pPr>
    </w:p>
    <w:p w:rsidR="00DF0277" w:rsidRPr="004A21D7" w:rsidRDefault="00DF0277" w:rsidP="001762C9">
      <w:pPr>
        <w:rPr>
          <w:rFonts w:ascii="Arial Narrow" w:eastAsiaTheme="majorEastAsia" w:hAnsi="Arial Narrow" w:cs="Times New Roman"/>
          <w:b/>
        </w:rPr>
      </w:pPr>
      <w:r w:rsidRPr="004A21D7">
        <w:rPr>
          <w:rFonts w:ascii="Arial Narrow" w:hAnsi="Arial Narrow" w:cs="Times New Roman"/>
        </w:rPr>
        <w:br w:type="page"/>
      </w:r>
    </w:p>
    <w:p w:rsidR="003F51A0" w:rsidRPr="004A21D7" w:rsidRDefault="003F51A0" w:rsidP="001762C9">
      <w:pPr>
        <w:pStyle w:val="1"/>
        <w:rPr>
          <w:rFonts w:ascii="Arial Narrow" w:hAnsi="Arial Narrow" w:cs="Times New Roman"/>
          <w:sz w:val="22"/>
          <w:szCs w:val="22"/>
        </w:rPr>
      </w:pPr>
      <w:bookmarkStart w:id="56" w:name="_Toc112204350"/>
      <w:r w:rsidRPr="004A21D7">
        <w:rPr>
          <w:rFonts w:ascii="Arial Narrow" w:hAnsi="Arial Narrow" w:cs="Times New Roman"/>
          <w:sz w:val="22"/>
          <w:szCs w:val="22"/>
        </w:rPr>
        <w:lastRenderedPageBreak/>
        <w:t xml:space="preserve">Статья </w:t>
      </w:r>
      <w:r w:rsidR="006B3468" w:rsidRPr="004A21D7">
        <w:rPr>
          <w:rFonts w:ascii="Arial Narrow" w:hAnsi="Arial Narrow" w:cs="Times New Roman"/>
          <w:sz w:val="22"/>
          <w:szCs w:val="22"/>
        </w:rPr>
        <w:t>9</w:t>
      </w:r>
      <w:r w:rsidRPr="004A21D7">
        <w:rPr>
          <w:rFonts w:ascii="Arial Narrow" w:hAnsi="Arial Narrow" w:cs="Times New Roman"/>
          <w:sz w:val="22"/>
          <w:szCs w:val="22"/>
        </w:rPr>
        <w:t>.</w:t>
      </w:r>
      <w:r w:rsidR="00406B0A" w:rsidRPr="004A21D7">
        <w:rPr>
          <w:rFonts w:ascii="Arial Narrow" w:hAnsi="Arial Narrow" w:cs="Times New Roman"/>
          <w:sz w:val="22"/>
          <w:szCs w:val="22"/>
        </w:rPr>
        <w:t>3</w:t>
      </w:r>
      <w:r w:rsidR="006B3468" w:rsidRPr="004A21D7">
        <w:rPr>
          <w:rFonts w:ascii="Arial Narrow" w:hAnsi="Arial Narrow" w:cs="Times New Roman"/>
          <w:sz w:val="22"/>
          <w:szCs w:val="22"/>
        </w:rPr>
        <w:t xml:space="preserve">. </w:t>
      </w:r>
      <w:r w:rsidRPr="004A21D7">
        <w:rPr>
          <w:rFonts w:ascii="Arial Narrow" w:hAnsi="Arial Narrow" w:cs="Times New Roman"/>
          <w:sz w:val="22"/>
          <w:szCs w:val="22"/>
        </w:rPr>
        <w:t xml:space="preserve"> Градостроит</w:t>
      </w:r>
      <w:r w:rsidR="00AE7EC0" w:rsidRPr="004A21D7">
        <w:rPr>
          <w:rFonts w:ascii="Arial Narrow" w:hAnsi="Arial Narrow" w:cs="Times New Roman"/>
          <w:sz w:val="22"/>
          <w:szCs w:val="22"/>
        </w:rPr>
        <w:t>ельные регламенты. Общественно-</w:t>
      </w:r>
      <w:r w:rsidRPr="004A21D7">
        <w:rPr>
          <w:rFonts w:ascii="Arial Narrow" w:hAnsi="Arial Narrow" w:cs="Times New Roman"/>
          <w:sz w:val="22"/>
          <w:szCs w:val="22"/>
        </w:rPr>
        <w:t>деловые зоны.</w:t>
      </w:r>
      <w:bookmarkEnd w:id="56"/>
    </w:p>
    <w:p w:rsidR="000D7037" w:rsidRPr="004A21D7" w:rsidRDefault="00192E04" w:rsidP="001762C9">
      <w:pPr>
        <w:pStyle w:val="1"/>
        <w:rPr>
          <w:rFonts w:ascii="Arial Narrow" w:hAnsi="Arial Narrow" w:cs="Times New Roman"/>
          <w:sz w:val="22"/>
          <w:szCs w:val="22"/>
        </w:rPr>
      </w:pPr>
      <w:bookmarkStart w:id="57" w:name="_Toc112204351"/>
      <w:r w:rsidRPr="004A21D7">
        <w:rPr>
          <w:rFonts w:ascii="Arial Narrow" w:hAnsi="Arial Narrow" w:cs="Times New Roman"/>
          <w:sz w:val="22"/>
          <w:szCs w:val="22"/>
        </w:rPr>
        <w:t>О</w:t>
      </w:r>
      <w:r w:rsidR="000D7037" w:rsidRPr="004A21D7">
        <w:rPr>
          <w:rFonts w:ascii="Arial Narrow" w:hAnsi="Arial Narrow" w:cs="Times New Roman"/>
          <w:sz w:val="22"/>
          <w:szCs w:val="22"/>
        </w:rPr>
        <w:t xml:space="preserve">.  </w:t>
      </w:r>
      <w:r w:rsidRPr="004A21D7">
        <w:rPr>
          <w:rFonts w:ascii="Arial Narrow" w:hAnsi="Arial Narrow" w:cs="Times New Roman"/>
          <w:sz w:val="22"/>
          <w:szCs w:val="22"/>
        </w:rPr>
        <w:t>Общественно-деловые зоны</w:t>
      </w:r>
      <w:r w:rsidR="000D7037" w:rsidRPr="004A21D7">
        <w:rPr>
          <w:rFonts w:ascii="Arial Narrow" w:hAnsi="Arial Narrow" w:cs="Times New Roman"/>
          <w:sz w:val="22"/>
          <w:szCs w:val="22"/>
        </w:rPr>
        <w:t>.</w:t>
      </w:r>
      <w:bookmarkEnd w:id="57"/>
    </w:p>
    <w:p w:rsidR="008269AC" w:rsidRPr="004A21D7" w:rsidRDefault="008269AC" w:rsidP="001762C9">
      <w:pPr>
        <w:spacing w:after="0"/>
        <w:ind w:firstLine="709"/>
        <w:jc w:val="both"/>
        <w:rPr>
          <w:rFonts w:ascii="Arial Narrow" w:hAnsi="Arial Narrow" w:cs="Times New Roman"/>
        </w:rPr>
      </w:pPr>
      <w:r w:rsidRPr="004A21D7">
        <w:rPr>
          <w:rFonts w:ascii="Arial Narrow" w:hAnsi="Arial Narrow" w:cs="Times New Roman"/>
        </w:rPr>
        <w:t>Зона делового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42"/>
        <w:gridCol w:w="9136"/>
        <w:gridCol w:w="3742"/>
      </w:tblGrid>
      <w:tr w:rsidR="008269AC" w:rsidRPr="004A21D7" w:rsidTr="00CA573B">
        <w:tc>
          <w:tcPr>
            <w:tcW w:w="0" w:type="auto"/>
            <w:gridSpan w:val="3"/>
            <w:tcBorders>
              <w:top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ОСНОВНЫЕ ВИДЫ РАЗРЕШЕННОГО ИСПОЛЬЗОВАНИЯ ЗЕМЕЛЬНОГО УЧАСТКА*</w:t>
            </w:r>
          </w:p>
        </w:tc>
      </w:tr>
      <w:tr w:rsidR="00E639BE" w:rsidRPr="004A21D7" w:rsidTr="00CA573B">
        <w:trPr>
          <w:tblHeader/>
        </w:trPr>
        <w:tc>
          <w:tcPr>
            <w:tcW w:w="0" w:type="auto"/>
            <w:tcBorders>
              <w:top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ВРИ</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Описание вида разрешенного использования земельного участка**</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вида разрешенного использования земельного участка***</w:t>
            </w:r>
          </w:p>
        </w:tc>
      </w:tr>
      <w:tr w:rsidR="00E639BE" w:rsidRPr="004A21D7" w:rsidTr="00CA573B">
        <w:trPr>
          <w:tblHeader/>
        </w:trPr>
        <w:tc>
          <w:tcPr>
            <w:tcW w:w="0" w:type="auto"/>
            <w:tcBorders>
              <w:top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Социальное обслуживание</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3.2</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Бытовое обслуживание</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3.3</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Здравоохранение</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3.4</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Медицинские организации особого назначения</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0" w:type="auto"/>
            <w:tcBorders>
              <w:top w:val="single" w:sz="4" w:space="0" w:color="auto"/>
              <w:left w:val="single" w:sz="4" w:space="0" w:color="auto"/>
              <w:bottom w:val="single" w:sz="4" w:space="0" w:color="auto"/>
            </w:tcBorders>
          </w:tcPr>
          <w:p w:rsidR="008269AC" w:rsidRPr="004A21D7" w:rsidRDefault="008269AC" w:rsidP="001762C9">
            <w:pPr>
              <w:spacing w:after="0" w:line="240" w:lineRule="atLeast"/>
              <w:jc w:val="center"/>
              <w:rPr>
                <w:rFonts w:ascii="Arial Narrow" w:hAnsi="Arial Narrow" w:cs="Times New Roman"/>
              </w:rPr>
            </w:pPr>
            <w:r w:rsidRPr="004A21D7">
              <w:rPr>
                <w:rFonts w:ascii="Arial Narrow" w:hAnsi="Arial Narrow" w:cs="Times New Roman"/>
              </w:rPr>
              <w:t>3.4.3</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Образование и просвещение</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3.5</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Культурное развитие</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3.6</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Религиозное использование</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3.7</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lastRenderedPageBreak/>
              <w:t>Общественное управление</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3.8</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Проведение научных исследований</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0" w:type="auto"/>
            <w:tcBorders>
              <w:top w:val="single" w:sz="4" w:space="0" w:color="auto"/>
              <w:left w:val="single" w:sz="4" w:space="0" w:color="auto"/>
              <w:bottom w:val="single" w:sz="4" w:space="0" w:color="auto"/>
            </w:tcBorders>
          </w:tcPr>
          <w:p w:rsidR="008269AC" w:rsidRPr="004A21D7" w:rsidRDefault="008269AC" w:rsidP="001762C9">
            <w:pPr>
              <w:spacing w:after="0" w:line="240" w:lineRule="atLeast"/>
              <w:jc w:val="center"/>
              <w:rPr>
                <w:rFonts w:ascii="Arial Narrow" w:hAnsi="Arial Narrow" w:cs="Times New Roman"/>
              </w:rPr>
            </w:pPr>
            <w:r w:rsidRPr="004A21D7">
              <w:rPr>
                <w:rFonts w:ascii="Arial Narrow" w:hAnsi="Arial Narrow" w:cs="Times New Roman"/>
              </w:rPr>
              <w:t>3.9.2</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Амбулаторное ветеринарное обслуживание</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3.10.1</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Деловое управление</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4.1</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Объекты торговли (торговые центры, торгово-развлекательные центры (комплексы)</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4.2</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Рынки</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4.3</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Магазины</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4.4</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Банковская и страховая деятельность</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4.5</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Общественное питание</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4.6</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Гостиничное обслуживание</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4.7</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Развлекательные мероприятия</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spacing w:after="0" w:line="240" w:lineRule="atLeast"/>
              <w:ind w:firstLine="34"/>
              <w:rPr>
                <w:rFonts w:ascii="Arial Narrow" w:hAnsi="Arial Narrow" w:cs="Times New Roman"/>
              </w:rPr>
            </w:pPr>
            <w:r w:rsidRPr="004A21D7">
              <w:rPr>
                <w:rFonts w:ascii="Arial Narrow" w:hAnsi="Arial Narrow"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w:t>
            </w:r>
            <w:r w:rsidRPr="004A21D7">
              <w:rPr>
                <w:rFonts w:ascii="Arial Narrow" w:hAnsi="Arial Narrow" w:cs="Times New Roman"/>
              </w:rPr>
              <w:lastRenderedPageBreak/>
              <w:t>проведения азартных игр), игровых площадок</w:t>
            </w:r>
          </w:p>
        </w:tc>
        <w:tc>
          <w:tcPr>
            <w:tcW w:w="0" w:type="auto"/>
            <w:tcBorders>
              <w:top w:val="single" w:sz="4" w:space="0" w:color="auto"/>
              <w:left w:val="single" w:sz="4" w:space="0" w:color="auto"/>
              <w:bottom w:val="single" w:sz="4" w:space="0" w:color="auto"/>
            </w:tcBorders>
          </w:tcPr>
          <w:p w:rsidR="008269AC" w:rsidRPr="004A21D7" w:rsidRDefault="008269AC" w:rsidP="001762C9">
            <w:pPr>
              <w:spacing w:after="0" w:line="240" w:lineRule="atLeast"/>
              <w:ind w:firstLine="34"/>
              <w:jc w:val="center"/>
              <w:rPr>
                <w:rFonts w:ascii="Arial Narrow" w:hAnsi="Arial Narrow" w:cs="Times New Roman"/>
              </w:rPr>
            </w:pPr>
            <w:r w:rsidRPr="004A21D7">
              <w:rPr>
                <w:rFonts w:ascii="Arial Narrow" w:hAnsi="Arial Narrow" w:cs="Times New Roman"/>
              </w:rPr>
              <w:lastRenderedPageBreak/>
              <w:t>4.8.1</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lastRenderedPageBreak/>
              <w:t>Обеспечение спортивно-зрелищных мероприятий</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0" w:type="auto"/>
            <w:tcBorders>
              <w:top w:val="single" w:sz="4" w:space="0" w:color="auto"/>
              <w:left w:val="single" w:sz="4" w:space="0" w:color="auto"/>
              <w:bottom w:val="single" w:sz="4" w:space="0" w:color="auto"/>
            </w:tcBorders>
          </w:tcPr>
          <w:p w:rsidR="008269AC" w:rsidRPr="004A21D7" w:rsidRDefault="008269AC" w:rsidP="001762C9">
            <w:pPr>
              <w:spacing w:after="0" w:line="240" w:lineRule="atLeast"/>
              <w:jc w:val="center"/>
              <w:rPr>
                <w:rFonts w:ascii="Arial Narrow" w:hAnsi="Arial Narrow" w:cs="Times New Roman"/>
              </w:rPr>
            </w:pPr>
            <w:r w:rsidRPr="004A21D7">
              <w:rPr>
                <w:rFonts w:ascii="Arial Narrow" w:hAnsi="Arial Narrow" w:cs="Times New Roman"/>
              </w:rPr>
              <w:t>5.1.1</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Обеспечение занятий спортом в помещениях</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0" w:type="auto"/>
            <w:tcBorders>
              <w:top w:val="single" w:sz="4" w:space="0" w:color="auto"/>
              <w:left w:val="single" w:sz="4" w:space="0" w:color="auto"/>
              <w:bottom w:val="single" w:sz="4" w:space="0" w:color="auto"/>
            </w:tcBorders>
          </w:tcPr>
          <w:p w:rsidR="008269AC" w:rsidRPr="004A21D7" w:rsidRDefault="008269AC" w:rsidP="001762C9">
            <w:pPr>
              <w:spacing w:after="0" w:line="240" w:lineRule="atLeast"/>
              <w:jc w:val="center"/>
              <w:rPr>
                <w:rFonts w:ascii="Arial Narrow" w:hAnsi="Arial Narrow" w:cs="Times New Roman"/>
              </w:rPr>
            </w:pPr>
            <w:r w:rsidRPr="004A21D7">
              <w:rPr>
                <w:rFonts w:ascii="Arial Narrow" w:hAnsi="Arial Narrow" w:cs="Times New Roman"/>
              </w:rPr>
              <w:t>5.1.2</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tcBorders>
              <w:top w:val="single" w:sz="4" w:space="0" w:color="auto"/>
              <w:left w:val="single" w:sz="4" w:space="0" w:color="auto"/>
              <w:bottom w:val="single" w:sz="4" w:space="0" w:color="auto"/>
            </w:tcBorders>
          </w:tcPr>
          <w:p w:rsidR="008269AC" w:rsidRPr="004A21D7" w:rsidRDefault="008269AC" w:rsidP="001762C9">
            <w:pPr>
              <w:spacing w:after="0" w:line="240" w:lineRule="atLeast"/>
              <w:jc w:val="center"/>
              <w:rPr>
                <w:rFonts w:ascii="Arial Narrow" w:hAnsi="Arial Narrow" w:cs="Times New Roman"/>
              </w:rPr>
            </w:pPr>
            <w:r w:rsidRPr="004A21D7">
              <w:rPr>
                <w:rFonts w:ascii="Arial Narrow" w:hAnsi="Arial Narrow" w:cs="Times New Roman"/>
              </w:rPr>
              <w:t>5.1.3</w:t>
            </w:r>
          </w:p>
        </w:tc>
      </w:tr>
      <w:tr w:rsidR="008269AC" w:rsidRPr="004A21D7" w:rsidTr="00CA573B">
        <w:tc>
          <w:tcPr>
            <w:tcW w:w="0" w:type="auto"/>
            <w:gridSpan w:val="3"/>
            <w:tcBorders>
              <w:top w:val="single" w:sz="4" w:space="0" w:color="auto"/>
              <w:bottom w:val="single" w:sz="4" w:space="0" w:color="auto"/>
            </w:tcBorders>
          </w:tcPr>
          <w:p w:rsidR="008269AC" w:rsidRPr="004A21D7" w:rsidRDefault="008269AC" w:rsidP="001762C9">
            <w:pPr>
              <w:spacing w:after="0" w:line="240" w:lineRule="atLeast"/>
              <w:jc w:val="center"/>
              <w:rPr>
                <w:rFonts w:ascii="Arial Narrow" w:hAnsi="Arial Narrow" w:cs="Times New Roman"/>
              </w:rPr>
            </w:pPr>
            <w:r w:rsidRPr="004A21D7">
              <w:rPr>
                <w:rFonts w:ascii="Arial Narrow" w:hAnsi="Arial Narrow" w:cs="Times New Roman"/>
                <w:b/>
              </w:rPr>
              <w:t>УСЛОВНО РАЗРЕШЕННЫЕ ВИДЫ ИСПОЛЬЗОВАНИЯ ЗЕМЕЛЬНОГО УЧАСТКА*</w:t>
            </w:r>
          </w:p>
        </w:tc>
      </w:tr>
      <w:tr w:rsidR="00E639BE" w:rsidRPr="004A21D7" w:rsidTr="00CA573B">
        <w:trPr>
          <w:trHeight w:val="252"/>
        </w:trPr>
        <w:tc>
          <w:tcPr>
            <w:tcW w:w="0" w:type="auto"/>
            <w:vMerge w:val="restart"/>
            <w:tcBorders>
              <w:top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ВРИ</w:t>
            </w:r>
          </w:p>
        </w:tc>
        <w:tc>
          <w:tcPr>
            <w:tcW w:w="0" w:type="auto"/>
            <w:vMerge w:val="restart"/>
            <w:tcBorders>
              <w:top w:val="single" w:sz="4" w:space="0" w:color="auto"/>
              <w:left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Описание условно разрешенного вида использования земельного участка**</w:t>
            </w:r>
          </w:p>
        </w:tc>
        <w:tc>
          <w:tcPr>
            <w:tcW w:w="0" w:type="auto"/>
            <w:vMerge w:val="restart"/>
            <w:tcBorders>
              <w:top w:val="single" w:sz="4" w:space="0" w:color="auto"/>
              <w:lef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вида условно разрешенного использования земельного участка***</w:t>
            </w:r>
          </w:p>
        </w:tc>
      </w:tr>
      <w:tr w:rsidR="00E639BE" w:rsidRPr="004A21D7" w:rsidTr="00CA573B">
        <w:trPr>
          <w:trHeight w:val="252"/>
        </w:trPr>
        <w:tc>
          <w:tcPr>
            <w:tcW w:w="0" w:type="auto"/>
            <w:vMerge/>
            <w:tcBorders>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p>
        </w:tc>
        <w:tc>
          <w:tcPr>
            <w:tcW w:w="0" w:type="auto"/>
            <w:vMerge/>
            <w:tcBorders>
              <w:left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p>
        </w:tc>
        <w:tc>
          <w:tcPr>
            <w:tcW w:w="0" w:type="auto"/>
            <w:vMerge/>
            <w:tcBorders>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b/>
                <w:sz w:val="22"/>
                <w:szCs w:val="22"/>
              </w:rPr>
            </w:pP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center"/>
              <w:rPr>
                <w:rFonts w:ascii="Arial Narrow" w:hAnsi="Arial Narrow"/>
                <w:sz w:val="22"/>
                <w:szCs w:val="22"/>
              </w:rPr>
            </w:pPr>
            <w:r w:rsidRPr="004A21D7">
              <w:rPr>
                <w:rFonts w:ascii="Arial Narrow" w:hAnsi="Arial Narrow"/>
                <w:sz w:val="22"/>
                <w:szCs w:val="22"/>
              </w:rPr>
              <w:t>Для индивидуального жилищного строительства</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2.1</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center"/>
              <w:rPr>
                <w:rFonts w:ascii="Arial Narrow" w:hAnsi="Arial Narrow"/>
                <w:sz w:val="22"/>
                <w:szCs w:val="22"/>
              </w:rPr>
            </w:pPr>
            <w:r w:rsidRPr="004A21D7">
              <w:rPr>
                <w:rFonts w:ascii="Arial Narrow" w:hAnsi="Arial Narrow"/>
                <w:sz w:val="22"/>
                <w:szCs w:val="22"/>
              </w:rPr>
              <w:t>Блокированная жилая застройка</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2.3</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center"/>
              <w:rPr>
                <w:rFonts w:ascii="Arial Narrow" w:hAnsi="Arial Narrow"/>
                <w:sz w:val="22"/>
                <w:szCs w:val="22"/>
              </w:rPr>
            </w:pPr>
            <w:r w:rsidRPr="004A21D7">
              <w:rPr>
                <w:rFonts w:ascii="Arial Narrow" w:hAnsi="Arial Narrow"/>
                <w:sz w:val="22"/>
                <w:szCs w:val="22"/>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3.1</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spacing w:after="0" w:line="240" w:lineRule="atLeast"/>
              <w:jc w:val="center"/>
              <w:rPr>
                <w:rFonts w:ascii="Arial Narrow" w:hAnsi="Arial Narrow" w:cs="Times New Roman"/>
              </w:rPr>
            </w:pPr>
            <w:r w:rsidRPr="004A21D7">
              <w:rPr>
                <w:rFonts w:ascii="Arial Narrow" w:hAnsi="Arial Narrow" w:cs="Times New Roman"/>
              </w:rPr>
              <w:t>Проведение азартных игр</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0" w:type="auto"/>
            <w:tcBorders>
              <w:top w:val="single" w:sz="4" w:space="0" w:color="auto"/>
              <w:left w:val="single" w:sz="4" w:space="0" w:color="auto"/>
              <w:bottom w:val="single" w:sz="4" w:space="0" w:color="auto"/>
            </w:tcBorders>
          </w:tcPr>
          <w:p w:rsidR="008269AC" w:rsidRPr="004A21D7" w:rsidRDefault="008269AC" w:rsidP="001762C9">
            <w:pPr>
              <w:spacing w:after="0" w:line="240" w:lineRule="atLeast"/>
              <w:jc w:val="center"/>
              <w:rPr>
                <w:rFonts w:ascii="Arial Narrow" w:hAnsi="Arial Narrow" w:cs="Times New Roman"/>
              </w:rPr>
            </w:pPr>
            <w:r w:rsidRPr="004A21D7">
              <w:rPr>
                <w:rFonts w:ascii="Arial Narrow" w:hAnsi="Arial Narrow" w:cs="Times New Roman"/>
              </w:rPr>
              <w:t>4.8.2</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spacing w:after="0" w:line="240" w:lineRule="atLeast"/>
              <w:jc w:val="center"/>
              <w:rPr>
                <w:rFonts w:ascii="Arial Narrow" w:hAnsi="Arial Narrow" w:cs="Times New Roman"/>
              </w:rPr>
            </w:pPr>
            <w:r w:rsidRPr="004A21D7">
              <w:rPr>
                <w:rFonts w:ascii="Arial Narrow" w:hAnsi="Arial Narrow" w:cs="Times New Roman"/>
              </w:rPr>
              <w:t>Складские площадки</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0" w:type="auto"/>
            <w:tcBorders>
              <w:top w:val="single" w:sz="4" w:space="0" w:color="auto"/>
              <w:left w:val="single" w:sz="4" w:space="0" w:color="auto"/>
              <w:bottom w:val="single" w:sz="4" w:space="0" w:color="auto"/>
            </w:tcBorders>
          </w:tcPr>
          <w:p w:rsidR="008269AC" w:rsidRPr="004A21D7" w:rsidRDefault="008269AC" w:rsidP="001762C9">
            <w:pPr>
              <w:spacing w:after="0" w:line="240" w:lineRule="atLeast"/>
              <w:jc w:val="center"/>
              <w:rPr>
                <w:rFonts w:ascii="Arial Narrow" w:hAnsi="Arial Narrow" w:cs="Times New Roman"/>
              </w:rPr>
            </w:pPr>
            <w:r w:rsidRPr="004A21D7">
              <w:rPr>
                <w:rFonts w:ascii="Arial Narrow" w:hAnsi="Arial Narrow" w:cs="Times New Roman"/>
              </w:rPr>
              <w:t>6.9.1</w:t>
            </w:r>
          </w:p>
        </w:tc>
      </w:tr>
      <w:tr w:rsidR="008269AC" w:rsidRPr="004A21D7" w:rsidTr="00CA573B">
        <w:tc>
          <w:tcPr>
            <w:tcW w:w="0" w:type="auto"/>
            <w:gridSpan w:val="3"/>
            <w:tcBorders>
              <w:top w:val="single" w:sz="4" w:space="0" w:color="auto"/>
              <w:bottom w:val="single" w:sz="4" w:space="0" w:color="auto"/>
            </w:tcBorders>
          </w:tcPr>
          <w:p w:rsidR="008269AC" w:rsidRPr="004A21D7" w:rsidRDefault="008269AC" w:rsidP="001762C9">
            <w:pPr>
              <w:spacing w:after="0" w:line="240" w:lineRule="atLeast"/>
              <w:jc w:val="center"/>
              <w:rPr>
                <w:rFonts w:ascii="Arial Narrow" w:hAnsi="Arial Narrow" w:cs="Times New Roman"/>
              </w:rPr>
            </w:pPr>
            <w:r w:rsidRPr="004A21D7">
              <w:rPr>
                <w:rFonts w:ascii="Arial Narrow" w:hAnsi="Arial Narrow" w:cs="Times New Roman"/>
                <w:b/>
              </w:rPr>
              <w:t>ВСПОМОГАТЕЛЬНЫЕ ВИДЫ РАЗРЕШЕННОГО ИСПОЛЬЗОВАНИЯ ЗЕМЕЛЬНОГО УЧАСТКА*</w:t>
            </w:r>
          </w:p>
        </w:tc>
      </w:tr>
      <w:tr w:rsidR="00E639BE" w:rsidRPr="004A21D7" w:rsidTr="00CA573B">
        <w:trPr>
          <w:trHeight w:val="252"/>
        </w:trPr>
        <w:tc>
          <w:tcPr>
            <w:tcW w:w="0" w:type="auto"/>
            <w:vMerge w:val="restart"/>
            <w:tcBorders>
              <w:top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lastRenderedPageBreak/>
              <w:t>ВРИ</w:t>
            </w:r>
          </w:p>
        </w:tc>
        <w:tc>
          <w:tcPr>
            <w:tcW w:w="0" w:type="auto"/>
            <w:vMerge w:val="restart"/>
            <w:tcBorders>
              <w:top w:val="single" w:sz="4" w:space="0" w:color="auto"/>
              <w:left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Описание вспомогательного вида разрешенного использования земельного участка**</w:t>
            </w:r>
          </w:p>
        </w:tc>
        <w:tc>
          <w:tcPr>
            <w:tcW w:w="0" w:type="auto"/>
            <w:vMerge w:val="restart"/>
            <w:tcBorders>
              <w:top w:val="single" w:sz="4" w:space="0" w:color="auto"/>
              <w:lef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вспомогательного вида разрешенного использования земельного участка***</w:t>
            </w:r>
          </w:p>
        </w:tc>
      </w:tr>
      <w:tr w:rsidR="00E639BE" w:rsidRPr="004A21D7" w:rsidTr="00CA573B">
        <w:trPr>
          <w:trHeight w:val="252"/>
        </w:trPr>
        <w:tc>
          <w:tcPr>
            <w:tcW w:w="0" w:type="auto"/>
            <w:vMerge/>
            <w:tcBorders>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p>
        </w:tc>
        <w:tc>
          <w:tcPr>
            <w:tcW w:w="0" w:type="auto"/>
            <w:vMerge/>
            <w:tcBorders>
              <w:left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p>
        </w:tc>
        <w:tc>
          <w:tcPr>
            <w:tcW w:w="0" w:type="auto"/>
            <w:vMerge/>
            <w:tcBorders>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b/>
                <w:sz w:val="22"/>
                <w:szCs w:val="22"/>
              </w:rPr>
            </w:pP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Хранение автотранспорта</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A21D7">
              <w:rPr>
                <w:rFonts w:ascii="Arial Narrow" w:hAnsi="Arial Narrow"/>
                <w:sz w:val="22"/>
                <w:szCs w:val="22"/>
              </w:rPr>
              <w:t>машино</w:t>
            </w:r>
            <w:proofErr w:type="spellEnd"/>
            <w:r w:rsidRPr="004A21D7">
              <w:rPr>
                <w:rFonts w:ascii="Arial Narrow" w:hAnsi="Arial Narrow"/>
                <w:sz w:val="22"/>
                <w:szCs w:val="22"/>
              </w:rPr>
              <w:t>-места, за исключением гаражей, размещение которых предусмотрено содержанием вида разрешенного использования с кодом 4.9</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2.7.1</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center"/>
              <w:rPr>
                <w:rFonts w:ascii="Arial Narrow" w:hAnsi="Arial Narrow"/>
                <w:sz w:val="22"/>
                <w:szCs w:val="22"/>
              </w:rPr>
            </w:pPr>
            <w:r w:rsidRPr="004A21D7">
              <w:rPr>
                <w:rFonts w:ascii="Arial Narrow" w:hAnsi="Arial Narrow"/>
                <w:sz w:val="22"/>
                <w:szCs w:val="22"/>
              </w:rPr>
              <w:t>Земельные участки (территории)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12.0</w:t>
            </w:r>
          </w:p>
        </w:tc>
      </w:tr>
    </w:tbl>
    <w:p w:rsidR="008269AC" w:rsidRPr="004A21D7" w:rsidRDefault="008269AC" w:rsidP="001762C9">
      <w:pPr>
        <w:spacing w:after="0"/>
        <w:ind w:firstLine="709"/>
        <w:jc w:val="both"/>
        <w:rPr>
          <w:rFonts w:ascii="Arial Narrow" w:hAnsi="Arial Narrow" w:cs="Times New Roman"/>
        </w:rPr>
      </w:pPr>
      <w:r w:rsidRPr="004A21D7">
        <w:rPr>
          <w:rFonts w:ascii="Arial Narrow" w:hAnsi="Arial Narrow" w:cs="Times New Roman"/>
          <w:b/>
        </w:rPr>
        <w:t>*</w:t>
      </w:r>
      <w:r w:rsidRPr="004A21D7">
        <w:rPr>
          <w:rFonts w:ascii="Arial Narrow" w:hAnsi="Arial Narrow" w:cs="Times New Roman"/>
        </w:rPr>
        <w:t xml:space="preserve"> в скобках указаны равнозначные наименования видов разрешенного использования;</w:t>
      </w:r>
    </w:p>
    <w:p w:rsidR="008269AC" w:rsidRPr="004A21D7" w:rsidRDefault="008269AC" w:rsidP="001762C9">
      <w:pPr>
        <w:spacing w:after="0"/>
        <w:ind w:firstLine="709"/>
        <w:jc w:val="both"/>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269AC" w:rsidRPr="004A21D7" w:rsidRDefault="008269AC" w:rsidP="001762C9">
      <w:pPr>
        <w:spacing w:after="0"/>
        <w:ind w:firstLine="709"/>
        <w:jc w:val="both"/>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текстовое наименование ВРИ и его код (числовое обозначение) являются равнозначными.</w:t>
      </w:r>
    </w:p>
    <w:p w:rsidR="005A26CE" w:rsidRPr="004A21D7" w:rsidRDefault="005A26CE" w:rsidP="001762C9">
      <w:pPr>
        <w:spacing w:after="0"/>
        <w:ind w:firstLine="709"/>
        <w:jc w:val="both"/>
        <w:rPr>
          <w:rFonts w:ascii="Arial Narrow" w:hAnsi="Arial Narrow" w:cs="Times New Roman"/>
        </w:rPr>
      </w:pPr>
    </w:p>
    <w:p w:rsidR="005A26CE" w:rsidRPr="004A21D7" w:rsidRDefault="005A26CE" w:rsidP="001762C9">
      <w:pPr>
        <w:spacing w:after="0"/>
        <w:ind w:firstLine="709"/>
        <w:jc w:val="both"/>
        <w:rPr>
          <w:rFonts w:ascii="Arial Narrow" w:hAnsi="Arial Narrow" w:cs="Times New Roman"/>
        </w:rPr>
      </w:pPr>
      <w:r w:rsidRPr="004A21D7">
        <w:rPr>
          <w:rFonts w:ascii="Arial Narrow" w:hAnsi="Arial Narrow"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2480"/>
        <w:gridCol w:w="3410"/>
        <w:gridCol w:w="2946"/>
        <w:gridCol w:w="3254"/>
        <w:gridCol w:w="2286"/>
      </w:tblGrid>
      <w:tr w:rsidR="00DF0277" w:rsidRPr="004A21D7" w:rsidTr="00D35628">
        <w:tc>
          <w:tcPr>
            <w:tcW w:w="1521" w:type="dxa"/>
            <w:vMerge w:val="restart"/>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вида разрешенного использования земельного участка***</w:t>
            </w:r>
          </w:p>
        </w:tc>
        <w:tc>
          <w:tcPr>
            <w:tcW w:w="2445" w:type="dxa"/>
            <w:vMerge w:val="restart"/>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ВРИ</w:t>
            </w:r>
          </w:p>
        </w:tc>
        <w:tc>
          <w:tcPr>
            <w:tcW w:w="11728" w:type="dxa"/>
            <w:gridSpan w:val="4"/>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DF0277" w:rsidRPr="004A21D7" w:rsidTr="00D35628">
        <w:tc>
          <w:tcPr>
            <w:tcW w:w="1521" w:type="dxa"/>
            <w:vMerge/>
          </w:tcPr>
          <w:p w:rsidR="00DF0277" w:rsidRPr="004A21D7" w:rsidRDefault="00DF0277" w:rsidP="001762C9">
            <w:pPr>
              <w:pStyle w:val="af3"/>
              <w:spacing w:line="240" w:lineRule="atLeast"/>
              <w:rPr>
                <w:rFonts w:ascii="Arial Narrow" w:hAnsi="Arial Narrow"/>
                <w:b/>
                <w:sz w:val="22"/>
                <w:szCs w:val="22"/>
              </w:rPr>
            </w:pPr>
          </w:p>
        </w:tc>
        <w:tc>
          <w:tcPr>
            <w:tcW w:w="2445" w:type="dxa"/>
            <w:vMerge/>
          </w:tcPr>
          <w:p w:rsidR="00DF0277" w:rsidRPr="004A21D7" w:rsidRDefault="00DF0277" w:rsidP="001762C9">
            <w:pPr>
              <w:pStyle w:val="af3"/>
              <w:spacing w:line="240" w:lineRule="atLeast"/>
              <w:rPr>
                <w:rFonts w:ascii="Arial Narrow" w:hAnsi="Arial Narrow"/>
                <w:b/>
                <w:sz w:val="22"/>
                <w:szCs w:val="22"/>
              </w:rPr>
            </w:pPr>
          </w:p>
        </w:tc>
        <w:tc>
          <w:tcPr>
            <w:tcW w:w="3362" w:type="dxa"/>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Предельные (минимальные и (или) максимальные) размеры земельных участков,</w:t>
            </w:r>
            <w:r w:rsidRPr="004A21D7">
              <w:rPr>
                <w:rFonts w:ascii="Arial Narrow" w:hAnsi="Arial Narrow"/>
                <w:sz w:val="22"/>
                <w:szCs w:val="22"/>
              </w:rPr>
              <w:t xml:space="preserve"> </w:t>
            </w:r>
            <w:r w:rsidRPr="004A21D7">
              <w:rPr>
                <w:rFonts w:ascii="Arial Narrow" w:hAnsi="Arial Narrow"/>
                <w:b/>
                <w:sz w:val="22"/>
                <w:szCs w:val="22"/>
              </w:rPr>
              <w:tab/>
              <w:t>кв.м</w:t>
            </w:r>
          </w:p>
        </w:tc>
        <w:tc>
          <w:tcPr>
            <w:tcW w:w="2904" w:type="dxa"/>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Предельное количество этажей или предельная высота зданий, строений, сооружений</w:t>
            </w:r>
          </w:p>
        </w:tc>
        <w:tc>
          <w:tcPr>
            <w:tcW w:w="3208" w:type="dxa"/>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254" w:type="dxa"/>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F0277" w:rsidRPr="004A21D7" w:rsidTr="00D35628">
        <w:trPr>
          <w:tblHeader/>
        </w:trPr>
        <w:tc>
          <w:tcPr>
            <w:tcW w:w="1521" w:type="dxa"/>
            <w:vMerge/>
          </w:tcPr>
          <w:p w:rsidR="00DF0277" w:rsidRPr="004A21D7" w:rsidRDefault="00DF0277" w:rsidP="001762C9">
            <w:pPr>
              <w:pStyle w:val="af3"/>
              <w:spacing w:line="240" w:lineRule="atLeast"/>
              <w:rPr>
                <w:rFonts w:ascii="Arial Narrow" w:hAnsi="Arial Narrow"/>
                <w:b/>
                <w:sz w:val="22"/>
                <w:szCs w:val="22"/>
              </w:rPr>
            </w:pPr>
          </w:p>
        </w:tc>
        <w:tc>
          <w:tcPr>
            <w:tcW w:w="2445" w:type="dxa"/>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3362" w:type="dxa"/>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2904" w:type="dxa"/>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c>
          <w:tcPr>
            <w:tcW w:w="3208" w:type="dxa"/>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4</w:t>
            </w:r>
          </w:p>
        </w:tc>
        <w:tc>
          <w:tcPr>
            <w:tcW w:w="2254" w:type="dxa"/>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5</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3.2</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 xml:space="preserve">Социальное </w:t>
            </w:r>
            <w:r w:rsidRPr="004A21D7">
              <w:rPr>
                <w:rFonts w:ascii="Arial Narrow" w:hAnsi="Arial Narrow"/>
                <w:sz w:val="22"/>
                <w:szCs w:val="22"/>
              </w:rPr>
              <w:lastRenderedPageBreak/>
              <w:t>обслуживание</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lastRenderedPageBreak/>
              <w:t>Минимальная площадь – 600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lastRenderedPageBreak/>
              <w:t>Максимальная площадь – 50000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lastRenderedPageBreak/>
              <w:t xml:space="preserve">Максимальное количество </w:t>
            </w:r>
            <w:r w:rsidRPr="004A21D7">
              <w:rPr>
                <w:rFonts w:ascii="Arial Narrow" w:hAnsi="Arial Narrow"/>
                <w:sz w:val="22"/>
                <w:szCs w:val="22"/>
              </w:rPr>
              <w:lastRenderedPageBreak/>
              <w:t>этажей - 4</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lastRenderedPageBreak/>
              <w:t xml:space="preserve">Минимальный отступ зданий, </w:t>
            </w:r>
            <w:r w:rsidRPr="004A21D7">
              <w:rPr>
                <w:rFonts w:ascii="Arial Narrow" w:hAnsi="Arial Narrow"/>
                <w:sz w:val="22"/>
                <w:szCs w:val="22"/>
              </w:rPr>
              <w:lastRenderedPageBreak/>
              <w:t>строений, сооружений от границ 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lastRenderedPageBreak/>
              <w:t>70</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lastRenderedPageBreak/>
              <w:t>3.3</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Бытовое обслуживание</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10000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3.4</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Здравоохранение</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1000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spacing w:after="0" w:line="240" w:lineRule="atLeast"/>
              <w:jc w:val="center"/>
              <w:rPr>
                <w:rFonts w:ascii="Arial Narrow" w:hAnsi="Arial Narrow" w:cs="Times New Roman"/>
              </w:rPr>
            </w:pPr>
            <w:r w:rsidRPr="004A21D7">
              <w:rPr>
                <w:rFonts w:ascii="Arial Narrow" w:hAnsi="Arial Narrow" w:cs="Times New Roman"/>
              </w:rPr>
              <w:t>3.4.3</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Медицинские организации особого назначения</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1000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со стороны, выходящей:</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на улицу - 5 м</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на проезд -3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3.5</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Образование и просвещение</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1000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-3</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3.6</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Культурное развитие</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1000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-4</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3.7</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Религиозное использование</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 Максимальная площадь – 50000</w:t>
            </w:r>
          </w:p>
        </w:tc>
        <w:tc>
          <w:tcPr>
            <w:tcW w:w="2904" w:type="dxa"/>
          </w:tcPr>
          <w:p w:rsidR="00CF15A3" w:rsidRPr="004A21D7" w:rsidRDefault="00A55914" w:rsidP="001762C9">
            <w:pPr>
              <w:pStyle w:val="af3"/>
              <w:spacing w:line="240" w:lineRule="atLeast"/>
              <w:jc w:val="left"/>
              <w:rPr>
                <w:rFonts w:ascii="Arial Narrow" w:hAnsi="Arial Narrow"/>
                <w:sz w:val="22"/>
                <w:szCs w:val="22"/>
              </w:rPr>
            </w:pPr>
            <w:r w:rsidRPr="004A21D7">
              <w:rPr>
                <w:rFonts w:ascii="Arial Narrow" w:hAnsi="Arial Narrow"/>
                <w:sz w:val="22"/>
                <w:szCs w:val="22"/>
              </w:rPr>
              <w:t>не подлежат установлению</w:t>
            </w: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3.8</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Общественное управление</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20000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spacing w:after="0" w:line="240" w:lineRule="atLeast"/>
              <w:jc w:val="center"/>
              <w:rPr>
                <w:rFonts w:ascii="Arial Narrow" w:hAnsi="Arial Narrow" w:cs="Times New Roman"/>
              </w:rPr>
            </w:pPr>
            <w:r w:rsidRPr="004A21D7">
              <w:rPr>
                <w:rFonts w:ascii="Arial Narrow" w:hAnsi="Arial Narrow" w:cs="Times New Roman"/>
              </w:rPr>
              <w:t>3.9.2</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Проведение научных исследований</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 Максимальная площадь – 50000</w:t>
            </w:r>
          </w:p>
        </w:tc>
        <w:tc>
          <w:tcPr>
            <w:tcW w:w="2904" w:type="dxa"/>
          </w:tcPr>
          <w:p w:rsidR="00CF15A3" w:rsidRPr="004A21D7" w:rsidRDefault="00DF0277" w:rsidP="001762C9">
            <w:pPr>
              <w:pStyle w:val="af3"/>
              <w:spacing w:line="240" w:lineRule="atLeast"/>
              <w:jc w:val="left"/>
              <w:rPr>
                <w:rFonts w:ascii="Arial Narrow" w:hAnsi="Arial Narrow"/>
                <w:sz w:val="22"/>
                <w:szCs w:val="22"/>
              </w:rPr>
            </w:pPr>
            <w:r w:rsidRPr="004A21D7">
              <w:rPr>
                <w:rFonts w:ascii="Arial Narrow" w:hAnsi="Arial Narrow"/>
                <w:sz w:val="22"/>
                <w:szCs w:val="22"/>
              </w:rPr>
              <w:t>не подлежат установлению</w:t>
            </w: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3.10.1</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Амбулаторное ветеринарное обслуживание</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20000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- 3</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4.1</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Деловое управление</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20000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lastRenderedPageBreak/>
              <w:t xml:space="preserve">Минимальный отступ зданий, строений, сооружений от границ </w:t>
            </w:r>
            <w:r w:rsidRPr="004A21D7">
              <w:rPr>
                <w:rFonts w:ascii="Arial Narrow" w:hAnsi="Arial Narrow"/>
                <w:sz w:val="22"/>
                <w:szCs w:val="22"/>
              </w:rPr>
              <w:lastRenderedPageBreak/>
              <w:t>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lastRenderedPageBreak/>
              <w:t>70</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lastRenderedPageBreak/>
              <w:t>4.2</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Объекты торговли (торговые центры, торгово-развлекательные центры (комплексы)</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4.3</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Рынки</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4.4</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Магазины</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200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4.5</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Банковская и страховая деятельность</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20000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4.6</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Общественное питание</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20000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4.7</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Гостиничное обслуживание</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20000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spacing w:after="0" w:line="240" w:lineRule="atLeast"/>
              <w:jc w:val="center"/>
              <w:rPr>
                <w:rFonts w:ascii="Arial Narrow" w:hAnsi="Arial Narrow" w:cs="Times New Roman"/>
              </w:rPr>
            </w:pPr>
            <w:r w:rsidRPr="004A21D7">
              <w:rPr>
                <w:rFonts w:ascii="Arial Narrow" w:hAnsi="Arial Narrow" w:cs="Times New Roman"/>
              </w:rPr>
              <w:t>4.8.1</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Развлекательные мероприятия</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50000</w:t>
            </w:r>
          </w:p>
        </w:tc>
        <w:tc>
          <w:tcPr>
            <w:tcW w:w="2904" w:type="dxa"/>
          </w:tcPr>
          <w:p w:rsidR="00CF15A3" w:rsidRPr="004A21D7" w:rsidRDefault="00A55914" w:rsidP="001762C9">
            <w:pPr>
              <w:pStyle w:val="af3"/>
              <w:spacing w:line="240" w:lineRule="atLeast"/>
              <w:jc w:val="left"/>
              <w:rPr>
                <w:rFonts w:ascii="Arial Narrow" w:hAnsi="Arial Narrow"/>
                <w:sz w:val="22"/>
                <w:szCs w:val="22"/>
              </w:rPr>
            </w:pPr>
            <w:r w:rsidRPr="004A21D7">
              <w:rPr>
                <w:rFonts w:ascii="Arial Narrow" w:hAnsi="Arial Narrow"/>
                <w:sz w:val="22"/>
                <w:szCs w:val="22"/>
              </w:rPr>
              <w:t>не подлежат установлению</w:t>
            </w: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spacing w:after="0" w:line="240" w:lineRule="atLeast"/>
              <w:jc w:val="center"/>
              <w:rPr>
                <w:rFonts w:ascii="Arial Narrow" w:hAnsi="Arial Narrow" w:cs="Times New Roman"/>
              </w:rPr>
            </w:pPr>
            <w:r w:rsidRPr="004A21D7">
              <w:rPr>
                <w:rFonts w:ascii="Arial Narrow" w:hAnsi="Arial Narrow" w:cs="Times New Roman"/>
              </w:rPr>
              <w:t>5.1.1</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Обеспечение спортивно-зрелищных мероприятий</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1000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p w:rsidR="00CF15A3" w:rsidRPr="004A21D7" w:rsidRDefault="00CF15A3" w:rsidP="001762C9">
            <w:pPr>
              <w:pStyle w:val="af3"/>
              <w:spacing w:line="240" w:lineRule="atLeast"/>
              <w:jc w:val="left"/>
              <w:rPr>
                <w:rFonts w:ascii="Arial Narrow" w:hAnsi="Arial Narrow"/>
                <w:sz w:val="22"/>
                <w:szCs w:val="22"/>
              </w:rPr>
            </w:pP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F15A3" w:rsidRPr="004A21D7" w:rsidTr="00D35628">
        <w:tc>
          <w:tcPr>
            <w:tcW w:w="1521" w:type="dxa"/>
          </w:tcPr>
          <w:p w:rsidR="00CF15A3" w:rsidRPr="004A21D7" w:rsidRDefault="00CF15A3" w:rsidP="001762C9">
            <w:pPr>
              <w:spacing w:after="0" w:line="240" w:lineRule="atLeast"/>
              <w:jc w:val="center"/>
              <w:rPr>
                <w:rFonts w:ascii="Arial Narrow" w:hAnsi="Arial Narrow" w:cs="Times New Roman"/>
              </w:rPr>
            </w:pPr>
            <w:r w:rsidRPr="004A21D7">
              <w:rPr>
                <w:rFonts w:ascii="Arial Narrow" w:hAnsi="Arial Narrow" w:cs="Times New Roman"/>
              </w:rPr>
              <w:t>5.1.2</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Обеспечение занятий спортом в помещениях</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1000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 xml:space="preserve">Минимальный отступ зданий, строений, сооружений от границ </w:t>
            </w:r>
            <w:r w:rsidR="001F2461" w:rsidRPr="004A21D7">
              <w:rPr>
                <w:rFonts w:ascii="Arial Narrow" w:hAnsi="Arial Narrow"/>
                <w:sz w:val="22"/>
                <w:szCs w:val="22"/>
              </w:rPr>
              <w:t>земельного участка - 5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F61733" w:rsidRPr="004A21D7" w:rsidTr="00D35628">
        <w:tc>
          <w:tcPr>
            <w:tcW w:w="1521" w:type="dxa"/>
          </w:tcPr>
          <w:p w:rsidR="00F61733" w:rsidRPr="004A21D7" w:rsidRDefault="00F61733" w:rsidP="001762C9">
            <w:pPr>
              <w:spacing w:after="0" w:line="240" w:lineRule="atLeast"/>
              <w:jc w:val="center"/>
              <w:rPr>
                <w:rFonts w:ascii="Arial Narrow" w:hAnsi="Arial Narrow" w:cs="Times New Roman"/>
              </w:rPr>
            </w:pPr>
            <w:r w:rsidRPr="004A21D7">
              <w:rPr>
                <w:rFonts w:ascii="Arial Narrow" w:hAnsi="Arial Narrow" w:cs="Times New Roman"/>
              </w:rPr>
              <w:t>5.1.3</w:t>
            </w:r>
          </w:p>
        </w:tc>
        <w:tc>
          <w:tcPr>
            <w:tcW w:w="2445" w:type="dxa"/>
          </w:tcPr>
          <w:p w:rsidR="00F61733" w:rsidRPr="004A21D7" w:rsidRDefault="00F61733" w:rsidP="001762C9">
            <w:pPr>
              <w:pStyle w:val="af3"/>
              <w:spacing w:line="240" w:lineRule="atLeast"/>
              <w:rPr>
                <w:rFonts w:ascii="Arial Narrow" w:hAnsi="Arial Narrow"/>
                <w:sz w:val="22"/>
                <w:szCs w:val="22"/>
              </w:rPr>
            </w:pPr>
            <w:r w:rsidRPr="004A21D7">
              <w:rPr>
                <w:rFonts w:ascii="Arial Narrow" w:hAnsi="Arial Narrow"/>
                <w:sz w:val="22"/>
                <w:szCs w:val="22"/>
              </w:rPr>
              <w:t>Площадки для занятий спортом</w:t>
            </w:r>
          </w:p>
        </w:tc>
        <w:tc>
          <w:tcPr>
            <w:tcW w:w="3362" w:type="dxa"/>
          </w:tcPr>
          <w:p w:rsidR="00F61733" w:rsidRPr="004A21D7" w:rsidRDefault="00F61733" w:rsidP="001762C9">
            <w:pPr>
              <w:pStyle w:val="af3"/>
              <w:spacing w:line="240" w:lineRule="atLeast"/>
              <w:rPr>
                <w:rFonts w:ascii="Arial Narrow" w:hAnsi="Arial Narrow"/>
                <w:sz w:val="22"/>
                <w:szCs w:val="22"/>
              </w:rPr>
            </w:pPr>
            <w:r w:rsidRPr="004A21D7">
              <w:rPr>
                <w:rFonts w:ascii="Arial Narrow" w:hAnsi="Arial Narrow"/>
                <w:sz w:val="22"/>
                <w:szCs w:val="22"/>
              </w:rPr>
              <w:t>не подлежат установлению</w:t>
            </w:r>
          </w:p>
        </w:tc>
        <w:tc>
          <w:tcPr>
            <w:tcW w:w="2904" w:type="dxa"/>
          </w:tcPr>
          <w:p w:rsidR="00F61733"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высота строений – 15 м.</w:t>
            </w:r>
          </w:p>
        </w:tc>
        <w:tc>
          <w:tcPr>
            <w:tcW w:w="3208" w:type="dxa"/>
          </w:tcPr>
          <w:p w:rsidR="00F61733" w:rsidRPr="004A21D7" w:rsidRDefault="00F61733" w:rsidP="001762C9">
            <w:pPr>
              <w:rPr>
                <w:rFonts w:ascii="Arial Narrow" w:hAnsi="Arial Narrow"/>
              </w:rPr>
            </w:pPr>
            <w:r w:rsidRPr="004A21D7">
              <w:rPr>
                <w:rFonts w:ascii="Arial Narrow" w:hAnsi="Arial Narrow"/>
              </w:rPr>
              <w:t>не подлежат установлению</w:t>
            </w:r>
          </w:p>
        </w:tc>
        <w:tc>
          <w:tcPr>
            <w:tcW w:w="2254" w:type="dxa"/>
          </w:tcPr>
          <w:p w:rsidR="00F61733" w:rsidRPr="004A21D7" w:rsidRDefault="00F61733" w:rsidP="001762C9">
            <w:pPr>
              <w:rPr>
                <w:rFonts w:ascii="Arial Narrow" w:hAnsi="Arial Narrow"/>
              </w:rPr>
            </w:pPr>
            <w:r w:rsidRPr="004A21D7">
              <w:rPr>
                <w:rFonts w:ascii="Arial Narrow" w:hAnsi="Arial Narrow"/>
              </w:rPr>
              <w:t>не подлежат установлению</w:t>
            </w:r>
          </w:p>
        </w:tc>
      </w:tr>
      <w:tr w:rsidR="00DF0277" w:rsidRPr="004A21D7" w:rsidTr="00D35628">
        <w:tc>
          <w:tcPr>
            <w:tcW w:w="1521" w:type="dxa"/>
            <w:vMerge w:val="restart"/>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 xml:space="preserve">Код (числовое </w:t>
            </w:r>
            <w:r w:rsidRPr="004A21D7">
              <w:rPr>
                <w:rFonts w:ascii="Arial Narrow" w:hAnsi="Arial Narrow"/>
                <w:b/>
                <w:sz w:val="22"/>
                <w:szCs w:val="22"/>
              </w:rPr>
              <w:lastRenderedPageBreak/>
              <w:t>обозначение) вида условно разрешенного использования земельного участка***</w:t>
            </w:r>
          </w:p>
        </w:tc>
        <w:tc>
          <w:tcPr>
            <w:tcW w:w="2445" w:type="dxa"/>
            <w:vMerge w:val="restart"/>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lastRenderedPageBreak/>
              <w:t>ВРИ</w:t>
            </w:r>
          </w:p>
        </w:tc>
        <w:tc>
          <w:tcPr>
            <w:tcW w:w="11728" w:type="dxa"/>
            <w:gridSpan w:val="4"/>
            <w:tcBorders>
              <w:bottom w:val="single" w:sz="4" w:space="0" w:color="auto"/>
            </w:tcBorders>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 xml:space="preserve">Значение предельных размеров земельных участков и предельных параметров разрешенного строительства, реконструкции </w:t>
            </w:r>
            <w:r w:rsidRPr="004A21D7">
              <w:rPr>
                <w:rFonts w:ascii="Arial Narrow" w:hAnsi="Arial Narrow"/>
                <w:b/>
                <w:sz w:val="22"/>
                <w:szCs w:val="22"/>
              </w:rPr>
              <w:lastRenderedPageBreak/>
              <w:t>объектов капитального строительства</w:t>
            </w:r>
          </w:p>
        </w:tc>
      </w:tr>
      <w:tr w:rsidR="00DF0277" w:rsidRPr="004A21D7" w:rsidTr="00D35628">
        <w:tc>
          <w:tcPr>
            <w:tcW w:w="1521" w:type="dxa"/>
            <w:vMerge/>
          </w:tcPr>
          <w:p w:rsidR="00DF0277" w:rsidRPr="004A21D7" w:rsidRDefault="00DF0277" w:rsidP="001762C9">
            <w:pPr>
              <w:pStyle w:val="af3"/>
              <w:spacing w:line="240" w:lineRule="atLeast"/>
              <w:rPr>
                <w:rFonts w:ascii="Arial Narrow" w:hAnsi="Arial Narrow"/>
                <w:b/>
                <w:sz w:val="22"/>
                <w:szCs w:val="22"/>
              </w:rPr>
            </w:pPr>
          </w:p>
        </w:tc>
        <w:tc>
          <w:tcPr>
            <w:tcW w:w="2445" w:type="dxa"/>
            <w:vMerge/>
            <w:tcBorders>
              <w:right w:val="single" w:sz="4" w:space="0" w:color="auto"/>
            </w:tcBorders>
          </w:tcPr>
          <w:p w:rsidR="00DF0277" w:rsidRPr="004A21D7" w:rsidRDefault="00DF0277" w:rsidP="001762C9">
            <w:pPr>
              <w:pStyle w:val="af3"/>
              <w:spacing w:line="240" w:lineRule="atLeast"/>
              <w:rPr>
                <w:rFonts w:ascii="Arial Narrow" w:hAnsi="Arial Narrow"/>
                <w:b/>
                <w:sz w:val="22"/>
                <w:szCs w:val="22"/>
              </w:rPr>
            </w:pPr>
          </w:p>
        </w:tc>
        <w:tc>
          <w:tcPr>
            <w:tcW w:w="3362" w:type="dxa"/>
            <w:tcBorders>
              <w:top w:val="single" w:sz="4" w:space="0" w:color="auto"/>
              <w:left w:val="single" w:sz="4" w:space="0" w:color="auto"/>
              <w:bottom w:val="single" w:sz="4" w:space="0" w:color="auto"/>
              <w:right w:val="single" w:sz="4" w:space="0" w:color="auto"/>
            </w:tcBorders>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 xml:space="preserve">Предельные (минимальные и (или) максимальные) размеры земельных участков, </w:t>
            </w:r>
            <w:r w:rsidRPr="004A21D7">
              <w:rPr>
                <w:rFonts w:ascii="Arial Narrow" w:hAnsi="Arial Narrow"/>
                <w:b/>
                <w:sz w:val="22"/>
                <w:szCs w:val="22"/>
              </w:rPr>
              <w:tab/>
              <w:t>кв.м</w:t>
            </w:r>
          </w:p>
        </w:tc>
        <w:tc>
          <w:tcPr>
            <w:tcW w:w="2904" w:type="dxa"/>
            <w:tcBorders>
              <w:top w:val="single" w:sz="4" w:space="0" w:color="auto"/>
              <w:left w:val="single" w:sz="4" w:space="0" w:color="auto"/>
              <w:bottom w:val="single" w:sz="4" w:space="0" w:color="auto"/>
              <w:right w:val="single" w:sz="4" w:space="0" w:color="auto"/>
            </w:tcBorders>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Предельное количество этажей или предельная высота зданий, строений, сооружений</w:t>
            </w:r>
          </w:p>
        </w:tc>
        <w:tc>
          <w:tcPr>
            <w:tcW w:w="3208" w:type="dxa"/>
            <w:tcBorders>
              <w:top w:val="single" w:sz="4" w:space="0" w:color="auto"/>
              <w:left w:val="single" w:sz="4" w:space="0" w:color="auto"/>
              <w:bottom w:val="single" w:sz="4" w:space="0" w:color="auto"/>
              <w:right w:val="single" w:sz="4" w:space="0" w:color="auto"/>
            </w:tcBorders>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254" w:type="dxa"/>
            <w:tcBorders>
              <w:top w:val="single" w:sz="4" w:space="0" w:color="auto"/>
              <w:left w:val="single" w:sz="4" w:space="0" w:color="auto"/>
              <w:bottom w:val="single" w:sz="4" w:space="0" w:color="auto"/>
              <w:right w:val="single" w:sz="4" w:space="0" w:color="auto"/>
            </w:tcBorders>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F0277" w:rsidRPr="004A21D7" w:rsidTr="00D35628">
        <w:tc>
          <w:tcPr>
            <w:tcW w:w="1521" w:type="dxa"/>
            <w:vMerge/>
          </w:tcPr>
          <w:p w:rsidR="00DF0277" w:rsidRPr="004A21D7" w:rsidRDefault="00DF0277" w:rsidP="001762C9">
            <w:pPr>
              <w:pStyle w:val="af3"/>
              <w:spacing w:line="240" w:lineRule="atLeast"/>
              <w:rPr>
                <w:rFonts w:ascii="Arial Narrow" w:hAnsi="Arial Narrow"/>
                <w:b/>
                <w:sz w:val="22"/>
                <w:szCs w:val="22"/>
              </w:rPr>
            </w:pPr>
          </w:p>
        </w:tc>
        <w:tc>
          <w:tcPr>
            <w:tcW w:w="2445" w:type="dxa"/>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3362" w:type="dxa"/>
            <w:tcBorders>
              <w:top w:val="single" w:sz="4" w:space="0" w:color="auto"/>
            </w:tcBorders>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2904" w:type="dxa"/>
            <w:tcBorders>
              <w:top w:val="single" w:sz="4" w:space="0" w:color="auto"/>
            </w:tcBorders>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c>
          <w:tcPr>
            <w:tcW w:w="3208" w:type="dxa"/>
            <w:tcBorders>
              <w:top w:val="single" w:sz="4" w:space="0" w:color="auto"/>
            </w:tcBorders>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4</w:t>
            </w:r>
          </w:p>
        </w:tc>
        <w:tc>
          <w:tcPr>
            <w:tcW w:w="2254" w:type="dxa"/>
            <w:tcBorders>
              <w:top w:val="single" w:sz="4" w:space="0" w:color="auto"/>
            </w:tcBorders>
          </w:tcPr>
          <w:p w:rsidR="00DF0277" w:rsidRPr="004A21D7" w:rsidRDefault="00DF0277" w:rsidP="001762C9">
            <w:pPr>
              <w:pStyle w:val="af3"/>
              <w:spacing w:line="240" w:lineRule="atLeast"/>
              <w:rPr>
                <w:rFonts w:ascii="Arial Narrow" w:hAnsi="Arial Narrow"/>
                <w:b/>
                <w:sz w:val="22"/>
                <w:szCs w:val="22"/>
              </w:rPr>
            </w:pPr>
            <w:r w:rsidRPr="004A21D7">
              <w:rPr>
                <w:rFonts w:ascii="Arial Narrow" w:hAnsi="Arial Narrow"/>
                <w:b/>
                <w:sz w:val="22"/>
                <w:szCs w:val="22"/>
              </w:rPr>
              <w:t>5</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2.1</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Для индивидуального жилищного строительства</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CF15A3" w:rsidRPr="004A21D7" w:rsidRDefault="00CF15A3" w:rsidP="001762C9">
            <w:pPr>
              <w:spacing w:after="0" w:line="240" w:lineRule="atLeast"/>
              <w:rPr>
                <w:rFonts w:ascii="Arial Narrow" w:hAnsi="Arial Narrow" w:cs="Times New Roman"/>
              </w:rPr>
            </w:pPr>
            <w:r w:rsidRPr="004A21D7">
              <w:rPr>
                <w:rFonts w:ascii="Arial Narrow" w:hAnsi="Arial Narrow" w:cs="Times New Roman"/>
              </w:rPr>
              <w:t>Максимальная площадь – 2500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-3</w:t>
            </w:r>
          </w:p>
          <w:p w:rsidR="00CF15A3" w:rsidRPr="004A21D7" w:rsidRDefault="00CF15A3" w:rsidP="001762C9">
            <w:pPr>
              <w:spacing w:after="0" w:line="240" w:lineRule="atLeast"/>
              <w:rPr>
                <w:rFonts w:ascii="Arial Narrow" w:hAnsi="Arial Narrow" w:cs="Times New Roman"/>
              </w:rPr>
            </w:pPr>
            <w:r w:rsidRPr="004A21D7">
              <w:rPr>
                <w:rFonts w:ascii="Arial Narrow" w:hAnsi="Arial Narrow" w:cs="Times New Roman"/>
              </w:rPr>
              <w:t>Максимальная высота строений – 15м.</w:t>
            </w: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со стороны, выходящей:</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на улицу - 5 м</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на проезд -3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40</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2.3</w:t>
            </w:r>
          </w:p>
        </w:tc>
        <w:tc>
          <w:tcPr>
            <w:tcW w:w="2445" w:type="dxa"/>
          </w:tcPr>
          <w:p w:rsidR="00CF15A3" w:rsidRPr="004A21D7" w:rsidRDefault="00CF15A3" w:rsidP="001762C9">
            <w:pPr>
              <w:widowControl w:val="0"/>
              <w:autoSpaceDE w:val="0"/>
              <w:autoSpaceDN w:val="0"/>
              <w:adjustRightInd w:val="0"/>
              <w:spacing w:after="0" w:line="240" w:lineRule="atLeast"/>
              <w:rPr>
                <w:rFonts w:ascii="Arial Narrow" w:hAnsi="Arial Narrow" w:cs="Times New Roman"/>
              </w:rPr>
            </w:pPr>
            <w:r w:rsidRPr="004A21D7">
              <w:rPr>
                <w:rFonts w:ascii="Arial Narrow" w:hAnsi="Arial Narrow"/>
              </w:rPr>
              <w:t>Блокированная жилая застройка</w:t>
            </w:r>
          </w:p>
        </w:tc>
        <w:tc>
          <w:tcPr>
            <w:tcW w:w="3362" w:type="dxa"/>
          </w:tcPr>
          <w:p w:rsidR="00CF15A3" w:rsidRPr="004A21D7" w:rsidRDefault="00CF15A3" w:rsidP="001762C9">
            <w:pPr>
              <w:widowControl w:val="0"/>
              <w:autoSpaceDE w:val="0"/>
              <w:autoSpaceDN w:val="0"/>
              <w:adjustRightInd w:val="0"/>
              <w:spacing w:after="0" w:line="240" w:lineRule="atLeast"/>
              <w:rPr>
                <w:rFonts w:ascii="Arial Narrow" w:hAnsi="Arial Narrow" w:cs="Times New Roman"/>
              </w:rPr>
            </w:pPr>
            <w:r w:rsidRPr="004A21D7">
              <w:rPr>
                <w:rFonts w:ascii="Arial Narrow" w:hAnsi="Arial Narrow" w:cs="Times New Roman"/>
              </w:rPr>
              <w:t>Минимальная площадь приквартирного участка– 350</w:t>
            </w:r>
          </w:p>
          <w:p w:rsidR="00CF15A3" w:rsidRPr="004A21D7" w:rsidRDefault="00CF15A3" w:rsidP="001762C9">
            <w:pPr>
              <w:widowControl w:val="0"/>
              <w:autoSpaceDE w:val="0"/>
              <w:autoSpaceDN w:val="0"/>
              <w:adjustRightInd w:val="0"/>
              <w:spacing w:after="0" w:line="240" w:lineRule="atLeast"/>
              <w:rPr>
                <w:rFonts w:ascii="Arial Narrow" w:hAnsi="Arial Narrow" w:cs="Times New Roman"/>
              </w:rPr>
            </w:pPr>
            <w:r w:rsidRPr="004A21D7">
              <w:rPr>
                <w:rFonts w:ascii="Arial Narrow" w:hAnsi="Arial Narrow" w:cs="Times New Roman"/>
              </w:rPr>
              <w:t>Максимальная площадь приквартирного участка – 1000</w:t>
            </w:r>
          </w:p>
          <w:p w:rsidR="00CF15A3" w:rsidRPr="004A21D7" w:rsidRDefault="00CF15A3" w:rsidP="001762C9">
            <w:pPr>
              <w:widowControl w:val="0"/>
              <w:autoSpaceDE w:val="0"/>
              <w:autoSpaceDN w:val="0"/>
              <w:adjustRightInd w:val="0"/>
              <w:spacing w:after="0" w:line="240" w:lineRule="atLeast"/>
              <w:rPr>
                <w:rFonts w:ascii="Arial Narrow" w:hAnsi="Arial Narrow" w:cs="Times New Roman"/>
              </w:rPr>
            </w:pPr>
          </w:p>
          <w:p w:rsidR="00CF15A3" w:rsidRPr="004A21D7" w:rsidRDefault="00CF15A3" w:rsidP="001762C9">
            <w:pPr>
              <w:widowControl w:val="0"/>
              <w:autoSpaceDE w:val="0"/>
              <w:autoSpaceDN w:val="0"/>
              <w:adjustRightInd w:val="0"/>
              <w:spacing w:after="0" w:line="240" w:lineRule="atLeast"/>
              <w:rPr>
                <w:rFonts w:ascii="Arial Narrow" w:hAnsi="Arial Narrow" w:cs="Times New Roman"/>
              </w:rPr>
            </w:pPr>
            <w:r w:rsidRPr="004A21D7">
              <w:rPr>
                <w:rFonts w:ascii="Arial Narrow" w:hAnsi="Arial Narrow" w:cs="Times New Roman"/>
              </w:rPr>
              <w:t>Без площади застройки</w:t>
            </w:r>
          </w:p>
          <w:p w:rsidR="00CF15A3" w:rsidRPr="004A21D7" w:rsidRDefault="00CF15A3" w:rsidP="001762C9">
            <w:pPr>
              <w:pStyle w:val="af3"/>
              <w:spacing w:line="240" w:lineRule="atLeast"/>
              <w:jc w:val="left"/>
              <w:rPr>
                <w:rFonts w:ascii="Arial Narrow" w:hAnsi="Arial Narrow"/>
                <w:sz w:val="22"/>
                <w:szCs w:val="22"/>
              </w:rPr>
            </w:pP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-3</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высота строений – 15м.</w:t>
            </w: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со стороны, выходящей:</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на улицу - 5 м</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на проезд -3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40</w:t>
            </w:r>
          </w:p>
        </w:tc>
      </w:tr>
      <w:tr w:rsidR="00D35628" w:rsidRPr="004A21D7" w:rsidTr="00D35628">
        <w:tc>
          <w:tcPr>
            <w:tcW w:w="1521" w:type="dxa"/>
          </w:tcPr>
          <w:p w:rsidR="00D35628" w:rsidRPr="004A21D7" w:rsidRDefault="00D35628" w:rsidP="001762C9">
            <w:pPr>
              <w:pStyle w:val="af3"/>
              <w:spacing w:line="240" w:lineRule="atLeast"/>
              <w:rPr>
                <w:rFonts w:ascii="Arial Narrow" w:hAnsi="Arial Narrow"/>
                <w:sz w:val="22"/>
                <w:szCs w:val="22"/>
              </w:rPr>
            </w:pPr>
            <w:r w:rsidRPr="004A21D7">
              <w:rPr>
                <w:rFonts w:ascii="Arial Narrow" w:hAnsi="Arial Narrow"/>
                <w:sz w:val="22"/>
                <w:szCs w:val="22"/>
              </w:rPr>
              <w:t>3.1</w:t>
            </w:r>
          </w:p>
        </w:tc>
        <w:tc>
          <w:tcPr>
            <w:tcW w:w="2445" w:type="dxa"/>
          </w:tcPr>
          <w:p w:rsidR="00D35628" w:rsidRPr="004A21D7" w:rsidRDefault="00D35628" w:rsidP="001762C9">
            <w:pPr>
              <w:pStyle w:val="af3"/>
              <w:spacing w:line="240" w:lineRule="atLeast"/>
              <w:jc w:val="left"/>
              <w:rPr>
                <w:rFonts w:ascii="Arial Narrow" w:hAnsi="Arial Narrow"/>
                <w:sz w:val="22"/>
                <w:szCs w:val="22"/>
              </w:rPr>
            </w:pPr>
            <w:r w:rsidRPr="004A21D7">
              <w:rPr>
                <w:rFonts w:ascii="Arial Narrow" w:hAnsi="Arial Narrow"/>
                <w:sz w:val="22"/>
                <w:szCs w:val="22"/>
              </w:rPr>
              <w:t>Коммунальное обслуживание</w:t>
            </w:r>
          </w:p>
        </w:tc>
        <w:tc>
          <w:tcPr>
            <w:tcW w:w="11728" w:type="dxa"/>
            <w:gridSpan w:val="4"/>
          </w:tcPr>
          <w:p w:rsidR="00D35628" w:rsidRPr="004A21D7" w:rsidRDefault="00D35628" w:rsidP="001762C9">
            <w:pPr>
              <w:jc w:val="center"/>
              <w:rPr>
                <w:rFonts w:ascii="Arial Narrow" w:hAnsi="Arial Narrow"/>
              </w:rPr>
            </w:pPr>
            <w:r w:rsidRPr="004A21D7">
              <w:rPr>
                <w:rFonts w:ascii="Arial Narrow" w:hAnsi="Arial Narrow"/>
                <w:sz w:val="20"/>
                <w:szCs w:val="20"/>
              </w:rPr>
              <w:t>не подлежат установлению</w:t>
            </w:r>
          </w:p>
        </w:tc>
      </w:tr>
      <w:tr w:rsidR="00CF15A3" w:rsidRPr="004A21D7" w:rsidTr="00D35628">
        <w:tc>
          <w:tcPr>
            <w:tcW w:w="1521" w:type="dxa"/>
          </w:tcPr>
          <w:p w:rsidR="00CF15A3" w:rsidRPr="004A21D7" w:rsidRDefault="00CF15A3" w:rsidP="001762C9">
            <w:pPr>
              <w:spacing w:after="0" w:line="240" w:lineRule="atLeast"/>
              <w:jc w:val="center"/>
              <w:rPr>
                <w:rFonts w:ascii="Arial Narrow" w:hAnsi="Arial Narrow" w:cs="Times New Roman"/>
              </w:rPr>
            </w:pPr>
            <w:r w:rsidRPr="004A21D7">
              <w:rPr>
                <w:rFonts w:ascii="Arial Narrow" w:hAnsi="Arial Narrow" w:cs="Times New Roman"/>
              </w:rPr>
              <w:t>6.9.1</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Складские площадки</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20000</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CF15A3" w:rsidRPr="004A21D7" w:rsidRDefault="00CF15A3" w:rsidP="001762C9">
            <w:pPr>
              <w:pStyle w:val="af3"/>
              <w:spacing w:line="240" w:lineRule="atLeast"/>
              <w:jc w:val="left"/>
              <w:rPr>
                <w:rFonts w:ascii="Arial Narrow" w:hAnsi="Arial Narrow"/>
                <w:sz w:val="22"/>
                <w:szCs w:val="22"/>
              </w:rPr>
            </w:pP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- 3 м</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A573B" w:rsidRPr="004A21D7" w:rsidTr="00D35628">
        <w:tc>
          <w:tcPr>
            <w:tcW w:w="1521" w:type="dxa"/>
            <w:vMerge w:val="restart"/>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 xml:space="preserve">Код (числовое обозначение) </w:t>
            </w:r>
            <w:r w:rsidRPr="004A21D7">
              <w:rPr>
                <w:rFonts w:ascii="Arial Narrow" w:hAnsi="Arial Narrow"/>
                <w:b/>
                <w:sz w:val="22"/>
                <w:szCs w:val="22"/>
              </w:rPr>
              <w:lastRenderedPageBreak/>
              <w:t>вспомогательного вида разрешенного использования земельного участка***</w:t>
            </w:r>
          </w:p>
        </w:tc>
        <w:tc>
          <w:tcPr>
            <w:tcW w:w="2445" w:type="dxa"/>
            <w:vMerge w:val="restart"/>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lastRenderedPageBreak/>
              <w:t>ВРИ</w:t>
            </w:r>
          </w:p>
        </w:tc>
        <w:tc>
          <w:tcPr>
            <w:tcW w:w="11728" w:type="dxa"/>
            <w:gridSpan w:val="4"/>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A573B" w:rsidRPr="004A21D7" w:rsidTr="00D35628">
        <w:tc>
          <w:tcPr>
            <w:tcW w:w="1521" w:type="dxa"/>
            <w:vMerge/>
          </w:tcPr>
          <w:p w:rsidR="00CA573B" w:rsidRPr="004A21D7" w:rsidRDefault="00CA573B" w:rsidP="001762C9">
            <w:pPr>
              <w:pStyle w:val="af3"/>
              <w:spacing w:line="240" w:lineRule="atLeast"/>
              <w:rPr>
                <w:rFonts w:ascii="Arial Narrow" w:hAnsi="Arial Narrow"/>
                <w:b/>
                <w:sz w:val="22"/>
                <w:szCs w:val="22"/>
              </w:rPr>
            </w:pPr>
          </w:p>
        </w:tc>
        <w:tc>
          <w:tcPr>
            <w:tcW w:w="2445" w:type="dxa"/>
            <w:vMerge/>
          </w:tcPr>
          <w:p w:rsidR="00CA573B" w:rsidRPr="004A21D7" w:rsidRDefault="00CA573B" w:rsidP="001762C9">
            <w:pPr>
              <w:pStyle w:val="af3"/>
              <w:spacing w:line="240" w:lineRule="atLeast"/>
              <w:rPr>
                <w:rFonts w:ascii="Arial Narrow" w:hAnsi="Arial Narrow"/>
                <w:b/>
                <w:sz w:val="22"/>
                <w:szCs w:val="22"/>
              </w:rPr>
            </w:pPr>
          </w:p>
        </w:tc>
        <w:tc>
          <w:tcPr>
            <w:tcW w:w="3362" w:type="dxa"/>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Предельные (минимальные и (или) максимальные) размеры земельных участков,</w:t>
            </w:r>
            <w:r w:rsidRPr="004A21D7">
              <w:rPr>
                <w:rFonts w:ascii="Arial Narrow" w:hAnsi="Arial Narrow"/>
                <w:sz w:val="22"/>
                <w:szCs w:val="22"/>
              </w:rPr>
              <w:t xml:space="preserve"> </w:t>
            </w:r>
            <w:r w:rsidRPr="004A21D7">
              <w:rPr>
                <w:rFonts w:ascii="Arial Narrow" w:hAnsi="Arial Narrow"/>
                <w:b/>
                <w:sz w:val="22"/>
                <w:szCs w:val="22"/>
              </w:rPr>
              <w:tab/>
              <w:t>кв.м</w:t>
            </w:r>
          </w:p>
        </w:tc>
        <w:tc>
          <w:tcPr>
            <w:tcW w:w="2904" w:type="dxa"/>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Предельное количество этажей или предельная высота зданий, строений, сооружений</w:t>
            </w:r>
          </w:p>
        </w:tc>
        <w:tc>
          <w:tcPr>
            <w:tcW w:w="3208" w:type="dxa"/>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254" w:type="dxa"/>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A573B" w:rsidRPr="004A21D7" w:rsidTr="00D35628">
        <w:tc>
          <w:tcPr>
            <w:tcW w:w="1521" w:type="dxa"/>
            <w:vMerge/>
          </w:tcPr>
          <w:p w:rsidR="00CA573B" w:rsidRPr="004A21D7" w:rsidRDefault="00CA573B" w:rsidP="001762C9">
            <w:pPr>
              <w:pStyle w:val="af3"/>
              <w:spacing w:line="240" w:lineRule="atLeast"/>
              <w:rPr>
                <w:rFonts w:ascii="Arial Narrow" w:hAnsi="Arial Narrow"/>
                <w:b/>
                <w:sz w:val="22"/>
                <w:szCs w:val="22"/>
              </w:rPr>
            </w:pPr>
          </w:p>
        </w:tc>
        <w:tc>
          <w:tcPr>
            <w:tcW w:w="2445" w:type="dxa"/>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3362" w:type="dxa"/>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2904" w:type="dxa"/>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c>
          <w:tcPr>
            <w:tcW w:w="3208" w:type="dxa"/>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4</w:t>
            </w:r>
          </w:p>
        </w:tc>
        <w:tc>
          <w:tcPr>
            <w:tcW w:w="2254" w:type="dxa"/>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5</w:t>
            </w:r>
          </w:p>
        </w:tc>
      </w:tr>
      <w:tr w:rsidR="00CF15A3" w:rsidRPr="004A21D7" w:rsidTr="00D35628">
        <w:tc>
          <w:tcPr>
            <w:tcW w:w="1521" w:type="dxa"/>
          </w:tcPr>
          <w:p w:rsidR="00CF15A3" w:rsidRPr="004A21D7" w:rsidRDefault="00CF15A3"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2.7.1</w:t>
            </w:r>
          </w:p>
        </w:tc>
        <w:tc>
          <w:tcPr>
            <w:tcW w:w="2445"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Хранение автотранспорта</w:t>
            </w:r>
          </w:p>
        </w:tc>
        <w:tc>
          <w:tcPr>
            <w:tcW w:w="3362"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18</w:t>
            </w:r>
          </w:p>
          <w:p w:rsidR="00CF15A3" w:rsidRPr="004A21D7" w:rsidRDefault="00CF15A3"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Максимальная площадь – 600</w:t>
            </w:r>
          </w:p>
        </w:tc>
        <w:tc>
          <w:tcPr>
            <w:tcW w:w="2904" w:type="dxa"/>
          </w:tcPr>
          <w:p w:rsidR="00CF15A3" w:rsidRPr="004A21D7" w:rsidRDefault="00CF15A3"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Максимальная высота строений – 6 м.</w:t>
            </w:r>
          </w:p>
        </w:tc>
        <w:tc>
          <w:tcPr>
            <w:tcW w:w="3208"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- 1 м</w:t>
            </w:r>
          </w:p>
        </w:tc>
        <w:tc>
          <w:tcPr>
            <w:tcW w:w="2254" w:type="dxa"/>
          </w:tcPr>
          <w:p w:rsidR="00CF15A3" w:rsidRPr="004A21D7" w:rsidRDefault="00CF15A3"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80</w:t>
            </w:r>
          </w:p>
        </w:tc>
      </w:tr>
      <w:tr w:rsidR="00CF15A3" w:rsidRPr="004A21D7" w:rsidTr="00D35628">
        <w:tc>
          <w:tcPr>
            <w:tcW w:w="1521"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12.0</w:t>
            </w:r>
          </w:p>
        </w:tc>
        <w:tc>
          <w:tcPr>
            <w:tcW w:w="2445"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Земельные участки (территории) общего пользования</w:t>
            </w:r>
          </w:p>
        </w:tc>
        <w:tc>
          <w:tcPr>
            <w:tcW w:w="3362" w:type="dxa"/>
          </w:tcPr>
          <w:p w:rsidR="00CF15A3"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не подлежат установлению</w:t>
            </w:r>
          </w:p>
        </w:tc>
        <w:tc>
          <w:tcPr>
            <w:tcW w:w="2904" w:type="dxa"/>
          </w:tcPr>
          <w:p w:rsidR="00CF15A3" w:rsidRPr="004A21D7" w:rsidRDefault="00CF15A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высота строений – 15 м.</w:t>
            </w:r>
          </w:p>
        </w:tc>
        <w:tc>
          <w:tcPr>
            <w:tcW w:w="3208" w:type="dxa"/>
          </w:tcPr>
          <w:p w:rsidR="00CF15A3"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не подлежат установлению</w:t>
            </w:r>
          </w:p>
        </w:tc>
        <w:tc>
          <w:tcPr>
            <w:tcW w:w="2254" w:type="dxa"/>
          </w:tcPr>
          <w:p w:rsidR="00CF15A3" w:rsidRPr="004A21D7" w:rsidRDefault="00CF15A3" w:rsidP="001762C9">
            <w:pPr>
              <w:pStyle w:val="af3"/>
              <w:spacing w:line="240" w:lineRule="atLeast"/>
              <w:rPr>
                <w:rFonts w:ascii="Arial Narrow" w:hAnsi="Arial Narrow"/>
                <w:sz w:val="22"/>
                <w:szCs w:val="22"/>
              </w:rPr>
            </w:pPr>
            <w:r w:rsidRPr="004A21D7">
              <w:rPr>
                <w:rFonts w:ascii="Arial Narrow" w:hAnsi="Arial Narrow"/>
                <w:sz w:val="22"/>
                <w:szCs w:val="22"/>
              </w:rPr>
              <w:t>100</w:t>
            </w:r>
          </w:p>
        </w:tc>
      </w:tr>
    </w:tbl>
    <w:p w:rsidR="008269AC" w:rsidRPr="004A21D7" w:rsidRDefault="008269AC" w:rsidP="001762C9">
      <w:pPr>
        <w:pStyle w:val="ConsNormal"/>
        <w:tabs>
          <w:tab w:val="left" w:pos="900"/>
          <w:tab w:val="left" w:pos="9064"/>
        </w:tabs>
        <w:spacing w:before="240"/>
        <w:ind w:right="0" w:firstLine="709"/>
        <w:rPr>
          <w:rFonts w:ascii="Arial Narrow" w:hAnsi="Arial Narrow" w:cs="Times New Roman"/>
          <w:bCs/>
          <w:iCs/>
          <w:sz w:val="22"/>
          <w:szCs w:val="22"/>
        </w:rPr>
      </w:pPr>
      <w:r w:rsidRPr="004A21D7">
        <w:rPr>
          <w:rFonts w:ascii="Arial Narrow" w:hAnsi="Arial Narrow" w:cs="Times New Roman"/>
          <w:b/>
          <w:bCs/>
          <w:iCs/>
          <w:sz w:val="22"/>
          <w:szCs w:val="22"/>
        </w:rPr>
        <w:t>Примечание к таблице:</w:t>
      </w:r>
      <w:r w:rsidRPr="004A21D7">
        <w:rPr>
          <w:rFonts w:ascii="Arial Narrow" w:hAnsi="Arial Narrow" w:cs="Times New Roman"/>
          <w:bCs/>
          <w:iCs/>
          <w:sz w:val="22"/>
          <w:szCs w:val="22"/>
        </w:rPr>
        <w:t xml:space="preserve"> </w:t>
      </w:r>
    </w:p>
    <w:p w:rsidR="008269AC" w:rsidRPr="004A21D7" w:rsidRDefault="008269AC" w:rsidP="001762C9">
      <w:pPr>
        <w:pStyle w:val="ConsNormal"/>
        <w:tabs>
          <w:tab w:val="left" w:pos="900"/>
          <w:tab w:val="left" w:pos="9064"/>
        </w:tabs>
        <w:spacing w:line="276" w:lineRule="auto"/>
        <w:ind w:right="0" w:firstLine="902"/>
        <w:jc w:val="both"/>
        <w:rPr>
          <w:rFonts w:ascii="Arial Narrow" w:hAnsi="Arial Narrow" w:cs="Times New Roman"/>
          <w:b/>
          <w:bCs/>
          <w:iCs/>
          <w:sz w:val="22"/>
          <w:szCs w:val="22"/>
        </w:rPr>
      </w:pPr>
      <w:r w:rsidRPr="004A21D7">
        <w:rPr>
          <w:rFonts w:ascii="Arial Narrow" w:hAnsi="Arial Narrow" w:cs="Times New Roman"/>
          <w:b/>
          <w:bCs/>
          <w:iCs/>
          <w:sz w:val="22"/>
          <w:szCs w:val="22"/>
        </w:rPr>
        <w:t xml:space="preserve">Для зон с кодом 3.2, 3.3, 3.4, 3.5, 3.6, 3.7, 3.8, 3.9, 3.10.1, 4.1, 4.2, 4.3, 4.4, 4.5, 4.6, 4.7, 4.8, 5.1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8269AC" w:rsidRPr="004A21D7" w:rsidRDefault="008269AC" w:rsidP="001762C9">
      <w:pPr>
        <w:spacing w:after="0"/>
        <w:ind w:firstLine="902"/>
        <w:jc w:val="both"/>
        <w:rPr>
          <w:rFonts w:ascii="Arial Narrow" w:hAnsi="Arial Narrow" w:cs="Times New Roman"/>
          <w:b/>
        </w:rPr>
      </w:pPr>
      <w:r w:rsidRPr="004A21D7">
        <w:rPr>
          <w:rFonts w:ascii="Arial Narrow" w:hAnsi="Arial Narrow" w:cs="Times New Roman"/>
          <w:b/>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8269AC" w:rsidRPr="004A21D7" w:rsidRDefault="008269AC" w:rsidP="001762C9">
      <w:pPr>
        <w:spacing w:after="0"/>
        <w:ind w:firstLine="902"/>
        <w:jc w:val="both"/>
        <w:rPr>
          <w:rFonts w:ascii="Arial Narrow" w:hAnsi="Arial Narrow" w:cs="Times New Roman"/>
          <w:b/>
          <w:iCs/>
        </w:rPr>
      </w:pPr>
      <w:r w:rsidRPr="004A21D7">
        <w:rPr>
          <w:rFonts w:ascii="Arial Narrow" w:hAnsi="Arial Narrow" w:cs="Times New Roman"/>
          <w:b/>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8269AC" w:rsidRPr="004A21D7" w:rsidRDefault="008269AC" w:rsidP="001762C9">
      <w:pPr>
        <w:spacing w:after="0"/>
        <w:ind w:firstLine="902"/>
        <w:jc w:val="both"/>
        <w:rPr>
          <w:rFonts w:ascii="Arial Narrow" w:hAnsi="Arial Narrow" w:cs="Times New Roman"/>
          <w:b/>
          <w:iCs/>
        </w:rPr>
      </w:pPr>
      <w:r w:rsidRPr="004A21D7">
        <w:rPr>
          <w:rFonts w:ascii="Arial Narrow" w:hAnsi="Arial Narrow" w:cs="Times New Roman"/>
          <w:b/>
          <w:iCs/>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507A4C" w:rsidRPr="004A21D7" w:rsidRDefault="00507A4C" w:rsidP="001762C9">
      <w:pPr>
        <w:spacing w:after="0" w:line="240" w:lineRule="auto"/>
        <w:rPr>
          <w:rFonts w:ascii="Arial Narrow" w:hAnsi="Arial Narrow" w:cs="Times New Roman"/>
          <w:vanish/>
        </w:rPr>
      </w:pPr>
    </w:p>
    <w:p w:rsidR="008269AC" w:rsidRPr="004A21D7" w:rsidRDefault="007C2ED4" w:rsidP="001762C9">
      <w:pPr>
        <w:autoSpaceDE w:val="0"/>
        <w:autoSpaceDN w:val="0"/>
        <w:adjustRightInd w:val="0"/>
        <w:spacing w:after="0" w:line="240" w:lineRule="auto"/>
        <w:ind w:firstLine="567"/>
        <w:jc w:val="both"/>
        <w:rPr>
          <w:rFonts w:ascii="Arial Narrow" w:hAnsi="Arial Narrow" w:cs="Times New Roman"/>
          <w:b/>
          <w:iCs/>
        </w:rPr>
      </w:pPr>
      <w:r w:rsidRPr="004A21D7">
        <w:rPr>
          <w:rFonts w:ascii="Arial Narrow" w:eastAsia="Times New Roman" w:hAnsi="Arial Narrow" w:cs="Times New Roman"/>
          <w:lang w:eastAsia="ar-SA"/>
        </w:rPr>
        <w:t xml:space="preserve"> </w:t>
      </w:r>
    </w:p>
    <w:p w:rsidR="00CA573B" w:rsidRPr="004A21D7" w:rsidRDefault="00CA573B" w:rsidP="001762C9">
      <w:pPr>
        <w:rPr>
          <w:rFonts w:ascii="Arial Narrow" w:eastAsiaTheme="majorEastAsia" w:hAnsi="Arial Narrow" w:cs="Times New Roman"/>
          <w:b/>
        </w:rPr>
      </w:pPr>
      <w:r w:rsidRPr="004A21D7">
        <w:rPr>
          <w:rFonts w:ascii="Arial Narrow" w:hAnsi="Arial Narrow" w:cs="Times New Roman"/>
        </w:rPr>
        <w:br w:type="page"/>
      </w:r>
    </w:p>
    <w:p w:rsidR="008B7250" w:rsidRPr="004A21D7" w:rsidRDefault="008B7250" w:rsidP="001762C9">
      <w:pPr>
        <w:pStyle w:val="1"/>
        <w:rPr>
          <w:rFonts w:ascii="Arial Narrow" w:hAnsi="Arial Narrow" w:cs="Times New Roman"/>
          <w:sz w:val="22"/>
          <w:szCs w:val="22"/>
        </w:rPr>
      </w:pPr>
      <w:bookmarkStart w:id="58" w:name="_Toc112204352"/>
      <w:r w:rsidRPr="004A21D7">
        <w:rPr>
          <w:rFonts w:ascii="Arial Narrow" w:hAnsi="Arial Narrow" w:cs="Times New Roman"/>
          <w:sz w:val="22"/>
          <w:szCs w:val="22"/>
        </w:rPr>
        <w:lastRenderedPageBreak/>
        <w:t xml:space="preserve">Статья </w:t>
      </w:r>
      <w:r w:rsidR="0021251F" w:rsidRPr="004A21D7">
        <w:rPr>
          <w:rFonts w:ascii="Arial Narrow" w:hAnsi="Arial Narrow" w:cs="Times New Roman"/>
          <w:sz w:val="22"/>
          <w:szCs w:val="22"/>
        </w:rPr>
        <w:t>9</w:t>
      </w:r>
      <w:r w:rsidRPr="004A21D7">
        <w:rPr>
          <w:rFonts w:ascii="Arial Narrow" w:hAnsi="Arial Narrow" w:cs="Times New Roman"/>
          <w:sz w:val="22"/>
          <w:szCs w:val="22"/>
        </w:rPr>
        <w:t>.</w:t>
      </w:r>
      <w:r w:rsidR="00406B0A" w:rsidRPr="004A21D7">
        <w:rPr>
          <w:rFonts w:ascii="Arial Narrow" w:hAnsi="Arial Narrow" w:cs="Times New Roman"/>
          <w:sz w:val="22"/>
          <w:szCs w:val="22"/>
        </w:rPr>
        <w:t>4</w:t>
      </w:r>
      <w:r w:rsidRPr="004A21D7">
        <w:rPr>
          <w:rFonts w:ascii="Arial Narrow" w:hAnsi="Arial Narrow" w:cs="Times New Roman"/>
          <w:sz w:val="22"/>
          <w:szCs w:val="22"/>
        </w:rPr>
        <w:t>. Г</w:t>
      </w:r>
      <w:r w:rsidR="00AE7EC0" w:rsidRPr="004A21D7">
        <w:rPr>
          <w:rFonts w:ascii="Arial Narrow" w:hAnsi="Arial Narrow" w:cs="Times New Roman"/>
          <w:sz w:val="22"/>
          <w:szCs w:val="22"/>
        </w:rPr>
        <w:t>радостроительные регламенты</w:t>
      </w:r>
      <w:r w:rsidRPr="004A21D7">
        <w:rPr>
          <w:rFonts w:ascii="Arial Narrow" w:hAnsi="Arial Narrow" w:cs="Times New Roman"/>
          <w:sz w:val="22"/>
          <w:szCs w:val="22"/>
        </w:rPr>
        <w:t>.</w:t>
      </w:r>
      <w:r w:rsidR="001F7957" w:rsidRPr="004A21D7">
        <w:rPr>
          <w:rFonts w:ascii="Arial Narrow" w:hAnsi="Arial Narrow" w:cs="Times New Roman"/>
          <w:sz w:val="22"/>
          <w:szCs w:val="22"/>
        </w:rPr>
        <w:t xml:space="preserve"> </w:t>
      </w:r>
      <w:r w:rsidRPr="004A21D7">
        <w:rPr>
          <w:rFonts w:ascii="Arial Narrow" w:hAnsi="Arial Narrow" w:cs="Times New Roman"/>
          <w:sz w:val="22"/>
          <w:szCs w:val="22"/>
        </w:rPr>
        <w:t>П</w:t>
      </w:r>
      <w:r w:rsidR="00AE7EC0" w:rsidRPr="004A21D7">
        <w:rPr>
          <w:rFonts w:ascii="Arial Narrow" w:hAnsi="Arial Narrow" w:cs="Times New Roman"/>
          <w:sz w:val="22"/>
          <w:szCs w:val="22"/>
        </w:rPr>
        <w:t>роизводственные зоны.</w:t>
      </w:r>
      <w:bookmarkEnd w:id="58"/>
    </w:p>
    <w:p w:rsidR="00DD52CF" w:rsidRPr="004A21D7" w:rsidRDefault="00DD52CF" w:rsidP="001762C9">
      <w:pPr>
        <w:spacing w:after="0" w:line="240" w:lineRule="auto"/>
        <w:ind w:firstLine="851"/>
        <w:jc w:val="both"/>
        <w:rPr>
          <w:rFonts w:ascii="Arial Narrow" w:hAnsi="Arial Narrow" w:cs="Times New Roman"/>
          <w:b/>
          <w:iCs/>
        </w:rPr>
      </w:pPr>
    </w:p>
    <w:p w:rsidR="008269AC" w:rsidRPr="004A21D7" w:rsidRDefault="008269AC" w:rsidP="001762C9">
      <w:pPr>
        <w:spacing w:after="0"/>
        <w:ind w:firstLine="709"/>
        <w:jc w:val="both"/>
        <w:rPr>
          <w:rFonts w:ascii="Arial Narrow" w:hAnsi="Arial Narrow" w:cs="Times New Roman"/>
        </w:rPr>
      </w:pPr>
      <w:r w:rsidRPr="004A21D7">
        <w:rPr>
          <w:rFonts w:ascii="Arial Narrow" w:hAnsi="Arial Narrow" w:cs="Times New Roman"/>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269AC" w:rsidRPr="004A21D7" w:rsidRDefault="008269AC" w:rsidP="001762C9">
      <w:pPr>
        <w:spacing w:after="0"/>
        <w:ind w:firstLine="709"/>
        <w:jc w:val="both"/>
        <w:rPr>
          <w:rFonts w:ascii="Arial Narrow" w:hAnsi="Arial Narrow" w:cs="Times New Roman"/>
        </w:rPr>
      </w:pPr>
      <w:r w:rsidRPr="004A21D7">
        <w:rPr>
          <w:rFonts w:ascii="Arial Narrow" w:hAnsi="Arial Narrow" w:cs="Times New Roman"/>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8269AC" w:rsidRPr="004A21D7" w:rsidRDefault="008269AC" w:rsidP="001762C9">
      <w:pPr>
        <w:spacing w:after="0"/>
        <w:ind w:firstLine="709"/>
        <w:jc w:val="both"/>
        <w:rPr>
          <w:rFonts w:ascii="Arial Narrow" w:hAnsi="Arial Narrow" w:cs="Times New Roman"/>
        </w:rPr>
      </w:pPr>
      <w:r w:rsidRPr="004A21D7">
        <w:rPr>
          <w:rFonts w:ascii="Arial Narrow" w:hAnsi="Arial Narrow" w:cs="Times New Roman"/>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8269AC" w:rsidRPr="004A21D7" w:rsidRDefault="008269AC" w:rsidP="001762C9">
      <w:pPr>
        <w:numPr>
          <w:ilvl w:val="0"/>
          <w:numId w:val="22"/>
        </w:numPr>
        <w:spacing w:after="0"/>
        <w:ind w:left="0" w:firstLine="709"/>
        <w:jc w:val="both"/>
        <w:rPr>
          <w:rFonts w:ascii="Arial Narrow" w:hAnsi="Arial Narrow" w:cs="Times New Roman"/>
        </w:rPr>
      </w:pPr>
      <w:r w:rsidRPr="004A21D7">
        <w:rPr>
          <w:rFonts w:ascii="Arial Narrow" w:hAnsi="Arial Narrow" w:cs="Times New Roman"/>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269AC" w:rsidRPr="004A21D7" w:rsidRDefault="008269AC" w:rsidP="001762C9">
      <w:pPr>
        <w:numPr>
          <w:ilvl w:val="0"/>
          <w:numId w:val="22"/>
        </w:numPr>
        <w:spacing w:after="0"/>
        <w:ind w:left="0" w:firstLine="709"/>
        <w:jc w:val="both"/>
        <w:rPr>
          <w:rFonts w:ascii="Arial Narrow" w:hAnsi="Arial Narrow" w:cs="Times New Roman"/>
        </w:rPr>
      </w:pPr>
      <w:r w:rsidRPr="004A21D7">
        <w:rPr>
          <w:rFonts w:ascii="Arial Narrow" w:hAnsi="Arial Narrow" w:cs="Times New Roman"/>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8269AC" w:rsidRPr="004A21D7" w:rsidRDefault="008269AC" w:rsidP="001762C9">
      <w:pPr>
        <w:numPr>
          <w:ilvl w:val="0"/>
          <w:numId w:val="22"/>
        </w:numPr>
        <w:spacing w:after="0"/>
        <w:ind w:left="0" w:firstLine="709"/>
        <w:jc w:val="both"/>
        <w:rPr>
          <w:rFonts w:ascii="Arial Narrow" w:hAnsi="Arial Narrow" w:cs="Times New Roman"/>
        </w:rPr>
      </w:pPr>
      <w:r w:rsidRPr="004A21D7">
        <w:rPr>
          <w:rFonts w:ascii="Arial Narrow" w:hAnsi="Arial Narrow" w:cs="Times New Roman"/>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8269AC" w:rsidRPr="004A21D7" w:rsidRDefault="008269AC" w:rsidP="001762C9">
      <w:pPr>
        <w:spacing w:after="0"/>
        <w:ind w:firstLine="709"/>
        <w:jc w:val="both"/>
        <w:rPr>
          <w:rFonts w:ascii="Arial Narrow" w:hAnsi="Arial Narrow" w:cs="Times New Roman"/>
          <w:bCs/>
        </w:rPr>
      </w:pPr>
      <w:r w:rsidRPr="004A21D7">
        <w:rPr>
          <w:rFonts w:ascii="Arial Narrow" w:hAnsi="Arial Narrow" w:cs="Times New Roman"/>
          <w:bCs/>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269AC" w:rsidRPr="004A21D7" w:rsidRDefault="008269AC" w:rsidP="001762C9">
      <w:pPr>
        <w:spacing w:after="0"/>
        <w:ind w:firstLine="709"/>
        <w:jc w:val="both"/>
        <w:rPr>
          <w:rFonts w:ascii="Arial Narrow" w:hAnsi="Arial Narrow" w:cs="Times New Roman"/>
          <w:bCs/>
        </w:rPr>
      </w:pPr>
      <w:r w:rsidRPr="004A21D7">
        <w:rPr>
          <w:rFonts w:ascii="Arial Narrow" w:hAnsi="Arial Narrow" w:cs="Times New Roman"/>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269AC" w:rsidRPr="004A21D7" w:rsidRDefault="008269AC" w:rsidP="001762C9">
      <w:pPr>
        <w:spacing w:after="0"/>
        <w:ind w:firstLine="709"/>
        <w:jc w:val="both"/>
        <w:rPr>
          <w:rFonts w:ascii="Arial Narrow" w:hAnsi="Arial Narrow" w:cs="Times New Roman"/>
          <w:bCs/>
        </w:rPr>
      </w:pPr>
      <w:r w:rsidRPr="004A21D7">
        <w:rPr>
          <w:rFonts w:ascii="Arial Narrow" w:hAnsi="Arial Narrow" w:cs="Times New Roman"/>
          <w:bCs/>
        </w:rPr>
        <w:t>Допускается размещать в границах санитарно-защитной зоны промышленного объекта или производства:</w:t>
      </w:r>
    </w:p>
    <w:p w:rsidR="008269AC" w:rsidRPr="004A21D7" w:rsidRDefault="008269AC" w:rsidP="001762C9">
      <w:pPr>
        <w:spacing w:after="0"/>
        <w:ind w:firstLine="709"/>
        <w:jc w:val="both"/>
        <w:rPr>
          <w:rFonts w:ascii="Arial Narrow" w:hAnsi="Arial Narrow" w:cs="Times New Roman"/>
          <w:bCs/>
        </w:rPr>
      </w:pPr>
      <w:r w:rsidRPr="004A21D7">
        <w:rPr>
          <w:rFonts w:ascii="Arial Narrow" w:hAnsi="Arial Narrow" w:cs="Times New Roman"/>
          <w:bCs/>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A21D7">
        <w:rPr>
          <w:rFonts w:ascii="Arial Narrow" w:hAnsi="Arial Narrow" w:cs="Times New Roman"/>
          <w:bCs/>
        </w:rPr>
        <w:t>нефте</w:t>
      </w:r>
      <w:proofErr w:type="spellEnd"/>
      <w:r w:rsidRPr="004A21D7">
        <w:rPr>
          <w:rFonts w:ascii="Arial Narrow" w:hAnsi="Arial Narrow" w:cs="Times New Roman"/>
          <w:bCs/>
        </w:rPr>
        <w:t>-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269AC" w:rsidRPr="004A21D7" w:rsidRDefault="008269AC" w:rsidP="001762C9">
      <w:pPr>
        <w:spacing w:after="0"/>
        <w:ind w:firstLine="709"/>
        <w:jc w:val="both"/>
        <w:rPr>
          <w:rFonts w:ascii="Arial Narrow" w:hAnsi="Arial Narrow" w:cs="Times New Roman"/>
          <w:bCs/>
        </w:rPr>
      </w:pPr>
      <w:r w:rsidRPr="004A21D7">
        <w:rPr>
          <w:rFonts w:ascii="Arial Narrow" w:hAnsi="Arial Narrow" w:cs="Times New Roman"/>
          <w:bCs/>
        </w:rPr>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269AC" w:rsidRPr="004A21D7" w:rsidRDefault="008269AC" w:rsidP="001762C9">
      <w:pPr>
        <w:spacing w:after="0"/>
        <w:ind w:firstLine="709"/>
        <w:jc w:val="both"/>
        <w:rPr>
          <w:rFonts w:ascii="Arial Narrow" w:hAnsi="Arial Narrow" w:cs="Times New Roman"/>
          <w:bCs/>
        </w:rPr>
      </w:pPr>
      <w:r w:rsidRPr="004A21D7">
        <w:rPr>
          <w:rFonts w:ascii="Arial Narrow" w:hAnsi="Arial Narrow" w:cs="Times New Roman"/>
          <w:bC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42071" w:rsidRPr="004A21D7" w:rsidRDefault="00CE16A9" w:rsidP="001762C9">
      <w:pPr>
        <w:pStyle w:val="1"/>
        <w:rPr>
          <w:rFonts w:ascii="Arial Narrow" w:hAnsi="Arial Narrow" w:cs="Times New Roman"/>
          <w:sz w:val="22"/>
          <w:szCs w:val="22"/>
        </w:rPr>
      </w:pPr>
      <w:bookmarkStart w:id="59" w:name="_Toc112204353"/>
      <w:r w:rsidRPr="004A21D7">
        <w:rPr>
          <w:rFonts w:ascii="Arial Narrow" w:hAnsi="Arial Narrow" w:cs="Times New Roman"/>
          <w:sz w:val="22"/>
          <w:szCs w:val="22"/>
        </w:rPr>
        <w:t>П-1 - Зона производственно-коммунальных предприятий</w:t>
      </w:r>
      <w:bookmarkEnd w:id="59"/>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46"/>
        <w:gridCol w:w="8989"/>
        <w:gridCol w:w="3685"/>
      </w:tblGrid>
      <w:tr w:rsidR="008269AC" w:rsidRPr="004A21D7" w:rsidTr="00CA573B">
        <w:tc>
          <w:tcPr>
            <w:tcW w:w="0" w:type="auto"/>
            <w:gridSpan w:val="3"/>
            <w:tcBorders>
              <w:top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ОСНОВНЫЕ ВИДЫ РАЗРЕШЕННОГО ИСПОЛЬЗОВАНИЯ ЗЕМЕЛЬНОГО УЧАСТКА*</w:t>
            </w:r>
          </w:p>
        </w:tc>
      </w:tr>
      <w:tr w:rsidR="00E639BE" w:rsidRPr="004A21D7" w:rsidTr="00CA573B">
        <w:trPr>
          <w:tblHeader/>
        </w:trPr>
        <w:tc>
          <w:tcPr>
            <w:tcW w:w="0" w:type="auto"/>
            <w:tcBorders>
              <w:top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ВРИ</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Описание вида разрешенного использования земельного участка**</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вида разрешенного использования земельного участка***</w:t>
            </w:r>
          </w:p>
        </w:tc>
      </w:tr>
      <w:tr w:rsidR="00E639BE" w:rsidRPr="004A21D7" w:rsidTr="00CA573B">
        <w:trPr>
          <w:tblHeader/>
        </w:trPr>
        <w:tc>
          <w:tcPr>
            <w:tcW w:w="0" w:type="auto"/>
            <w:tcBorders>
              <w:top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Хранение и переработка сельскохозяйственной продукции</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1.15</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Скотоводство</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1.8</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Звероводство</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1.9</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Птицеводство</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1.10</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Свиноводство</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1.11</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Складские площадки</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 xml:space="preserve">Временное хранение, распределение и перевалка грузов (за исключением хранения стратегических </w:t>
            </w:r>
            <w:r w:rsidRPr="004A21D7">
              <w:rPr>
                <w:rFonts w:ascii="Arial Narrow" w:hAnsi="Arial Narrow" w:cs="Times New Roman"/>
              </w:rPr>
              <w:lastRenderedPageBreak/>
              <w:t>запасов) на открытом воздухе</w:t>
            </w:r>
          </w:p>
        </w:tc>
        <w:tc>
          <w:tcPr>
            <w:tcW w:w="0" w:type="auto"/>
            <w:tcBorders>
              <w:top w:val="single" w:sz="4" w:space="0" w:color="auto"/>
              <w:left w:val="single" w:sz="4" w:space="0" w:color="auto"/>
              <w:bottom w:val="single" w:sz="4" w:space="0" w:color="auto"/>
            </w:tcBorders>
          </w:tcPr>
          <w:p w:rsidR="008269AC" w:rsidRPr="004A21D7" w:rsidRDefault="008269AC" w:rsidP="001762C9">
            <w:pPr>
              <w:spacing w:after="0" w:line="240" w:lineRule="atLeast"/>
              <w:jc w:val="center"/>
              <w:rPr>
                <w:rFonts w:ascii="Arial Narrow" w:hAnsi="Arial Narrow" w:cs="Times New Roman"/>
              </w:rPr>
            </w:pPr>
            <w:r w:rsidRPr="004A21D7">
              <w:rPr>
                <w:rFonts w:ascii="Arial Narrow" w:hAnsi="Arial Narrow" w:cs="Times New Roman"/>
              </w:rPr>
              <w:lastRenderedPageBreak/>
              <w:t>6.9.1</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ConsPlusNormal"/>
              <w:spacing w:line="240" w:lineRule="atLeast"/>
              <w:ind w:firstLine="0"/>
              <w:jc w:val="both"/>
              <w:rPr>
                <w:rFonts w:ascii="Arial Narrow" w:hAnsi="Arial Narrow" w:cs="Times New Roman"/>
                <w:sz w:val="22"/>
                <w:szCs w:val="22"/>
              </w:rPr>
            </w:pPr>
            <w:r w:rsidRPr="004A21D7">
              <w:rPr>
                <w:rFonts w:ascii="Arial Narrow" w:hAnsi="Arial Narrow" w:cs="Times New Roman"/>
                <w:sz w:val="22"/>
                <w:szCs w:val="22"/>
              </w:rPr>
              <w:lastRenderedPageBreak/>
              <w:t>Служебные гаражи</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ConsPlusNormal"/>
              <w:spacing w:line="240" w:lineRule="atLeast"/>
              <w:ind w:firstLine="0"/>
              <w:rPr>
                <w:rFonts w:ascii="Arial Narrow" w:hAnsi="Arial Narrow" w:cs="Times New Roman"/>
                <w:sz w:val="22"/>
                <w:szCs w:val="22"/>
              </w:rPr>
            </w:pPr>
            <w:r w:rsidRPr="004A21D7">
              <w:rPr>
                <w:rFonts w:ascii="Arial Narrow" w:hAnsi="Arial Narrow" w:cs="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4A21D7">
                <w:rPr>
                  <w:rFonts w:ascii="Arial Narrow" w:hAnsi="Arial Narrow" w:cs="Times New Roman"/>
                  <w:sz w:val="22"/>
                  <w:szCs w:val="22"/>
                </w:rPr>
                <w:t>кодами 3.0</w:t>
              </w:r>
            </w:hyperlink>
            <w:r w:rsidRPr="004A21D7">
              <w:rPr>
                <w:rFonts w:ascii="Arial Narrow" w:hAnsi="Arial Narrow" w:cs="Times New Roman"/>
                <w:sz w:val="22"/>
                <w:szCs w:val="22"/>
              </w:rPr>
              <w:t xml:space="preserve">, </w:t>
            </w:r>
            <w:hyperlink w:anchor="Par333" w:tooltip="4.0" w:history="1">
              <w:r w:rsidRPr="004A21D7">
                <w:rPr>
                  <w:rFonts w:ascii="Arial Narrow" w:hAnsi="Arial Narrow" w:cs="Times New Roman"/>
                  <w:sz w:val="22"/>
                  <w:szCs w:val="22"/>
                </w:rPr>
                <w:t>4.0</w:t>
              </w:r>
            </w:hyperlink>
            <w:r w:rsidRPr="004A21D7">
              <w:rPr>
                <w:rFonts w:ascii="Arial Narrow" w:hAnsi="Arial Narrow" w:cs="Times New Roman"/>
                <w:sz w:val="22"/>
                <w:szCs w:val="22"/>
              </w:rPr>
              <w:t>, а также для стоянки и хранения транспортных средств общего пользования, в том числе в депо</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4.9</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Объекты дорожного сервиса</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4.9.1</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Автомобильный транспорт</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7.2</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3.1.1</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Связь</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6.8</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Трубопроводный транспорт</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Borders>
              <w:top w:val="single" w:sz="4" w:space="0" w:color="auto"/>
              <w:left w:val="single" w:sz="4" w:space="0" w:color="auto"/>
              <w:bottom w:val="single" w:sz="4" w:space="0" w:color="auto"/>
            </w:tcBorders>
          </w:tcPr>
          <w:p w:rsidR="008269AC" w:rsidRPr="004A21D7" w:rsidRDefault="008269AC" w:rsidP="001762C9">
            <w:pPr>
              <w:spacing w:after="0" w:line="240" w:lineRule="atLeast"/>
              <w:jc w:val="center"/>
              <w:rPr>
                <w:rFonts w:ascii="Arial Narrow" w:hAnsi="Arial Narrow" w:cs="Times New Roman"/>
              </w:rPr>
            </w:pPr>
            <w:r w:rsidRPr="004A21D7">
              <w:rPr>
                <w:rFonts w:ascii="Arial Narrow" w:hAnsi="Arial Narrow" w:cs="Times New Roman"/>
              </w:rPr>
              <w:t>7.5</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Гидротехнические сооружения</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11.3</w:t>
            </w:r>
          </w:p>
        </w:tc>
      </w:tr>
      <w:tr w:rsidR="00E639BE" w:rsidRPr="004A21D7" w:rsidTr="00CA573B">
        <w:trPr>
          <w:trHeight w:val="252"/>
        </w:trPr>
        <w:tc>
          <w:tcPr>
            <w:tcW w:w="0" w:type="auto"/>
            <w:vMerge w:val="restart"/>
            <w:tcBorders>
              <w:top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Условно разрешенные виды использования земельного участка*</w:t>
            </w:r>
          </w:p>
        </w:tc>
        <w:tc>
          <w:tcPr>
            <w:tcW w:w="0" w:type="auto"/>
            <w:vMerge w:val="restart"/>
            <w:tcBorders>
              <w:top w:val="single" w:sz="4" w:space="0" w:color="auto"/>
              <w:left w:val="single" w:sz="4" w:space="0" w:color="auto"/>
              <w:right w:val="single" w:sz="4" w:space="0" w:color="auto"/>
            </w:tcBorders>
          </w:tcPr>
          <w:p w:rsidR="008269AC" w:rsidRPr="004A21D7" w:rsidRDefault="008269AC" w:rsidP="001762C9">
            <w:pPr>
              <w:pStyle w:val="af3"/>
              <w:spacing w:line="240" w:lineRule="atLeast"/>
              <w:jc w:val="left"/>
              <w:rPr>
                <w:rFonts w:ascii="Arial Narrow" w:hAnsi="Arial Narrow"/>
                <w:b/>
                <w:sz w:val="22"/>
                <w:szCs w:val="22"/>
              </w:rPr>
            </w:pPr>
            <w:r w:rsidRPr="004A21D7">
              <w:rPr>
                <w:rFonts w:ascii="Arial Narrow" w:hAnsi="Arial Narrow"/>
                <w:b/>
                <w:sz w:val="22"/>
                <w:szCs w:val="22"/>
              </w:rPr>
              <w:t>Описание условно разрешенного вида использования земельного участка**</w:t>
            </w:r>
          </w:p>
        </w:tc>
        <w:tc>
          <w:tcPr>
            <w:tcW w:w="0" w:type="auto"/>
            <w:vMerge w:val="restart"/>
            <w:tcBorders>
              <w:top w:val="single" w:sz="4" w:space="0" w:color="auto"/>
              <w:lef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вида условно разрешенного использования земельного участка***</w:t>
            </w:r>
          </w:p>
        </w:tc>
      </w:tr>
      <w:tr w:rsidR="00E639BE" w:rsidRPr="004A21D7" w:rsidTr="00CA573B">
        <w:trPr>
          <w:trHeight w:val="252"/>
        </w:trPr>
        <w:tc>
          <w:tcPr>
            <w:tcW w:w="0" w:type="auto"/>
            <w:vMerge/>
            <w:tcBorders>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p>
        </w:tc>
        <w:tc>
          <w:tcPr>
            <w:tcW w:w="0" w:type="auto"/>
            <w:vMerge/>
            <w:tcBorders>
              <w:left w:val="single" w:sz="4" w:space="0" w:color="auto"/>
              <w:bottom w:val="single" w:sz="4" w:space="0" w:color="auto"/>
              <w:right w:val="single" w:sz="4" w:space="0" w:color="auto"/>
            </w:tcBorders>
          </w:tcPr>
          <w:p w:rsidR="008269AC" w:rsidRPr="004A21D7" w:rsidRDefault="008269AC" w:rsidP="001762C9">
            <w:pPr>
              <w:pStyle w:val="af3"/>
              <w:spacing w:line="240" w:lineRule="atLeast"/>
              <w:jc w:val="left"/>
              <w:rPr>
                <w:rFonts w:ascii="Arial Narrow" w:hAnsi="Arial Narrow"/>
                <w:b/>
                <w:sz w:val="22"/>
                <w:szCs w:val="22"/>
              </w:rPr>
            </w:pPr>
          </w:p>
        </w:tc>
        <w:tc>
          <w:tcPr>
            <w:tcW w:w="0" w:type="auto"/>
            <w:vMerge/>
            <w:tcBorders>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b/>
                <w:sz w:val="22"/>
                <w:szCs w:val="22"/>
              </w:rPr>
            </w:pP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3"/>
              <w:spacing w:line="240" w:lineRule="atLeast"/>
              <w:jc w:val="left"/>
              <w:rPr>
                <w:rFonts w:ascii="Arial Narrow" w:hAnsi="Arial Narrow"/>
                <w:b/>
                <w:sz w:val="22"/>
                <w:szCs w:val="22"/>
              </w:rPr>
            </w:pPr>
            <w:r w:rsidRPr="004A21D7">
              <w:rPr>
                <w:rFonts w:ascii="Arial Narrow" w:hAnsi="Arial Narrow"/>
                <w:b/>
                <w:sz w:val="22"/>
                <w:szCs w:val="22"/>
              </w:rPr>
              <w:t>2</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3.1</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lastRenderedPageBreak/>
              <w:t>Бытовое обслуживание</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3.3</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Амбулаторное ветеринарное обслуживание</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3.10.1</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Приюты для животных</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3.10.2</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Деловое управление</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4.1</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Магазины</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4.4</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Обеспечение занятий спортом в помещениях</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0" w:type="auto"/>
            <w:tcBorders>
              <w:top w:val="single" w:sz="4" w:space="0" w:color="auto"/>
              <w:left w:val="single" w:sz="4" w:space="0" w:color="auto"/>
              <w:bottom w:val="single" w:sz="4" w:space="0" w:color="auto"/>
            </w:tcBorders>
          </w:tcPr>
          <w:p w:rsidR="008269AC" w:rsidRPr="004A21D7" w:rsidRDefault="008269AC" w:rsidP="001762C9">
            <w:pPr>
              <w:spacing w:after="0" w:line="240" w:lineRule="atLeast"/>
              <w:jc w:val="center"/>
              <w:rPr>
                <w:rFonts w:ascii="Arial Narrow" w:hAnsi="Arial Narrow" w:cs="Times New Roman"/>
              </w:rPr>
            </w:pPr>
            <w:r w:rsidRPr="004A21D7">
              <w:rPr>
                <w:rFonts w:ascii="Arial Narrow" w:hAnsi="Arial Narrow" w:cs="Times New Roman"/>
              </w:rPr>
              <w:t>5.1.2</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Площадки для занятий спортом</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spacing w:after="0" w:line="240" w:lineRule="atLeast"/>
              <w:rPr>
                <w:rFonts w:ascii="Arial Narrow" w:hAnsi="Arial Narrow" w:cs="Times New Roman"/>
              </w:rPr>
            </w:pPr>
            <w:r w:rsidRPr="004A21D7">
              <w:rPr>
                <w:rFonts w:ascii="Arial Narrow" w:hAnsi="Arial Narrow"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0" w:type="auto"/>
            <w:tcBorders>
              <w:top w:val="single" w:sz="4" w:space="0" w:color="auto"/>
              <w:left w:val="single" w:sz="4" w:space="0" w:color="auto"/>
              <w:bottom w:val="single" w:sz="4" w:space="0" w:color="auto"/>
            </w:tcBorders>
          </w:tcPr>
          <w:p w:rsidR="008269AC" w:rsidRPr="004A21D7" w:rsidRDefault="008269AC" w:rsidP="001762C9">
            <w:pPr>
              <w:spacing w:after="0" w:line="240" w:lineRule="atLeast"/>
              <w:jc w:val="center"/>
              <w:rPr>
                <w:rFonts w:ascii="Arial Narrow" w:hAnsi="Arial Narrow" w:cs="Times New Roman"/>
              </w:rPr>
            </w:pPr>
            <w:r w:rsidRPr="004A21D7">
              <w:rPr>
                <w:rFonts w:ascii="Arial Narrow" w:hAnsi="Arial Narrow" w:cs="Times New Roman"/>
              </w:rPr>
              <w:t>5.1.3</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Легкая промышленность</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 xml:space="preserve">Размещение объектов капитального строительства, предназначенных для текстильной, </w:t>
            </w:r>
            <w:r w:rsidR="00864414" w:rsidRPr="004A21D7">
              <w:rPr>
                <w:rFonts w:ascii="Arial Narrow" w:hAnsi="Arial Narrow"/>
                <w:sz w:val="22"/>
                <w:szCs w:val="22"/>
              </w:rPr>
              <w:t>фарфорофаянсовой</w:t>
            </w:r>
            <w:r w:rsidRPr="004A21D7">
              <w:rPr>
                <w:rFonts w:ascii="Arial Narrow" w:hAnsi="Arial Narrow"/>
                <w:sz w:val="22"/>
                <w:szCs w:val="22"/>
              </w:rPr>
              <w:t>, электронной промышленности</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6.3</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Строительная промышленность</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6.6</w:t>
            </w:r>
          </w:p>
        </w:tc>
      </w:tr>
      <w:tr w:rsidR="00E639BE" w:rsidRPr="004A21D7" w:rsidTr="00CA573B">
        <w:trPr>
          <w:trHeight w:val="252"/>
        </w:trPr>
        <w:tc>
          <w:tcPr>
            <w:tcW w:w="0" w:type="auto"/>
            <w:vMerge w:val="restart"/>
            <w:tcBorders>
              <w:top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Вспомогательные виды разрешенного использования земельного участка*</w:t>
            </w:r>
          </w:p>
        </w:tc>
        <w:tc>
          <w:tcPr>
            <w:tcW w:w="0" w:type="auto"/>
            <w:vMerge w:val="restart"/>
            <w:tcBorders>
              <w:top w:val="single" w:sz="4" w:space="0" w:color="auto"/>
              <w:left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Описание вспомогательного вида разрешенного использования земельного участка**</w:t>
            </w:r>
          </w:p>
        </w:tc>
        <w:tc>
          <w:tcPr>
            <w:tcW w:w="0" w:type="auto"/>
            <w:vMerge w:val="restart"/>
            <w:tcBorders>
              <w:top w:val="single" w:sz="4" w:space="0" w:color="auto"/>
              <w:lef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вспомогательного вида разрешенного использования земельного участка***</w:t>
            </w:r>
          </w:p>
        </w:tc>
      </w:tr>
      <w:tr w:rsidR="00E639BE" w:rsidRPr="004A21D7" w:rsidTr="00CA573B">
        <w:trPr>
          <w:trHeight w:val="252"/>
        </w:trPr>
        <w:tc>
          <w:tcPr>
            <w:tcW w:w="0" w:type="auto"/>
            <w:vMerge/>
            <w:tcBorders>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p>
        </w:tc>
        <w:tc>
          <w:tcPr>
            <w:tcW w:w="0" w:type="auto"/>
            <w:vMerge/>
            <w:tcBorders>
              <w:left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p>
        </w:tc>
        <w:tc>
          <w:tcPr>
            <w:tcW w:w="0" w:type="auto"/>
            <w:vMerge/>
            <w:tcBorders>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b/>
                <w:sz w:val="22"/>
                <w:szCs w:val="22"/>
              </w:rPr>
            </w:pP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 xml:space="preserve">Земельные участки (территории) </w:t>
            </w:r>
            <w:r w:rsidRPr="004A21D7">
              <w:rPr>
                <w:rFonts w:ascii="Arial Narrow" w:hAnsi="Arial Narrow"/>
                <w:sz w:val="22"/>
                <w:szCs w:val="22"/>
              </w:rPr>
              <w:lastRenderedPageBreak/>
              <w:t>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lastRenderedPageBreak/>
              <w:t xml:space="preserve">Земельные участки общего пользования. Содержание данного вида разрешенного использования </w:t>
            </w:r>
            <w:r w:rsidRPr="004A21D7">
              <w:rPr>
                <w:rFonts w:ascii="Arial Narrow" w:hAnsi="Arial Narrow"/>
                <w:sz w:val="22"/>
                <w:szCs w:val="22"/>
              </w:rPr>
              <w:lastRenderedPageBreak/>
              <w:t>включает в себя содержание видов разрешенного использования с кодами 12.0.1 - 12.0.2</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lastRenderedPageBreak/>
              <w:t>12.0</w:t>
            </w:r>
          </w:p>
        </w:tc>
      </w:tr>
      <w:tr w:rsidR="00E639BE" w:rsidRPr="004A21D7" w:rsidTr="00CA573B">
        <w:tc>
          <w:tcPr>
            <w:tcW w:w="0" w:type="auto"/>
            <w:tcBorders>
              <w:top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lastRenderedPageBreak/>
              <w:t>Хранение автотранспорта</w:t>
            </w:r>
          </w:p>
        </w:tc>
        <w:tc>
          <w:tcPr>
            <w:tcW w:w="0" w:type="auto"/>
            <w:tcBorders>
              <w:top w:val="single" w:sz="4" w:space="0" w:color="auto"/>
              <w:left w:val="single" w:sz="4" w:space="0" w:color="auto"/>
              <w:bottom w:val="single" w:sz="4" w:space="0" w:color="auto"/>
              <w:right w:val="single" w:sz="4" w:space="0" w:color="auto"/>
            </w:tcBorders>
          </w:tcPr>
          <w:p w:rsidR="008269AC" w:rsidRPr="004A21D7" w:rsidRDefault="008269AC" w:rsidP="001762C9">
            <w:pPr>
              <w:pStyle w:val="af4"/>
              <w:spacing w:line="240" w:lineRule="atLeast"/>
              <w:jc w:val="left"/>
              <w:rPr>
                <w:rFonts w:ascii="Arial Narrow" w:hAnsi="Arial Narrow"/>
                <w:sz w:val="22"/>
                <w:szCs w:val="22"/>
              </w:rPr>
            </w:pPr>
            <w:r w:rsidRPr="004A21D7">
              <w:rPr>
                <w:rFonts w:ascii="Arial Narrow" w:hAnsi="Arial Narrow"/>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A21D7">
              <w:rPr>
                <w:rFonts w:ascii="Arial Narrow" w:hAnsi="Arial Narrow"/>
                <w:sz w:val="22"/>
                <w:szCs w:val="22"/>
              </w:rPr>
              <w:t>машино</w:t>
            </w:r>
            <w:proofErr w:type="spellEnd"/>
            <w:r w:rsidRPr="004A21D7">
              <w:rPr>
                <w:rFonts w:ascii="Arial Narrow" w:hAnsi="Arial Narrow"/>
                <w:sz w:val="22"/>
                <w:szCs w:val="22"/>
              </w:rPr>
              <w:t>-места, за исключением гаражей, размещение которых предусмотрено содержанием вида разрешенного использования с кодом 4.9</w:t>
            </w:r>
          </w:p>
        </w:tc>
        <w:tc>
          <w:tcPr>
            <w:tcW w:w="0" w:type="auto"/>
            <w:tcBorders>
              <w:top w:val="single" w:sz="4" w:space="0" w:color="auto"/>
              <w:left w:val="single" w:sz="4" w:space="0" w:color="auto"/>
              <w:bottom w:val="single" w:sz="4" w:space="0" w:color="auto"/>
            </w:tcBorders>
          </w:tcPr>
          <w:p w:rsidR="008269AC" w:rsidRPr="004A21D7" w:rsidRDefault="008269AC" w:rsidP="001762C9">
            <w:pPr>
              <w:pStyle w:val="af3"/>
              <w:spacing w:line="240" w:lineRule="atLeast"/>
              <w:rPr>
                <w:rFonts w:ascii="Arial Narrow" w:hAnsi="Arial Narrow"/>
                <w:sz w:val="22"/>
                <w:szCs w:val="22"/>
              </w:rPr>
            </w:pPr>
            <w:r w:rsidRPr="004A21D7">
              <w:rPr>
                <w:rFonts w:ascii="Arial Narrow" w:hAnsi="Arial Narrow"/>
                <w:sz w:val="22"/>
                <w:szCs w:val="22"/>
              </w:rPr>
              <w:t>2.7.1</w:t>
            </w:r>
          </w:p>
        </w:tc>
      </w:tr>
    </w:tbl>
    <w:p w:rsidR="008269AC" w:rsidRPr="004A21D7" w:rsidRDefault="008269AC" w:rsidP="001762C9">
      <w:pPr>
        <w:spacing w:after="0"/>
        <w:jc w:val="both"/>
        <w:rPr>
          <w:rFonts w:ascii="Arial Narrow" w:hAnsi="Arial Narrow" w:cs="Times New Roman"/>
        </w:rPr>
      </w:pPr>
      <w:r w:rsidRPr="004A21D7">
        <w:rPr>
          <w:rFonts w:ascii="Arial Narrow" w:hAnsi="Arial Narrow" w:cs="Times New Roman"/>
          <w:b/>
        </w:rPr>
        <w:t>*</w:t>
      </w:r>
      <w:r w:rsidRPr="004A21D7">
        <w:rPr>
          <w:rFonts w:ascii="Arial Narrow" w:hAnsi="Arial Narrow" w:cs="Times New Roman"/>
        </w:rPr>
        <w:t xml:space="preserve"> в скобках указаны равнозначные наименования видов разрешенного использования;</w:t>
      </w:r>
    </w:p>
    <w:p w:rsidR="008269AC" w:rsidRPr="004A21D7" w:rsidRDefault="008269AC" w:rsidP="001762C9">
      <w:pPr>
        <w:spacing w:after="0"/>
        <w:jc w:val="both"/>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объектов благоустройства;</w:t>
      </w:r>
    </w:p>
    <w:p w:rsidR="008269AC" w:rsidRPr="004A21D7" w:rsidRDefault="008269AC" w:rsidP="001762C9">
      <w:pPr>
        <w:spacing w:after="0"/>
        <w:jc w:val="both"/>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текстовое наименование ВРИ и его код (числовое обозначение) являются равнозначными.</w:t>
      </w:r>
    </w:p>
    <w:p w:rsidR="005A26CE" w:rsidRPr="004A21D7" w:rsidRDefault="005A26CE" w:rsidP="001762C9">
      <w:pPr>
        <w:spacing w:after="0"/>
        <w:jc w:val="both"/>
        <w:rPr>
          <w:rFonts w:ascii="Arial Narrow" w:hAnsi="Arial Narrow" w:cs="Times New Roman"/>
          <w:b/>
        </w:rPr>
      </w:pPr>
    </w:p>
    <w:p w:rsidR="00D768B7" w:rsidRPr="004A21D7" w:rsidRDefault="005A26CE" w:rsidP="001762C9">
      <w:pPr>
        <w:spacing w:after="0"/>
        <w:jc w:val="both"/>
        <w:rPr>
          <w:rFonts w:ascii="Arial Narrow" w:hAnsi="Arial Narrow" w:cs="Times New Roman"/>
        </w:rPr>
      </w:pPr>
      <w:r w:rsidRPr="004A21D7">
        <w:rPr>
          <w:rFonts w:ascii="Arial Narrow" w:hAnsi="Arial Narrow"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0"/>
        <w:gridCol w:w="2811"/>
        <w:gridCol w:w="3388"/>
        <w:gridCol w:w="2636"/>
        <w:gridCol w:w="2945"/>
        <w:gridCol w:w="2130"/>
      </w:tblGrid>
      <w:tr w:rsidR="00CA573B" w:rsidRPr="004A21D7" w:rsidTr="00CA573B">
        <w:tc>
          <w:tcPr>
            <w:tcW w:w="631" w:type="pct"/>
            <w:vMerge w:val="restart"/>
            <w:tcBorders>
              <w:top w:val="single" w:sz="4" w:space="0" w:color="auto"/>
              <w:left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вида разрешенного использования земельного участка***</w:t>
            </w:r>
          </w:p>
          <w:p w:rsidR="00CA573B" w:rsidRPr="004A21D7" w:rsidRDefault="00CA573B" w:rsidP="001762C9">
            <w:pPr>
              <w:pStyle w:val="af3"/>
              <w:spacing w:line="240" w:lineRule="atLeast"/>
              <w:rPr>
                <w:rFonts w:ascii="Arial Narrow" w:hAnsi="Arial Narrow"/>
                <w:b/>
                <w:sz w:val="22"/>
                <w:szCs w:val="22"/>
              </w:rPr>
            </w:pPr>
          </w:p>
        </w:tc>
        <w:tc>
          <w:tcPr>
            <w:tcW w:w="883" w:type="pct"/>
            <w:tcBorders>
              <w:top w:val="single" w:sz="4" w:space="0" w:color="auto"/>
              <w:left w:val="single" w:sz="4" w:space="0" w:color="auto"/>
              <w:right w:val="single" w:sz="4" w:space="0" w:color="auto"/>
            </w:tcBorders>
          </w:tcPr>
          <w:p w:rsidR="00CA573B" w:rsidRPr="004A21D7" w:rsidRDefault="00CA573B" w:rsidP="001762C9">
            <w:pPr>
              <w:pStyle w:val="af3"/>
              <w:spacing w:line="240" w:lineRule="atLeast"/>
              <w:rPr>
                <w:rFonts w:ascii="Arial Narrow" w:hAnsi="Arial Narrow"/>
                <w:b/>
                <w:sz w:val="22"/>
                <w:szCs w:val="22"/>
              </w:rPr>
            </w:pPr>
          </w:p>
        </w:tc>
        <w:tc>
          <w:tcPr>
            <w:tcW w:w="0" w:type="auto"/>
            <w:gridSpan w:val="4"/>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A573B" w:rsidRPr="004A21D7" w:rsidTr="00CA573B">
        <w:tc>
          <w:tcPr>
            <w:tcW w:w="631" w:type="pct"/>
            <w:vMerge/>
            <w:tcBorders>
              <w:left w:val="single" w:sz="4" w:space="0" w:color="auto"/>
            </w:tcBorders>
          </w:tcPr>
          <w:p w:rsidR="00CA573B" w:rsidRPr="004A21D7" w:rsidRDefault="00CA573B" w:rsidP="001762C9">
            <w:pPr>
              <w:pStyle w:val="af3"/>
              <w:spacing w:line="240" w:lineRule="atLeast"/>
              <w:rPr>
                <w:rFonts w:ascii="Arial Narrow" w:hAnsi="Arial Narrow"/>
                <w:b/>
                <w:sz w:val="22"/>
                <w:szCs w:val="22"/>
              </w:rPr>
            </w:pPr>
          </w:p>
        </w:tc>
        <w:tc>
          <w:tcPr>
            <w:tcW w:w="883" w:type="pct"/>
            <w:tcBorders>
              <w:left w:val="single" w:sz="4" w:space="0" w:color="auto"/>
              <w:bottom w:val="single" w:sz="4" w:space="0" w:color="auto"/>
              <w:right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ВРИ</w:t>
            </w:r>
          </w:p>
        </w:tc>
        <w:tc>
          <w:tcPr>
            <w:tcW w:w="1064" w:type="pct"/>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Предельные (минимальные и (или) максимальные) размеры земельных участков,</w:t>
            </w:r>
            <w:r w:rsidRPr="004A21D7">
              <w:rPr>
                <w:rFonts w:ascii="Arial Narrow" w:hAnsi="Arial Narrow"/>
                <w:sz w:val="22"/>
                <w:szCs w:val="22"/>
              </w:rPr>
              <w:t xml:space="preserve"> </w:t>
            </w:r>
            <w:r w:rsidRPr="004A21D7">
              <w:rPr>
                <w:rFonts w:ascii="Arial Narrow" w:hAnsi="Arial Narrow"/>
                <w:b/>
                <w:sz w:val="22"/>
                <w:szCs w:val="22"/>
              </w:rPr>
              <w:t>кв.м</w:t>
            </w:r>
          </w:p>
        </w:tc>
        <w:tc>
          <w:tcPr>
            <w:tcW w:w="828" w:type="pct"/>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Предельное количество этажей или предельная высота зданий, строений, сооружений</w:t>
            </w:r>
          </w:p>
        </w:tc>
        <w:tc>
          <w:tcPr>
            <w:tcW w:w="925" w:type="pct"/>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669" w:type="pct"/>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A573B" w:rsidRPr="004A21D7" w:rsidTr="00CA573B">
        <w:trPr>
          <w:tblHeader/>
        </w:trPr>
        <w:tc>
          <w:tcPr>
            <w:tcW w:w="631" w:type="pct"/>
            <w:vMerge/>
            <w:tcBorders>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p>
        </w:tc>
        <w:tc>
          <w:tcPr>
            <w:tcW w:w="883"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1064" w:type="pct"/>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828" w:type="pct"/>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c>
          <w:tcPr>
            <w:tcW w:w="925" w:type="pct"/>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4</w:t>
            </w:r>
          </w:p>
        </w:tc>
        <w:tc>
          <w:tcPr>
            <w:tcW w:w="669" w:type="pct"/>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5</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1.15</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Хранение и переработка сельскохозяйственной продукции</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100000</w:t>
            </w:r>
          </w:p>
        </w:tc>
        <w:tc>
          <w:tcPr>
            <w:tcW w:w="828" w:type="pct"/>
            <w:tcBorders>
              <w:top w:val="single" w:sz="4" w:space="0" w:color="auto"/>
              <w:left w:val="single" w:sz="4" w:space="0" w:color="auto"/>
              <w:bottom w:val="single" w:sz="4" w:space="0" w:color="auto"/>
            </w:tcBorders>
          </w:tcPr>
          <w:p w:rsidR="00D768B7"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не подлежат установлению</w:t>
            </w: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60</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1.8</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Скотоводство</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D768B7" w:rsidRPr="004A21D7" w:rsidRDefault="00D768B7" w:rsidP="001762C9">
            <w:pPr>
              <w:spacing w:after="0" w:line="240" w:lineRule="atLeast"/>
              <w:rPr>
                <w:rFonts w:ascii="Arial Narrow" w:hAnsi="Arial Narrow" w:cs="Times New Roman"/>
              </w:rPr>
            </w:pPr>
            <w:r w:rsidRPr="004A21D7">
              <w:rPr>
                <w:rFonts w:ascii="Arial Narrow" w:hAnsi="Arial Narrow" w:cs="Times New Roman"/>
              </w:rPr>
              <w:t>Максимальная площадь – 50000000</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-3</w:t>
            </w:r>
          </w:p>
          <w:p w:rsidR="00D768B7" w:rsidRPr="004A21D7" w:rsidRDefault="00D768B7" w:rsidP="001762C9">
            <w:pPr>
              <w:spacing w:after="0" w:line="240" w:lineRule="atLeast"/>
              <w:rPr>
                <w:rFonts w:ascii="Arial Narrow" w:hAnsi="Arial Narrow" w:cs="Times New Roman"/>
              </w:rPr>
            </w:pPr>
            <w:r w:rsidRPr="004A21D7">
              <w:rPr>
                <w:rFonts w:ascii="Arial Narrow" w:hAnsi="Arial Narrow" w:cs="Times New Roman"/>
              </w:rPr>
              <w:lastRenderedPageBreak/>
              <w:t>Максимальная высота строений – 15м.</w:t>
            </w: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lastRenderedPageBreak/>
              <w:t xml:space="preserve">Минимальный отступ зданий, строений, сооружений от </w:t>
            </w:r>
            <w:r w:rsidRPr="004A21D7">
              <w:rPr>
                <w:rFonts w:ascii="Arial Narrow" w:hAnsi="Arial Narrow"/>
                <w:sz w:val="22"/>
                <w:szCs w:val="22"/>
              </w:rPr>
              <w:lastRenderedPageBreak/>
              <w:t>границ земельного участка</w:t>
            </w:r>
          </w:p>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 xml:space="preserve"> - 5 м</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lastRenderedPageBreak/>
              <w:t>40</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lastRenderedPageBreak/>
              <w:t>1.9</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Звероводство</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D768B7" w:rsidRPr="004A21D7" w:rsidRDefault="00D768B7" w:rsidP="001762C9">
            <w:pPr>
              <w:spacing w:after="0" w:line="240" w:lineRule="atLeast"/>
              <w:rPr>
                <w:rFonts w:ascii="Arial Narrow" w:hAnsi="Arial Narrow" w:cs="Times New Roman"/>
              </w:rPr>
            </w:pPr>
            <w:r w:rsidRPr="004A21D7">
              <w:rPr>
                <w:rFonts w:ascii="Arial Narrow" w:hAnsi="Arial Narrow" w:cs="Times New Roman"/>
              </w:rPr>
              <w:t>Максимальная площадь – 50000000</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-3</w:t>
            </w:r>
          </w:p>
          <w:p w:rsidR="00D768B7" w:rsidRPr="004A21D7" w:rsidRDefault="00D768B7" w:rsidP="001762C9">
            <w:pPr>
              <w:spacing w:after="0" w:line="240" w:lineRule="atLeast"/>
              <w:rPr>
                <w:rFonts w:ascii="Arial Narrow" w:hAnsi="Arial Narrow" w:cs="Times New Roman"/>
              </w:rPr>
            </w:pPr>
            <w:r w:rsidRPr="004A21D7">
              <w:rPr>
                <w:rFonts w:ascii="Arial Narrow" w:hAnsi="Arial Narrow" w:cs="Times New Roman"/>
              </w:rPr>
              <w:t>Максимальная высота строений – 15м.</w:t>
            </w: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w:t>
            </w:r>
          </w:p>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 xml:space="preserve"> - 5 м</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40</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1.10</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Птицеводство</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D768B7" w:rsidRPr="004A21D7" w:rsidRDefault="00D768B7" w:rsidP="001762C9">
            <w:pPr>
              <w:spacing w:after="0" w:line="240" w:lineRule="atLeast"/>
              <w:rPr>
                <w:rFonts w:ascii="Arial Narrow" w:hAnsi="Arial Narrow" w:cs="Times New Roman"/>
              </w:rPr>
            </w:pPr>
            <w:r w:rsidRPr="004A21D7">
              <w:rPr>
                <w:rFonts w:ascii="Arial Narrow" w:hAnsi="Arial Narrow" w:cs="Times New Roman"/>
              </w:rPr>
              <w:t>Максимальная площадь – 500000</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-3</w:t>
            </w:r>
          </w:p>
          <w:p w:rsidR="00D768B7" w:rsidRPr="004A21D7" w:rsidRDefault="00D768B7" w:rsidP="001762C9">
            <w:pPr>
              <w:spacing w:after="0" w:line="240" w:lineRule="atLeast"/>
              <w:rPr>
                <w:rFonts w:ascii="Arial Narrow" w:hAnsi="Arial Narrow" w:cs="Times New Roman"/>
              </w:rPr>
            </w:pPr>
            <w:r w:rsidRPr="004A21D7">
              <w:rPr>
                <w:rFonts w:ascii="Arial Narrow" w:hAnsi="Arial Narrow" w:cs="Times New Roman"/>
              </w:rPr>
              <w:t>Максимальная высота строений – 15м.</w:t>
            </w: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w:t>
            </w:r>
          </w:p>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 xml:space="preserve"> - 5 м</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40</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1.11</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Свиноводство</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D768B7" w:rsidRPr="004A21D7" w:rsidRDefault="00D768B7" w:rsidP="001762C9">
            <w:pPr>
              <w:spacing w:after="0" w:line="240" w:lineRule="atLeast"/>
              <w:rPr>
                <w:rFonts w:ascii="Arial Narrow" w:hAnsi="Arial Narrow" w:cs="Times New Roman"/>
              </w:rPr>
            </w:pPr>
            <w:r w:rsidRPr="004A21D7">
              <w:rPr>
                <w:rFonts w:ascii="Arial Narrow" w:hAnsi="Arial Narrow" w:cs="Times New Roman"/>
              </w:rPr>
              <w:t>Максимальная площадь – 500000</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-3</w:t>
            </w:r>
          </w:p>
          <w:p w:rsidR="00D768B7" w:rsidRPr="004A21D7" w:rsidRDefault="00D768B7" w:rsidP="001762C9">
            <w:pPr>
              <w:spacing w:after="0" w:line="240" w:lineRule="atLeast"/>
              <w:rPr>
                <w:rFonts w:ascii="Arial Narrow" w:hAnsi="Arial Narrow" w:cs="Times New Roman"/>
              </w:rPr>
            </w:pPr>
            <w:r w:rsidRPr="004A21D7">
              <w:rPr>
                <w:rFonts w:ascii="Arial Narrow" w:hAnsi="Arial Narrow" w:cs="Times New Roman"/>
              </w:rPr>
              <w:t>Максимальная высота строений – 15м.</w:t>
            </w: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w:t>
            </w:r>
          </w:p>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 xml:space="preserve"> - 5 м</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40</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spacing w:after="0" w:line="240" w:lineRule="atLeast"/>
              <w:jc w:val="center"/>
              <w:rPr>
                <w:rFonts w:ascii="Arial Narrow" w:hAnsi="Arial Narrow" w:cs="Times New Roman"/>
              </w:rPr>
            </w:pPr>
            <w:r w:rsidRPr="004A21D7">
              <w:rPr>
                <w:rFonts w:ascii="Arial Narrow" w:hAnsi="Arial Narrow" w:cs="Times New Roman"/>
              </w:rPr>
              <w:t>6.9.1</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Складские площадки</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20000</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D768B7" w:rsidRPr="004A21D7" w:rsidRDefault="00D768B7" w:rsidP="001762C9">
            <w:pPr>
              <w:pStyle w:val="af3"/>
              <w:spacing w:line="240" w:lineRule="atLeast"/>
              <w:jc w:val="left"/>
              <w:rPr>
                <w:rFonts w:ascii="Arial Narrow" w:hAnsi="Arial Narrow"/>
                <w:sz w:val="22"/>
                <w:szCs w:val="22"/>
              </w:rPr>
            </w:pP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- 3 м</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4.9</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Служебные гаражи</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50000</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высота строений, количество этажей – ограничивается технологическими требованиями.</w:t>
            </w: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- 3 м</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60</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4.9.1</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Объекты дорожного сервиса</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D768B7" w:rsidRPr="004A21D7" w:rsidRDefault="00D768B7" w:rsidP="001762C9">
            <w:pPr>
              <w:pStyle w:val="af3"/>
              <w:spacing w:line="240" w:lineRule="atLeast"/>
              <w:jc w:val="left"/>
              <w:rPr>
                <w:rFonts w:ascii="Arial Narrow" w:hAnsi="Arial Narrow"/>
                <w:sz w:val="22"/>
                <w:szCs w:val="22"/>
              </w:rPr>
            </w:pP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60</w:t>
            </w:r>
          </w:p>
        </w:tc>
      </w:tr>
      <w:tr w:rsidR="00F61733" w:rsidRPr="004A21D7" w:rsidTr="00CA573B">
        <w:tc>
          <w:tcPr>
            <w:tcW w:w="631" w:type="pct"/>
            <w:tcBorders>
              <w:top w:val="single" w:sz="4" w:space="0" w:color="auto"/>
              <w:left w:val="single" w:sz="4" w:space="0" w:color="auto"/>
              <w:bottom w:val="single" w:sz="4" w:space="0" w:color="auto"/>
            </w:tcBorders>
          </w:tcPr>
          <w:p w:rsidR="00F61733" w:rsidRPr="004A21D7" w:rsidRDefault="00F61733" w:rsidP="001762C9">
            <w:pPr>
              <w:pStyle w:val="af3"/>
              <w:spacing w:line="240" w:lineRule="atLeast"/>
              <w:rPr>
                <w:rFonts w:ascii="Arial Narrow" w:hAnsi="Arial Narrow"/>
                <w:sz w:val="22"/>
                <w:szCs w:val="22"/>
              </w:rPr>
            </w:pPr>
            <w:r w:rsidRPr="004A21D7">
              <w:rPr>
                <w:rFonts w:ascii="Arial Narrow" w:hAnsi="Arial Narrow"/>
                <w:sz w:val="22"/>
                <w:szCs w:val="22"/>
              </w:rPr>
              <w:t>7.2</w:t>
            </w:r>
          </w:p>
        </w:tc>
        <w:tc>
          <w:tcPr>
            <w:tcW w:w="883" w:type="pct"/>
            <w:tcBorders>
              <w:top w:val="single" w:sz="4" w:space="0" w:color="auto"/>
              <w:left w:val="single" w:sz="4" w:space="0" w:color="auto"/>
              <w:bottom w:val="single" w:sz="4" w:space="0" w:color="auto"/>
              <w:right w:val="single" w:sz="4" w:space="0" w:color="auto"/>
            </w:tcBorders>
          </w:tcPr>
          <w:p w:rsidR="00F61733"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Автомобильный транспорт</w:t>
            </w:r>
          </w:p>
        </w:tc>
        <w:tc>
          <w:tcPr>
            <w:tcW w:w="0" w:type="auto"/>
            <w:gridSpan w:val="4"/>
            <w:tcBorders>
              <w:top w:val="single" w:sz="4" w:space="0" w:color="auto"/>
              <w:left w:val="single" w:sz="4" w:space="0" w:color="auto"/>
              <w:bottom w:val="single" w:sz="4" w:space="0" w:color="auto"/>
            </w:tcBorders>
          </w:tcPr>
          <w:p w:rsidR="00F61733" w:rsidRPr="004A21D7" w:rsidRDefault="00F61733" w:rsidP="001762C9">
            <w:pPr>
              <w:jc w:val="center"/>
              <w:rPr>
                <w:rFonts w:ascii="Arial Narrow" w:hAnsi="Arial Narrow"/>
              </w:rPr>
            </w:pPr>
            <w:r w:rsidRPr="004A21D7">
              <w:rPr>
                <w:rFonts w:ascii="Arial Narrow" w:hAnsi="Arial Narrow"/>
              </w:rPr>
              <w:t>не подлежат установлению</w:t>
            </w:r>
          </w:p>
        </w:tc>
      </w:tr>
      <w:tr w:rsidR="00F61733" w:rsidRPr="004A21D7" w:rsidTr="00CA573B">
        <w:tc>
          <w:tcPr>
            <w:tcW w:w="631" w:type="pct"/>
            <w:tcBorders>
              <w:top w:val="single" w:sz="4" w:space="0" w:color="auto"/>
              <w:left w:val="single" w:sz="4" w:space="0" w:color="auto"/>
              <w:bottom w:val="single" w:sz="4" w:space="0" w:color="auto"/>
            </w:tcBorders>
          </w:tcPr>
          <w:p w:rsidR="00F61733" w:rsidRPr="004A21D7" w:rsidRDefault="00F61733" w:rsidP="001762C9">
            <w:pPr>
              <w:pStyle w:val="af3"/>
              <w:spacing w:line="240" w:lineRule="atLeast"/>
              <w:rPr>
                <w:rFonts w:ascii="Arial Narrow" w:hAnsi="Arial Narrow"/>
                <w:sz w:val="22"/>
                <w:szCs w:val="22"/>
              </w:rPr>
            </w:pPr>
            <w:r w:rsidRPr="004A21D7">
              <w:rPr>
                <w:rFonts w:ascii="Arial Narrow" w:hAnsi="Arial Narrow"/>
                <w:sz w:val="22"/>
                <w:szCs w:val="22"/>
              </w:rPr>
              <w:t>3.1.1</w:t>
            </w:r>
          </w:p>
        </w:tc>
        <w:tc>
          <w:tcPr>
            <w:tcW w:w="883" w:type="pct"/>
            <w:tcBorders>
              <w:top w:val="single" w:sz="4" w:space="0" w:color="auto"/>
              <w:left w:val="single" w:sz="4" w:space="0" w:color="auto"/>
              <w:bottom w:val="single" w:sz="4" w:space="0" w:color="auto"/>
              <w:right w:val="single" w:sz="4" w:space="0" w:color="auto"/>
            </w:tcBorders>
          </w:tcPr>
          <w:p w:rsidR="00F61733"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Предоставление коммунальных услуг</w:t>
            </w:r>
          </w:p>
        </w:tc>
        <w:tc>
          <w:tcPr>
            <w:tcW w:w="0" w:type="auto"/>
            <w:gridSpan w:val="4"/>
            <w:tcBorders>
              <w:top w:val="single" w:sz="4" w:space="0" w:color="auto"/>
              <w:left w:val="single" w:sz="4" w:space="0" w:color="auto"/>
              <w:bottom w:val="single" w:sz="4" w:space="0" w:color="auto"/>
            </w:tcBorders>
          </w:tcPr>
          <w:p w:rsidR="00F61733" w:rsidRPr="004A21D7" w:rsidRDefault="00F61733" w:rsidP="001762C9">
            <w:pPr>
              <w:jc w:val="center"/>
              <w:rPr>
                <w:rFonts w:ascii="Arial Narrow" w:hAnsi="Arial Narrow"/>
              </w:rPr>
            </w:pPr>
            <w:r w:rsidRPr="004A21D7">
              <w:rPr>
                <w:rFonts w:ascii="Arial Narrow" w:hAnsi="Arial Narrow"/>
              </w:rPr>
              <w:t>не подлежат установлению</w:t>
            </w:r>
          </w:p>
        </w:tc>
      </w:tr>
      <w:tr w:rsidR="00F61733" w:rsidRPr="004A21D7" w:rsidTr="00CA573B">
        <w:tc>
          <w:tcPr>
            <w:tcW w:w="631" w:type="pct"/>
            <w:tcBorders>
              <w:top w:val="single" w:sz="4" w:space="0" w:color="auto"/>
              <w:left w:val="single" w:sz="4" w:space="0" w:color="auto"/>
              <w:bottom w:val="single" w:sz="4" w:space="0" w:color="auto"/>
            </w:tcBorders>
          </w:tcPr>
          <w:p w:rsidR="00F61733" w:rsidRPr="004A21D7" w:rsidRDefault="00F61733" w:rsidP="001762C9">
            <w:pPr>
              <w:pStyle w:val="af3"/>
              <w:spacing w:line="240" w:lineRule="atLeast"/>
              <w:rPr>
                <w:rFonts w:ascii="Arial Narrow" w:hAnsi="Arial Narrow"/>
                <w:sz w:val="22"/>
                <w:szCs w:val="22"/>
              </w:rPr>
            </w:pPr>
            <w:r w:rsidRPr="004A21D7">
              <w:rPr>
                <w:rFonts w:ascii="Arial Narrow" w:hAnsi="Arial Narrow"/>
                <w:sz w:val="22"/>
                <w:szCs w:val="22"/>
              </w:rPr>
              <w:t>6.8</w:t>
            </w:r>
          </w:p>
        </w:tc>
        <w:tc>
          <w:tcPr>
            <w:tcW w:w="883" w:type="pct"/>
            <w:tcBorders>
              <w:top w:val="single" w:sz="4" w:space="0" w:color="auto"/>
              <w:left w:val="single" w:sz="4" w:space="0" w:color="auto"/>
              <w:bottom w:val="single" w:sz="4" w:space="0" w:color="auto"/>
              <w:right w:val="single" w:sz="4" w:space="0" w:color="auto"/>
            </w:tcBorders>
          </w:tcPr>
          <w:p w:rsidR="00F61733"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Связь</w:t>
            </w:r>
          </w:p>
        </w:tc>
        <w:tc>
          <w:tcPr>
            <w:tcW w:w="0" w:type="auto"/>
            <w:gridSpan w:val="4"/>
            <w:tcBorders>
              <w:top w:val="single" w:sz="4" w:space="0" w:color="auto"/>
              <w:left w:val="single" w:sz="4" w:space="0" w:color="auto"/>
              <w:bottom w:val="single" w:sz="4" w:space="0" w:color="auto"/>
            </w:tcBorders>
          </w:tcPr>
          <w:p w:rsidR="00F61733" w:rsidRPr="004A21D7" w:rsidRDefault="00F61733" w:rsidP="001762C9">
            <w:pPr>
              <w:jc w:val="center"/>
              <w:rPr>
                <w:rFonts w:ascii="Arial Narrow" w:hAnsi="Arial Narrow"/>
              </w:rPr>
            </w:pPr>
            <w:r w:rsidRPr="004A21D7">
              <w:rPr>
                <w:rFonts w:ascii="Arial Narrow" w:hAnsi="Arial Narrow"/>
              </w:rPr>
              <w:t>не подлежат установлению</w:t>
            </w:r>
          </w:p>
        </w:tc>
      </w:tr>
      <w:tr w:rsidR="00F61733" w:rsidRPr="004A21D7" w:rsidTr="00CA573B">
        <w:tc>
          <w:tcPr>
            <w:tcW w:w="631" w:type="pct"/>
            <w:tcBorders>
              <w:top w:val="single" w:sz="4" w:space="0" w:color="auto"/>
              <w:left w:val="single" w:sz="4" w:space="0" w:color="auto"/>
              <w:bottom w:val="single" w:sz="4" w:space="0" w:color="auto"/>
            </w:tcBorders>
          </w:tcPr>
          <w:p w:rsidR="00F61733" w:rsidRPr="004A21D7" w:rsidRDefault="00F61733" w:rsidP="001762C9">
            <w:pPr>
              <w:spacing w:after="0" w:line="240" w:lineRule="atLeast"/>
              <w:jc w:val="center"/>
              <w:rPr>
                <w:rFonts w:ascii="Arial Narrow" w:hAnsi="Arial Narrow" w:cs="Times New Roman"/>
              </w:rPr>
            </w:pPr>
            <w:r w:rsidRPr="004A21D7">
              <w:rPr>
                <w:rFonts w:ascii="Arial Narrow" w:hAnsi="Arial Narrow" w:cs="Times New Roman"/>
              </w:rPr>
              <w:t>7.5</w:t>
            </w:r>
          </w:p>
        </w:tc>
        <w:tc>
          <w:tcPr>
            <w:tcW w:w="883" w:type="pct"/>
            <w:tcBorders>
              <w:top w:val="single" w:sz="4" w:space="0" w:color="auto"/>
              <w:left w:val="single" w:sz="4" w:space="0" w:color="auto"/>
              <w:bottom w:val="single" w:sz="4" w:space="0" w:color="auto"/>
              <w:right w:val="single" w:sz="4" w:space="0" w:color="auto"/>
            </w:tcBorders>
          </w:tcPr>
          <w:p w:rsidR="00F61733" w:rsidRPr="004A21D7" w:rsidRDefault="00F61733" w:rsidP="001762C9">
            <w:pPr>
              <w:pStyle w:val="af3"/>
              <w:spacing w:line="240" w:lineRule="atLeast"/>
              <w:jc w:val="left"/>
              <w:rPr>
                <w:rFonts w:ascii="Arial Narrow" w:hAnsi="Arial Narrow"/>
                <w:sz w:val="22"/>
                <w:szCs w:val="22"/>
                <w:lang w:val="en-US"/>
              </w:rPr>
            </w:pPr>
            <w:r w:rsidRPr="004A21D7">
              <w:rPr>
                <w:rFonts w:ascii="Arial Narrow" w:hAnsi="Arial Narrow"/>
                <w:sz w:val="22"/>
                <w:szCs w:val="22"/>
              </w:rPr>
              <w:t>Трубопроводный транспорт</w:t>
            </w:r>
          </w:p>
        </w:tc>
        <w:tc>
          <w:tcPr>
            <w:tcW w:w="0" w:type="auto"/>
            <w:gridSpan w:val="4"/>
            <w:tcBorders>
              <w:top w:val="single" w:sz="4" w:space="0" w:color="auto"/>
              <w:left w:val="single" w:sz="4" w:space="0" w:color="auto"/>
              <w:bottom w:val="single" w:sz="4" w:space="0" w:color="auto"/>
            </w:tcBorders>
          </w:tcPr>
          <w:p w:rsidR="00F61733" w:rsidRPr="004A21D7" w:rsidRDefault="00F61733" w:rsidP="001762C9">
            <w:pPr>
              <w:jc w:val="center"/>
              <w:rPr>
                <w:rFonts w:ascii="Arial Narrow" w:hAnsi="Arial Narrow"/>
              </w:rPr>
            </w:pPr>
            <w:r w:rsidRPr="004A21D7">
              <w:rPr>
                <w:rFonts w:ascii="Arial Narrow" w:hAnsi="Arial Narrow"/>
              </w:rPr>
              <w:t>не подлежат установлению</w:t>
            </w:r>
          </w:p>
        </w:tc>
      </w:tr>
      <w:tr w:rsidR="00F61733" w:rsidRPr="004A21D7" w:rsidTr="00CA573B">
        <w:tc>
          <w:tcPr>
            <w:tcW w:w="631" w:type="pct"/>
            <w:tcBorders>
              <w:top w:val="single" w:sz="4" w:space="0" w:color="auto"/>
              <w:left w:val="single" w:sz="4" w:space="0" w:color="auto"/>
              <w:bottom w:val="single" w:sz="4" w:space="0" w:color="auto"/>
            </w:tcBorders>
          </w:tcPr>
          <w:p w:rsidR="00F61733" w:rsidRPr="004A21D7" w:rsidRDefault="00F61733" w:rsidP="001762C9">
            <w:pPr>
              <w:pStyle w:val="af3"/>
              <w:spacing w:line="240" w:lineRule="atLeast"/>
              <w:rPr>
                <w:rFonts w:ascii="Arial Narrow" w:hAnsi="Arial Narrow"/>
                <w:sz w:val="22"/>
                <w:szCs w:val="22"/>
              </w:rPr>
            </w:pPr>
            <w:r w:rsidRPr="004A21D7">
              <w:rPr>
                <w:rFonts w:ascii="Arial Narrow" w:hAnsi="Arial Narrow"/>
                <w:sz w:val="22"/>
                <w:szCs w:val="22"/>
              </w:rPr>
              <w:lastRenderedPageBreak/>
              <w:t>11.3</w:t>
            </w:r>
          </w:p>
        </w:tc>
        <w:tc>
          <w:tcPr>
            <w:tcW w:w="883" w:type="pct"/>
            <w:tcBorders>
              <w:top w:val="single" w:sz="4" w:space="0" w:color="auto"/>
              <w:left w:val="single" w:sz="4" w:space="0" w:color="auto"/>
              <w:bottom w:val="single" w:sz="4" w:space="0" w:color="auto"/>
              <w:right w:val="single" w:sz="4" w:space="0" w:color="auto"/>
            </w:tcBorders>
          </w:tcPr>
          <w:p w:rsidR="00F61733"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Гидротехнические сооружения</w:t>
            </w:r>
          </w:p>
        </w:tc>
        <w:tc>
          <w:tcPr>
            <w:tcW w:w="0" w:type="auto"/>
            <w:gridSpan w:val="4"/>
            <w:tcBorders>
              <w:top w:val="single" w:sz="4" w:space="0" w:color="auto"/>
              <w:left w:val="single" w:sz="4" w:space="0" w:color="auto"/>
              <w:bottom w:val="single" w:sz="4" w:space="0" w:color="auto"/>
            </w:tcBorders>
          </w:tcPr>
          <w:p w:rsidR="00F61733" w:rsidRPr="004A21D7" w:rsidRDefault="00F61733" w:rsidP="001762C9">
            <w:pPr>
              <w:jc w:val="center"/>
              <w:rPr>
                <w:rFonts w:ascii="Arial Narrow" w:hAnsi="Arial Narrow"/>
              </w:rPr>
            </w:pPr>
            <w:r w:rsidRPr="004A21D7">
              <w:rPr>
                <w:rFonts w:ascii="Arial Narrow" w:hAnsi="Arial Narrow"/>
              </w:rPr>
              <w:t>не подлежат установлению</w:t>
            </w:r>
          </w:p>
        </w:tc>
      </w:tr>
      <w:tr w:rsidR="00F61733" w:rsidRPr="004A21D7" w:rsidTr="00CA573B">
        <w:tc>
          <w:tcPr>
            <w:tcW w:w="631" w:type="pct"/>
            <w:tcBorders>
              <w:top w:val="single" w:sz="4" w:space="0" w:color="auto"/>
              <w:left w:val="single" w:sz="4" w:space="0" w:color="auto"/>
              <w:bottom w:val="single" w:sz="4" w:space="0" w:color="auto"/>
            </w:tcBorders>
          </w:tcPr>
          <w:p w:rsidR="00F61733" w:rsidRPr="004A21D7" w:rsidRDefault="00F61733" w:rsidP="001762C9">
            <w:pPr>
              <w:pStyle w:val="af3"/>
              <w:spacing w:line="240" w:lineRule="atLeast"/>
              <w:rPr>
                <w:rFonts w:ascii="Arial Narrow" w:hAnsi="Arial Narrow"/>
                <w:sz w:val="22"/>
                <w:szCs w:val="22"/>
              </w:rPr>
            </w:pPr>
            <w:r w:rsidRPr="004A21D7">
              <w:rPr>
                <w:rFonts w:ascii="Arial Narrow" w:hAnsi="Arial Narrow"/>
                <w:sz w:val="22"/>
                <w:szCs w:val="22"/>
              </w:rPr>
              <w:t>3.1</w:t>
            </w:r>
          </w:p>
        </w:tc>
        <w:tc>
          <w:tcPr>
            <w:tcW w:w="883" w:type="pct"/>
            <w:tcBorders>
              <w:top w:val="single" w:sz="4" w:space="0" w:color="auto"/>
              <w:left w:val="single" w:sz="4" w:space="0" w:color="auto"/>
              <w:bottom w:val="single" w:sz="4" w:space="0" w:color="auto"/>
              <w:right w:val="single" w:sz="4" w:space="0" w:color="auto"/>
            </w:tcBorders>
          </w:tcPr>
          <w:p w:rsidR="00F61733"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Коммунальное обслуживание</w:t>
            </w:r>
          </w:p>
        </w:tc>
        <w:tc>
          <w:tcPr>
            <w:tcW w:w="0" w:type="auto"/>
            <w:gridSpan w:val="4"/>
            <w:tcBorders>
              <w:top w:val="single" w:sz="4" w:space="0" w:color="auto"/>
              <w:left w:val="single" w:sz="4" w:space="0" w:color="auto"/>
              <w:bottom w:val="single" w:sz="4" w:space="0" w:color="auto"/>
            </w:tcBorders>
          </w:tcPr>
          <w:p w:rsidR="00F61733" w:rsidRPr="004A21D7" w:rsidRDefault="00F61733" w:rsidP="001762C9">
            <w:pPr>
              <w:pStyle w:val="af3"/>
              <w:spacing w:line="240" w:lineRule="atLeast"/>
              <w:rPr>
                <w:rFonts w:ascii="Arial Narrow" w:hAnsi="Arial Narrow"/>
                <w:sz w:val="22"/>
                <w:szCs w:val="22"/>
              </w:rPr>
            </w:pPr>
            <w:r w:rsidRPr="004A21D7">
              <w:rPr>
                <w:rFonts w:ascii="Arial Narrow" w:hAnsi="Arial Narrow"/>
                <w:sz w:val="22"/>
                <w:szCs w:val="22"/>
              </w:rPr>
              <w:t>не подлежат установлению</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3.3</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Бытовое обслуживание</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10000</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D768B7" w:rsidRPr="004A21D7" w:rsidRDefault="00D768B7" w:rsidP="001762C9">
            <w:pPr>
              <w:pStyle w:val="af3"/>
              <w:spacing w:line="240" w:lineRule="atLeast"/>
              <w:jc w:val="left"/>
              <w:rPr>
                <w:rFonts w:ascii="Arial Narrow" w:hAnsi="Arial Narrow"/>
                <w:sz w:val="22"/>
                <w:szCs w:val="22"/>
              </w:rPr>
            </w:pP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3.10.1</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Амбулаторное ветеринарное обслуживание</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20000</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- 3</w:t>
            </w:r>
          </w:p>
          <w:p w:rsidR="00D768B7" w:rsidRPr="004A21D7" w:rsidRDefault="00D768B7" w:rsidP="001762C9">
            <w:pPr>
              <w:pStyle w:val="af3"/>
              <w:spacing w:line="240" w:lineRule="atLeast"/>
              <w:jc w:val="left"/>
              <w:rPr>
                <w:rFonts w:ascii="Arial Narrow" w:hAnsi="Arial Narrow"/>
                <w:sz w:val="22"/>
                <w:szCs w:val="22"/>
              </w:rPr>
            </w:pP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3.10.2</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Приюты для животных</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20000</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- 3</w:t>
            </w:r>
          </w:p>
          <w:p w:rsidR="00D768B7" w:rsidRPr="004A21D7" w:rsidRDefault="00D768B7" w:rsidP="001762C9">
            <w:pPr>
              <w:pStyle w:val="af3"/>
              <w:spacing w:line="240" w:lineRule="atLeast"/>
              <w:jc w:val="left"/>
              <w:rPr>
                <w:rFonts w:ascii="Arial Narrow" w:hAnsi="Arial Narrow"/>
                <w:sz w:val="22"/>
                <w:szCs w:val="22"/>
              </w:rPr>
            </w:pP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4.1</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Деловое управление</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20000</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D768B7" w:rsidRPr="004A21D7" w:rsidRDefault="00D768B7" w:rsidP="001762C9">
            <w:pPr>
              <w:pStyle w:val="af3"/>
              <w:spacing w:line="240" w:lineRule="atLeast"/>
              <w:jc w:val="left"/>
              <w:rPr>
                <w:rFonts w:ascii="Arial Narrow" w:hAnsi="Arial Narrow"/>
                <w:sz w:val="22"/>
                <w:szCs w:val="22"/>
              </w:rPr>
            </w:pP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4.4</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Магазины</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D768B7" w:rsidRPr="004A21D7" w:rsidRDefault="00D768B7" w:rsidP="001762C9">
            <w:pPr>
              <w:pStyle w:val="af3"/>
              <w:spacing w:line="240" w:lineRule="atLeast"/>
              <w:jc w:val="left"/>
              <w:rPr>
                <w:rFonts w:ascii="Arial Narrow" w:hAnsi="Arial Narrow"/>
                <w:sz w:val="22"/>
                <w:szCs w:val="22"/>
              </w:rPr>
            </w:pP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spacing w:after="0" w:line="240" w:lineRule="atLeast"/>
              <w:jc w:val="center"/>
              <w:rPr>
                <w:rFonts w:ascii="Arial Narrow" w:hAnsi="Arial Narrow" w:cs="Times New Roman"/>
              </w:rPr>
            </w:pPr>
            <w:r w:rsidRPr="004A21D7">
              <w:rPr>
                <w:rFonts w:ascii="Arial Narrow" w:hAnsi="Arial Narrow" w:cs="Times New Roman"/>
              </w:rPr>
              <w:t>5.1.2</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Обеспечение занятий спортом в помещениях</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1000</w:t>
            </w:r>
          </w:p>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50000</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D768B7" w:rsidRPr="004A21D7" w:rsidRDefault="00D768B7" w:rsidP="001762C9">
            <w:pPr>
              <w:pStyle w:val="af3"/>
              <w:spacing w:line="240" w:lineRule="atLeast"/>
              <w:jc w:val="left"/>
              <w:rPr>
                <w:rFonts w:ascii="Arial Narrow" w:hAnsi="Arial Narrow"/>
                <w:sz w:val="22"/>
                <w:szCs w:val="22"/>
              </w:rPr>
            </w:pP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p w:rsidR="00D768B7" w:rsidRPr="004A21D7" w:rsidRDefault="00D768B7" w:rsidP="001762C9">
            <w:pPr>
              <w:pStyle w:val="af3"/>
              <w:spacing w:line="240" w:lineRule="atLeast"/>
              <w:jc w:val="left"/>
              <w:rPr>
                <w:rFonts w:ascii="Arial Narrow" w:hAnsi="Arial Narrow"/>
                <w:sz w:val="22"/>
                <w:szCs w:val="22"/>
              </w:rPr>
            </w:pP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F61733" w:rsidRPr="004A21D7" w:rsidTr="00CA573B">
        <w:tc>
          <w:tcPr>
            <w:tcW w:w="631" w:type="pct"/>
            <w:tcBorders>
              <w:top w:val="single" w:sz="4" w:space="0" w:color="auto"/>
              <w:left w:val="single" w:sz="4" w:space="0" w:color="auto"/>
              <w:bottom w:val="single" w:sz="4" w:space="0" w:color="auto"/>
            </w:tcBorders>
          </w:tcPr>
          <w:p w:rsidR="00F61733" w:rsidRPr="004A21D7" w:rsidRDefault="00F61733" w:rsidP="001762C9">
            <w:pPr>
              <w:spacing w:after="0" w:line="240" w:lineRule="atLeast"/>
              <w:jc w:val="center"/>
              <w:rPr>
                <w:rFonts w:ascii="Arial Narrow" w:hAnsi="Arial Narrow" w:cs="Times New Roman"/>
              </w:rPr>
            </w:pPr>
            <w:r w:rsidRPr="004A21D7">
              <w:rPr>
                <w:rFonts w:ascii="Arial Narrow" w:hAnsi="Arial Narrow" w:cs="Times New Roman"/>
              </w:rPr>
              <w:t>5.1.3</w:t>
            </w:r>
          </w:p>
        </w:tc>
        <w:tc>
          <w:tcPr>
            <w:tcW w:w="883" w:type="pct"/>
            <w:tcBorders>
              <w:top w:val="single" w:sz="4" w:space="0" w:color="auto"/>
              <w:left w:val="single" w:sz="4" w:space="0" w:color="auto"/>
              <w:bottom w:val="single" w:sz="4" w:space="0" w:color="auto"/>
              <w:right w:val="single" w:sz="4" w:space="0" w:color="auto"/>
            </w:tcBorders>
          </w:tcPr>
          <w:p w:rsidR="00F61733"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Площадки для занятий спортом</w:t>
            </w:r>
          </w:p>
        </w:tc>
        <w:tc>
          <w:tcPr>
            <w:tcW w:w="1064" w:type="pct"/>
            <w:tcBorders>
              <w:top w:val="single" w:sz="4" w:space="0" w:color="auto"/>
              <w:left w:val="single" w:sz="4" w:space="0" w:color="auto"/>
              <w:bottom w:val="single" w:sz="4" w:space="0" w:color="auto"/>
            </w:tcBorders>
          </w:tcPr>
          <w:p w:rsidR="00F61733" w:rsidRPr="004A21D7" w:rsidRDefault="00F61733" w:rsidP="001762C9">
            <w:pPr>
              <w:pStyle w:val="af3"/>
              <w:spacing w:line="240" w:lineRule="atLeast"/>
              <w:jc w:val="both"/>
              <w:rPr>
                <w:rFonts w:ascii="Arial Narrow" w:hAnsi="Arial Narrow"/>
                <w:sz w:val="22"/>
                <w:szCs w:val="22"/>
              </w:rPr>
            </w:pPr>
            <w:r w:rsidRPr="004A21D7">
              <w:rPr>
                <w:rFonts w:ascii="Arial Narrow" w:hAnsi="Arial Narrow"/>
                <w:sz w:val="22"/>
                <w:szCs w:val="22"/>
              </w:rPr>
              <w:t>не подлежат установлению</w:t>
            </w:r>
          </w:p>
        </w:tc>
        <w:tc>
          <w:tcPr>
            <w:tcW w:w="828" w:type="pct"/>
            <w:tcBorders>
              <w:top w:val="single" w:sz="4" w:space="0" w:color="auto"/>
              <w:left w:val="single" w:sz="4" w:space="0" w:color="auto"/>
              <w:bottom w:val="single" w:sz="4" w:space="0" w:color="auto"/>
            </w:tcBorders>
          </w:tcPr>
          <w:p w:rsidR="00F61733"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высота строений – 15 м.</w:t>
            </w:r>
          </w:p>
        </w:tc>
        <w:tc>
          <w:tcPr>
            <w:tcW w:w="925" w:type="pct"/>
            <w:tcBorders>
              <w:top w:val="single" w:sz="4" w:space="0" w:color="auto"/>
              <w:left w:val="single" w:sz="4" w:space="0" w:color="auto"/>
              <w:bottom w:val="single" w:sz="4" w:space="0" w:color="auto"/>
            </w:tcBorders>
          </w:tcPr>
          <w:p w:rsidR="00F61733" w:rsidRPr="004A21D7" w:rsidRDefault="00F61733" w:rsidP="001762C9">
            <w:pPr>
              <w:rPr>
                <w:rFonts w:ascii="Arial Narrow" w:hAnsi="Arial Narrow"/>
              </w:rPr>
            </w:pPr>
            <w:r w:rsidRPr="004A21D7">
              <w:rPr>
                <w:rFonts w:ascii="Arial Narrow" w:hAnsi="Arial Narrow"/>
              </w:rPr>
              <w:t>не подлежат установлению</w:t>
            </w:r>
          </w:p>
        </w:tc>
        <w:tc>
          <w:tcPr>
            <w:tcW w:w="669" w:type="pct"/>
            <w:tcBorders>
              <w:top w:val="single" w:sz="4" w:space="0" w:color="auto"/>
              <w:left w:val="single" w:sz="4" w:space="0" w:color="auto"/>
              <w:bottom w:val="single" w:sz="4" w:space="0" w:color="auto"/>
            </w:tcBorders>
          </w:tcPr>
          <w:p w:rsidR="00F61733" w:rsidRPr="004A21D7" w:rsidRDefault="00F61733" w:rsidP="001762C9">
            <w:pPr>
              <w:rPr>
                <w:rFonts w:ascii="Arial Narrow" w:hAnsi="Arial Narrow"/>
              </w:rPr>
            </w:pPr>
            <w:r w:rsidRPr="004A21D7">
              <w:rPr>
                <w:rFonts w:ascii="Arial Narrow" w:hAnsi="Arial Narrow"/>
              </w:rPr>
              <w:t>не подлежат установлению</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6.3</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Легкая промышленность</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5000000</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высота строений, количество этажей – ограничивается технологическими требованиями.</w:t>
            </w: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60</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6.6</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Строительная промышленность</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5000000</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 xml:space="preserve">Максимальная высота строений, количество этажей – ограничивается технологическими </w:t>
            </w:r>
            <w:r w:rsidRPr="004A21D7">
              <w:rPr>
                <w:rFonts w:ascii="Arial Narrow" w:hAnsi="Arial Narrow"/>
                <w:sz w:val="22"/>
                <w:szCs w:val="22"/>
              </w:rPr>
              <w:lastRenderedPageBreak/>
              <w:t>требованиями.</w:t>
            </w: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lastRenderedPageBreak/>
              <w:t>Минимальный отступ зданий, строений, сооружений от границ земельного участка - 5 м</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60</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lastRenderedPageBreak/>
              <w:t>12.0</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Земельные участки (территории) общего пользования</w:t>
            </w:r>
          </w:p>
        </w:tc>
        <w:tc>
          <w:tcPr>
            <w:tcW w:w="1064" w:type="pct"/>
            <w:tcBorders>
              <w:top w:val="single" w:sz="4" w:space="0" w:color="auto"/>
              <w:left w:val="single" w:sz="4" w:space="0" w:color="auto"/>
              <w:bottom w:val="single" w:sz="4" w:space="0" w:color="auto"/>
            </w:tcBorders>
          </w:tcPr>
          <w:p w:rsidR="00D768B7"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не подлежат установлению</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высота строений – 15 м.</w:t>
            </w:r>
          </w:p>
        </w:tc>
        <w:tc>
          <w:tcPr>
            <w:tcW w:w="925" w:type="pct"/>
            <w:tcBorders>
              <w:top w:val="single" w:sz="4" w:space="0" w:color="auto"/>
              <w:left w:val="single" w:sz="4" w:space="0" w:color="auto"/>
              <w:bottom w:val="single" w:sz="4" w:space="0" w:color="auto"/>
            </w:tcBorders>
          </w:tcPr>
          <w:p w:rsidR="00D768B7" w:rsidRPr="004A21D7" w:rsidRDefault="00F61733" w:rsidP="001762C9">
            <w:pPr>
              <w:pStyle w:val="af3"/>
              <w:spacing w:line="240" w:lineRule="atLeast"/>
              <w:rPr>
                <w:rFonts w:ascii="Arial Narrow" w:hAnsi="Arial Narrow"/>
                <w:sz w:val="22"/>
                <w:szCs w:val="22"/>
              </w:rPr>
            </w:pPr>
            <w:r w:rsidRPr="004A21D7">
              <w:rPr>
                <w:rFonts w:ascii="Arial Narrow" w:hAnsi="Arial Narrow"/>
                <w:sz w:val="22"/>
                <w:szCs w:val="22"/>
              </w:rPr>
              <w:t>не подлежат установлению</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100</w:t>
            </w:r>
          </w:p>
        </w:tc>
      </w:tr>
      <w:tr w:rsidR="00D768B7" w:rsidRPr="004A21D7" w:rsidTr="00CA573B">
        <w:tc>
          <w:tcPr>
            <w:tcW w:w="631"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rPr>
                <w:rFonts w:ascii="Arial Narrow" w:hAnsi="Arial Narrow"/>
                <w:sz w:val="22"/>
                <w:szCs w:val="22"/>
              </w:rPr>
            </w:pPr>
            <w:r w:rsidRPr="004A21D7">
              <w:rPr>
                <w:rFonts w:ascii="Arial Narrow" w:hAnsi="Arial Narrow"/>
                <w:sz w:val="22"/>
                <w:szCs w:val="22"/>
              </w:rPr>
              <w:t>2.7.1</w:t>
            </w:r>
          </w:p>
        </w:tc>
        <w:tc>
          <w:tcPr>
            <w:tcW w:w="883" w:type="pct"/>
            <w:tcBorders>
              <w:top w:val="single" w:sz="4" w:space="0" w:color="auto"/>
              <w:left w:val="single" w:sz="4" w:space="0" w:color="auto"/>
              <w:bottom w:val="single" w:sz="4" w:space="0" w:color="auto"/>
              <w:right w:val="single" w:sz="4" w:space="0" w:color="auto"/>
            </w:tcBorders>
          </w:tcPr>
          <w:p w:rsidR="00D768B7" w:rsidRPr="004A21D7" w:rsidRDefault="00F61733" w:rsidP="001762C9">
            <w:pPr>
              <w:pStyle w:val="af3"/>
              <w:spacing w:line="240" w:lineRule="atLeast"/>
              <w:jc w:val="left"/>
              <w:rPr>
                <w:rFonts w:ascii="Arial Narrow" w:hAnsi="Arial Narrow"/>
                <w:sz w:val="22"/>
                <w:szCs w:val="22"/>
              </w:rPr>
            </w:pPr>
            <w:r w:rsidRPr="004A21D7">
              <w:rPr>
                <w:rFonts w:ascii="Arial Narrow" w:hAnsi="Arial Narrow"/>
                <w:sz w:val="22"/>
                <w:szCs w:val="22"/>
              </w:rPr>
              <w:t>Хранение автотранспорта</w:t>
            </w:r>
          </w:p>
        </w:tc>
        <w:tc>
          <w:tcPr>
            <w:tcW w:w="1064"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18</w:t>
            </w:r>
          </w:p>
          <w:p w:rsidR="00D768B7" w:rsidRPr="004A21D7" w:rsidRDefault="00D768B7"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Максимальная площадь – </w:t>
            </w:r>
            <w:r w:rsidR="00F61733" w:rsidRPr="004A21D7">
              <w:rPr>
                <w:rFonts w:ascii="Arial Narrow" w:hAnsi="Arial Narrow"/>
                <w:sz w:val="22"/>
                <w:szCs w:val="22"/>
              </w:rPr>
              <w:t>не определяется</w:t>
            </w:r>
          </w:p>
        </w:tc>
        <w:tc>
          <w:tcPr>
            <w:tcW w:w="828" w:type="pct"/>
            <w:tcBorders>
              <w:top w:val="single" w:sz="4" w:space="0" w:color="auto"/>
              <w:left w:val="single" w:sz="4" w:space="0" w:color="auto"/>
              <w:bottom w:val="single" w:sz="4" w:space="0" w:color="auto"/>
            </w:tcBorders>
          </w:tcPr>
          <w:p w:rsidR="00D768B7" w:rsidRPr="004A21D7" w:rsidRDefault="00D768B7"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Максимальная высота строений – 6 м.</w:t>
            </w:r>
          </w:p>
        </w:tc>
        <w:tc>
          <w:tcPr>
            <w:tcW w:w="925" w:type="pct"/>
            <w:tcBorders>
              <w:top w:val="single" w:sz="4" w:space="0" w:color="auto"/>
              <w:left w:val="single" w:sz="4" w:space="0" w:color="auto"/>
              <w:bottom w:val="single" w:sz="4" w:space="0" w:color="auto"/>
            </w:tcBorders>
          </w:tcPr>
          <w:p w:rsidR="00D768B7" w:rsidRPr="004A21D7" w:rsidRDefault="00D768B7"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- 1 м</w:t>
            </w:r>
          </w:p>
        </w:tc>
        <w:tc>
          <w:tcPr>
            <w:tcW w:w="669" w:type="pct"/>
            <w:tcBorders>
              <w:top w:val="single" w:sz="4" w:space="0" w:color="auto"/>
              <w:left w:val="single" w:sz="4" w:space="0" w:color="auto"/>
              <w:bottom w:val="single" w:sz="4" w:space="0" w:color="auto"/>
            </w:tcBorders>
          </w:tcPr>
          <w:p w:rsidR="00D768B7" w:rsidRPr="004A21D7" w:rsidRDefault="00D768B7"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80</w:t>
            </w:r>
          </w:p>
        </w:tc>
      </w:tr>
    </w:tbl>
    <w:p w:rsidR="008269AC" w:rsidRPr="004A21D7" w:rsidRDefault="008269AC" w:rsidP="001762C9">
      <w:pPr>
        <w:spacing w:after="0"/>
        <w:ind w:firstLine="709"/>
        <w:jc w:val="both"/>
        <w:rPr>
          <w:rFonts w:ascii="Arial Narrow" w:hAnsi="Arial Narrow" w:cs="Times New Roman"/>
          <w:bCs/>
          <w:iCs/>
        </w:rPr>
      </w:pPr>
      <w:r w:rsidRPr="004A21D7">
        <w:rPr>
          <w:rFonts w:ascii="Arial Narrow" w:hAnsi="Arial Narrow" w:cs="Times New Roman"/>
          <w:b/>
          <w:bCs/>
          <w:iCs/>
        </w:rPr>
        <w:t>Примечание к таблице:</w:t>
      </w:r>
      <w:r w:rsidRPr="004A21D7">
        <w:rPr>
          <w:rFonts w:ascii="Arial Narrow" w:hAnsi="Arial Narrow" w:cs="Times New Roman"/>
          <w:bCs/>
          <w:iCs/>
        </w:rPr>
        <w:t xml:space="preserve"> </w:t>
      </w:r>
    </w:p>
    <w:p w:rsidR="008269AC" w:rsidRPr="004A21D7" w:rsidRDefault="008269AC" w:rsidP="001762C9">
      <w:pPr>
        <w:spacing w:after="0"/>
        <w:ind w:firstLine="709"/>
        <w:jc w:val="both"/>
        <w:rPr>
          <w:rFonts w:ascii="Arial Narrow" w:hAnsi="Arial Narrow" w:cs="Times New Roman"/>
          <w:b/>
        </w:rPr>
      </w:pPr>
      <w:r w:rsidRPr="004A21D7">
        <w:rPr>
          <w:rFonts w:ascii="Arial Narrow" w:hAnsi="Arial Narrow" w:cs="Times New Roman"/>
          <w:b/>
          <w:iCs/>
        </w:rPr>
        <w:t>Размещение объектов</w:t>
      </w:r>
      <w:r w:rsidRPr="004A21D7">
        <w:rPr>
          <w:rFonts w:ascii="Arial Narrow" w:hAnsi="Arial Narrow" w:cs="Times New Roman"/>
          <w:b/>
        </w:rPr>
        <w:t xml:space="preserve">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8269AC" w:rsidRPr="004A21D7" w:rsidRDefault="008269AC" w:rsidP="001762C9">
      <w:pPr>
        <w:spacing w:after="0"/>
        <w:ind w:firstLine="709"/>
        <w:jc w:val="both"/>
        <w:rPr>
          <w:rFonts w:ascii="Arial Narrow" w:hAnsi="Arial Narrow" w:cs="Times New Roman"/>
          <w:b/>
          <w:iCs/>
        </w:rPr>
      </w:pPr>
      <w:r w:rsidRPr="004A21D7">
        <w:rPr>
          <w:rFonts w:ascii="Arial Narrow" w:hAnsi="Arial Narrow" w:cs="Times New Roman"/>
          <w:b/>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8269AC" w:rsidRPr="004A21D7" w:rsidRDefault="008269AC" w:rsidP="001762C9">
      <w:pPr>
        <w:spacing w:after="0"/>
        <w:ind w:firstLine="709"/>
        <w:jc w:val="both"/>
        <w:rPr>
          <w:rFonts w:ascii="Arial Narrow" w:hAnsi="Arial Narrow" w:cs="Times New Roman"/>
          <w:b/>
          <w:iCs/>
        </w:rPr>
      </w:pPr>
      <w:r w:rsidRPr="004A21D7">
        <w:rPr>
          <w:rFonts w:ascii="Arial Narrow" w:hAnsi="Arial Narrow" w:cs="Times New Roman"/>
          <w:b/>
          <w:iCs/>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8269AC" w:rsidRPr="004A21D7" w:rsidRDefault="008269AC" w:rsidP="001762C9">
      <w:pPr>
        <w:contextualSpacing/>
        <w:rPr>
          <w:rFonts w:ascii="Arial Narrow" w:hAnsi="Arial Narrow" w:cs="Times New Roman"/>
        </w:rPr>
      </w:pPr>
    </w:p>
    <w:p w:rsidR="00426242" w:rsidRPr="004A21D7" w:rsidRDefault="00864414" w:rsidP="001762C9">
      <w:pPr>
        <w:pStyle w:val="1"/>
        <w:rPr>
          <w:rFonts w:ascii="Arial Narrow" w:hAnsi="Arial Narrow" w:cs="Times New Roman"/>
          <w:sz w:val="22"/>
          <w:szCs w:val="22"/>
        </w:rPr>
      </w:pPr>
      <w:bookmarkStart w:id="60" w:name="_Toc112204354"/>
      <w:r w:rsidRPr="004A21D7">
        <w:rPr>
          <w:rFonts w:ascii="Arial Narrow" w:hAnsi="Arial Narrow" w:cs="Times New Roman"/>
          <w:sz w:val="22"/>
          <w:szCs w:val="22"/>
        </w:rPr>
        <w:t xml:space="preserve">Статья 9.5. </w:t>
      </w:r>
      <w:r w:rsidR="00426242" w:rsidRPr="004A21D7">
        <w:rPr>
          <w:rFonts w:ascii="Arial Narrow" w:hAnsi="Arial Narrow" w:cs="Times New Roman"/>
          <w:sz w:val="22"/>
          <w:szCs w:val="22"/>
        </w:rPr>
        <w:t>Градостроительные регламенты. Рекреационные зоны.</w:t>
      </w:r>
      <w:bookmarkEnd w:id="60"/>
    </w:p>
    <w:p w:rsidR="00426242" w:rsidRPr="004A21D7" w:rsidRDefault="00426242" w:rsidP="001762C9">
      <w:pPr>
        <w:spacing w:after="0"/>
        <w:ind w:firstLine="709"/>
        <w:jc w:val="both"/>
        <w:rPr>
          <w:rFonts w:ascii="Arial Narrow" w:hAnsi="Arial Narrow" w:cs="Times New Roman"/>
        </w:rPr>
      </w:pPr>
      <w:r w:rsidRPr="004A21D7">
        <w:rPr>
          <w:rFonts w:ascii="Arial Narrow" w:hAnsi="Arial Narrow" w:cs="Times New Roman"/>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864414" w:rsidRPr="004A21D7" w:rsidRDefault="00426242" w:rsidP="001762C9">
      <w:pPr>
        <w:spacing w:after="0"/>
        <w:ind w:firstLine="709"/>
        <w:jc w:val="both"/>
        <w:rPr>
          <w:rFonts w:ascii="Arial Narrow" w:hAnsi="Arial Narrow" w:cs="Times New Roman"/>
        </w:rPr>
      </w:pPr>
      <w:r w:rsidRPr="004A21D7">
        <w:rPr>
          <w:rFonts w:ascii="Arial Narrow" w:hAnsi="Arial Narrow" w:cs="Times New Roma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26242" w:rsidRPr="004A21D7" w:rsidRDefault="00426242" w:rsidP="001762C9">
      <w:pPr>
        <w:spacing w:after="0"/>
        <w:ind w:firstLine="709"/>
        <w:jc w:val="both"/>
        <w:rPr>
          <w:rFonts w:ascii="Arial Narrow" w:hAnsi="Arial Narrow" w:cs="Times New Roman"/>
          <w:iCs/>
        </w:rPr>
      </w:pPr>
      <w:r w:rsidRPr="004A21D7">
        <w:rPr>
          <w:rFonts w:ascii="Arial Narrow" w:hAnsi="Arial Narrow" w:cs="Times New Roman"/>
          <w:iCs/>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26242" w:rsidRPr="004A21D7" w:rsidRDefault="00CE16A9" w:rsidP="001762C9">
      <w:pPr>
        <w:pStyle w:val="1"/>
        <w:rPr>
          <w:rFonts w:ascii="Arial Narrow" w:hAnsi="Arial Narrow" w:cs="Times New Roman"/>
          <w:sz w:val="22"/>
          <w:szCs w:val="22"/>
        </w:rPr>
      </w:pPr>
      <w:bookmarkStart w:id="61" w:name="_Toc81494370"/>
      <w:bookmarkStart w:id="62" w:name="_Toc112204355"/>
      <w:r w:rsidRPr="004A21D7">
        <w:rPr>
          <w:rFonts w:ascii="Arial Narrow" w:hAnsi="Arial Narrow" w:cs="Times New Roman"/>
          <w:sz w:val="22"/>
          <w:szCs w:val="22"/>
        </w:rPr>
        <w:t>Р-1. Зона зеленых насаждений общего пользования</w:t>
      </w:r>
      <w:r w:rsidR="00426242" w:rsidRPr="004A21D7">
        <w:rPr>
          <w:rFonts w:ascii="Arial Narrow" w:hAnsi="Arial Narrow" w:cs="Times New Roman"/>
          <w:sz w:val="22"/>
          <w:szCs w:val="22"/>
        </w:rPr>
        <w:t>.</w:t>
      </w:r>
      <w:bookmarkEnd w:id="61"/>
      <w:bookmarkEnd w:id="62"/>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86"/>
        <w:gridCol w:w="10383"/>
        <w:gridCol w:w="2751"/>
      </w:tblGrid>
      <w:tr w:rsidR="00426242" w:rsidRPr="004A21D7" w:rsidTr="00CA573B">
        <w:tc>
          <w:tcPr>
            <w:tcW w:w="0" w:type="auto"/>
            <w:gridSpan w:val="3"/>
            <w:tcBorders>
              <w:top w:val="single" w:sz="4" w:space="0" w:color="auto"/>
            </w:tcBorders>
          </w:tcPr>
          <w:p w:rsidR="00426242" w:rsidRPr="004A21D7" w:rsidRDefault="00426242" w:rsidP="001762C9">
            <w:pPr>
              <w:spacing w:after="0" w:line="240" w:lineRule="atLeast"/>
              <w:jc w:val="center"/>
              <w:rPr>
                <w:rFonts w:ascii="Arial Narrow" w:hAnsi="Arial Narrow" w:cs="Times New Roman"/>
                <w:b/>
              </w:rPr>
            </w:pPr>
            <w:r w:rsidRPr="004A21D7">
              <w:rPr>
                <w:rFonts w:ascii="Arial Narrow" w:hAnsi="Arial Narrow" w:cs="Times New Roman"/>
                <w:b/>
              </w:rPr>
              <w:t>ОСНОВНЫЕ ВИДЫ РАЗРЕШЕННОГО ИСПОЛЬЗОВАНИЯ ЗЕМЕЛЬНОГО УЧАСТКА*</w:t>
            </w:r>
          </w:p>
        </w:tc>
      </w:tr>
      <w:tr w:rsidR="00E639BE" w:rsidRPr="004A21D7" w:rsidTr="00CA573B">
        <w:trPr>
          <w:tblHeader/>
        </w:trPr>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b/>
              </w:rPr>
            </w:pPr>
            <w:r w:rsidRPr="004A21D7">
              <w:rPr>
                <w:rFonts w:ascii="Arial Narrow" w:hAnsi="Arial Narrow" w:cs="Times New Roman"/>
                <w:b/>
              </w:rPr>
              <w:lastRenderedPageBreak/>
              <w:t>ВРИ</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b/>
              </w:rPr>
            </w:pPr>
            <w:r w:rsidRPr="004A21D7">
              <w:rPr>
                <w:rFonts w:ascii="Arial Narrow" w:hAnsi="Arial Narrow" w:cs="Times New Roman"/>
                <w:b/>
              </w:rPr>
              <w:t>Описание вида разрешенного использования земельного участка**</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rPr>
                <w:rFonts w:ascii="Arial Narrow" w:hAnsi="Arial Narrow" w:cs="Times New Roman"/>
                <w:b/>
              </w:rPr>
            </w:pPr>
            <w:r w:rsidRPr="004A21D7">
              <w:rPr>
                <w:rFonts w:ascii="Arial Narrow" w:hAnsi="Arial Narrow" w:cs="Times New Roman"/>
                <w:b/>
              </w:rPr>
              <w:t>Код (числовое обозначение) вида разрешенного использования земельного участка***</w:t>
            </w:r>
          </w:p>
        </w:tc>
      </w:tr>
      <w:tr w:rsidR="00E639BE" w:rsidRPr="004A21D7" w:rsidTr="00CA573B">
        <w:trPr>
          <w:tblHeader/>
        </w:trPr>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jc w:val="center"/>
              <w:rPr>
                <w:rFonts w:ascii="Arial Narrow" w:hAnsi="Arial Narrow" w:cs="Times New Roman"/>
                <w:b/>
              </w:rPr>
            </w:pPr>
            <w:r w:rsidRPr="004A21D7">
              <w:rPr>
                <w:rFonts w:ascii="Arial Narrow" w:hAnsi="Arial Narrow" w:cs="Times New Roman"/>
                <w:b/>
              </w:rPr>
              <w:t>1</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jc w:val="center"/>
              <w:rPr>
                <w:rFonts w:ascii="Arial Narrow" w:hAnsi="Arial Narrow" w:cs="Times New Roman"/>
                <w:b/>
              </w:rPr>
            </w:pPr>
            <w:r w:rsidRPr="004A21D7">
              <w:rPr>
                <w:rFonts w:ascii="Arial Narrow" w:hAnsi="Arial Narrow" w:cs="Times New Roman"/>
                <w:b/>
              </w:rPr>
              <w:t>2</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b/>
              </w:rPr>
            </w:pPr>
            <w:r w:rsidRPr="004A21D7">
              <w:rPr>
                <w:rFonts w:ascii="Arial Narrow" w:hAnsi="Arial Narrow" w:cs="Times New Roman"/>
                <w:b/>
              </w:rPr>
              <w:t>3</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Культурное развитие</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34" w:history="1">
              <w:r w:rsidRPr="004A21D7">
                <w:rPr>
                  <w:rFonts w:ascii="Arial Narrow" w:hAnsi="Arial Narrow" w:cs="Times New Roman"/>
                </w:rPr>
                <w:t>кодами 3.6.1</w:t>
              </w:r>
            </w:hyperlink>
            <w:r w:rsidRPr="004A21D7">
              <w:rPr>
                <w:rFonts w:ascii="Arial Narrow" w:hAnsi="Arial Narrow" w:cs="Times New Roman"/>
              </w:rPr>
              <w:t xml:space="preserve"> - </w:t>
            </w:r>
            <w:hyperlink w:anchor="P240" w:history="1">
              <w:r w:rsidRPr="004A21D7">
                <w:rPr>
                  <w:rFonts w:ascii="Arial Narrow" w:hAnsi="Arial Narrow" w:cs="Times New Roman"/>
                </w:rPr>
                <w:t>3.6.3</w:t>
              </w:r>
            </w:hyperlink>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bookmarkStart w:id="63" w:name="P231"/>
            <w:bookmarkEnd w:id="63"/>
            <w:r w:rsidRPr="004A21D7">
              <w:rPr>
                <w:rFonts w:ascii="Arial Narrow" w:hAnsi="Arial Narrow" w:cs="Times New Roman"/>
              </w:rPr>
              <w:t>3.6</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Объекты культурно-досуговой деятельности</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bookmarkStart w:id="64" w:name="P234"/>
            <w:bookmarkEnd w:id="64"/>
            <w:r w:rsidRPr="004A21D7">
              <w:rPr>
                <w:rFonts w:ascii="Arial Narrow" w:hAnsi="Arial Narrow" w:cs="Times New Roman"/>
              </w:rPr>
              <w:t>3.6.1</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Парки культуры и отдыха</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Размещение парков культуры и отдыха</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3.6.2</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Развлекательные мероприятия</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4.8.1</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Отдых (рекреация)</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46" w:history="1">
              <w:r w:rsidRPr="004A21D7">
                <w:rPr>
                  <w:rFonts w:ascii="Arial Narrow" w:hAnsi="Arial Narrow" w:cs="Times New Roman"/>
                </w:rPr>
                <w:t>кодами 5.1</w:t>
              </w:r>
            </w:hyperlink>
            <w:r w:rsidRPr="004A21D7">
              <w:rPr>
                <w:rFonts w:ascii="Arial Narrow" w:hAnsi="Arial Narrow" w:cs="Times New Roman"/>
              </w:rPr>
              <w:t xml:space="preserve"> - </w:t>
            </w:r>
            <w:hyperlink w:anchor="P384" w:history="1">
              <w:r w:rsidRPr="004A21D7">
                <w:rPr>
                  <w:rFonts w:ascii="Arial Narrow" w:hAnsi="Arial Narrow" w:cs="Times New Roman"/>
                </w:rPr>
                <w:t>5.5</w:t>
              </w:r>
            </w:hyperlink>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5.0</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Спорт</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49" w:history="1">
              <w:r w:rsidRPr="004A21D7">
                <w:rPr>
                  <w:rFonts w:ascii="Arial Narrow" w:hAnsi="Arial Narrow" w:cs="Times New Roman"/>
                </w:rPr>
                <w:t>кодами 5.1.1</w:t>
              </w:r>
            </w:hyperlink>
            <w:r w:rsidRPr="004A21D7">
              <w:rPr>
                <w:rFonts w:ascii="Arial Narrow" w:hAnsi="Arial Narrow" w:cs="Times New Roman"/>
              </w:rPr>
              <w:t xml:space="preserve"> - </w:t>
            </w:r>
            <w:hyperlink w:anchor="P367" w:history="1">
              <w:r w:rsidRPr="004A21D7">
                <w:rPr>
                  <w:rFonts w:ascii="Arial Narrow" w:hAnsi="Arial Narrow" w:cs="Times New Roman"/>
                </w:rPr>
                <w:t>5.1.7</w:t>
              </w:r>
            </w:hyperlink>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bookmarkStart w:id="65" w:name="P346"/>
            <w:bookmarkEnd w:id="65"/>
            <w:r w:rsidRPr="004A21D7">
              <w:rPr>
                <w:rFonts w:ascii="Arial Narrow" w:hAnsi="Arial Narrow" w:cs="Times New Roman"/>
              </w:rPr>
              <w:t>5.1</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Обеспечение спортивно-зрелищных мероприятий</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bookmarkStart w:id="66" w:name="P349"/>
            <w:bookmarkEnd w:id="66"/>
            <w:r w:rsidRPr="004A21D7">
              <w:rPr>
                <w:rFonts w:ascii="Arial Narrow" w:hAnsi="Arial Narrow" w:cs="Times New Roman"/>
              </w:rPr>
              <w:t>5.1.1</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Обеспечение занятий спортом в помещениях</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bookmarkStart w:id="67" w:name="P352"/>
            <w:bookmarkEnd w:id="67"/>
            <w:r w:rsidRPr="004A21D7">
              <w:rPr>
                <w:rFonts w:ascii="Arial Narrow" w:hAnsi="Arial Narrow" w:cs="Times New Roman"/>
              </w:rPr>
              <w:t>5.1.2</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Площадки для занятий спортом</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5.1.3</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Оборудованные площадки для занятий спортом</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5.1.4</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Водный спорт</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5.1.5</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Спортивные базы</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Размещение спортивных баз и лагерей, в которых осуществляется спортивная подготовка длительно проживающих в них лиц</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5.1.7</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 xml:space="preserve">Природно-познавательный </w:t>
            </w:r>
            <w:r w:rsidRPr="004A21D7">
              <w:rPr>
                <w:rFonts w:ascii="Arial Narrow" w:hAnsi="Arial Narrow" w:cs="Times New Roman"/>
              </w:rPr>
              <w:lastRenderedPageBreak/>
              <w:t>туризм</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lastRenderedPageBreak/>
              <w:t xml:space="preserve">Размещение баз и палаточных лагерей для проведения походов и экскурсий по ознакомлению с природой, пеших и </w:t>
            </w:r>
            <w:r w:rsidRPr="004A21D7">
              <w:rPr>
                <w:rFonts w:ascii="Arial Narrow" w:hAnsi="Arial Narrow" w:cs="Times New Roman"/>
              </w:rPr>
              <w:lastRenderedPageBreak/>
              <w:t>конных прогулок, устройство троп и дорожек, размещение щитов с познавательными сведениями об окружающей природной среде;</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lastRenderedPageBreak/>
              <w:t>5.2</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lastRenderedPageBreak/>
              <w:t>Туристическое обслуживание</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5.2.1</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Охота и рыбалка</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5.3</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Причалы для маломерных судов</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5.4</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Охрана природных территорий</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9.1</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Курортная деятельность</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9.2</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Общее пользование территории</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12.0</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Ведение садоводства</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13.2</w:t>
            </w:r>
          </w:p>
        </w:tc>
      </w:tr>
      <w:tr w:rsidR="00426242" w:rsidRPr="004A21D7" w:rsidTr="00CA573B">
        <w:tc>
          <w:tcPr>
            <w:tcW w:w="0" w:type="auto"/>
            <w:gridSpan w:val="3"/>
            <w:tcBorders>
              <w:top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b/>
              </w:rPr>
            </w:pPr>
            <w:r w:rsidRPr="004A21D7">
              <w:rPr>
                <w:rFonts w:ascii="Arial Narrow" w:hAnsi="Arial Narrow" w:cs="Times New Roman"/>
                <w:b/>
              </w:rPr>
              <w:t>УСЛОВНО РАЗРЕШЕННЫЕ ВИДЫ ИСПОЛЬЗОВАНИЯ ЗЕМЕЛЬНОГО УЧАСТКА*</w:t>
            </w:r>
          </w:p>
        </w:tc>
      </w:tr>
      <w:tr w:rsidR="00E639BE" w:rsidRPr="004A21D7" w:rsidTr="00CA573B">
        <w:trPr>
          <w:trHeight w:val="252"/>
        </w:trPr>
        <w:tc>
          <w:tcPr>
            <w:tcW w:w="875" w:type="pct"/>
            <w:vMerge w:val="restart"/>
            <w:tcBorders>
              <w:top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b/>
              </w:rPr>
            </w:pPr>
            <w:r w:rsidRPr="004A21D7">
              <w:rPr>
                <w:rFonts w:ascii="Arial Narrow" w:hAnsi="Arial Narrow" w:cs="Times New Roman"/>
                <w:b/>
              </w:rPr>
              <w:t>ВРИ</w:t>
            </w:r>
          </w:p>
        </w:tc>
        <w:tc>
          <w:tcPr>
            <w:tcW w:w="3261" w:type="pct"/>
            <w:vMerge w:val="restart"/>
            <w:tcBorders>
              <w:top w:val="single" w:sz="4" w:space="0" w:color="auto"/>
              <w:left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b/>
              </w:rPr>
            </w:pPr>
            <w:r w:rsidRPr="004A21D7">
              <w:rPr>
                <w:rFonts w:ascii="Arial Narrow" w:hAnsi="Arial Narrow" w:cs="Times New Roman"/>
                <w:b/>
              </w:rPr>
              <w:t xml:space="preserve">Описание условно разрешенного вида использования земельного участка** </w:t>
            </w:r>
          </w:p>
        </w:tc>
        <w:tc>
          <w:tcPr>
            <w:tcW w:w="864" w:type="pct"/>
            <w:vMerge w:val="restart"/>
            <w:tcBorders>
              <w:top w:val="single" w:sz="4" w:space="0" w:color="auto"/>
              <w:left w:val="single" w:sz="4" w:space="0" w:color="auto"/>
            </w:tcBorders>
          </w:tcPr>
          <w:p w:rsidR="00426242" w:rsidRPr="004A21D7" w:rsidRDefault="00426242" w:rsidP="001762C9">
            <w:pPr>
              <w:spacing w:after="0" w:line="240" w:lineRule="atLeast"/>
              <w:rPr>
                <w:rFonts w:ascii="Arial Narrow" w:hAnsi="Arial Narrow" w:cs="Times New Roman"/>
                <w:b/>
              </w:rPr>
            </w:pPr>
            <w:r w:rsidRPr="004A21D7">
              <w:rPr>
                <w:rFonts w:ascii="Arial Narrow" w:hAnsi="Arial Narrow" w:cs="Times New Roman"/>
                <w:b/>
              </w:rPr>
              <w:t>Код (числовое обозначение) вида условно разрешенного использования земельного участка***</w:t>
            </w:r>
          </w:p>
        </w:tc>
      </w:tr>
      <w:tr w:rsidR="00E639BE" w:rsidRPr="004A21D7" w:rsidTr="00CA573B">
        <w:trPr>
          <w:trHeight w:val="252"/>
        </w:trPr>
        <w:tc>
          <w:tcPr>
            <w:tcW w:w="875" w:type="pct"/>
            <w:vMerge/>
            <w:tcBorders>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b/>
              </w:rPr>
            </w:pPr>
          </w:p>
        </w:tc>
        <w:tc>
          <w:tcPr>
            <w:tcW w:w="3261" w:type="pct"/>
            <w:vMerge/>
            <w:tcBorders>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b/>
              </w:rPr>
            </w:pPr>
          </w:p>
        </w:tc>
        <w:tc>
          <w:tcPr>
            <w:tcW w:w="864" w:type="pct"/>
            <w:vMerge/>
            <w:tcBorders>
              <w:left w:val="single" w:sz="4" w:space="0" w:color="auto"/>
              <w:bottom w:val="single" w:sz="4" w:space="0" w:color="auto"/>
            </w:tcBorders>
          </w:tcPr>
          <w:p w:rsidR="00426242" w:rsidRPr="004A21D7" w:rsidRDefault="00426242" w:rsidP="001762C9">
            <w:pPr>
              <w:spacing w:after="0" w:line="240" w:lineRule="atLeast"/>
              <w:rPr>
                <w:rFonts w:ascii="Arial Narrow" w:hAnsi="Arial Narrow" w:cs="Times New Roman"/>
                <w:b/>
              </w:rPr>
            </w:pP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jc w:val="center"/>
              <w:rPr>
                <w:rFonts w:ascii="Arial Narrow" w:hAnsi="Arial Narrow" w:cs="Times New Roman"/>
                <w:b/>
              </w:rPr>
            </w:pPr>
            <w:r w:rsidRPr="004A21D7">
              <w:rPr>
                <w:rFonts w:ascii="Arial Narrow" w:hAnsi="Arial Narrow" w:cs="Times New Roman"/>
                <w:b/>
              </w:rPr>
              <w:t>1</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jc w:val="center"/>
              <w:rPr>
                <w:rFonts w:ascii="Arial Narrow" w:hAnsi="Arial Narrow" w:cs="Times New Roman"/>
                <w:b/>
              </w:rPr>
            </w:pPr>
            <w:r w:rsidRPr="004A21D7">
              <w:rPr>
                <w:rFonts w:ascii="Arial Narrow" w:hAnsi="Arial Narrow" w:cs="Times New Roman"/>
                <w:b/>
              </w:rPr>
              <w:t>2</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b/>
              </w:rPr>
            </w:pPr>
            <w:r w:rsidRPr="004A21D7">
              <w:rPr>
                <w:rFonts w:ascii="Arial Narrow" w:hAnsi="Arial Narrow" w:cs="Times New Roman"/>
                <w:b/>
              </w:rPr>
              <w:t>3</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Растениеводство</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1.1</w:t>
            </w:r>
          </w:p>
        </w:tc>
      </w:tr>
      <w:tr w:rsidR="00E639BE" w:rsidRPr="004A21D7" w:rsidTr="00CA573B">
        <w:tc>
          <w:tcPr>
            <w:tcW w:w="875" w:type="pct"/>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lastRenderedPageBreak/>
              <w:t>Сенокошение</w:t>
            </w:r>
          </w:p>
        </w:tc>
        <w:tc>
          <w:tcPr>
            <w:tcW w:w="3261" w:type="pct"/>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Кошение трав, сбор и заготовка сена</w:t>
            </w:r>
          </w:p>
        </w:tc>
        <w:tc>
          <w:tcPr>
            <w:tcW w:w="864" w:type="pct"/>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1.19</w:t>
            </w:r>
          </w:p>
        </w:tc>
      </w:tr>
      <w:tr w:rsidR="00426242" w:rsidRPr="004A21D7" w:rsidTr="00CA573B">
        <w:tc>
          <w:tcPr>
            <w:tcW w:w="0" w:type="auto"/>
            <w:gridSpan w:val="3"/>
            <w:tcBorders>
              <w:top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b/>
              </w:rPr>
            </w:pPr>
            <w:r w:rsidRPr="004A21D7">
              <w:rPr>
                <w:rFonts w:ascii="Arial Narrow" w:hAnsi="Arial Narrow" w:cs="Times New Roman"/>
                <w:b/>
              </w:rPr>
              <w:t>ВСПОМОГАТЕЛЬНЫЕ ВИДЫ РАЗРЕШЕННОГО ИСПОЛЬЗОВАНИЯ ЗЕМЕЛЬНОГО УЧАСТКА*</w:t>
            </w:r>
          </w:p>
        </w:tc>
      </w:tr>
      <w:tr w:rsidR="00426242" w:rsidRPr="004A21D7" w:rsidTr="00CA573B">
        <w:tc>
          <w:tcPr>
            <w:tcW w:w="0" w:type="auto"/>
            <w:gridSpan w:val="3"/>
            <w:tcBorders>
              <w:top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отсутствуют</w:t>
            </w:r>
          </w:p>
        </w:tc>
      </w:tr>
    </w:tbl>
    <w:p w:rsidR="00426242" w:rsidRPr="004A21D7" w:rsidRDefault="00426242" w:rsidP="001762C9">
      <w:pPr>
        <w:spacing w:after="0"/>
        <w:ind w:firstLine="709"/>
        <w:jc w:val="both"/>
        <w:rPr>
          <w:rFonts w:ascii="Arial Narrow" w:hAnsi="Arial Narrow" w:cs="Times New Roman"/>
        </w:rPr>
      </w:pPr>
      <w:r w:rsidRPr="004A21D7">
        <w:rPr>
          <w:rFonts w:ascii="Arial Narrow" w:hAnsi="Arial Narrow" w:cs="Times New Roman"/>
          <w:b/>
        </w:rPr>
        <w:t>*</w:t>
      </w:r>
      <w:r w:rsidRPr="004A21D7">
        <w:rPr>
          <w:rFonts w:ascii="Arial Narrow" w:hAnsi="Arial Narrow" w:cs="Times New Roman"/>
        </w:rPr>
        <w:t xml:space="preserve"> в скобках указаны равнозначные наименования видов разрешенного использования;</w:t>
      </w:r>
    </w:p>
    <w:p w:rsidR="00426242" w:rsidRPr="004A21D7" w:rsidRDefault="00426242" w:rsidP="001762C9">
      <w:pPr>
        <w:spacing w:after="0"/>
        <w:ind w:firstLine="709"/>
        <w:jc w:val="both"/>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26242" w:rsidRPr="004A21D7" w:rsidRDefault="00426242" w:rsidP="001762C9">
      <w:pPr>
        <w:spacing w:after="0"/>
        <w:ind w:firstLine="709"/>
        <w:jc w:val="both"/>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текстовое наименование ВРИ и его код (числовое обозначение) являются равнозначными.</w:t>
      </w:r>
    </w:p>
    <w:p w:rsidR="005A26CE" w:rsidRPr="004A21D7" w:rsidRDefault="005A26CE" w:rsidP="001762C9">
      <w:pPr>
        <w:spacing w:after="0"/>
        <w:ind w:firstLine="709"/>
        <w:jc w:val="both"/>
        <w:rPr>
          <w:rFonts w:ascii="Arial Narrow" w:hAnsi="Arial Narrow" w:cs="Times New Roman"/>
        </w:rPr>
      </w:pPr>
    </w:p>
    <w:p w:rsidR="005A26CE" w:rsidRPr="004A21D7" w:rsidRDefault="005A26CE" w:rsidP="001762C9">
      <w:pPr>
        <w:spacing w:after="0"/>
        <w:ind w:firstLine="709"/>
        <w:jc w:val="both"/>
        <w:rPr>
          <w:rFonts w:ascii="Arial Narrow" w:hAnsi="Arial Narrow" w:cs="Times New Roman"/>
          <w:b/>
        </w:rPr>
      </w:pPr>
      <w:r w:rsidRPr="004A21D7">
        <w:rPr>
          <w:rFonts w:ascii="Arial Narrow" w:hAnsi="Arial Narrow"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0"/>
        <w:gridCol w:w="2643"/>
        <w:gridCol w:w="2352"/>
        <w:gridCol w:w="2164"/>
        <w:gridCol w:w="3551"/>
        <w:gridCol w:w="3490"/>
      </w:tblGrid>
      <w:tr w:rsidR="00CA573B" w:rsidRPr="004A21D7" w:rsidTr="001F2461">
        <w:trPr>
          <w:jc w:val="center"/>
        </w:trPr>
        <w:tc>
          <w:tcPr>
            <w:tcW w:w="540" w:type="pct"/>
            <w:vMerge w:val="restart"/>
            <w:tcBorders>
              <w:top w:val="single" w:sz="4" w:space="0" w:color="auto"/>
              <w:left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вида разрешенного использования земельного участка***</w:t>
            </w:r>
          </w:p>
        </w:tc>
        <w:tc>
          <w:tcPr>
            <w:tcW w:w="830" w:type="pct"/>
            <w:vMerge w:val="restart"/>
            <w:tcBorders>
              <w:top w:val="single" w:sz="4" w:space="0" w:color="auto"/>
              <w:left w:val="single" w:sz="4" w:space="0" w:color="auto"/>
              <w:right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ВРИ</w:t>
            </w:r>
          </w:p>
        </w:tc>
        <w:tc>
          <w:tcPr>
            <w:tcW w:w="0" w:type="auto"/>
            <w:gridSpan w:val="4"/>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CA573B" w:rsidRPr="004A21D7" w:rsidTr="001F2461">
        <w:trPr>
          <w:jc w:val="center"/>
        </w:trPr>
        <w:tc>
          <w:tcPr>
            <w:tcW w:w="540" w:type="pct"/>
            <w:vMerge/>
            <w:tcBorders>
              <w:left w:val="single" w:sz="4" w:space="0" w:color="auto"/>
            </w:tcBorders>
          </w:tcPr>
          <w:p w:rsidR="00CA573B" w:rsidRPr="004A21D7" w:rsidRDefault="00CA573B" w:rsidP="001762C9">
            <w:pPr>
              <w:pStyle w:val="af3"/>
              <w:spacing w:line="240" w:lineRule="atLeast"/>
              <w:rPr>
                <w:rFonts w:ascii="Arial Narrow" w:hAnsi="Arial Narrow"/>
                <w:b/>
                <w:sz w:val="22"/>
                <w:szCs w:val="22"/>
              </w:rPr>
            </w:pPr>
          </w:p>
        </w:tc>
        <w:tc>
          <w:tcPr>
            <w:tcW w:w="830" w:type="pct"/>
            <w:vMerge/>
            <w:tcBorders>
              <w:left w:val="single" w:sz="4" w:space="0" w:color="auto"/>
              <w:bottom w:val="single" w:sz="4" w:space="0" w:color="auto"/>
              <w:right w:val="single" w:sz="4" w:space="0" w:color="auto"/>
            </w:tcBorders>
          </w:tcPr>
          <w:p w:rsidR="00CA573B" w:rsidRPr="004A21D7" w:rsidRDefault="00CA573B" w:rsidP="001762C9">
            <w:pPr>
              <w:pStyle w:val="af3"/>
              <w:spacing w:line="240" w:lineRule="atLeast"/>
              <w:rPr>
                <w:rFonts w:ascii="Arial Narrow" w:hAnsi="Arial Narrow"/>
                <w:b/>
                <w:sz w:val="22"/>
                <w:szCs w:val="22"/>
              </w:rPr>
            </w:pP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Предельные (минимальные и (или) максимальные) размеры земельных участков,</w:t>
            </w:r>
            <w:r w:rsidRPr="004A21D7">
              <w:rPr>
                <w:rFonts w:ascii="Arial Narrow" w:hAnsi="Arial Narrow"/>
                <w:sz w:val="22"/>
                <w:szCs w:val="22"/>
              </w:rPr>
              <w:t xml:space="preserve"> </w:t>
            </w:r>
            <w:r w:rsidRPr="004A21D7">
              <w:rPr>
                <w:rFonts w:ascii="Arial Narrow" w:hAnsi="Arial Narrow"/>
                <w:b/>
                <w:sz w:val="22"/>
                <w:szCs w:val="22"/>
              </w:rPr>
              <w:tab/>
              <w:t>кв.м</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Предельное количество этажей или предельная высота зданий, строений, сооружений</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A573B" w:rsidRPr="004A21D7" w:rsidTr="001F2461">
        <w:trPr>
          <w:tblHeader/>
          <w:jc w:val="center"/>
        </w:trPr>
        <w:tc>
          <w:tcPr>
            <w:tcW w:w="540" w:type="pct"/>
            <w:vMerge/>
            <w:tcBorders>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p>
        </w:tc>
        <w:tc>
          <w:tcPr>
            <w:tcW w:w="830"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4</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b/>
                <w:sz w:val="22"/>
                <w:szCs w:val="22"/>
              </w:rPr>
            </w:pPr>
            <w:r w:rsidRPr="004A21D7">
              <w:rPr>
                <w:rFonts w:ascii="Arial Narrow" w:hAnsi="Arial Narrow"/>
                <w:b/>
                <w:sz w:val="22"/>
                <w:szCs w:val="22"/>
              </w:rPr>
              <w:t>5</w:t>
            </w:r>
          </w:p>
        </w:tc>
      </w:tr>
      <w:tr w:rsidR="00CA573B" w:rsidRPr="004A21D7" w:rsidTr="001F2461">
        <w:trPr>
          <w:jc w:val="center"/>
        </w:trPr>
        <w:tc>
          <w:tcPr>
            <w:tcW w:w="540" w:type="pct"/>
            <w:tcBorders>
              <w:top w:val="single" w:sz="4" w:space="0" w:color="auto"/>
              <w:left w:val="single" w:sz="4" w:space="0" w:color="auto"/>
              <w:bottom w:val="single" w:sz="4" w:space="0" w:color="auto"/>
            </w:tcBorders>
          </w:tcPr>
          <w:p w:rsidR="00CA573B" w:rsidRPr="004A21D7" w:rsidRDefault="00CA573B" w:rsidP="001762C9">
            <w:pPr>
              <w:spacing w:after="0" w:line="240" w:lineRule="atLeast"/>
              <w:jc w:val="center"/>
              <w:rPr>
                <w:rFonts w:ascii="Arial Narrow" w:hAnsi="Arial Narrow" w:cs="Times New Roman"/>
              </w:rPr>
            </w:pPr>
            <w:r w:rsidRPr="004A21D7">
              <w:rPr>
                <w:rFonts w:ascii="Arial Narrow" w:hAnsi="Arial Narrow" w:cs="Times New Roman"/>
              </w:rPr>
              <w:t>3.6.2</w:t>
            </w:r>
          </w:p>
        </w:tc>
        <w:tc>
          <w:tcPr>
            <w:tcW w:w="830"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Парки культуры и отдыха</w:t>
            </w:r>
          </w:p>
        </w:tc>
        <w:tc>
          <w:tcPr>
            <w:tcW w:w="0" w:type="auto"/>
            <w:gridSpan w:val="4"/>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sz w:val="22"/>
                <w:szCs w:val="22"/>
              </w:rPr>
            </w:pPr>
            <w:r w:rsidRPr="004A21D7">
              <w:rPr>
                <w:rFonts w:ascii="Arial Narrow" w:hAnsi="Arial Narrow"/>
                <w:sz w:val="22"/>
                <w:szCs w:val="22"/>
              </w:rPr>
              <w:t>не подлежат установлению</w:t>
            </w:r>
          </w:p>
        </w:tc>
      </w:tr>
      <w:tr w:rsidR="00CA573B" w:rsidRPr="004A21D7" w:rsidTr="001F2461">
        <w:trPr>
          <w:jc w:val="center"/>
        </w:trPr>
        <w:tc>
          <w:tcPr>
            <w:tcW w:w="540" w:type="pct"/>
            <w:tcBorders>
              <w:top w:val="single" w:sz="4" w:space="0" w:color="auto"/>
              <w:left w:val="single" w:sz="4" w:space="0" w:color="auto"/>
              <w:bottom w:val="single" w:sz="4" w:space="0" w:color="auto"/>
            </w:tcBorders>
          </w:tcPr>
          <w:p w:rsidR="00CA573B" w:rsidRPr="004A21D7" w:rsidRDefault="00CA573B" w:rsidP="001762C9">
            <w:pPr>
              <w:spacing w:after="0" w:line="240" w:lineRule="atLeast"/>
              <w:jc w:val="center"/>
              <w:rPr>
                <w:rFonts w:ascii="Arial Narrow" w:hAnsi="Arial Narrow" w:cs="Times New Roman"/>
              </w:rPr>
            </w:pPr>
            <w:r w:rsidRPr="004A21D7">
              <w:rPr>
                <w:rFonts w:ascii="Arial Narrow" w:hAnsi="Arial Narrow" w:cs="Times New Roman"/>
              </w:rPr>
              <w:t>5.1.3</w:t>
            </w:r>
          </w:p>
        </w:tc>
        <w:tc>
          <w:tcPr>
            <w:tcW w:w="830"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rPr>
                <w:rFonts w:ascii="Arial Narrow" w:hAnsi="Arial Narrow"/>
              </w:rPr>
            </w:pPr>
            <w:r w:rsidRPr="004A21D7">
              <w:rPr>
                <w:rFonts w:ascii="Arial Narrow" w:eastAsia="Times New Roman" w:hAnsi="Arial Narrow" w:cs="Times New Roman"/>
              </w:rPr>
              <w:t>Площадки для занятий спортом</w:t>
            </w:r>
          </w:p>
        </w:tc>
        <w:tc>
          <w:tcPr>
            <w:tcW w:w="0" w:type="auto"/>
            <w:tcBorders>
              <w:top w:val="single" w:sz="4" w:space="0" w:color="auto"/>
              <w:left w:val="single" w:sz="4" w:space="0" w:color="auto"/>
              <w:bottom w:val="single" w:sz="4" w:space="0" w:color="auto"/>
            </w:tcBorders>
          </w:tcPr>
          <w:p w:rsidR="00CA573B" w:rsidRPr="004A21D7" w:rsidRDefault="00CA573B" w:rsidP="001762C9">
            <w:pPr>
              <w:rPr>
                <w:rFonts w:ascii="Arial Narrow" w:hAnsi="Arial Narrow"/>
              </w:rPr>
            </w:pPr>
            <w:r w:rsidRPr="004A21D7">
              <w:rPr>
                <w:rFonts w:ascii="Arial Narrow" w:hAnsi="Arial Narrow"/>
              </w:rPr>
              <w:t>не подлежат установлению</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высота строений – 15 м.</w:t>
            </w:r>
          </w:p>
        </w:tc>
        <w:tc>
          <w:tcPr>
            <w:tcW w:w="0" w:type="auto"/>
            <w:tcBorders>
              <w:top w:val="single" w:sz="4" w:space="0" w:color="auto"/>
              <w:left w:val="single" w:sz="4" w:space="0" w:color="auto"/>
              <w:bottom w:val="single" w:sz="4" w:space="0" w:color="auto"/>
            </w:tcBorders>
          </w:tcPr>
          <w:p w:rsidR="00CA573B" w:rsidRPr="004A21D7" w:rsidRDefault="00CA573B" w:rsidP="001762C9">
            <w:pPr>
              <w:rPr>
                <w:rFonts w:ascii="Arial Narrow" w:hAnsi="Arial Narrow"/>
              </w:rPr>
            </w:pPr>
            <w:r w:rsidRPr="004A21D7">
              <w:rPr>
                <w:rFonts w:ascii="Arial Narrow" w:hAnsi="Arial Narrow"/>
              </w:rPr>
              <w:t>не подлежат установлению</w:t>
            </w:r>
          </w:p>
        </w:tc>
        <w:tc>
          <w:tcPr>
            <w:tcW w:w="0" w:type="auto"/>
            <w:tcBorders>
              <w:top w:val="single" w:sz="4" w:space="0" w:color="auto"/>
              <w:left w:val="single" w:sz="4" w:space="0" w:color="auto"/>
              <w:bottom w:val="single" w:sz="4" w:space="0" w:color="auto"/>
            </w:tcBorders>
          </w:tcPr>
          <w:p w:rsidR="00CA573B" w:rsidRPr="004A21D7" w:rsidRDefault="00CA573B" w:rsidP="001762C9">
            <w:pPr>
              <w:rPr>
                <w:rFonts w:ascii="Arial Narrow" w:hAnsi="Arial Narrow"/>
              </w:rPr>
            </w:pPr>
            <w:r w:rsidRPr="004A21D7">
              <w:rPr>
                <w:rFonts w:ascii="Arial Narrow" w:hAnsi="Arial Narrow"/>
              </w:rPr>
              <w:t>не подлежат установлению</w:t>
            </w:r>
          </w:p>
        </w:tc>
      </w:tr>
      <w:tr w:rsidR="00CA573B" w:rsidRPr="004A21D7" w:rsidTr="001F2461">
        <w:trPr>
          <w:jc w:val="center"/>
        </w:trPr>
        <w:tc>
          <w:tcPr>
            <w:tcW w:w="540" w:type="pct"/>
            <w:tcBorders>
              <w:top w:val="single" w:sz="4" w:space="0" w:color="auto"/>
              <w:left w:val="single" w:sz="4" w:space="0" w:color="auto"/>
              <w:bottom w:val="single" w:sz="4" w:space="0" w:color="auto"/>
            </w:tcBorders>
          </w:tcPr>
          <w:p w:rsidR="00CA573B" w:rsidRPr="004A21D7" w:rsidRDefault="00CA573B" w:rsidP="001762C9">
            <w:pPr>
              <w:spacing w:after="0" w:line="240" w:lineRule="atLeast"/>
              <w:jc w:val="center"/>
              <w:rPr>
                <w:rFonts w:ascii="Arial Narrow" w:hAnsi="Arial Narrow" w:cs="Times New Roman"/>
              </w:rPr>
            </w:pPr>
            <w:r w:rsidRPr="004A21D7">
              <w:rPr>
                <w:rFonts w:ascii="Arial Narrow" w:hAnsi="Arial Narrow" w:cs="Times New Roman"/>
              </w:rPr>
              <w:t>5.1.5</w:t>
            </w:r>
          </w:p>
        </w:tc>
        <w:tc>
          <w:tcPr>
            <w:tcW w:w="830"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rPr>
                <w:rFonts w:ascii="Arial Narrow" w:hAnsi="Arial Narrow"/>
              </w:rPr>
            </w:pPr>
            <w:r w:rsidRPr="004A21D7">
              <w:rPr>
                <w:rFonts w:ascii="Arial Narrow" w:eastAsia="Times New Roman" w:hAnsi="Arial Narrow" w:cs="Times New Roman"/>
              </w:rPr>
              <w:t>Водный спорт</w:t>
            </w:r>
          </w:p>
        </w:tc>
        <w:tc>
          <w:tcPr>
            <w:tcW w:w="0" w:type="auto"/>
            <w:tcBorders>
              <w:top w:val="single" w:sz="4" w:space="0" w:color="auto"/>
              <w:left w:val="single" w:sz="4" w:space="0" w:color="auto"/>
              <w:bottom w:val="single" w:sz="4" w:space="0" w:color="auto"/>
            </w:tcBorders>
          </w:tcPr>
          <w:p w:rsidR="00CA573B" w:rsidRPr="004A21D7" w:rsidRDefault="00CA573B" w:rsidP="001762C9">
            <w:pPr>
              <w:rPr>
                <w:rFonts w:ascii="Arial Narrow" w:hAnsi="Arial Narrow"/>
              </w:rPr>
            </w:pPr>
            <w:r w:rsidRPr="004A21D7">
              <w:rPr>
                <w:rFonts w:ascii="Arial Narrow" w:hAnsi="Arial Narrow"/>
              </w:rPr>
              <w:t>не подлежат установлению</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высота строений – 15 м.</w:t>
            </w:r>
          </w:p>
        </w:tc>
        <w:tc>
          <w:tcPr>
            <w:tcW w:w="0" w:type="auto"/>
            <w:tcBorders>
              <w:top w:val="single" w:sz="4" w:space="0" w:color="auto"/>
              <w:left w:val="single" w:sz="4" w:space="0" w:color="auto"/>
              <w:bottom w:val="single" w:sz="4" w:space="0" w:color="auto"/>
            </w:tcBorders>
          </w:tcPr>
          <w:p w:rsidR="00CA573B" w:rsidRPr="004A21D7" w:rsidRDefault="00CA573B" w:rsidP="001762C9">
            <w:pPr>
              <w:rPr>
                <w:rFonts w:ascii="Arial Narrow" w:hAnsi="Arial Narrow"/>
              </w:rPr>
            </w:pPr>
            <w:r w:rsidRPr="004A21D7">
              <w:rPr>
                <w:rFonts w:ascii="Arial Narrow" w:hAnsi="Arial Narrow"/>
              </w:rPr>
              <w:t>не подлежат установлению</w:t>
            </w:r>
          </w:p>
        </w:tc>
        <w:tc>
          <w:tcPr>
            <w:tcW w:w="0" w:type="auto"/>
            <w:tcBorders>
              <w:top w:val="single" w:sz="4" w:space="0" w:color="auto"/>
              <w:left w:val="single" w:sz="4" w:space="0" w:color="auto"/>
              <w:bottom w:val="single" w:sz="4" w:space="0" w:color="auto"/>
            </w:tcBorders>
          </w:tcPr>
          <w:p w:rsidR="00CA573B" w:rsidRPr="004A21D7" w:rsidRDefault="00CA573B" w:rsidP="001762C9">
            <w:pPr>
              <w:rPr>
                <w:rFonts w:ascii="Arial Narrow" w:hAnsi="Arial Narrow"/>
              </w:rPr>
            </w:pPr>
            <w:r w:rsidRPr="004A21D7">
              <w:rPr>
                <w:rFonts w:ascii="Arial Narrow" w:hAnsi="Arial Narrow"/>
              </w:rPr>
              <w:t>не подлежат установлению</w:t>
            </w:r>
          </w:p>
        </w:tc>
      </w:tr>
      <w:tr w:rsidR="00CA573B" w:rsidRPr="004A21D7" w:rsidTr="001F2461">
        <w:trPr>
          <w:jc w:val="center"/>
        </w:trPr>
        <w:tc>
          <w:tcPr>
            <w:tcW w:w="540" w:type="pct"/>
            <w:tcBorders>
              <w:top w:val="single" w:sz="4" w:space="0" w:color="auto"/>
              <w:left w:val="single" w:sz="4" w:space="0" w:color="auto"/>
              <w:bottom w:val="single" w:sz="4" w:space="0" w:color="auto"/>
            </w:tcBorders>
          </w:tcPr>
          <w:p w:rsidR="00CA573B" w:rsidRPr="004A21D7" w:rsidRDefault="00CA573B" w:rsidP="001762C9">
            <w:pPr>
              <w:spacing w:after="0" w:line="240" w:lineRule="atLeast"/>
              <w:jc w:val="center"/>
              <w:rPr>
                <w:rFonts w:ascii="Arial Narrow" w:hAnsi="Arial Narrow" w:cs="Times New Roman"/>
              </w:rPr>
            </w:pPr>
            <w:r w:rsidRPr="004A21D7">
              <w:rPr>
                <w:rFonts w:ascii="Arial Narrow" w:hAnsi="Arial Narrow" w:cs="Times New Roman"/>
              </w:rPr>
              <w:t>5.1.7</w:t>
            </w:r>
          </w:p>
        </w:tc>
        <w:tc>
          <w:tcPr>
            <w:tcW w:w="830"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Спортивные базы</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1000</w:t>
            </w:r>
          </w:p>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50000</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- 4</w:t>
            </w:r>
          </w:p>
          <w:p w:rsidR="00CA573B" w:rsidRPr="004A21D7" w:rsidRDefault="00CA573B" w:rsidP="001762C9">
            <w:pPr>
              <w:pStyle w:val="af3"/>
              <w:spacing w:line="240" w:lineRule="atLeast"/>
              <w:jc w:val="left"/>
              <w:rPr>
                <w:rFonts w:ascii="Arial Narrow" w:hAnsi="Arial Narrow"/>
                <w:sz w:val="22"/>
                <w:szCs w:val="22"/>
              </w:rPr>
            </w:pP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p w:rsidR="00CA573B" w:rsidRPr="004A21D7" w:rsidRDefault="00CA573B" w:rsidP="001762C9">
            <w:pPr>
              <w:pStyle w:val="af3"/>
              <w:spacing w:line="240" w:lineRule="atLeast"/>
              <w:jc w:val="left"/>
              <w:rPr>
                <w:rFonts w:ascii="Arial Narrow" w:hAnsi="Arial Narrow"/>
                <w:sz w:val="22"/>
                <w:szCs w:val="22"/>
              </w:rPr>
            </w:pP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A573B" w:rsidRPr="004A21D7" w:rsidTr="001F2461">
        <w:trPr>
          <w:jc w:val="center"/>
        </w:trPr>
        <w:tc>
          <w:tcPr>
            <w:tcW w:w="540" w:type="pct"/>
            <w:tcBorders>
              <w:top w:val="single" w:sz="4" w:space="0" w:color="auto"/>
              <w:left w:val="single" w:sz="4" w:space="0" w:color="auto"/>
              <w:bottom w:val="single" w:sz="4" w:space="0" w:color="auto"/>
            </w:tcBorders>
          </w:tcPr>
          <w:p w:rsidR="00CA573B" w:rsidRPr="004A21D7" w:rsidRDefault="00CA573B" w:rsidP="001762C9">
            <w:pPr>
              <w:spacing w:after="0" w:line="240" w:lineRule="atLeast"/>
              <w:jc w:val="center"/>
              <w:rPr>
                <w:rFonts w:ascii="Arial Narrow" w:hAnsi="Arial Narrow" w:cs="Times New Roman"/>
              </w:rPr>
            </w:pPr>
            <w:r w:rsidRPr="004A21D7">
              <w:rPr>
                <w:rFonts w:ascii="Arial Narrow" w:hAnsi="Arial Narrow" w:cs="Times New Roman"/>
              </w:rPr>
              <w:lastRenderedPageBreak/>
              <w:t>9.2</w:t>
            </w:r>
          </w:p>
        </w:tc>
        <w:tc>
          <w:tcPr>
            <w:tcW w:w="830"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rPr>
                <w:rFonts w:ascii="Arial Narrow" w:hAnsi="Arial Narrow"/>
              </w:rPr>
            </w:pPr>
            <w:r w:rsidRPr="004A21D7">
              <w:rPr>
                <w:rFonts w:ascii="Arial Narrow" w:eastAsia="Times New Roman" w:hAnsi="Arial Narrow" w:cs="Times New Roman"/>
              </w:rPr>
              <w:t>Курортная деятельность</w:t>
            </w:r>
          </w:p>
        </w:tc>
        <w:tc>
          <w:tcPr>
            <w:tcW w:w="0" w:type="auto"/>
            <w:gridSpan w:val="4"/>
            <w:tcBorders>
              <w:top w:val="single" w:sz="4" w:space="0" w:color="auto"/>
              <w:left w:val="single" w:sz="4" w:space="0" w:color="auto"/>
              <w:bottom w:val="single" w:sz="4" w:space="0" w:color="auto"/>
            </w:tcBorders>
          </w:tcPr>
          <w:p w:rsidR="00CA573B" w:rsidRPr="004A21D7" w:rsidRDefault="00CA573B" w:rsidP="001762C9">
            <w:pPr>
              <w:jc w:val="center"/>
              <w:rPr>
                <w:rFonts w:ascii="Arial Narrow" w:hAnsi="Arial Narrow"/>
              </w:rPr>
            </w:pPr>
            <w:r w:rsidRPr="004A21D7">
              <w:rPr>
                <w:rFonts w:ascii="Arial Narrow" w:hAnsi="Arial Narrow"/>
              </w:rPr>
              <w:t>не подлежат установлению</w:t>
            </w:r>
          </w:p>
        </w:tc>
      </w:tr>
      <w:tr w:rsidR="00CA573B" w:rsidRPr="004A21D7" w:rsidTr="001F2461">
        <w:trPr>
          <w:jc w:val="center"/>
        </w:trPr>
        <w:tc>
          <w:tcPr>
            <w:tcW w:w="540" w:type="pct"/>
            <w:tcBorders>
              <w:top w:val="single" w:sz="4" w:space="0" w:color="auto"/>
              <w:left w:val="single" w:sz="4" w:space="0" w:color="auto"/>
              <w:bottom w:val="single" w:sz="4" w:space="0" w:color="auto"/>
            </w:tcBorders>
          </w:tcPr>
          <w:p w:rsidR="00CA573B" w:rsidRPr="004A21D7" w:rsidRDefault="00CA573B" w:rsidP="001762C9">
            <w:pPr>
              <w:spacing w:after="0" w:line="240" w:lineRule="atLeast"/>
              <w:jc w:val="center"/>
              <w:rPr>
                <w:rFonts w:ascii="Arial Narrow" w:hAnsi="Arial Narrow" w:cs="Times New Roman"/>
              </w:rPr>
            </w:pPr>
            <w:r w:rsidRPr="004A21D7">
              <w:rPr>
                <w:rFonts w:ascii="Arial Narrow" w:hAnsi="Arial Narrow" w:cs="Times New Roman"/>
              </w:rPr>
              <w:t>4.8.1</w:t>
            </w:r>
          </w:p>
        </w:tc>
        <w:tc>
          <w:tcPr>
            <w:tcW w:w="830"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Развлекательные мероприятия</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Максимальная площадь – 50000</w:t>
            </w:r>
          </w:p>
        </w:tc>
        <w:tc>
          <w:tcPr>
            <w:tcW w:w="0" w:type="auto"/>
            <w:tcBorders>
              <w:top w:val="single" w:sz="4" w:space="0" w:color="auto"/>
              <w:left w:val="single" w:sz="4" w:space="0" w:color="auto"/>
              <w:bottom w:val="single" w:sz="4" w:space="0" w:color="auto"/>
            </w:tcBorders>
          </w:tcPr>
          <w:p w:rsidR="00CA573B" w:rsidRPr="004A21D7" w:rsidRDefault="00A55914" w:rsidP="001762C9">
            <w:pPr>
              <w:pStyle w:val="af3"/>
              <w:spacing w:line="240" w:lineRule="atLeast"/>
              <w:jc w:val="left"/>
              <w:rPr>
                <w:rFonts w:ascii="Arial Narrow" w:hAnsi="Arial Narrow"/>
                <w:sz w:val="22"/>
                <w:szCs w:val="22"/>
              </w:rPr>
            </w:pPr>
            <w:r w:rsidRPr="004A21D7">
              <w:rPr>
                <w:rFonts w:ascii="Arial Narrow" w:hAnsi="Arial Narrow"/>
                <w:sz w:val="22"/>
                <w:szCs w:val="22"/>
              </w:rPr>
              <w:t>не подлежат установлению</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- 5 м</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sz w:val="22"/>
                <w:szCs w:val="22"/>
              </w:rPr>
            </w:pPr>
            <w:r w:rsidRPr="004A21D7">
              <w:rPr>
                <w:rFonts w:ascii="Arial Narrow" w:hAnsi="Arial Narrow"/>
                <w:sz w:val="22"/>
                <w:szCs w:val="22"/>
              </w:rPr>
              <w:t>70</w:t>
            </w:r>
          </w:p>
        </w:tc>
      </w:tr>
      <w:tr w:rsidR="00CA573B" w:rsidRPr="004A21D7" w:rsidTr="001F2461">
        <w:trPr>
          <w:jc w:val="center"/>
        </w:trPr>
        <w:tc>
          <w:tcPr>
            <w:tcW w:w="540" w:type="pct"/>
            <w:tcBorders>
              <w:top w:val="single" w:sz="4" w:space="0" w:color="auto"/>
              <w:left w:val="single" w:sz="4" w:space="0" w:color="auto"/>
              <w:bottom w:val="single" w:sz="4" w:space="0" w:color="auto"/>
            </w:tcBorders>
          </w:tcPr>
          <w:p w:rsidR="00CA573B" w:rsidRPr="004A21D7" w:rsidRDefault="00CA573B" w:rsidP="001762C9">
            <w:pPr>
              <w:spacing w:after="0" w:line="240" w:lineRule="atLeast"/>
              <w:jc w:val="center"/>
              <w:rPr>
                <w:rFonts w:ascii="Arial Narrow" w:hAnsi="Arial Narrow" w:cs="Times New Roman"/>
              </w:rPr>
            </w:pPr>
            <w:r w:rsidRPr="004A21D7">
              <w:rPr>
                <w:rFonts w:ascii="Arial Narrow" w:hAnsi="Arial Narrow" w:cs="Times New Roman"/>
              </w:rPr>
              <w:t>5.2</w:t>
            </w:r>
          </w:p>
        </w:tc>
        <w:tc>
          <w:tcPr>
            <w:tcW w:w="830"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spacing w:after="0" w:line="240" w:lineRule="atLeast"/>
              <w:rPr>
                <w:rFonts w:ascii="Arial Narrow" w:hAnsi="Arial Narrow"/>
              </w:rPr>
            </w:pPr>
            <w:r w:rsidRPr="004A21D7">
              <w:rPr>
                <w:rFonts w:ascii="Arial Narrow" w:eastAsia="Times New Roman" w:hAnsi="Arial Narrow" w:cs="Times New Roman"/>
              </w:rPr>
              <w:t>Природно-</w:t>
            </w:r>
            <w:r w:rsidRPr="004A21D7">
              <w:rPr>
                <w:rFonts w:ascii="Arial Narrow" w:eastAsia="Times New Roman" w:hAnsi="Arial Narrow" w:cs="Times New Roman"/>
              </w:rPr>
              <w:br/>
              <w:t>познавательный туризм</w:t>
            </w:r>
          </w:p>
        </w:tc>
        <w:tc>
          <w:tcPr>
            <w:tcW w:w="0" w:type="auto"/>
            <w:gridSpan w:val="4"/>
            <w:tcBorders>
              <w:top w:val="single" w:sz="4" w:space="0" w:color="auto"/>
              <w:left w:val="single" w:sz="4" w:space="0" w:color="auto"/>
              <w:bottom w:val="single" w:sz="4" w:space="0" w:color="auto"/>
            </w:tcBorders>
          </w:tcPr>
          <w:p w:rsidR="00CA573B" w:rsidRPr="004A21D7" w:rsidRDefault="00CA573B"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CA573B" w:rsidRPr="004A21D7" w:rsidTr="001F2461">
        <w:trPr>
          <w:jc w:val="center"/>
        </w:trPr>
        <w:tc>
          <w:tcPr>
            <w:tcW w:w="540" w:type="pct"/>
            <w:tcBorders>
              <w:top w:val="single" w:sz="4" w:space="0" w:color="auto"/>
              <w:left w:val="single" w:sz="4" w:space="0" w:color="auto"/>
              <w:bottom w:val="single" w:sz="4" w:space="0" w:color="auto"/>
            </w:tcBorders>
          </w:tcPr>
          <w:p w:rsidR="00CA573B" w:rsidRPr="004A21D7" w:rsidRDefault="00CA573B" w:rsidP="001762C9">
            <w:pPr>
              <w:spacing w:after="0" w:line="240" w:lineRule="atLeast"/>
              <w:jc w:val="center"/>
              <w:rPr>
                <w:rFonts w:ascii="Arial Narrow" w:hAnsi="Arial Narrow" w:cs="Times New Roman"/>
              </w:rPr>
            </w:pPr>
            <w:r w:rsidRPr="004A21D7">
              <w:rPr>
                <w:rFonts w:ascii="Arial Narrow" w:hAnsi="Arial Narrow" w:cs="Times New Roman"/>
              </w:rPr>
              <w:t>5.2.1</w:t>
            </w:r>
          </w:p>
        </w:tc>
        <w:tc>
          <w:tcPr>
            <w:tcW w:w="830"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rPr>
                <w:rFonts w:ascii="Arial Narrow" w:hAnsi="Arial Narrow"/>
              </w:rPr>
            </w:pPr>
            <w:r w:rsidRPr="004A21D7">
              <w:rPr>
                <w:rFonts w:ascii="Arial Narrow" w:eastAsia="Times New Roman" w:hAnsi="Arial Narrow" w:cs="Times New Roman"/>
              </w:rPr>
              <w:t>Туристическое обслуживание</w:t>
            </w:r>
          </w:p>
        </w:tc>
        <w:tc>
          <w:tcPr>
            <w:tcW w:w="0" w:type="auto"/>
            <w:gridSpan w:val="4"/>
            <w:tcBorders>
              <w:top w:val="single" w:sz="4" w:space="0" w:color="auto"/>
              <w:left w:val="single" w:sz="4" w:space="0" w:color="auto"/>
              <w:bottom w:val="single" w:sz="4" w:space="0" w:color="auto"/>
            </w:tcBorders>
          </w:tcPr>
          <w:p w:rsidR="00CA573B" w:rsidRPr="004A21D7" w:rsidRDefault="00CA573B" w:rsidP="001762C9">
            <w:pPr>
              <w:jc w:val="center"/>
              <w:rPr>
                <w:rFonts w:ascii="Arial Narrow" w:hAnsi="Arial Narrow"/>
              </w:rPr>
            </w:pPr>
            <w:r w:rsidRPr="004A21D7">
              <w:rPr>
                <w:rFonts w:ascii="Arial Narrow" w:hAnsi="Arial Narrow"/>
              </w:rPr>
              <w:t>не подлежат установлению</w:t>
            </w:r>
          </w:p>
        </w:tc>
      </w:tr>
      <w:tr w:rsidR="00CA573B" w:rsidRPr="004A21D7" w:rsidTr="001F2461">
        <w:trPr>
          <w:jc w:val="center"/>
        </w:trPr>
        <w:tc>
          <w:tcPr>
            <w:tcW w:w="540" w:type="pct"/>
            <w:tcBorders>
              <w:top w:val="single" w:sz="4" w:space="0" w:color="auto"/>
              <w:left w:val="single" w:sz="4" w:space="0" w:color="auto"/>
              <w:bottom w:val="single" w:sz="4" w:space="0" w:color="auto"/>
            </w:tcBorders>
          </w:tcPr>
          <w:p w:rsidR="00CA573B" w:rsidRPr="004A21D7" w:rsidRDefault="00CA573B" w:rsidP="001762C9">
            <w:pPr>
              <w:spacing w:after="0" w:line="240" w:lineRule="atLeast"/>
              <w:jc w:val="center"/>
              <w:rPr>
                <w:rFonts w:ascii="Arial Narrow" w:hAnsi="Arial Narrow" w:cs="Times New Roman"/>
              </w:rPr>
            </w:pPr>
            <w:r w:rsidRPr="004A21D7">
              <w:rPr>
                <w:rFonts w:ascii="Arial Narrow" w:hAnsi="Arial Narrow" w:cs="Times New Roman"/>
              </w:rPr>
              <w:t>5.3</w:t>
            </w:r>
          </w:p>
        </w:tc>
        <w:tc>
          <w:tcPr>
            <w:tcW w:w="830"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rPr>
                <w:rFonts w:ascii="Arial Narrow" w:hAnsi="Arial Narrow"/>
              </w:rPr>
            </w:pPr>
            <w:r w:rsidRPr="004A21D7">
              <w:rPr>
                <w:rFonts w:ascii="Arial Narrow" w:eastAsia="Times New Roman" w:hAnsi="Arial Narrow" w:cs="Times New Roman"/>
              </w:rPr>
              <w:t>Охота и рыбалка</w:t>
            </w:r>
          </w:p>
        </w:tc>
        <w:tc>
          <w:tcPr>
            <w:tcW w:w="0" w:type="auto"/>
            <w:gridSpan w:val="4"/>
            <w:tcBorders>
              <w:top w:val="single" w:sz="4" w:space="0" w:color="auto"/>
              <w:left w:val="single" w:sz="4" w:space="0" w:color="auto"/>
              <w:bottom w:val="single" w:sz="4" w:space="0" w:color="auto"/>
            </w:tcBorders>
          </w:tcPr>
          <w:p w:rsidR="00CA573B" w:rsidRPr="004A21D7" w:rsidRDefault="00CA573B" w:rsidP="001762C9">
            <w:pPr>
              <w:jc w:val="center"/>
              <w:rPr>
                <w:rFonts w:ascii="Arial Narrow" w:hAnsi="Arial Narrow"/>
              </w:rPr>
            </w:pPr>
            <w:r w:rsidRPr="004A21D7">
              <w:rPr>
                <w:rFonts w:ascii="Arial Narrow" w:hAnsi="Arial Narrow"/>
              </w:rPr>
              <w:t>не подлежат установлению</w:t>
            </w:r>
          </w:p>
        </w:tc>
      </w:tr>
      <w:tr w:rsidR="00CA573B" w:rsidRPr="004A21D7" w:rsidTr="001F2461">
        <w:trPr>
          <w:jc w:val="center"/>
        </w:trPr>
        <w:tc>
          <w:tcPr>
            <w:tcW w:w="540" w:type="pct"/>
            <w:tcBorders>
              <w:top w:val="single" w:sz="4" w:space="0" w:color="auto"/>
              <w:left w:val="single" w:sz="4" w:space="0" w:color="auto"/>
              <w:bottom w:val="single" w:sz="4" w:space="0" w:color="auto"/>
            </w:tcBorders>
          </w:tcPr>
          <w:p w:rsidR="00CA573B" w:rsidRPr="004A21D7" w:rsidRDefault="00CA573B" w:rsidP="001762C9">
            <w:pPr>
              <w:spacing w:after="0" w:line="240" w:lineRule="atLeast"/>
              <w:jc w:val="center"/>
              <w:rPr>
                <w:rFonts w:ascii="Arial Narrow" w:hAnsi="Arial Narrow" w:cs="Times New Roman"/>
              </w:rPr>
            </w:pPr>
            <w:r w:rsidRPr="004A21D7">
              <w:rPr>
                <w:rFonts w:ascii="Arial Narrow" w:hAnsi="Arial Narrow" w:cs="Times New Roman"/>
              </w:rPr>
              <w:t>5.4</w:t>
            </w:r>
          </w:p>
        </w:tc>
        <w:tc>
          <w:tcPr>
            <w:tcW w:w="830"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rPr>
                <w:rFonts w:ascii="Arial Narrow" w:hAnsi="Arial Narrow"/>
              </w:rPr>
            </w:pPr>
            <w:r w:rsidRPr="004A21D7">
              <w:rPr>
                <w:rFonts w:ascii="Arial Narrow" w:eastAsia="Times New Roman" w:hAnsi="Arial Narrow" w:cs="Times New Roman"/>
              </w:rPr>
              <w:t>Причалы для маломерных судов</w:t>
            </w:r>
          </w:p>
        </w:tc>
        <w:tc>
          <w:tcPr>
            <w:tcW w:w="0" w:type="auto"/>
            <w:gridSpan w:val="4"/>
            <w:tcBorders>
              <w:top w:val="single" w:sz="4" w:space="0" w:color="auto"/>
              <w:left w:val="single" w:sz="4" w:space="0" w:color="auto"/>
              <w:bottom w:val="single" w:sz="4" w:space="0" w:color="auto"/>
            </w:tcBorders>
          </w:tcPr>
          <w:p w:rsidR="00CA573B" w:rsidRPr="004A21D7" w:rsidRDefault="00CA573B" w:rsidP="001762C9">
            <w:pPr>
              <w:jc w:val="center"/>
              <w:rPr>
                <w:rFonts w:ascii="Arial Narrow" w:hAnsi="Arial Narrow"/>
              </w:rPr>
            </w:pPr>
            <w:r w:rsidRPr="004A21D7">
              <w:rPr>
                <w:rFonts w:ascii="Arial Narrow" w:hAnsi="Arial Narrow"/>
              </w:rPr>
              <w:t>не подлежат установлению</w:t>
            </w:r>
          </w:p>
        </w:tc>
      </w:tr>
      <w:tr w:rsidR="00CA573B" w:rsidRPr="004A21D7" w:rsidTr="001F2461">
        <w:trPr>
          <w:jc w:val="center"/>
        </w:trPr>
        <w:tc>
          <w:tcPr>
            <w:tcW w:w="540" w:type="pct"/>
            <w:tcBorders>
              <w:top w:val="single" w:sz="4" w:space="0" w:color="auto"/>
              <w:left w:val="single" w:sz="4" w:space="0" w:color="auto"/>
              <w:bottom w:val="single" w:sz="4" w:space="0" w:color="auto"/>
            </w:tcBorders>
          </w:tcPr>
          <w:p w:rsidR="00CA573B" w:rsidRPr="004A21D7" w:rsidRDefault="00CA573B"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9.1</w:t>
            </w:r>
          </w:p>
        </w:tc>
        <w:tc>
          <w:tcPr>
            <w:tcW w:w="830"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spacing w:after="0" w:line="240" w:lineRule="atLeast"/>
              <w:rPr>
                <w:rFonts w:ascii="Arial Narrow" w:hAnsi="Arial Narrow"/>
              </w:rPr>
            </w:pPr>
            <w:r w:rsidRPr="004A21D7">
              <w:rPr>
                <w:rFonts w:ascii="Arial Narrow" w:eastAsia="Times New Roman" w:hAnsi="Arial Narrow" w:cs="Times New Roman"/>
              </w:rPr>
              <w:t>Охрана природных территорий</w:t>
            </w:r>
          </w:p>
        </w:tc>
        <w:tc>
          <w:tcPr>
            <w:tcW w:w="0" w:type="auto"/>
            <w:gridSpan w:val="4"/>
            <w:tcBorders>
              <w:top w:val="single" w:sz="4" w:space="0" w:color="auto"/>
              <w:left w:val="single" w:sz="4" w:space="0" w:color="auto"/>
              <w:bottom w:val="single" w:sz="4" w:space="0" w:color="auto"/>
            </w:tcBorders>
          </w:tcPr>
          <w:p w:rsidR="00CA573B" w:rsidRPr="004A21D7" w:rsidRDefault="00CA573B"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CA573B" w:rsidRPr="004A21D7" w:rsidTr="001F2461">
        <w:trPr>
          <w:jc w:val="center"/>
        </w:trPr>
        <w:tc>
          <w:tcPr>
            <w:tcW w:w="540" w:type="pct"/>
            <w:tcBorders>
              <w:top w:val="single" w:sz="4" w:space="0" w:color="auto"/>
              <w:left w:val="single" w:sz="4" w:space="0" w:color="auto"/>
              <w:bottom w:val="single" w:sz="4" w:space="0" w:color="auto"/>
            </w:tcBorders>
          </w:tcPr>
          <w:p w:rsidR="00CA573B" w:rsidRPr="004A21D7" w:rsidRDefault="00CA573B"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13.2</w:t>
            </w:r>
          </w:p>
        </w:tc>
        <w:tc>
          <w:tcPr>
            <w:tcW w:w="830"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Ведение садоводства</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400</w:t>
            </w:r>
          </w:p>
          <w:p w:rsidR="00CA573B" w:rsidRPr="004A21D7" w:rsidRDefault="00CA573B"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Максимальная площадь – 2000</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-3</w:t>
            </w:r>
          </w:p>
          <w:p w:rsidR="00CA573B" w:rsidRPr="004A21D7" w:rsidRDefault="00CA573B"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Максимальная высота строений – 15м.</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 - 3 м</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40</w:t>
            </w:r>
          </w:p>
        </w:tc>
      </w:tr>
      <w:tr w:rsidR="00CA573B" w:rsidRPr="004A21D7" w:rsidTr="001F2461">
        <w:trPr>
          <w:jc w:val="center"/>
        </w:trPr>
        <w:tc>
          <w:tcPr>
            <w:tcW w:w="540" w:type="pct"/>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rPr>
                <w:rFonts w:ascii="Arial Narrow" w:hAnsi="Arial Narrow"/>
                <w:sz w:val="22"/>
                <w:szCs w:val="22"/>
              </w:rPr>
            </w:pPr>
            <w:r w:rsidRPr="004A21D7">
              <w:rPr>
                <w:rFonts w:ascii="Arial Narrow" w:hAnsi="Arial Narrow"/>
                <w:sz w:val="22"/>
                <w:szCs w:val="22"/>
              </w:rPr>
              <w:t>12.0</w:t>
            </w:r>
          </w:p>
        </w:tc>
        <w:tc>
          <w:tcPr>
            <w:tcW w:w="830"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spacing w:after="0" w:line="240" w:lineRule="atLeast"/>
              <w:rPr>
                <w:rFonts w:ascii="Arial Narrow" w:hAnsi="Arial Narrow"/>
              </w:rPr>
            </w:pPr>
            <w:r w:rsidRPr="004A21D7">
              <w:rPr>
                <w:rFonts w:ascii="Arial Narrow" w:eastAsia="Times New Roman" w:hAnsi="Arial Narrow" w:cs="Times New Roman"/>
              </w:rPr>
              <w:t>Земельные участки (территории) общего пользования</w:t>
            </w:r>
          </w:p>
        </w:tc>
        <w:tc>
          <w:tcPr>
            <w:tcW w:w="0" w:type="auto"/>
            <w:gridSpan w:val="4"/>
            <w:tcBorders>
              <w:top w:val="single" w:sz="4" w:space="0" w:color="auto"/>
              <w:left w:val="single" w:sz="4" w:space="0" w:color="auto"/>
              <w:bottom w:val="single" w:sz="4" w:space="0" w:color="auto"/>
            </w:tcBorders>
          </w:tcPr>
          <w:p w:rsidR="00CA573B" w:rsidRPr="004A21D7" w:rsidRDefault="00CA573B"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CA573B" w:rsidRPr="004A21D7" w:rsidTr="001F2461">
        <w:trPr>
          <w:jc w:val="center"/>
        </w:trPr>
        <w:tc>
          <w:tcPr>
            <w:tcW w:w="540" w:type="pct"/>
            <w:tcBorders>
              <w:top w:val="single" w:sz="4" w:space="0" w:color="auto"/>
              <w:left w:val="single" w:sz="4" w:space="0" w:color="auto"/>
              <w:bottom w:val="single" w:sz="4" w:space="0" w:color="auto"/>
            </w:tcBorders>
          </w:tcPr>
          <w:p w:rsidR="00CA573B" w:rsidRPr="004A21D7" w:rsidRDefault="00CA573B" w:rsidP="001762C9">
            <w:pPr>
              <w:spacing w:after="0" w:line="240" w:lineRule="atLeast"/>
              <w:jc w:val="center"/>
              <w:rPr>
                <w:rFonts w:ascii="Arial Narrow" w:hAnsi="Arial Narrow" w:cs="Times New Roman"/>
              </w:rPr>
            </w:pPr>
            <w:r w:rsidRPr="004A21D7">
              <w:rPr>
                <w:rFonts w:ascii="Arial Narrow" w:hAnsi="Arial Narrow" w:cs="Times New Roman"/>
              </w:rPr>
              <w:t>1.1</w:t>
            </w:r>
          </w:p>
        </w:tc>
        <w:tc>
          <w:tcPr>
            <w:tcW w:w="830"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spacing w:after="0" w:line="240" w:lineRule="atLeast"/>
              <w:rPr>
                <w:rFonts w:ascii="Arial Narrow" w:hAnsi="Arial Narrow"/>
              </w:rPr>
            </w:pPr>
            <w:r w:rsidRPr="004A21D7">
              <w:rPr>
                <w:rFonts w:ascii="Arial Narrow" w:eastAsia="Times New Roman" w:hAnsi="Arial Narrow" w:cs="Times New Roman"/>
              </w:rPr>
              <w:t>Растениеводство</w:t>
            </w:r>
          </w:p>
        </w:tc>
        <w:tc>
          <w:tcPr>
            <w:tcW w:w="0" w:type="auto"/>
            <w:gridSpan w:val="4"/>
            <w:tcBorders>
              <w:top w:val="single" w:sz="4" w:space="0" w:color="auto"/>
              <w:left w:val="single" w:sz="4" w:space="0" w:color="auto"/>
              <w:bottom w:val="single" w:sz="4" w:space="0" w:color="auto"/>
            </w:tcBorders>
          </w:tcPr>
          <w:p w:rsidR="00CA573B" w:rsidRPr="004A21D7" w:rsidRDefault="00CA573B"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CA573B" w:rsidRPr="004A21D7" w:rsidTr="001F2461">
        <w:trPr>
          <w:jc w:val="center"/>
        </w:trPr>
        <w:tc>
          <w:tcPr>
            <w:tcW w:w="540" w:type="pct"/>
            <w:tcBorders>
              <w:top w:val="single" w:sz="4" w:space="0" w:color="auto"/>
              <w:left w:val="single" w:sz="4" w:space="0" w:color="auto"/>
              <w:bottom w:val="single" w:sz="4" w:space="0" w:color="auto"/>
            </w:tcBorders>
          </w:tcPr>
          <w:p w:rsidR="00CA573B" w:rsidRPr="004A21D7" w:rsidRDefault="00CA573B" w:rsidP="001762C9">
            <w:pPr>
              <w:spacing w:after="0" w:line="240" w:lineRule="atLeast"/>
              <w:jc w:val="center"/>
              <w:rPr>
                <w:rFonts w:ascii="Arial Narrow" w:hAnsi="Arial Narrow" w:cs="Times New Roman"/>
              </w:rPr>
            </w:pPr>
            <w:r w:rsidRPr="004A21D7">
              <w:rPr>
                <w:rFonts w:ascii="Arial Narrow" w:hAnsi="Arial Narrow" w:cs="Times New Roman"/>
              </w:rPr>
              <w:t>1.19</w:t>
            </w:r>
          </w:p>
        </w:tc>
        <w:tc>
          <w:tcPr>
            <w:tcW w:w="830" w:type="pct"/>
            <w:tcBorders>
              <w:top w:val="single" w:sz="4" w:space="0" w:color="auto"/>
              <w:left w:val="single" w:sz="4" w:space="0" w:color="auto"/>
              <w:bottom w:val="single" w:sz="4" w:space="0" w:color="auto"/>
              <w:right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Сенокошение</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Минимальная площадь – 600</w:t>
            </w:r>
          </w:p>
          <w:p w:rsidR="00CA573B" w:rsidRPr="004A21D7" w:rsidRDefault="00CA573B" w:rsidP="001762C9">
            <w:pPr>
              <w:spacing w:after="0" w:line="240" w:lineRule="atLeast"/>
              <w:rPr>
                <w:rFonts w:ascii="Arial Narrow" w:hAnsi="Arial Narrow" w:cs="Times New Roman"/>
              </w:rPr>
            </w:pPr>
            <w:r w:rsidRPr="004A21D7">
              <w:rPr>
                <w:rFonts w:ascii="Arial Narrow" w:hAnsi="Arial Narrow" w:cs="Times New Roman"/>
              </w:rPr>
              <w:t>Максимальная площадь – 50000000</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Максимальное количество этажей -3</w:t>
            </w:r>
          </w:p>
          <w:p w:rsidR="00CA573B" w:rsidRPr="004A21D7" w:rsidRDefault="00CA573B" w:rsidP="001762C9">
            <w:pPr>
              <w:spacing w:after="0" w:line="240" w:lineRule="atLeast"/>
              <w:rPr>
                <w:rFonts w:ascii="Arial Narrow" w:hAnsi="Arial Narrow" w:cs="Times New Roman"/>
              </w:rPr>
            </w:pPr>
            <w:r w:rsidRPr="004A21D7">
              <w:rPr>
                <w:rFonts w:ascii="Arial Narrow" w:hAnsi="Arial Narrow" w:cs="Times New Roman"/>
              </w:rPr>
              <w:t>Максимальная высота строений – 15м.</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Минимальный отступ зданий, строений, сооружений от границ земельного участка</w:t>
            </w:r>
          </w:p>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 xml:space="preserve"> - 3 м</w:t>
            </w:r>
          </w:p>
        </w:tc>
        <w:tc>
          <w:tcPr>
            <w:tcW w:w="0" w:type="auto"/>
            <w:tcBorders>
              <w:top w:val="single" w:sz="4" w:space="0" w:color="auto"/>
              <w:left w:val="single" w:sz="4" w:space="0" w:color="auto"/>
              <w:bottom w:val="single" w:sz="4" w:space="0" w:color="auto"/>
            </w:tcBorders>
          </w:tcPr>
          <w:p w:rsidR="00CA573B" w:rsidRPr="004A21D7" w:rsidRDefault="00CA573B" w:rsidP="001762C9">
            <w:pPr>
              <w:pStyle w:val="af3"/>
              <w:spacing w:line="240" w:lineRule="atLeast"/>
              <w:jc w:val="left"/>
              <w:rPr>
                <w:rFonts w:ascii="Arial Narrow" w:hAnsi="Arial Narrow"/>
                <w:sz w:val="22"/>
                <w:szCs w:val="22"/>
              </w:rPr>
            </w:pPr>
            <w:r w:rsidRPr="004A21D7">
              <w:rPr>
                <w:rFonts w:ascii="Arial Narrow" w:hAnsi="Arial Narrow"/>
                <w:sz w:val="22"/>
                <w:szCs w:val="22"/>
              </w:rPr>
              <w:t>40</w:t>
            </w:r>
          </w:p>
        </w:tc>
      </w:tr>
    </w:tbl>
    <w:p w:rsidR="00426242" w:rsidRPr="004A21D7" w:rsidRDefault="00426242" w:rsidP="001762C9">
      <w:pPr>
        <w:spacing w:after="0"/>
        <w:ind w:firstLine="709"/>
        <w:jc w:val="both"/>
        <w:rPr>
          <w:rFonts w:ascii="Arial Narrow" w:hAnsi="Arial Narrow" w:cs="Times New Roman"/>
        </w:rPr>
      </w:pPr>
      <w:r w:rsidRPr="004A21D7">
        <w:rPr>
          <w:rFonts w:ascii="Arial Narrow" w:hAnsi="Arial Narrow" w:cs="Times New Roman"/>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6242" w:rsidRPr="004A21D7" w:rsidRDefault="00426242" w:rsidP="001762C9">
      <w:pPr>
        <w:pStyle w:val="ConsPlusNormal"/>
        <w:widowControl/>
        <w:spacing w:line="276" w:lineRule="auto"/>
        <w:ind w:firstLine="709"/>
        <w:jc w:val="both"/>
        <w:rPr>
          <w:rFonts w:ascii="Arial Narrow" w:hAnsi="Arial Narrow" w:cs="Times New Roman"/>
          <w:sz w:val="22"/>
          <w:szCs w:val="22"/>
        </w:rPr>
      </w:pPr>
      <w:r w:rsidRPr="004A21D7">
        <w:rPr>
          <w:rFonts w:ascii="Arial Narrow" w:hAnsi="Arial Narrow" w:cs="Times New Roman"/>
          <w:sz w:val="22"/>
          <w:szCs w:val="22"/>
        </w:rPr>
        <w:lastRenderedPageBreak/>
        <w:t>Вспомогательные виды разрешенного использования земельного участка не предусмотрены.</w:t>
      </w:r>
    </w:p>
    <w:p w:rsidR="00F57474" w:rsidRPr="004A21D7" w:rsidRDefault="00F57474" w:rsidP="00F57474">
      <w:pPr>
        <w:pStyle w:val="1"/>
        <w:rPr>
          <w:rFonts w:ascii="Arial Narrow" w:hAnsi="Arial Narrow" w:cs="Times New Roman"/>
          <w:sz w:val="22"/>
          <w:szCs w:val="22"/>
        </w:rPr>
      </w:pPr>
      <w:bookmarkStart w:id="68" w:name="_Toc112204356"/>
      <w:r w:rsidRPr="004A21D7">
        <w:rPr>
          <w:rFonts w:ascii="Arial Narrow" w:hAnsi="Arial Narrow" w:cs="Times New Roman"/>
          <w:sz w:val="22"/>
          <w:szCs w:val="22"/>
        </w:rPr>
        <w:t>Р-2.  Зона природного ландшафта.</w:t>
      </w:r>
      <w:bookmarkEnd w:id="68"/>
    </w:p>
    <w:p w:rsidR="00F57474" w:rsidRPr="004A21D7" w:rsidRDefault="00F57474" w:rsidP="00F57474">
      <w:pPr>
        <w:spacing w:after="0"/>
        <w:ind w:firstLine="709"/>
        <w:jc w:val="both"/>
        <w:rPr>
          <w:rFonts w:ascii="Arial Narrow" w:hAnsi="Arial Narrow" w:cs="Times New Roman"/>
        </w:rPr>
      </w:pPr>
    </w:p>
    <w:p w:rsidR="00F57474" w:rsidRPr="004A21D7" w:rsidRDefault="00F57474" w:rsidP="00F57474">
      <w:pPr>
        <w:spacing w:after="0"/>
        <w:ind w:firstLine="709"/>
        <w:jc w:val="both"/>
        <w:rPr>
          <w:rFonts w:ascii="Arial Narrow" w:hAnsi="Arial Narrow" w:cs="Times New Roman"/>
        </w:rPr>
      </w:pPr>
      <w:r w:rsidRPr="004A21D7">
        <w:rPr>
          <w:rFonts w:ascii="Arial Narrow" w:hAnsi="Arial Narrow" w:cs="Times New Roman"/>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красной линии) из состава территорий общего пользования в иные территории, на которые распространяется действие градостроительных регламентов.</w:t>
      </w:r>
    </w:p>
    <w:p w:rsidR="00F57474" w:rsidRPr="004A21D7" w:rsidRDefault="00F57474" w:rsidP="00F57474">
      <w:pPr>
        <w:spacing w:after="0"/>
        <w:ind w:firstLine="709"/>
        <w:jc w:val="both"/>
        <w:rPr>
          <w:rFonts w:ascii="Arial Narrow" w:hAnsi="Arial Narrow" w:cs="Times New Roman"/>
        </w:rPr>
      </w:pPr>
      <w:r w:rsidRPr="004A21D7">
        <w:rPr>
          <w:rFonts w:ascii="Arial Narrow" w:hAnsi="Arial Narrow" w:cs="Times New Roman"/>
        </w:rPr>
        <w:t>В иных случаях - применительно к частям территории в пределах данной зоны Р-1, которые относятся к территории общего пользования, отграниченной от других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57474" w:rsidRPr="004A21D7" w:rsidRDefault="00F57474" w:rsidP="00F57474">
      <w:pPr>
        <w:spacing w:after="0"/>
        <w:ind w:firstLine="709"/>
        <w:jc w:val="both"/>
        <w:rPr>
          <w:rFonts w:ascii="Arial Narrow" w:hAnsi="Arial Narrow" w:cs="Times New Roman"/>
        </w:rPr>
      </w:pPr>
      <w:r w:rsidRPr="004A21D7">
        <w:rPr>
          <w:rFonts w:ascii="Arial Narrow" w:hAnsi="Arial Narrow" w:cs="Times New Roman"/>
        </w:rPr>
        <w:t>Зона выделена для обеспечения правовых условий сохранения и использования существующего природного ландшафта, создания экологически чистой окружающей среды в интересах здоровья населения и организации отдыха населения, а также для обеспечения защиты территории застройки от затопления в период весеннего таяния снегов и сильных дождей.</w:t>
      </w:r>
    </w:p>
    <w:p w:rsidR="00F57474" w:rsidRPr="004A21D7" w:rsidRDefault="00F57474" w:rsidP="00F57474">
      <w:pPr>
        <w:spacing w:after="0"/>
        <w:ind w:firstLine="709"/>
        <w:jc w:val="both"/>
        <w:rPr>
          <w:rFonts w:ascii="Arial Narrow" w:hAnsi="Arial Narrow" w:cs="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86"/>
        <w:gridCol w:w="10383"/>
        <w:gridCol w:w="2751"/>
      </w:tblGrid>
      <w:tr w:rsidR="00F57474" w:rsidRPr="004A21D7" w:rsidTr="00F57474">
        <w:tc>
          <w:tcPr>
            <w:tcW w:w="0" w:type="auto"/>
            <w:gridSpan w:val="3"/>
            <w:tcBorders>
              <w:top w:val="single" w:sz="4" w:space="0" w:color="auto"/>
            </w:tcBorders>
          </w:tcPr>
          <w:p w:rsidR="00F57474" w:rsidRPr="004A21D7" w:rsidRDefault="00F57474" w:rsidP="00F57474">
            <w:pPr>
              <w:spacing w:after="0" w:line="240" w:lineRule="atLeast"/>
              <w:jc w:val="center"/>
              <w:rPr>
                <w:rFonts w:ascii="Arial Narrow" w:hAnsi="Arial Narrow" w:cs="Times New Roman"/>
                <w:b/>
              </w:rPr>
            </w:pPr>
            <w:r w:rsidRPr="004A21D7">
              <w:rPr>
                <w:rFonts w:ascii="Arial Narrow" w:hAnsi="Arial Narrow" w:cs="Times New Roman"/>
                <w:b/>
              </w:rPr>
              <w:t>ОСНОВНЫЕ ВИДЫ РАЗРЕШЕННОГО ИСПОЛЬЗОВАНИЯ ЗЕМЕЛЬНОГО УЧАСТКА*</w:t>
            </w:r>
          </w:p>
        </w:tc>
      </w:tr>
      <w:tr w:rsidR="00F57474" w:rsidRPr="004A21D7" w:rsidTr="00F57474">
        <w:trPr>
          <w:tblHeader/>
        </w:trPr>
        <w:tc>
          <w:tcPr>
            <w:tcW w:w="875" w:type="pct"/>
            <w:tcBorders>
              <w:top w:val="single" w:sz="4" w:space="0" w:color="auto"/>
              <w:bottom w:val="single" w:sz="4" w:space="0" w:color="auto"/>
              <w:right w:val="single" w:sz="4" w:space="0" w:color="auto"/>
            </w:tcBorders>
          </w:tcPr>
          <w:p w:rsidR="00F57474" w:rsidRPr="004A21D7" w:rsidRDefault="00F57474" w:rsidP="00F57474">
            <w:pPr>
              <w:spacing w:after="0" w:line="240" w:lineRule="atLeast"/>
              <w:rPr>
                <w:rFonts w:ascii="Arial Narrow" w:hAnsi="Arial Narrow" w:cs="Times New Roman"/>
                <w:b/>
              </w:rPr>
            </w:pPr>
            <w:r w:rsidRPr="004A21D7">
              <w:rPr>
                <w:rFonts w:ascii="Arial Narrow" w:hAnsi="Arial Narrow" w:cs="Times New Roman"/>
                <w:b/>
              </w:rPr>
              <w:t>ВРИ</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F57474">
            <w:pPr>
              <w:spacing w:after="0" w:line="240" w:lineRule="atLeast"/>
              <w:rPr>
                <w:rFonts w:ascii="Arial Narrow" w:hAnsi="Arial Narrow" w:cs="Times New Roman"/>
                <w:b/>
              </w:rPr>
            </w:pPr>
            <w:r w:rsidRPr="004A21D7">
              <w:rPr>
                <w:rFonts w:ascii="Arial Narrow" w:hAnsi="Arial Narrow" w:cs="Times New Roman"/>
                <w:b/>
              </w:rPr>
              <w:t>Описание вида разрешенного использования земельного участка**</w:t>
            </w:r>
          </w:p>
        </w:tc>
        <w:tc>
          <w:tcPr>
            <w:tcW w:w="864" w:type="pct"/>
            <w:tcBorders>
              <w:top w:val="single" w:sz="4" w:space="0" w:color="auto"/>
              <w:left w:val="single" w:sz="4" w:space="0" w:color="auto"/>
              <w:bottom w:val="single" w:sz="4" w:space="0" w:color="auto"/>
            </w:tcBorders>
          </w:tcPr>
          <w:p w:rsidR="00F57474" w:rsidRPr="004A21D7" w:rsidRDefault="00F57474" w:rsidP="00F57474">
            <w:pPr>
              <w:spacing w:after="0" w:line="240" w:lineRule="atLeast"/>
              <w:rPr>
                <w:rFonts w:ascii="Arial Narrow" w:hAnsi="Arial Narrow" w:cs="Times New Roman"/>
                <w:b/>
              </w:rPr>
            </w:pPr>
            <w:r w:rsidRPr="004A21D7">
              <w:rPr>
                <w:rFonts w:ascii="Arial Narrow" w:hAnsi="Arial Narrow" w:cs="Times New Roman"/>
                <w:b/>
              </w:rPr>
              <w:t>Код (числовое обозначение) вида разрешенного использования земельного участка***</w:t>
            </w:r>
          </w:p>
        </w:tc>
      </w:tr>
      <w:tr w:rsidR="00F57474" w:rsidRPr="004A21D7" w:rsidTr="00F57474">
        <w:trPr>
          <w:tblHeader/>
        </w:trPr>
        <w:tc>
          <w:tcPr>
            <w:tcW w:w="875" w:type="pct"/>
            <w:tcBorders>
              <w:top w:val="single" w:sz="4" w:space="0" w:color="auto"/>
              <w:bottom w:val="single" w:sz="4" w:space="0" w:color="auto"/>
              <w:right w:val="single" w:sz="4" w:space="0" w:color="auto"/>
            </w:tcBorders>
          </w:tcPr>
          <w:p w:rsidR="00F57474" w:rsidRPr="004A21D7" w:rsidRDefault="00F57474" w:rsidP="00F57474">
            <w:pPr>
              <w:spacing w:after="0" w:line="240" w:lineRule="atLeast"/>
              <w:jc w:val="center"/>
              <w:rPr>
                <w:rFonts w:ascii="Arial Narrow" w:hAnsi="Arial Narrow" w:cs="Times New Roman"/>
                <w:b/>
              </w:rPr>
            </w:pPr>
            <w:r w:rsidRPr="004A21D7">
              <w:rPr>
                <w:rFonts w:ascii="Arial Narrow" w:hAnsi="Arial Narrow" w:cs="Times New Roman"/>
                <w:b/>
              </w:rPr>
              <w:t>1</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F57474">
            <w:pPr>
              <w:spacing w:after="0" w:line="240" w:lineRule="atLeast"/>
              <w:jc w:val="center"/>
              <w:rPr>
                <w:rFonts w:ascii="Arial Narrow" w:hAnsi="Arial Narrow" w:cs="Times New Roman"/>
                <w:b/>
              </w:rPr>
            </w:pPr>
            <w:r w:rsidRPr="004A21D7">
              <w:rPr>
                <w:rFonts w:ascii="Arial Narrow" w:hAnsi="Arial Narrow" w:cs="Times New Roman"/>
                <w:b/>
              </w:rPr>
              <w:t>2</w:t>
            </w:r>
          </w:p>
        </w:tc>
        <w:tc>
          <w:tcPr>
            <w:tcW w:w="864" w:type="pct"/>
            <w:tcBorders>
              <w:top w:val="single" w:sz="4" w:space="0" w:color="auto"/>
              <w:left w:val="single" w:sz="4" w:space="0" w:color="auto"/>
              <w:bottom w:val="single" w:sz="4" w:space="0" w:color="auto"/>
            </w:tcBorders>
          </w:tcPr>
          <w:p w:rsidR="00F57474" w:rsidRPr="004A21D7" w:rsidRDefault="00F57474" w:rsidP="00F57474">
            <w:pPr>
              <w:spacing w:after="0" w:line="240" w:lineRule="atLeast"/>
              <w:jc w:val="center"/>
              <w:rPr>
                <w:rFonts w:ascii="Arial Narrow" w:hAnsi="Arial Narrow" w:cs="Times New Roman"/>
                <w:b/>
              </w:rPr>
            </w:pPr>
            <w:r w:rsidRPr="004A21D7">
              <w:rPr>
                <w:rFonts w:ascii="Arial Narrow" w:hAnsi="Arial Narrow" w:cs="Times New Roman"/>
                <w:b/>
              </w:rPr>
              <w:t>3</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Сельскохозяйственное использование</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1.0</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Коммунальное обслуживание</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3.1</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Спорт</w:t>
            </w:r>
          </w:p>
          <w:p w:rsidR="00F57474" w:rsidRPr="004A21D7" w:rsidRDefault="00F57474" w:rsidP="004A21D7">
            <w:pPr>
              <w:spacing w:after="0" w:line="240" w:lineRule="atLeast"/>
              <w:rPr>
                <w:rFonts w:ascii="Arial Narrow" w:hAnsi="Arial Narrow" w:cs="Times New Roman"/>
              </w:rPr>
            </w:pP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5.1</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Природно-познавательный туризм</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5.2</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lastRenderedPageBreak/>
              <w:t xml:space="preserve">Охота и рыбалка </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5.3</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 xml:space="preserve">Причалы для маломерных судов </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5.4</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Поля для гольфа или конных прогулок</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5.5</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Деятельность по особой охране и изучению природы</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9.0</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Охрана природных территорий</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9.1</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Заготовка лесных ресурсов</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 xml:space="preserve">Заготовка живицы, сбор </w:t>
            </w:r>
            <w:proofErr w:type="spellStart"/>
            <w:r w:rsidRPr="004A21D7">
              <w:rPr>
                <w:rFonts w:ascii="Arial Narrow" w:hAnsi="Arial Narrow" w:cs="Times New Roman"/>
              </w:rPr>
              <w:t>недревесных</w:t>
            </w:r>
            <w:proofErr w:type="spellEnd"/>
            <w:r w:rsidRPr="004A21D7">
              <w:rPr>
                <w:rFonts w:ascii="Arial Narrow" w:hAnsi="Arial Narrow"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10.3</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Резервные леса</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Деятельность, связанная с охраной лесов</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10.4</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Условно разрешенные виды использования</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Культурное развитие</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3.6</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Религиозное использование</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3.7</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Обеспечение деятельности в области гидрометеорологии и смежных с ней областях</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3.9.1</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Общественное питание</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 xml:space="preserve">Размещение объектов капитального строительства в целях устройства мест общественного питания (рестораны, кафе, </w:t>
            </w:r>
            <w:r w:rsidRPr="004A21D7">
              <w:rPr>
                <w:rFonts w:ascii="Arial Narrow" w:hAnsi="Arial Narrow" w:cs="Times New Roman"/>
              </w:rPr>
              <w:lastRenderedPageBreak/>
              <w:t>столовые, закусочные, бары)</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lastRenderedPageBreak/>
              <w:t>4.6</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lastRenderedPageBreak/>
              <w:t>Гостиничное обслуживание</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Размещение гостиниц</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4.7</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Склад</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6.9</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Туристическое обслуживание</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Размещение пансионатов, гостиниц, кемпингов, домов отдыха, не оказывающих услуги по лечению; размещение детских лагерей</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5.2.1</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Курортная деятельность</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9.2</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Санаторная деятельность</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w:t>
            </w:r>
          </w:p>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лечебно-оздоровительных местностей (пляжи, бюветы, места добычи целебной грязи); размещение лечебно-оздоровительных лагерей</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9.2.1</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Историко-культурная деятельность</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p>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9.3</w:t>
            </w:r>
          </w:p>
        </w:tc>
      </w:tr>
      <w:tr w:rsidR="004A21D7" w:rsidRPr="004A21D7" w:rsidTr="004A21D7">
        <w:tc>
          <w:tcPr>
            <w:tcW w:w="5000" w:type="pct"/>
            <w:gridSpan w:val="3"/>
            <w:tcBorders>
              <w:top w:val="single" w:sz="4" w:space="0" w:color="auto"/>
              <w:bottom w:val="single" w:sz="4" w:space="0" w:color="auto"/>
            </w:tcBorders>
          </w:tcPr>
          <w:p w:rsidR="004A21D7" w:rsidRPr="004A21D7" w:rsidRDefault="004A21D7" w:rsidP="004A21D7">
            <w:pPr>
              <w:jc w:val="center"/>
              <w:rPr>
                <w:rFonts w:ascii="Arial Narrow" w:hAnsi="Arial Narrow"/>
                <w:sz w:val="20"/>
              </w:rPr>
            </w:pPr>
            <w:r w:rsidRPr="004A21D7">
              <w:rPr>
                <w:rFonts w:ascii="Arial Narrow" w:hAnsi="Arial Narrow" w:cs="Times New Roman"/>
                <w:b/>
              </w:rPr>
              <w:t>ВСПОМОГАТЕЛЬНЫЕ ВИДЫ РАЗРЕШЕННОГО ИСПОЛЬЗОВАНИЯ ЗЕМЕЛЬНОГО УЧАСТКА*</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Связь</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6.8</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Автомобильный транспорт</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7.2</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Обеспечение внутреннего правопорядка</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w:t>
            </w:r>
            <w:r w:rsidRPr="004A21D7">
              <w:rPr>
                <w:rFonts w:ascii="Arial Narrow" w:hAnsi="Arial Narrow" w:cs="Times New Roman"/>
              </w:rPr>
              <w:lastRenderedPageBreak/>
              <w:t>объектов гражданской обороны, за исключением объектов гражданской обороны, являющихся частями производственных зданий</w:t>
            </w:r>
          </w:p>
        </w:tc>
        <w:tc>
          <w:tcPr>
            <w:tcW w:w="864" w:type="pct"/>
            <w:tcBorders>
              <w:top w:val="single" w:sz="4" w:space="0" w:color="auto"/>
              <w:left w:val="single" w:sz="4" w:space="0" w:color="auto"/>
              <w:bottom w:val="single" w:sz="4" w:space="0" w:color="auto"/>
            </w:tcBorders>
          </w:tcPr>
          <w:p w:rsidR="00F57474" w:rsidRPr="004A21D7" w:rsidRDefault="00F57474" w:rsidP="004A21D7">
            <w:pPr>
              <w:spacing w:after="0" w:line="240" w:lineRule="atLeast"/>
              <w:rPr>
                <w:rFonts w:ascii="Arial Narrow" w:hAnsi="Arial Narrow" w:cs="Times New Roman"/>
              </w:rPr>
            </w:pPr>
            <w:r w:rsidRPr="004A21D7">
              <w:rPr>
                <w:rFonts w:ascii="Arial Narrow" w:hAnsi="Arial Narrow" w:cs="Times New Roman"/>
              </w:rPr>
              <w:lastRenderedPageBreak/>
              <w:t>8.3</w:t>
            </w:r>
          </w:p>
        </w:tc>
      </w:tr>
      <w:tr w:rsidR="004A21D7" w:rsidRPr="004A21D7" w:rsidTr="00F57474">
        <w:tc>
          <w:tcPr>
            <w:tcW w:w="875" w:type="pct"/>
            <w:tcBorders>
              <w:top w:val="single" w:sz="4" w:space="0" w:color="auto"/>
              <w:bottom w:val="single" w:sz="4" w:space="0" w:color="auto"/>
              <w:right w:val="single" w:sz="4" w:space="0" w:color="auto"/>
            </w:tcBorders>
          </w:tcPr>
          <w:p w:rsidR="004A21D7" w:rsidRPr="004A21D7" w:rsidRDefault="004A21D7" w:rsidP="004A21D7">
            <w:pPr>
              <w:spacing w:after="0" w:line="240" w:lineRule="atLeast"/>
              <w:rPr>
                <w:rFonts w:ascii="Arial Narrow" w:hAnsi="Arial Narrow" w:cs="Times New Roman"/>
              </w:rPr>
            </w:pPr>
            <w:r w:rsidRPr="004A21D7">
              <w:rPr>
                <w:rFonts w:ascii="Arial Narrow" w:hAnsi="Arial Narrow" w:cs="Times New Roman"/>
              </w:rPr>
              <w:lastRenderedPageBreak/>
              <w:t>Водные объекты</w:t>
            </w:r>
          </w:p>
        </w:tc>
        <w:tc>
          <w:tcPr>
            <w:tcW w:w="3261" w:type="pct"/>
            <w:tcBorders>
              <w:top w:val="single" w:sz="4" w:space="0" w:color="auto"/>
              <w:left w:val="single" w:sz="4" w:space="0" w:color="auto"/>
              <w:bottom w:val="single" w:sz="4" w:space="0" w:color="auto"/>
              <w:right w:val="single" w:sz="4" w:space="0" w:color="auto"/>
            </w:tcBorders>
          </w:tcPr>
          <w:p w:rsidR="004A21D7" w:rsidRPr="004A21D7" w:rsidRDefault="004A21D7" w:rsidP="004A21D7">
            <w:pPr>
              <w:spacing w:after="0" w:line="240" w:lineRule="atLeast"/>
              <w:rPr>
                <w:rFonts w:ascii="Arial Narrow" w:hAnsi="Arial Narrow" w:cs="Times New Roman"/>
              </w:rPr>
            </w:pPr>
            <w:r w:rsidRPr="004A21D7">
              <w:rPr>
                <w:rFonts w:ascii="Arial Narrow" w:hAnsi="Arial Narrow" w:cs="Times New Roman"/>
              </w:rPr>
              <w:t>Ледники, снежники, ручьи, реки, озера, болота, территориальные моря и другие поверхностные водные объекты</w:t>
            </w:r>
          </w:p>
        </w:tc>
        <w:tc>
          <w:tcPr>
            <w:tcW w:w="864" w:type="pct"/>
            <w:tcBorders>
              <w:top w:val="single" w:sz="4" w:space="0" w:color="auto"/>
              <w:left w:val="single" w:sz="4" w:space="0" w:color="auto"/>
              <w:bottom w:val="single" w:sz="4" w:space="0" w:color="auto"/>
            </w:tcBorders>
          </w:tcPr>
          <w:p w:rsidR="004A21D7" w:rsidRPr="004A21D7" w:rsidRDefault="004A21D7" w:rsidP="004A21D7">
            <w:pPr>
              <w:spacing w:after="0" w:line="240" w:lineRule="atLeast"/>
              <w:rPr>
                <w:rFonts w:ascii="Arial Narrow" w:hAnsi="Arial Narrow" w:cs="Times New Roman"/>
              </w:rPr>
            </w:pPr>
            <w:r w:rsidRPr="004A21D7">
              <w:rPr>
                <w:rFonts w:ascii="Arial Narrow" w:hAnsi="Arial Narrow" w:cs="Times New Roman"/>
              </w:rPr>
              <w:t>11.0</w:t>
            </w:r>
          </w:p>
        </w:tc>
      </w:tr>
      <w:tr w:rsidR="004A21D7" w:rsidRPr="004A21D7" w:rsidTr="00F57474">
        <w:tc>
          <w:tcPr>
            <w:tcW w:w="875" w:type="pct"/>
            <w:tcBorders>
              <w:top w:val="single" w:sz="4" w:space="0" w:color="auto"/>
              <w:bottom w:val="single" w:sz="4" w:space="0" w:color="auto"/>
              <w:right w:val="single" w:sz="4" w:space="0" w:color="auto"/>
            </w:tcBorders>
          </w:tcPr>
          <w:p w:rsidR="004A21D7" w:rsidRPr="004A21D7" w:rsidRDefault="004A21D7" w:rsidP="004A21D7">
            <w:pPr>
              <w:spacing w:after="0" w:line="240" w:lineRule="atLeast"/>
              <w:rPr>
                <w:rFonts w:ascii="Arial Narrow" w:hAnsi="Arial Narrow" w:cs="Times New Roman"/>
              </w:rPr>
            </w:pPr>
            <w:r w:rsidRPr="004A21D7">
              <w:rPr>
                <w:rFonts w:ascii="Arial Narrow" w:hAnsi="Arial Narrow" w:cs="Times New Roman"/>
              </w:rPr>
              <w:t>Общее пользование водными объектами</w:t>
            </w:r>
          </w:p>
        </w:tc>
        <w:tc>
          <w:tcPr>
            <w:tcW w:w="3261" w:type="pct"/>
            <w:tcBorders>
              <w:top w:val="single" w:sz="4" w:space="0" w:color="auto"/>
              <w:left w:val="single" w:sz="4" w:space="0" w:color="auto"/>
              <w:bottom w:val="single" w:sz="4" w:space="0" w:color="auto"/>
              <w:right w:val="single" w:sz="4" w:space="0" w:color="auto"/>
            </w:tcBorders>
          </w:tcPr>
          <w:p w:rsidR="004A21D7" w:rsidRPr="004A21D7" w:rsidRDefault="004A21D7" w:rsidP="004A21D7">
            <w:pPr>
              <w:spacing w:after="0" w:line="240" w:lineRule="atLeast"/>
              <w:rPr>
                <w:rFonts w:ascii="Arial Narrow" w:hAnsi="Arial Narrow" w:cs="Times New Roman"/>
              </w:rPr>
            </w:pPr>
            <w:r w:rsidRPr="004A21D7">
              <w:rPr>
                <w:rFonts w:ascii="Arial Narrow" w:hAnsi="Arial Narrow"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p>
          <w:p w:rsidR="004A21D7" w:rsidRPr="004A21D7" w:rsidRDefault="004A21D7" w:rsidP="004A21D7">
            <w:pPr>
              <w:spacing w:after="0" w:line="240" w:lineRule="atLeast"/>
              <w:rPr>
                <w:rFonts w:ascii="Arial Narrow" w:hAnsi="Arial Narrow" w:cs="Times New Roman"/>
              </w:rPr>
            </w:pPr>
            <w:r w:rsidRPr="004A21D7">
              <w:rPr>
                <w:rFonts w:ascii="Arial Narrow" w:hAnsi="Arial Narrow" w:cs="Times New Roman"/>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64" w:type="pct"/>
            <w:tcBorders>
              <w:top w:val="single" w:sz="4" w:space="0" w:color="auto"/>
              <w:left w:val="single" w:sz="4" w:space="0" w:color="auto"/>
              <w:bottom w:val="single" w:sz="4" w:space="0" w:color="auto"/>
            </w:tcBorders>
          </w:tcPr>
          <w:p w:rsidR="004A21D7" w:rsidRPr="004A21D7" w:rsidRDefault="004A21D7" w:rsidP="004A21D7">
            <w:pPr>
              <w:spacing w:after="0" w:line="240" w:lineRule="atLeast"/>
              <w:rPr>
                <w:rFonts w:ascii="Arial Narrow" w:hAnsi="Arial Narrow" w:cs="Times New Roman"/>
              </w:rPr>
            </w:pPr>
            <w:r w:rsidRPr="004A21D7">
              <w:rPr>
                <w:rFonts w:ascii="Arial Narrow" w:hAnsi="Arial Narrow" w:cs="Times New Roman"/>
              </w:rPr>
              <w:t>11.1</w:t>
            </w:r>
          </w:p>
        </w:tc>
      </w:tr>
      <w:tr w:rsidR="004A21D7" w:rsidRPr="004A21D7" w:rsidTr="00F57474">
        <w:tc>
          <w:tcPr>
            <w:tcW w:w="875" w:type="pct"/>
            <w:tcBorders>
              <w:top w:val="single" w:sz="4" w:space="0" w:color="auto"/>
              <w:bottom w:val="single" w:sz="4" w:space="0" w:color="auto"/>
              <w:right w:val="single" w:sz="4" w:space="0" w:color="auto"/>
            </w:tcBorders>
          </w:tcPr>
          <w:p w:rsidR="004A21D7" w:rsidRPr="004A21D7" w:rsidRDefault="004A21D7" w:rsidP="004A21D7">
            <w:pPr>
              <w:spacing w:after="0" w:line="240" w:lineRule="atLeast"/>
              <w:rPr>
                <w:rFonts w:ascii="Arial Narrow" w:hAnsi="Arial Narrow" w:cs="Times New Roman"/>
              </w:rPr>
            </w:pPr>
            <w:r w:rsidRPr="004A21D7">
              <w:rPr>
                <w:rFonts w:ascii="Arial Narrow" w:hAnsi="Arial Narrow" w:cs="Times New Roman"/>
              </w:rPr>
              <w:t>Гидротехнические сооружения</w:t>
            </w:r>
          </w:p>
        </w:tc>
        <w:tc>
          <w:tcPr>
            <w:tcW w:w="3261" w:type="pct"/>
            <w:tcBorders>
              <w:top w:val="single" w:sz="4" w:space="0" w:color="auto"/>
              <w:left w:val="single" w:sz="4" w:space="0" w:color="auto"/>
              <w:bottom w:val="single" w:sz="4" w:space="0" w:color="auto"/>
              <w:right w:val="single" w:sz="4" w:space="0" w:color="auto"/>
            </w:tcBorders>
          </w:tcPr>
          <w:p w:rsidR="004A21D7" w:rsidRPr="004A21D7" w:rsidRDefault="004A21D7" w:rsidP="004A21D7">
            <w:pPr>
              <w:spacing w:after="0" w:line="240" w:lineRule="atLeast"/>
              <w:rPr>
                <w:rFonts w:ascii="Arial Narrow" w:hAnsi="Arial Narrow" w:cs="Times New Roman"/>
              </w:rPr>
            </w:pPr>
            <w:r w:rsidRPr="004A21D7">
              <w:rPr>
                <w:rFonts w:ascii="Arial Narrow" w:hAnsi="Arial Narrow" w:cs="Times New Roma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864" w:type="pct"/>
            <w:tcBorders>
              <w:top w:val="single" w:sz="4" w:space="0" w:color="auto"/>
              <w:left w:val="single" w:sz="4" w:space="0" w:color="auto"/>
              <w:bottom w:val="single" w:sz="4" w:space="0" w:color="auto"/>
            </w:tcBorders>
          </w:tcPr>
          <w:p w:rsidR="004A21D7" w:rsidRPr="004A21D7" w:rsidRDefault="004A21D7" w:rsidP="004A21D7">
            <w:pPr>
              <w:spacing w:after="0" w:line="240" w:lineRule="atLeast"/>
              <w:rPr>
                <w:rFonts w:ascii="Arial Narrow" w:hAnsi="Arial Narrow" w:cs="Times New Roman"/>
              </w:rPr>
            </w:pPr>
            <w:r w:rsidRPr="004A21D7">
              <w:rPr>
                <w:rFonts w:ascii="Arial Narrow" w:hAnsi="Arial Narrow" w:cs="Times New Roman"/>
              </w:rPr>
              <w:t>11.3</w:t>
            </w:r>
          </w:p>
        </w:tc>
      </w:tr>
      <w:tr w:rsidR="004A21D7" w:rsidRPr="004A21D7" w:rsidTr="00F57474">
        <w:tc>
          <w:tcPr>
            <w:tcW w:w="875" w:type="pct"/>
            <w:tcBorders>
              <w:top w:val="single" w:sz="4" w:space="0" w:color="auto"/>
              <w:bottom w:val="single" w:sz="4" w:space="0" w:color="auto"/>
              <w:right w:val="single" w:sz="4" w:space="0" w:color="auto"/>
            </w:tcBorders>
          </w:tcPr>
          <w:p w:rsidR="004A21D7" w:rsidRPr="004A21D7" w:rsidRDefault="004A21D7" w:rsidP="004A21D7">
            <w:pPr>
              <w:spacing w:after="0" w:line="240" w:lineRule="atLeast"/>
              <w:rPr>
                <w:rFonts w:ascii="Arial Narrow" w:hAnsi="Arial Narrow" w:cs="Times New Roman"/>
              </w:rPr>
            </w:pPr>
            <w:r w:rsidRPr="004A21D7">
              <w:rPr>
                <w:rFonts w:ascii="Arial Narrow" w:hAnsi="Arial Narrow" w:cs="Times New Roman"/>
              </w:rPr>
              <w:t>Земельные участки (территории) общего пользования</w:t>
            </w:r>
          </w:p>
        </w:tc>
        <w:tc>
          <w:tcPr>
            <w:tcW w:w="3261" w:type="pct"/>
            <w:tcBorders>
              <w:top w:val="single" w:sz="4" w:space="0" w:color="auto"/>
              <w:left w:val="single" w:sz="4" w:space="0" w:color="auto"/>
              <w:bottom w:val="single" w:sz="4" w:space="0" w:color="auto"/>
              <w:right w:val="single" w:sz="4" w:space="0" w:color="auto"/>
            </w:tcBorders>
          </w:tcPr>
          <w:p w:rsidR="004A21D7" w:rsidRPr="004A21D7" w:rsidRDefault="004A21D7" w:rsidP="004A21D7">
            <w:pPr>
              <w:spacing w:after="0" w:line="240" w:lineRule="atLeast"/>
              <w:rPr>
                <w:rFonts w:ascii="Arial Narrow" w:hAnsi="Arial Narrow" w:cs="Times New Roman"/>
              </w:rPr>
            </w:pPr>
            <w:r w:rsidRPr="004A21D7">
              <w:rPr>
                <w:rFonts w:ascii="Arial Narrow" w:hAnsi="Arial Narrow"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p>
          <w:p w:rsidR="004A21D7" w:rsidRPr="004A21D7" w:rsidRDefault="004A21D7" w:rsidP="004A21D7">
            <w:pPr>
              <w:spacing w:after="0" w:line="240" w:lineRule="atLeast"/>
              <w:rPr>
                <w:rFonts w:ascii="Arial Narrow" w:hAnsi="Arial Narrow" w:cs="Times New Roman"/>
              </w:rPr>
            </w:pPr>
            <w:r w:rsidRPr="004A21D7">
              <w:rPr>
                <w:rFonts w:ascii="Arial Narrow" w:hAnsi="Arial Narrow" w:cs="Times New Roman"/>
              </w:rPr>
              <w:t>с кодами 12.0.1-12.0.2</w:t>
            </w:r>
          </w:p>
        </w:tc>
        <w:tc>
          <w:tcPr>
            <w:tcW w:w="864" w:type="pct"/>
            <w:tcBorders>
              <w:top w:val="single" w:sz="4" w:space="0" w:color="auto"/>
              <w:left w:val="single" w:sz="4" w:space="0" w:color="auto"/>
              <w:bottom w:val="single" w:sz="4" w:space="0" w:color="auto"/>
            </w:tcBorders>
          </w:tcPr>
          <w:p w:rsidR="004A21D7" w:rsidRPr="004A21D7" w:rsidRDefault="004A21D7" w:rsidP="004A21D7">
            <w:pPr>
              <w:spacing w:after="0" w:line="240" w:lineRule="atLeast"/>
              <w:rPr>
                <w:rFonts w:ascii="Arial Narrow" w:hAnsi="Arial Narrow" w:cs="Times New Roman"/>
              </w:rPr>
            </w:pPr>
            <w:r w:rsidRPr="004A21D7">
              <w:rPr>
                <w:rFonts w:ascii="Arial Narrow" w:hAnsi="Arial Narrow" w:cs="Times New Roman"/>
              </w:rPr>
              <w:t>12.0</w:t>
            </w:r>
          </w:p>
        </w:tc>
      </w:tr>
    </w:tbl>
    <w:p w:rsidR="00F57474" w:rsidRPr="004A21D7" w:rsidRDefault="00F57474" w:rsidP="00F57474">
      <w:pPr>
        <w:ind w:left="-426" w:firstLine="567"/>
        <w:rPr>
          <w:rFonts w:ascii="Arial Narrow" w:hAnsi="Arial Narrow"/>
          <w:sz w:val="20"/>
        </w:rPr>
      </w:pPr>
    </w:p>
    <w:p w:rsidR="004A21D7" w:rsidRPr="004A21D7" w:rsidRDefault="004A21D7" w:rsidP="004A21D7">
      <w:pPr>
        <w:spacing w:after="0"/>
        <w:ind w:firstLine="709"/>
        <w:jc w:val="both"/>
        <w:rPr>
          <w:rFonts w:ascii="Arial Narrow" w:hAnsi="Arial Narrow" w:cs="Times New Roman"/>
          <w:b/>
        </w:rPr>
      </w:pPr>
      <w:r w:rsidRPr="004A21D7">
        <w:rPr>
          <w:rFonts w:ascii="Arial Narrow" w:hAnsi="Arial Narrow"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47B5B" w:rsidRPr="004A21D7" w:rsidRDefault="00F57474" w:rsidP="00F57474">
      <w:pPr>
        <w:pStyle w:val="1"/>
        <w:rPr>
          <w:rFonts w:ascii="Arial Narrow" w:hAnsi="Arial Narrow"/>
          <w:sz w:val="22"/>
          <w:szCs w:val="22"/>
        </w:rPr>
      </w:pPr>
      <w:bookmarkStart w:id="69" w:name="_Toc107574662"/>
      <w:bookmarkStart w:id="70" w:name="_Toc112204357"/>
      <w:r w:rsidRPr="004A21D7">
        <w:rPr>
          <w:rFonts w:ascii="Arial Narrow" w:hAnsi="Arial Narrow"/>
          <w:sz w:val="22"/>
          <w:szCs w:val="22"/>
        </w:rPr>
        <w:t>СП</w:t>
      </w:r>
      <w:r w:rsidR="00F47B5B" w:rsidRPr="004A21D7">
        <w:rPr>
          <w:rFonts w:ascii="Arial Narrow" w:hAnsi="Arial Narrow"/>
          <w:sz w:val="22"/>
          <w:szCs w:val="22"/>
        </w:rPr>
        <w:t xml:space="preserve">-2. </w:t>
      </w:r>
      <w:bookmarkEnd w:id="69"/>
      <w:r w:rsidRPr="004A21D7">
        <w:rPr>
          <w:rFonts w:ascii="Arial Narrow" w:hAnsi="Arial Narrow"/>
          <w:sz w:val="22"/>
          <w:szCs w:val="22"/>
        </w:rPr>
        <w:t>Зона зеленых насаждений специального назначения (санитарно-защитные зоны)</w:t>
      </w:r>
      <w:bookmarkEnd w:id="70"/>
    </w:p>
    <w:p w:rsidR="004A21D7" w:rsidRPr="004A21D7" w:rsidRDefault="004A21D7" w:rsidP="00F47B5B">
      <w:pPr>
        <w:spacing w:after="0"/>
        <w:ind w:firstLine="709"/>
        <w:jc w:val="both"/>
        <w:rPr>
          <w:rFonts w:ascii="Arial Narrow" w:hAnsi="Arial Narrow" w:cs="Times New Roman"/>
        </w:rPr>
      </w:pPr>
    </w:p>
    <w:p w:rsidR="00F47B5B" w:rsidRPr="004A21D7" w:rsidRDefault="00F47B5B" w:rsidP="00F47B5B">
      <w:pPr>
        <w:spacing w:after="0"/>
        <w:ind w:firstLine="709"/>
        <w:jc w:val="both"/>
        <w:rPr>
          <w:rFonts w:ascii="Arial Narrow" w:hAnsi="Arial Narrow" w:cs="Times New Roman"/>
        </w:rPr>
      </w:pPr>
      <w:r w:rsidRPr="004A21D7">
        <w:rPr>
          <w:rFonts w:ascii="Arial Narrow" w:hAnsi="Arial Narrow" w:cs="Times New Roman"/>
        </w:rPr>
        <w:t>К озелененным территориям специального назначения в соответствии с ГОСТ 28329-89 относятся озелененные участки санитарно-защитных, противопожарных зон, насаждения на кладбищах, вдоль автомобильных и железных дорог.</w:t>
      </w:r>
    </w:p>
    <w:p w:rsidR="00F47B5B" w:rsidRPr="004A21D7" w:rsidRDefault="00F47B5B" w:rsidP="00F47B5B">
      <w:pPr>
        <w:spacing w:after="0"/>
        <w:ind w:firstLine="709"/>
        <w:jc w:val="both"/>
        <w:rPr>
          <w:rFonts w:ascii="Arial Narrow" w:hAnsi="Arial Narrow" w:cs="Times New Roman"/>
        </w:rPr>
      </w:pPr>
      <w:r w:rsidRPr="004A21D7">
        <w:rPr>
          <w:rFonts w:ascii="Arial Narrow" w:hAnsi="Arial Narrow" w:cs="Times New Roman"/>
        </w:rPr>
        <w:t>Санитарно-защитные зоны между промышленными предприятиями и районами с жилой застройкой</w:t>
      </w:r>
    </w:p>
    <w:p w:rsidR="00F47B5B" w:rsidRPr="004A21D7" w:rsidRDefault="00F47B5B" w:rsidP="00F47B5B">
      <w:pPr>
        <w:spacing w:after="0"/>
        <w:ind w:firstLine="709"/>
        <w:jc w:val="both"/>
        <w:rPr>
          <w:rFonts w:ascii="Arial Narrow" w:hAnsi="Arial Narrow" w:cs="Times New Roman"/>
        </w:rPr>
      </w:pPr>
      <w:r w:rsidRPr="004A21D7">
        <w:rPr>
          <w:rFonts w:ascii="Arial Narrow" w:hAnsi="Arial Narrow" w:cs="Times New Roman"/>
        </w:rPr>
        <w:t xml:space="preserve">Посадки на территории между предприятием и жилой застройкой, уменьшающие неблагоприятное влияние данного производства на прилегающие жилые районы населенного пункта или производств, требующих особо чистой среды от окружающей застройки. </w:t>
      </w:r>
    </w:p>
    <w:p w:rsidR="00F47B5B" w:rsidRPr="004A21D7" w:rsidRDefault="00F47B5B" w:rsidP="00F47B5B">
      <w:pPr>
        <w:spacing w:after="0"/>
        <w:ind w:firstLine="709"/>
        <w:jc w:val="both"/>
        <w:rPr>
          <w:rFonts w:ascii="Arial Narrow" w:hAnsi="Arial Narrow" w:cs="Times New Roman"/>
        </w:rPr>
      </w:pPr>
      <w:r w:rsidRPr="004A21D7">
        <w:rPr>
          <w:rFonts w:ascii="Arial Narrow" w:hAnsi="Arial Narrow" w:cs="Times New Roman"/>
        </w:rPr>
        <w:t>Противопожарные зоны</w:t>
      </w:r>
    </w:p>
    <w:p w:rsidR="00F47B5B" w:rsidRPr="004A21D7" w:rsidRDefault="00F47B5B" w:rsidP="00F47B5B">
      <w:pPr>
        <w:spacing w:after="0"/>
        <w:ind w:firstLine="709"/>
        <w:jc w:val="both"/>
        <w:rPr>
          <w:rFonts w:ascii="Arial Narrow" w:hAnsi="Arial Narrow" w:cs="Times New Roman"/>
        </w:rPr>
      </w:pPr>
      <w:r w:rsidRPr="004A21D7">
        <w:rPr>
          <w:rFonts w:ascii="Arial Narrow" w:hAnsi="Arial Narrow" w:cs="Times New Roman"/>
        </w:rPr>
        <w:t>Посадки вокруг складов горючего и других, опасных в пожарном отношении объектов, служащие препятствием для распространения огня при пожаре.</w:t>
      </w:r>
    </w:p>
    <w:p w:rsidR="00F47B5B" w:rsidRPr="004A21D7" w:rsidRDefault="00F47B5B" w:rsidP="00F47B5B">
      <w:pPr>
        <w:spacing w:after="0"/>
        <w:ind w:firstLine="709"/>
        <w:jc w:val="both"/>
        <w:rPr>
          <w:rFonts w:ascii="Arial Narrow" w:hAnsi="Arial Narrow" w:cs="Times New Roman"/>
        </w:rPr>
      </w:pPr>
      <w:r w:rsidRPr="004A21D7">
        <w:rPr>
          <w:rFonts w:ascii="Arial Narrow" w:hAnsi="Arial Narrow" w:cs="Times New Roman"/>
        </w:rPr>
        <w:t>Насаждения на кладбищах</w:t>
      </w:r>
    </w:p>
    <w:p w:rsidR="00F47B5B" w:rsidRPr="004A21D7" w:rsidRDefault="00F47B5B" w:rsidP="00F47B5B">
      <w:pPr>
        <w:spacing w:after="0"/>
        <w:ind w:firstLine="709"/>
        <w:jc w:val="both"/>
        <w:rPr>
          <w:rFonts w:ascii="Arial Narrow" w:hAnsi="Arial Narrow" w:cs="Times New Roman"/>
        </w:rPr>
      </w:pPr>
      <w:r w:rsidRPr="004A21D7">
        <w:rPr>
          <w:rFonts w:ascii="Arial Narrow" w:hAnsi="Arial Narrow" w:cs="Times New Roman"/>
        </w:rPr>
        <w:t>Предназначены для декоративного оформления и благоустройства территории, снижения неблагоприятного влияния производства и транспорта на прилегающие районы населенного пункта.</w:t>
      </w:r>
    </w:p>
    <w:p w:rsidR="00F47B5B" w:rsidRPr="004A21D7" w:rsidRDefault="00F47B5B" w:rsidP="00F47B5B">
      <w:pPr>
        <w:spacing w:after="0"/>
        <w:ind w:firstLine="709"/>
        <w:jc w:val="both"/>
        <w:rPr>
          <w:rFonts w:ascii="Arial Narrow" w:hAnsi="Arial Narrow" w:cs="Times New Roman"/>
        </w:rPr>
      </w:pPr>
      <w:r w:rsidRPr="004A21D7">
        <w:rPr>
          <w:rFonts w:ascii="Arial Narrow" w:hAnsi="Arial Narrow" w:cs="Times New Roman"/>
        </w:rPr>
        <w:lastRenderedPageBreak/>
        <w:t>Насаждения вдоль автомобильных и железных дорог</w:t>
      </w:r>
    </w:p>
    <w:p w:rsidR="00F47B5B" w:rsidRPr="004A21D7" w:rsidRDefault="00F47B5B" w:rsidP="00F47B5B">
      <w:pPr>
        <w:spacing w:after="0"/>
        <w:ind w:firstLine="709"/>
        <w:jc w:val="both"/>
        <w:rPr>
          <w:rFonts w:ascii="Arial Narrow" w:hAnsi="Arial Narrow" w:cs="Times New Roman"/>
        </w:rPr>
      </w:pPr>
      <w:r w:rsidRPr="004A21D7">
        <w:rPr>
          <w:rFonts w:ascii="Arial Narrow" w:hAnsi="Arial Narrow" w:cs="Times New Roman"/>
        </w:rPr>
        <w:t>Посадки для защиты полотна дороги от снежных и песчаных заносов, а также для формирования ландшафта прилегающих к дорогам территорий.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86"/>
        <w:gridCol w:w="10383"/>
        <w:gridCol w:w="2751"/>
      </w:tblGrid>
      <w:tr w:rsidR="00F47B5B" w:rsidRPr="004A21D7" w:rsidTr="00F57474">
        <w:tc>
          <w:tcPr>
            <w:tcW w:w="0" w:type="auto"/>
            <w:gridSpan w:val="3"/>
            <w:tcBorders>
              <w:top w:val="single" w:sz="4" w:space="0" w:color="auto"/>
            </w:tcBorders>
          </w:tcPr>
          <w:p w:rsidR="00F47B5B" w:rsidRPr="004A21D7" w:rsidRDefault="00F47B5B" w:rsidP="00F57474">
            <w:pPr>
              <w:spacing w:after="0" w:line="240" w:lineRule="atLeast"/>
              <w:jc w:val="center"/>
              <w:rPr>
                <w:rFonts w:ascii="Arial Narrow" w:hAnsi="Arial Narrow" w:cs="Times New Roman"/>
                <w:b/>
              </w:rPr>
            </w:pPr>
            <w:r w:rsidRPr="004A21D7">
              <w:rPr>
                <w:rFonts w:ascii="Arial Narrow" w:hAnsi="Arial Narrow" w:cs="Times New Roman"/>
                <w:b/>
              </w:rPr>
              <w:t>ОСНОВНЫЕ ВИДЫ РАЗРЕШЕННОГО ИСПОЛЬЗОВАНИЯ ЗЕМЕЛЬНОГО УЧАСТКА*</w:t>
            </w:r>
          </w:p>
        </w:tc>
      </w:tr>
      <w:tr w:rsidR="00F47B5B" w:rsidRPr="004A21D7" w:rsidTr="00F57474">
        <w:trPr>
          <w:tblHeader/>
        </w:trPr>
        <w:tc>
          <w:tcPr>
            <w:tcW w:w="875" w:type="pct"/>
            <w:tcBorders>
              <w:top w:val="single" w:sz="4" w:space="0" w:color="auto"/>
              <w:bottom w:val="single" w:sz="4" w:space="0" w:color="auto"/>
              <w:right w:val="single" w:sz="4" w:space="0" w:color="auto"/>
            </w:tcBorders>
          </w:tcPr>
          <w:p w:rsidR="00F47B5B" w:rsidRPr="004A21D7" w:rsidRDefault="00F47B5B" w:rsidP="00F57474">
            <w:pPr>
              <w:spacing w:after="0" w:line="240" w:lineRule="atLeast"/>
              <w:rPr>
                <w:rFonts w:ascii="Arial Narrow" w:hAnsi="Arial Narrow" w:cs="Times New Roman"/>
                <w:b/>
              </w:rPr>
            </w:pPr>
            <w:r w:rsidRPr="004A21D7">
              <w:rPr>
                <w:rFonts w:ascii="Arial Narrow" w:hAnsi="Arial Narrow" w:cs="Times New Roman"/>
                <w:b/>
              </w:rPr>
              <w:t>ВРИ</w:t>
            </w:r>
          </w:p>
        </w:tc>
        <w:tc>
          <w:tcPr>
            <w:tcW w:w="3261" w:type="pct"/>
            <w:tcBorders>
              <w:top w:val="single" w:sz="4" w:space="0" w:color="auto"/>
              <w:left w:val="single" w:sz="4" w:space="0" w:color="auto"/>
              <w:bottom w:val="single" w:sz="4" w:space="0" w:color="auto"/>
              <w:right w:val="single" w:sz="4" w:space="0" w:color="auto"/>
            </w:tcBorders>
          </w:tcPr>
          <w:p w:rsidR="00F47B5B" w:rsidRPr="004A21D7" w:rsidRDefault="00F47B5B" w:rsidP="00F57474">
            <w:pPr>
              <w:spacing w:after="0" w:line="240" w:lineRule="atLeast"/>
              <w:rPr>
                <w:rFonts w:ascii="Arial Narrow" w:hAnsi="Arial Narrow" w:cs="Times New Roman"/>
                <w:b/>
              </w:rPr>
            </w:pPr>
            <w:r w:rsidRPr="004A21D7">
              <w:rPr>
                <w:rFonts w:ascii="Arial Narrow" w:hAnsi="Arial Narrow" w:cs="Times New Roman"/>
                <w:b/>
              </w:rPr>
              <w:t>Описание вида разрешенного использования земельного участка**</w:t>
            </w:r>
          </w:p>
        </w:tc>
        <w:tc>
          <w:tcPr>
            <w:tcW w:w="864" w:type="pct"/>
            <w:tcBorders>
              <w:top w:val="single" w:sz="4" w:space="0" w:color="auto"/>
              <w:left w:val="single" w:sz="4" w:space="0" w:color="auto"/>
              <w:bottom w:val="single" w:sz="4" w:space="0" w:color="auto"/>
            </w:tcBorders>
          </w:tcPr>
          <w:p w:rsidR="00F47B5B" w:rsidRPr="004A21D7" w:rsidRDefault="00F47B5B" w:rsidP="00F57474">
            <w:pPr>
              <w:spacing w:after="0" w:line="240" w:lineRule="atLeast"/>
              <w:rPr>
                <w:rFonts w:ascii="Arial Narrow" w:hAnsi="Arial Narrow" w:cs="Times New Roman"/>
                <w:b/>
              </w:rPr>
            </w:pPr>
            <w:r w:rsidRPr="004A21D7">
              <w:rPr>
                <w:rFonts w:ascii="Arial Narrow" w:hAnsi="Arial Narrow" w:cs="Times New Roman"/>
                <w:b/>
              </w:rPr>
              <w:t>Код (числовое обозначение) вида разрешенного использования земельного участка***</w:t>
            </w:r>
          </w:p>
        </w:tc>
      </w:tr>
      <w:tr w:rsidR="00F47B5B" w:rsidRPr="004A21D7" w:rsidTr="00F57474">
        <w:trPr>
          <w:tblHeader/>
        </w:trPr>
        <w:tc>
          <w:tcPr>
            <w:tcW w:w="875" w:type="pct"/>
            <w:tcBorders>
              <w:top w:val="single" w:sz="4" w:space="0" w:color="auto"/>
              <w:bottom w:val="single" w:sz="4" w:space="0" w:color="auto"/>
              <w:right w:val="single" w:sz="4" w:space="0" w:color="auto"/>
            </w:tcBorders>
          </w:tcPr>
          <w:p w:rsidR="00F47B5B" w:rsidRPr="004A21D7" w:rsidRDefault="00F47B5B" w:rsidP="00F57474">
            <w:pPr>
              <w:spacing w:after="0" w:line="240" w:lineRule="atLeast"/>
              <w:jc w:val="center"/>
              <w:rPr>
                <w:rFonts w:ascii="Arial Narrow" w:hAnsi="Arial Narrow" w:cs="Times New Roman"/>
                <w:b/>
              </w:rPr>
            </w:pPr>
            <w:r w:rsidRPr="004A21D7">
              <w:rPr>
                <w:rFonts w:ascii="Arial Narrow" w:hAnsi="Arial Narrow" w:cs="Times New Roman"/>
                <w:b/>
              </w:rPr>
              <w:t>1</w:t>
            </w:r>
          </w:p>
        </w:tc>
        <w:tc>
          <w:tcPr>
            <w:tcW w:w="3261" w:type="pct"/>
            <w:tcBorders>
              <w:top w:val="single" w:sz="4" w:space="0" w:color="auto"/>
              <w:left w:val="single" w:sz="4" w:space="0" w:color="auto"/>
              <w:bottom w:val="single" w:sz="4" w:space="0" w:color="auto"/>
              <w:right w:val="single" w:sz="4" w:space="0" w:color="auto"/>
            </w:tcBorders>
          </w:tcPr>
          <w:p w:rsidR="00F47B5B" w:rsidRPr="004A21D7" w:rsidRDefault="00F47B5B" w:rsidP="00F57474">
            <w:pPr>
              <w:spacing w:after="0" w:line="240" w:lineRule="atLeast"/>
              <w:jc w:val="center"/>
              <w:rPr>
                <w:rFonts w:ascii="Arial Narrow" w:hAnsi="Arial Narrow" w:cs="Times New Roman"/>
                <w:b/>
              </w:rPr>
            </w:pPr>
            <w:r w:rsidRPr="004A21D7">
              <w:rPr>
                <w:rFonts w:ascii="Arial Narrow" w:hAnsi="Arial Narrow" w:cs="Times New Roman"/>
                <w:b/>
              </w:rPr>
              <w:t>2</w:t>
            </w:r>
          </w:p>
        </w:tc>
        <w:tc>
          <w:tcPr>
            <w:tcW w:w="864" w:type="pct"/>
            <w:tcBorders>
              <w:top w:val="single" w:sz="4" w:space="0" w:color="auto"/>
              <w:left w:val="single" w:sz="4" w:space="0" w:color="auto"/>
              <w:bottom w:val="single" w:sz="4" w:space="0" w:color="auto"/>
            </w:tcBorders>
          </w:tcPr>
          <w:p w:rsidR="00F47B5B" w:rsidRPr="004A21D7" w:rsidRDefault="00F47B5B" w:rsidP="00F57474">
            <w:pPr>
              <w:spacing w:after="0" w:line="240" w:lineRule="atLeast"/>
              <w:jc w:val="center"/>
              <w:rPr>
                <w:rFonts w:ascii="Arial Narrow" w:hAnsi="Arial Narrow" w:cs="Times New Roman"/>
                <w:b/>
              </w:rPr>
            </w:pPr>
            <w:r w:rsidRPr="004A21D7">
              <w:rPr>
                <w:rFonts w:ascii="Arial Narrow" w:hAnsi="Arial Narrow" w:cs="Times New Roman"/>
                <w:b/>
              </w:rPr>
              <w:t>3</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F57474">
            <w:pPr>
              <w:rPr>
                <w:rFonts w:ascii="Arial Narrow" w:hAnsi="Arial Narrow"/>
                <w:sz w:val="20"/>
              </w:rPr>
            </w:pPr>
            <w:r w:rsidRPr="004A21D7">
              <w:rPr>
                <w:rFonts w:ascii="Arial Narrow" w:hAnsi="Arial Narrow"/>
                <w:sz w:val="20"/>
              </w:rPr>
              <w:t>Охрана природных территорий</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F57474">
            <w:pPr>
              <w:rPr>
                <w:rFonts w:ascii="Arial Narrow" w:hAnsi="Arial Narrow"/>
                <w:sz w:val="20"/>
              </w:rPr>
            </w:pPr>
            <w:r w:rsidRPr="004A21D7">
              <w:rPr>
                <w:rFonts w:ascii="Arial Narrow" w:hAnsi="Arial Narrow"/>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 w:type="pct"/>
            <w:tcBorders>
              <w:top w:val="single" w:sz="4" w:space="0" w:color="auto"/>
              <w:left w:val="single" w:sz="4" w:space="0" w:color="auto"/>
              <w:bottom w:val="single" w:sz="4" w:space="0" w:color="auto"/>
            </w:tcBorders>
          </w:tcPr>
          <w:p w:rsidR="00F57474" w:rsidRPr="004A21D7" w:rsidRDefault="00F57474" w:rsidP="00F57474">
            <w:pPr>
              <w:rPr>
                <w:rFonts w:ascii="Arial Narrow" w:hAnsi="Arial Narrow"/>
                <w:sz w:val="20"/>
              </w:rPr>
            </w:pPr>
            <w:r w:rsidRPr="004A21D7">
              <w:rPr>
                <w:rFonts w:ascii="Arial Narrow" w:hAnsi="Arial Narrow"/>
                <w:sz w:val="20"/>
              </w:rPr>
              <w:t>9.1</w:t>
            </w:r>
          </w:p>
        </w:tc>
      </w:tr>
      <w:tr w:rsidR="00F57474" w:rsidRPr="004A21D7" w:rsidTr="00F57474">
        <w:tc>
          <w:tcPr>
            <w:tcW w:w="5000" w:type="pct"/>
            <w:gridSpan w:val="3"/>
            <w:tcBorders>
              <w:top w:val="single" w:sz="4" w:space="0" w:color="auto"/>
              <w:bottom w:val="single" w:sz="4" w:space="0" w:color="auto"/>
            </w:tcBorders>
          </w:tcPr>
          <w:p w:rsidR="00F57474" w:rsidRPr="004A21D7" w:rsidRDefault="00F57474" w:rsidP="00F57474">
            <w:pPr>
              <w:spacing w:after="0" w:line="240" w:lineRule="atLeast"/>
              <w:jc w:val="center"/>
              <w:rPr>
                <w:rFonts w:ascii="Arial Narrow" w:hAnsi="Arial Narrow" w:cs="Times New Roman"/>
              </w:rPr>
            </w:pPr>
            <w:r w:rsidRPr="004A21D7">
              <w:rPr>
                <w:rFonts w:ascii="Arial Narrow" w:hAnsi="Arial Narrow" w:cs="Times New Roman"/>
                <w:b/>
              </w:rPr>
              <w:t>ВСПОМОГАТЕЛЬНЫЕ ВИДЫ РАЗРЕШЕННОГО ИСПОЛЬЗОВАНИЯ ЗЕМЕЛЬНОГО УЧАСТКА*</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F57474">
            <w:pPr>
              <w:rPr>
                <w:rFonts w:ascii="Arial Narrow" w:hAnsi="Arial Narrow"/>
                <w:sz w:val="20"/>
              </w:rPr>
            </w:pPr>
            <w:r w:rsidRPr="004A21D7">
              <w:rPr>
                <w:rFonts w:ascii="Arial Narrow" w:hAnsi="Arial Narrow"/>
                <w:sz w:val="20"/>
              </w:rPr>
              <w:t>Коммунальное обслуживание</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F57474">
            <w:pPr>
              <w:rPr>
                <w:rFonts w:ascii="Arial Narrow" w:hAnsi="Arial Narrow"/>
                <w:sz w:val="20"/>
              </w:rPr>
            </w:pPr>
            <w:r w:rsidRPr="004A21D7">
              <w:rPr>
                <w:rFonts w:ascii="Arial Narrow" w:hAnsi="Arial Narrow"/>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864" w:type="pct"/>
            <w:tcBorders>
              <w:top w:val="single" w:sz="4" w:space="0" w:color="auto"/>
              <w:left w:val="single" w:sz="4" w:space="0" w:color="auto"/>
              <w:bottom w:val="single" w:sz="4" w:space="0" w:color="auto"/>
            </w:tcBorders>
          </w:tcPr>
          <w:p w:rsidR="00F57474" w:rsidRPr="004A21D7" w:rsidRDefault="00F57474" w:rsidP="00F57474">
            <w:pPr>
              <w:rPr>
                <w:rFonts w:ascii="Arial Narrow" w:hAnsi="Arial Narrow"/>
                <w:sz w:val="20"/>
              </w:rPr>
            </w:pPr>
            <w:r w:rsidRPr="004A21D7">
              <w:rPr>
                <w:rFonts w:ascii="Arial Narrow" w:hAnsi="Arial Narrow"/>
                <w:sz w:val="20"/>
              </w:rPr>
              <w:t>3.1</w:t>
            </w:r>
          </w:p>
        </w:tc>
      </w:tr>
      <w:tr w:rsidR="00F57474" w:rsidRPr="004A21D7" w:rsidTr="00F57474">
        <w:tc>
          <w:tcPr>
            <w:tcW w:w="875" w:type="pct"/>
            <w:tcBorders>
              <w:top w:val="single" w:sz="4" w:space="0" w:color="auto"/>
              <w:bottom w:val="single" w:sz="4" w:space="0" w:color="auto"/>
              <w:right w:val="single" w:sz="4" w:space="0" w:color="auto"/>
            </w:tcBorders>
          </w:tcPr>
          <w:p w:rsidR="00F57474" w:rsidRPr="004A21D7" w:rsidRDefault="00F57474" w:rsidP="00F57474">
            <w:pPr>
              <w:rPr>
                <w:rFonts w:ascii="Arial Narrow" w:hAnsi="Arial Narrow"/>
                <w:sz w:val="20"/>
              </w:rPr>
            </w:pPr>
            <w:r w:rsidRPr="004A21D7">
              <w:rPr>
                <w:rFonts w:ascii="Arial Narrow" w:hAnsi="Arial Narrow"/>
                <w:sz w:val="20"/>
              </w:rPr>
              <w:t>Автомобильный транспорт</w:t>
            </w:r>
          </w:p>
        </w:tc>
        <w:tc>
          <w:tcPr>
            <w:tcW w:w="3261" w:type="pct"/>
            <w:tcBorders>
              <w:top w:val="single" w:sz="4" w:space="0" w:color="auto"/>
              <w:left w:val="single" w:sz="4" w:space="0" w:color="auto"/>
              <w:bottom w:val="single" w:sz="4" w:space="0" w:color="auto"/>
              <w:right w:val="single" w:sz="4" w:space="0" w:color="auto"/>
            </w:tcBorders>
          </w:tcPr>
          <w:p w:rsidR="00F57474" w:rsidRPr="004A21D7" w:rsidRDefault="00F57474" w:rsidP="00F57474">
            <w:pPr>
              <w:rPr>
                <w:rFonts w:ascii="Arial Narrow" w:hAnsi="Arial Narrow"/>
                <w:sz w:val="20"/>
              </w:rPr>
            </w:pPr>
            <w:r w:rsidRPr="004A21D7">
              <w:rPr>
                <w:rFonts w:ascii="Arial Narrow" w:hAnsi="Arial Narrow"/>
                <w:sz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864" w:type="pct"/>
            <w:tcBorders>
              <w:top w:val="single" w:sz="4" w:space="0" w:color="auto"/>
              <w:left w:val="single" w:sz="4" w:space="0" w:color="auto"/>
              <w:bottom w:val="single" w:sz="4" w:space="0" w:color="auto"/>
            </w:tcBorders>
          </w:tcPr>
          <w:p w:rsidR="00F57474" w:rsidRPr="004A21D7" w:rsidRDefault="00F57474" w:rsidP="00F57474">
            <w:pPr>
              <w:rPr>
                <w:rFonts w:ascii="Arial Narrow" w:hAnsi="Arial Narrow"/>
                <w:sz w:val="20"/>
              </w:rPr>
            </w:pPr>
            <w:r w:rsidRPr="004A21D7">
              <w:rPr>
                <w:rFonts w:ascii="Arial Narrow" w:hAnsi="Arial Narrow"/>
                <w:sz w:val="20"/>
              </w:rPr>
              <w:t>7.2</w:t>
            </w:r>
          </w:p>
        </w:tc>
      </w:tr>
    </w:tbl>
    <w:p w:rsidR="00F57474" w:rsidRPr="004A21D7" w:rsidRDefault="00F57474" w:rsidP="00F57474">
      <w:pPr>
        <w:spacing w:after="0"/>
        <w:ind w:firstLine="709"/>
        <w:jc w:val="both"/>
        <w:rPr>
          <w:rFonts w:ascii="Arial Narrow" w:hAnsi="Arial Narrow" w:cs="Times New Roman"/>
        </w:rPr>
      </w:pPr>
      <w:r w:rsidRPr="004A21D7">
        <w:rPr>
          <w:rFonts w:ascii="Arial Narrow" w:hAnsi="Arial Narrow" w:cs="Times New Roman"/>
          <w:b/>
        </w:rPr>
        <w:t>*</w:t>
      </w:r>
      <w:r w:rsidRPr="004A21D7">
        <w:rPr>
          <w:rFonts w:ascii="Arial Narrow" w:hAnsi="Arial Narrow" w:cs="Times New Roman"/>
        </w:rPr>
        <w:t xml:space="preserve"> в скобках указаны равнозначные наименования видов разрешенного использования;</w:t>
      </w:r>
    </w:p>
    <w:p w:rsidR="00F57474" w:rsidRPr="004A21D7" w:rsidRDefault="00F57474" w:rsidP="00F57474">
      <w:pPr>
        <w:spacing w:after="0"/>
        <w:ind w:firstLine="709"/>
        <w:jc w:val="both"/>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57474" w:rsidRPr="004A21D7" w:rsidRDefault="00F57474" w:rsidP="00F57474">
      <w:pPr>
        <w:spacing w:after="0"/>
        <w:ind w:firstLine="709"/>
        <w:jc w:val="both"/>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текстовое наименование ВРИ и его код (числовое обозначение) являются равнозначными.</w:t>
      </w:r>
    </w:p>
    <w:p w:rsidR="00F57474" w:rsidRPr="004A21D7" w:rsidRDefault="00F57474" w:rsidP="00F57474">
      <w:pPr>
        <w:spacing w:after="0"/>
        <w:ind w:firstLine="709"/>
        <w:jc w:val="both"/>
        <w:rPr>
          <w:rFonts w:ascii="Arial Narrow" w:hAnsi="Arial Narrow" w:cs="Times New Roman"/>
        </w:rPr>
      </w:pPr>
    </w:p>
    <w:p w:rsidR="00F57474" w:rsidRPr="004A21D7" w:rsidRDefault="00F57474" w:rsidP="00F57474">
      <w:pPr>
        <w:spacing w:after="0"/>
        <w:ind w:firstLine="709"/>
        <w:jc w:val="both"/>
        <w:rPr>
          <w:rFonts w:ascii="Arial Narrow" w:hAnsi="Arial Narrow" w:cs="Times New Roman"/>
          <w:b/>
        </w:rPr>
      </w:pPr>
      <w:r w:rsidRPr="004A21D7">
        <w:rPr>
          <w:rFonts w:ascii="Arial Narrow" w:hAnsi="Arial Narrow"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57474" w:rsidRPr="004A21D7" w:rsidRDefault="00F57474" w:rsidP="00F47B5B">
      <w:pPr>
        <w:autoSpaceDE w:val="0"/>
        <w:autoSpaceDN w:val="0"/>
        <w:adjustRightInd w:val="0"/>
        <w:ind w:left="-426" w:firstLine="567"/>
        <w:rPr>
          <w:rFonts w:ascii="Arial Narrow" w:hAnsi="Arial Narrow"/>
          <w:b/>
          <w:i/>
          <w:sz w:val="20"/>
        </w:rPr>
      </w:pPr>
    </w:p>
    <w:p w:rsidR="00F47B5B" w:rsidRPr="004A21D7" w:rsidRDefault="00F47B5B" w:rsidP="00F57474">
      <w:pPr>
        <w:spacing w:after="0"/>
        <w:ind w:firstLine="709"/>
        <w:jc w:val="both"/>
        <w:rPr>
          <w:rFonts w:ascii="Arial Narrow" w:hAnsi="Arial Narrow" w:cs="Times New Roman"/>
        </w:rPr>
      </w:pPr>
      <w:r w:rsidRPr="004A21D7">
        <w:rPr>
          <w:rFonts w:ascii="Arial Narrow" w:hAnsi="Arial Narrow" w:cs="Times New Roman"/>
        </w:rPr>
        <w:lastRenderedPageBreak/>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00F57474" w:rsidRPr="004A21D7">
        <w:rPr>
          <w:rFonts w:ascii="Arial Narrow" w:hAnsi="Arial Narrow" w:cs="Times New Roman"/>
        </w:rPr>
        <w:t>сооружений для</w:t>
      </w:r>
      <w:r w:rsidRPr="004A21D7">
        <w:rPr>
          <w:rFonts w:ascii="Arial Narrow" w:hAnsi="Arial Narrow" w:cs="Times New Roman"/>
        </w:rPr>
        <w:t xml:space="preserve">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47B5B" w:rsidRPr="004A21D7" w:rsidRDefault="00F47B5B" w:rsidP="00F57474">
      <w:pPr>
        <w:spacing w:after="0"/>
        <w:ind w:firstLine="709"/>
        <w:jc w:val="both"/>
        <w:rPr>
          <w:rFonts w:ascii="Arial Narrow" w:hAnsi="Arial Narrow" w:cs="Times New Roman"/>
        </w:rPr>
      </w:pPr>
      <w:r w:rsidRPr="004A21D7">
        <w:rPr>
          <w:rFonts w:ascii="Arial Narrow" w:hAnsi="Arial Narrow" w:cs="Times New Roman"/>
        </w:rPr>
        <w:t>Для объектов, включенных в вид разрешённого использования с кодом 12.0 – 0 м.</w:t>
      </w:r>
    </w:p>
    <w:p w:rsidR="00F47B5B" w:rsidRPr="004A21D7" w:rsidRDefault="00F47B5B" w:rsidP="00F57474">
      <w:pPr>
        <w:spacing w:after="0"/>
        <w:ind w:firstLine="709"/>
        <w:jc w:val="both"/>
        <w:rPr>
          <w:rFonts w:ascii="Arial Narrow" w:hAnsi="Arial Narrow" w:cs="Times New Roman"/>
        </w:rPr>
      </w:pPr>
      <w:r w:rsidRPr="004A21D7">
        <w:rPr>
          <w:rFonts w:ascii="Arial Narrow" w:hAnsi="Arial Narrow" w:cs="Times New Roman"/>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F47B5B" w:rsidRPr="004A21D7" w:rsidRDefault="00F47B5B" w:rsidP="00F57474">
      <w:pPr>
        <w:spacing w:after="0"/>
        <w:ind w:firstLine="709"/>
        <w:jc w:val="both"/>
        <w:rPr>
          <w:rFonts w:ascii="Arial Narrow" w:hAnsi="Arial Narrow" w:cs="Times New Roman"/>
        </w:rPr>
      </w:pPr>
      <w:r w:rsidRPr="004A21D7">
        <w:rPr>
          <w:rFonts w:ascii="Arial Narrow" w:hAnsi="Arial Narrow" w:cs="Times New Roman"/>
        </w:rPr>
        <w:t>2. Предельное количество этажей зданий, строений, сооружений для объектов, включенных в вид разрешенного использования с кодами 3.1, 7.2, 12.0 не подлежит установлению.</w:t>
      </w:r>
    </w:p>
    <w:p w:rsidR="00F57474" w:rsidRPr="004A21D7" w:rsidRDefault="00F57474" w:rsidP="00F57474">
      <w:pPr>
        <w:spacing w:after="0"/>
        <w:ind w:firstLine="709"/>
        <w:jc w:val="both"/>
        <w:rPr>
          <w:rFonts w:ascii="Arial Narrow" w:hAnsi="Arial Narrow"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0"/>
        <w:gridCol w:w="3964"/>
        <w:gridCol w:w="3980"/>
        <w:gridCol w:w="3996"/>
      </w:tblGrid>
      <w:tr w:rsidR="00F47B5B" w:rsidRPr="004A21D7" w:rsidTr="00F57474">
        <w:trPr>
          <w:trHeight w:val="1243"/>
        </w:trPr>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F57474" w:rsidRPr="004A21D7" w:rsidRDefault="00F57474" w:rsidP="00F57474">
            <w:pPr>
              <w:spacing w:after="0" w:line="240" w:lineRule="atLeast"/>
              <w:rPr>
                <w:rFonts w:ascii="Arial Narrow" w:hAnsi="Arial Narrow"/>
                <w:b/>
              </w:rPr>
            </w:pPr>
          </w:p>
          <w:p w:rsidR="00F47B5B" w:rsidRPr="004A21D7" w:rsidRDefault="00F47B5B" w:rsidP="00F57474">
            <w:pPr>
              <w:spacing w:after="0" w:line="240" w:lineRule="atLeast"/>
              <w:rPr>
                <w:rFonts w:ascii="Arial Narrow" w:hAnsi="Arial Narrow"/>
                <w:b/>
              </w:rPr>
            </w:pPr>
            <w:r w:rsidRPr="004A21D7">
              <w:rPr>
                <w:rFonts w:ascii="Arial Narrow" w:hAnsi="Arial Narrow"/>
                <w:b/>
              </w:rPr>
              <w:t>Код (числовое обозначение) вида разрешенного использования земельного участка</w:t>
            </w:r>
          </w:p>
        </w:tc>
        <w:tc>
          <w:tcPr>
            <w:tcW w:w="1245" w:type="pct"/>
            <w:tcBorders>
              <w:top w:val="single" w:sz="6" w:space="0" w:color="000000"/>
              <w:left w:val="single" w:sz="6" w:space="0" w:color="000000"/>
              <w:bottom w:val="single" w:sz="6" w:space="0" w:color="000000"/>
              <w:right w:val="single" w:sz="6" w:space="0" w:color="000000"/>
            </w:tcBorders>
            <w:shd w:val="clear" w:color="auto" w:fill="auto"/>
          </w:tcPr>
          <w:p w:rsidR="00F57474" w:rsidRPr="004A21D7" w:rsidRDefault="00F57474" w:rsidP="00F57474">
            <w:pPr>
              <w:spacing w:after="0" w:line="240" w:lineRule="atLeast"/>
              <w:rPr>
                <w:rFonts w:ascii="Arial Narrow" w:hAnsi="Arial Narrow"/>
                <w:b/>
              </w:rPr>
            </w:pPr>
          </w:p>
          <w:p w:rsidR="00F47B5B" w:rsidRPr="004A21D7" w:rsidRDefault="00F47B5B" w:rsidP="00F57474">
            <w:pPr>
              <w:spacing w:after="0" w:line="240" w:lineRule="atLeast"/>
              <w:rPr>
                <w:rFonts w:ascii="Arial Narrow" w:hAnsi="Arial Narrow"/>
                <w:b/>
              </w:rPr>
            </w:pPr>
            <w:r w:rsidRPr="004A21D7">
              <w:rPr>
                <w:rFonts w:ascii="Arial Narrow" w:hAnsi="Arial Narrow"/>
                <w:b/>
              </w:rPr>
              <w:t>Минимальная площадь земельных участков, кв. м</w:t>
            </w:r>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F57474" w:rsidRPr="004A21D7" w:rsidRDefault="00F57474" w:rsidP="00F57474">
            <w:pPr>
              <w:spacing w:after="0" w:line="240" w:lineRule="atLeast"/>
              <w:rPr>
                <w:rFonts w:ascii="Arial Narrow" w:hAnsi="Arial Narrow"/>
                <w:b/>
              </w:rPr>
            </w:pPr>
          </w:p>
          <w:p w:rsidR="00F47B5B" w:rsidRPr="004A21D7" w:rsidRDefault="00F47B5B" w:rsidP="00F57474">
            <w:pPr>
              <w:spacing w:after="0" w:line="240" w:lineRule="atLeast"/>
              <w:rPr>
                <w:rFonts w:ascii="Arial Narrow" w:hAnsi="Arial Narrow"/>
                <w:b/>
              </w:rPr>
            </w:pPr>
            <w:r w:rsidRPr="004A21D7">
              <w:rPr>
                <w:rFonts w:ascii="Arial Narrow" w:hAnsi="Arial Narrow"/>
                <w:b/>
              </w:rPr>
              <w:t xml:space="preserve">Максимальная площадь земельных участков, кв. м </w:t>
            </w:r>
          </w:p>
        </w:tc>
        <w:tc>
          <w:tcPr>
            <w:tcW w:w="1255" w:type="pct"/>
            <w:tcBorders>
              <w:top w:val="single" w:sz="6" w:space="0" w:color="000000"/>
              <w:left w:val="single" w:sz="6" w:space="0" w:color="000000"/>
              <w:bottom w:val="single" w:sz="6" w:space="0" w:color="000000"/>
              <w:right w:val="single" w:sz="6" w:space="0" w:color="000000"/>
            </w:tcBorders>
            <w:shd w:val="clear" w:color="auto" w:fill="auto"/>
          </w:tcPr>
          <w:p w:rsidR="00F57474" w:rsidRPr="004A21D7" w:rsidRDefault="00F57474" w:rsidP="00F57474">
            <w:pPr>
              <w:spacing w:after="0" w:line="240" w:lineRule="atLeast"/>
              <w:rPr>
                <w:rFonts w:ascii="Arial Narrow" w:hAnsi="Arial Narrow"/>
                <w:b/>
              </w:rPr>
            </w:pPr>
          </w:p>
          <w:p w:rsidR="00F47B5B" w:rsidRPr="004A21D7" w:rsidRDefault="00F47B5B" w:rsidP="00F57474">
            <w:pPr>
              <w:spacing w:after="0" w:line="240" w:lineRule="atLeast"/>
              <w:rPr>
                <w:rFonts w:ascii="Arial Narrow" w:hAnsi="Arial Narrow"/>
                <w:b/>
              </w:rPr>
            </w:pPr>
            <w:r w:rsidRPr="004A21D7">
              <w:rPr>
                <w:rFonts w:ascii="Arial Narrow" w:hAnsi="Arial Narrow"/>
                <w:b/>
              </w:rPr>
              <w:t>Максимальный процент застройки в границах земельного участка, %</w:t>
            </w:r>
          </w:p>
        </w:tc>
      </w:tr>
      <w:tr w:rsidR="00F47B5B" w:rsidRPr="004A21D7" w:rsidTr="00F57474">
        <w:tc>
          <w:tcPr>
            <w:tcW w:w="1250" w:type="pct"/>
            <w:tcBorders>
              <w:top w:val="single" w:sz="4" w:space="0" w:color="auto"/>
              <w:left w:val="single" w:sz="4" w:space="0" w:color="auto"/>
              <w:bottom w:val="single" w:sz="4" w:space="0" w:color="auto"/>
              <w:right w:val="single" w:sz="4" w:space="0" w:color="auto"/>
            </w:tcBorders>
            <w:shd w:val="clear" w:color="auto" w:fill="auto"/>
          </w:tcPr>
          <w:p w:rsidR="00F47B5B" w:rsidRPr="004A21D7" w:rsidRDefault="00F47B5B" w:rsidP="00F57474">
            <w:pPr>
              <w:spacing w:after="0" w:line="240" w:lineRule="atLeast"/>
              <w:rPr>
                <w:rFonts w:ascii="Arial Narrow" w:hAnsi="Arial Narrow"/>
              </w:rPr>
            </w:pPr>
            <w:r w:rsidRPr="004A21D7">
              <w:rPr>
                <w:rFonts w:ascii="Arial Narrow" w:hAnsi="Arial Narrow"/>
              </w:rPr>
              <w:t>7.2</w:t>
            </w:r>
          </w:p>
        </w:tc>
        <w:tc>
          <w:tcPr>
            <w:tcW w:w="1245" w:type="pct"/>
            <w:tcBorders>
              <w:top w:val="single" w:sz="6" w:space="0" w:color="000000"/>
              <w:left w:val="single" w:sz="6" w:space="0" w:color="000000"/>
              <w:bottom w:val="single" w:sz="6" w:space="0" w:color="000000"/>
              <w:right w:val="single" w:sz="6" w:space="0" w:color="000000"/>
            </w:tcBorders>
            <w:shd w:val="clear" w:color="auto" w:fill="auto"/>
          </w:tcPr>
          <w:p w:rsidR="00F47B5B" w:rsidRPr="004A21D7" w:rsidRDefault="00F47B5B" w:rsidP="00F57474">
            <w:pPr>
              <w:spacing w:after="0" w:line="240" w:lineRule="atLeast"/>
              <w:rPr>
                <w:rFonts w:ascii="Arial Narrow" w:hAnsi="Arial Narrow"/>
              </w:rPr>
            </w:pPr>
            <w:r w:rsidRPr="004A21D7">
              <w:rPr>
                <w:rFonts w:ascii="Arial Narrow" w:hAnsi="Arial Narrow"/>
              </w:rPr>
              <w:t>10</w:t>
            </w:r>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F47B5B" w:rsidRPr="004A21D7" w:rsidRDefault="00F47B5B" w:rsidP="00F57474">
            <w:pPr>
              <w:spacing w:after="0" w:line="240" w:lineRule="atLeast"/>
              <w:rPr>
                <w:rFonts w:ascii="Arial Narrow" w:hAnsi="Arial Narrow"/>
              </w:rPr>
            </w:pPr>
            <w:r w:rsidRPr="004A21D7">
              <w:rPr>
                <w:rFonts w:ascii="Arial Narrow" w:hAnsi="Arial Narrow"/>
              </w:rPr>
              <w:t>НР1</w:t>
            </w:r>
          </w:p>
        </w:tc>
        <w:tc>
          <w:tcPr>
            <w:tcW w:w="1255" w:type="pct"/>
            <w:tcBorders>
              <w:top w:val="single" w:sz="6" w:space="0" w:color="000000"/>
              <w:left w:val="single" w:sz="6" w:space="0" w:color="000000"/>
              <w:bottom w:val="single" w:sz="6" w:space="0" w:color="000000"/>
              <w:right w:val="single" w:sz="6" w:space="0" w:color="000000"/>
            </w:tcBorders>
            <w:shd w:val="clear" w:color="auto" w:fill="auto"/>
          </w:tcPr>
          <w:p w:rsidR="00F47B5B" w:rsidRPr="004A21D7" w:rsidRDefault="00F47B5B" w:rsidP="00F57474">
            <w:pPr>
              <w:spacing w:after="0" w:line="240" w:lineRule="atLeast"/>
              <w:rPr>
                <w:rFonts w:ascii="Arial Narrow" w:hAnsi="Arial Narrow"/>
              </w:rPr>
            </w:pPr>
            <w:r w:rsidRPr="004A21D7">
              <w:rPr>
                <w:rFonts w:ascii="Arial Narrow" w:hAnsi="Arial Narrow"/>
              </w:rPr>
              <w:t>100</w:t>
            </w:r>
          </w:p>
        </w:tc>
      </w:tr>
      <w:tr w:rsidR="00F47B5B" w:rsidRPr="004A21D7" w:rsidTr="00F57474">
        <w:tc>
          <w:tcPr>
            <w:tcW w:w="1250" w:type="pct"/>
            <w:tcBorders>
              <w:top w:val="single" w:sz="4" w:space="0" w:color="auto"/>
              <w:left w:val="single" w:sz="4" w:space="0" w:color="auto"/>
              <w:bottom w:val="single" w:sz="4" w:space="0" w:color="auto"/>
              <w:right w:val="single" w:sz="4" w:space="0" w:color="auto"/>
            </w:tcBorders>
            <w:shd w:val="clear" w:color="auto" w:fill="auto"/>
          </w:tcPr>
          <w:p w:rsidR="00F47B5B" w:rsidRPr="004A21D7" w:rsidRDefault="00F47B5B" w:rsidP="00F57474">
            <w:pPr>
              <w:spacing w:after="0" w:line="240" w:lineRule="atLeast"/>
              <w:rPr>
                <w:rFonts w:ascii="Arial Narrow" w:hAnsi="Arial Narrow"/>
              </w:rPr>
            </w:pPr>
            <w:r w:rsidRPr="004A21D7">
              <w:rPr>
                <w:rFonts w:ascii="Arial Narrow" w:hAnsi="Arial Narrow"/>
              </w:rPr>
              <w:t>9.1</w:t>
            </w:r>
          </w:p>
        </w:tc>
        <w:tc>
          <w:tcPr>
            <w:tcW w:w="1245" w:type="pct"/>
            <w:tcBorders>
              <w:top w:val="single" w:sz="6" w:space="0" w:color="000000"/>
              <w:left w:val="single" w:sz="6" w:space="0" w:color="000000"/>
              <w:bottom w:val="single" w:sz="6" w:space="0" w:color="000000"/>
              <w:right w:val="single" w:sz="6" w:space="0" w:color="000000"/>
            </w:tcBorders>
            <w:shd w:val="clear" w:color="auto" w:fill="auto"/>
          </w:tcPr>
          <w:p w:rsidR="00F47B5B" w:rsidRPr="004A21D7" w:rsidRDefault="00F47B5B" w:rsidP="00F57474">
            <w:pPr>
              <w:spacing w:after="0" w:line="240" w:lineRule="atLeast"/>
              <w:rPr>
                <w:rFonts w:ascii="Arial Narrow" w:hAnsi="Arial Narrow"/>
              </w:rPr>
            </w:pPr>
            <w:r w:rsidRPr="004A21D7">
              <w:rPr>
                <w:rFonts w:ascii="Arial Narrow" w:hAnsi="Arial Narrow"/>
              </w:rPr>
              <w:t>НР1</w:t>
            </w:r>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F47B5B" w:rsidRPr="004A21D7" w:rsidRDefault="00F47B5B" w:rsidP="00F57474">
            <w:pPr>
              <w:spacing w:after="0" w:line="240" w:lineRule="atLeast"/>
              <w:rPr>
                <w:rFonts w:ascii="Arial Narrow" w:hAnsi="Arial Narrow"/>
              </w:rPr>
            </w:pPr>
            <w:r w:rsidRPr="004A21D7">
              <w:rPr>
                <w:rFonts w:ascii="Arial Narrow" w:hAnsi="Arial Narrow"/>
              </w:rPr>
              <w:t>НР1</w:t>
            </w:r>
          </w:p>
        </w:tc>
        <w:tc>
          <w:tcPr>
            <w:tcW w:w="1255" w:type="pct"/>
            <w:tcBorders>
              <w:top w:val="single" w:sz="6" w:space="0" w:color="000000"/>
              <w:left w:val="single" w:sz="6" w:space="0" w:color="000000"/>
              <w:bottom w:val="single" w:sz="6" w:space="0" w:color="000000"/>
              <w:right w:val="single" w:sz="6" w:space="0" w:color="000000"/>
            </w:tcBorders>
            <w:shd w:val="clear" w:color="auto" w:fill="auto"/>
          </w:tcPr>
          <w:p w:rsidR="00F47B5B" w:rsidRPr="004A21D7" w:rsidRDefault="00F47B5B" w:rsidP="00F57474">
            <w:pPr>
              <w:spacing w:after="0" w:line="240" w:lineRule="atLeast"/>
              <w:rPr>
                <w:rFonts w:ascii="Arial Narrow" w:hAnsi="Arial Narrow"/>
              </w:rPr>
            </w:pPr>
            <w:r w:rsidRPr="004A21D7">
              <w:rPr>
                <w:rFonts w:ascii="Arial Narrow" w:hAnsi="Arial Narrow"/>
              </w:rPr>
              <w:t>НР1</w:t>
            </w:r>
          </w:p>
        </w:tc>
      </w:tr>
      <w:tr w:rsidR="00F47B5B" w:rsidRPr="004A21D7" w:rsidTr="00F57474">
        <w:tc>
          <w:tcPr>
            <w:tcW w:w="1250" w:type="pct"/>
            <w:tcBorders>
              <w:top w:val="single" w:sz="4" w:space="0" w:color="auto"/>
              <w:left w:val="single" w:sz="4" w:space="0" w:color="auto"/>
              <w:bottom w:val="single" w:sz="4" w:space="0" w:color="auto"/>
              <w:right w:val="single" w:sz="4" w:space="0" w:color="auto"/>
            </w:tcBorders>
            <w:shd w:val="clear" w:color="auto" w:fill="auto"/>
          </w:tcPr>
          <w:p w:rsidR="00F47B5B" w:rsidRPr="004A21D7" w:rsidRDefault="00F47B5B" w:rsidP="00F57474">
            <w:pPr>
              <w:spacing w:after="0" w:line="240" w:lineRule="atLeast"/>
              <w:rPr>
                <w:rFonts w:ascii="Arial Narrow" w:hAnsi="Arial Narrow"/>
              </w:rPr>
            </w:pPr>
            <w:r w:rsidRPr="004A21D7">
              <w:rPr>
                <w:rFonts w:ascii="Arial Narrow" w:hAnsi="Arial Narrow"/>
              </w:rPr>
              <w:t>12.0</w:t>
            </w:r>
          </w:p>
        </w:tc>
        <w:tc>
          <w:tcPr>
            <w:tcW w:w="1245" w:type="pct"/>
            <w:tcBorders>
              <w:top w:val="single" w:sz="6" w:space="0" w:color="000000"/>
              <w:left w:val="single" w:sz="6" w:space="0" w:color="000000"/>
              <w:bottom w:val="single" w:sz="6" w:space="0" w:color="000000"/>
              <w:right w:val="single" w:sz="6" w:space="0" w:color="000000"/>
            </w:tcBorders>
            <w:shd w:val="clear" w:color="auto" w:fill="auto"/>
          </w:tcPr>
          <w:p w:rsidR="00F47B5B" w:rsidRPr="004A21D7" w:rsidRDefault="00F47B5B" w:rsidP="00F57474">
            <w:pPr>
              <w:spacing w:after="0" w:line="240" w:lineRule="atLeast"/>
              <w:rPr>
                <w:rFonts w:ascii="Arial Narrow" w:hAnsi="Arial Narrow"/>
              </w:rPr>
            </w:pPr>
            <w:r w:rsidRPr="004A21D7">
              <w:rPr>
                <w:rFonts w:ascii="Arial Narrow" w:hAnsi="Arial Narrow"/>
              </w:rPr>
              <w:t>НР1</w:t>
            </w:r>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F47B5B" w:rsidRPr="004A21D7" w:rsidRDefault="00F47B5B" w:rsidP="00F57474">
            <w:pPr>
              <w:spacing w:after="0" w:line="240" w:lineRule="atLeast"/>
              <w:rPr>
                <w:rFonts w:ascii="Arial Narrow" w:hAnsi="Arial Narrow"/>
              </w:rPr>
            </w:pPr>
            <w:r w:rsidRPr="004A21D7">
              <w:rPr>
                <w:rFonts w:ascii="Arial Narrow" w:hAnsi="Arial Narrow"/>
              </w:rPr>
              <w:t>НР1</w:t>
            </w:r>
          </w:p>
        </w:tc>
        <w:tc>
          <w:tcPr>
            <w:tcW w:w="1255" w:type="pct"/>
            <w:tcBorders>
              <w:top w:val="single" w:sz="6" w:space="0" w:color="000000"/>
              <w:left w:val="single" w:sz="6" w:space="0" w:color="000000"/>
              <w:bottom w:val="single" w:sz="6" w:space="0" w:color="000000"/>
              <w:right w:val="single" w:sz="6" w:space="0" w:color="000000"/>
            </w:tcBorders>
            <w:shd w:val="clear" w:color="auto" w:fill="auto"/>
          </w:tcPr>
          <w:p w:rsidR="00F47B5B" w:rsidRPr="004A21D7" w:rsidRDefault="00F47B5B" w:rsidP="00F57474">
            <w:pPr>
              <w:spacing w:after="0" w:line="240" w:lineRule="atLeast"/>
              <w:rPr>
                <w:rFonts w:ascii="Arial Narrow" w:hAnsi="Arial Narrow"/>
              </w:rPr>
            </w:pPr>
            <w:r w:rsidRPr="004A21D7">
              <w:rPr>
                <w:rFonts w:ascii="Arial Narrow" w:hAnsi="Arial Narrow"/>
              </w:rPr>
              <w:t>НР1</w:t>
            </w:r>
          </w:p>
        </w:tc>
      </w:tr>
      <w:tr w:rsidR="00F47B5B" w:rsidRPr="004A21D7" w:rsidTr="00F57474">
        <w:trPr>
          <w:trHeight w:val="883"/>
        </w:trPr>
        <w:tc>
          <w:tcPr>
            <w:tcW w:w="5000" w:type="pct"/>
            <w:gridSpan w:val="4"/>
            <w:tcBorders>
              <w:top w:val="single" w:sz="4" w:space="0" w:color="auto"/>
              <w:left w:val="single" w:sz="4" w:space="0" w:color="auto"/>
              <w:bottom w:val="single" w:sz="4" w:space="0" w:color="auto"/>
              <w:right w:val="single" w:sz="6" w:space="0" w:color="000000"/>
            </w:tcBorders>
            <w:shd w:val="clear" w:color="auto" w:fill="auto"/>
          </w:tcPr>
          <w:p w:rsidR="00F47B5B" w:rsidRPr="004A21D7" w:rsidRDefault="00F47B5B" w:rsidP="00F57474">
            <w:pPr>
              <w:spacing w:after="0" w:line="240" w:lineRule="atLeast"/>
              <w:rPr>
                <w:rFonts w:ascii="Arial Narrow" w:hAnsi="Arial Narrow"/>
              </w:rPr>
            </w:pPr>
            <w:r w:rsidRPr="004A21D7">
              <w:rPr>
                <w:rFonts w:ascii="Arial Narrow" w:hAnsi="Arial Narrow"/>
              </w:rPr>
              <w:t>Примечания:</w:t>
            </w:r>
          </w:p>
          <w:p w:rsidR="00F47B5B" w:rsidRPr="004A21D7" w:rsidRDefault="00F47B5B" w:rsidP="00F57474">
            <w:pPr>
              <w:spacing w:after="0" w:line="240" w:lineRule="atLeast"/>
              <w:rPr>
                <w:rFonts w:ascii="Arial Narrow" w:hAnsi="Arial Narrow"/>
              </w:rPr>
            </w:pPr>
            <w:r w:rsidRPr="004A21D7">
              <w:rPr>
                <w:rFonts w:ascii="Arial Narrow" w:hAnsi="Arial Narrow"/>
              </w:rPr>
              <w:t>1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C2ED4" w:rsidRPr="004A21D7" w:rsidRDefault="007C2ED4" w:rsidP="001762C9">
      <w:pPr>
        <w:autoSpaceDE w:val="0"/>
        <w:autoSpaceDN w:val="0"/>
        <w:adjustRightInd w:val="0"/>
        <w:spacing w:after="0" w:line="240" w:lineRule="auto"/>
        <w:ind w:firstLine="567"/>
        <w:jc w:val="both"/>
        <w:rPr>
          <w:rFonts w:ascii="Arial Narrow" w:eastAsia="Times New Roman" w:hAnsi="Arial Narrow" w:cs="Times New Roman"/>
        </w:rPr>
      </w:pPr>
    </w:p>
    <w:p w:rsidR="00426242" w:rsidRPr="004A21D7" w:rsidRDefault="00864414" w:rsidP="001762C9">
      <w:pPr>
        <w:pStyle w:val="1"/>
        <w:rPr>
          <w:rFonts w:ascii="Arial Narrow" w:hAnsi="Arial Narrow" w:cs="Times New Roman"/>
          <w:sz w:val="22"/>
          <w:szCs w:val="22"/>
        </w:rPr>
      </w:pPr>
      <w:bookmarkStart w:id="71" w:name="_Toc112204358"/>
      <w:r w:rsidRPr="004A21D7">
        <w:rPr>
          <w:rFonts w:ascii="Arial Narrow" w:hAnsi="Arial Narrow" w:cs="Times New Roman"/>
          <w:sz w:val="22"/>
          <w:szCs w:val="22"/>
        </w:rPr>
        <w:t xml:space="preserve">Статья 9.6. </w:t>
      </w:r>
      <w:r w:rsidR="00426242" w:rsidRPr="004A21D7">
        <w:rPr>
          <w:rFonts w:ascii="Arial Narrow" w:hAnsi="Arial Narrow" w:cs="Times New Roman"/>
          <w:sz w:val="22"/>
          <w:szCs w:val="22"/>
        </w:rPr>
        <w:t>Градостроительные регламенты. Зоны сельскохозяйственного использования.</w:t>
      </w:r>
      <w:bookmarkEnd w:id="71"/>
    </w:p>
    <w:p w:rsidR="00426242" w:rsidRPr="004A21D7" w:rsidRDefault="00426242" w:rsidP="001762C9">
      <w:pPr>
        <w:pStyle w:val="1"/>
        <w:rPr>
          <w:rFonts w:ascii="Arial Narrow" w:hAnsi="Arial Narrow" w:cs="Times New Roman"/>
          <w:sz w:val="22"/>
          <w:szCs w:val="22"/>
        </w:rPr>
      </w:pPr>
      <w:bookmarkStart w:id="72" w:name="_Toc81494372"/>
      <w:bookmarkStart w:id="73" w:name="_Toc112204359"/>
      <w:r w:rsidRPr="004A21D7">
        <w:rPr>
          <w:rFonts w:ascii="Arial Narrow" w:hAnsi="Arial Narrow" w:cs="Times New Roman"/>
          <w:sz w:val="22"/>
          <w:szCs w:val="22"/>
        </w:rPr>
        <w:t>СХ-1.  Зона сельскохозяйственн</w:t>
      </w:r>
      <w:r w:rsidR="00CE16A9" w:rsidRPr="004A21D7">
        <w:rPr>
          <w:rFonts w:ascii="Arial Narrow" w:hAnsi="Arial Narrow" w:cs="Times New Roman"/>
          <w:sz w:val="22"/>
          <w:szCs w:val="22"/>
        </w:rPr>
        <w:t>ых угодий</w:t>
      </w:r>
      <w:r w:rsidRPr="004A21D7">
        <w:rPr>
          <w:rFonts w:ascii="Arial Narrow" w:hAnsi="Arial Narrow" w:cs="Times New Roman"/>
          <w:sz w:val="22"/>
          <w:szCs w:val="22"/>
        </w:rPr>
        <w:t>.</w:t>
      </w:r>
      <w:bookmarkEnd w:id="72"/>
      <w:bookmarkEnd w:id="73"/>
      <w:r w:rsidRPr="004A21D7">
        <w:rPr>
          <w:rFonts w:ascii="Arial Narrow" w:hAnsi="Arial Narrow" w:cs="Times New Roman"/>
          <w:sz w:val="22"/>
          <w:szCs w:val="22"/>
        </w:rPr>
        <w:t xml:space="preserve"> </w:t>
      </w:r>
    </w:p>
    <w:p w:rsidR="00426242" w:rsidRPr="004A21D7" w:rsidRDefault="00426242" w:rsidP="001762C9">
      <w:pPr>
        <w:pStyle w:val="a3"/>
        <w:spacing w:before="240" w:line="240" w:lineRule="auto"/>
        <w:ind w:left="0" w:firstLine="851"/>
        <w:contextualSpacing w:val="0"/>
        <w:jc w:val="both"/>
        <w:rPr>
          <w:rFonts w:ascii="Arial Narrow" w:hAnsi="Arial Narrow" w:cs="Times New Roman"/>
        </w:rPr>
      </w:pPr>
      <w:r w:rsidRPr="004A21D7">
        <w:rPr>
          <w:rFonts w:ascii="Arial Narrow" w:hAnsi="Arial Narrow" w:cs="Times New Roman"/>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57"/>
        <w:gridCol w:w="9478"/>
        <w:gridCol w:w="3385"/>
      </w:tblGrid>
      <w:tr w:rsidR="00426242" w:rsidRPr="004A21D7" w:rsidTr="00A55914">
        <w:tc>
          <w:tcPr>
            <w:tcW w:w="0" w:type="auto"/>
            <w:gridSpan w:val="3"/>
            <w:tcBorders>
              <w:top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ОСНОВНЫЕ ВИДЫ РАЗРЕШЕННОГО ИСПОЛЬЗОВАНИЯ ЗЕМЕЛЬНОГО УЧАСТКА*</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ВРИ</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Описание вида разрешенного использования земельного участка**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вида разрешенного использования земельного участка***</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lastRenderedPageBreak/>
              <w:t>1</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Сельскохозяйственное использование</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49" w:history="1">
              <w:r w:rsidRPr="004A21D7">
                <w:rPr>
                  <w:rFonts w:ascii="Arial Narrow" w:hAnsi="Arial Narrow"/>
                  <w:sz w:val="22"/>
                  <w:szCs w:val="22"/>
                </w:rPr>
                <w:t>кодами 1.1</w:t>
              </w:r>
            </w:hyperlink>
            <w:r w:rsidRPr="004A21D7">
              <w:rPr>
                <w:rFonts w:ascii="Arial Narrow" w:hAnsi="Arial Narrow"/>
                <w:sz w:val="22"/>
                <w:szCs w:val="22"/>
              </w:rPr>
              <w:t xml:space="preserve"> - </w:t>
            </w:r>
            <w:hyperlink w:anchor="P120" w:history="1">
              <w:r w:rsidRPr="004A21D7">
                <w:rPr>
                  <w:rFonts w:ascii="Arial Narrow" w:hAnsi="Arial Narrow"/>
                  <w:sz w:val="22"/>
                  <w:szCs w:val="22"/>
                </w:rPr>
                <w:t>1.20</w:t>
              </w:r>
            </w:hyperlink>
            <w:r w:rsidRPr="004A21D7">
              <w:rPr>
                <w:rFonts w:ascii="Arial Narrow" w:hAnsi="Arial Narrow"/>
                <w:sz w:val="22"/>
                <w:szCs w:val="22"/>
              </w:rPr>
              <w:t>, в том числе размещение зданий и сооружений, используемых для хранения и переработки сельскохозяйственной продукции</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1.0</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Растениеводство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связанной с выращиванием сельскохозяйственных культур.</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52" w:history="1">
              <w:r w:rsidRPr="004A21D7">
                <w:rPr>
                  <w:rFonts w:ascii="Arial Narrow" w:hAnsi="Arial Narrow"/>
                  <w:sz w:val="22"/>
                  <w:szCs w:val="22"/>
                </w:rPr>
                <w:t>кодами 1.2</w:t>
              </w:r>
            </w:hyperlink>
            <w:r w:rsidRPr="004A21D7">
              <w:rPr>
                <w:rFonts w:ascii="Arial Narrow" w:hAnsi="Arial Narrow"/>
                <w:sz w:val="22"/>
                <w:szCs w:val="22"/>
              </w:rPr>
              <w:t xml:space="preserve"> - </w:t>
            </w:r>
            <w:hyperlink w:anchor="P64" w:history="1">
              <w:r w:rsidRPr="004A21D7">
                <w:rPr>
                  <w:rFonts w:ascii="Arial Narrow" w:hAnsi="Arial Narrow"/>
                  <w:sz w:val="22"/>
                  <w:szCs w:val="22"/>
                </w:rPr>
                <w:t>1.6</w:t>
              </w:r>
            </w:hyperlink>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1.1</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Выращивание зерновых и иных сельскохозяйственных культур</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1.2</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Овощеводство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1.3</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Выращивание тонизирующих, лекарственных, цветочных культур</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1.4</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Садоводство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1.5</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Выращивание льна и конопли</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1.6</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Животноводство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73" w:history="1">
              <w:r w:rsidRPr="004A21D7">
                <w:rPr>
                  <w:rFonts w:ascii="Arial Narrow" w:hAnsi="Arial Narrow"/>
                  <w:sz w:val="22"/>
                  <w:szCs w:val="22"/>
                </w:rPr>
                <w:t>кодами 1.8</w:t>
              </w:r>
            </w:hyperlink>
            <w:r w:rsidRPr="004A21D7">
              <w:rPr>
                <w:rFonts w:ascii="Arial Narrow" w:hAnsi="Arial Narrow"/>
                <w:sz w:val="22"/>
                <w:szCs w:val="22"/>
              </w:rPr>
              <w:t xml:space="preserve"> - </w:t>
            </w:r>
            <w:hyperlink w:anchor="P88" w:history="1">
              <w:r w:rsidRPr="004A21D7">
                <w:rPr>
                  <w:rFonts w:ascii="Arial Narrow" w:hAnsi="Arial Narrow"/>
                  <w:sz w:val="22"/>
                  <w:szCs w:val="22"/>
                </w:rPr>
                <w:t>1.11</w:t>
              </w:r>
            </w:hyperlink>
            <w:r w:rsidRPr="004A21D7">
              <w:rPr>
                <w:rFonts w:ascii="Arial Narrow" w:hAnsi="Arial Narrow"/>
                <w:sz w:val="22"/>
                <w:szCs w:val="22"/>
              </w:rPr>
              <w:t xml:space="preserve">, </w:t>
            </w:r>
            <w:hyperlink w:anchor="P104" w:history="1">
              <w:r w:rsidRPr="004A21D7">
                <w:rPr>
                  <w:rFonts w:ascii="Arial Narrow" w:hAnsi="Arial Narrow"/>
                  <w:sz w:val="22"/>
                  <w:szCs w:val="22"/>
                </w:rPr>
                <w:t>1.15</w:t>
              </w:r>
            </w:hyperlink>
            <w:r w:rsidRPr="004A21D7">
              <w:rPr>
                <w:rFonts w:ascii="Arial Narrow" w:hAnsi="Arial Narrow"/>
                <w:sz w:val="22"/>
                <w:szCs w:val="22"/>
              </w:rPr>
              <w:t xml:space="preserve">, </w:t>
            </w:r>
            <w:hyperlink w:anchor="P117" w:history="1">
              <w:r w:rsidRPr="004A21D7">
                <w:rPr>
                  <w:rFonts w:ascii="Arial Narrow" w:hAnsi="Arial Narrow"/>
                  <w:sz w:val="22"/>
                  <w:szCs w:val="22"/>
                </w:rPr>
                <w:t>1.19</w:t>
              </w:r>
            </w:hyperlink>
            <w:r w:rsidRPr="004A21D7">
              <w:rPr>
                <w:rFonts w:ascii="Arial Narrow" w:hAnsi="Arial Narrow"/>
                <w:sz w:val="22"/>
                <w:szCs w:val="22"/>
              </w:rPr>
              <w:t xml:space="preserve">, </w:t>
            </w:r>
            <w:hyperlink w:anchor="P120" w:history="1">
              <w:r w:rsidRPr="004A21D7">
                <w:rPr>
                  <w:rFonts w:ascii="Arial Narrow" w:hAnsi="Arial Narrow"/>
                  <w:sz w:val="22"/>
                  <w:szCs w:val="22"/>
                </w:rPr>
                <w:t>1.20</w:t>
              </w:r>
            </w:hyperlink>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1.7</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Скотоводство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1.8</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lastRenderedPageBreak/>
              <w:t>Звероводство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связанной с разведением в неволе ценных пушных зверей;</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1.9</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Птицеводство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связанной с разведением домашних пород птиц, в том числе водоплавающих;</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1.10</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Свиноводство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связанной с разведением свиней;</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1.11</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Пчеловодство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ульев, иных объектов и оборудования, необходимого для пчеловодства и разведениях иных полезных насекомых;</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сооружений, используемых для хранения и первичной переработки продукции пчеловодства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1.12</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Рыбоводство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связанной с разведением и (или) содержанием, выращиванием объектов рыбоводства (</w:t>
            </w:r>
            <w:proofErr w:type="spellStart"/>
            <w:r w:rsidRPr="004A21D7">
              <w:rPr>
                <w:rFonts w:ascii="Arial Narrow" w:hAnsi="Arial Narrow"/>
                <w:sz w:val="22"/>
                <w:szCs w:val="22"/>
              </w:rPr>
              <w:t>аквакультуры</w:t>
            </w:r>
            <w:proofErr w:type="spellEnd"/>
            <w:r w:rsidRPr="004A21D7">
              <w:rPr>
                <w:rFonts w:ascii="Arial Narrow" w:hAnsi="Arial Narrow"/>
                <w:sz w:val="22"/>
                <w:szCs w:val="22"/>
              </w:rPr>
              <w:t>);</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сооружений, оборудования, необходимых для осуществления рыбоводства (</w:t>
            </w:r>
            <w:proofErr w:type="spellStart"/>
            <w:r w:rsidRPr="004A21D7">
              <w:rPr>
                <w:rFonts w:ascii="Arial Narrow" w:hAnsi="Arial Narrow"/>
                <w:sz w:val="22"/>
                <w:szCs w:val="22"/>
              </w:rPr>
              <w:t>аквакультуры</w:t>
            </w:r>
            <w:proofErr w:type="spellEnd"/>
            <w:r w:rsidRPr="004A21D7">
              <w:rPr>
                <w:rFonts w:ascii="Arial Narrow" w:hAnsi="Arial Narrow"/>
                <w:sz w:val="22"/>
                <w:szCs w:val="22"/>
              </w:rPr>
              <w:t>)</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1.13</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Научное обеспечение сельского хозяйства</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коллекций генетических ресурсов растений</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1.14</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Хранение и переработка сельскохозяйственной продукции</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1.15</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Ведение личного подсобного хозяйства на полевых участках</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Производство сельскохозяйственной продукции без права возведения объектов капитального строительства</w:t>
            </w:r>
          </w:p>
        </w:tc>
        <w:tc>
          <w:tcPr>
            <w:tcW w:w="0" w:type="auto"/>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1.16</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Питомники</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сооружений, необходимых для указанных видов сельскохозяйственного производства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1.17</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af4"/>
              <w:spacing w:line="240" w:lineRule="atLeast"/>
              <w:jc w:val="left"/>
              <w:rPr>
                <w:rFonts w:ascii="Arial Narrow" w:hAnsi="Arial Narrow"/>
                <w:sz w:val="22"/>
                <w:szCs w:val="22"/>
              </w:rPr>
            </w:pPr>
            <w:r w:rsidRPr="004A21D7">
              <w:rPr>
                <w:rFonts w:ascii="Arial Narrow" w:hAnsi="Arial Narrow"/>
                <w:sz w:val="22"/>
                <w:szCs w:val="22"/>
              </w:rPr>
              <w:lastRenderedPageBreak/>
              <w:t>Обеспечение</w:t>
            </w:r>
          </w:p>
          <w:p w:rsidR="00426242" w:rsidRPr="004A21D7" w:rsidRDefault="00426242" w:rsidP="001762C9">
            <w:pPr>
              <w:pStyle w:val="af4"/>
              <w:spacing w:line="240" w:lineRule="atLeast"/>
              <w:jc w:val="left"/>
              <w:rPr>
                <w:rFonts w:ascii="Arial Narrow" w:hAnsi="Arial Narrow"/>
                <w:sz w:val="22"/>
                <w:szCs w:val="22"/>
              </w:rPr>
            </w:pPr>
            <w:r w:rsidRPr="004A21D7">
              <w:rPr>
                <w:rFonts w:ascii="Arial Narrow" w:hAnsi="Arial Narrow"/>
                <w:sz w:val="22"/>
                <w:szCs w:val="22"/>
              </w:rPr>
              <w:t>сельскохозяйственного</w:t>
            </w:r>
          </w:p>
          <w:p w:rsidR="00426242" w:rsidRPr="004A21D7" w:rsidRDefault="00426242" w:rsidP="001762C9">
            <w:pPr>
              <w:pStyle w:val="af4"/>
              <w:spacing w:line="240" w:lineRule="atLeast"/>
              <w:jc w:val="left"/>
              <w:rPr>
                <w:rFonts w:ascii="Arial Narrow" w:hAnsi="Arial Narrow"/>
                <w:sz w:val="22"/>
                <w:szCs w:val="22"/>
              </w:rPr>
            </w:pPr>
            <w:r w:rsidRPr="004A21D7">
              <w:rPr>
                <w:rFonts w:ascii="Arial Narrow" w:hAnsi="Arial Narrow"/>
                <w:sz w:val="22"/>
                <w:szCs w:val="22"/>
              </w:rPr>
              <w:t>производства</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af4"/>
              <w:spacing w:line="240" w:lineRule="atLeast"/>
              <w:rPr>
                <w:rFonts w:ascii="Arial Narrow" w:hAnsi="Arial Narrow"/>
                <w:sz w:val="22"/>
                <w:szCs w:val="22"/>
              </w:rPr>
            </w:pPr>
            <w:r w:rsidRPr="004A21D7">
              <w:rPr>
                <w:rFonts w:ascii="Arial Narrow" w:hAnsi="Arial Narrow"/>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af3"/>
              <w:spacing w:line="240" w:lineRule="atLeast"/>
              <w:rPr>
                <w:rFonts w:ascii="Arial Narrow" w:hAnsi="Arial Narrow"/>
                <w:sz w:val="22"/>
                <w:szCs w:val="22"/>
              </w:rPr>
            </w:pPr>
            <w:r w:rsidRPr="004A21D7">
              <w:rPr>
                <w:rFonts w:ascii="Arial Narrow" w:hAnsi="Arial Narrow"/>
                <w:sz w:val="22"/>
                <w:szCs w:val="22"/>
              </w:rPr>
              <w:t>1.18</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Сенокошение</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Кошение трав, сбор и заготовка сена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1.19</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Выпас сельскохозяйственных животных</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Выпас сельскохозяйственных животных</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1.20</w:t>
            </w:r>
          </w:p>
        </w:tc>
      </w:tr>
      <w:tr w:rsidR="00426242" w:rsidRPr="004A21D7" w:rsidTr="00A55914">
        <w:tc>
          <w:tcPr>
            <w:tcW w:w="0" w:type="auto"/>
            <w:gridSpan w:val="3"/>
            <w:tcBorders>
              <w:top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b/>
                <w:sz w:val="22"/>
                <w:szCs w:val="22"/>
              </w:rPr>
              <w:t>ВСПОМОГАТЕЛЬНЫЕ ВИДЫ ИСПОЛЬЗОВАНИЯ ЗЕМЕЛЬНОГО УЧАСТКА*</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ВРИ</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 xml:space="preserve">Описание условно разрешенного вида использования земельного участка** </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вида условно разрешенного использования земельного участка***</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3.1</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Ветеринарное обслуживание</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3.10</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Складские площадки</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0" w:type="auto"/>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6.9.1</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Автомобильный транспорт</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7.2</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Трубопроводный транспорт</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7.5</w:t>
            </w:r>
          </w:p>
        </w:tc>
      </w:tr>
    </w:tbl>
    <w:p w:rsidR="00426242" w:rsidRPr="004A21D7" w:rsidRDefault="00426242" w:rsidP="001762C9">
      <w:pPr>
        <w:pStyle w:val="a3"/>
        <w:spacing w:after="0"/>
        <w:ind w:left="0" w:firstLine="851"/>
        <w:contextualSpacing w:val="0"/>
        <w:jc w:val="both"/>
        <w:rPr>
          <w:rFonts w:ascii="Arial Narrow" w:hAnsi="Arial Narrow" w:cs="Times New Roman"/>
        </w:rPr>
      </w:pPr>
      <w:r w:rsidRPr="004A21D7">
        <w:rPr>
          <w:rFonts w:ascii="Arial Narrow" w:hAnsi="Arial Narrow" w:cs="Times New Roman"/>
          <w:b/>
        </w:rPr>
        <w:t>*</w:t>
      </w:r>
      <w:r w:rsidRPr="004A21D7">
        <w:rPr>
          <w:rFonts w:ascii="Arial Narrow" w:hAnsi="Arial Narrow" w:cs="Times New Roman"/>
        </w:rPr>
        <w:t xml:space="preserve"> в скобках указаны равнозначные наименования видов разрешенного использования;</w:t>
      </w:r>
    </w:p>
    <w:p w:rsidR="00426242" w:rsidRPr="004A21D7" w:rsidRDefault="00426242" w:rsidP="001762C9">
      <w:pPr>
        <w:spacing w:after="0"/>
        <w:ind w:firstLine="851"/>
        <w:jc w:val="both"/>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26242" w:rsidRPr="004A21D7" w:rsidRDefault="00426242" w:rsidP="001762C9">
      <w:pPr>
        <w:spacing w:after="0"/>
        <w:ind w:firstLine="851"/>
        <w:jc w:val="both"/>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текстовое наименование ВРИ и его код (числовое обозначение) являются равнозначными.</w:t>
      </w:r>
    </w:p>
    <w:p w:rsidR="005A26CE" w:rsidRPr="004A21D7" w:rsidRDefault="005A26CE" w:rsidP="001762C9">
      <w:pPr>
        <w:spacing w:after="0"/>
        <w:ind w:firstLine="851"/>
        <w:jc w:val="both"/>
        <w:rPr>
          <w:rFonts w:ascii="Arial Narrow" w:hAnsi="Arial Narrow" w:cs="Times New Roman"/>
        </w:rPr>
      </w:pPr>
    </w:p>
    <w:p w:rsidR="005A26CE" w:rsidRPr="004A21D7" w:rsidRDefault="005A26CE" w:rsidP="001762C9">
      <w:pPr>
        <w:spacing w:after="0"/>
        <w:ind w:firstLine="851"/>
        <w:jc w:val="both"/>
        <w:rPr>
          <w:rFonts w:ascii="Arial Narrow" w:hAnsi="Arial Narrow" w:cs="Times New Roman"/>
        </w:rPr>
      </w:pPr>
      <w:r w:rsidRPr="004A21D7">
        <w:rPr>
          <w:rFonts w:ascii="Arial Narrow" w:hAnsi="Arial Narrow"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09"/>
        <w:gridCol w:w="2792"/>
        <w:gridCol w:w="2293"/>
        <w:gridCol w:w="2106"/>
        <w:gridCol w:w="3386"/>
        <w:gridCol w:w="3334"/>
      </w:tblGrid>
      <w:tr w:rsidR="00A55914" w:rsidRPr="004A21D7" w:rsidTr="001F2461">
        <w:tc>
          <w:tcPr>
            <w:tcW w:w="631" w:type="pct"/>
            <w:vMerge w:val="restart"/>
            <w:tcBorders>
              <w:top w:val="single" w:sz="4" w:space="0" w:color="auto"/>
              <w:left w:val="single" w:sz="4" w:space="0" w:color="auto"/>
            </w:tcBorders>
          </w:tcPr>
          <w:p w:rsidR="00A55914" w:rsidRPr="004A21D7" w:rsidRDefault="00A55914" w:rsidP="001762C9">
            <w:pPr>
              <w:spacing w:after="0" w:line="200" w:lineRule="atLeast"/>
              <w:jc w:val="center"/>
              <w:rPr>
                <w:rFonts w:ascii="Arial Narrow" w:hAnsi="Arial Narrow" w:cs="Times New Roman"/>
                <w:b/>
              </w:rPr>
            </w:pPr>
            <w:r w:rsidRPr="004A21D7">
              <w:rPr>
                <w:rFonts w:ascii="Arial Narrow" w:hAnsi="Arial Narrow" w:cs="Times New Roman"/>
                <w:b/>
              </w:rPr>
              <w:lastRenderedPageBreak/>
              <w:t>Код (числовое обозначение) вида разрешенного использования земельного участка***</w:t>
            </w:r>
          </w:p>
        </w:tc>
        <w:tc>
          <w:tcPr>
            <w:tcW w:w="877" w:type="pct"/>
            <w:vMerge w:val="restart"/>
            <w:tcBorders>
              <w:top w:val="single" w:sz="4" w:space="0" w:color="auto"/>
              <w:left w:val="single" w:sz="4" w:space="0" w:color="auto"/>
              <w:right w:val="single" w:sz="4" w:space="0" w:color="auto"/>
            </w:tcBorders>
          </w:tcPr>
          <w:p w:rsidR="00A55914" w:rsidRPr="004A21D7" w:rsidRDefault="00A55914" w:rsidP="001762C9">
            <w:pPr>
              <w:spacing w:after="0" w:line="200" w:lineRule="atLeast"/>
              <w:jc w:val="center"/>
              <w:rPr>
                <w:rFonts w:ascii="Arial Narrow" w:hAnsi="Arial Narrow" w:cs="Times New Roman"/>
                <w:b/>
              </w:rPr>
            </w:pPr>
            <w:r w:rsidRPr="004A21D7">
              <w:rPr>
                <w:rFonts w:ascii="Arial Narrow" w:hAnsi="Arial Narrow" w:cs="Times New Roman"/>
                <w:b/>
              </w:rPr>
              <w:t>ВРИ</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b/>
              </w:rPr>
            </w:pPr>
            <w:r w:rsidRPr="004A21D7">
              <w:rPr>
                <w:rFonts w:ascii="Arial Narrow" w:hAnsi="Arial Narrow"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55914" w:rsidRPr="004A21D7" w:rsidTr="001F2461">
        <w:tc>
          <w:tcPr>
            <w:tcW w:w="631" w:type="pct"/>
            <w:vMerge/>
            <w:tcBorders>
              <w:left w:val="single" w:sz="4" w:space="0" w:color="auto"/>
            </w:tcBorders>
          </w:tcPr>
          <w:p w:rsidR="00A55914" w:rsidRPr="004A21D7" w:rsidRDefault="00A55914" w:rsidP="001762C9">
            <w:pPr>
              <w:spacing w:after="0" w:line="200" w:lineRule="atLeast"/>
              <w:jc w:val="center"/>
              <w:rPr>
                <w:rFonts w:ascii="Arial Narrow" w:hAnsi="Arial Narrow" w:cs="Times New Roman"/>
                <w:b/>
              </w:rPr>
            </w:pPr>
          </w:p>
        </w:tc>
        <w:tc>
          <w:tcPr>
            <w:tcW w:w="877" w:type="pct"/>
            <w:vMerge/>
            <w:tcBorders>
              <w:left w:val="single" w:sz="4" w:space="0" w:color="auto"/>
              <w:bottom w:val="single" w:sz="4" w:space="0" w:color="auto"/>
              <w:right w:val="single" w:sz="4" w:space="0" w:color="auto"/>
            </w:tcBorders>
          </w:tcPr>
          <w:p w:rsidR="00A55914" w:rsidRPr="004A21D7" w:rsidRDefault="00A55914" w:rsidP="001762C9">
            <w:pPr>
              <w:spacing w:after="0" w:line="200" w:lineRule="atLeast"/>
              <w:jc w:val="center"/>
              <w:rPr>
                <w:rFonts w:ascii="Arial Narrow" w:hAnsi="Arial Narrow" w:cs="Times New Roman"/>
                <w:b/>
              </w:rPr>
            </w:pP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b/>
              </w:rPr>
            </w:pPr>
            <w:r w:rsidRPr="004A21D7">
              <w:rPr>
                <w:rFonts w:ascii="Arial Narrow" w:hAnsi="Arial Narrow" w:cs="Times New Roman"/>
                <w:b/>
              </w:rPr>
              <w:t xml:space="preserve">Предельные (минимальные и (или) максимальные) размеры земельных участков, </w:t>
            </w:r>
            <w:r w:rsidRPr="004A21D7">
              <w:rPr>
                <w:rFonts w:ascii="Arial Narrow" w:hAnsi="Arial Narrow" w:cs="Times New Roman"/>
                <w:b/>
              </w:rPr>
              <w:tab/>
              <w:t>кв.м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b/>
              </w:rPr>
            </w:pPr>
            <w:r w:rsidRPr="004A21D7">
              <w:rPr>
                <w:rFonts w:ascii="Arial Narrow" w:hAnsi="Arial Narrow" w:cs="Times New Roman"/>
                <w:b/>
              </w:rPr>
              <w:t>Предельное количество этажей или предельная высота зданий, строений, сооружений</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b/>
              </w:rPr>
            </w:pPr>
            <w:r w:rsidRPr="004A21D7">
              <w:rPr>
                <w:rFonts w:ascii="Arial Narrow" w:hAnsi="Arial Narrow"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b/>
              </w:rPr>
            </w:pPr>
            <w:r w:rsidRPr="004A21D7">
              <w:rPr>
                <w:rFonts w:ascii="Arial Narrow" w:hAnsi="Arial Narrow"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55914" w:rsidRPr="004A21D7" w:rsidTr="001F2461">
        <w:trPr>
          <w:tblHeader/>
        </w:trPr>
        <w:tc>
          <w:tcPr>
            <w:tcW w:w="631" w:type="pct"/>
            <w:vMerge/>
            <w:tcBorders>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b/>
              </w:rPr>
            </w:pP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jc w:val="center"/>
              <w:rPr>
                <w:rFonts w:ascii="Arial Narrow" w:hAnsi="Arial Narrow" w:cs="Times New Roman"/>
                <w:b/>
              </w:rPr>
            </w:pPr>
            <w:r w:rsidRPr="004A21D7">
              <w:rPr>
                <w:rFonts w:ascii="Arial Narrow" w:hAnsi="Arial Narrow" w:cs="Times New Roman"/>
                <w:b/>
              </w:rPr>
              <w:t>1</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b/>
              </w:rPr>
            </w:pPr>
            <w:r w:rsidRPr="004A21D7">
              <w:rPr>
                <w:rFonts w:ascii="Arial Narrow" w:hAnsi="Arial Narrow" w:cs="Times New Roman"/>
                <w:b/>
              </w:rPr>
              <w:t>2</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b/>
              </w:rPr>
            </w:pPr>
            <w:r w:rsidRPr="004A21D7">
              <w:rPr>
                <w:rFonts w:ascii="Arial Narrow" w:hAnsi="Arial Narrow" w:cs="Times New Roman"/>
                <w:b/>
              </w:rPr>
              <w:t>3</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b/>
              </w:rPr>
            </w:pPr>
            <w:r w:rsidRPr="004A21D7">
              <w:rPr>
                <w:rFonts w:ascii="Arial Narrow" w:hAnsi="Arial Narrow" w:cs="Times New Roman"/>
                <w:b/>
              </w:rPr>
              <w:t>4</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b/>
              </w:rPr>
            </w:pPr>
            <w:r w:rsidRPr="004A21D7">
              <w:rPr>
                <w:rFonts w:ascii="Arial Narrow" w:hAnsi="Arial Narrow" w:cs="Times New Roman"/>
                <w:b/>
              </w:rPr>
              <w:t>5</w:t>
            </w:r>
          </w:p>
        </w:tc>
      </w:tr>
      <w:tr w:rsidR="00A55914" w:rsidRPr="004A21D7" w:rsidTr="001F2461">
        <w:trPr>
          <w:tblHeader/>
        </w:trPr>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1.16</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eastAsia="Times New Roman" w:hAnsi="Arial Narrow" w:cs="Times New Roman"/>
              </w:rPr>
              <w:t>Ведение личного подсобного хозяйства на полевых участках</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Минимальная площадь – 400</w:t>
            </w:r>
          </w:p>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Максимальная площадь – 100000</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Максимальная высота строений – 15м.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Минимальный отступ строений, сооружений от границ земельного участка -3 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cs="Times New Roman"/>
              </w:rPr>
              <w:t>40</w:t>
            </w:r>
          </w:p>
        </w:tc>
      </w:tr>
      <w:tr w:rsidR="00A55914" w:rsidRPr="004A21D7" w:rsidTr="001F2461">
        <w:trPr>
          <w:tblHeader/>
        </w:trPr>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1.18</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eastAsia="Times New Roman" w:hAnsi="Arial Narrow" w:cs="Times New Roman"/>
              </w:rPr>
              <w:t>Обеспечение сельскохозяйственного производства</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Минимальная площадь – 400 Максимальная площадь – 500000</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rPr>
              <w:t>не подлежат установлению</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Минимальный отступ зданий, строений, сооружений от границ земельного участка - 5 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cs="Times New Roman"/>
              </w:rPr>
              <w:t>80</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13.1</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eastAsia="Times New Roman" w:hAnsi="Arial Narrow" w:cs="Times New Roman"/>
              </w:rPr>
              <w:t>Ведение огородничества</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Минимальная площадь – 100</w:t>
            </w:r>
          </w:p>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Максимальная площадь – 2000</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Максимальное количество этажей -3</w:t>
            </w:r>
          </w:p>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Максимальная высота строений – 15м.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Минимальный отступ зданий, строений, сооружений от границ земельного участка - 3 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cs="Times New Roman"/>
              </w:rPr>
              <w:t>40</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13.2</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eastAsia="Times New Roman" w:hAnsi="Arial Narrow" w:cs="Times New Roman"/>
              </w:rPr>
              <w:t>Ведение садоводства</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Минимальная площадь – 400</w:t>
            </w:r>
          </w:p>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Максимальная площадь – 2500</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Максимальное количество этажей -3</w:t>
            </w:r>
          </w:p>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Максимальная высота строений – 15м.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Минимальный отступ зданий, строений, сооружений от границ земельного участка - 3 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cs="Times New Roman"/>
              </w:rPr>
              <w:t>40</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1.0</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rPr>
                <w:rFonts w:ascii="Arial Narrow" w:hAnsi="Arial Narrow"/>
              </w:rPr>
            </w:pPr>
            <w:r w:rsidRPr="004A21D7">
              <w:rPr>
                <w:rFonts w:ascii="Arial Narrow" w:eastAsia="Times New Roman" w:hAnsi="Arial Narrow" w:cs="Times New Roman"/>
              </w:rPr>
              <w:t>Сельскохозяйственное использование</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1.1</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Растениеводство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1.2</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Выращивание зерновых и иных сельскохозяйственных культур</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lastRenderedPageBreak/>
              <w:t>1.3</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Овощеводство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1.4</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Выращивание тонизирующих, лекарственных, цветочных культур</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1.5</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Садоводство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1.6</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Выращивание льна и конопли</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1.7</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Животноводство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1.8</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Скотоводство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1.9</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Звероводство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1.10</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Птицеводство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1.11</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Свиноводство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1.12</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Пчеловодство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1.13</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Рыбоводство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1.14</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Научное обеспечение сельского хозяйства</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1.16</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Хранение и переработка сельскохозяйственной продукции</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1.17</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Ведение личного подсобного хозяйства на полевых участках</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1.19</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Питомники</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1.20</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Сенокошение</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3.1</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00" w:lineRule="atLeast"/>
              <w:textAlignment w:val="baseline"/>
              <w:rPr>
                <w:rFonts w:ascii="Arial Narrow" w:eastAsia="Times New Roman" w:hAnsi="Arial Narrow" w:cs="Times New Roman"/>
              </w:rPr>
            </w:pPr>
            <w:r w:rsidRPr="004A21D7">
              <w:rPr>
                <w:rFonts w:ascii="Arial Narrow" w:eastAsia="Times New Roman" w:hAnsi="Arial Narrow" w:cs="Times New Roman"/>
              </w:rPr>
              <w:t>Выпас сельскохозяйственных животных</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3.10</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DE0AB8" w:rsidP="001762C9">
            <w:pPr>
              <w:spacing w:after="0" w:line="200" w:lineRule="atLeast"/>
              <w:rPr>
                <w:rFonts w:ascii="Arial Narrow" w:hAnsi="Arial Narrow" w:cs="Times New Roman"/>
              </w:rPr>
            </w:pPr>
            <w:r w:rsidRPr="004A21D7">
              <w:rPr>
                <w:rFonts w:ascii="Arial Narrow" w:hAnsi="Arial Narrow" w:cs="Times New Roman"/>
              </w:rPr>
              <w:t>Ветеринарное обслуживание</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Минимальная площадь – 600</w:t>
            </w:r>
          </w:p>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Максимальная площадь – 20000</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Максимальное количество этажей - 3</w:t>
            </w:r>
          </w:p>
          <w:p w:rsidR="00A55914" w:rsidRPr="004A21D7" w:rsidRDefault="00A55914" w:rsidP="001762C9">
            <w:pPr>
              <w:spacing w:after="0" w:line="200" w:lineRule="atLeast"/>
              <w:rPr>
                <w:rFonts w:ascii="Arial Narrow" w:hAnsi="Arial Narrow" w:cs="Times New Roman"/>
              </w:rPr>
            </w:pP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Минимальный отступ зданий, строений, сооружений от границ земельного участка - 5 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80</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6.9.1</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DE0AB8" w:rsidP="001762C9">
            <w:pPr>
              <w:spacing w:after="0" w:line="200" w:lineRule="atLeast"/>
              <w:rPr>
                <w:rFonts w:ascii="Arial Narrow" w:hAnsi="Arial Narrow" w:cs="Times New Roman"/>
              </w:rPr>
            </w:pPr>
            <w:r w:rsidRPr="004A21D7">
              <w:rPr>
                <w:rFonts w:ascii="Arial Narrow" w:hAnsi="Arial Narrow" w:cs="Times New Roman"/>
              </w:rPr>
              <w:t>Складские площадки</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Минимальная площадь – 600</w:t>
            </w:r>
          </w:p>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Максимальная площадь – 20000</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Максимальное количество этажей - 4</w:t>
            </w:r>
          </w:p>
          <w:p w:rsidR="00A55914" w:rsidRPr="004A21D7" w:rsidRDefault="00A55914" w:rsidP="001762C9">
            <w:pPr>
              <w:spacing w:after="0" w:line="200" w:lineRule="atLeast"/>
              <w:rPr>
                <w:rFonts w:ascii="Arial Narrow" w:hAnsi="Arial Narrow" w:cs="Times New Roman"/>
              </w:rPr>
            </w:pP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Минимальный отступ зданий, строений, сооружений от границ земельного участка - 3 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70</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lastRenderedPageBreak/>
              <w:t>7.2</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DE0AB8" w:rsidP="001762C9">
            <w:pPr>
              <w:spacing w:after="0" w:line="200" w:lineRule="atLeast"/>
              <w:rPr>
                <w:rFonts w:ascii="Arial Narrow" w:hAnsi="Arial Narrow"/>
              </w:rPr>
            </w:pPr>
            <w:r w:rsidRPr="004A21D7">
              <w:rPr>
                <w:rFonts w:ascii="Arial Narrow" w:hAnsi="Arial Narrow"/>
              </w:rPr>
              <w:t>Автомобильный транспорт</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1F2461">
        <w:tc>
          <w:tcPr>
            <w:tcW w:w="631" w:type="pct"/>
            <w:tcBorders>
              <w:top w:val="single" w:sz="4" w:space="0" w:color="auto"/>
              <w:left w:val="single" w:sz="4" w:space="0" w:color="auto"/>
              <w:bottom w:val="single" w:sz="4" w:space="0" w:color="auto"/>
            </w:tcBorders>
          </w:tcPr>
          <w:p w:rsidR="00A55914" w:rsidRPr="004A21D7" w:rsidRDefault="00A55914" w:rsidP="001762C9">
            <w:pPr>
              <w:spacing w:after="0" w:line="200" w:lineRule="atLeast"/>
              <w:rPr>
                <w:rFonts w:ascii="Arial Narrow" w:hAnsi="Arial Narrow" w:cs="Times New Roman"/>
              </w:rPr>
            </w:pPr>
            <w:r w:rsidRPr="004A21D7">
              <w:rPr>
                <w:rFonts w:ascii="Arial Narrow" w:hAnsi="Arial Narrow" w:cs="Times New Roman"/>
              </w:rPr>
              <w:t>7.5</w:t>
            </w:r>
          </w:p>
        </w:tc>
        <w:tc>
          <w:tcPr>
            <w:tcW w:w="877" w:type="pct"/>
            <w:tcBorders>
              <w:top w:val="single" w:sz="4" w:space="0" w:color="auto"/>
              <w:left w:val="single" w:sz="4" w:space="0" w:color="auto"/>
              <w:bottom w:val="single" w:sz="4" w:space="0" w:color="auto"/>
              <w:right w:val="single" w:sz="4" w:space="0" w:color="auto"/>
            </w:tcBorders>
          </w:tcPr>
          <w:p w:rsidR="00A55914" w:rsidRPr="004A21D7" w:rsidRDefault="00DE0AB8" w:rsidP="001762C9">
            <w:pPr>
              <w:spacing w:after="0" w:line="200" w:lineRule="atLeast"/>
              <w:rPr>
                <w:rFonts w:ascii="Arial Narrow" w:hAnsi="Arial Narrow"/>
              </w:rPr>
            </w:pPr>
            <w:r w:rsidRPr="004A21D7">
              <w:rPr>
                <w:rFonts w:ascii="Arial Narrow" w:hAnsi="Arial Narrow"/>
              </w:rPr>
              <w:t>Трубопроводный транспорт</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00" w:lineRule="atLeast"/>
              <w:jc w:val="center"/>
              <w:rPr>
                <w:rFonts w:ascii="Arial Narrow" w:hAnsi="Arial Narrow" w:cs="Times New Roman"/>
              </w:rPr>
            </w:pPr>
            <w:r w:rsidRPr="004A21D7">
              <w:rPr>
                <w:rFonts w:ascii="Arial Narrow" w:hAnsi="Arial Narrow"/>
              </w:rPr>
              <w:t>не подлежат установлению</w:t>
            </w:r>
          </w:p>
        </w:tc>
      </w:tr>
    </w:tbl>
    <w:p w:rsidR="00426242" w:rsidRPr="004A21D7" w:rsidRDefault="00426242" w:rsidP="001762C9">
      <w:pPr>
        <w:rPr>
          <w:rFonts w:ascii="Arial Narrow" w:hAnsi="Arial Narrow" w:cs="Times New Roman"/>
        </w:rPr>
      </w:pPr>
    </w:p>
    <w:p w:rsidR="00CE16A9" w:rsidRPr="004A21D7" w:rsidRDefault="00CE16A9">
      <w:pPr>
        <w:rPr>
          <w:rFonts w:ascii="Arial Narrow" w:eastAsiaTheme="majorEastAsia" w:hAnsi="Arial Narrow" w:cs="Times New Roman"/>
          <w:b/>
        </w:rPr>
      </w:pPr>
      <w:r w:rsidRPr="004A21D7">
        <w:rPr>
          <w:rFonts w:ascii="Arial Narrow" w:hAnsi="Arial Narrow" w:cs="Times New Roman"/>
        </w:rPr>
        <w:br w:type="page"/>
      </w:r>
    </w:p>
    <w:p w:rsidR="00426242" w:rsidRPr="004A21D7" w:rsidRDefault="00426242" w:rsidP="00CE16A9">
      <w:pPr>
        <w:pStyle w:val="1"/>
        <w:rPr>
          <w:rFonts w:ascii="Arial Narrow" w:hAnsi="Arial Narrow" w:cs="Times New Roman"/>
          <w:sz w:val="22"/>
          <w:szCs w:val="22"/>
        </w:rPr>
      </w:pPr>
      <w:bookmarkStart w:id="74" w:name="_Toc112204360"/>
      <w:r w:rsidRPr="004A21D7">
        <w:rPr>
          <w:rFonts w:ascii="Arial Narrow" w:hAnsi="Arial Narrow" w:cs="Times New Roman"/>
          <w:sz w:val="22"/>
          <w:szCs w:val="22"/>
        </w:rPr>
        <w:lastRenderedPageBreak/>
        <w:t xml:space="preserve">СХ-2.  </w:t>
      </w:r>
      <w:r w:rsidR="00CE16A9" w:rsidRPr="004A21D7">
        <w:rPr>
          <w:rFonts w:ascii="Arial Narrow" w:hAnsi="Arial Narrow" w:cs="Times New Roman"/>
          <w:sz w:val="22"/>
          <w:szCs w:val="22"/>
        </w:rPr>
        <w:t>Зона, занятая объектами сельскохозяйственного назначения</w:t>
      </w:r>
      <w:r w:rsidRPr="004A21D7">
        <w:rPr>
          <w:rFonts w:ascii="Arial Narrow" w:hAnsi="Arial Narrow" w:cs="Times New Roman"/>
          <w:sz w:val="22"/>
          <w:szCs w:val="22"/>
        </w:rPr>
        <w:t>.</w:t>
      </w:r>
      <w:bookmarkEnd w:id="74"/>
      <w:r w:rsidRPr="004A21D7">
        <w:rPr>
          <w:rFonts w:ascii="Arial Narrow" w:hAnsi="Arial Narrow" w:cs="Times New Roman"/>
          <w:sz w:val="22"/>
          <w:szCs w:val="22"/>
        </w:rPr>
        <w:t xml:space="preserve"> </w:t>
      </w:r>
    </w:p>
    <w:p w:rsidR="00CE16A9" w:rsidRPr="004A21D7" w:rsidRDefault="00CE16A9" w:rsidP="00CE16A9"/>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57"/>
        <w:gridCol w:w="9478"/>
        <w:gridCol w:w="3385"/>
      </w:tblGrid>
      <w:tr w:rsidR="00426242" w:rsidRPr="004A21D7" w:rsidTr="00A55914">
        <w:tc>
          <w:tcPr>
            <w:tcW w:w="0" w:type="auto"/>
            <w:gridSpan w:val="3"/>
            <w:tcBorders>
              <w:top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ОСНОВНЫЕ ВИДЫ РАЗРЕШЕННОГО ИСПОЛЬЗОВАНИЯ ЗЕМЕЛЬНОГО УЧАСТКА*</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ВРИ</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Описание вида разрешенного использования земельного участка**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вида разрешенного использования земельного участка***</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Ведение личного подсобного хозяйства на полевых участках</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Производство сельскохозяйственной продукции без права возведения объектов капитального строительства</w:t>
            </w:r>
          </w:p>
        </w:tc>
        <w:tc>
          <w:tcPr>
            <w:tcW w:w="0" w:type="auto"/>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1.16</w:t>
            </w:r>
          </w:p>
        </w:tc>
      </w:tr>
      <w:tr w:rsidR="00426242" w:rsidRPr="004A21D7" w:rsidTr="00A55914">
        <w:trPr>
          <w:tblHeader/>
        </w:trPr>
        <w:tc>
          <w:tcPr>
            <w:tcW w:w="0" w:type="auto"/>
            <w:tcBorders>
              <w:top w:val="single" w:sz="4" w:space="0" w:color="auto"/>
              <w:bottom w:val="single" w:sz="4" w:space="0" w:color="auto"/>
              <w:right w:val="single" w:sz="4" w:space="0" w:color="auto"/>
            </w:tcBorders>
          </w:tcPr>
          <w:p w:rsidR="00426242" w:rsidRPr="004A21D7" w:rsidRDefault="00426242" w:rsidP="001762C9">
            <w:pPr>
              <w:pStyle w:val="af4"/>
              <w:spacing w:line="240" w:lineRule="atLeast"/>
              <w:jc w:val="left"/>
              <w:rPr>
                <w:rFonts w:ascii="Arial Narrow" w:hAnsi="Arial Narrow"/>
                <w:sz w:val="22"/>
                <w:szCs w:val="22"/>
              </w:rPr>
            </w:pPr>
            <w:r w:rsidRPr="004A21D7">
              <w:rPr>
                <w:rFonts w:ascii="Arial Narrow" w:hAnsi="Arial Narrow"/>
                <w:sz w:val="22"/>
                <w:szCs w:val="22"/>
              </w:rPr>
              <w:t>Обеспечение</w:t>
            </w:r>
          </w:p>
          <w:p w:rsidR="00426242" w:rsidRPr="004A21D7" w:rsidRDefault="00426242" w:rsidP="001762C9">
            <w:pPr>
              <w:pStyle w:val="af4"/>
              <w:spacing w:line="240" w:lineRule="atLeast"/>
              <w:jc w:val="left"/>
              <w:rPr>
                <w:rFonts w:ascii="Arial Narrow" w:hAnsi="Arial Narrow"/>
                <w:sz w:val="22"/>
                <w:szCs w:val="22"/>
              </w:rPr>
            </w:pPr>
            <w:r w:rsidRPr="004A21D7">
              <w:rPr>
                <w:rFonts w:ascii="Arial Narrow" w:hAnsi="Arial Narrow"/>
                <w:sz w:val="22"/>
                <w:szCs w:val="22"/>
              </w:rPr>
              <w:t>сельскохозяйственного</w:t>
            </w:r>
          </w:p>
          <w:p w:rsidR="00426242" w:rsidRPr="004A21D7" w:rsidRDefault="00426242" w:rsidP="001762C9">
            <w:pPr>
              <w:pStyle w:val="af4"/>
              <w:spacing w:line="240" w:lineRule="atLeast"/>
              <w:jc w:val="left"/>
              <w:rPr>
                <w:rFonts w:ascii="Arial Narrow" w:hAnsi="Arial Narrow"/>
                <w:sz w:val="22"/>
                <w:szCs w:val="22"/>
              </w:rPr>
            </w:pPr>
            <w:r w:rsidRPr="004A21D7">
              <w:rPr>
                <w:rFonts w:ascii="Arial Narrow" w:hAnsi="Arial Narrow"/>
                <w:sz w:val="22"/>
                <w:szCs w:val="22"/>
              </w:rPr>
              <w:t>производства</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af4"/>
              <w:spacing w:line="240" w:lineRule="atLeast"/>
              <w:rPr>
                <w:rFonts w:ascii="Arial Narrow" w:hAnsi="Arial Narrow"/>
                <w:sz w:val="22"/>
                <w:szCs w:val="22"/>
              </w:rPr>
            </w:pPr>
            <w:r w:rsidRPr="004A21D7">
              <w:rPr>
                <w:rFonts w:ascii="Arial Narrow" w:hAnsi="Arial Narrow"/>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af3"/>
              <w:spacing w:line="240" w:lineRule="atLeast"/>
              <w:rPr>
                <w:rFonts w:ascii="Arial Narrow" w:hAnsi="Arial Narrow"/>
                <w:sz w:val="22"/>
                <w:szCs w:val="22"/>
              </w:rPr>
            </w:pPr>
            <w:r w:rsidRPr="004A21D7">
              <w:rPr>
                <w:rFonts w:ascii="Arial Narrow" w:hAnsi="Arial Narrow"/>
                <w:sz w:val="22"/>
                <w:szCs w:val="22"/>
              </w:rPr>
              <w:t>1.18</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Ведение огородничества</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13.1</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Ведение садоводства</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отдыха и (или) выращивания гражданами для собственных нужд сельскохозяйственных культур;</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размещение для собственных нужд садового дома, жилого дома, указанного в описании вида разрешенного использования с </w:t>
            </w:r>
            <w:hyperlink w:anchor="P134" w:history="1">
              <w:r w:rsidRPr="004A21D7">
                <w:rPr>
                  <w:rFonts w:ascii="Arial Narrow" w:hAnsi="Arial Narrow"/>
                  <w:sz w:val="22"/>
                  <w:szCs w:val="22"/>
                </w:rPr>
                <w:t>кодом 2.1</w:t>
              </w:r>
            </w:hyperlink>
            <w:r w:rsidRPr="004A21D7">
              <w:rPr>
                <w:rFonts w:ascii="Arial Narrow" w:hAnsi="Arial Narrow"/>
                <w:sz w:val="22"/>
                <w:szCs w:val="22"/>
              </w:rPr>
              <w:t>, хозяйственных построек и гаражей</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13.2</w:t>
            </w:r>
          </w:p>
        </w:tc>
      </w:tr>
      <w:tr w:rsidR="00426242" w:rsidRPr="004A21D7" w:rsidTr="00A55914">
        <w:tc>
          <w:tcPr>
            <w:tcW w:w="0" w:type="auto"/>
            <w:gridSpan w:val="3"/>
            <w:tcBorders>
              <w:top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b/>
                <w:sz w:val="22"/>
                <w:szCs w:val="22"/>
              </w:rPr>
            </w:pPr>
            <w:r w:rsidRPr="004A21D7">
              <w:rPr>
                <w:rFonts w:ascii="Arial Narrow" w:hAnsi="Arial Narrow"/>
                <w:b/>
                <w:sz w:val="22"/>
                <w:szCs w:val="22"/>
              </w:rPr>
              <w:t>ВСПОМОГАТЕЛЬНЫЕ ВИДЫ ИСПОЛЬЗОВАНИЯ ЗЕМЕЛЬНОГО УЧАСТКА*</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ВРИ</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 xml:space="preserve">Описание условно разрешенного вида использования земельного участка** </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вида условно разрешенного использования земельного участка***</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3.1</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Ветеринарное обслуживание</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3.10</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lastRenderedPageBreak/>
              <w:t>Складские площадки</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spacing w:after="0" w:line="240" w:lineRule="atLeast"/>
              <w:rPr>
                <w:rFonts w:ascii="Arial Narrow" w:hAnsi="Arial Narrow" w:cs="Times New Roman"/>
              </w:rPr>
            </w:pPr>
            <w:r w:rsidRPr="004A21D7">
              <w:rPr>
                <w:rFonts w:ascii="Arial Narrow" w:hAnsi="Arial Narrow"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0" w:type="auto"/>
            <w:tcBorders>
              <w:top w:val="single" w:sz="4" w:space="0" w:color="auto"/>
              <w:left w:val="single" w:sz="4" w:space="0" w:color="auto"/>
              <w:bottom w:val="single" w:sz="4" w:space="0" w:color="auto"/>
            </w:tcBorders>
          </w:tcPr>
          <w:p w:rsidR="00426242" w:rsidRPr="004A21D7" w:rsidRDefault="00426242" w:rsidP="001762C9">
            <w:pPr>
              <w:spacing w:after="0" w:line="240" w:lineRule="atLeast"/>
              <w:jc w:val="center"/>
              <w:rPr>
                <w:rFonts w:ascii="Arial Narrow" w:hAnsi="Arial Narrow" w:cs="Times New Roman"/>
              </w:rPr>
            </w:pPr>
            <w:r w:rsidRPr="004A21D7">
              <w:rPr>
                <w:rFonts w:ascii="Arial Narrow" w:hAnsi="Arial Narrow" w:cs="Times New Roman"/>
              </w:rPr>
              <w:t>6.9.1</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Автомобильный транспорт</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7.2</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Трубопроводный транспорт</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7.5</w:t>
            </w:r>
          </w:p>
        </w:tc>
      </w:tr>
      <w:tr w:rsidR="00426242" w:rsidRPr="004A21D7" w:rsidTr="00A55914">
        <w:tc>
          <w:tcPr>
            <w:tcW w:w="0" w:type="auto"/>
            <w:gridSpan w:val="3"/>
            <w:tcBorders>
              <w:top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b/>
                <w:sz w:val="22"/>
                <w:szCs w:val="22"/>
              </w:rPr>
              <w:t>УСЛОВНО РАЗРЕШЕННЫЕ ВИДЫ ИСПОЛЬЗОВАНИЯ ЗЕМЕЛЬНОГО УЧАСТКА*</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ВРИ</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 xml:space="preserve">Описание условно разрешенного вида использования земельного участка** </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вида условно разрешенного использования земельного участка***</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Сельскохозяйственное использование</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49" w:history="1">
              <w:r w:rsidRPr="004A21D7">
                <w:rPr>
                  <w:rFonts w:ascii="Arial Narrow" w:hAnsi="Arial Narrow"/>
                  <w:sz w:val="22"/>
                  <w:szCs w:val="22"/>
                </w:rPr>
                <w:t>кодами 1.1</w:t>
              </w:r>
            </w:hyperlink>
            <w:r w:rsidRPr="004A21D7">
              <w:rPr>
                <w:rFonts w:ascii="Arial Narrow" w:hAnsi="Arial Narrow"/>
                <w:sz w:val="22"/>
                <w:szCs w:val="22"/>
              </w:rPr>
              <w:t xml:space="preserve"> - </w:t>
            </w:r>
            <w:hyperlink w:anchor="P120" w:history="1">
              <w:r w:rsidRPr="004A21D7">
                <w:rPr>
                  <w:rFonts w:ascii="Arial Narrow" w:hAnsi="Arial Narrow"/>
                  <w:sz w:val="22"/>
                  <w:szCs w:val="22"/>
                </w:rPr>
                <w:t>1.20</w:t>
              </w:r>
            </w:hyperlink>
            <w:r w:rsidRPr="004A21D7">
              <w:rPr>
                <w:rFonts w:ascii="Arial Narrow" w:hAnsi="Arial Narrow"/>
                <w:sz w:val="22"/>
                <w:szCs w:val="22"/>
              </w:rPr>
              <w:t>, в том числе размещение зданий и сооружений, используемых для хранения и переработки сельскохозяйственной продукции</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1.0</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Растениеводство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связанной с выращиванием сельскохозяйственных культур.</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52" w:history="1">
              <w:r w:rsidRPr="004A21D7">
                <w:rPr>
                  <w:rFonts w:ascii="Arial Narrow" w:hAnsi="Arial Narrow"/>
                  <w:sz w:val="22"/>
                  <w:szCs w:val="22"/>
                </w:rPr>
                <w:t>кодами 1.2</w:t>
              </w:r>
            </w:hyperlink>
            <w:r w:rsidRPr="004A21D7">
              <w:rPr>
                <w:rFonts w:ascii="Arial Narrow" w:hAnsi="Arial Narrow"/>
                <w:sz w:val="22"/>
                <w:szCs w:val="22"/>
              </w:rPr>
              <w:t xml:space="preserve"> - </w:t>
            </w:r>
            <w:hyperlink w:anchor="P64" w:history="1">
              <w:r w:rsidRPr="004A21D7">
                <w:rPr>
                  <w:rFonts w:ascii="Arial Narrow" w:hAnsi="Arial Narrow"/>
                  <w:sz w:val="22"/>
                  <w:szCs w:val="22"/>
                </w:rPr>
                <w:t>1.6</w:t>
              </w:r>
            </w:hyperlink>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75" w:name="P49"/>
            <w:bookmarkEnd w:id="75"/>
            <w:r w:rsidRPr="004A21D7">
              <w:rPr>
                <w:rFonts w:ascii="Arial Narrow" w:hAnsi="Arial Narrow"/>
                <w:sz w:val="22"/>
                <w:szCs w:val="22"/>
              </w:rPr>
              <w:t>1.1</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Выращивание зерновых и иных сельскохозяйственных культур</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76" w:name="P52"/>
            <w:bookmarkEnd w:id="76"/>
            <w:r w:rsidRPr="004A21D7">
              <w:rPr>
                <w:rFonts w:ascii="Arial Narrow" w:hAnsi="Arial Narrow"/>
                <w:sz w:val="22"/>
                <w:szCs w:val="22"/>
              </w:rPr>
              <w:t>1.2</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Овощеводство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1.3</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Выращивание тонизирующих, лекарственных, цветочных культур</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1.4</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Садоводство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1.5</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Выращивание льна и конопли</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77" w:name="P64"/>
            <w:bookmarkEnd w:id="77"/>
            <w:r w:rsidRPr="004A21D7">
              <w:rPr>
                <w:rFonts w:ascii="Arial Narrow" w:hAnsi="Arial Narrow"/>
                <w:sz w:val="22"/>
                <w:szCs w:val="22"/>
              </w:rPr>
              <w:t>1.6</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Животноводство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w:t>
            </w:r>
            <w:r w:rsidRPr="004A21D7">
              <w:rPr>
                <w:rFonts w:ascii="Arial Narrow" w:hAnsi="Arial Narrow"/>
                <w:sz w:val="22"/>
                <w:szCs w:val="22"/>
              </w:rPr>
              <w:lastRenderedPageBreak/>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73" w:history="1">
              <w:r w:rsidRPr="004A21D7">
                <w:rPr>
                  <w:rFonts w:ascii="Arial Narrow" w:hAnsi="Arial Narrow"/>
                  <w:sz w:val="22"/>
                  <w:szCs w:val="22"/>
                </w:rPr>
                <w:t>кодами 1.8</w:t>
              </w:r>
            </w:hyperlink>
            <w:r w:rsidRPr="004A21D7">
              <w:rPr>
                <w:rFonts w:ascii="Arial Narrow" w:hAnsi="Arial Narrow"/>
                <w:sz w:val="22"/>
                <w:szCs w:val="22"/>
              </w:rPr>
              <w:t xml:space="preserve"> - </w:t>
            </w:r>
            <w:hyperlink w:anchor="P88" w:history="1">
              <w:r w:rsidRPr="004A21D7">
                <w:rPr>
                  <w:rFonts w:ascii="Arial Narrow" w:hAnsi="Arial Narrow"/>
                  <w:sz w:val="22"/>
                  <w:szCs w:val="22"/>
                </w:rPr>
                <w:t>1.11</w:t>
              </w:r>
            </w:hyperlink>
            <w:r w:rsidRPr="004A21D7">
              <w:rPr>
                <w:rFonts w:ascii="Arial Narrow" w:hAnsi="Arial Narrow"/>
                <w:sz w:val="22"/>
                <w:szCs w:val="22"/>
              </w:rPr>
              <w:t xml:space="preserve">, </w:t>
            </w:r>
            <w:hyperlink w:anchor="P104" w:history="1">
              <w:r w:rsidRPr="004A21D7">
                <w:rPr>
                  <w:rFonts w:ascii="Arial Narrow" w:hAnsi="Arial Narrow"/>
                  <w:sz w:val="22"/>
                  <w:szCs w:val="22"/>
                </w:rPr>
                <w:t>1.15</w:t>
              </w:r>
            </w:hyperlink>
            <w:r w:rsidRPr="004A21D7">
              <w:rPr>
                <w:rFonts w:ascii="Arial Narrow" w:hAnsi="Arial Narrow"/>
                <w:sz w:val="22"/>
                <w:szCs w:val="22"/>
              </w:rPr>
              <w:t xml:space="preserve">, </w:t>
            </w:r>
            <w:hyperlink w:anchor="P117" w:history="1">
              <w:r w:rsidRPr="004A21D7">
                <w:rPr>
                  <w:rFonts w:ascii="Arial Narrow" w:hAnsi="Arial Narrow"/>
                  <w:sz w:val="22"/>
                  <w:szCs w:val="22"/>
                </w:rPr>
                <w:t>1.19</w:t>
              </w:r>
            </w:hyperlink>
            <w:r w:rsidRPr="004A21D7">
              <w:rPr>
                <w:rFonts w:ascii="Arial Narrow" w:hAnsi="Arial Narrow"/>
                <w:sz w:val="22"/>
                <w:szCs w:val="22"/>
              </w:rPr>
              <w:t xml:space="preserve">, </w:t>
            </w:r>
            <w:hyperlink w:anchor="P120" w:history="1">
              <w:r w:rsidRPr="004A21D7">
                <w:rPr>
                  <w:rFonts w:ascii="Arial Narrow" w:hAnsi="Arial Narrow"/>
                  <w:sz w:val="22"/>
                  <w:szCs w:val="22"/>
                </w:rPr>
                <w:t>1.20</w:t>
              </w:r>
            </w:hyperlink>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lastRenderedPageBreak/>
              <w:t>1.7</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lastRenderedPageBreak/>
              <w:t>Скотоводство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78" w:name="P73"/>
            <w:bookmarkEnd w:id="78"/>
            <w:r w:rsidRPr="004A21D7">
              <w:rPr>
                <w:rFonts w:ascii="Arial Narrow" w:hAnsi="Arial Narrow"/>
                <w:sz w:val="22"/>
                <w:szCs w:val="22"/>
              </w:rPr>
              <w:t>1.8</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Звероводство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связанной с разведением в неволе ценных пушных зверей;</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1.9</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Птицеводство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связанной с разведением домашних пород птиц, в том числе водоплавающих;</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1.10</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Свиноводство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связанной с разведением свиней;</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разведение племенных животных, производство и использование племенной продукции (материала)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79" w:name="P88"/>
            <w:bookmarkEnd w:id="79"/>
            <w:r w:rsidRPr="004A21D7">
              <w:rPr>
                <w:rFonts w:ascii="Arial Narrow" w:hAnsi="Arial Narrow"/>
                <w:sz w:val="22"/>
                <w:szCs w:val="22"/>
              </w:rPr>
              <w:t>1.11</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Пчеловодство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ульев, иных объектов и оборудования, необходимого для пчеловодства и разведениях иных полезных насекомых;</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сооружений, используемых для хранения и первичной переработки продукции пчеловодства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1.12</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Рыбоводство</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хозяйственной деятельности, связанной с разведением и (или) содержанием, выращиванием объектов рыбоводства (Аква культуры);</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сооружений, оборудования, необходимых для осуществления рыбоводства (Аква культуры)</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1.13</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Научное обеспечение сельского хозяйства</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lastRenderedPageBreak/>
              <w:t>размещение коллекций генетических ресурсов растений</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lastRenderedPageBreak/>
              <w:t>1.14</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lastRenderedPageBreak/>
              <w:t>Хранение и переработка сельскохозяйственной продукции</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80" w:name="P104"/>
            <w:bookmarkEnd w:id="80"/>
            <w:r w:rsidRPr="004A21D7">
              <w:rPr>
                <w:rFonts w:ascii="Arial Narrow" w:hAnsi="Arial Narrow"/>
                <w:sz w:val="22"/>
                <w:szCs w:val="22"/>
              </w:rPr>
              <w:t>1.15</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Питомники</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сооружений, необходимых для указанных видов сельскохозяйственного производства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1.17</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Сенокошение</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Кошение трав, сбор и заготовка сена</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81" w:name="P117"/>
            <w:bookmarkEnd w:id="81"/>
            <w:r w:rsidRPr="004A21D7">
              <w:rPr>
                <w:rFonts w:ascii="Arial Narrow" w:hAnsi="Arial Narrow"/>
                <w:sz w:val="22"/>
                <w:szCs w:val="22"/>
              </w:rPr>
              <w:t>1.19</w:t>
            </w:r>
          </w:p>
        </w:tc>
      </w:tr>
      <w:tr w:rsidR="00426242" w:rsidRPr="004A21D7" w:rsidTr="00A55914">
        <w:tc>
          <w:tcPr>
            <w:tcW w:w="0" w:type="auto"/>
            <w:tcBorders>
              <w:top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Выпас сельскохозяйственных животных</w:t>
            </w:r>
          </w:p>
        </w:tc>
        <w:tc>
          <w:tcPr>
            <w:tcW w:w="0" w:type="auto"/>
            <w:tcBorders>
              <w:top w:val="single" w:sz="4" w:space="0" w:color="auto"/>
              <w:left w:val="single" w:sz="4" w:space="0" w:color="auto"/>
              <w:bottom w:val="single" w:sz="4" w:space="0" w:color="auto"/>
              <w:right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Выпас сельскохозяйственных животных</w:t>
            </w:r>
          </w:p>
        </w:tc>
        <w:tc>
          <w:tcPr>
            <w:tcW w:w="0" w:type="auto"/>
            <w:tcBorders>
              <w:top w:val="single" w:sz="4" w:space="0" w:color="auto"/>
              <w:left w:val="single" w:sz="4" w:space="0" w:color="auto"/>
              <w:bottom w:val="single" w:sz="4" w:space="0" w:color="auto"/>
            </w:tcBorders>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82" w:name="P120"/>
            <w:bookmarkEnd w:id="82"/>
            <w:r w:rsidRPr="004A21D7">
              <w:rPr>
                <w:rFonts w:ascii="Arial Narrow" w:hAnsi="Arial Narrow"/>
                <w:sz w:val="22"/>
                <w:szCs w:val="22"/>
              </w:rPr>
              <w:t>1.20</w:t>
            </w:r>
          </w:p>
        </w:tc>
      </w:tr>
    </w:tbl>
    <w:p w:rsidR="00426242" w:rsidRPr="004A21D7" w:rsidRDefault="00426242" w:rsidP="001762C9">
      <w:pPr>
        <w:autoSpaceDE w:val="0"/>
        <w:autoSpaceDN w:val="0"/>
        <w:adjustRightInd w:val="0"/>
        <w:spacing w:after="0" w:line="240" w:lineRule="auto"/>
        <w:ind w:firstLine="567"/>
        <w:jc w:val="both"/>
        <w:rPr>
          <w:rFonts w:ascii="Arial Narrow" w:eastAsia="Times New Roman" w:hAnsi="Arial Narrow" w:cs="Times New Roman"/>
        </w:rPr>
      </w:pPr>
    </w:p>
    <w:p w:rsidR="00426242" w:rsidRPr="004A21D7" w:rsidRDefault="00426242" w:rsidP="001762C9">
      <w:pPr>
        <w:pStyle w:val="a3"/>
        <w:spacing w:after="0" w:line="240" w:lineRule="auto"/>
        <w:ind w:left="0" w:firstLine="851"/>
        <w:contextualSpacing w:val="0"/>
        <w:jc w:val="both"/>
        <w:rPr>
          <w:rFonts w:ascii="Arial Narrow" w:hAnsi="Arial Narrow" w:cs="Times New Roman"/>
        </w:rPr>
      </w:pPr>
      <w:r w:rsidRPr="004A21D7">
        <w:rPr>
          <w:rFonts w:ascii="Arial Narrow" w:hAnsi="Arial Narrow" w:cs="Times New Roman"/>
          <w:b/>
        </w:rPr>
        <w:t>*</w:t>
      </w:r>
      <w:r w:rsidRPr="004A21D7">
        <w:rPr>
          <w:rFonts w:ascii="Arial Narrow" w:hAnsi="Arial Narrow" w:cs="Times New Roman"/>
        </w:rPr>
        <w:t xml:space="preserve"> в скобках указаны равнозначные наименования видов разрешенного использования;</w:t>
      </w:r>
    </w:p>
    <w:p w:rsidR="00426242" w:rsidRPr="004A21D7" w:rsidRDefault="00426242" w:rsidP="001762C9">
      <w:pPr>
        <w:ind w:firstLine="851"/>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26242" w:rsidRPr="004A21D7" w:rsidRDefault="00426242" w:rsidP="001762C9">
      <w:pPr>
        <w:ind w:firstLine="851"/>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текстовое наименование ВРИ и его код (числовое обозначение) являются равнозначными.</w:t>
      </w:r>
    </w:p>
    <w:p w:rsidR="005A26CE" w:rsidRPr="004A21D7" w:rsidRDefault="005A26CE" w:rsidP="001762C9">
      <w:pPr>
        <w:ind w:firstLine="851"/>
        <w:rPr>
          <w:rFonts w:ascii="Arial Narrow" w:hAnsi="Arial Narrow" w:cs="Times New Roman"/>
        </w:rPr>
      </w:pPr>
      <w:r w:rsidRPr="004A21D7">
        <w:rPr>
          <w:rFonts w:ascii="Arial Narrow" w:hAnsi="Arial Narrow"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9"/>
        <w:gridCol w:w="2531"/>
        <w:gridCol w:w="2297"/>
        <w:gridCol w:w="2110"/>
        <w:gridCol w:w="3398"/>
        <w:gridCol w:w="3345"/>
      </w:tblGrid>
      <w:tr w:rsidR="00A55914" w:rsidRPr="004A21D7" w:rsidTr="00A55914">
        <w:tc>
          <w:tcPr>
            <w:tcW w:w="0" w:type="auto"/>
            <w:vMerge w:val="restart"/>
            <w:tcBorders>
              <w:top w:val="single" w:sz="4" w:space="0" w:color="auto"/>
              <w:left w:val="single" w:sz="4" w:space="0" w:color="auto"/>
            </w:tcBorders>
          </w:tcPr>
          <w:p w:rsidR="00A55914" w:rsidRPr="004A21D7" w:rsidRDefault="00A55914" w:rsidP="001762C9">
            <w:pPr>
              <w:spacing w:after="0" w:line="240" w:lineRule="atLeast"/>
              <w:jc w:val="center"/>
              <w:rPr>
                <w:rFonts w:ascii="Arial Narrow" w:hAnsi="Arial Narrow" w:cs="Times New Roman"/>
                <w:b/>
              </w:rPr>
            </w:pPr>
            <w:r w:rsidRPr="004A21D7">
              <w:rPr>
                <w:rFonts w:ascii="Arial Narrow" w:hAnsi="Arial Narrow" w:cs="Times New Roman"/>
                <w:b/>
              </w:rPr>
              <w:t>Код (числовое обозначение) вида разрешенного использования земельного участка***</w:t>
            </w:r>
          </w:p>
        </w:tc>
        <w:tc>
          <w:tcPr>
            <w:tcW w:w="0" w:type="auto"/>
            <w:vMerge w:val="restart"/>
            <w:tcBorders>
              <w:top w:val="single" w:sz="4" w:space="0" w:color="auto"/>
              <w:left w:val="single" w:sz="4" w:space="0" w:color="auto"/>
              <w:right w:val="single" w:sz="4" w:space="0" w:color="auto"/>
            </w:tcBorders>
          </w:tcPr>
          <w:p w:rsidR="00A55914" w:rsidRPr="004A21D7" w:rsidRDefault="00A55914" w:rsidP="001762C9">
            <w:pPr>
              <w:spacing w:after="0" w:line="240" w:lineRule="atLeast"/>
              <w:jc w:val="center"/>
              <w:rPr>
                <w:rFonts w:ascii="Arial Narrow" w:hAnsi="Arial Narrow" w:cs="Times New Roman"/>
                <w:b/>
              </w:rPr>
            </w:pPr>
            <w:r w:rsidRPr="004A21D7">
              <w:rPr>
                <w:rFonts w:ascii="Arial Narrow" w:hAnsi="Arial Narrow" w:cs="Times New Roman"/>
                <w:b/>
              </w:rPr>
              <w:t>ВРИ</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b/>
              </w:rPr>
            </w:pPr>
            <w:r w:rsidRPr="004A21D7">
              <w:rPr>
                <w:rFonts w:ascii="Arial Narrow" w:hAnsi="Arial Narrow"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55914" w:rsidRPr="004A21D7" w:rsidTr="004715BA">
        <w:tc>
          <w:tcPr>
            <w:tcW w:w="0" w:type="auto"/>
            <w:vMerge/>
            <w:tcBorders>
              <w:left w:val="single" w:sz="4" w:space="0" w:color="auto"/>
            </w:tcBorders>
          </w:tcPr>
          <w:p w:rsidR="00A55914" w:rsidRPr="004A21D7" w:rsidRDefault="00A55914" w:rsidP="001762C9">
            <w:pPr>
              <w:spacing w:after="0" w:line="240" w:lineRule="atLeast"/>
              <w:jc w:val="center"/>
              <w:rPr>
                <w:rFonts w:ascii="Arial Narrow" w:hAnsi="Arial Narrow" w:cs="Times New Roman"/>
                <w:b/>
              </w:rPr>
            </w:pPr>
          </w:p>
        </w:tc>
        <w:tc>
          <w:tcPr>
            <w:tcW w:w="0" w:type="auto"/>
            <w:vMerge/>
            <w:tcBorders>
              <w:left w:val="single" w:sz="4" w:space="0" w:color="auto"/>
              <w:bottom w:val="single" w:sz="4" w:space="0" w:color="auto"/>
              <w:right w:val="single" w:sz="4" w:space="0" w:color="auto"/>
            </w:tcBorders>
          </w:tcPr>
          <w:p w:rsidR="00A55914" w:rsidRPr="004A21D7" w:rsidRDefault="00A55914" w:rsidP="001762C9">
            <w:pPr>
              <w:spacing w:after="0" w:line="240" w:lineRule="atLeast"/>
              <w:rPr>
                <w:rFonts w:ascii="Arial Narrow" w:hAnsi="Arial Narrow" w:cs="Times New Roman"/>
                <w:b/>
              </w:rPr>
            </w:pP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b/>
              </w:rPr>
            </w:pPr>
            <w:r w:rsidRPr="004A21D7">
              <w:rPr>
                <w:rFonts w:ascii="Arial Narrow" w:hAnsi="Arial Narrow" w:cs="Times New Roman"/>
                <w:b/>
              </w:rPr>
              <w:t xml:space="preserve">Предельные (минимальные и (или) максимальные) размеры земельных участков, </w:t>
            </w:r>
            <w:r w:rsidRPr="004A21D7">
              <w:rPr>
                <w:rFonts w:ascii="Arial Narrow" w:hAnsi="Arial Narrow" w:cs="Times New Roman"/>
                <w:b/>
              </w:rPr>
              <w:tab/>
              <w:t>кв.м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b/>
              </w:rPr>
            </w:pPr>
            <w:r w:rsidRPr="004A21D7">
              <w:rPr>
                <w:rFonts w:ascii="Arial Narrow" w:hAnsi="Arial Narrow" w:cs="Times New Roman"/>
                <w:b/>
              </w:rPr>
              <w:t>Предельное количество этажей или предельная высота зданий, строений, сооружений</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b/>
              </w:rPr>
            </w:pPr>
            <w:r w:rsidRPr="004A21D7">
              <w:rPr>
                <w:rFonts w:ascii="Arial Narrow" w:hAnsi="Arial Narrow"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b/>
              </w:rPr>
            </w:pPr>
            <w:r w:rsidRPr="004A21D7">
              <w:rPr>
                <w:rFonts w:ascii="Arial Narrow" w:hAnsi="Arial Narrow"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55914" w:rsidRPr="004A21D7" w:rsidTr="004715BA">
        <w:trPr>
          <w:tblHeader/>
        </w:trPr>
        <w:tc>
          <w:tcPr>
            <w:tcW w:w="0" w:type="auto"/>
            <w:vMerge/>
            <w:tcBorders>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b/>
              </w:rPr>
            </w:pP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tLeast"/>
              <w:rPr>
                <w:rFonts w:ascii="Arial Narrow" w:hAnsi="Arial Narrow" w:cs="Times New Roman"/>
                <w:b/>
              </w:rPr>
            </w:pPr>
            <w:r w:rsidRPr="004A21D7">
              <w:rPr>
                <w:rFonts w:ascii="Arial Narrow" w:hAnsi="Arial Narrow" w:cs="Times New Roman"/>
                <w:b/>
              </w:rPr>
              <w:t>1</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b/>
              </w:rPr>
            </w:pPr>
            <w:r w:rsidRPr="004A21D7">
              <w:rPr>
                <w:rFonts w:ascii="Arial Narrow" w:hAnsi="Arial Narrow" w:cs="Times New Roman"/>
                <w:b/>
              </w:rPr>
              <w:t>2</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b/>
              </w:rPr>
            </w:pPr>
            <w:r w:rsidRPr="004A21D7">
              <w:rPr>
                <w:rFonts w:ascii="Arial Narrow" w:hAnsi="Arial Narrow" w:cs="Times New Roman"/>
                <w:b/>
              </w:rPr>
              <w:t>3</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b/>
              </w:rPr>
            </w:pPr>
            <w:r w:rsidRPr="004A21D7">
              <w:rPr>
                <w:rFonts w:ascii="Arial Narrow" w:hAnsi="Arial Narrow" w:cs="Times New Roman"/>
                <w:b/>
              </w:rPr>
              <w:t>4</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b/>
              </w:rPr>
            </w:pPr>
            <w:r w:rsidRPr="004A21D7">
              <w:rPr>
                <w:rFonts w:ascii="Arial Narrow" w:hAnsi="Arial Narrow" w:cs="Times New Roman"/>
                <w:b/>
              </w:rPr>
              <w:t>5</w:t>
            </w:r>
          </w:p>
        </w:tc>
      </w:tr>
      <w:tr w:rsidR="00A55914" w:rsidRPr="004A21D7" w:rsidTr="00A55914">
        <w:trPr>
          <w:tblHeader/>
        </w:trPr>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lastRenderedPageBreak/>
              <w:t>1.16</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eastAsia="Times New Roman" w:hAnsi="Arial Narrow" w:cs="Times New Roman"/>
              </w:rPr>
              <w:t>Ведение личного подсобного хозяйства на полевых участках</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Минимальная площадь – 400</w:t>
            </w:r>
          </w:p>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Максимальная площадь – 100000</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Максимальная высота строений – 15м.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Минимальный отступ строений, сооружений от границ земельного участка -3 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cs="Times New Roman"/>
              </w:rPr>
              <w:t>40</w:t>
            </w:r>
          </w:p>
        </w:tc>
      </w:tr>
      <w:tr w:rsidR="00A55914" w:rsidRPr="004A21D7" w:rsidTr="00A55914">
        <w:trPr>
          <w:tblHeader/>
        </w:trPr>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1.18</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eastAsia="Times New Roman" w:hAnsi="Arial Narrow" w:cs="Times New Roman"/>
              </w:rPr>
              <w:t>Обеспечение сельскохозяйственного производства</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Минимальная площадь – 400 Максимальная площадь – 500000</w:t>
            </w:r>
          </w:p>
          <w:p w:rsidR="00A55914" w:rsidRPr="004A21D7" w:rsidRDefault="00A55914" w:rsidP="001762C9">
            <w:pPr>
              <w:spacing w:after="0" w:line="240" w:lineRule="atLeast"/>
              <w:rPr>
                <w:rFonts w:ascii="Arial Narrow" w:hAnsi="Arial Narrow" w:cs="Times New Roman"/>
              </w:rPr>
            </w:pPr>
          </w:p>
          <w:p w:rsidR="00A55914" w:rsidRPr="004A21D7" w:rsidRDefault="00A55914" w:rsidP="001762C9">
            <w:pPr>
              <w:spacing w:after="0" w:line="240" w:lineRule="atLeast"/>
              <w:rPr>
                <w:rFonts w:ascii="Arial Narrow" w:hAnsi="Arial Narrow" w:cs="Times New Roman"/>
              </w:rPr>
            </w:pPr>
          </w:p>
          <w:p w:rsidR="00A55914" w:rsidRPr="004A21D7" w:rsidRDefault="00A55914" w:rsidP="001762C9">
            <w:pPr>
              <w:spacing w:after="0" w:line="240" w:lineRule="atLeast"/>
              <w:rPr>
                <w:rFonts w:ascii="Arial Narrow" w:hAnsi="Arial Narrow" w:cs="Times New Roman"/>
              </w:rPr>
            </w:pPr>
          </w:p>
        </w:tc>
        <w:tc>
          <w:tcPr>
            <w:tcW w:w="0" w:type="auto"/>
            <w:tcBorders>
              <w:top w:val="single" w:sz="4" w:space="0" w:color="auto"/>
              <w:left w:val="single" w:sz="4" w:space="0" w:color="auto"/>
              <w:bottom w:val="single" w:sz="4" w:space="0" w:color="auto"/>
            </w:tcBorders>
          </w:tcPr>
          <w:p w:rsidR="00A55914" w:rsidRPr="004A21D7" w:rsidRDefault="00A928BB" w:rsidP="001762C9">
            <w:pPr>
              <w:spacing w:after="0" w:line="240" w:lineRule="atLeast"/>
              <w:rPr>
                <w:rFonts w:ascii="Arial Narrow" w:hAnsi="Arial Narrow" w:cs="Times New Roman"/>
              </w:rPr>
            </w:pPr>
            <w:r w:rsidRPr="004A21D7">
              <w:rPr>
                <w:rFonts w:ascii="Arial Narrow" w:hAnsi="Arial Narrow"/>
              </w:rPr>
              <w:t>не подлежат установлению</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Минимальный отступ зданий, строений, сооружений от границ земельного участка - 5 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cs="Times New Roman"/>
              </w:rPr>
              <w:t>80</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13.1</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Ведение огородничества</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Минимальная площадь – 100</w:t>
            </w:r>
          </w:p>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Максимальная площадь – 2000</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Максимальное количество этажей -3</w:t>
            </w:r>
          </w:p>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Максимальная высота строений – 15м.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Минимальный отступ зданий, строений, сооружений от границ земельного участка - 3 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cs="Times New Roman"/>
              </w:rPr>
              <w:t>40</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13.2</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Ведение садоводства</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Минимальная площадь – 400</w:t>
            </w:r>
          </w:p>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Максимальная площадь – 2500</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Максимальное количество этажей -3</w:t>
            </w:r>
          </w:p>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Максимальная высота строений – 15м.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Минимальный отступ зданий, строений, сооружений от границ земельного участка - 3 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cs="Times New Roman"/>
              </w:rPr>
              <w:t>40</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1.0</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Сельскохозяйственное использование</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1.1</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Растениеводство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1.2</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Выращивание зерновых и иных сельскохозяйственных культур</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1.3</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Овощеводство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1.4</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Выращивание тонизирующих, лекарственных, цветочных культур</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1.5</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Садоводство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1.6</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 xml:space="preserve">Выращивание льна и </w:t>
            </w:r>
            <w:r w:rsidRPr="004A21D7">
              <w:rPr>
                <w:rFonts w:ascii="Arial Narrow" w:eastAsia="Times New Roman" w:hAnsi="Arial Narrow" w:cs="Times New Roman"/>
              </w:rPr>
              <w:lastRenderedPageBreak/>
              <w:t>конопли</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lastRenderedPageBreak/>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lastRenderedPageBreak/>
              <w:t>1.7</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Животноводство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1.8</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Скотоводство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1.9</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Звероводство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1.10</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Птицеводство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1.11</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Свиноводство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1.12</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Пчеловодство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1.13</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Рыбоводство</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1.14</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tLeast"/>
              <w:rPr>
                <w:rFonts w:ascii="Arial Narrow" w:hAnsi="Arial Narrow"/>
              </w:rPr>
            </w:pPr>
            <w:r w:rsidRPr="004A21D7">
              <w:rPr>
                <w:rFonts w:ascii="Arial Narrow" w:eastAsia="Times New Roman" w:hAnsi="Arial Narrow" w:cs="Times New Roman"/>
              </w:rPr>
              <w:t>Научное обеспечение сельского хозяйства</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1.16</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Ведение личного подсобного хозяйства на полевых участках</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1.17</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Питомники</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1.19</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Сенокошение</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1.20</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uto"/>
              <w:textAlignment w:val="baseline"/>
              <w:rPr>
                <w:rFonts w:ascii="Arial Narrow" w:eastAsia="Times New Roman" w:hAnsi="Arial Narrow" w:cs="Times New Roman"/>
              </w:rPr>
            </w:pPr>
            <w:r w:rsidRPr="004A21D7">
              <w:rPr>
                <w:rFonts w:ascii="Arial Narrow" w:eastAsia="Times New Roman" w:hAnsi="Arial Narrow" w:cs="Times New Roman"/>
              </w:rPr>
              <w:t>Выпас сельскохозяйственных животных</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3.1</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tLeast"/>
              <w:rPr>
                <w:rFonts w:ascii="Arial Narrow" w:hAnsi="Arial Narrow"/>
              </w:rPr>
            </w:pPr>
            <w:r w:rsidRPr="004A21D7">
              <w:rPr>
                <w:rFonts w:ascii="Arial Narrow" w:eastAsia="Times New Roman" w:hAnsi="Arial Narrow" w:cs="Times New Roman"/>
              </w:rPr>
              <w:t>Коммунальное обслуживание</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3.10</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eastAsia="Times New Roman" w:hAnsi="Arial Narrow" w:cs="Times New Roman"/>
              </w:rPr>
              <w:t>Ветеринарное обслуживание</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Минимальная площадь – 600</w:t>
            </w:r>
          </w:p>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Максимальная площадь – 20000</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Максимальное количество этажей - 3</w:t>
            </w:r>
          </w:p>
          <w:p w:rsidR="00A55914" w:rsidRPr="004A21D7" w:rsidRDefault="00A55914" w:rsidP="001762C9">
            <w:pPr>
              <w:spacing w:after="0" w:line="240" w:lineRule="atLeast"/>
              <w:rPr>
                <w:rFonts w:ascii="Arial Narrow" w:hAnsi="Arial Narrow" w:cs="Times New Roman"/>
              </w:rPr>
            </w:pP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Минимальный отступ зданий, строений, сооружений от границ земельного участка - 5 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cs="Times New Roman"/>
              </w:rPr>
              <w:t>80</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6.9.1</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eastAsia="Times New Roman" w:hAnsi="Arial Narrow" w:cs="Times New Roman"/>
              </w:rPr>
              <w:t>Складские площадки</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Минимальная площадь – 600</w:t>
            </w:r>
          </w:p>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Максимальная площадь – 20000</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Максимальное количество этажей - 4</w:t>
            </w:r>
          </w:p>
          <w:p w:rsidR="00A55914" w:rsidRPr="004A21D7" w:rsidRDefault="00A55914" w:rsidP="001762C9">
            <w:pPr>
              <w:spacing w:after="0" w:line="240" w:lineRule="atLeast"/>
              <w:rPr>
                <w:rFonts w:ascii="Arial Narrow" w:hAnsi="Arial Narrow" w:cs="Times New Roman"/>
              </w:rPr>
            </w:pP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Минимальный отступ зданий, строений, сооружений от границ земельного участка - 3 м</w:t>
            </w:r>
          </w:p>
        </w:tc>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cs="Times New Roman"/>
              </w:rPr>
              <w:t>70</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7.2</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tLeast"/>
              <w:rPr>
                <w:rFonts w:ascii="Arial Narrow" w:hAnsi="Arial Narrow"/>
              </w:rPr>
            </w:pPr>
            <w:r w:rsidRPr="004A21D7">
              <w:rPr>
                <w:rFonts w:ascii="Arial Narrow" w:eastAsia="Times New Roman" w:hAnsi="Arial Narrow" w:cs="Times New Roman"/>
              </w:rPr>
              <w:t>Автомобильный транспорт</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r w:rsidR="00A55914" w:rsidRPr="004A21D7" w:rsidTr="00A55914">
        <w:tc>
          <w:tcPr>
            <w:tcW w:w="0" w:type="auto"/>
            <w:tcBorders>
              <w:top w:val="single" w:sz="4" w:space="0" w:color="auto"/>
              <w:left w:val="single" w:sz="4" w:space="0" w:color="auto"/>
              <w:bottom w:val="single" w:sz="4" w:space="0" w:color="auto"/>
            </w:tcBorders>
          </w:tcPr>
          <w:p w:rsidR="00A55914" w:rsidRPr="004A21D7" w:rsidRDefault="00A55914" w:rsidP="001762C9">
            <w:pPr>
              <w:spacing w:after="0" w:line="240" w:lineRule="atLeast"/>
              <w:rPr>
                <w:rFonts w:ascii="Arial Narrow" w:hAnsi="Arial Narrow" w:cs="Times New Roman"/>
              </w:rPr>
            </w:pPr>
            <w:r w:rsidRPr="004A21D7">
              <w:rPr>
                <w:rFonts w:ascii="Arial Narrow" w:hAnsi="Arial Narrow" w:cs="Times New Roman"/>
              </w:rPr>
              <w:t>7.5</w:t>
            </w:r>
          </w:p>
        </w:tc>
        <w:tc>
          <w:tcPr>
            <w:tcW w:w="0" w:type="auto"/>
            <w:tcBorders>
              <w:top w:val="single" w:sz="4" w:space="0" w:color="auto"/>
              <w:left w:val="single" w:sz="4" w:space="0" w:color="auto"/>
              <w:bottom w:val="single" w:sz="4" w:space="0" w:color="auto"/>
              <w:right w:val="single" w:sz="4" w:space="0" w:color="auto"/>
            </w:tcBorders>
          </w:tcPr>
          <w:p w:rsidR="00A55914" w:rsidRPr="004A21D7" w:rsidRDefault="00A55914" w:rsidP="001762C9">
            <w:pPr>
              <w:spacing w:after="0" w:line="240" w:lineRule="atLeast"/>
              <w:rPr>
                <w:rFonts w:ascii="Arial Narrow" w:hAnsi="Arial Narrow"/>
              </w:rPr>
            </w:pPr>
            <w:r w:rsidRPr="004A21D7">
              <w:rPr>
                <w:rFonts w:ascii="Arial Narrow" w:eastAsia="Times New Roman" w:hAnsi="Arial Narrow" w:cs="Times New Roman"/>
              </w:rPr>
              <w:t>Трубопроводный транспорт</w:t>
            </w:r>
          </w:p>
        </w:tc>
        <w:tc>
          <w:tcPr>
            <w:tcW w:w="0" w:type="auto"/>
            <w:gridSpan w:val="4"/>
            <w:tcBorders>
              <w:top w:val="single" w:sz="4" w:space="0" w:color="auto"/>
              <w:left w:val="single" w:sz="4" w:space="0" w:color="auto"/>
              <w:bottom w:val="single" w:sz="4" w:space="0" w:color="auto"/>
            </w:tcBorders>
          </w:tcPr>
          <w:p w:rsidR="00A55914" w:rsidRPr="004A21D7" w:rsidRDefault="00A55914" w:rsidP="001762C9">
            <w:pPr>
              <w:spacing w:after="0" w:line="240" w:lineRule="atLeast"/>
              <w:jc w:val="center"/>
              <w:rPr>
                <w:rFonts w:ascii="Arial Narrow" w:hAnsi="Arial Narrow" w:cs="Times New Roman"/>
              </w:rPr>
            </w:pPr>
            <w:r w:rsidRPr="004A21D7">
              <w:rPr>
                <w:rFonts w:ascii="Arial Narrow" w:hAnsi="Arial Narrow"/>
              </w:rPr>
              <w:t>не подлежат установлению</w:t>
            </w:r>
          </w:p>
        </w:tc>
      </w:tr>
    </w:tbl>
    <w:p w:rsidR="00426242" w:rsidRPr="004A21D7" w:rsidRDefault="00426242" w:rsidP="001762C9">
      <w:pPr>
        <w:autoSpaceDE w:val="0"/>
        <w:autoSpaceDN w:val="0"/>
        <w:adjustRightInd w:val="0"/>
        <w:spacing w:after="0" w:line="240" w:lineRule="auto"/>
        <w:ind w:firstLine="567"/>
        <w:jc w:val="both"/>
        <w:rPr>
          <w:rFonts w:ascii="Arial Narrow" w:eastAsia="Times New Roman" w:hAnsi="Arial Narrow" w:cs="Times New Roman"/>
          <w:lang w:eastAsia="ar-SA"/>
        </w:rPr>
      </w:pPr>
    </w:p>
    <w:p w:rsidR="00864414" w:rsidRPr="004A21D7" w:rsidRDefault="00864414" w:rsidP="001762C9">
      <w:pPr>
        <w:pStyle w:val="1"/>
        <w:rPr>
          <w:rFonts w:ascii="Arial Narrow" w:hAnsi="Arial Narrow" w:cs="Times New Roman"/>
          <w:sz w:val="22"/>
          <w:szCs w:val="22"/>
        </w:rPr>
      </w:pPr>
      <w:bookmarkStart w:id="83" w:name="_Toc112204361"/>
      <w:bookmarkStart w:id="84" w:name="_Toc81494378"/>
      <w:r w:rsidRPr="004A21D7">
        <w:rPr>
          <w:rFonts w:ascii="Arial Narrow" w:hAnsi="Arial Narrow" w:cs="Times New Roman"/>
          <w:sz w:val="22"/>
          <w:szCs w:val="22"/>
        </w:rPr>
        <w:lastRenderedPageBreak/>
        <w:t>Статья 9.7. Градостроительный регламент. Зоны инженерной и транспортной инфраструктуры</w:t>
      </w:r>
      <w:bookmarkEnd w:id="83"/>
    </w:p>
    <w:p w:rsidR="00426242" w:rsidRPr="004A21D7" w:rsidRDefault="00351C84" w:rsidP="00351C84">
      <w:pPr>
        <w:pStyle w:val="1"/>
        <w:rPr>
          <w:rFonts w:ascii="Arial Narrow" w:hAnsi="Arial Narrow" w:cs="Times New Roman"/>
          <w:sz w:val="22"/>
          <w:szCs w:val="22"/>
        </w:rPr>
      </w:pPr>
      <w:bookmarkStart w:id="85" w:name="_Toc112204362"/>
      <w:r w:rsidRPr="004A21D7">
        <w:rPr>
          <w:rFonts w:ascii="Arial Narrow" w:hAnsi="Arial Narrow" w:cs="Times New Roman"/>
          <w:sz w:val="22"/>
          <w:szCs w:val="22"/>
        </w:rPr>
        <w:t>Т. Зона магистральной и улично-дорожной сети</w:t>
      </w:r>
      <w:r w:rsidR="00426242" w:rsidRPr="004A21D7">
        <w:rPr>
          <w:rFonts w:ascii="Arial Narrow" w:hAnsi="Arial Narrow" w:cs="Times New Roman"/>
          <w:sz w:val="22"/>
          <w:szCs w:val="22"/>
        </w:rPr>
        <w:t>.</w:t>
      </w:r>
      <w:bookmarkEnd w:id="84"/>
      <w:bookmarkEnd w:id="85"/>
    </w:p>
    <w:p w:rsidR="00864414" w:rsidRPr="004A21D7" w:rsidRDefault="00864414" w:rsidP="001762C9">
      <w:pPr>
        <w:rPr>
          <w:rFonts w:ascii="Arial Narrow" w:hAnsi="Arial Narrow"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9513"/>
        <w:gridCol w:w="3188"/>
      </w:tblGrid>
      <w:tr w:rsidR="00426242" w:rsidRPr="004A21D7" w:rsidTr="00A55914">
        <w:tc>
          <w:tcPr>
            <w:tcW w:w="0" w:type="auto"/>
            <w:gridSpan w:val="3"/>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ОСНОВНЫЕ ВИДЫ РАЗРЕШЕННОГО ИСПОЛЬЗОВАНИЯ ЗЕМЕЛЬНОГО УЧАСТКА*</w:t>
            </w:r>
          </w:p>
        </w:tc>
      </w:tr>
      <w:tr w:rsidR="00E639BE" w:rsidRPr="004A21D7" w:rsidTr="00A55914">
        <w:tc>
          <w:tcPr>
            <w:tcW w:w="0" w:type="auto"/>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ВРИ</w:t>
            </w:r>
          </w:p>
        </w:tc>
        <w:tc>
          <w:tcPr>
            <w:tcW w:w="0" w:type="auto"/>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Описание вида разрешенного использования земельного участка**</w:t>
            </w:r>
          </w:p>
        </w:tc>
        <w:tc>
          <w:tcPr>
            <w:tcW w:w="0" w:type="auto"/>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вида разрешенного использования земельного участка***</w:t>
            </w:r>
          </w:p>
        </w:tc>
      </w:tr>
      <w:tr w:rsidR="00E639BE" w:rsidRPr="004A21D7" w:rsidTr="00A55914">
        <w:trPr>
          <w:tblHeader/>
        </w:trPr>
        <w:tc>
          <w:tcPr>
            <w:tcW w:w="0" w:type="auto"/>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0" w:type="auto"/>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0" w:type="auto"/>
          </w:tcPr>
          <w:p w:rsidR="00426242" w:rsidRPr="004A21D7" w:rsidRDefault="00426242"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Хранение автотранспорта</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A21D7">
              <w:rPr>
                <w:rFonts w:ascii="Arial Narrow" w:hAnsi="Arial Narrow"/>
                <w:sz w:val="22"/>
                <w:szCs w:val="22"/>
              </w:rPr>
              <w:t>машино</w:t>
            </w:r>
            <w:proofErr w:type="spellEnd"/>
            <w:r w:rsidRPr="004A21D7">
              <w:rPr>
                <w:rFonts w:ascii="Arial Narrow" w:hAnsi="Arial Narrow"/>
                <w:sz w:val="22"/>
                <w:szCs w:val="22"/>
              </w:rPr>
              <w:t xml:space="preserve">-места, за исключением гаражей, размещение которых предусмотрено содержанием вида разрешенного использования с </w:t>
            </w:r>
            <w:hyperlink w:anchor="P322" w:history="1">
              <w:r w:rsidRPr="004A21D7">
                <w:rPr>
                  <w:rFonts w:ascii="Arial Narrow" w:hAnsi="Arial Narrow"/>
                  <w:sz w:val="22"/>
                  <w:szCs w:val="22"/>
                </w:rPr>
                <w:t>кодом 4.9</w:t>
              </w:r>
            </w:hyperlink>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86" w:name="P172"/>
            <w:bookmarkEnd w:id="86"/>
            <w:r w:rsidRPr="004A21D7">
              <w:rPr>
                <w:rFonts w:ascii="Arial Narrow" w:hAnsi="Arial Narrow"/>
                <w:sz w:val="22"/>
                <w:szCs w:val="22"/>
              </w:rPr>
              <w:t>2.7.1</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Служебные гаражи</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76" w:history="1">
              <w:r w:rsidRPr="004A21D7">
                <w:rPr>
                  <w:rFonts w:ascii="Arial Narrow" w:hAnsi="Arial Narrow"/>
                  <w:sz w:val="22"/>
                  <w:szCs w:val="22"/>
                </w:rPr>
                <w:t>кодами 3.0</w:t>
              </w:r>
            </w:hyperlink>
            <w:r w:rsidRPr="004A21D7">
              <w:rPr>
                <w:rFonts w:ascii="Arial Narrow" w:hAnsi="Arial Narrow"/>
                <w:sz w:val="22"/>
                <w:szCs w:val="22"/>
              </w:rPr>
              <w:t xml:space="preserve">, </w:t>
            </w:r>
            <w:hyperlink w:anchor="P284" w:history="1">
              <w:r w:rsidRPr="004A21D7">
                <w:rPr>
                  <w:rFonts w:ascii="Arial Narrow" w:hAnsi="Arial Narrow"/>
                  <w:sz w:val="22"/>
                  <w:szCs w:val="22"/>
                </w:rPr>
                <w:t>4.0</w:t>
              </w:r>
            </w:hyperlink>
            <w:r w:rsidRPr="004A21D7">
              <w:rPr>
                <w:rFonts w:ascii="Arial Narrow" w:hAnsi="Arial Narrow"/>
                <w:sz w:val="22"/>
                <w:szCs w:val="22"/>
              </w:rPr>
              <w:t>, а также для стоянки и хранения транспортных средств общего пользования, в том числе в депо</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87" w:name="P322"/>
            <w:bookmarkEnd w:id="87"/>
            <w:r w:rsidRPr="004A21D7">
              <w:rPr>
                <w:rFonts w:ascii="Arial Narrow" w:hAnsi="Arial Narrow"/>
                <w:sz w:val="22"/>
                <w:szCs w:val="22"/>
              </w:rPr>
              <w:t>4.9</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Объекты дорожного сервиса</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8" w:history="1">
              <w:r w:rsidRPr="004A21D7">
                <w:rPr>
                  <w:rFonts w:ascii="Arial Narrow" w:hAnsi="Arial Narrow"/>
                  <w:sz w:val="22"/>
                  <w:szCs w:val="22"/>
                </w:rPr>
                <w:t>кодами 4.9.1.1</w:t>
              </w:r>
            </w:hyperlink>
            <w:r w:rsidRPr="004A21D7">
              <w:rPr>
                <w:rFonts w:ascii="Arial Narrow" w:hAnsi="Arial Narrow"/>
                <w:sz w:val="22"/>
                <w:szCs w:val="22"/>
              </w:rPr>
              <w:t xml:space="preserve"> - </w:t>
            </w:r>
            <w:hyperlink w:anchor="P337" w:history="1">
              <w:r w:rsidRPr="004A21D7">
                <w:rPr>
                  <w:rFonts w:ascii="Arial Narrow" w:hAnsi="Arial Narrow"/>
                  <w:sz w:val="22"/>
                  <w:szCs w:val="22"/>
                </w:rPr>
                <w:t>4.9.1.4</w:t>
              </w:r>
            </w:hyperlink>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4.9.1</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Заправка транспортных средств</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88" w:name="P328"/>
            <w:bookmarkEnd w:id="88"/>
            <w:r w:rsidRPr="004A21D7">
              <w:rPr>
                <w:rFonts w:ascii="Arial Narrow" w:hAnsi="Arial Narrow"/>
                <w:sz w:val="22"/>
                <w:szCs w:val="22"/>
              </w:rPr>
              <w:t>4.9.1.1</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Обеспечение дорожного отдыха</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4.9.1.2</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Автомобильные мойки</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автомобильных моек, а также размещение магазинов сопутствующей торговли</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4.9.1.3</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Ремонт автомобилей</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89" w:name="P337"/>
            <w:bookmarkEnd w:id="89"/>
            <w:r w:rsidRPr="004A21D7">
              <w:rPr>
                <w:rFonts w:ascii="Arial Narrow" w:hAnsi="Arial Narrow"/>
                <w:sz w:val="22"/>
                <w:szCs w:val="22"/>
              </w:rPr>
              <w:t>4.9.1.4</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Выставочно-ярмарочная деятельность</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90" w:name="P340"/>
            <w:bookmarkEnd w:id="90"/>
            <w:r w:rsidRPr="004A21D7">
              <w:rPr>
                <w:rFonts w:ascii="Arial Narrow" w:hAnsi="Arial Narrow"/>
                <w:sz w:val="22"/>
                <w:szCs w:val="22"/>
              </w:rPr>
              <w:t>4.10</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Отдых (рекреация)</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w:t>
            </w:r>
            <w:r w:rsidRPr="004A21D7">
              <w:rPr>
                <w:rFonts w:ascii="Arial Narrow" w:hAnsi="Arial Narrow"/>
                <w:sz w:val="22"/>
                <w:szCs w:val="22"/>
              </w:rPr>
              <w:lastRenderedPageBreak/>
              <w:t xml:space="preserve">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46" w:history="1">
              <w:r w:rsidRPr="004A21D7">
                <w:rPr>
                  <w:rFonts w:ascii="Arial Narrow" w:hAnsi="Arial Narrow"/>
                  <w:sz w:val="22"/>
                  <w:szCs w:val="22"/>
                </w:rPr>
                <w:t>кодами 5.1</w:t>
              </w:r>
            </w:hyperlink>
            <w:r w:rsidRPr="004A21D7">
              <w:rPr>
                <w:rFonts w:ascii="Arial Narrow" w:hAnsi="Arial Narrow"/>
                <w:sz w:val="22"/>
                <w:szCs w:val="22"/>
              </w:rPr>
              <w:t xml:space="preserve"> - </w:t>
            </w:r>
            <w:hyperlink w:anchor="P384" w:history="1">
              <w:r w:rsidRPr="004A21D7">
                <w:rPr>
                  <w:rFonts w:ascii="Arial Narrow" w:hAnsi="Arial Narrow"/>
                  <w:sz w:val="22"/>
                  <w:szCs w:val="22"/>
                </w:rPr>
                <w:t>5.5</w:t>
              </w:r>
            </w:hyperlink>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lastRenderedPageBreak/>
              <w:t>5.0</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lastRenderedPageBreak/>
              <w:t>Транспорт</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44" w:history="1">
              <w:r w:rsidRPr="004A21D7">
                <w:rPr>
                  <w:rFonts w:ascii="Arial Narrow" w:hAnsi="Arial Narrow"/>
                  <w:sz w:val="22"/>
                  <w:szCs w:val="22"/>
                </w:rPr>
                <w:t>кодами 7.1</w:t>
              </w:r>
            </w:hyperlink>
            <w:r w:rsidRPr="004A21D7">
              <w:rPr>
                <w:rFonts w:ascii="Arial Narrow" w:hAnsi="Arial Narrow"/>
                <w:sz w:val="22"/>
                <w:szCs w:val="22"/>
              </w:rPr>
              <w:t xml:space="preserve"> - </w:t>
            </w:r>
            <w:hyperlink w:anchor="P472" w:history="1">
              <w:r w:rsidRPr="004A21D7">
                <w:rPr>
                  <w:rFonts w:ascii="Arial Narrow" w:hAnsi="Arial Narrow"/>
                  <w:sz w:val="22"/>
                  <w:szCs w:val="22"/>
                </w:rPr>
                <w:t>7.5</w:t>
              </w:r>
            </w:hyperlink>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7.0</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Железнодорожный транспорт</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47" w:history="1">
              <w:r w:rsidRPr="004A21D7">
                <w:rPr>
                  <w:rFonts w:ascii="Arial Narrow" w:hAnsi="Arial Narrow"/>
                  <w:sz w:val="22"/>
                  <w:szCs w:val="22"/>
                </w:rPr>
                <w:t>кодами 7.1.1</w:t>
              </w:r>
            </w:hyperlink>
            <w:r w:rsidRPr="004A21D7">
              <w:rPr>
                <w:rFonts w:ascii="Arial Narrow" w:hAnsi="Arial Narrow"/>
                <w:sz w:val="22"/>
                <w:szCs w:val="22"/>
              </w:rPr>
              <w:t xml:space="preserve"> - </w:t>
            </w:r>
            <w:hyperlink w:anchor="P451" w:history="1">
              <w:r w:rsidRPr="004A21D7">
                <w:rPr>
                  <w:rFonts w:ascii="Arial Narrow" w:hAnsi="Arial Narrow"/>
                  <w:sz w:val="22"/>
                  <w:szCs w:val="22"/>
                </w:rPr>
                <w:t>7.1.2</w:t>
              </w:r>
            </w:hyperlink>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91" w:name="P444"/>
            <w:bookmarkEnd w:id="91"/>
            <w:r w:rsidRPr="004A21D7">
              <w:rPr>
                <w:rFonts w:ascii="Arial Narrow" w:hAnsi="Arial Narrow"/>
                <w:sz w:val="22"/>
                <w:szCs w:val="22"/>
              </w:rPr>
              <w:t>7.1</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Железнодорожные пути</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железнодорожных путей</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92" w:name="P447"/>
            <w:bookmarkEnd w:id="92"/>
            <w:r w:rsidRPr="004A21D7">
              <w:rPr>
                <w:rFonts w:ascii="Arial Narrow" w:hAnsi="Arial Narrow"/>
                <w:sz w:val="22"/>
                <w:szCs w:val="22"/>
              </w:rPr>
              <w:t>7.1.1</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Обслуживание железнодорожных перевозок</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93" w:name="P451"/>
            <w:bookmarkEnd w:id="93"/>
            <w:r w:rsidRPr="004A21D7">
              <w:rPr>
                <w:rFonts w:ascii="Arial Narrow" w:hAnsi="Arial Narrow"/>
                <w:sz w:val="22"/>
                <w:szCs w:val="22"/>
              </w:rPr>
              <w:t>7.1.2</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Автомобильный транспорт</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57" w:history="1">
              <w:r w:rsidRPr="004A21D7">
                <w:rPr>
                  <w:rFonts w:ascii="Arial Narrow" w:hAnsi="Arial Narrow"/>
                  <w:sz w:val="22"/>
                  <w:szCs w:val="22"/>
                </w:rPr>
                <w:t>кодами 7.2.1</w:t>
              </w:r>
            </w:hyperlink>
            <w:r w:rsidRPr="004A21D7">
              <w:rPr>
                <w:rFonts w:ascii="Arial Narrow" w:hAnsi="Arial Narrow"/>
                <w:sz w:val="22"/>
                <w:szCs w:val="22"/>
              </w:rPr>
              <w:t xml:space="preserve"> - </w:t>
            </w:r>
            <w:hyperlink w:anchor="P463" w:history="1">
              <w:r w:rsidRPr="004A21D7">
                <w:rPr>
                  <w:rFonts w:ascii="Arial Narrow" w:hAnsi="Arial Narrow"/>
                  <w:sz w:val="22"/>
                  <w:szCs w:val="22"/>
                </w:rPr>
                <w:t>7.2.3</w:t>
              </w:r>
            </w:hyperlink>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7.2</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автомобильных дорог</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2" w:history="1">
              <w:r w:rsidRPr="004A21D7">
                <w:rPr>
                  <w:rFonts w:ascii="Arial Narrow" w:hAnsi="Arial Narrow"/>
                  <w:sz w:val="22"/>
                  <w:szCs w:val="22"/>
                </w:rPr>
                <w:t>кодами 2.7.1</w:t>
              </w:r>
            </w:hyperlink>
            <w:r w:rsidRPr="004A21D7">
              <w:rPr>
                <w:rFonts w:ascii="Arial Narrow" w:hAnsi="Arial Narrow"/>
                <w:sz w:val="22"/>
                <w:szCs w:val="22"/>
              </w:rPr>
              <w:t xml:space="preserve">, </w:t>
            </w:r>
            <w:hyperlink w:anchor="P322" w:history="1">
              <w:r w:rsidRPr="004A21D7">
                <w:rPr>
                  <w:rFonts w:ascii="Arial Narrow" w:hAnsi="Arial Narrow"/>
                  <w:sz w:val="22"/>
                  <w:szCs w:val="22"/>
                </w:rPr>
                <w:t>4.9</w:t>
              </w:r>
            </w:hyperlink>
            <w:r w:rsidRPr="004A21D7">
              <w:rPr>
                <w:rFonts w:ascii="Arial Narrow" w:hAnsi="Arial Narrow"/>
                <w:sz w:val="22"/>
                <w:szCs w:val="22"/>
              </w:rPr>
              <w:t xml:space="preserve">, </w:t>
            </w:r>
            <w:hyperlink w:anchor="P463" w:history="1">
              <w:r w:rsidRPr="004A21D7">
                <w:rPr>
                  <w:rFonts w:ascii="Arial Narrow" w:hAnsi="Arial Narrow"/>
                  <w:sz w:val="22"/>
                  <w:szCs w:val="22"/>
                </w:rPr>
                <w:t>7.2.3</w:t>
              </w:r>
            </w:hyperlink>
            <w:r w:rsidRPr="004A21D7">
              <w:rPr>
                <w:rFonts w:ascii="Arial Narrow" w:hAnsi="Arial Narrow"/>
                <w:sz w:val="22"/>
                <w:szCs w:val="22"/>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94" w:name="P457"/>
            <w:bookmarkEnd w:id="94"/>
            <w:r w:rsidRPr="004A21D7">
              <w:rPr>
                <w:rFonts w:ascii="Arial Narrow" w:hAnsi="Arial Narrow"/>
                <w:sz w:val="22"/>
                <w:szCs w:val="22"/>
              </w:rPr>
              <w:t>7.2.1</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Обслуживание перевозок пассажиров</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75" w:history="1">
              <w:r w:rsidRPr="004A21D7">
                <w:rPr>
                  <w:rFonts w:ascii="Arial Narrow" w:hAnsi="Arial Narrow"/>
                  <w:sz w:val="22"/>
                  <w:szCs w:val="22"/>
                </w:rPr>
                <w:t>кодом 7.6</w:t>
              </w:r>
            </w:hyperlink>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7.2.2</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Стоянки транспорта общего пользования</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стоянок транспортных средств, осуществляющих перевозки людей по установленному маршруту</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95" w:name="P463"/>
            <w:bookmarkEnd w:id="95"/>
            <w:r w:rsidRPr="004A21D7">
              <w:rPr>
                <w:rFonts w:ascii="Arial Narrow" w:hAnsi="Arial Narrow"/>
                <w:sz w:val="22"/>
                <w:szCs w:val="22"/>
              </w:rPr>
              <w:t>7.2.3</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Водный транспорт</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w:t>
            </w:r>
            <w:r w:rsidRPr="004A21D7">
              <w:rPr>
                <w:rFonts w:ascii="Arial Narrow" w:hAnsi="Arial Narrow"/>
                <w:sz w:val="22"/>
                <w:szCs w:val="22"/>
              </w:rPr>
              <w:lastRenderedPageBreak/>
              <w:t>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lastRenderedPageBreak/>
              <w:t>7.3</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lastRenderedPageBreak/>
              <w:t>Воздушный транспорт</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7.4</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Трубопроводный транспорт</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7.5</w:t>
            </w:r>
          </w:p>
        </w:tc>
      </w:tr>
      <w:tr w:rsidR="00E639BE" w:rsidRPr="004A21D7" w:rsidTr="00A55914">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Внеуличный транспорт</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4A21D7">
              <w:rPr>
                <w:rFonts w:ascii="Arial Narrow" w:hAnsi="Arial Narrow"/>
                <w:sz w:val="22"/>
                <w:szCs w:val="22"/>
              </w:rPr>
              <w:t>электродепо</w:t>
            </w:r>
            <w:proofErr w:type="spellEnd"/>
            <w:r w:rsidRPr="004A21D7">
              <w:rPr>
                <w:rFonts w:ascii="Arial Narrow" w:hAnsi="Arial Narrow"/>
                <w:sz w:val="22"/>
                <w:szCs w:val="22"/>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0" w:type="auto"/>
          </w:tcPr>
          <w:p w:rsidR="00426242" w:rsidRPr="004A21D7" w:rsidRDefault="00426242" w:rsidP="001762C9">
            <w:pPr>
              <w:pStyle w:val="formattext"/>
              <w:spacing w:before="0" w:beforeAutospacing="0" w:after="0" w:afterAutospacing="0" w:line="240" w:lineRule="atLeast"/>
              <w:textAlignment w:val="baseline"/>
              <w:rPr>
                <w:rFonts w:ascii="Arial Narrow" w:hAnsi="Arial Narrow"/>
                <w:sz w:val="22"/>
                <w:szCs w:val="22"/>
              </w:rPr>
            </w:pPr>
            <w:bookmarkStart w:id="96" w:name="P475"/>
            <w:bookmarkEnd w:id="96"/>
            <w:r w:rsidRPr="004A21D7">
              <w:rPr>
                <w:rFonts w:ascii="Arial Narrow" w:hAnsi="Arial Narrow"/>
                <w:sz w:val="22"/>
                <w:szCs w:val="22"/>
              </w:rPr>
              <w:t>7.6</w:t>
            </w:r>
          </w:p>
        </w:tc>
      </w:tr>
      <w:tr w:rsidR="00E639BE" w:rsidRPr="004A21D7" w:rsidTr="00A55914">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82" w:history="1">
              <w:r w:rsidRPr="004A21D7">
                <w:rPr>
                  <w:rStyle w:val="af2"/>
                  <w:rFonts w:ascii="Arial Narrow" w:hAnsi="Arial Narrow"/>
                  <w:color w:val="auto"/>
                  <w:sz w:val="22"/>
                  <w:szCs w:val="22"/>
                  <w:u w:val="none"/>
                </w:rPr>
                <w:t>кодами 3.1.1</w:t>
              </w:r>
            </w:hyperlink>
            <w:r w:rsidRPr="004A21D7">
              <w:rPr>
                <w:rFonts w:ascii="Arial Narrow" w:hAnsi="Arial Narrow"/>
                <w:sz w:val="22"/>
                <w:szCs w:val="22"/>
              </w:rPr>
              <w:t xml:space="preserve"> - </w:t>
            </w:r>
            <w:hyperlink w:anchor="P185" w:history="1">
              <w:r w:rsidRPr="004A21D7">
                <w:rPr>
                  <w:rStyle w:val="af2"/>
                  <w:rFonts w:ascii="Arial Narrow" w:hAnsi="Arial Narrow"/>
                  <w:color w:val="auto"/>
                  <w:sz w:val="22"/>
                  <w:szCs w:val="22"/>
                  <w:u w:val="none"/>
                </w:rPr>
                <w:t>3.1.2</w:t>
              </w:r>
            </w:hyperlink>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3.1</w:t>
            </w:r>
          </w:p>
        </w:tc>
      </w:tr>
      <w:tr w:rsidR="00E639BE" w:rsidRPr="004A21D7" w:rsidTr="00A55914">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Предоставление коммунальных услуг</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864414" w:rsidRPr="004A21D7">
              <w:rPr>
                <w:rFonts w:ascii="Arial Narrow" w:hAnsi="Arial Narrow"/>
                <w:sz w:val="22"/>
                <w:szCs w:val="22"/>
              </w:rPr>
              <w:t>мастерских для обслуживания уборочной,</w:t>
            </w:r>
            <w:r w:rsidRPr="004A21D7">
              <w:rPr>
                <w:rFonts w:ascii="Arial Narrow" w:hAnsi="Arial Narrow"/>
                <w:sz w:val="22"/>
                <w:szCs w:val="22"/>
              </w:rPr>
              <w:t xml:space="preserve"> и аварийной техники, сооружений, необходимых для сбора и плавки снега)</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3.1.1</w:t>
            </w:r>
          </w:p>
        </w:tc>
      </w:tr>
      <w:tr w:rsidR="00E639BE" w:rsidRPr="004A21D7" w:rsidTr="00A55914">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Оказание услуг связи</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3.2.3</w:t>
            </w:r>
          </w:p>
        </w:tc>
      </w:tr>
      <w:tr w:rsidR="00E639BE" w:rsidRPr="004A21D7" w:rsidTr="00A55914">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Обеспечение деятельности в области гидрометеорологии и смежных с ней областях</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3.9.1</w:t>
            </w:r>
          </w:p>
        </w:tc>
      </w:tr>
      <w:tr w:rsidR="00E639BE" w:rsidRPr="004A21D7" w:rsidTr="00A55914">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Энергетика</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lastRenderedPageBreak/>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79" w:history="1">
              <w:r w:rsidRPr="004A21D7">
                <w:rPr>
                  <w:rStyle w:val="af2"/>
                  <w:rFonts w:ascii="Arial Narrow" w:hAnsi="Arial Narrow"/>
                  <w:color w:val="auto"/>
                  <w:sz w:val="22"/>
                  <w:szCs w:val="22"/>
                  <w:u w:val="none"/>
                </w:rPr>
                <w:t>кодом 3.1</w:t>
              </w:r>
            </w:hyperlink>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lastRenderedPageBreak/>
              <w:t>6.7</w:t>
            </w:r>
          </w:p>
        </w:tc>
      </w:tr>
      <w:tr w:rsidR="00E639BE" w:rsidRPr="004A21D7" w:rsidTr="00A55914">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lastRenderedPageBreak/>
              <w:t>Связь</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82" w:history="1">
              <w:r w:rsidRPr="004A21D7">
                <w:rPr>
                  <w:rStyle w:val="af2"/>
                  <w:rFonts w:ascii="Arial Narrow" w:hAnsi="Arial Narrow"/>
                  <w:color w:val="auto"/>
                  <w:sz w:val="22"/>
                  <w:szCs w:val="22"/>
                  <w:u w:val="none"/>
                </w:rPr>
                <w:t>кодами 3.1.1</w:t>
              </w:r>
            </w:hyperlink>
            <w:r w:rsidRPr="004A21D7">
              <w:rPr>
                <w:rFonts w:ascii="Arial Narrow" w:hAnsi="Arial Narrow"/>
                <w:sz w:val="22"/>
                <w:szCs w:val="22"/>
              </w:rPr>
              <w:t xml:space="preserve">, </w:t>
            </w:r>
            <w:hyperlink w:anchor="P199" w:history="1">
              <w:r w:rsidRPr="004A21D7">
                <w:rPr>
                  <w:rStyle w:val="af2"/>
                  <w:rFonts w:ascii="Arial Narrow" w:hAnsi="Arial Narrow"/>
                  <w:color w:val="auto"/>
                  <w:sz w:val="22"/>
                  <w:szCs w:val="22"/>
                  <w:u w:val="none"/>
                </w:rPr>
                <w:t>3.2.3</w:t>
              </w:r>
            </w:hyperlink>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6.8</w:t>
            </w:r>
          </w:p>
        </w:tc>
      </w:tr>
      <w:tr w:rsidR="00E639BE" w:rsidRPr="004A21D7" w:rsidTr="00A55914">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Трубопроводный транспорт</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7.5</w:t>
            </w:r>
          </w:p>
        </w:tc>
      </w:tr>
      <w:tr w:rsidR="00E639BE" w:rsidRPr="004A21D7" w:rsidTr="00A55914">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Гидротехнические сооружения</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11.3</w:t>
            </w:r>
          </w:p>
        </w:tc>
      </w:tr>
      <w:tr w:rsidR="00E639BE" w:rsidRPr="004A21D7" w:rsidTr="00A55914">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Улично-дорожная сеть</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2" w:history="1">
              <w:r w:rsidRPr="004A21D7">
                <w:rPr>
                  <w:rStyle w:val="af2"/>
                  <w:rFonts w:ascii="Arial Narrow" w:hAnsi="Arial Narrow"/>
                  <w:color w:val="auto"/>
                  <w:sz w:val="22"/>
                  <w:szCs w:val="22"/>
                  <w:u w:val="none"/>
                </w:rPr>
                <w:t>кодами 2.7.1</w:t>
              </w:r>
            </w:hyperlink>
            <w:r w:rsidRPr="004A21D7">
              <w:rPr>
                <w:rFonts w:ascii="Arial Narrow" w:hAnsi="Arial Narrow"/>
                <w:sz w:val="22"/>
                <w:szCs w:val="22"/>
              </w:rPr>
              <w:t xml:space="preserve">, </w:t>
            </w:r>
            <w:hyperlink w:anchor="P322" w:history="1">
              <w:r w:rsidRPr="004A21D7">
                <w:rPr>
                  <w:rStyle w:val="af2"/>
                  <w:rFonts w:ascii="Arial Narrow" w:hAnsi="Arial Narrow"/>
                  <w:color w:val="auto"/>
                  <w:sz w:val="22"/>
                  <w:szCs w:val="22"/>
                  <w:u w:val="none"/>
                </w:rPr>
                <w:t>4.9</w:t>
              </w:r>
            </w:hyperlink>
            <w:r w:rsidRPr="004A21D7">
              <w:rPr>
                <w:rFonts w:ascii="Arial Narrow" w:hAnsi="Arial Narrow"/>
                <w:sz w:val="22"/>
                <w:szCs w:val="22"/>
              </w:rPr>
              <w:t xml:space="preserve">, </w:t>
            </w:r>
            <w:hyperlink w:anchor="P463" w:history="1">
              <w:r w:rsidRPr="004A21D7">
                <w:rPr>
                  <w:rStyle w:val="af2"/>
                  <w:rFonts w:ascii="Arial Narrow" w:hAnsi="Arial Narrow"/>
                  <w:color w:val="auto"/>
                  <w:sz w:val="22"/>
                  <w:szCs w:val="22"/>
                  <w:u w:val="none"/>
                </w:rPr>
                <w:t>7.2.3</w:t>
              </w:r>
            </w:hyperlink>
            <w:r w:rsidRPr="004A21D7">
              <w:rPr>
                <w:rFonts w:ascii="Arial Narrow" w:hAnsi="Arial Narrow"/>
                <w:sz w:val="22"/>
                <w:szCs w:val="22"/>
              </w:rPr>
              <w:t>, а также некапитальных сооружений, предназначенных для охраны транспортных средств</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12.0.1</w:t>
            </w:r>
          </w:p>
        </w:tc>
      </w:tr>
      <w:tr w:rsidR="00E639BE" w:rsidRPr="004A21D7" w:rsidTr="00A55914">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Благоустройство территории</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12.0.2</w:t>
            </w:r>
          </w:p>
        </w:tc>
      </w:tr>
      <w:tr w:rsidR="00E639BE" w:rsidRPr="004A21D7" w:rsidTr="00A55914">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Земельные участки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372104" w:rsidRPr="004A21D7" w:rsidRDefault="003721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13.0</w:t>
            </w:r>
          </w:p>
        </w:tc>
      </w:tr>
      <w:tr w:rsidR="002A3604" w:rsidRPr="004A21D7" w:rsidTr="00A55914">
        <w:tc>
          <w:tcPr>
            <w:tcW w:w="0" w:type="auto"/>
            <w:gridSpan w:val="3"/>
            <w:tcBorders>
              <w:top w:val="single" w:sz="4" w:space="0" w:color="auto"/>
              <w:left w:val="single" w:sz="4" w:space="0" w:color="auto"/>
              <w:bottom w:val="single" w:sz="4" w:space="0" w:color="auto"/>
              <w:right w:val="single" w:sz="4" w:space="0" w:color="auto"/>
            </w:tcBorders>
          </w:tcPr>
          <w:p w:rsidR="002A3604" w:rsidRPr="004A21D7" w:rsidRDefault="002A3604" w:rsidP="001762C9">
            <w:pPr>
              <w:pStyle w:val="formattext"/>
              <w:spacing w:before="0" w:beforeAutospacing="0" w:after="0" w:afterAutospacing="0" w:line="240" w:lineRule="atLeast"/>
              <w:textAlignment w:val="baseline"/>
              <w:rPr>
                <w:rFonts w:ascii="Arial Narrow" w:hAnsi="Arial Narrow"/>
                <w:b/>
                <w:sz w:val="22"/>
                <w:szCs w:val="22"/>
              </w:rPr>
            </w:pPr>
            <w:r w:rsidRPr="004A21D7">
              <w:rPr>
                <w:rFonts w:ascii="Arial Narrow" w:hAnsi="Arial Narrow"/>
                <w:b/>
                <w:sz w:val="22"/>
                <w:szCs w:val="22"/>
              </w:rPr>
              <w:t>УСЛОВНЫЕ ВИДЫ РАЗРЕШЕННОГО ИСПОЛЬЗОВАНИЯ ЗЕМЕЛЬНОГО УЧАСТКА</w:t>
            </w:r>
          </w:p>
        </w:tc>
      </w:tr>
      <w:tr w:rsidR="002A3604" w:rsidRPr="004A21D7" w:rsidTr="00A55914">
        <w:tc>
          <w:tcPr>
            <w:tcW w:w="0" w:type="auto"/>
            <w:gridSpan w:val="3"/>
            <w:tcBorders>
              <w:top w:val="single" w:sz="4" w:space="0" w:color="auto"/>
              <w:left w:val="single" w:sz="4" w:space="0" w:color="auto"/>
              <w:bottom w:val="single" w:sz="4" w:space="0" w:color="auto"/>
              <w:right w:val="single" w:sz="4" w:space="0" w:color="auto"/>
            </w:tcBorders>
          </w:tcPr>
          <w:p w:rsidR="002A3604" w:rsidRPr="004A21D7" w:rsidRDefault="002A36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отсутствуют</w:t>
            </w:r>
          </w:p>
        </w:tc>
      </w:tr>
      <w:tr w:rsidR="002A3604" w:rsidRPr="004A21D7" w:rsidTr="00A55914">
        <w:tc>
          <w:tcPr>
            <w:tcW w:w="0" w:type="auto"/>
            <w:gridSpan w:val="3"/>
            <w:tcBorders>
              <w:top w:val="single" w:sz="4" w:space="0" w:color="auto"/>
              <w:left w:val="single" w:sz="4" w:space="0" w:color="auto"/>
              <w:bottom w:val="single" w:sz="4" w:space="0" w:color="auto"/>
              <w:right w:val="single" w:sz="4" w:space="0" w:color="auto"/>
            </w:tcBorders>
          </w:tcPr>
          <w:p w:rsidR="002A3604" w:rsidRPr="004A21D7" w:rsidRDefault="002A3604" w:rsidP="001762C9">
            <w:pPr>
              <w:pStyle w:val="formattext"/>
              <w:spacing w:before="0" w:beforeAutospacing="0" w:after="0" w:afterAutospacing="0" w:line="240" w:lineRule="atLeast"/>
              <w:textAlignment w:val="baseline"/>
              <w:rPr>
                <w:rFonts w:ascii="Arial Narrow" w:hAnsi="Arial Narrow"/>
                <w:b/>
                <w:sz w:val="22"/>
                <w:szCs w:val="22"/>
              </w:rPr>
            </w:pPr>
            <w:r w:rsidRPr="004A21D7">
              <w:rPr>
                <w:rFonts w:ascii="Arial Narrow" w:hAnsi="Arial Narrow"/>
                <w:b/>
                <w:sz w:val="22"/>
                <w:szCs w:val="22"/>
              </w:rPr>
              <w:t>ВСПОМОГАТЕЛЬНЫЕ ВИДЫ РАЗРЕШЕННОГО ИСПОЛЬЗОВАНИЯ ЗЕМЕЛЬНОГО УЧАСТКА</w:t>
            </w:r>
          </w:p>
        </w:tc>
      </w:tr>
      <w:tr w:rsidR="002A3604" w:rsidRPr="004A21D7" w:rsidTr="00A55914">
        <w:tc>
          <w:tcPr>
            <w:tcW w:w="0" w:type="auto"/>
            <w:gridSpan w:val="3"/>
            <w:tcBorders>
              <w:top w:val="single" w:sz="4" w:space="0" w:color="auto"/>
              <w:left w:val="single" w:sz="4" w:space="0" w:color="auto"/>
              <w:bottom w:val="single" w:sz="4" w:space="0" w:color="auto"/>
              <w:right w:val="single" w:sz="4" w:space="0" w:color="auto"/>
            </w:tcBorders>
          </w:tcPr>
          <w:p w:rsidR="002A3604" w:rsidRPr="004A21D7" w:rsidRDefault="002A36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отсутствуют</w:t>
            </w:r>
          </w:p>
        </w:tc>
      </w:tr>
    </w:tbl>
    <w:p w:rsidR="004715BA" w:rsidRPr="004A21D7" w:rsidRDefault="004715BA" w:rsidP="001762C9">
      <w:pPr>
        <w:pStyle w:val="a3"/>
        <w:spacing w:after="0" w:line="240" w:lineRule="auto"/>
        <w:ind w:left="0" w:firstLine="851"/>
        <w:contextualSpacing w:val="0"/>
        <w:jc w:val="both"/>
        <w:rPr>
          <w:rFonts w:ascii="Arial Narrow" w:hAnsi="Arial Narrow" w:cs="Times New Roman"/>
        </w:rPr>
      </w:pPr>
      <w:r w:rsidRPr="004A21D7">
        <w:rPr>
          <w:rFonts w:ascii="Arial Narrow" w:hAnsi="Arial Narrow" w:cs="Times New Roman"/>
          <w:b/>
        </w:rPr>
        <w:t>*</w:t>
      </w:r>
      <w:r w:rsidRPr="004A21D7">
        <w:rPr>
          <w:rFonts w:ascii="Arial Narrow" w:hAnsi="Arial Narrow" w:cs="Times New Roman"/>
        </w:rPr>
        <w:t xml:space="preserve"> в скобках указаны равнозначные наименования видов разрешенного использования;</w:t>
      </w:r>
    </w:p>
    <w:p w:rsidR="004715BA" w:rsidRPr="004A21D7" w:rsidRDefault="004715BA" w:rsidP="001762C9">
      <w:pPr>
        <w:ind w:firstLine="851"/>
        <w:rPr>
          <w:rFonts w:ascii="Arial Narrow" w:hAnsi="Arial Narrow" w:cs="Times New Roman"/>
        </w:rPr>
      </w:pPr>
      <w:r w:rsidRPr="004A21D7">
        <w:rPr>
          <w:rFonts w:ascii="Arial Narrow" w:hAnsi="Arial Narrow" w:cs="Times New Roman"/>
          <w:b/>
        </w:rPr>
        <w:lastRenderedPageBreak/>
        <w:t xml:space="preserve">** </w:t>
      </w:r>
      <w:r w:rsidRPr="004A21D7">
        <w:rPr>
          <w:rFonts w:ascii="Arial Narrow" w:hAnsi="Arial Narrow" w:cs="Times New Roman"/>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715BA" w:rsidRPr="004A21D7" w:rsidRDefault="004715BA" w:rsidP="001762C9">
      <w:pPr>
        <w:ind w:firstLine="851"/>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текстовое наименование ВРИ и его код (числовое обозначение) являются равнозначными.</w:t>
      </w:r>
    </w:p>
    <w:p w:rsidR="005A26CE" w:rsidRPr="004A21D7" w:rsidRDefault="005A26CE" w:rsidP="001762C9">
      <w:pPr>
        <w:ind w:firstLine="851"/>
        <w:rPr>
          <w:rFonts w:ascii="Arial Narrow" w:hAnsi="Arial Narrow" w:cs="Times New Roman"/>
        </w:rPr>
      </w:pPr>
      <w:r w:rsidRPr="004A21D7">
        <w:rPr>
          <w:rFonts w:ascii="Arial Narrow" w:hAnsi="Arial Narrow"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59"/>
        <w:gridCol w:w="3099"/>
        <w:gridCol w:w="2383"/>
        <w:gridCol w:w="1469"/>
        <w:gridCol w:w="3694"/>
        <w:gridCol w:w="3516"/>
      </w:tblGrid>
      <w:tr w:rsidR="004715BA" w:rsidRPr="004A21D7" w:rsidTr="007A0DB2">
        <w:tc>
          <w:tcPr>
            <w:tcW w:w="552" w:type="pct"/>
            <w:vMerge w:val="restart"/>
            <w:tcBorders>
              <w:top w:val="single" w:sz="4" w:space="0" w:color="auto"/>
              <w:left w:val="single" w:sz="4" w:space="0" w:color="auto"/>
            </w:tcBorders>
          </w:tcPr>
          <w:p w:rsidR="004715BA" w:rsidRPr="004A21D7" w:rsidRDefault="004715BA" w:rsidP="001762C9">
            <w:pPr>
              <w:spacing w:after="0" w:line="240" w:lineRule="atLeast"/>
              <w:jc w:val="center"/>
              <w:rPr>
                <w:rFonts w:ascii="Arial Narrow" w:hAnsi="Arial Narrow" w:cs="Times New Roman"/>
                <w:b/>
              </w:rPr>
            </w:pPr>
            <w:r w:rsidRPr="004A21D7">
              <w:rPr>
                <w:rFonts w:ascii="Arial Narrow" w:hAnsi="Arial Narrow" w:cs="Times New Roman"/>
                <w:b/>
              </w:rPr>
              <w:t>Код (числовое обозначение) вида разрешенного использования земельного участка***</w:t>
            </w:r>
          </w:p>
        </w:tc>
        <w:tc>
          <w:tcPr>
            <w:tcW w:w="973" w:type="pct"/>
            <w:vMerge w:val="restart"/>
            <w:tcBorders>
              <w:top w:val="single" w:sz="4" w:space="0" w:color="auto"/>
              <w:left w:val="single" w:sz="4" w:space="0" w:color="auto"/>
              <w:right w:val="single" w:sz="4" w:space="0" w:color="auto"/>
            </w:tcBorders>
          </w:tcPr>
          <w:p w:rsidR="004715BA" w:rsidRPr="004A21D7" w:rsidRDefault="004715BA" w:rsidP="001762C9">
            <w:pPr>
              <w:spacing w:after="0" w:line="240" w:lineRule="atLeast"/>
              <w:jc w:val="center"/>
              <w:rPr>
                <w:rFonts w:ascii="Arial Narrow" w:hAnsi="Arial Narrow" w:cs="Times New Roman"/>
                <w:b/>
              </w:rPr>
            </w:pPr>
            <w:r w:rsidRPr="004A21D7">
              <w:rPr>
                <w:rFonts w:ascii="Arial Narrow" w:hAnsi="Arial Narrow" w:cs="Times New Roman"/>
                <w:b/>
              </w:rPr>
              <w:t>ВРИ</w:t>
            </w:r>
          </w:p>
        </w:tc>
        <w:tc>
          <w:tcPr>
            <w:tcW w:w="3474" w:type="pct"/>
            <w:gridSpan w:val="4"/>
            <w:tcBorders>
              <w:top w:val="single" w:sz="4" w:space="0" w:color="auto"/>
              <w:left w:val="single" w:sz="4" w:space="0" w:color="auto"/>
              <w:bottom w:val="single" w:sz="4" w:space="0" w:color="auto"/>
            </w:tcBorders>
          </w:tcPr>
          <w:p w:rsidR="004715BA" w:rsidRPr="004A21D7" w:rsidRDefault="004715BA" w:rsidP="001762C9">
            <w:pPr>
              <w:spacing w:after="0" w:line="240" w:lineRule="atLeast"/>
              <w:jc w:val="center"/>
              <w:rPr>
                <w:rFonts w:ascii="Arial Narrow" w:hAnsi="Arial Narrow" w:cs="Times New Roman"/>
                <w:b/>
              </w:rPr>
            </w:pPr>
            <w:r w:rsidRPr="004A21D7">
              <w:rPr>
                <w:rFonts w:ascii="Arial Narrow" w:hAnsi="Arial Narrow"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715BA" w:rsidRPr="004A21D7" w:rsidTr="007A0DB2">
        <w:tc>
          <w:tcPr>
            <w:tcW w:w="552" w:type="pct"/>
            <w:vMerge/>
            <w:tcBorders>
              <w:left w:val="single" w:sz="4" w:space="0" w:color="auto"/>
            </w:tcBorders>
          </w:tcPr>
          <w:p w:rsidR="004715BA" w:rsidRPr="004A21D7" w:rsidRDefault="004715BA" w:rsidP="001762C9">
            <w:pPr>
              <w:spacing w:after="0" w:line="240" w:lineRule="atLeast"/>
              <w:jc w:val="center"/>
              <w:rPr>
                <w:rFonts w:ascii="Arial Narrow" w:hAnsi="Arial Narrow" w:cs="Times New Roman"/>
                <w:b/>
              </w:rPr>
            </w:pPr>
          </w:p>
        </w:tc>
        <w:tc>
          <w:tcPr>
            <w:tcW w:w="973" w:type="pct"/>
            <w:vMerge/>
            <w:tcBorders>
              <w:left w:val="single" w:sz="4" w:space="0" w:color="auto"/>
              <w:bottom w:val="single" w:sz="4" w:space="0" w:color="auto"/>
              <w:right w:val="single" w:sz="4" w:space="0" w:color="auto"/>
            </w:tcBorders>
          </w:tcPr>
          <w:p w:rsidR="004715BA" w:rsidRPr="004A21D7" w:rsidRDefault="004715BA" w:rsidP="001762C9">
            <w:pPr>
              <w:spacing w:after="0" w:line="240" w:lineRule="atLeast"/>
              <w:jc w:val="center"/>
              <w:rPr>
                <w:rFonts w:ascii="Arial Narrow" w:hAnsi="Arial Narrow" w:cs="Times New Roman"/>
                <w:b/>
              </w:rPr>
            </w:pPr>
          </w:p>
        </w:tc>
        <w:tc>
          <w:tcPr>
            <w:tcW w:w="748" w:type="pct"/>
            <w:tcBorders>
              <w:top w:val="single" w:sz="4" w:space="0" w:color="auto"/>
              <w:left w:val="single" w:sz="4" w:space="0" w:color="auto"/>
              <w:bottom w:val="single" w:sz="4" w:space="0" w:color="auto"/>
            </w:tcBorders>
          </w:tcPr>
          <w:p w:rsidR="004715BA" w:rsidRPr="004A21D7" w:rsidRDefault="004715BA" w:rsidP="001762C9">
            <w:pPr>
              <w:spacing w:after="0" w:line="240" w:lineRule="atLeast"/>
              <w:jc w:val="center"/>
              <w:rPr>
                <w:rFonts w:ascii="Arial Narrow" w:hAnsi="Arial Narrow" w:cs="Times New Roman"/>
                <w:b/>
              </w:rPr>
            </w:pPr>
            <w:r w:rsidRPr="004A21D7">
              <w:rPr>
                <w:rFonts w:ascii="Arial Narrow" w:hAnsi="Arial Narrow" w:cs="Times New Roman"/>
                <w:b/>
              </w:rPr>
              <w:t>Предельные (минимальные и (или) максимальные) размеры земельных участков, кв.м</w:t>
            </w:r>
          </w:p>
        </w:tc>
        <w:tc>
          <w:tcPr>
            <w:tcW w:w="0" w:type="auto"/>
            <w:tcBorders>
              <w:top w:val="single" w:sz="4" w:space="0" w:color="auto"/>
              <w:left w:val="single" w:sz="4" w:space="0" w:color="auto"/>
              <w:bottom w:val="single" w:sz="4" w:space="0" w:color="auto"/>
            </w:tcBorders>
          </w:tcPr>
          <w:p w:rsidR="004715BA" w:rsidRPr="004A21D7" w:rsidRDefault="004715BA" w:rsidP="001762C9">
            <w:pPr>
              <w:spacing w:after="0" w:line="240" w:lineRule="atLeast"/>
              <w:jc w:val="center"/>
              <w:rPr>
                <w:rFonts w:ascii="Arial Narrow" w:hAnsi="Arial Narrow" w:cs="Times New Roman"/>
                <w:b/>
              </w:rPr>
            </w:pPr>
            <w:r w:rsidRPr="004A21D7">
              <w:rPr>
                <w:rFonts w:ascii="Arial Narrow" w:hAnsi="Arial Narrow" w:cs="Times New Roman"/>
                <w:b/>
              </w:rPr>
              <w:t>Предельное количество этажей или предельная высота зданий, строений, сооружений</w:t>
            </w:r>
          </w:p>
        </w:tc>
        <w:tc>
          <w:tcPr>
            <w:tcW w:w="0" w:type="auto"/>
            <w:tcBorders>
              <w:top w:val="single" w:sz="4" w:space="0" w:color="auto"/>
              <w:left w:val="single" w:sz="4" w:space="0" w:color="auto"/>
              <w:bottom w:val="single" w:sz="4" w:space="0" w:color="auto"/>
            </w:tcBorders>
          </w:tcPr>
          <w:p w:rsidR="004715BA" w:rsidRPr="004A21D7" w:rsidRDefault="004715BA" w:rsidP="001762C9">
            <w:pPr>
              <w:spacing w:after="0" w:line="240" w:lineRule="atLeast"/>
              <w:jc w:val="center"/>
              <w:rPr>
                <w:rFonts w:ascii="Arial Narrow" w:hAnsi="Arial Narrow" w:cs="Times New Roman"/>
                <w:b/>
              </w:rPr>
            </w:pPr>
            <w:r w:rsidRPr="004A21D7">
              <w:rPr>
                <w:rFonts w:ascii="Arial Narrow" w:hAnsi="Arial Narrow"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0" w:type="auto"/>
            <w:tcBorders>
              <w:top w:val="single" w:sz="4" w:space="0" w:color="auto"/>
              <w:left w:val="single" w:sz="4" w:space="0" w:color="auto"/>
              <w:bottom w:val="single" w:sz="4" w:space="0" w:color="auto"/>
            </w:tcBorders>
          </w:tcPr>
          <w:p w:rsidR="004715BA" w:rsidRPr="004A21D7" w:rsidRDefault="004715BA" w:rsidP="001762C9">
            <w:pPr>
              <w:spacing w:after="0" w:line="240" w:lineRule="atLeast"/>
              <w:jc w:val="center"/>
              <w:rPr>
                <w:rFonts w:ascii="Arial Narrow" w:hAnsi="Arial Narrow" w:cs="Times New Roman"/>
                <w:b/>
              </w:rPr>
            </w:pPr>
            <w:r w:rsidRPr="004A21D7">
              <w:rPr>
                <w:rFonts w:ascii="Arial Narrow" w:hAnsi="Arial Narrow"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15BA" w:rsidRPr="004A21D7" w:rsidTr="007A0DB2">
        <w:trPr>
          <w:tblHeader/>
        </w:trPr>
        <w:tc>
          <w:tcPr>
            <w:tcW w:w="552" w:type="pct"/>
            <w:vMerge/>
            <w:tcBorders>
              <w:left w:val="single" w:sz="4" w:space="0" w:color="auto"/>
              <w:bottom w:val="single" w:sz="4" w:space="0" w:color="auto"/>
            </w:tcBorders>
          </w:tcPr>
          <w:p w:rsidR="004715BA" w:rsidRPr="004A21D7" w:rsidRDefault="004715BA" w:rsidP="001762C9">
            <w:pPr>
              <w:spacing w:after="0" w:line="240" w:lineRule="atLeast"/>
              <w:jc w:val="center"/>
              <w:rPr>
                <w:rFonts w:ascii="Arial Narrow" w:hAnsi="Arial Narrow" w:cs="Times New Roman"/>
                <w:b/>
              </w:rPr>
            </w:pPr>
          </w:p>
        </w:tc>
        <w:tc>
          <w:tcPr>
            <w:tcW w:w="973" w:type="pct"/>
            <w:tcBorders>
              <w:top w:val="single" w:sz="4" w:space="0" w:color="auto"/>
              <w:left w:val="single" w:sz="4" w:space="0" w:color="auto"/>
              <w:bottom w:val="single" w:sz="4" w:space="0" w:color="auto"/>
              <w:right w:val="single" w:sz="4" w:space="0" w:color="auto"/>
            </w:tcBorders>
          </w:tcPr>
          <w:p w:rsidR="004715BA" w:rsidRPr="004A21D7" w:rsidRDefault="004715BA" w:rsidP="001762C9">
            <w:pPr>
              <w:spacing w:after="0" w:line="240" w:lineRule="atLeast"/>
              <w:jc w:val="center"/>
              <w:rPr>
                <w:rFonts w:ascii="Arial Narrow" w:hAnsi="Arial Narrow" w:cs="Times New Roman"/>
                <w:b/>
              </w:rPr>
            </w:pPr>
            <w:r w:rsidRPr="004A21D7">
              <w:rPr>
                <w:rFonts w:ascii="Arial Narrow" w:hAnsi="Arial Narrow" w:cs="Times New Roman"/>
                <w:b/>
              </w:rPr>
              <w:t>1</w:t>
            </w:r>
          </w:p>
        </w:tc>
        <w:tc>
          <w:tcPr>
            <w:tcW w:w="748" w:type="pct"/>
            <w:tcBorders>
              <w:top w:val="single" w:sz="4" w:space="0" w:color="auto"/>
              <w:left w:val="single" w:sz="4" w:space="0" w:color="auto"/>
              <w:bottom w:val="single" w:sz="4" w:space="0" w:color="auto"/>
            </w:tcBorders>
          </w:tcPr>
          <w:p w:rsidR="004715BA" w:rsidRPr="004A21D7" w:rsidRDefault="004715BA" w:rsidP="001762C9">
            <w:pPr>
              <w:spacing w:after="0" w:line="240" w:lineRule="atLeast"/>
              <w:jc w:val="center"/>
              <w:rPr>
                <w:rFonts w:ascii="Arial Narrow" w:hAnsi="Arial Narrow" w:cs="Times New Roman"/>
                <w:b/>
              </w:rPr>
            </w:pPr>
            <w:r w:rsidRPr="004A21D7">
              <w:rPr>
                <w:rFonts w:ascii="Arial Narrow" w:hAnsi="Arial Narrow" w:cs="Times New Roman"/>
                <w:b/>
              </w:rPr>
              <w:t>2</w:t>
            </w:r>
          </w:p>
        </w:tc>
        <w:tc>
          <w:tcPr>
            <w:tcW w:w="0" w:type="auto"/>
            <w:tcBorders>
              <w:top w:val="single" w:sz="4" w:space="0" w:color="auto"/>
              <w:left w:val="single" w:sz="4" w:space="0" w:color="auto"/>
              <w:bottom w:val="single" w:sz="4" w:space="0" w:color="auto"/>
            </w:tcBorders>
          </w:tcPr>
          <w:p w:rsidR="004715BA" w:rsidRPr="004A21D7" w:rsidRDefault="004715BA" w:rsidP="001762C9">
            <w:pPr>
              <w:spacing w:after="0" w:line="240" w:lineRule="atLeast"/>
              <w:jc w:val="center"/>
              <w:rPr>
                <w:rFonts w:ascii="Arial Narrow" w:hAnsi="Arial Narrow" w:cs="Times New Roman"/>
                <w:b/>
              </w:rPr>
            </w:pPr>
            <w:r w:rsidRPr="004A21D7">
              <w:rPr>
                <w:rFonts w:ascii="Arial Narrow" w:hAnsi="Arial Narrow" w:cs="Times New Roman"/>
                <w:b/>
              </w:rPr>
              <w:t>3</w:t>
            </w:r>
          </w:p>
        </w:tc>
        <w:tc>
          <w:tcPr>
            <w:tcW w:w="0" w:type="auto"/>
            <w:tcBorders>
              <w:top w:val="single" w:sz="4" w:space="0" w:color="auto"/>
              <w:left w:val="single" w:sz="4" w:space="0" w:color="auto"/>
              <w:bottom w:val="single" w:sz="4" w:space="0" w:color="auto"/>
            </w:tcBorders>
          </w:tcPr>
          <w:p w:rsidR="004715BA" w:rsidRPr="004A21D7" w:rsidRDefault="004715BA" w:rsidP="001762C9">
            <w:pPr>
              <w:spacing w:after="0" w:line="240" w:lineRule="atLeast"/>
              <w:jc w:val="center"/>
              <w:rPr>
                <w:rFonts w:ascii="Arial Narrow" w:hAnsi="Arial Narrow" w:cs="Times New Roman"/>
                <w:b/>
              </w:rPr>
            </w:pPr>
            <w:r w:rsidRPr="004A21D7">
              <w:rPr>
                <w:rFonts w:ascii="Arial Narrow" w:hAnsi="Arial Narrow" w:cs="Times New Roman"/>
                <w:b/>
              </w:rPr>
              <w:t>4</w:t>
            </w:r>
          </w:p>
        </w:tc>
        <w:tc>
          <w:tcPr>
            <w:tcW w:w="0" w:type="auto"/>
            <w:tcBorders>
              <w:top w:val="single" w:sz="4" w:space="0" w:color="auto"/>
              <w:left w:val="single" w:sz="4" w:space="0" w:color="auto"/>
              <w:bottom w:val="single" w:sz="4" w:space="0" w:color="auto"/>
            </w:tcBorders>
          </w:tcPr>
          <w:p w:rsidR="004715BA" w:rsidRPr="004A21D7" w:rsidRDefault="004715BA" w:rsidP="001762C9">
            <w:pPr>
              <w:spacing w:after="0" w:line="240" w:lineRule="atLeast"/>
              <w:jc w:val="center"/>
              <w:rPr>
                <w:rFonts w:ascii="Arial Narrow" w:hAnsi="Arial Narrow" w:cs="Times New Roman"/>
                <w:b/>
              </w:rPr>
            </w:pPr>
            <w:r w:rsidRPr="004A21D7">
              <w:rPr>
                <w:rFonts w:ascii="Arial Narrow" w:hAnsi="Arial Narrow" w:cs="Times New Roman"/>
                <w:b/>
              </w:rPr>
              <w:t>5</w:t>
            </w:r>
          </w:p>
        </w:tc>
      </w:tr>
      <w:tr w:rsidR="007A0DB2" w:rsidRPr="004A21D7" w:rsidTr="007A0DB2">
        <w:trPr>
          <w:tblHeader/>
        </w:trPr>
        <w:tc>
          <w:tcPr>
            <w:tcW w:w="552" w:type="pct"/>
            <w:tcBorders>
              <w:left w:val="single" w:sz="4" w:space="0" w:color="auto"/>
              <w:bottom w:val="single" w:sz="4" w:space="0" w:color="auto"/>
            </w:tcBorders>
          </w:tcPr>
          <w:p w:rsidR="007A0DB2" w:rsidRPr="004A21D7" w:rsidRDefault="007A0DB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2.7.1</w:t>
            </w:r>
          </w:p>
        </w:tc>
        <w:tc>
          <w:tcPr>
            <w:tcW w:w="973" w:type="pct"/>
            <w:tcBorders>
              <w:top w:val="single" w:sz="4" w:space="0" w:color="auto"/>
              <w:left w:val="single" w:sz="4" w:space="0" w:color="auto"/>
              <w:bottom w:val="single" w:sz="4" w:space="0" w:color="auto"/>
              <w:right w:val="single" w:sz="4" w:space="0" w:color="auto"/>
            </w:tcBorders>
          </w:tcPr>
          <w:p w:rsidR="007A0DB2" w:rsidRPr="004A21D7" w:rsidRDefault="007A0DB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Хранение автотранспорта</w:t>
            </w:r>
          </w:p>
        </w:tc>
        <w:tc>
          <w:tcPr>
            <w:tcW w:w="748" w:type="pct"/>
            <w:tcBorders>
              <w:top w:val="single" w:sz="4" w:space="0" w:color="auto"/>
              <w:left w:val="single" w:sz="4" w:space="0" w:color="auto"/>
              <w:bottom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18</w:t>
            </w:r>
          </w:p>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600</w:t>
            </w:r>
          </w:p>
        </w:tc>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высота строений – 6 м.</w:t>
            </w:r>
          </w:p>
        </w:tc>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- 1 м</w:t>
            </w:r>
          </w:p>
        </w:tc>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80</w:t>
            </w:r>
          </w:p>
        </w:tc>
      </w:tr>
      <w:tr w:rsidR="007A0DB2" w:rsidRPr="004A21D7" w:rsidTr="007A0DB2">
        <w:trPr>
          <w:tblHeader/>
        </w:trPr>
        <w:tc>
          <w:tcPr>
            <w:tcW w:w="552" w:type="pct"/>
            <w:tcBorders>
              <w:left w:val="single" w:sz="4" w:space="0" w:color="auto"/>
              <w:bottom w:val="single" w:sz="4" w:space="0" w:color="auto"/>
            </w:tcBorders>
          </w:tcPr>
          <w:p w:rsidR="007A0DB2" w:rsidRPr="004A21D7" w:rsidRDefault="007A0DB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4.9</w:t>
            </w:r>
          </w:p>
        </w:tc>
        <w:tc>
          <w:tcPr>
            <w:tcW w:w="973" w:type="pct"/>
            <w:tcBorders>
              <w:top w:val="single" w:sz="4" w:space="0" w:color="auto"/>
              <w:left w:val="single" w:sz="4" w:space="0" w:color="auto"/>
              <w:bottom w:val="single" w:sz="4" w:space="0" w:color="auto"/>
              <w:right w:val="single" w:sz="4" w:space="0" w:color="auto"/>
            </w:tcBorders>
          </w:tcPr>
          <w:p w:rsidR="007A0DB2" w:rsidRPr="004A21D7" w:rsidRDefault="007A0DB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Служебные гаражи</w:t>
            </w:r>
          </w:p>
        </w:tc>
        <w:tc>
          <w:tcPr>
            <w:tcW w:w="748" w:type="pct"/>
            <w:tcBorders>
              <w:top w:val="single" w:sz="4" w:space="0" w:color="auto"/>
              <w:left w:val="single" w:sz="4" w:space="0" w:color="auto"/>
              <w:bottom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7A0DB2" w:rsidRPr="004A21D7" w:rsidRDefault="007A0DB2" w:rsidP="001762C9">
            <w:pPr>
              <w:spacing w:after="0" w:line="200" w:lineRule="atLeast"/>
              <w:rPr>
                <w:rFonts w:ascii="Arial Narrow" w:hAnsi="Arial Narrow" w:cs="Times New Roman"/>
                <w:sz w:val="20"/>
                <w:szCs w:val="20"/>
              </w:rPr>
            </w:pPr>
          </w:p>
        </w:tc>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7A0DB2" w:rsidRPr="004A21D7" w:rsidTr="007A0DB2">
        <w:trPr>
          <w:tblHeader/>
        </w:trPr>
        <w:tc>
          <w:tcPr>
            <w:tcW w:w="552" w:type="pct"/>
            <w:tcBorders>
              <w:left w:val="single" w:sz="4" w:space="0" w:color="auto"/>
              <w:bottom w:val="single" w:sz="4" w:space="0" w:color="auto"/>
            </w:tcBorders>
          </w:tcPr>
          <w:p w:rsidR="007A0DB2" w:rsidRPr="004A21D7" w:rsidRDefault="007A0DB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4.9.1</w:t>
            </w:r>
          </w:p>
        </w:tc>
        <w:tc>
          <w:tcPr>
            <w:tcW w:w="973" w:type="pct"/>
            <w:tcBorders>
              <w:top w:val="single" w:sz="4" w:space="0" w:color="auto"/>
              <w:left w:val="single" w:sz="4" w:space="0" w:color="auto"/>
              <w:bottom w:val="single" w:sz="4" w:space="0" w:color="auto"/>
              <w:right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Объекты дорожного сервиса</w:t>
            </w:r>
          </w:p>
        </w:tc>
        <w:tc>
          <w:tcPr>
            <w:tcW w:w="748" w:type="pct"/>
            <w:tcBorders>
              <w:top w:val="single" w:sz="4" w:space="0" w:color="auto"/>
              <w:left w:val="single" w:sz="4" w:space="0" w:color="auto"/>
              <w:bottom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7A0DB2" w:rsidRPr="004A21D7" w:rsidRDefault="007A0DB2" w:rsidP="001762C9">
            <w:pPr>
              <w:spacing w:after="0" w:line="200" w:lineRule="atLeast"/>
              <w:rPr>
                <w:rFonts w:ascii="Arial Narrow" w:hAnsi="Arial Narrow" w:cs="Times New Roman"/>
                <w:sz w:val="20"/>
                <w:szCs w:val="20"/>
              </w:rPr>
            </w:pPr>
          </w:p>
        </w:tc>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7A0DB2" w:rsidRPr="004A21D7" w:rsidTr="007A0DB2">
        <w:trPr>
          <w:tblHeader/>
        </w:trPr>
        <w:tc>
          <w:tcPr>
            <w:tcW w:w="552" w:type="pct"/>
            <w:tcBorders>
              <w:left w:val="single" w:sz="4" w:space="0" w:color="auto"/>
              <w:bottom w:val="single" w:sz="4" w:space="0" w:color="auto"/>
            </w:tcBorders>
          </w:tcPr>
          <w:p w:rsidR="007A0DB2" w:rsidRPr="004A21D7" w:rsidRDefault="007A0DB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4.9.1.1</w:t>
            </w:r>
          </w:p>
        </w:tc>
        <w:tc>
          <w:tcPr>
            <w:tcW w:w="973" w:type="pct"/>
            <w:tcBorders>
              <w:top w:val="single" w:sz="4" w:space="0" w:color="auto"/>
              <w:left w:val="single" w:sz="4" w:space="0" w:color="auto"/>
              <w:bottom w:val="single" w:sz="4" w:space="0" w:color="auto"/>
              <w:right w:val="single" w:sz="4" w:space="0" w:color="auto"/>
            </w:tcBorders>
          </w:tcPr>
          <w:p w:rsidR="007A0DB2" w:rsidRPr="004A21D7" w:rsidRDefault="007A0DB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Заправка транспортных средств</w:t>
            </w:r>
          </w:p>
        </w:tc>
        <w:tc>
          <w:tcPr>
            <w:tcW w:w="3474" w:type="pct"/>
            <w:gridSpan w:val="4"/>
            <w:tcBorders>
              <w:top w:val="single" w:sz="4" w:space="0" w:color="auto"/>
              <w:left w:val="single" w:sz="4" w:space="0" w:color="auto"/>
              <w:bottom w:val="single" w:sz="4" w:space="0" w:color="auto"/>
            </w:tcBorders>
          </w:tcPr>
          <w:p w:rsidR="007A0DB2" w:rsidRPr="004A21D7" w:rsidRDefault="00D35628" w:rsidP="001762C9">
            <w:pPr>
              <w:spacing w:after="0" w:line="200" w:lineRule="atLeast"/>
              <w:jc w:val="center"/>
              <w:rPr>
                <w:rFonts w:ascii="Arial Narrow" w:hAnsi="Arial Narrow" w:cs="Times New Roman"/>
                <w:sz w:val="20"/>
                <w:szCs w:val="20"/>
              </w:rPr>
            </w:pPr>
            <w:r w:rsidRPr="004A21D7">
              <w:rPr>
                <w:rFonts w:ascii="Arial Narrow" w:hAnsi="Arial Narrow"/>
                <w:sz w:val="20"/>
                <w:szCs w:val="20"/>
              </w:rPr>
              <w:t>не подлежат установлению</w:t>
            </w:r>
          </w:p>
        </w:tc>
      </w:tr>
      <w:tr w:rsidR="007A0DB2" w:rsidRPr="004A21D7" w:rsidTr="007A0DB2">
        <w:trPr>
          <w:tblHeader/>
        </w:trPr>
        <w:tc>
          <w:tcPr>
            <w:tcW w:w="552" w:type="pct"/>
            <w:tcBorders>
              <w:left w:val="single" w:sz="4" w:space="0" w:color="auto"/>
              <w:bottom w:val="single" w:sz="4" w:space="0" w:color="auto"/>
            </w:tcBorders>
          </w:tcPr>
          <w:p w:rsidR="007A0DB2" w:rsidRPr="004A21D7" w:rsidRDefault="007A0DB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4.9.1.2</w:t>
            </w:r>
          </w:p>
        </w:tc>
        <w:tc>
          <w:tcPr>
            <w:tcW w:w="973" w:type="pct"/>
            <w:tcBorders>
              <w:top w:val="single" w:sz="4" w:space="0" w:color="auto"/>
              <w:left w:val="single" w:sz="4" w:space="0" w:color="auto"/>
              <w:bottom w:val="single" w:sz="4" w:space="0" w:color="auto"/>
              <w:right w:val="single" w:sz="4" w:space="0" w:color="auto"/>
            </w:tcBorders>
          </w:tcPr>
          <w:p w:rsidR="007A0DB2" w:rsidRPr="004A21D7" w:rsidRDefault="007A0DB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Обеспечение дорожного отдыха</w:t>
            </w:r>
          </w:p>
        </w:tc>
        <w:tc>
          <w:tcPr>
            <w:tcW w:w="3474" w:type="pct"/>
            <w:gridSpan w:val="4"/>
            <w:tcBorders>
              <w:top w:val="single" w:sz="4" w:space="0" w:color="auto"/>
              <w:left w:val="single" w:sz="4" w:space="0" w:color="auto"/>
              <w:bottom w:val="single" w:sz="4" w:space="0" w:color="auto"/>
            </w:tcBorders>
          </w:tcPr>
          <w:p w:rsidR="007A0DB2" w:rsidRPr="004A21D7" w:rsidRDefault="00D35628" w:rsidP="001762C9">
            <w:pPr>
              <w:spacing w:after="0" w:line="200" w:lineRule="atLeast"/>
              <w:jc w:val="center"/>
              <w:rPr>
                <w:rFonts w:ascii="Arial Narrow" w:hAnsi="Arial Narrow" w:cs="Times New Roman"/>
                <w:sz w:val="20"/>
                <w:szCs w:val="20"/>
              </w:rPr>
            </w:pPr>
            <w:r w:rsidRPr="004A21D7">
              <w:rPr>
                <w:rFonts w:ascii="Arial Narrow" w:hAnsi="Arial Narrow"/>
                <w:sz w:val="20"/>
                <w:szCs w:val="20"/>
              </w:rPr>
              <w:t>не подлежат установлению</w:t>
            </w:r>
          </w:p>
        </w:tc>
      </w:tr>
      <w:tr w:rsidR="007A0DB2" w:rsidRPr="004A21D7" w:rsidTr="007A0DB2">
        <w:trPr>
          <w:tblHeader/>
        </w:trPr>
        <w:tc>
          <w:tcPr>
            <w:tcW w:w="552" w:type="pct"/>
            <w:tcBorders>
              <w:left w:val="single" w:sz="4" w:space="0" w:color="auto"/>
              <w:bottom w:val="single" w:sz="4" w:space="0" w:color="auto"/>
            </w:tcBorders>
          </w:tcPr>
          <w:p w:rsidR="007A0DB2" w:rsidRPr="004A21D7" w:rsidRDefault="007A0DB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lastRenderedPageBreak/>
              <w:t>4.9.1.3</w:t>
            </w:r>
          </w:p>
        </w:tc>
        <w:tc>
          <w:tcPr>
            <w:tcW w:w="973" w:type="pct"/>
            <w:tcBorders>
              <w:top w:val="single" w:sz="4" w:space="0" w:color="auto"/>
              <w:left w:val="single" w:sz="4" w:space="0" w:color="auto"/>
              <w:bottom w:val="single" w:sz="4" w:space="0" w:color="auto"/>
              <w:right w:val="single" w:sz="4" w:space="0" w:color="auto"/>
            </w:tcBorders>
          </w:tcPr>
          <w:p w:rsidR="007A0DB2" w:rsidRPr="004A21D7" w:rsidRDefault="007A0DB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Автомобильные мойки</w:t>
            </w:r>
          </w:p>
        </w:tc>
        <w:tc>
          <w:tcPr>
            <w:tcW w:w="748" w:type="pct"/>
            <w:tcBorders>
              <w:top w:val="single" w:sz="4" w:space="0" w:color="auto"/>
              <w:left w:val="single" w:sz="4" w:space="0" w:color="auto"/>
              <w:bottom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7A0DB2" w:rsidRPr="004A21D7" w:rsidRDefault="007A0DB2" w:rsidP="001762C9">
            <w:pPr>
              <w:spacing w:after="0" w:line="200" w:lineRule="atLeast"/>
              <w:rPr>
                <w:rFonts w:ascii="Arial Narrow" w:hAnsi="Arial Narrow" w:cs="Times New Roman"/>
                <w:sz w:val="20"/>
                <w:szCs w:val="20"/>
              </w:rPr>
            </w:pPr>
          </w:p>
        </w:tc>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7A0DB2" w:rsidRPr="004A21D7" w:rsidTr="007A0DB2">
        <w:trPr>
          <w:tblHeader/>
        </w:trPr>
        <w:tc>
          <w:tcPr>
            <w:tcW w:w="552" w:type="pct"/>
            <w:tcBorders>
              <w:left w:val="single" w:sz="4" w:space="0" w:color="auto"/>
              <w:bottom w:val="single" w:sz="4" w:space="0" w:color="auto"/>
            </w:tcBorders>
          </w:tcPr>
          <w:p w:rsidR="007A0DB2" w:rsidRPr="004A21D7" w:rsidRDefault="007A0DB2"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4.9.1.4</w:t>
            </w:r>
          </w:p>
        </w:tc>
        <w:tc>
          <w:tcPr>
            <w:tcW w:w="973" w:type="pct"/>
            <w:tcBorders>
              <w:top w:val="single" w:sz="4" w:space="0" w:color="auto"/>
              <w:left w:val="single" w:sz="4" w:space="0" w:color="auto"/>
              <w:bottom w:val="single" w:sz="4" w:space="0" w:color="auto"/>
              <w:right w:val="single" w:sz="4" w:space="0" w:color="auto"/>
            </w:tcBorders>
          </w:tcPr>
          <w:p w:rsidR="007A0DB2" w:rsidRPr="004A21D7" w:rsidRDefault="007A0DB2"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Ремонт автомобилей</w:t>
            </w:r>
          </w:p>
        </w:tc>
        <w:tc>
          <w:tcPr>
            <w:tcW w:w="748" w:type="pct"/>
            <w:tcBorders>
              <w:top w:val="single" w:sz="4" w:space="0" w:color="auto"/>
              <w:left w:val="single" w:sz="4" w:space="0" w:color="auto"/>
              <w:bottom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Минимальная площадь – 600</w:t>
            </w:r>
          </w:p>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Максимальная площадь – 5000</w:t>
            </w:r>
          </w:p>
        </w:tc>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Максимальное количество этажей - 4</w:t>
            </w:r>
          </w:p>
          <w:p w:rsidR="007A0DB2" w:rsidRPr="004A21D7" w:rsidRDefault="007A0DB2" w:rsidP="001762C9">
            <w:pPr>
              <w:spacing w:after="0" w:line="200" w:lineRule="atLeast"/>
              <w:rPr>
                <w:rFonts w:ascii="Arial Narrow" w:hAnsi="Arial Narrow" w:cs="Times New Roman"/>
                <w:sz w:val="20"/>
                <w:szCs w:val="20"/>
              </w:rPr>
            </w:pPr>
          </w:p>
        </w:tc>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Минимальный отступ зданий, строений, сооружений от границ земельного участка, со стороны, выходящей:</w:t>
            </w:r>
          </w:p>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улицу - 5 м</w:t>
            </w:r>
          </w:p>
          <w:p w:rsidR="007A0DB2" w:rsidRPr="004A21D7" w:rsidRDefault="007A0DB2" w:rsidP="001762C9">
            <w:pPr>
              <w:spacing w:after="0" w:line="200" w:lineRule="atLeast"/>
              <w:rPr>
                <w:rFonts w:ascii="Arial Narrow" w:hAnsi="Arial Narrow" w:cs="Times New Roman"/>
                <w:sz w:val="20"/>
                <w:szCs w:val="20"/>
              </w:rPr>
            </w:pPr>
            <w:r w:rsidRPr="004A21D7">
              <w:rPr>
                <w:rFonts w:ascii="Arial Narrow" w:hAnsi="Arial Narrow" w:cs="Times New Roman"/>
                <w:sz w:val="20"/>
                <w:szCs w:val="20"/>
              </w:rPr>
              <w:t>на проезд -3 м</w:t>
            </w:r>
          </w:p>
        </w:tc>
        <w:tc>
          <w:tcPr>
            <w:tcW w:w="0" w:type="auto"/>
            <w:tcBorders>
              <w:top w:val="single" w:sz="4" w:space="0" w:color="auto"/>
              <w:left w:val="single" w:sz="4" w:space="0" w:color="auto"/>
              <w:bottom w:val="single" w:sz="4" w:space="0" w:color="auto"/>
            </w:tcBorders>
          </w:tcPr>
          <w:p w:rsidR="007A0DB2" w:rsidRPr="004A21D7" w:rsidRDefault="007A0DB2" w:rsidP="001762C9">
            <w:pPr>
              <w:spacing w:after="0" w:line="200" w:lineRule="atLeast"/>
              <w:jc w:val="center"/>
              <w:rPr>
                <w:rFonts w:ascii="Arial Narrow" w:hAnsi="Arial Narrow" w:cs="Times New Roman"/>
                <w:sz w:val="20"/>
                <w:szCs w:val="20"/>
              </w:rPr>
            </w:pPr>
            <w:r w:rsidRPr="004A21D7">
              <w:rPr>
                <w:rFonts w:ascii="Arial Narrow" w:hAnsi="Arial Narrow" w:cs="Times New Roman"/>
                <w:sz w:val="20"/>
                <w:szCs w:val="20"/>
              </w:rPr>
              <w:t>70</w:t>
            </w:r>
          </w:p>
        </w:tc>
      </w:tr>
      <w:tr w:rsidR="00D35628" w:rsidRPr="004A21D7" w:rsidTr="007A0DB2">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4.10</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Выставочно-ярмарочная деятельность</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D35628" w:rsidRPr="004A21D7" w:rsidTr="007A0DB2">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5.0</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Отдых (рекреация)</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D35628" w:rsidRPr="004A21D7" w:rsidTr="007A0DB2">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7.0</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Транспорт</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D35628" w:rsidRPr="004A21D7" w:rsidTr="007A0DB2">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7.1</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Железнодорожный транспорт</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D35628" w:rsidRPr="004A21D7" w:rsidTr="007A0DB2">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7.1.1</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Железнодорожные пути</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D35628" w:rsidRPr="004A21D7" w:rsidTr="007A0DB2">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7.1.2</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Обслуживание железнодорожных перевозок</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D35628" w:rsidRPr="004A21D7" w:rsidTr="007A0DB2">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7.2</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Автомобильный транспорт</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D35628" w:rsidRPr="004A21D7" w:rsidTr="007A0DB2">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7.2.1</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автомобильных дорог</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D35628" w:rsidRPr="004A21D7" w:rsidTr="007A0DB2">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7.2.2</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Обслуживание перевозок пассажиров</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D35628" w:rsidRPr="004A21D7" w:rsidTr="007A0DB2">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7.2.3</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Стоянки транспорта общего пользования</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D35628" w:rsidRPr="004A21D7" w:rsidTr="007A0DB2">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7.3</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Водный транспорт</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D35628" w:rsidRPr="004A21D7" w:rsidTr="007A0DB2">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7.4</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Воздушный транспорт</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D35628" w:rsidRPr="004A21D7" w:rsidTr="00D35628">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7.5</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Трубопроводный транспорт</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D35628" w:rsidRPr="004A21D7" w:rsidTr="00D35628">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lastRenderedPageBreak/>
              <w:t>7.6</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Внеуличный транспорт</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D35628" w:rsidRPr="004A21D7" w:rsidTr="00D35628">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3.1</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Коммунальное обслуживание</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jc w:val="center"/>
            </w:pPr>
            <w:r w:rsidRPr="004A21D7">
              <w:rPr>
                <w:rFonts w:ascii="Arial Narrow" w:hAnsi="Arial Narrow"/>
                <w:sz w:val="20"/>
                <w:szCs w:val="20"/>
              </w:rPr>
              <w:t>не подлежат установлению</w:t>
            </w:r>
          </w:p>
        </w:tc>
      </w:tr>
      <w:tr w:rsidR="00D35628" w:rsidRPr="004A21D7" w:rsidTr="00D35628">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3.1.1</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Предоставление коммунальных услуг</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spacing w:after="0" w:line="200" w:lineRule="atLeast"/>
              <w:jc w:val="center"/>
              <w:rPr>
                <w:rFonts w:ascii="Arial Narrow" w:hAnsi="Arial Narrow" w:cs="Times New Roman"/>
                <w:sz w:val="20"/>
                <w:szCs w:val="20"/>
              </w:rPr>
            </w:pPr>
            <w:r w:rsidRPr="004A21D7">
              <w:rPr>
                <w:rFonts w:ascii="Arial Narrow" w:hAnsi="Arial Narrow"/>
                <w:sz w:val="20"/>
                <w:szCs w:val="20"/>
              </w:rPr>
              <w:t>не подлежат установлению</w:t>
            </w:r>
          </w:p>
        </w:tc>
      </w:tr>
      <w:tr w:rsidR="00D35628" w:rsidRPr="004A21D7" w:rsidTr="00D35628">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3.2.3</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Оказание услуг связи</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spacing w:after="0" w:line="200" w:lineRule="atLeast"/>
              <w:jc w:val="center"/>
              <w:rPr>
                <w:rFonts w:ascii="Arial Narrow" w:hAnsi="Arial Narrow" w:cs="Times New Roman"/>
                <w:sz w:val="20"/>
                <w:szCs w:val="20"/>
              </w:rPr>
            </w:pPr>
            <w:r w:rsidRPr="004A21D7">
              <w:rPr>
                <w:rFonts w:ascii="Arial Narrow" w:hAnsi="Arial Narrow"/>
                <w:sz w:val="20"/>
                <w:szCs w:val="20"/>
              </w:rPr>
              <w:t>не подлежат установлению</w:t>
            </w:r>
          </w:p>
        </w:tc>
      </w:tr>
      <w:tr w:rsidR="00D35628" w:rsidRPr="004A21D7" w:rsidTr="00D35628">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3.9.1</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Обеспечение деятельности в области гидрометеорологии и смежных с ней областях</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spacing w:after="0" w:line="200" w:lineRule="atLeast"/>
              <w:jc w:val="center"/>
              <w:rPr>
                <w:rFonts w:ascii="Arial Narrow" w:hAnsi="Arial Narrow" w:cs="Times New Roman"/>
                <w:sz w:val="20"/>
                <w:szCs w:val="20"/>
              </w:rPr>
            </w:pPr>
            <w:r w:rsidRPr="004A21D7">
              <w:rPr>
                <w:rFonts w:ascii="Arial Narrow" w:hAnsi="Arial Narrow"/>
                <w:sz w:val="20"/>
                <w:szCs w:val="20"/>
              </w:rPr>
              <w:t>не подлежат установлению</w:t>
            </w:r>
          </w:p>
        </w:tc>
      </w:tr>
      <w:tr w:rsidR="00D35628" w:rsidRPr="004A21D7" w:rsidTr="00D35628">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6.7</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Энергетика</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spacing w:after="0" w:line="200" w:lineRule="atLeast"/>
              <w:jc w:val="center"/>
              <w:rPr>
                <w:rFonts w:ascii="Arial Narrow" w:hAnsi="Arial Narrow" w:cs="Times New Roman"/>
                <w:sz w:val="20"/>
                <w:szCs w:val="20"/>
              </w:rPr>
            </w:pPr>
            <w:r w:rsidRPr="004A21D7">
              <w:rPr>
                <w:rFonts w:ascii="Arial Narrow" w:hAnsi="Arial Narrow"/>
                <w:sz w:val="20"/>
                <w:szCs w:val="20"/>
              </w:rPr>
              <w:t>не подлежат установлению</w:t>
            </w:r>
          </w:p>
        </w:tc>
      </w:tr>
      <w:tr w:rsidR="00D35628" w:rsidRPr="004A21D7" w:rsidTr="00D35628">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6.8</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Связь</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spacing w:after="0" w:line="200" w:lineRule="atLeast"/>
              <w:jc w:val="center"/>
              <w:rPr>
                <w:rFonts w:ascii="Arial Narrow" w:hAnsi="Arial Narrow" w:cs="Times New Roman"/>
                <w:sz w:val="20"/>
                <w:szCs w:val="20"/>
              </w:rPr>
            </w:pPr>
            <w:r w:rsidRPr="004A21D7">
              <w:rPr>
                <w:rFonts w:ascii="Arial Narrow" w:hAnsi="Arial Narrow"/>
                <w:sz w:val="20"/>
                <w:szCs w:val="20"/>
              </w:rPr>
              <w:t>не подлежат установлению</w:t>
            </w:r>
          </w:p>
        </w:tc>
      </w:tr>
      <w:tr w:rsidR="00D35628" w:rsidRPr="004A21D7" w:rsidTr="00D35628">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7.5</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Трубопроводный транспорт</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spacing w:after="0" w:line="200" w:lineRule="atLeast"/>
              <w:jc w:val="center"/>
              <w:rPr>
                <w:rFonts w:ascii="Arial Narrow" w:hAnsi="Arial Narrow" w:cs="Times New Roman"/>
                <w:sz w:val="20"/>
                <w:szCs w:val="20"/>
              </w:rPr>
            </w:pPr>
            <w:r w:rsidRPr="004A21D7">
              <w:rPr>
                <w:rFonts w:ascii="Arial Narrow" w:hAnsi="Arial Narrow"/>
                <w:sz w:val="20"/>
                <w:szCs w:val="20"/>
              </w:rPr>
              <w:t>не подлежат установлению</w:t>
            </w:r>
          </w:p>
        </w:tc>
      </w:tr>
      <w:tr w:rsidR="00D35628" w:rsidRPr="004A21D7" w:rsidTr="00D35628">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11.3</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Гидротехнические сооружения</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spacing w:after="0" w:line="200" w:lineRule="atLeast"/>
              <w:jc w:val="center"/>
              <w:rPr>
                <w:rFonts w:ascii="Arial Narrow" w:hAnsi="Arial Narrow" w:cs="Times New Roman"/>
                <w:sz w:val="20"/>
                <w:szCs w:val="20"/>
              </w:rPr>
            </w:pPr>
            <w:r w:rsidRPr="004A21D7">
              <w:rPr>
                <w:rFonts w:ascii="Arial Narrow" w:hAnsi="Arial Narrow"/>
                <w:sz w:val="20"/>
                <w:szCs w:val="20"/>
              </w:rPr>
              <w:t>не подлежат установлению</w:t>
            </w:r>
          </w:p>
        </w:tc>
      </w:tr>
      <w:tr w:rsidR="00D35628" w:rsidRPr="004A21D7" w:rsidTr="00D35628">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12.0.1</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Улично-дорожная сеть</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spacing w:after="0" w:line="200" w:lineRule="atLeast"/>
              <w:jc w:val="center"/>
              <w:rPr>
                <w:rFonts w:ascii="Arial Narrow" w:hAnsi="Arial Narrow" w:cs="Times New Roman"/>
                <w:sz w:val="20"/>
                <w:szCs w:val="20"/>
              </w:rPr>
            </w:pPr>
            <w:r w:rsidRPr="004A21D7">
              <w:rPr>
                <w:rFonts w:ascii="Arial Narrow" w:hAnsi="Arial Narrow"/>
                <w:sz w:val="20"/>
                <w:szCs w:val="20"/>
              </w:rPr>
              <w:t>не подлежат установлению</w:t>
            </w:r>
          </w:p>
        </w:tc>
      </w:tr>
      <w:tr w:rsidR="00D35628" w:rsidRPr="004A21D7" w:rsidTr="00D35628">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12.0.2</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Благоустройство территории</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spacing w:after="0" w:line="200" w:lineRule="atLeast"/>
              <w:jc w:val="center"/>
              <w:rPr>
                <w:rFonts w:ascii="Arial Narrow" w:hAnsi="Arial Narrow" w:cs="Times New Roman"/>
                <w:sz w:val="20"/>
                <w:szCs w:val="20"/>
              </w:rPr>
            </w:pPr>
            <w:r w:rsidRPr="004A21D7">
              <w:rPr>
                <w:rFonts w:ascii="Arial Narrow" w:hAnsi="Arial Narrow"/>
                <w:sz w:val="20"/>
                <w:szCs w:val="20"/>
              </w:rPr>
              <w:t>не подлежат установлению</w:t>
            </w:r>
          </w:p>
        </w:tc>
      </w:tr>
      <w:tr w:rsidR="00D35628" w:rsidRPr="004A21D7" w:rsidTr="00D35628">
        <w:trPr>
          <w:tblHeader/>
        </w:trPr>
        <w:tc>
          <w:tcPr>
            <w:tcW w:w="552" w:type="pct"/>
            <w:tcBorders>
              <w:left w:val="single" w:sz="4" w:space="0" w:color="auto"/>
              <w:bottom w:val="single" w:sz="4" w:space="0" w:color="auto"/>
            </w:tcBorders>
          </w:tcPr>
          <w:p w:rsidR="00D35628" w:rsidRPr="004A21D7" w:rsidRDefault="00D35628"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13.0</w:t>
            </w:r>
          </w:p>
        </w:tc>
        <w:tc>
          <w:tcPr>
            <w:tcW w:w="973" w:type="pct"/>
            <w:tcBorders>
              <w:top w:val="single" w:sz="4" w:space="0" w:color="auto"/>
              <w:left w:val="single" w:sz="4" w:space="0" w:color="auto"/>
              <w:bottom w:val="single" w:sz="4" w:space="0" w:color="auto"/>
              <w:right w:val="single" w:sz="4" w:space="0" w:color="auto"/>
            </w:tcBorders>
          </w:tcPr>
          <w:p w:rsidR="00D35628" w:rsidRPr="004A21D7" w:rsidRDefault="00D35628"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Земельные участки общего назначения</w:t>
            </w:r>
          </w:p>
        </w:tc>
        <w:tc>
          <w:tcPr>
            <w:tcW w:w="3474" w:type="pct"/>
            <w:gridSpan w:val="4"/>
            <w:tcBorders>
              <w:top w:val="single" w:sz="4" w:space="0" w:color="auto"/>
              <w:left w:val="single" w:sz="4" w:space="0" w:color="auto"/>
              <w:bottom w:val="single" w:sz="4" w:space="0" w:color="auto"/>
            </w:tcBorders>
          </w:tcPr>
          <w:p w:rsidR="00D35628" w:rsidRPr="004A21D7" w:rsidRDefault="00D35628" w:rsidP="001762C9">
            <w:pPr>
              <w:spacing w:after="0" w:line="200" w:lineRule="atLeast"/>
              <w:jc w:val="center"/>
              <w:rPr>
                <w:rFonts w:ascii="Arial Narrow" w:hAnsi="Arial Narrow" w:cs="Times New Roman"/>
                <w:sz w:val="20"/>
                <w:szCs w:val="20"/>
              </w:rPr>
            </w:pPr>
            <w:r w:rsidRPr="004A21D7">
              <w:rPr>
                <w:rFonts w:ascii="Arial Narrow" w:hAnsi="Arial Narrow"/>
                <w:sz w:val="20"/>
                <w:szCs w:val="20"/>
              </w:rPr>
              <w:t>не подлежат установлению</w:t>
            </w:r>
          </w:p>
        </w:tc>
      </w:tr>
    </w:tbl>
    <w:p w:rsidR="00DF6F4B" w:rsidRPr="004A21D7" w:rsidRDefault="00DF6F4B" w:rsidP="00DF6F4B">
      <w:pPr>
        <w:pStyle w:val="1"/>
        <w:rPr>
          <w:rFonts w:ascii="Arial Narrow" w:hAnsi="Arial Narrow" w:cs="Times New Roman"/>
          <w:sz w:val="22"/>
          <w:szCs w:val="22"/>
        </w:rPr>
      </w:pPr>
      <w:bookmarkStart w:id="97" w:name="_Toc112204363"/>
      <w:r w:rsidRPr="004A21D7">
        <w:rPr>
          <w:rFonts w:ascii="Arial Narrow" w:hAnsi="Arial Narrow" w:cs="Times New Roman"/>
          <w:sz w:val="22"/>
          <w:szCs w:val="22"/>
        </w:rPr>
        <w:t>И. Коридоры инженерных сетей, коммуникаций и объектов, связанных с их обслуживанием.</w:t>
      </w:r>
      <w:bookmarkEnd w:id="97"/>
    </w:p>
    <w:p w:rsidR="00DF6F4B" w:rsidRPr="004A21D7" w:rsidRDefault="00DF6F4B" w:rsidP="00DF6F4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0603"/>
        <w:gridCol w:w="3510"/>
      </w:tblGrid>
      <w:tr w:rsidR="00F503FD" w:rsidRPr="004A21D7" w:rsidTr="00F503FD">
        <w:tc>
          <w:tcPr>
            <w:tcW w:w="0" w:type="auto"/>
            <w:gridSpan w:val="3"/>
            <w:tcBorders>
              <w:top w:val="single" w:sz="4" w:space="0" w:color="auto"/>
              <w:left w:val="single" w:sz="4" w:space="0" w:color="auto"/>
              <w:bottom w:val="single" w:sz="4" w:space="0" w:color="auto"/>
              <w:right w:val="single" w:sz="4" w:space="0" w:color="auto"/>
            </w:tcBorders>
          </w:tcPr>
          <w:p w:rsidR="00F503FD" w:rsidRPr="004A21D7" w:rsidRDefault="00F503FD" w:rsidP="00F503FD">
            <w:pPr>
              <w:spacing w:after="0" w:line="240" w:lineRule="atLeast"/>
              <w:rPr>
                <w:rFonts w:ascii="Arial Narrow" w:hAnsi="Arial Narrow"/>
                <w:sz w:val="20"/>
              </w:rPr>
            </w:pPr>
            <w:r w:rsidRPr="004A21D7">
              <w:rPr>
                <w:rFonts w:ascii="Arial Narrow" w:hAnsi="Arial Narrow"/>
                <w:b/>
              </w:rPr>
              <w:t>ОСНОВНЫЕ ВИДЫ РАЗРЕШЕННОГО ИСПОЛЬЗОВАНИЯ ЗЕМЕЛЬНОГО УЧАСТКА*</w:t>
            </w:r>
          </w:p>
        </w:tc>
      </w:tr>
      <w:tr w:rsidR="00F503FD" w:rsidRPr="004A21D7" w:rsidTr="00F503FD">
        <w:tc>
          <w:tcPr>
            <w:tcW w:w="0" w:type="auto"/>
            <w:tcBorders>
              <w:top w:val="single" w:sz="4" w:space="0" w:color="auto"/>
              <w:left w:val="single" w:sz="4" w:space="0" w:color="auto"/>
              <w:bottom w:val="single" w:sz="4" w:space="0" w:color="auto"/>
              <w:right w:val="single" w:sz="4" w:space="0" w:color="auto"/>
            </w:tcBorders>
          </w:tcPr>
          <w:p w:rsidR="00F503FD" w:rsidRPr="004A21D7" w:rsidRDefault="00F503FD" w:rsidP="00F503FD">
            <w:pPr>
              <w:pStyle w:val="af3"/>
              <w:spacing w:line="240" w:lineRule="atLeast"/>
              <w:rPr>
                <w:rFonts w:ascii="Arial Narrow" w:hAnsi="Arial Narrow"/>
                <w:b/>
                <w:sz w:val="22"/>
                <w:szCs w:val="22"/>
              </w:rPr>
            </w:pPr>
            <w:r w:rsidRPr="004A21D7">
              <w:rPr>
                <w:rFonts w:ascii="Arial Narrow" w:hAnsi="Arial Narrow"/>
                <w:b/>
                <w:sz w:val="22"/>
                <w:szCs w:val="22"/>
              </w:rPr>
              <w:t>ВРИ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03FD" w:rsidRPr="004A21D7" w:rsidRDefault="00F503FD" w:rsidP="00F503FD">
            <w:pPr>
              <w:pStyle w:val="af3"/>
              <w:spacing w:line="240" w:lineRule="atLeast"/>
              <w:rPr>
                <w:rFonts w:ascii="Arial Narrow" w:hAnsi="Arial Narrow"/>
                <w:b/>
                <w:sz w:val="22"/>
                <w:szCs w:val="22"/>
              </w:rPr>
            </w:pPr>
            <w:r w:rsidRPr="004A21D7">
              <w:rPr>
                <w:rFonts w:ascii="Arial Narrow" w:hAnsi="Arial Narrow"/>
                <w:b/>
                <w:sz w:val="22"/>
                <w:szCs w:val="22"/>
              </w:rPr>
              <w:t>Описание вида разрешенного использования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03FD" w:rsidRPr="004A21D7" w:rsidRDefault="00F503FD" w:rsidP="00F503FD">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вида разрешенного использования земельного участка***</w:t>
            </w:r>
          </w:p>
        </w:tc>
      </w:tr>
      <w:tr w:rsidR="00F503FD" w:rsidRPr="004A21D7" w:rsidTr="00F503FD">
        <w:tc>
          <w:tcPr>
            <w:tcW w:w="0" w:type="auto"/>
            <w:tcBorders>
              <w:top w:val="single" w:sz="4" w:space="0" w:color="auto"/>
              <w:left w:val="single" w:sz="4" w:space="0" w:color="auto"/>
              <w:bottom w:val="single" w:sz="4" w:space="0" w:color="auto"/>
              <w:right w:val="single" w:sz="4" w:space="0" w:color="auto"/>
            </w:tcBorders>
          </w:tcPr>
          <w:p w:rsidR="00F503FD" w:rsidRPr="004A21D7" w:rsidRDefault="00F503FD" w:rsidP="00F503FD">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03FD" w:rsidRPr="004A21D7" w:rsidRDefault="00F503FD" w:rsidP="00F503FD">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03FD" w:rsidRPr="004A21D7" w:rsidRDefault="00F503FD" w:rsidP="00F503FD">
            <w:pPr>
              <w:pStyle w:val="af3"/>
              <w:spacing w:line="240" w:lineRule="atLeast"/>
              <w:rPr>
                <w:rFonts w:ascii="Arial Narrow" w:hAnsi="Arial Narrow"/>
                <w:b/>
                <w:sz w:val="22"/>
                <w:szCs w:val="22"/>
              </w:rPr>
            </w:pPr>
            <w:r w:rsidRPr="004A21D7">
              <w:rPr>
                <w:rFonts w:ascii="Arial Narrow" w:hAnsi="Arial Narrow"/>
                <w:b/>
                <w:sz w:val="22"/>
                <w:szCs w:val="22"/>
              </w:rPr>
              <w:t>3</w:t>
            </w:r>
          </w:p>
        </w:tc>
      </w:tr>
      <w:tr w:rsidR="00F503FD" w:rsidRPr="004A21D7" w:rsidTr="00F503FD">
        <w:tc>
          <w:tcPr>
            <w:tcW w:w="0" w:type="auto"/>
            <w:tcBorders>
              <w:top w:val="single" w:sz="4" w:space="0" w:color="auto"/>
              <w:left w:val="single" w:sz="4" w:space="0" w:color="auto"/>
              <w:bottom w:val="single" w:sz="4" w:space="0" w:color="auto"/>
              <w:right w:val="single" w:sz="4" w:space="0" w:color="auto"/>
            </w:tcBorders>
          </w:tcPr>
          <w:p w:rsidR="00F503FD" w:rsidRPr="004A21D7" w:rsidRDefault="00F503FD" w:rsidP="00F503FD">
            <w:pPr>
              <w:spacing w:after="0" w:line="240" w:lineRule="atLeast"/>
              <w:rPr>
                <w:rFonts w:ascii="Arial Narrow" w:hAnsi="Arial Narrow"/>
                <w:sz w:val="20"/>
              </w:rPr>
            </w:pPr>
            <w:r w:rsidRPr="004A21D7">
              <w:rPr>
                <w:rFonts w:ascii="Arial Narrow" w:hAnsi="Arial Narrow"/>
                <w:sz w:val="20"/>
              </w:rPr>
              <w:t>Коммунальное обслуживание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03FD" w:rsidRPr="004A21D7" w:rsidRDefault="00F503FD" w:rsidP="00F503FD">
            <w:pPr>
              <w:spacing w:after="0" w:line="240" w:lineRule="atLeast"/>
              <w:rPr>
                <w:rFonts w:ascii="Arial Narrow" w:hAnsi="Arial Narrow"/>
                <w:sz w:val="20"/>
              </w:rPr>
            </w:pPr>
            <w:r w:rsidRPr="004A21D7">
              <w:rPr>
                <w:rFonts w:ascii="Arial Narrow" w:hAnsi="Arial Narrow"/>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03FD" w:rsidRPr="004A21D7" w:rsidRDefault="00F503FD" w:rsidP="00F503FD">
            <w:pPr>
              <w:spacing w:after="0" w:line="240" w:lineRule="atLeast"/>
              <w:rPr>
                <w:rFonts w:ascii="Arial Narrow" w:hAnsi="Arial Narrow"/>
                <w:sz w:val="20"/>
              </w:rPr>
            </w:pPr>
            <w:r w:rsidRPr="004A21D7">
              <w:rPr>
                <w:rFonts w:ascii="Arial Narrow" w:hAnsi="Arial Narrow"/>
                <w:sz w:val="20"/>
              </w:rPr>
              <w:t>3.1</w:t>
            </w:r>
          </w:p>
        </w:tc>
      </w:tr>
      <w:tr w:rsidR="00F503FD" w:rsidRPr="004A21D7" w:rsidTr="00F503FD">
        <w:tc>
          <w:tcPr>
            <w:tcW w:w="0" w:type="auto"/>
            <w:tcBorders>
              <w:top w:val="single" w:sz="4" w:space="0" w:color="auto"/>
              <w:left w:val="single" w:sz="4" w:space="0" w:color="auto"/>
              <w:bottom w:val="single" w:sz="4" w:space="0" w:color="auto"/>
              <w:right w:val="single" w:sz="4" w:space="0" w:color="auto"/>
            </w:tcBorders>
          </w:tcPr>
          <w:p w:rsidR="00F503FD" w:rsidRPr="004A21D7" w:rsidRDefault="00F503FD" w:rsidP="00F503FD">
            <w:pPr>
              <w:spacing w:after="0" w:line="240" w:lineRule="atLeast"/>
              <w:rPr>
                <w:rFonts w:ascii="Arial Narrow" w:hAnsi="Arial Narrow"/>
                <w:sz w:val="20"/>
              </w:rPr>
            </w:pPr>
            <w:r w:rsidRPr="004A21D7">
              <w:rPr>
                <w:rFonts w:ascii="Arial Narrow" w:hAnsi="Arial Narrow"/>
                <w:sz w:val="20"/>
              </w:rPr>
              <w:t>Энергетика</w:t>
            </w:r>
          </w:p>
          <w:p w:rsidR="00F503FD" w:rsidRPr="004A21D7" w:rsidRDefault="00F503FD" w:rsidP="00F503FD">
            <w:pPr>
              <w:spacing w:after="0" w:line="240" w:lineRule="atLeast"/>
              <w:rPr>
                <w:rFonts w:ascii="Arial Narrow" w:hAnsi="Arial Narrow"/>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03FD" w:rsidRPr="004A21D7" w:rsidRDefault="00F503FD" w:rsidP="00F503FD">
            <w:pPr>
              <w:spacing w:after="0" w:line="240" w:lineRule="atLeast"/>
              <w:rPr>
                <w:rFonts w:ascii="Arial Narrow" w:hAnsi="Arial Narrow"/>
                <w:sz w:val="20"/>
              </w:rPr>
            </w:pPr>
            <w:r w:rsidRPr="004A21D7">
              <w:rPr>
                <w:rFonts w:ascii="Arial Narrow" w:hAnsi="Arial Narrow"/>
                <w:sz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503FD" w:rsidRPr="004A21D7" w:rsidRDefault="00F503FD" w:rsidP="00F503FD">
            <w:pPr>
              <w:spacing w:after="0" w:line="240" w:lineRule="atLeast"/>
              <w:rPr>
                <w:rFonts w:ascii="Arial Narrow" w:hAnsi="Arial Narrow"/>
                <w:sz w:val="20"/>
              </w:rPr>
            </w:pPr>
            <w:r w:rsidRPr="004A21D7">
              <w:rPr>
                <w:rFonts w:ascii="Arial Narrow" w:hAnsi="Arial Narrow"/>
                <w:sz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03FD" w:rsidRPr="004A21D7" w:rsidRDefault="00F503FD" w:rsidP="00F503FD">
            <w:pPr>
              <w:spacing w:after="0" w:line="240" w:lineRule="atLeast"/>
              <w:rPr>
                <w:rFonts w:ascii="Arial Narrow" w:hAnsi="Arial Narrow"/>
                <w:sz w:val="20"/>
              </w:rPr>
            </w:pPr>
            <w:r w:rsidRPr="004A21D7">
              <w:rPr>
                <w:rFonts w:ascii="Arial Narrow" w:hAnsi="Arial Narrow"/>
                <w:sz w:val="20"/>
              </w:rPr>
              <w:t>6.7</w:t>
            </w:r>
          </w:p>
        </w:tc>
      </w:tr>
      <w:tr w:rsidR="00F503FD" w:rsidRPr="004A21D7" w:rsidTr="00F503FD">
        <w:tc>
          <w:tcPr>
            <w:tcW w:w="0" w:type="auto"/>
            <w:tcBorders>
              <w:top w:val="single" w:sz="4" w:space="0" w:color="auto"/>
              <w:left w:val="single" w:sz="4" w:space="0" w:color="auto"/>
              <w:bottom w:val="single" w:sz="4" w:space="0" w:color="auto"/>
              <w:right w:val="single" w:sz="4" w:space="0" w:color="auto"/>
            </w:tcBorders>
          </w:tcPr>
          <w:p w:rsidR="00F503FD" w:rsidRPr="004A21D7" w:rsidRDefault="00F503FD" w:rsidP="00F503FD">
            <w:pPr>
              <w:spacing w:after="0" w:line="240" w:lineRule="atLeast"/>
              <w:rPr>
                <w:rFonts w:ascii="Arial Narrow" w:hAnsi="Arial Narrow"/>
                <w:sz w:val="20"/>
              </w:rPr>
            </w:pPr>
            <w:r w:rsidRPr="004A21D7">
              <w:rPr>
                <w:rFonts w:ascii="Arial Narrow" w:hAnsi="Arial Narrow"/>
                <w:sz w:val="20"/>
              </w:rPr>
              <w:t>Связь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03FD" w:rsidRPr="004A21D7" w:rsidRDefault="00F503FD" w:rsidP="00F503FD">
            <w:pPr>
              <w:spacing w:after="0" w:line="240" w:lineRule="atLeast"/>
              <w:rPr>
                <w:rFonts w:ascii="Arial Narrow" w:hAnsi="Arial Narrow"/>
                <w:sz w:val="20"/>
              </w:rPr>
            </w:pPr>
            <w:r w:rsidRPr="004A21D7">
              <w:rPr>
                <w:rFonts w:ascii="Arial Narrow" w:hAnsi="Arial Narrow"/>
                <w:sz w:val="20"/>
              </w:rPr>
              <w:t xml:space="preserve">Размещение объектов связи, радиовещания, телевидения, включая воздушные радиорелейные, надземные и подземные кабельные </w:t>
            </w:r>
            <w:r w:rsidRPr="004A21D7">
              <w:rPr>
                <w:rFonts w:ascii="Arial Narrow" w:hAnsi="Arial Narrow"/>
                <w:sz w:val="20"/>
              </w:rPr>
              <w:lastRenderedPageBreak/>
              <w:t>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03FD" w:rsidRPr="004A21D7" w:rsidRDefault="00F503FD" w:rsidP="00F503FD">
            <w:pPr>
              <w:spacing w:after="0" w:line="240" w:lineRule="atLeast"/>
              <w:rPr>
                <w:rFonts w:ascii="Arial Narrow" w:hAnsi="Arial Narrow"/>
                <w:sz w:val="20"/>
              </w:rPr>
            </w:pPr>
            <w:r w:rsidRPr="004A21D7">
              <w:rPr>
                <w:rFonts w:ascii="Arial Narrow" w:hAnsi="Arial Narrow"/>
                <w:sz w:val="20"/>
              </w:rPr>
              <w:lastRenderedPageBreak/>
              <w:t>6.8</w:t>
            </w:r>
          </w:p>
        </w:tc>
      </w:tr>
      <w:tr w:rsidR="00F503FD" w:rsidRPr="004A21D7" w:rsidTr="00F503FD">
        <w:tc>
          <w:tcPr>
            <w:tcW w:w="0" w:type="auto"/>
            <w:tcBorders>
              <w:top w:val="single" w:sz="4" w:space="0" w:color="auto"/>
              <w:left w:val="single" w:sz="4" w:space="0" w:color="auto"/>
              <w:bottom w:val="single" w:sz="4" w:space="0" w:color="auto"/>
              <w:right w:val="single" w:sz="4" w:space="0" w:color="auto"/>
            </w:tcBorders>
          </w:tcPr>
          <w:p w:rsidR="00F503FD" w:rsidRPr="004A21D7" w:rsidRDefault="00F503FD" w:rsidP="00F503FD">
            <w:pPr>
              <w:spacing w:after="0" w:line="240" w:lineRule="atLeast"/>
              <w:rPr>
                <w:rFonts w:ascii="Arial Narrow" w:hAnsi="Arial Narrow"/>
                <w:sz w:val="20"/>
              </w:rPr>
            </w:pPr>
            <w:r w:rsidRPr="004A21D7">
              <w:rPr>
                <w:rFonts w:ascii="Arial Narrow" w:hAnsi="Arial Narrow"/>
                <w:sz w:val="20"/>
              </w:rPr>
              <w:lastRenderedPageBreak/>
              <w:t>Склад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03FD" w:rsidRPr="004A21D7" w:rsidRDefault="00F503FD" w:rsidP="00F503FD">
            <w:pPr>
              <w:spacing w:after="0" w:line="240" w:lineRule="atLeast"/>
              <w:rPr>
                <w:rFonts w:ascii="Arial Narrow" w:hAnsi="Arial Narrow"/>
                <w:sz w:val="20"/>
              </w:rPr>
            </w:pPr>
            <w:r w:rsidRPr="004A21D7">
              <w:rPr>
                <w:rFonts w:ascii="Arial Narrow" w:hAnsi="Arial Narrow"/>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03FD" w:rsidRPr="004A21D7" w:rsidRDefault="00F503FD" w:rsidP="00F503FD">
            <w:pPr>
              <w:spacing w:after="0" w:line="240" w:lineRule="atLeast"/>
              <w:rPr>
                <w:rFonts w:ascii="Arial Narrow" w:hAnsi="Arial Narrow"/>
                <w:sz w:val="20"/>
              </w:rPr>
            </w:pPr>
            <w:r w:rsidRPr="004A21D7">
              <w:rPr>
                <w:rFonts w:ascii="Arial Narrow" w:hAnsi="Arial Narrow"/>
                <w:sz w:val="20"/>
              </w:rPr>
              <w:t>6.9</w:t>
            </w:r>
          </w:p>
        </w:tc>
      </w:tr>
      <w:tr w:rsidR="00F503FD" w:rsidRPr="004A21D7" w:rsidTr="00F503FD">
        <w:tc>
          <w:tcPr>
            <w:tcW w:w="0" w:type="auto"/>
            <w:tcBorders>
              <w:top w:val="single" w:sz="4" w:space="0" w:color="auto"/>
              <w:left w:val="single" w:sz="4" w:space="0" w:color="auto"/>
              <w:bottom w:val="single" w:sz="4" w:space="0" w:color="auto"/>
              <w:right w:val="single" w:sz="4" w:space="0" w:color="auto"/>
            </w:tcBorders>
          </w:tcPr>
          <w:p w:rsidR="00F503FD" w:rsidRPr="004A21D7" w:rsidRDefault="00F503FD" w:rsidP="00F503FD">
            <w:pPr>
              <w:spacing w:after="0" w:line="240" w:lineRule="atLeast"/>
              <w:rPr>
                <w:rFonts w:ascii="Arial Narrow" w:hAnsi="Arial Narrow"/>
                <w:sz w:val="20"/>
              </w:rPr>
            </w:pPr>
            <w:r w:rsidRPr="004A21D7">
              <w:rPr>
                <w:rFonts w:ascii="Arial Narrow" w:hAnsi="Arial Narrow"/>
                <w:sz w:val="20"/>
              </w:rPr>
              <w:t>Трубопроводный транспорт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03FD" w:rsidRPr="004A21D7" w:rsidRDefault="00F503FD" w:rsidP="00F503FD">
            <w:pPr>
              <w:spacing w:after="0" w:line="240" w:lineRule="atLeast"/>
              <w:rPr>
                <w:rFonts w:ascii="Arial Narrow" w:hAnsi="Arial Narrow"/>
                <w:sz w:val="20"/>
              </w:rPr>
            </w:pPr>
            <w:r w:rsidRPr="004A21D7">
              <w:rPr>
                <w:rFonts w:ascii="Arial Narrow" w:hAnsi="Arial Narrow"/>
                <w:sz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503FD" w:rsidRPr="004A21D7" w:rsidRDefault="00F503FD" w:rsidP="00F503FD">
            <w:pPr>
              <w:spacing w:after="0" w:line="240" w:lineRule="atLeast"/>
              <w:rPr>
                <w:rFonts w:ascii="Arial Narrow" w:hAnsi="Arial Narrow"/>
                <w:sz w:val="20"/>
              </w:rPr>
            </w:pPr>
            <w:r w:rsidRPr="004A21D7">
              <w:rPr>
                <w:rFonts w:ascii="Arial Narrow" w:hAnsi="Arial Narrow"/>
                <w:sz w:val="20"/>
              </w:rPr>
              <w:t>7.5</w:t>
            </w:r>
          </w:p>
        </w:tc>
      </w:tr>
      <w:tr w:rsidR="00F503FD" w:rsidRPr="004A21D7" w:rsidTr="00F503FD">
        <w:tc>
          <w:tcPr>
            <w:tcW w:w="0" w:type="auto"/>
            <w:gridSpan w:val="3"/>
            <w:tcBorders>
              <w:top w:val="single" w:sz="4" w:space="0" w:color="auto"/>
              <w:left w:val="single" w:sz="4" w:space="0" w:color="auto"/>
              <w:bottom w:val="single" w:sz="4" w:space="0" w:color="auto"/>
              <w:right w:val="single" w:sz="4" w:space="0" w:color="auto"/>
            </w:tcBorders>
          </w:tcPr>
          <w:p w:rsidR="00F503FD" w:rsidRPr="004A21D7" w:rsidRDefault="00F503FD" w:rsidP="00F503FD">
            <w:pPr>
              <w:pStyle w:val="formattext"/>
              <w:spacing w:before="0" w:beforeAutospacing="0" w:after="0" w:afterAutospacing="0" w:line="240" w:lineRule="atLeast"/>
              <w:textAlignment w:val="baseline"/>
              <w:rPr>
                <w:rFonts w:ascii="Arial Narrow" w:hAnsi="Arial Narrow"/>
                <w:b/>
                <w:sz w:val="22"/>
                <w:szCs w:val="22"/>
              </w:rPr>
            </w:pPr>
            <w:r w:rsidRPr="004A21D7">
              <w:rPr>
                <w:rFonts w:ascii="Arial Narrow" w:hAnsi="Arial Narrow"/>
                <w:b/>
                <w:sz w:val="22"/>
                <w:szCs w:val="22"/>
              </w:rPr>
              <w:t>УСЛОВНЫЕ ВИДЫ РАЗРЕШЕННОГО ИСПОЛЬЗОВАНИЯ ЗЕМЕЛЬНОГО УЧАСТКА</w:t>
            </w:r>
          </w:p>
        </w:tc>
      </w:tr>
      <w:tr w:rsidR="00F503FD" w:rsidRPr="004A21D7" w:rsidTr="00F503FD">
        <w:tc>
          <w:tcPr>
            <w:tcW w:w="0" w:type="auto"/>
            <w:gridSpan w:val="3"/>
            <w:tcBorders>
              <w:top w:val="single" w:sz="4" w:space="0" w:color="auto"/>
              <w:left w:val="single" w:sz="4" w:space="0" w:color="auto"/>
              <w:bottom w:val="single" w:sz="4" w:space="0" w:color="auto"/>
              <w:right w:val="single" w:sz="4" w:space="0" w:color="auto"/>
            </w:tcBorders>
          </w:tcPr>
          <w:p w:rsidR="00F503FD" w:rsidRPr="004A21D7" w:rsidRDefault="00F503FD" w:rsidP="00F503FD">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отсутствуют</w:t>
            </w:r>
          </w:p>
        </w:tc>
      </w:tr>
      <w:tr w:rsidR="00F503FD" w:rsidRPr="004A21D7" w:rsidTr="00F503FD">
        <w:tc>
          <w:tcPr>
            <w:tcW w:w="0" w:type="auto"/>
            <w:gridSpan w:val="3"/>
            <w:tcBorders>
              <w:top w:val="single" w:sz="4" w:space="0" w:color="auto"/>
              <w:left w:val="single" w:sz="4" w:space="0" w:color="auto"/>
              <w:bottom w:val="single" w:sz="4" w:space="0" w:color="auto"/>
              <w:right w:val="single" w:sz="4" w:space="0" w:color="auto"/>
            </w:tcBorders>
          </w:tcPr>
          <w:p w:rsidR="00F503FD" w:rsidRPr="004A21D7" w:rsidRDefault="00F503FD" w:rsidP="00F503FD">
            <w:pPr>
              <w:pStyle w:val="formattext"/>
              <w:spacing w:before="0" w:beforeAutospacing="0" w:after="0" w:afterAutospacing="0" w:line="240" w:lineRule="atLeast"/>
              <w:textAlignment w:val="baseline"/>
              <w:rPr>
                <w:rFonts w:ascii="Arial Narrow" w:hAnsi="Arial Narrow"/>
                <w:b/>
                <w:sz w:val="22"/>
                <w:szCs w:val="22"/>
              </w:rPr>
            </w:pPr>
            <w:r w:rsidRPr="004A21D7">
              <w:rPr>
                <w:rFonts w:ascii="Arial Narrow" w:hAnsi="Arial Narrow"/>
                <w:b/>
                <w:sz w:val="22"/>
                <w:szCs w:val="22"/>
              </w:rPr>
              <w:t>ВСПОМОГАТЕЛЬНЫЕ ВИДЫ РАЗРЕШЕННОГО ИСПОЛЬЗОВАНИЯ ЗЕМЕЛЬНОГО УЧАСТКА</w:t>
            </w:r>
          </w:p>
        </w:tc>
      </w:tr>
      <w:tr w:rsidR="00F503FD" w:rsidRPr="004A21D7" w:rsidTr="00F503FD">
        <w:tc>
          <w:tcPr>
            <w:tcW w:w="0" w:type="auto"/>
            <w:gridSpan w:val="3"/>
            <w:tcBorders>
              <w:top w:val="single" w:sz="4" w:space="0" w:color="auto"/>
              <w:left w:val="single" w:sz="4" w:space="0" w:color="auto"/>
              <w:bottom w:val="single" w:sz="4" w:space="0" w:color="auto"/>
              <w:right w:val="single" w:sz="4" w:space="0" w:color="auto"/>
            </w:tcBorders>
          </w:tcPr>
          <w:p w:rsidR="00F503FD" w:rsidRPr="004A21D7" w:rsidRDefault="00F503FD" w:rsidP="00F503FD">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отсутствуют</w:t>
            </w:r>
          </w:p>
        </w:tc>
      </w:tr>
    </w:tbl>
    <w:p w:rsidR="00F503FD" w:rsidRPr="004A21D7" w:rsidRDefault="00F503FD" w:rsidP="00F503FD">
      <w:pPr>
        <w:pStyle w:val="a3"/>
        <w:spacing w:after="0" w:line="240" w:lineRule="atLeast"/>
        <w:ind w:left="0" w:firstLine="851"/>
        <w:contextualSpacing w:val="0"/>
        <w:jc w:val="both"/>
        <w:rPr>
          <w:rFonts w:ascii="Arial Narrow" w:hAnsi="Arial Narrow" w:cs="Times New Roman"/>
        </w:rPr>
      </w:pPr>
      <w:r w:rsidRPr="004A21D7">
        <w:rPr>
          <w:rFonts w:ascii="Arial Narrow" w:hAnsi="Arial Narrow" w:cs="Times New Roman"/>
          <w:b/>
        </w:rPr>
        <w:t>*</w:t>
      </w:r>
      <w:r w:rsidRPr="004A21D7">
        <w:rPr>
          <w:rFonts w:ascii="Arial Narrow" w:hAnsi="Arial Narrow" w:cs="Times New Roman"/>
        </w:rPr>
        <w:t xml:space="preserve"> в скобках указаны равнозначные наименования видов разрешенного использования;</w:t>
      </w:r>
    </w:p>
    <w:p w:rsidR="00F503FD" w:rsidRPr="004A21D7" w:rsidRDefault="00F503FD" w:rsidP="00F503FD">
      <w:pPr>
        <w:spacing w:after="0" w:line="240" w:lineRule="atLeast"/>
        <w:ind w:firstLine="851"/>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503FD" w:rsidRPr="004A21D7" w:rsidRDefault="00F503FD" w:rsidP="00F503FD">
      <w:pPr>
        <w:spacing w:after="0" w:line="240" w:lineRule="atLeast"/>
        <w:ind w:firstLine="851"/>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текстовое наименование ВРИ и его код (числовое обозначение) являются равнозначными.</w:t>
      </w:r>
    </w:p>
    <w:p w:rsidR="00F503FD" w:rsidRPr="004A21D7" w:rsidRDefault="00F503FD" w:rsidP="00F503FD">
      <w:pPr>
        <w:ind w:firstLine="851"/>
        <w:rPr>
          <w:rFonts w:ascii="Arial Narrow" w:hAnsi="Arial Narrow" w:cs="Times New Roman"/>
        </w:rPr>
      </w:pPr>
      <w:r w:rsidRPr="004A21D7">
        <w:rPr>
          <w:rFonts w:ascii="Arial Narrow" w:hAnsi="Arial Narrow"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47B5B" w:rsidRPr="004A21D7">
        <w:rPr>
          <w:rFonts w:ascii="Arial Narrow" w:hAnsi="Arial Narrow" w:cs="Times New Roman"/>
          <w:b/>
        </w:rPr>
        <w:t xml:space="preserve"> не устанавливаются.</w:t>
      </w:r>
    </w:p>
    <w:p w:rsidR="003B45F6" w:rsidRPr="004A21D7" w:rsidRDefault="0082070D" w:rsidP="001762C9">
      <w:pPr>
        <w:pStyle w:val="1"/>
        <w:rPr>
          <w:rFonts w:ascii="Arial Narrow" w:hAnsi="Arial Narrow" w:cs="Times New Roman"/>
          <w:sz w:val="22"/>
          <w:szCs w:val="22"/>
        </w:rPr>
      </w:pPr>
      <w:bookmarkStart w:id="98" w:name="_Toc112204364"/>
      <w:r w:rsidRPr="004A21D7">
        <w:rPr>
          <w:rFonts w:ascii="Arial Narrow" w:hAnsi="Arial Narrow" w:cs="Times New Roman"/>
          <w:sz w:val="22"/>
          <w:szCs w:val="22"/>
        </w:rPr>
        <w:t xml:space="preserve">Статья </w:t>
      </w:r>
      <w:r w:rsidR="000D6C5D" w:rsidRPr="004A21D7">
        <w:rPr>
          <w:rFonts w:ascii="Arial Narrow" w:hAnsi="Arial Narrow" w:cs="Times New Roman"/>
          <w:sz w:val="22"/>
          <w:szCs w:val="22"/>
        </w:rPr>
        <w:t>9</w:t>
      </w:r>
      <w:r w:rsidRPr="004A21D7">
        <w:rPr>
          <w:rFonts w:ascii="Arial Narrow" w:hAnsi="Arial Narrow" w:cs="Times New Roman"/>
          <w:sz w:val="22"/>
          <w:szCs w:val="22"/>
        </w:rPr>
        <w:t>.</w:t>
      </w:r>
      <w:r w:rsidR="00406B0A" w:rsidRPr="004A21D7">
        <w:rPr>
          <w:rFonts w:ascii="Arial Narrow" w:hAnsi="Arial Narrow" w:cs="Times New Roman"/>
          <w:sz w:val="22"/>
          <w:szCs w:val="22"/>
        </w:rPr>
        <w:t>8</w:t>
      </w:r>
      <w:r w:rsidR="003B45F6" w:rsidRPr="004A21D7">
        <w:rPr>
          <w:rFonts w:ascii="Arial Narrow" w:hAnsi="Arial Narrow" w:cs="Times New Roman"/>
          <w:sz w:val="22"/>
          <w:szCs w:val="22"/>
        </w:rPr>
        <w:t>.  Градостроительные регламенты. Зоны специального назначения.</w:t>
      </w:r>
      <w:bookmarkEnd w:id="98"/>
    </w:p>
    <w:p w:rsidR="000D6C5D" w:rsidRPr="004A21D7" w:rsidRDefault="00351C84" w:rsidP="001762C9">
      <w:pPr>
        <w:pStyle w:val="1"/>
        <w:rPr>
          <w:rFonts w:ascii="Arial Narrow" w:eastAsia="Times New Roman" w:hAnsi="Arial Narrow" w:cs="Times New Roman"/>
          <w:sz w:val="22"/>
          <w:szCs w:val="22"/>
        </w:rPr>
      </w:pPr>
      <w:bookmarkStart w:id="99" w:name="_Toc112204365"/>
      <w:r w:rsidRPr="004A21D7">
        <w:rPr>
          <w:rFonts w:ascii="Arial Narrow" w:eastAsia="Times New Roman" w:hAnsi="Arial Narrow" w:cs="Times New Roman"/>
          <w:sz w:val="22"/>
          <w:szCs w:val="22"/>
        </w:rPr>
        <w:t>СП-1. Зона кладбищ</w:t>
      </w:r>
      <w:r w:rsidR="00804A05" w:rsidRPr="004A21D7">
        <w:rPr>
          <w:rFonts w:ascii="Arial Narrow" w:eastAsia="Times New Roman" w:hAnsi="Arial Narrow" w:cs="Times New Roman"/>
          <w:sz w:val="22"/>
          <w:szCs w:val="22"/>
        </w:rPr>
        <w:t>.</w:t>
      </w:r>
      <w:bookmarkEnd w:id="99"/>
    </w:p>
    <w:p w:rsidR="00680B22" w:rsidRPr="004A21D7" w:rsidRDefault="00680B22" w:rsidP="001762C9">
      <w:pPr>
        <w:spacing w:after="0" w:line="240" w:lineRule="auto"/>
        <w:ind w:firstLine="567"/>
        <w:jc w:val="both"/>
        <w:rPr>
          <w:rFonts w:ascii="Arial Narrow" w:eastAsia="Times New Roman" w:hAnsi="Arial Narrow"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1"/>
        <w:gridCol w:w="9017"/>
        <w:gridCol w:w="3782"/>
      </w:tblGrid>
      <w:tr w:rsidR="00E639BE" w:rsidRPr="004A21D7" w:rsidTr="00A55914">
        <w:tc>
          <w:tcPr>
            <w:tcW w:w="0" w:type="auto"/>
            <w:gridSpan w:val="3"/>
          </w:tcPr>
          <w:p w:rsidR="00372104" w:rsidRPr="004A21D7" w:rsidRDefault="00372104" w:rsidP="001762C9">
            <w:pPr>
              <w:pStyle w:val="af3"/>
              <w:spacing w:line="240" w:lineRule="atLeast"/>
              <w:rPr>
                <w:rFonts w:ascii="Arial Narrow" w:hAnsi="Arial Narrow"/>
                <w:b/>
                <w:sz w:val="22"/>
                <w:szCs w:val="22"/>
              </w:rPr>
            </w:pPr>
            <w:r w:rsidRPr="004A21D7">
              <w:rPr>
                <w:rFonts w:ascii="Arial Narrow" w:hAnsi="Arial Narrow"/>
                <w:b/>
                <w:sz w:val="22"/>
                <w:szCs w:val="22"/>
              </w:rPr>
              <w:t>ОСНОВНЫЕ ВИДЫ РАЗРЕШЕННОГО ИСПОЛЬЗОВАНИЯ ЗЕМЕЛЬНОГО УЧАСТКА*</w:t>
            </w:r>
          </w:p>
        </w:tc>
      </w:tr>
      <w:tr w:rsidR="00E639BE" w:rsidRPr="004A21D7" w:rsidTr="00A55914">
        <w:tc>
          <w:tcPr>
            <w:tcW w:w="0" w:type="auto"/>
          </w:tcPr>
          <w:p w:rsidR="00372104" w:rsidRPr="004A21D7" w:rsidRDefault="00372104" w:rsidP="001762C9">
            <w:pPr>
              <w:pStyle w:val="af3"/>
              <w:spacing w:line="240" w:lineRule="atLeast"/>
              <w:rPr>
                <w:rFonts w:ascii="Arial Narrow" w:hAnsi="Arial Narrow"/>
                <w:b/>
                <w:sz w:val="22"/>
                <w:szCs w:val="22"/>
              </w:rPr>
            </w:pPr>
            <w:r w:rsidRPr="004A21D7">
              <w:rPr>
                <w:rFonts w:ascii="Arial Narrow" w:hAnsi="Arial Narrow"/>
                <w:b/>
                <w:sz w:val="22"/>
                <w:szCs w:val="22"/>
              </w:rPr>
              <w:t>ВРИ</w:t>
            </w:r>
          </w:p>
        </w:tc>
        <w:tc>
          <w:tcPr>
            <w:tcW w:w="0" w:type="auto"/>
          </w:tcPr>
          <w:p w:rsidR="00372104" w:rsidRPr="004A21D7" w:rsidRDefault="00372104" w:rsidP="001762C9">
            <w:pPr>
              <w:pStyle w:val="af3"/>
              <w:spacing w:line="240" w:lineRule="atLeast"/>
              <w:rPr>
                <w:rFonts w:ascii="Arial Narrow" w:hAnsi="Arial Narrow"/>
                <w:b/>
                <w:sz w:val="22"/>
                <w:szCs w:val="22"/>
              </w:rPr>
            </w:pPr>
            <w:r w:rsidRPr="004A21D7">
              <w:rPr>
                <w:rFonts w:ascii="Arial Narrow" w:hAnsi="Arial Narrow"/>
                <w:b/>
                <w:sz w:val="22"/>
                <w:szCs w:val="22"/>
              </w:rPr>
              <w:t>Описание вида разрешенного использования земельного участка**</w:t>
            </w:r>
          </w:p>
        </w:tc>
        <w:tc>
          <w:tcPr>
            <w:tcW w:w="0" w:type="auto"/>
          </w:tcPr>
          <w:p w:rsidR="00372104" w:rsidRPr="004A21D7" w:rsidRDefault="00372104"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вида разрешенного использования земельного участка***</w:t>
            </w:r>
          </w:p>
        </w:tc>
      </w:tr>
      <w:tr w:rsidR="00E639BE" w:rsidRPr="004A21D7" w:rsidTr="00A55914">
        <w:trPr>
          <w:tblHeader/>
        </w:trPr>
        <w:tc>
          <w:tcPr>
            <w:tcW w:w="0" w:type="auto"/>
          </w:tcPr>
          <w:p w:rsidR="00372104" w:rsidRPr="004A21D7" w:rsidRDefault="00372104"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0" w:type="auto"/>
          </w:tcPr>
          <w:p w:rsidR="00372104" w:rsidRPr="004A21D7" w:rsidRDefault="00372104"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0" w:type="auto"/>
          </w:tcPr>
          <w:p w:rsidR="00372104" w:rsidRPr="004A21D7" w:rsidRDefault="00372104"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r>
      <w:tr w:rsidR="00E639BE" w:rsidRPr="004A21D7" w:rsidTr="00A55914">
        <w:tc>
          <w:tcPr>
            <w:tcW w:w="0" w:type="auto"/>
          </w:tcPr>
          <w:p w:rsidR="00372104" w:rsidRPr="004A21D7" w:rsidRDefault="00372104" w:rsidP="001762C9">
            <w:pPr>
              <w:pStyle w:val="ConsPlusNormal"/>
              <w:spacing w:line="240" w:lineRule="atLeast"/>
              <w:ind w:firstLine="0"/>
              <w:rPr>
                <w:rFonts w:ascii="Arial Narrow" w:hAnsi="Arial Narrow" w:cs="Times New Roman"/>
                <w:sz w:val="22"/>
                <w:szCs w:val="22"/>
              </w:rPr>
            </w:pPr>
            <w:r w:rsidRPr="004A21D7">
              <w:rPr>
                <w:rFonts w:ascii="Arial Narrow" w:hAnsi="Arial Narrow" w:cs="Times New Roman"/>
                <w:sz w:val="22"/>
                <w:szCs w:val="22"/>
              </w:rPr>
              <w:t>Ритуальная деятельность</w:t>
            </w:r>
          </w:p>
        </w:tc>
        <w:tc>
          <w:tcPr>
            <w:tcW w:w="0" w:type="auto"/>
          </w:tcPr>
          <w:p w:rsidR="00372104" w:rsidRPr="004A21D7" w:rsidRDefault="00372104" w:rsidP="001762C9">
            <w:pPr>
              <w:pStyle w:val="ConsPlusNormal"/>
              <w:spacing w:line="240" w:lineRule="atLeast"/>
              <w:ind w:firstLine="0"/>
              <w:rPr>
                <w:rFonts w:ascii="Arial Narrow" w:hAnsi="Arial Narrow" w:cs="Times New Roman"/>
                <w:sz w:val="22"/>
                <w:szCs w:val="22"/>
              </w:rPr>
            </w:pPr>
            <w:r w:rsidRPr="004A21D7">
              <w:rPr>
                <w:rFonts w:ascii="Arial Narrow" w:hAnsi="Arial Narrow" w:cs="Times New Roman"/>
                <w:sz w:val="22"/>
                <w:szCs w:val="22"/>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0" w:type="auto"/>
          </w:tcPr>
          <w:p w:rsidR="00372104" w:rsidRPr="004A21D7" w:rsidRDefault="00372104" w:rsidP="001762C9">
            <w:pPr>
              <w:pStyle w:val="ConsPlusNormal"/>
              <w:spacing w:line="240" w:lineRule="atLeast"/>
              <w:ind w:firstLine="0"/>
              <w:jc w:val="center"/>
              <w:rPr>
                <w:rFonts w:ascii="Arial Narrow" w:hAnsi="Arial Narrow" w:cs="Times New Roman"/>
                <w:sz w:val="22"/>
                <w:szCs w:val="22"/>
              </w:rPr>
            </w:pPr>
            <w:r w:rsidRPr="004A21D7">
              <w:rPr>
                <w:rFonts w:ascii="Arial Narrow" w:hAnsi="Arial Narrow" w:cs="Times New Roman"/>
                <w:sz w:val="22"/>
                <w:szCs w:val="22"/>
              </w:rPr>
              <w:t>12.1</w:t>
            </w:r>
          </w:p>
        </w:tc>
      </w:tr>
      <w:tr w:rsidR="00E639BE" w:rsidRPr="004A21D7" w:rsidTr="00A55914">
        <w:tc>
          <w:tcPr>
            <w:tcW w:w="0" w:type="auto"/>
          </w:tcPr>
          <w:p w:rsidR="00372104" w:rsidRPr="004A21D7" w:rsidRDefault="00372104" w:rsidP="001762C9">
            <w:pPr>
              <w:pStyle w:val="ConsPlusNormal"/>
              <w:spacing w:line="240" w:lineRule="atLeast"/>
              <w:ind w:firstLine="0"/>
              <w:rPr>
                <w:rFonts w:ascii="Arial Narrow" w:hAnsi="Arial Narrow" w:cs="Times New Roman"/>
                <w:sz w:val="22"/>
                <w:szCs w:val="22"/>
              </w:rPr>
            </w:pPr>
            <w:r w:rsidRPr="004A21D7">
              <w:rPr>
                <w:rFonts w:ascii="Arial Narrow" w:hAnsi="Arial Narrow" w:cs="Times New Roman"/>
                <w:sz w:val="22"/>
                <w:szCs w:val="22"/>
              </w:rPr>
              <w:lastRenderedPageBreak/>
              <w:t>Религиозное использование</w:t>
            </w:r>
          </w:p>
        </w:tc>
        <w:tc>
          <w:tcPr>
            <w:tcW w:w="0" w:type="auto"/>
          </w:tcPr>
          <w:p w:rsidR="00372104" w:rsidRPr="004A21D7" w:rsidRDefault="00372104" w:rsidP="001762C9">
            <w:pPr>
              <w:pStyle w:val="ConsPlusNormal"/>
              <w:spacing w:line="240" w:lineRule="atLeast"/>
              <w:ind w:firstLine="0"/>
              <w:rPr>
                <w:rFonts w:ascii="Arial Narrow" w:hAnsi="Arial Narrow" w:cs="Times New Roman"/>
                <w:sz w:val="22"/>
                <w:szCs w:val="22"/>
              </w:rPr>
            </w:pPr>
            <w:r w:rsidRPr="004A21D7">
              <w:rPr>
                <w:rFonts w:ascii="Arial Narrow" w:hAnsi="Arial Narrow" w:cs="Times New Roman"/>
                <w:sz w:val="22"/>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46" w:history="1">
              <w:r w:rsidRPr="004A21D7">
                <w:rPr>
                  <w:rFonts w:ascii="Arial Narrow" w:hAnsi="Arial Narrow" w:cs="Times New Roman"/>
                  <w:sz w:val="22"/>
                  <w:szCs w:val="22"/>
                </w:rPr>
                <w:t>кодами 3.7.1</w:t>
              </w:r>
            </w:hyperlink>
            <w:r w:rsidRPr="004A21D7">
              <w:rPr>
                <w:rFonts w:ascii="Arial Narrow" w:hAnsi="Arial Narrow" w:cs="Times New Roman"/>
                <w:sz w:val="22"/>
                <w:szCs w:val="22"/>
              </w:rPr>
              <w:t xml:space="preserve"> - </w:t>
            </w:r>
            <w:hyperlink w:anchor="P249" w:history="1">
              <w:r w:rsidRPr="004A21D7">
                <w:rPr>
                  <w:rFonts w:ascii="Arial Narrow" w:hAnsi="Arial Narrow" w:cs="Times New Roman"/>
                  <w:sz w:val="22"/>
                  <w:szCs w:val="22"/>
                </w:rPr>
                <w:t>3.7.2</w:t>
              </w:r>
            </w:hyperlink>
          </w:p>
        </w:tc>
        <w:tc>
          <w:tcPr>
            <w:tcW w:w="0" w:type="auto"/>
          </w:tcPr>
          <w:p w:rsidR="00372104" w:rsidRPr="004A21D7" w:rsidRDefault="00372104" w:rsidP="001762C9">
            <w:pPr>
              <w:pStyle w:val="ConsPlusNormal"/>
              <w:spacing w:line="240" w:lineRule="atLeast"/>
              <w:ind w:firstLine="0"/>
              <w:jc w:val="center"/>
              <w:rPr>
                <w:rFonts w:ascii="Arial Narrow" w:hAnsi="Arial Narrow" w:cs="Times New Roman"/>
                <w:sz w:val="22"/>
                <w:szCs w:val="22"/>
              </w:rPr>
            </w:pPr>
            <w:bookmarkStart w:id="100" w:name="P243"/>
            <w:bookmarkEnd w:id="100"/>
            <w:r w:rsidRPr="004A21D7">
              <w:rPr>
                <w:rFonts w:ascii="Arial Narrow" w:hAnsi="Arial Narrow" w:cs="Times New Roman"/>
                <w:sz w:val="22"/>
                <w:szCs w:val="22"/>
              </w:rPr>
              <w:t>3.7</w:t>
            </w:r>
          </w:p>
        </w:tc>
      </w:tr>
      <w:tr w:rsidR="00E639BE" w:rsidRPr="004A21D7" w:rsidTr="00A55914">
        <w:tc>
          <w:tcPr>
            <w:tcW w:w="0" w:type="auto"/>
          </w:tcPr>
          <w:p w:rsidR="00372104" w:rsidRPr="004A21D7" w:rsidRDefault="00372104" w:rsidP="001762C9">
            <w:pPr>
              <w:pStyle w:val="af3"/>
              <w:spacing w:line="240" w:lineRule="atLeast"/>
              <w:jc w:val="left"/>
              <w:rPr>
                <w:rFonts w:ascii="Arial Narrow" w:hAnsi="Arial Narrow"/>
                <w:sz w:val="22"/>
                <w:szCs w:val="22"/>
              </w:rPr>
            </w:pPr>
            <w:r w:rsidRPr="004A21D7">
              <w:rPr>
                <w:rFonts w:ascii="Arial Narrow" w:hAnsi="Arial Narrow"/>
                <w:sz w:val="22"/>
                <w:szCs w:val="22"/>
              </w:rPr>
              <w:t>Осуществление религиозных обрядов</w:t>
            </w:r>
          </w:p>
        </w:tc>
        <w:tc>
          <w:tcPr>
            <w:tcW w:w="0" w:type="auto"/>
          </w:tcPr>
          <w:p w:rsidR="00372104" w:rsidRPr="004A21D7" w:rsidRDefault="00372104" w:rsidP="001762C9">
            <w:pPr>
              <w:pStyle w:val="af3"/>
              <w:spacing w:line="240" w:lineRule="atLeast"/>
              <w:jc w:val="both"/>
              <w:rPr>
                <w:rFonts w:ascii="Arial Narrow" w:hAnsi="Arial Narrow"/>
                <w:sz w:val="22"/>
                <w:szCs w:val="22"/>
              </w:rPr>
            </w:pPr>
            <w:r w:rsidRPr="004A21D7">
              <w:rPr>
                <w:rFonts w:ascii="Arial Narrow" w:hAnsi="Arial Narrow"/>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tcPr>
          <w:p w:rsidR="00372104" w:rsidRPr="004A21D7" w:rsidRDefault="00372104" w:rsidP="001762C9">
            <w:pPr>
              <w:pStyle w:val="af3"/>
              <w:spacing w:line="240" w:lineRule="atLeast"/>
              <w:rPr>
                <w:rFonts w:ascii="Arial Narrow" w:hAnsi="Arial Narrow"/>
                <w:sz w:val="22"/>
                <w:szCs w:val="22"/>
              </w:rPr>
            </w:pPr>
            <w:r w:rsidRPr="004A21D7">
              <w:rPr>
                <w:rFonts w:ascii="Arial Narrow" w:hAnsi="Arial Narrow"/>
                <w:sz w:val="22"/>
                <w:szCs w:val="22"/>
              </w:rPr>
              <w:t>3.7.1</w:t>
            </w:r>
          </w:p>
        </w:tc>
      </w:tr>
      <w:tr w:rsidR="002A3604" w:rsidRPr="004A21D7" w:rsidTr="00A55914">
        <w:tc>
          <w:tcPr>
            <w:tcW w:w="0" w:type="auto"/>
            <w:gridSpan w:val="3"/>
          </w:tcPr>
          <w:p w:rsidR="002A3604" w:rsidRPr="004A21D7" w:rsidRDefault="002A3604" w:rsidP="001762C9">
            <w:pPr>
              <w:pStyle w:val="af3"/>
              <w:spacing w:line="240" w:lineRule="atLeast"/>
              <w:rPr>
                <w:rFonts w:ascii="Arial Narrow" w:hAnsi="Arial Narrow"/>
                <w:sz w:val="22"/>
                <w:szCs w:val="22"/>
              </w:rPr>
            </w:pPr>
            <w:r w:rsidRPr="004A21D7">
              <w:rPr>
                <w:rFonts w:ascii="Arial Narrow" w:hAnsi="Arial Narrow"/>
                <w:b/>
                <w:sz w:val="22"/>
                <w:szCs w:val="22"/>
              </w:rPr>
              <w:t>ВСПОМОГАТЕЛЬНЫЕ ВИДЫ РАЗРЕШЕННОГО ИСПОЛЬЗОВАНИЯ ЗЕМЕЛЬНОГО УЧАСТКА</w:t>
            </w:r>
          </w:p>
        </w:tc>
      </w:tr>
      <w:tr w:rsidR="002A3604" w:rsidRPr="004A21D7" w:rsidTr="00A55914">
        <w:trPr>
          <w:trHeight w:val="252"/>
        </w:trPr>
        <w:tc>
          <w:tcPr>
            <w:tcW w:w="0" w:type="auto"/>
            <w:vMerge w:val="restart"/>
          </w:tcPr>
          <w:p w:rsidR="002A3604" w:rsidRPr="004A21D7" w:rsidRDefault="002A3604" w:rsidP="001762C9">
            <w:pPr>
              <w:pStyle w:val="af3"/>
              <w:spacing w:line="240" w:lineRule="atLeast"/>
              <w:rPr>
                <w:rFonts w:ascii="Arial Narrow" w:hAnsi="Arial Narrow"/>
                <w:b/>
                <w:sz w:val="22"/>
                <w:szCs w:val="22"/>
              </w:rPr>
            </w:pPr>
            <w:r w:rsidRPr="004A21D7">
              <w:rPr>
                <w:rFonts w:ascii="Arial Narrow" w:hAnsi="Arial Narrow"/>
                <w:b/>
                <w:sz w:val="22"/>
                <w:szCs w:val="22"/>
              </w:rPr>
              <w:t>Вспомогательные виды разрешенного использования земельного участка*</w:t>
            </w:r>
          </w:p>
        </w:tc>
        <w:tc>
          <w:tcPr>
            <w:tcW w:w="0" w:type="auto"/>
            <w:vMerge w:val="restart"/>
          </w:tcPr>
          <w:p w:rsidR="002A3604" w:rsidRPr="004A21D7" w:rsidRDefault="002A3604" w:rsidP="001762C9">
            <w:pPr>
              <w:pStyle w:val="af3"/>
              <w:spacing w:line="240" w:lineRule="atLeast"/>
              <w:rPr>
                <w:rFonts w:ascii="Arial Narrow" w:hAnsi="Arial Narrow"/>
                <w:b/>
                <w:sz w:val="22"/>
                <w:szCs w:val="22"/>
              </w:rPr>
            </w:pPr>
            <w:r w:rsidRPr="004A21D7">
              <w:rPr>
                <w:rFonts w:ascii="Arial Narrow" w:hAnsi="Arial Narrow"/>
                <w:b/>
                <w:sz w:val="22"/>
                <w:szCs w:val="22"/>
              </w:rPr>
              <w:t>Описание вспомогательного вида разрешенного использования земельного участка**</w:t>
            </w:r>
          </w:p>
        </w:tc>
        <w:tc>
          <w:tcPr>
            <w:tcW w:w="0" w:type="auto"/>
            <w:vMerge w:val="restart"/>
          </w:tcPr>
          <w:p w:rsidR="002A3604" w:rsidRPr="004A21D7" w:rsidRDefault="002A3604" w:rsidP="001762C9">
            <w:pPr>
              <w:pStyle w:val="af3"/>
              <w:spacing w:line="240" w:lineRule="atLeast"/>
              <w:rPr>
                <w:rFonts w:ascii="Arial Narrow" w:hAnsi="Arial Narrow"/>
                <w:b/>
                <w:sz w:val="22"/>
                <w:szCs w:val="22"/>
              </w:rPr>
            </w:pPr>
            <w:r w:rsidRPr="004A21D7">
              <w:rPr>
                <w:rFonts w:ascii="Arial Narrow" w:hAnsi="Arial Narrow"/>
                <w:b/>
                <w:sz w:val="22"/>
                <w:szCs w:val="22"/>
              </w:rPr>
              <w:t>Код (числовое обозначение) вспомогательного вида разрешенного использования земельного участка***</w:t>
            </w:r>
          </w:p>
        </w:tc>
      </w:tr>
      <w:tr w:rsidR="002A3604" w:rsidRPr="004A21D7" w:rsidTr="00A55914">
        <w:trPr>
          <w:trHeight w:val="252"/>
        </w:trPr>
        <w:tc>
          <w:tcPr>
            <w:tcW w:w="0" w:type="auto"/>
            <w:vMerge/>
          </w:tcPr>
          <w:p w:rsidR="002A3604" w:rsidRPr="004A21D7" w:rsidRDefault="002A3604" w:rsidP="001762C9">
            <w:pPr>
              <w:pStyle w:val="af3"/>
              <w:spacing w:line="240" w:lineRule="atLeast"/>
              <w:rPr>
                <w:rFonts w:ascii="Arial Narrow" w:hAnsi="Arial Narrow"/>
                <w:b/>
                <w:sz w:val="22"/>
                <w:szCs w:val="22"/>
              </w:rPr>
            </w:pPr>
          </w:p>
        </w:tc>
        <w:tc>
          <w:tcPr>
            <w:tcW w:w="0" w:type="auto"/>
            <w:vMerge/>
          </w:tcPr>
          <w:p w:rsidR="002A3604" w:rsidRPr="004A21D7" w:rsidRDefault="002A3604" w:rsidP="001762C9">
            <w:pPr>
              <w:pStyle w:val="af3"/>
              <w:spacing w:line="240" w:lineRule="atLeast"/>
              <w:rPr>
                <w:rFonts w:ascii="Arial Narrow" w:hAnsi="Arial Narrow"/>
                <w:b/>
                <w:sz w:val="22"/>
                <w:szCs w:val="22"/>
              </w:rPr>
            </w:pPr>
          </w:p>
        </w:tc>
        <w:tc>
          <w:tcPr>
            <w:tcW w:w="0" w:type="auto"/>
            <w:vMerge/>
          </w:tcPr>
          <w:p w:rsidR="002A3604" w:rsidRPr="004A21D7" w:rsidRDefault="002A3604" w:rsidP="001762C9">
            <w:pPr>
              <w:pStyle w:val="af3"/>
              <w:spacing w:line="240" w:lineRule="atLeast"/>
              <w:rPr>
                <w:rFonts w:ascii="Arial Narrow" w:hAnsi="Arial Narrow"/>
                <w:b/>
                <w:sz w:val="22"/>
                <w:szCs w:val="22"/>
              </w:rPr>
            </w:pPr>
          </w:p>
        </w:tc>
      </w:tr>
      <w:tr w:rsidR="002A3604" w:rsidRPr="004A21D7" w:rsidTr="00A55914">
        <w:tc>
          <w:tcPr>
            <w:tcW w:w="0" w:type="auto"/>
          </w:tcPr>
          <w:p w:rsidR="002A3604" w:rsidRPr="004A21D7" w:rsidRDefault="002A3604" w:rsidP="001762C9">
            <w:pPr>
              <w:pStyle w:val="af3"/>
              <w:spacing w:line="240" w:lineRule="atLeast"/>
              <w:rPr>
                <w:rFonts w:ascii="Arial Narrow" w:hAnsi="Arial Narrow"/>
                <w:b/>
                <w:sz w:val="22"/>
                <w:szCs w:val="22"/>
              </w:rPr>
            </w:pPr>
            <w:r w:rsidRPr="004A21D7">
              <w:rPr>
                <w:rFonts w:ascii="Arial Narrow" w:hAnsi="Arial Narrow"/>
                <w:b/>
                <w:sz w:val="22"/>
                <w:szCs w:val="22"/>
              </w:rPr>
              <w:t>1</w:t>
            </w:r>
          </w:p>
        </w:tc>
        <w:tc>
          <w:tcPr>
            <w:tcW w:w="0" w:type="auto"/>
          </w:tcPr>
          <w:p w:rsidR="002A3604" w:rsidRPr="004A21D7" w:rsidRDefault="002A3604" w:rsidP="001762C9">
            <w:pPr>
              <w:pStyle w:val="af3"/>
              <w:spacing w:line="240" w:lineRule="atLeast"/>
              <w:rPr>
                <w:rFonts w:ascii="Arial Narrow" w:hAnsi="Arial Narrow"/>
                <w:b/>
                <w:sz w:val="22"/>
                <w:szCs w:val="22"/>
              </w:rPr>
            </w:pPr>
            <w:r w:rsidRPr="004A21D7">
              <w:rPr>
                <w:rFonts w:ascii="Arial Narrow" w:hAnsi="Arial Narrow"/>
                <w:b/>
                <w:sz w:val="22"/>
                <w:szCs w:val="22"/>
              </w:rPr>
              <w:t>2</w:t>
            </w:r>
          </w:p>
        </w:tc>
        <w:tc>
          <w:tcPr>
            <w:tcW w:w="0" w:type="auto"/>
          </w:tcPr>
          <w:p w:rsidR="002A3604" w:rsidRPr="004A21D7" w:rsidRDefault="002A3604" w:rsidP="001762C9">
            <w:pPr>
              <w:pStyle w:val="af3"/>
              <w:spacing w:line="240" w:lineRule="atLeast"/>
              <w:rPr>
                <w:rFonts w:ascii="Arial Narrow" w:hAnsi="Arial Narrow"/>
                <w:b/>
                <w:sz w:val="22"/>
                <w:szCs w:val="22"/>
              </w:rPr>
            </w:pPr>
            <w:r w:rsidRPr="004A21D7">
              <w:rPr>
                <w:rFonts w:ascii="Arial Narrow" w:hAnsi="Arial Narrow"/>
                <w:b/>
                <w:sz w:val="22"/>
                <w:szCs w:val="22"/>
              </w:rPr>
              <w:t>3</w:t>
            </w:r>
          </w:p>
        </w:tc>
      </w:tr>
      <w:tr w:rsidR="002A3604" w:rsidRPr="004A21D7" w:rsidTr="00A55914">
        <w:tc>
          <w:tcPr>
            <w:tcW w:w="0" w:type="auto"/>
          </w:tcPr>
          <w:p w:rsidR="002A3604" w:rsidRPr="004A21D7" w:rsidRDefault="002A36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Коммунальное обслуживание</w:t>
            </w:r>
          </w:p>
        </w:tc>
        <w:tc>
          <w:tcPr>
            <w:tcW w:w="0" w:type="auto"/>
          </w:tcPr>
          <w:p w:rsidR="002A3604" w:rsidRPr="004A21D7" w:rsidRDefault="002A36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0" w:type="auto"/>
          </w:tcPr>
          <w:p w:rsidR="002A3604" w:rsidRPr="004A21D7" w:rsidRDefault="002A3604"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3.1</w:t>
            </w:r>
          </w:p>
        </w:tc>
      </w:tr>
      <w:tr w:rsidR="002A3604" w:rsidRPr="004A21D7" w:rsidTr="00A55914">
        <w:tc>
          <w:tcPr>
            <w:tcW w:w="0" w:type="auto"/>
          </w:tcPr>
          <w:p w:rsidR="002A3604" w:rsidRPr="004A21D7" w:rsidRDefault="002A36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Автомобильный транспорт</w:t>
            </w:r>
          </w:p>
        </w:tc>
        <w:tc>
          <w:tcPr>
            <w:tcW w:w="0" w:type="auto"/>
          </w:tcPr>
          <w:p w:rsidR="002A3604" w:rsidRPr="004A21D7" w:rsidRDefault="002A36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0" w:type="auto"/>
          </w:tcPr>
          <w:p w:rsidR="002A3604" w:rsidRPr="004A21D7" w:rsidRDefault="002A3604"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7.2</w:t>
            </w:r>
          </w:p>
        </w:tc>
      </w:tr>
      <w:tr w:rsidR="002A3604" w:rsidRPr="004A21D7" w:rsidTr="00A55914">
        <w:tc>
          <w:tcPr>
            <w:tcW w:w="0" w:type="auto"/>
          </w:tcPr>
          <w:p w:rsidR="002A3604" w:rsidRPr="004A21D7" w:rsidRDefault="002A36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Трубопроводный транспорт</w:t>
            </w:r>
          </w:p>
        </w:tc>
        <w:tc>
          <w:tcPr>
            <w:tcW w:w="0" w:type="auto"/>
          </w:tcPr>
          <w:p w:rsidR="002A3604" w:rsidRPr="004A21D7" w:rsidRDefault="002A36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tcPr>
          <w:p w:rsidR="002A3604" w:rsidRPr="004A21D7" w:rsidRDefault="002A3604"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7.5</w:t>
            </w:r>
          </w:p>
        </w:tc>
      </w:tr>
      <w:tr w:rsidR="002A3604" w:rsidRPr="004A21D7" w:rsidTr="00A55914">
        <w:tc>
          <w:tcPr>
            <w:tcW w:w="0" w:type="auto"/>
          </w:tcPr>
          <w:p w:rsidR="002A3604" w:rsidRPr="004A21D7" w:rsidRDefault="002A36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Земельные участки (территории) общего пользования</w:t>
            </w:r>
          </w:p>
        </w:tc>
        <w:tc>
          <w:tcPr>
            <w:tcW w:w="0" w:type="auto"/>
          </w:tcPr>
          <w:p w:rsidR="002A3604" w:rsidRPr="004A21D7" w:rsidRDefault="002A3604" w:rsidP="001762C9">
            <w:pPr>
              <w:pStyle w:val="ConsPlusNormal"/>
              <w:spacing w:line="240" w:lineRule="atLeast"/>
              <w:ind w:firstLine="0"/>
              <w:rPr>
                <w:rFonts w:ascii="Arial Narrow" w:hAnsi="Arial Narrow" w:cs="Times New Roman"/>
                <w:sz w:val="22"/>
                <w:szCs w:val="22"/>
              </w:rPr>
            </w:pPr>
            <w:r w:rsidRPr="004A21D7">
              <w:rPr>
                <w:rFonts w:ascii="Arial Narrow" w:hAnsi="Arial Narrow" w:cs="Times New Roman"/>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51" w:history="1">
              <w:r w:rsidRPr="004A21D7">
                <w:rPr>
                  <w:rFonts w:ascii="Arial Narrow" w:hAnsi="Arial Narrow" w:cs="Times New Roman"/>
                  <w:sz w:val="22"/>
                  <w:szCs w:val="22"/>
                </w:rPr>
                <w:t>кодами 12.0.1</w:t>
              </w:r>
            </w:hyperlink>
            <w:r w:rsidRPr="004A21D7">
              <w:rPr>
                <w:rFonts w:ascii="Arial Narrow" w:hAnsi="Arial Narrow" w:cs="Times New Roman"/>
                <w:sz w:val="22"/>
                <w:szCs w:val="22"/>
              </w:rPr>
              <w:t xml:space="preserve"> - </w:t>
            </w:r>
            <w:hyperlink w:anchor="P554" w:history="1">
              <w:r w:rsidRPr="004A21D7">
                <w:rPr>
                  <w:rFonts w:ascii="Arial Narrow" w:hAnsi="Arial Narrow" w:cs="Times New Roman"/>
                  <w:sz w:val="22"/>
                  <w:szCs w:val="22"/>
                </w:rPr>
                <w:t>12.0.2</w:t>
              </w:r>
            </w:hyperlink>
          </w:p>
        </w:tc>
        <w:tc>
          <w:tcPr>
            <w:tcW w:w="0" w:type="auto"/>
          </w:tcPr>
          <w:p w:rsidR="002A3604" w:rsidRPr="004A21D7" w:rsidRDefault="002A3604"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12.0</w:t>
            </w:r>
          </w:p>
        </w:tc>
      </w:tr>
      <w:tr w:rsidR="002A3604" w:rsidRPr="004A21D7" w:rsidTr="00A55914">
        <w:tc>
          <w:tcPr>
            <w:tcW w:w="0" w:type="auto"/>
          </w:tcPr>
          <w:p w:rsidR="002A3604" w:rsidRPr="004A21D7" w:rsidRDefault="002A3604" w:rsidP="001762C9">
            <w:pPr>
              <w:pStyle w:val="formattext"/>
              <w:spacing w:before="0" w:beforeAutospacing="0" w:after="0" w:afterAutospacing="0" w:line="240" w:lineRule="atLeast"/>
              <w:textAlignment w:val="baseline"/>
              <w:rPr>
                <w:rFonts w:ascii="Arial Narrow" w:hAnsi="Arial Narrow"/>
                <w:sz w:val="22"/>
                <w:szCs w:val="22"/>
              </w:rPr>
            </w:pPr>
            <w:r w:rsidRPr="004A21D7">
              <w:rPr>
                <w:rFonts w:ascii="Arial Narrow" w:hAnsi="Arial Narrow"/>
                <w:sz w:val="22"/>
                <w:szCs w:val="22"/>
              </w:rPr>
              <w:t>Улично-дорожная сеть</w:t>
            </w:r>
          </w:p>
        </w:tc>
        <w:tc>
          <w:tcPr>
            <w:tcW w:w="0" w:type="auto"/>
          </w:tcPr>
          <w:p w:rsidR="002A3604" w:rsidRPr="004A21D7" w:rsidRDefault="002A3604" w:rsidP="001762C9">
            <w:pPr>
              <w:pStyle w:val="ConsPlusNormal"/>
              <w:spacing w:line="240" w:lineRule="atLeast"/>
              <w:ind w:firstLine="0"/>
              <w:rPr>
                <w:rFonts w:ascii="Arial Narrow" w:hAnsi="Arial Narrow" w:cs="Times New Roman"/>
                <w:sz w:val="22"/>
                <w:szCs w:val="22"/>
              </w:rPr>
            </w:pPr>
            <w:r w:rsidRPr="004A21D7">
              <w:rPr>
                <w:rFonts w:ascii="Arial Narrow" w:hAnsi="Arial Narrow"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2" w:history="1">
              <w:r w:rsidRPr="004A21D7">
                <w:rPr>
                  <w:rFonts w:ascii="Arial Narrow" w:hAnsi="Arial Narrow" w:cs="Times New Roman"/>
                  <w:sz w:val="22"/>
                  <w:szCs w:val="22"/>
                </w:rPr>
                <w:t>кодами 2.7.1</w:t>
              </w:r>
            </w:hyperlink>
            <w:r w:rsidRPr="004A21D7">
              <w:rPr>
                <w:rFonts w:ascii="Arial Narrow" w:hAnsi="Arial Narrow" w:cs="Times New Roman"/>
                <w:sz w:val="22"/>
                <w:szCs w:val="22"/>
              </w:rPr>
              <w:t xml:space="preserve">, </w:t>
            </w:r>
            <w:hyperlink w:anchor="P322" w:history="1">
              <w:r w:rsidRPr="004A21D7">
                <w:rPr>
                  <w:rFonts w:ascii="Arial Narrow" w:hAnsi="Arial Narrow" w:cs="Times New Roman"/>
                  <w:sz w:val="22"/>
                  <w:szCs w:val="22"/>
                </w:rPr>
                <w:t>4.9</w:t>
              </w:r>
            </w:hyperlink>
            <w:r w:rsidRPr="004A21D7">
              <w:rPr>
                <w:rFonts w:ascii="Arial Narrow" w:hAnsi="Arial Narrow" w:cs="Times New Roman"/>
                <w:sz w:val="22"/>
                <w:szCs w:val="22"/>
              </w:rPr>
              <w:t xml:space="preserve">, </w:t>
            </w:r>
            <w:hyperlink w:anchor="P463" w:history="1">
              <w:r w:rsidRPr="004A21D7">
                <w:rPr>
                  <w:rFonts w:ascii="Arial Narrow" w:hAnsi="Arial Narrow" w:cs="Times New Roman"/>
                  <w:sz w:val="22"/>
                  <w:szCs w:val="22"/>
                </w:rPr>
                <w:t>7.2.3</w:t>
              </w:r>
            </w:hyperlink>
            <w:r w:rsidRPr="004A21D7">
              <w:rPr>
                <w:rFonts w:ascii="Arial Narrow" w:hAnsi="Arial Narrow" w:cs="Times New Roman"/>
                <w:sz w:val="22"/>
                <w:szCs w:val="22"/>
              </w:rPr>
              <w:t>, а также некапитальных сооружений, предназначенных для охраны транспортных средств</w:t>
            </w:r>
          </w:p>
        </w:tc>
        <w:tc>
          <w:tcPr>
            <w:tcW w:w="0" w:type="auto"/>
          </w:tcPr>
          <w:p w:rsidR="002A3604" w:rsidRPr="004A21D7" w:rsidRDefault="002A3604" w:rsidP="001762C9">
            <w:pPr>
              <w:pStyle w:val="formattext"/>
              <w:spacing w:before="0" w:beforeAutospacing="0" w:after="0" w:afterAutospacing="0" w:line="240" w:lineRule="atLeast"/>
              <w:jc w:val="center"/>
              <w:textAlignment w:val="baseline"/>
              <w:rPr>
                <w:rFonts w:ascii="Arial Narrow" w:hAnsi="Arial Narrow"/>
                <w:sz w:val="22"/>
                <w:szCs w:val="22"/>
              </w:rPr>
            </w:pPr>
            <w:r w:rsidRPr="004A21D7">
              <w:rPr>
                <w:rFonts w:ascii="Arial Narrow" w:hAnsi="Arial Narrow"/>
                <w:sz w:val="22"/>
                <w:szCs w:val="22"/>
              </w:rPr>
              <w:t>12.0.1</w:t>
            </w:r>
          </w:p>
        </w:tc>
      </w:tr>
    </w:tbl>
    <w:p w:rsidR="00372104" w:rsidRPr="004A21D7" w:rsidRDefault="00372104" w:rsidP="001762C9">
      <w:pPr>
        <w:spacing w:after="0"/>
        <w:ind w:firstLine="709"/>
        <w:jc w:val="both"/>
        <w:rPr>
          <w:rFonts w:ascii="Arial Narrow" w:hAnsi="Arial Narrow" w:cs="Times New Roman"/>
        </w:rPr>
      </w:pPr>
      <w:r w:rsidRPr="004A21D7">
        <w:rPr>
          <w:rFonts w:ascii="Arial Narrow" w:hAnsi="Arial Narrow" w:cs="Times New Roman"/>
          <w:b/>
        </w:rPr>
        <w:t>*</w:t>
      </w:r>
      <w:r w:rsidRPr="004A21D7">
        <w:rPr>
          <w:rFonts w:ascii="Arial Narrow" w:hAnsi="Arial Narrow" w:cs="Times New Roman"/>
        </w:rPr>
        <w:t xml:space="preserve"> в скобках указаны равнозначные наименования видов разрешенного использования;</w:t>
      </w:r>
    </w:p>
    <w:p w:rsidR="00372104" w:rsidRPr="004A21D7" w:rsidRDefault="00372104" w:rsidP="001762C9">
      <w:pPr>
        <w:spacing w:after="0"/>
        <w:ind w:firstLine="709"/>
        <w:jc w:val="both"/>
        <w:rPr>
          <w:rFonts w:ascii="Arial Narrow" w:hAnsi="Arial Narrow" w:cs="Times New Roman"/>
        </w:rPr>
      </w:pPr>
      <w:r w:rsidRPr="004A21D7">
        <w:rPr>
          <w:rFonts w:ascii="Arial Narrow" w:hAnsi="Arial Narrow" w:cs="Times New Roman"/>
          <w:b/>
        </w:rPr>
        <w:t xml:space="preserve">** </w:t>
      </w:r>
      <w:r w:rsidRPr="004A21D7">
        <w:rPr>
          <w:rFonts w:ascii="Arial Narrow" w:hAnsi="Arial Narrow" w:cs="Times New Roman"/>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372104" w:rsidRPr="004A21D7" w:rsidRDefault="00372104" w:rsidP="001762C9">
      <w:pPr>
        <w:spacing w:after="0"/>
        <w:ind w:firstLine="709"/>
        <w:jc w:val="both"/>
        <w:rPr>
          <w:rFonts w:ascii="Arial Narrow" w:hAnsi="Arial Narrow" w:cs="Times New Roman"/>
          <w:b/>
        </w:rPr>
      </w:pPr>
      <w:r w:rsidRPr="004A21D7">
        <w:rPr>
          <w:rFonts w:ascii="Arial Narrow" w:hAnsi="Arial Narrow" w:cs="Times New Roman"/>
          <w:b/>
        </w:rPr>
        <w:t xml:space="preserve">*** </w:t>
      </w:r>
      <w:r w:rsidRPr="004A21D7">
        <w:rPr>
          <w:rFonts w:ascii="Arial Narrow" w:hAnsi="Arial Narrow" w:cs="Times New Roman"/>
        </w:rPr>
        <w:t>текстовое наименование ВРИ и его код (числовое обозначение) являются равнозначными.</w:t>
      </w:r>
    </w:p>
    <w:p w:rsidR="00372104" w:rsidRPr="004A21D7" w:rsidRDefault="00372104" w:rsidP="001762C9">
      <w:pPr>
        <w:spacing w:after="0"/>
        <w:ind w:firstLine="709"/>
        <w:jc w:val="both"/>
        <w:rPr>
          <w:rFonts w:ascii="Arial Narrow" w:hAnsi="Arial Narrow" w:cs="Times New Roman"/>
        </w:rPr>
      </w:pPr>
      <w:r w:rsidRPr="004A21D7">
        <w:rPr>
          <w:rFonts w:ascii="Arial Narrow" w:hAnsi="Arial Narrow" w:cs="Times New Roman"/>
        </w:rPr>
        <w:lastRenderedPageBreak/>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26CE" w:rsidRPr="004A21D7" w:rsidRDefault="005A26CE" w:rsidP="001762C9">
      <w:pPr>
        <w:pStyle w:val="1"/>
        <w:rPr>
          <w:rFonts w:ascii="Arial Narrow" w:eastAsia="Times New Roman" w:hAnsi="Arial Narrow" w:cs="Times New Roman"/>
          <w:bCs/>
          <w:sz w:val="22"/>
          <w:szCs w:val="22"/>
        </w:rPr>
      </w:pPr>
      <w:bookmarkStart w:id="101" w:name="_Toc111405494"/>
      <w:bookmarkStart w:id="102" w:name="_Toc112204366"/>
      <w:r w:rsidRPr="004A21D7">
        <w:rPr>
          <w:rFonts w:ascii="Arial Narrow" w:eastAsia="Times New Roman" w:hAnsi="Arial Narrow" w:cs="Times New Roman"/>
          <w:b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w:t>
      </w:r>
      <w:r w:rsidRPr="004A21D7">
        <w:t xml:space="preserve"> </w:t>
      </w:r>
      <w:r w:rsidRPr="004A21D7">
        <w:rPr>
          <w:rFonts w:ascii="Arial Narrow" w:eastAsia="Times New Roman" w:hAnsi="Arial Narrow" w:cs="Times New Roman"/>
          <w:bCs/>
          <w:sz w:val="22"/>
          <w:szCs w:val="22"/>
        </w:rPr>
        <w:t>С</w:t>
      </w:r>
      <w:r w:rsidR="00351C84" w:rsidRPr="004A21D7">
        <w:rPr>
          <w:rFonts w:ascii="Arial Narrow" w:eastAsia="Times New Roman" w:hAnsi="Arial Narrow" w:cs="Times New Roman"/>
          <w:bCs/>
          <w:sz w:val="22"/>
          <w:szCs w:val="22"/>
        </w:rPr>
        <w:t>П</w:t>
      </w:r>
      <w:r w:rsidRPr="004A21D7">
        <w:rPr>
          <w:rFonts w:ascii="Arial Narrow" w:eastAsia="Times New Roman" w:hAnsi="Arial Narrow" w:cs="Times New Roman"/>
          <w:bCs/>
          <w:sz w:val="22"/>
          <w:szCs w:val="22"/>
        </w:rPr>
        <w:t>-1.  Зона кладбищ не устанавливается.</w:t>
      </w:r>
      <w:bookmarkEnd w:id="101"/>
      <w:bookmarkEnd w:id="102"/>
      <w:r w:rsidRPr="004A21D7">
        <w:rPr>
          <w:rFonts w:ascii="Arial Narrow" w:eastAsia="Times New Roman" w:hAnsi="Arial Narrow" w:cs="Times New Roman"/>
          <w:bCs/>
          <w:sz w:val="22"/>
          <w:szCs w:val="22"/>
        </w:rPr>
        <w:t xml:space="preserve">  </w:t>
      </w:r>
    </w:p>
    <w:p w:rsidR="005A26CE" w:rsidRPr="004A21D7" w:rsidRDefault="005A26CE" w:rsidP="001762C9">
      <w:pPr>
        <w:pStyle w:val="1"/>
        <w:rPr>
          <w:rFonts w:ascii="Arial Narrow" w:eastAsia="Times New Roman" w:hAnsi="Arial Narrow" w:cs="Times New Roman"/>
          <w:bCs/>
          <w:sz w:val="22"/>
          <w:szCs w:val="22"/>
        </w:rPr>
      </w:pPr>
    </w:p>
    <w:p w:rsidR="005A26CE" w:rsidRPr="004A21D7" w:rsidRDefault="005A26CE" w:rsidP="00351C84">
      <w:pPr>
        <w:rPr>
          <w:rFonts w:ascii="Arial Narrow" w:eastAsia="Times New Roman" w:hAnsi="Arial Narrow" w:cs="Times New Roman"/>
          <w:b/>
        </w:rPr>
      </w:pPr>
    </w:p>
    <w:p w:rsidR="005A26CE" w:rsidRPr="004A21D7" w:rsidRDefault="005A26CE" w:rsidP="001762C9">
      <w:pPr>
        <w:spacing w:after="0" w:line="240" w:lineRule="auto"/>
        <w:ind w:firstLine="851"/>
        <w:jc w:val="both"/>
        <w:rPr>
          <w:rFonts w:ascii="Arial Narrow" w:eastAsia="Times New Roman" w:hAnsi="Arial Narrow" w:cs="Times New Roman"/>
          <w:b/>
          <w:bCs/>
        </w:rPr>
        <w:sectPr w:rsidR="005A26CE" w:rsidRPr="004A21D7" w:rsidSect="00DE0AB8">
          <w:pgSz w:w="16838" w:h="11906" w:orient="landscape"/>
          <w:pgMar w:top="1134" w:right="567" w:bottom="851" w:left="567"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pPr>
    </w:p>
    <w:p w:rsidR="00F76105" w:rsidRPr="004A21D7" w:rsidRDefault="00F76105" w:rsidP="001762C9">
      <w:pPr>
        <w:spacing w:after="0" w:line="240" w:lineRule="auto"/>
        <w:ind w:firstLine="851"/>
        <w:jc w:val="both"/>
        <w:rPr>
          <w:rFonts w:ascii="Arial Narrow" w:eastAsia="Times New Roman" w:hAnsi="Arial Narrow" w:cs="Times New Roman"/>
          <w:b/>
          <w:bCs/>
        </w:rPr>
      </w:pPr>
    </w:p>
    <w:p w:rsidR="00406B0A" w:rsidRPr="004A21D7" w:rsidRDefault="00406B0A" w:rsidP="001762C9">
      <w:pPr>
        <w:pStyle w:val="1"/>
        <w:rPr>
          <w:rFonts w:ascii="Arial Narrow" w:eastAsia="Times New Roman" w:hAnsi="Arial Narrow" w:cs="Times New Roman"/>
          <w:sz w:val="22"/>
          <w:szCs w:val="22"/>
        </w:rPr>
      </w:pPr>
      <w:bookmarkStart w:id="103" w:name="_Toc112204367"/>
      <w:r w:rsidRPr="004A21D7">
        <w:rPr>
          <w:rFonts w:ascii="Arial Narrow" w:eastAsia="Times New Roman" w:hAnsi="Arial Narrow" w:cs="Times New Roman"/>
          <w:sz w:val="22"/>
          <w:szCs w:val="22"/>
        </w:rPr>
        <w:t xml:space="preserve">Глава 10. </w:t>
      </w:r>
      <w:bookmarkStart w:id="104" w:name="bookmark55"/>
      <w:bookmarkStart w:id="105" w:name="bookmark56"/>
      <w:r w:rsidRPr="004A21D7">
        <w:rPr>
          <w:rFonts w:ascii="Arial Narrow" w:eastAsia="Times New Roman" w:hAnsi="Arial Narrow" w:cs="Times New Roman"/>
          <w:sz w:val="22"/>
          <w:szCs w:val="2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03"/>
    </w:p>
    <w:bookmarkEnd w:id="104"/>
    <w:bookmarkEnd w:id="105"/>
    <w:p w:rsidR="00406B0A" w:rsidRPr="004A21D7" w:rsidRDefault="00406B0A" w:rsidP="001762C9">
      <w:pPr>
        <w:spacing w:after="0" w:line="240" w:lineRule="auto"/>
        <w:ind w:firstLine="567"/>
        <w:jc w:val="both"/>
        <w:rPr>
          <w:rFonts w:ascii="Arial Narrow" w:eastAsia="Times New Roman" w:hAnsi="Arial Narrow" w:cs="Times New Roman"/>
        </w:rPr>
      </w:pPr>
    </w:p>
    <w:p w:rsidR="00406B0A" w:rsidRPr="004A21D7" w:rsidRDefault="00406B0A" w:rsidP="001762C9">
      <w:pPr>
        <w:pStyle w:val="1"/>
        <w:rPr>
          <w:rFonts w:ascii="Arial Narrow" w:hAnsi="Arial Narrow" w:cs="Times New Roman"/>
          <w:sz w:val="22"/>
          <w:szCs w:val="22"/>
        </w:rPr>
      </w:pPr>
      <w:bookmarkStart w:id="106" w:name="_Toc480896192"/>
      <w:bookmarkStart w:id="107" w:name="_Toc112204368"/>
      <w:r w:rsidRPr="004A21D7">
        <w:rPr>
          <w:rFonts w:ascii="Arial Narrow" w:hAnsi="Arial Narrow" w:cs="Times New Roman"/>
          <w:sz w:val="22"/>
          <w:szCs w:val="22"/>
        </w:rPr>
        <w:t xml:space="preserve">Статья 10.1. </w:t>
      </w:r>
      <w:bookmarkEnd w:id="106"/>
      <w:r w:rsidRPr="004A21D7">
        <w:rPr>
          <w:rFonts w:ascii="Arial Narrow" w:hAnsi="Arial Narrow" w:cs="Times New Roman"/>
          <w:sz w:val="22"/>
          <w:szCs w:val="22"/>
        </w:rPr>
        <w:t>Описание ограничений по экологическим и санитарно-эпидемиологическим условиям</w:t>
      </w:r>
      <w:bookmarkEnd w:id="107"/>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виды запрещенного использования;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w:t>
      </w:r>
      <w:r w:rsidR="00170864" w:rsidRPr="004A21D7">
        <w:rPr>
          <w:rFonts w:ascii="Arial Narrow" w:hAnsi="Arial Narrow" w:cs="Times New Roman"/>
        </w:rPr>
        <w:t>общественных обсуждений или публичных слушаний</w:t>
      </w:r>
      <w:r w:rsidRPr="004A21D7">
        <w:rPr>
          <w:rFonts w:ascii="Arial Narrow" w:hAnsi="Arial Narrow" w:cs="Times New Roman"/>
        </w:rPr>
        <w:t>.</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Виды запрещенного использования земельных участков и объектов капитального строительства, расположенных в границах санитарно-защитных зон:</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-объекты для проживания людей;</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-коллективные или индивидуальные дачные и садово-огородные участки;</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-предприятия по производству лекарственных веществ, лекарственных средств и (или) -лекарственных форм;</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-предприятия пищевых отраслей промышленности;</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-оптовые склады продовольственного сырья и пищевых продуктов;</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-комплексы водопроводных сооружений для подготовки и хранения питьевой воды;</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-спортивные сооружения;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-парки;</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-образовательные и детские учреждения;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-лечебно-профилактические и оздоровительные учреждения общего пользования.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Условно разрешенные виды использования: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-озеленение территории;</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-малые формы и элементы благоустройства;</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-сельскохозяйственные угодья для выращивания технических культур, не используемых для производства продуктов питания;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-предприятия, их отдельные здания и сооружения с производствами меньшего класса опасности, чем основное производство;</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-пожарные депо;</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-бани;</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-прачечные;</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-объекты торговли и общественного питания;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-мотели;</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-гаражи, площадки и сооружения для хранения общественного и индивидуального транспорта;</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-автозаправочные станции;</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-нежилые помещения для дежурного аварийного персонала и охраны предприятий, помещения для пребывания работающих по вахтовому методу;</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-электроподстанции;</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-артезианские скважины для технического водоснабжения;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lastRenderedPageBreak/>
        <w:t>-водоохлаждающие сооружения для подготовки технической воды;</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-канализационные насосные станции;</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-сооружения оборотного водоснабжения;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-питомники растений для озеленения промышленной площадки, предприятий и санитарно-защитной зоны.</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Водоохранные зоны выделяются в целях:</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-предупреждения и предотвращения микробного и химического загрязнения поверхностных вод;</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-предотвращения загрязнения, засорения, заиления и истощения водных объектов;</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-сохранения среды обитания объектов водного, животного и растительного мира.</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виды запрещенного использования;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условно разрешенные виды использования.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Виды запрещенного использования земельных участков и объектов капитального строительства, расположенных в границах водоохранных зон рек, других водных объектов:</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-проведение авиационно-химических работ;</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-применение химических средств борьбы с вредителями, болезнями растений и сорняками;</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-использование навозных стоков для удобрения почв;</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-складирование навоза и мусора;</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-заправка топливом, мойка и ремонт автомобилей и других машин и механизмов;</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-размещение коллективных или индивидуальных дачных и садово-огородных участков при ширине водоохранных зон менее 100 метров и крутизне склонов прилегающих территорий более 3 градусов;</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-размещение стоянок транспортных средств, в том числе на территориях дачных и садоводческих участков;</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добычи полезных ископаемых, производства землеройных, погрузочно-разгрузочных работ, в том числе на причалах необщего пользования;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-отведение площадей под вновь создаваемые кладбища на расстоянии менее 500 м от водного объекта;</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-размещение дачных и садово-огородных участков, установка сезонных и стационарных палаточных городков.</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Дополнительные ограничения в пределах прибрежных защитных полос (ширина - 10 м для всех объектов):</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-распашка земель;</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-применение удобрений;</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lastRenderedPageBreak/>
        <w:t xml:space="preserve">-выпас и устройство летних лагерей скота (кроме использования традиционных мест водопоя), устройство </w:t>
      </w:r>
      <w:proofErr w:type="spellStart"/>
      <w:r w:rsidRPr="004A21D7">
        <w:rPr>
          <w:rFonts w:ascii="Arial Narrow" w:hAnsi="Arial Narrow" w:cs="Times New Roman"/>
        </w:rPr>
        <w:t>купочных</w:t>
      </w:r>
      <w:proofErr w:type="spellEnd"/>
      <w:r w:rsidRPr="004A21D7">
        <w:rPr>
          <w:rFonts w:ascii="Arial Narrow" w:hAnsi="Arial Narrow" w:cs="Times New Roman"/>
        </w:rPr>
        <w:t xml:space="preserve"> ванн;</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-движение автомобилей и тракторов, кроме автомобилей специального назначения.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Указанные дополнительные ограничения распространяются на все водоохранные зоны.</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Условно разрешенные виды использования:</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озеленение территории;</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малые формы и элементы благоустройства;</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 xml:space="preserve">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4A21D7">
        <w:rPr>
          <w:rFonts w:ascii="Arial Narrow" w:hAnsi="Arial Narrow" w:cs="Times New Roman"/>
        </w:rPr>
        <w:t>водоохранного</w:t>
      </w:r>
      <w:proofErr w:type="spellEnd"/>
      <w:r w:rsidRPr="004A21D7">
        <w:rPr>
          <w:rFonts w:ascii="Arial Narrow" w:hAnsi="Arial Narrow" w:cs="Times New Roman"/>
        </w:rPr>
        <w:t xml:space="preserve"> режима;</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временные, нестационарные сооружения торговли и обслуживания (кроме автозаправочных станций, ремонтных мастерских, других производственно-обсуживающих объектов) при условии соблюдения санитарных норм их эксплуатации.</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Охранными зонами водозаборных и иных технических сооружений определяются следующие виды запрещенного использования недвижимости и виды действий в пределах таких зон:</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-проведение авиационно-химических работ;</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-применение химических средств борьбы с вредителями, болезнями растений и сорняками;</w:t>
      </w:r>
    </w:p>
    <w:p w:rsidR="00406B0A" w:rsidRPr="004A21D7" w:rsidRDefault="00406B0A" w:rsidP="001762C9">
      <w:pPr>
        <w:spacing w:after="0"/>
        <w:ind w:firstLine="709"/>
        <w:jc w:val="both"/>
        <w:rPr>
          <w:rFonts w:ascii="Arial Narrow" w:hAnsi="Arial Narrow" w:cs="Times New Roman"/>
        </w:rPr>
      </w:pPr>
      <w:r w:rsidRPr="004A21D7">
        <w:rPr>
          <w:rFonts w:ascii="Arial Narrow" w:hAnsi="Arial Narrow" w:cs="Times New Roman"/>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406B0A" w:rsidRPr="00DE0AB8" w:rsidRDefault="00406B0A" w:rsidP="001762C9">
      <w:pPr>
        <w:spacing w:after="0"/>
        <w:ind w:firstLine="709"/>
        <w:jc w:val="both"/>
        <w:rPr>
          <w:rFonts w:ascii="Arial Narrow" w:hAnsi="Arial Narrow" w:cs="Times New Roman"/>
        </w:rPr>
      </w:pPr>
      <w:r w:rsidRPr="004A21D7">
        <w:rPr>
          <w:rFonts w:ascii="Arial Narrow" w:hAnsi="Arial Narrow" w:cs="Times New Roman"/>
        </w:rPr>
        <w:t>- складирование навоза и мусора.</w:t>
      </w:r>
    </w:p>
    <w:p w:rsidR="00B80283" w:rsidRPr="00DE0AB8" w:rsidRDefault="00B80283" w:rsidP="001762C9">
      <w:pPr>
        <w:spacing w:line="240" w:lineRule="auto"/>
        <w:ind w:firstLine="851"/>
        <w:jc w:val="both"/>
        <w:rPr>
          <w:rFonts w:ascii="Arial Narrow" w:hAnsi="Arial Narrow" w:cs="Times New Roman"/>
          <w:b/>
        </w:rPr>
      </w:pPr>
    </w:p>
    <w:sectPr w:rsidR="00B80283" w:rsidRPr="00DE0AB8" w:rsidSect="004E2887">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40" w:rsidRDefault="008E2640" w:rsidP="000C2546">
      <w:pPr>
        <w:spacing w:after="0" w:line="240" w:lineRule="auto"/>
      </w:pPr>
      <w:r>
        <w:separator/>
      </w:r>
    </w:p>
  </w:endnote>
  <w:endnote w:type="continuationSeparator" w:id="0">
    <w:p w:rsidR="008E2640" w:rsidRDefault="008E2640"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74" w:rsidRDefault="00F57474">
    <w:pPr>
      <w:pStyle w:val="a9"/>
      <w:jc w:val="right"/>
    </w:pPr>
  </w:p>
  <w:p w:rsidR="00F57474" w:rsidRPr="004171CA" w:rsidRDefault="00F57474" w:rsidP="0083614C">
    <w:pPr>
      <w:pStyle w:val="a9"/>
      <w:pBdr>
        <w:top w:val="thinThickSmallGap" w:sz="24" w:space="1" w:color="622423"/>
      </w:pBdr>
      <w:tabs>
        <w:tab w:val="clear" w:pos="4677"/>
        <w:tab w:val="clear" w:pos="9355"/>
        <w:tab w:val="right" w:pos="9923"/>
      </w:tabs>
      <w:rPr>
        <w:rFonts w:ascii="Arial Narrow" w:hAnsi="Arial Narrow" w:cs="Times New Roman"/>
        <w:sz w:val="18"/>
        <w:szCs w:val="18"/>
      </w:rPr>
    </w:pPr>
    <w:r w:rsidRPr="004171CA">
      <w:rPr>
        <w:rFonts w:ascii="Arial Narrow" w:hAnsi="Arial Narrow" w:cs="Times New Roman"/>
        <w:sz w:val="18"/>
        <w:szCs w:val="18"/>
      </w:rPr>
      <w:t>202</w:t>
    </w:r>
    <w:r>
      <w:rPr>
        <w:rFonts w:ascii="Arial Narrow" w:hAnsi="Arial Narrow" w:cs="Times New Roman"/>
        <w:sz w:val="18"/>
        <w:szCs w:val="18"/>
      </w:rPr>
      <w:t>2</w:t>
    </w:r>
    <w:r w:rsidRPr="004171CA">
      <w:rPr>
        <w:rFonts w:ascii="Arial Narrow" w:hAnsi="Arial Narrow" w:cs="Times New Roman"/>
        <w:sz w:val="18"/>
        <w:szCs w:val="18"/>
      </w:rPr>
      <w:t xml:space="preserve"> г.</w:t>
    </w:r>
    <w:r w:rsidRPr="004171CA">
      <w:rPr>
        <w:rFonts w:ascii="Arial Narrow" w:hAnsi="Arial Narrow" w:cs="Cambria"/>
      </w:rPr>
      <w:tab/>
    </w:r>
    <w:r w:rsidRPr="004171CA">
      <w:rPr>
        <w:rFonts w:ascii="Arial Narrow" w:hAnsi="Arial Narrow" w:cs="Times New Roman"/>
        <w:sz w:val="18"/>
        <w:szCs w:val="18"/>
      </w:rPr>
      <w:t xml:space="preserve">Страница </w:t>
    </w:r>
    <w:r w:rsidRPr="004171CA">
      <w:rPr>
        <w:rFonts w:ascii="Arial Narrow" w:hAnsi="Arial Narrow" w:cs="Times New Roman"/>
        <w:sz w:val="18"/>
        <w:szCs w:val="18"/>
      </w:rPr>
      <w:fldChar w:fldCharType="begin"/>
    </w:r>
    <w:r w:rsidRPr="004171CA">
      <w:rPr>
        <w:rFonts w:ascii="Arial Narrow" w:hAnsi="Arial Narrow" w:cs="Times New Roman"/>
        <w:sz w:val="18"/>
        <w:szCs w:val="18"/>
      </w:rPr>
      <w:instrText xml:space="preserve"> PAGE   \* MERGEFORMAT </w:instrText>
    </w:r>
    <w:r w:rsidRPr="004171CA">
      <w:rPr>
        <w:rFonts w:ascii="Arial Narrow" w:hAnsi="Arial Narrow" w:cs="Times New Roman"/>
        <w:sz w:val="18"/>
        <w:szCs w:val="18"/>
      </w:rPr>
      <w:fldChar w:fldCharType="separate"/>
    </w:r>
    <w:r w:rsidR="003C3494">
      <w:rPr>
        <w:rFonts w:ascii="Arial Narrow" w:hAnsi="Arial Narrow" w:cs="Times New Roman"/>
        <w:noProof/>
        <w:sz w:val="18"/>
        <w:szCs w:val="18"/>
      </w:rPr>
      <w:t>2</w:t>
    </w:r>
    <w:r w:rsidRPr="004171CA">
      <w:rPr>
        <w:rFonts w:ascii="Arial Narrow" w:hAnsi="Arial Narrow" w:cs="Times New Roman"/>
        <w:sz w:val="18"/>
        <w:szCs w:val="18"/>
      </w:rPr>
      <w:fldChar w:fldCharType="end"/>
    </w:r>
  </w:p>
  <w:p w:rsidR="00F57474" w:rsidRDefault="00F5747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40" w:rsidRDefault="008E2640" w:rsidP="000C2546">
      <w:pPr>
        <w:spacing w:after="0" w:line="240" w:lineRule="auto"/>
      </w:pPr>
      <w:r>
        <w:separator/>
      </w:r>
    </w:p>
  </w:footnote>
  <w:footnote w:type="continuationSeparator" w:id="0">
    <w:p w:rsidR="008E2640" w:rsidRDefault="008E2640"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74" w:rsidRPr="004171CA" w:rsidRDefault="00F57474" w:rsidP="00170864">
    <w:pPr>
      <w:pStyle w:val="a7"/>
      <w:pBdr>
        <w:bottom w:val="thickThinSmallGap" w:sz="24" w:space="1" w:color="622423"/>
      </w:pBdr>
      <w:jc w:val="right"/>
      <w:rPr>
        <w:rFonts w:ascii="Arial Narrow" w:hAnsi="Arial Narrow"/>
        <w:b/>
        <w:color w:val="808080" w:themeColor="background1" w:themeShade="80"/>
      </w:rPr>
    </w:pPr>
    <w:r w:rsidRPr="004171CA">
      <w:rPr>
        <w:rFonts w:ascii="Arial Narrow" w:hAnsi="Arial Narrow"/>
        <w:b/>
        <w:color w:val="808080" w:themeColor="background1" w:themeShade="80"/>
      </w:rPr>
      <w:t xml:space="preserve"> Правила землепользования и застройки муниципального образования</w:t>
    </w:r>
  </w:p>
  <w:p w:rsidR="00F57474" w:rsidRPr="004171CA" w:rsidRDefault="00F57474" w:rsidP="00EE1891">
    <w:pPr>
      <w:pStyle w:val="a7"/>
      <w:pBdr>
        <w:bottom w:val="thickThinSmallGap" w:sz="24" w:space="1" w:color="622423"/>
      </w:pBdr>
      <w:tabs>
        <w:tab w:val="left" w:pos="231"/>
        <w:tab w:val="right" w:pos="9921"/>
      </w:tabs>
      <w:jc w:val="right"/>
      <w:rPr>
        <w:rFonts w:ascii="Arial Narrow" w:hAnsi="Arial Narrow"/>
        <w:b/>
        <w:color w:val="808080" w:themeColor="background1" w:themeShade="80"/>
        <w:sz w:val="18"/>
        <w:szCs w:val="18"/>
      </w:rPr>
    </w:pPr>
    <w:r>
      <w:rPr>
        <w:rFonts w:ascii="Arial Narrow" w:hAnsi="Arial Narrow"/>
        <w:b/>
        <w:color w:val="808080" w:themeColor="background1" w:themeShade="80"/>
      </w:rPr>
      <w:tab/>
    </w:r>
    <w:r>
      <w:rPr>
        <w:rFonts w:ascii="Arial Narrow" w:hAnsi="Arial Narrow"/>
        <w:b/>
        <w:color w:val="808080" w:themeColor="background1" w:themeShade="80"/>
      </w:rPr>
      <w:tab/>
    </w:r>
    <w:r w:rsidRPr="004171CA">
      <w:rPr>
        <w:rFonts w:ascii="Arial Narrow" w:hAnsi="Arial Narrow"/>
        <w:b/>
        <w:color w:val="808080" w:themeColor="background1" w:themeShade="80"/>
      </w:rPr>
      <w:t xml:space="preserve"> </w:t>
    </w:r>
    <w:r>
      <w:rPr>
        <w:rFonts w:ascii="Arial Narrow" w:hAnsi="Arial Narrow"/>
        <w:b/>
        <w:color w:val="808080" w:themeColor="background1" w:themeShade="80"/>
      </w:rPr>
      <w:t>Украинский сельсовет Сакмарского района</w:t>
    </w:r>
    <w:r w:rsidRPr="004171CA">
      <w:rPr>
        <w:rFonts w:ascii="Arial Narrow" w:hAnsi="Arial Narrow"/>
        <w:b/>
        <w:color w:val="808080" w:themeColor="background1" w:themeShade="80"/>
      </w:rPr>
      <w:t xml:space="preserve"> (Актуализированная редакция</w:t>
    </w:r>
    <w:r w:rsidRPr="004171CA">
      <w:rPr>
        <w:rFonts w:ascii="Arial Narrow" w:hAnsi="Arial Narrow"/>
        <w:b/>
        <w:color w:val="808080" w:themeColor="background1" w:themeShade="80"/>
        <w:sz w:val="18"/>
        <w:szCs w:val="18"/>
      </w:rPr>
      <w:t>)</w:t>
    </w:r>
  </w:p>
  <w:p w:rsidR="00F57474" w:rsidRDefault="00F57474" w:rsidP="00722B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937837"/>
    <w:multiLevelType w:val="multilevel"/>
    <w:tmpl w:val="63A4F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CF5B1A"/>
    <w:multiLevelType w:val="hybridMultilevel"/>
    <w:tmpl w:val="8BE439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EF0E53"/>
    <w:multiLevelType w:val="hybridMultilevel"/>
    <w:tmpl w:val="5B98496C"/>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2B257672"/>
    <w:multiLevelType w:val="multilevel"/>
    <w:tmpl w:val="8F9CF214"/>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D22EB"/>
    <w:multiLevelType w:val="multilevel"/>
    <w:tmpl w:val="78B4338A"/>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D4045C"/>
    <w:multiLevelType w:val="multilevel"/>
    <w:tmpl w:val="F864D96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E3117B"/>
    <w:multiLevelType w:val="multilevel"/>
    <w:tmpl w:val="B2B65CCC"/>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1C1FFB"/>
    <w:multiLevelType w:val="multilevel"/>
    <w:tmpl w:val="2C644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D21065"/>
    <w:multiLevelType w:val="multilevel"/>
    <w:tmpl w:val="6C240E3A"/>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CC63F6"/>
    <w:multiLevelType w:val="hybridMultilevel"/>
    <w:tmpl w:val="1BB2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AF14C1"/>
    <w:multiLevelType w:val="multilevel"/>
    <w:tmpl w:val="CFB4E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D9612F"/>
    <w:multiLevelType w:val="hybridMultilevel"/>
    <w:tmpl w:val="1EA02502"/>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nsid w:val="493D72B1"/>
    <w:multiLevelType w:val="multilevel"/>
    <w:tmpl w:val="59907A58"/>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DF7837"/>
    <w:multiLevelType w:val="hybridMultilevel"/>
    <w:tmpl w:val="50F2A5D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57D42077"/>
    <w:multiLevelType w:val="multilevel"/>
    <w:tmpl w:val="D828138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B23321"/>
    <w:multiLevelType w:val="hybridMultilevel"/>
    <w:tmpl w:val="C0DE9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90C3026"/>
    <w:multiLevelType w:val="hybridMultilevel"/>
    <w:tmpl w:val="C7686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0D6EC4"/>
    <w:multiLevelType w:val="multilevel"/>
    <w:tmpl w:val="77381992"/>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D6716E"/>
    <w:multiLevelType w:val="multilevel"/>
    <w:tmpl w:val="D1648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53269A"/>
    <w:multiLevelType w:val="hybridMultilevel"/>
    <w:tmpl w:val="60E21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61374B"/>
    <w:multiLevelType w:val="multilevel"/>
    <w:tmpl w:val="3BC2E85A"/>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6"/>
  </w:num>
  <w:num w:numId="4">
    <w:abstractNumId w:val="21"/>
  </w:num>
  <w:num w:numId="5">
    <w:abstractNumId w:val="12"/>
  </w:num>
  <w:num w:numId="6">
    <w:abstractNumId w:val="9"/>
  </w:num>
  <w:num w:numId="7">
    <w:abstractNumId w:val="14"/>
  </w:num>
  <w:num w:numId="8">
    <w:abstractNumId w:val="22"/>
  </w:num>
  <w:num w:numId="9">
    <w:abstractNumId w:val="10"/>
  </w:num>
  <w:num w:numId="10">
    <w:abstractNumId w:val="19"/>
  </w:num>
  <w:num w:numId="11">
    <w:abstractNumId w:val="1"/>
  </w:num>
  <w:num w:numId="12">
    <w:abstractNumId w:val="20"/>
  </w:num>
  <w:num w:numId="13">
    <w:abstractNumId w:val="18"/>
  </w:num>
  <w:num w:numId="14">
    <w:abstractNumId w:val="8"/>
  </w:num>
  <w:num w:numId="15">
    <w:abstractNumId w:val="7"/>
  </w:num>
  <w:num w:numId="16">
    <w:abstractNumId w:val="5"/>
  </w:num>
  <w:num w:numId="17">
    <w:abstractNumId w:val="15"/>
  </w:num>
  <w:num w:numId="18">
    <w:abstractNumId w:val="13"/>
  </w:num>
  <w:num w:numId="19">
    <w:abstractNumId w:val="4"/>
  </w:num>
  <w:num w:numId="20">
    <w:abstractNumId w:val="3"/>
  </w:num>
  <w:num w:numId="21">
    <w:abstractNumId w:val="11"/>
  </w:num>
  <w:num w:numId="22">
    <w:abstractNumId w:val="0"/>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3"/>
    <w:rsid w:val="00005A5E"/>
    <w:rsid w:val="00006A4E"/>
    <w:rsid w:val="00014D14"/>
    <w:rsid w:val="00020264"/>
    <w:rsid w:val="000259F8"/>
    <w:rsid w:val="00026C1F"/>
    <w:rsid w:val="00031779"/>
    <w:rsid w:val="00033D8A"/>
    <w:rsid w:val="00033EA9"/>
    <w:rsid w:val="00033F71"/>
    <w:rsid w:val="00034CBB"/>
    <w:rsid w:val="00037250"/>
    <w:rsid w:val="00040F26"/>
    <w:rsid w:val="000506B0"/>
    <w:rsid w:val="00052F53"/>
    <w:rsid w:val="000535E7"/>
    <w:rsid w:val="000619E6"/>
    <w:rsid w:val="000634A2"/>
    <w:rsid w:val="00065CE2"/>
    <w:rsid w:val="00067A02"/>
    <w:rsid w:val="00074941"/>
    <w:rsid w:val="000750AF"/>
    <w:rsid w:val="000839EA"/>
    <w:rsid w:val="00085142"/>
    <w:rsid w:val="0008679D"/>
    <w:rsid w:val="00091ADC"/>
    <w:rsid w:val="00093DA4"/>
    <w:rsid w:val="00094FA1"/>
    <w:rsid w:val="00096235"/>
    <w:rsid w:val="00097672"/>
    <w:rsid w:val="000B069B"/>
    <w:rsid w:val="000B0987"/>
    <w:rsid w:val="000B09D6"/>
    <w:rsid w:val="000B117D"/>
    <w:rsid w:val="000B1E16"/>
    <w:rsid w:val="000B302E"/>
    <w:rsid w:val="000B5456"/>
    <w:rsid w:val="000B5DBD"/>
    <w:rsid w:val="000C2546"/>
    <w:rsid w:val="000C4BB9"/>
    <w:rsid w:val="000C5D69"/>
    <w:rsid w:val="000D1640"/>
    <w:rsid w:val="000D1A43"/>
    <w:rsid w:val="000D3A3F"/>
    <w:rsid w:val="000D3A8D"/>
    <w:rsid w:val="000D53F4"/>
    <w:rsid w:val="000D6C5D"/>
    <w:rsid w:val="000D7037"/>
    <w:rsid w:val="000D7E34"/>
    <w:rsid w:val="000E05E4"/>
    <w:rsid w:val="000E3777"/>
    <w:rsid w:val="000E5482"/>
    <w:rsid w:val="000F29CB"/>
    <w:rsid w:val="000F3D93"/>
    <w:rsid w:val="000F5586"/>
    <w:rsid w:val="000F73EB"/>
    <w:rsid w:val="001111E3"/>
    <w:rsid w:val="001161C3"/>
    <w:rsid w:val="00116692"/>
    <w:rsid w:val="0012123A"/>
    <w:rsid w:val="00122E84"/>
    <w:rsid w:val="0012356B"/>
    <w:rsid w:val="001264AE"/>
    <w:rsid w:val="00127321"/>
    <w:rsid w:val="0012734A"/>
    <w:rsid w:val="00131583"/>
    <w:rsid w:val="00134A1B"/>
    <w:rsid w:val="00135E7F"/>
    <w:rsid w:val="0014214A"/>
    <w:rsid w:val="0014389C"/>
    <w:rsid w:val="00162E53"/>
    <w:rsid w:val="00164B11"/>
    <w:rsid w:val="00170864"/>
    <w:rsid w:val="00172178"/>
    <w:rsid w:val="001762C9"/>
    <w:rsid w:val="0018267D"/>
    <w:rsid w:val="00184EAF"/>
    <w:rsid w:val="00186CF0"/>
    <w:rsid w:val="00187A3B"/>
    <w:rsid w:val="00192302"/>
    <w:rsid w:val="00192E04"/>
    <w:rsid w:val="00194A80"/>
    <w:rsid w:val="001960F3"/>
    <w:rsid w:val="001964A6"/>
    <w:rsid w:val="001A19B6"/>
    <w:rsid w:val="001A2CFF"/>
    <w:rsid w:val="001A364D"/>
    <w:rsid w:val="001B0E9F"/>
    <w:rsid w:val="001B5B7E"/>
    <w:rsid w:val="001B6C96"/>
    <w:rsid w:val="001B73E8"/>
    <w:rsid w:val="001C44EF"/>
    <w:rsid w:val="001C56B8"/>
    <w:rsid w:val="001C6D55"/>
    <w:rsid w:val="001D194D"/>
    <w:rsid w:val="001D2162"/>
    <w:rsid w:val="001D2D62"/>
    <w:rsid w:val="001D33A5"/>
    <w:rsid w:val="001D3F21"/>
    <w:rsid w:val="001D3F4B"/>
    <w:rsid w:val="001D6693"/>
    <w:rsid w:val="001E1EF6"/>
    <w:rsid w:val="001E2B28"/>
    <w:rsid w:val="001E4B47"/>
    <w:rsid w:val="001E7041"/>
    <w:rsid w:val="001F1076"/>
    <w:rsid w:val="001F2461"/>
    <w:rsid w:val="001F58CC"/>
    <w:rsid w:val="001F7957"/>
    <w:rsid w:val="00200B64"/>
    <w:rsid w:val="00202B9A"/>
    <w:rsid w:val="002036AF"/>
    <w:rsid w:val="0021251F"/>
    <w:rsid w:val="002127CA"/>
    <w:rsid w:val="002200F7"/>
    <w:rsid w:val="00232385"/>
    <w:rsid w:val="0023253C"/>
    <w:rsid w:val="00246146"/>
    <w:rsid w:val="0025023B"/>
    <w:rsid w:val="00250C1A"/>
    <w:rsid w:val="00251772"/>
    <w:rsid w:val="00251FD9"/>
    <w:rsid w:val="00252AB3"/>
    <w:rsid w:val="00253098"/>
    <w:rsid w:val="0025396F"/>
    <w:rsid w:val="00254215"/>
    <w:rsid w:val="002554E3"/>
    <w:rsid w:val="00267950"/>
    <w:rsid w:val="00270B77"/>
    <w:rsid w:val="002770B1"/>
    <w:rsid w:val="002770DD"/>
    <w:rsid w:val="002772CF"/>
    <w:rsid w:val="002824BE"/>
    <w:rsid w:val="00284DB4"/>
    <w:rsid w:val="00284DF8"/>
    <w:rsid w:val="002859A6"/>
    <w:rsid w:val="002916E1"/>
    <w:rsid w:val="0029291B"/>
    <w:rsid w:val="002936EF"/>
    <w:rsid w:val="00295A34"/>
    <w:rsid w:val="002A250B"/>
    <w:rsid w:val="002A2E57"/>
    <w:rsid w:val="002A2F7F"/>
    <w:rsid w:val="002A3604"/>
    <w:rsid w:val="002B2D64"/>
    <w:rsid w:val="002B305E"/>
    <w:rsid w:val="002B7D68"/>
    <w:rsid w:val="002C08ED"/>
    <w:rsid w:val="002C48EE"/>
    <w:rsid w:val="002C5854"/>
    <w:rsid w:val="002D2F65"/>
    <w:rsid w:val="002D513A"/>
    <w:rsid w:val="002D5369"/>
    <w:rsid w:val="002D56FC"/>
    <w:rsid w:val="002D6574"/>
    <w:rsid w:val="002E1AB8"/>
    <w:rsid w:val="002E2575"/>
    <w:rsid w:val="002E55E7"/>
    <w:rsid w:val="002F44FB"/>
    <w:rsid w:val="002F4DE5"/>
    <w:rsid w:val="002F64D4"/>
    <w:rsid w:val="0030001F"/>
    <w:rsid w:val="00303DCC"/>
    <w:rsid w:val="0031267E"/>
    <w:rsid w:val="00312A73"/>
    <w:rsid w:val="00316273"/>
    <w:rsid w:val="00322401"/>
    <w:rsid w:val="00324C48"/>
    <w:rsid w:val="0032610A"/>
    <w:rsid w:val="00331C8F"/>
    <w:rsid w:val="00333193"/>
    <w:rsid w:val="00341E06"/>
    <w:rsid w:val="00343D43"/>
    <w:rsid w:val="00351C84"/>
    <w:rsid w:val="00351E30"/>
    <w:rsid w:val="00355EE0"/>
    <w:rsid w:val="003562F3"/>
    <w:rsid w:val="00361ACE"/>
    <w:rsid w:val="00362FCC"/>
    <w:rsid w:val="00363C93"/>
    <w:rsid w:val="00364A53"/>
    <w:rsid w:val="00371182"/>
    <w:rsid w:val="00372104"/>
    <w:rsid w:val="00373717"/>
    <w:rsid w:val="00375C88"/>
    <w:rsid w:val="003819E3"/>
    <w:rsid w:val="0038767D"/>
    <w:rsid w:val="00387952"/>
    <w:rsid w:val="00390B2F"/>
    <w:rsid w:val="00395140"/>
    <w:rsid w:val="003A3A5B"/>
    <w:rsid w:val="003A463D"/>
    <w:rsid w:val="003A5350"/>
    <w:rsid w:val="003A5C1E"/>
    <w:rsid w:val="003B45F6"/>
    <w:rsid w:val="003B49BA"/>
    <w:rsid w:val="003B5BF4"/>
    <w:rsid w:val="003C1AC0"/>
    <w:rsid w:val="003C3494"/>
    <w:rsid w:val="003C576A"/>
    <w:rsid w:val="003C6988"/>
    <w:rsid w:val="003D3155"/>
    <w:rsid w:val="003D3841"/>
    <w:rsid w:val="003D76AE"/>
    <w:rsid w:val="003E107E"/>
    <w:rsid w:val="003E1310"/>
    <w:rsid w:val="003E3E5E"/>
    <w:rsid w:val="003E5E64"/>
    <w:rsid w:val="003F212E"/>
    <w:rsid w:val="003F3549"/>
    <w:rsid w:val="003F4372"/>
    <w:rsid w:val="003F51A0"/>
    <w:rsid w:val="003F7319"/>
    <w:rsid w:val="003F7962"/>
    <w:rsid w:val="00401EDD"/>
    <w:rsid w:val="004033E5"/>
    <w:rsid w:val="0040346A"/>
    <w:rsid w:val="00403BCB"/>
    <w:rsid w:val="00406420"/>
    <w:rsid w:val="00406B0A"/>
    <w:rsid w:val="004129AD"/>
    <w:rsid w:val="0041542D"/>
    <w:rsid w:val="0041551A"/>
    <w:rsid w:val="00416E9F"/>
    <w:rsid w:val="004171CA"/>
    <w:rsid w:val="00423A5E"/>
    <w:rsid w:val="00425784"/>
    <w:rsid w:val="00426242"/>
    <w:rsid w:val="00432FB1"/>
    <w:rsid w:val="00435763"/>
    <w:rsid w:val="00437862"/>
    <w:rsid w:val="00441F13"/>
    <w:rsid w:val="0044651F"/>
    <w:rsid w:val="00447C42"/>
    <w:rsid w:val="004548E1"/>
    <w:rsid w:val="004557BC"/>
    <w:rsid w:val="0045733C"/>
    <w:rsid w:val="00466D20"/>
    <w:rsid w:val="004715BA"/>
    <w:rsid w:val="00472084"/>
    <w:rsid w:val="00473BC9"/>
    <w:rsid w:val="00480D7A"/>
    <w:rsid w:val="004868C2"/>
    <w:rsid w:val="00487F8D"/>
    <w:rsid w:val="004903A6"/>
    <w:rsid w:val="00493ADE"/>
    <w:rsid w:val="00494800"/>
    <w:rsid w:val="0049541F"/>
    <w:rsid w:val="004A21D7"/>
    <w:rsid w:val="004A2FD8"/>
    <w:rsid w:val="004A3312"/>
    <w:rsid w:val="004A4713"/>
    <w:rsid w:val="004A4FC4"/>
    <w:rsid w:val="004A6102"/>
    <w:rsid w:val="004B231A"/>
    <w:rsid w:val="004B2A7E"/>
    <w:rsid w:val="004B369D"/>
    <w:rsid w:val="004B5DE5"/>
    <w:rsid w:val="004C21CF"/>
    <w:rsid w:val="004C5A7B"/>
    <w:rsid w:val="004D47BD"/>
    <w:rsid w:val="004D525D"/>
    <w:rsid w:val="004D5B82"/>
    <w:rsid w:val="004D6AE1"/>
    <w:rsid w:val="004E1292"/>
    <w:rsid w:val="004E1BE8"/>
    <w:rsid w:val="004E2887"/>
    <w:rsid w:val="004E3EA4"/>
    <w:rsid w:val="004E4073"/>
    <w:rsid w:val="004E67A1"/>
    <w:rsid w:val="004F3D45"/>
    <w:rsid w:val="004F59BC"/>
    <w:rsid w:val="004F748E"/>
    <w:rsid w:val="00501B04"/>
    <w:rsid w:val="00504D55"/>
    <w:rsid w:val="00507063"/>
    <w:rsid w:val="00507A4C"/>
    <w:rsid w:val="0051043F"/>
    <w:rsid w:val="005119E1"/>
    <w:rsid w:val="00513CE9"/>
    <w:rsid w:val="00521063"/>
    <w:rsid w:val="00532412"/>
    <w:rsid w:val="005346CA"/>
    <w:rsid w:val="005407A9"/>
    <w:rsid w:val="00544563"/>
    <w:rsid w:val="00561AE1"/>
    <w:rsid w:val="005709B3"/>
    <w:rsid w:val="00572ED8"/>
    <w:rsid w:val="0057441F"/>
    <w:rsid w:val="00585165"/>
    <w:rsid w:val="00585A94"/>
    <w:rsid w:val="00585E74"/>
    <w:rsid w:val="00585FF2"/>
    <w:rsid w:val="00590237"/>
    <w:rsid w:val="00590D88"/>
    <w:rsid w:val="00591620"/>
    <w:rsid w:val="00593151"/>
    <w:rsid w:val="00593435"/>
    <w:rsid w:val="00594774"/>
    <w:rsid w:val="005A02E7"/>
    <w:rsid w:val="005A26CE"/>
    <w:rsid w:val="005A4B60"/>
    <w:rsid w:val="005C2BDA"/>
    <w:rsid w:val="005C6E55"/>
    <w:rsid w:val="005C7011"/>
    <w:rsid w:val="005D12BA"/>
    <w:rsid w:val="005D15B0"/>
    <w:rsid w:val="005D3D83"/>
    <w:rsid w:val="005D5935"/>
    <w:rsid w:val="005D6003"/>
    <w:rsid w:val="005E529E"/>
    <w:rsid w:val="005F0D0D"/>
    <w:rsid w:val="005F0E5D"/>
    <w:rsid w:val="005F1806"/>
    <w:rsid w:val="005F23DF"/>
    <w:rsid w:val="005F44E0"/>
    <w:rsid w:val="00602CE0"/>
    <w:rsid w:val="006061BA"/>
    <w:rsid w:val="00611C53"/>
    <w:rsid w:val="006134B4"/>
    <w:rsid w:val="006221A4"/>
    <w:rsid w:val="0062232D"/>
    <w:rsid w:val="00624429"/>
    <w:rsid w:val="00624642"/>
    <w:rsid w:val="0062704D"/>
    <w:rsid w:val="006300D1"/>
    <w:rsid w:val="00630311"/>
    <w:rsid w:val="00631F88"/>
    <w:rsid w:val="00633ED3"/>
    <w:rsid w:val="0063769D"/>
    <w:rsid w:val="006468A6"/>
    <w:rsid w:val="00650EA8"/>
    <w:rsid w:val="0065130F"/>
    <w:rsid w:val="00652F55"/>
    <w:rsid w:val="0066544E"/>
    <w:rsid w:val="00666298"/>
    <w:rsid w:val="0066666E"/>
    <w:rsid w:val="00667352"/>
    <w:rsid w:val="00674677"/>
    <w:rsid w:val="0067521B"/>
    <w:rsid w:val="006806BC"/>
    <w:rsid w:val="00680B22"/>
    <w:rsid w:val="0068621D"/>
    <w:rsid w:val="00686FFE"/>
    <w:rsid w:val="00696192"/>
    <w:rsid w:val="006A0C3E"/>
    <w:rsid w:val="006A7113"/>
    <w:rsid w:val="006B0522"/>
    <w:rsid w:val="006B3468"/>
    <w:rsid w:val="006B6D17"/>
    <w:rsid w:val="006B70DF"/>
    <w:rsid w:val="006C05DF"/>
    <w:rsid w:val="006C12C6"/>
    <w:rsid w:val="006C2438"/>
    <w:rsid w:val="006C51FC"/>
    <w:rsid w:val="006C6DF6"/>
    <w:rsid w:val="006D30D9"/>
    <w:rsid w:val="006D49F2"/>
    <w:rsid w:val="006D5CC0"/>
    <w:rsid w:val="006E1719"/>
    <w:rsid w:val="006E2AA5"/>
    <w:rsid w:val="006E56D1"/>
    <w:rsid w:val="006E6C0F"/>
    <w:rsid w:val="006E7099"/>
    <w:rsid w:val="006E7A66"/>
    <w:rsid w:val="006F3043"/>
    <w:rsid w:val="006F4131"/>
    <w:rsid w:val="006F54AE"/>
    <w:rsid w:val="007060B9"/>
    <w:rsid w:val="00707794"/>
    <w:rsid w:val="007115D1"/>
    <w:rsid w:val="007134B7"/>
    <w:rsid w:val="00715D59"/>
    <w:rsid w:val="0071637B"/>
    <w:rsid w:val="00721DF7"/>
    <w:rsid w:val="00722B7F"/>
    <w:rsid w:val="0072531E"/>
    <w:rsid w:val="00725EE1"/>
    <w:rsid w:val="007338C1"/>
    <w:rsid w:val="00736F08"/>
    <w:rsid w:val="007404CB"/>
    <w:rsid w:val="007406D4"/>
    <w:rsid w:val="00741396"/>
    <w:rsid w:val="007419FC"/>
    <w:rsid w:val="00742019"/>
    <w:rsid w:val="00755715"/>
    <w:rsid w:val="007561EE"/>
    <w:rsid w:val="007568CF"/>
    <w:rsid w:val="007622C8"/>
    <w:rsid w:val="00762C5D"/>
    <w:rsid w:val="00766EE2"/>
    <w:rsid w:val="00767D2C"/>
    <w:rsid w:val="007802E8"/>
    <w:rsid w:val="00782C36"/>
    <w:rsid w:val="00790863"/>
    <w:rsid w:val="00797893"/>
    <w:rsid w:val="007A0DB2"/>
    <w:rsid w:val="007A29D7"/>
    <w:rsid w:val="007A392B"/>
    <w:rsid w:val="007A4B7C"/>
    <w:rsid w:val="007A532E"/>
    <w:rsid w:val="007A6824"/>
    <w:rsid w:val="007B037C"/>
    <w:rsid w:val="007C2ED4"/>
    <w:rsid w:val="007C4A3A"/>
    <w:rsid w:val="007C4A88"/>
    <w:rsid w:val="007D03D6"/>
    <w:rsid w:val="007D04E6"/>
    <w:rsid w:val="007D185E"/>
    <w:rsid w:val="007E2195"/>
    <w:rsid w:val="007E279B"/>
    <w:rsid w:val="007E3332"/>
    <w:rsid w:val="007E5355"/>
    <w:rsid w:val="007E6CBD"/>
    <w:rsid w:val="007F039A"/>
    <w:rsid w:val="007F59D0"/>
    <w:rsid w:val="008005CC"/>
    <w:rsid w:val="0080081B"/>
    <w:rsid w:val="00800919"/>
    <w:rsid w:val="008019B4"/>
    <w:rsid w:val="00804A05"/>
    <w:rsid w:val="00804D01"/>
    <w:rsid w:val="0080791B"/>
    <w:rsid w:val="008125D5"/>
    <w:rsid w:val="00813755"/>
    <w:rsid w:val="00815BE4"/>
    <w:rsid w:val="0082070D"/>
    <w:rsid w:val="0082481C"/>
    <w:rsid w:val="00824DC0"/>
    <w:rsid w:val="008269AC"/>
    <w:rsid w:val="00832A00"/>
    <w:rsid w:val="00834AB8"/>
    <w:rsid w:val="0083614C"/>
    <w:rsid w:val="00836D51"/>
    <w:rsid w:val="00840B71"/>
    <w:rsid w:val="00843876"/>
    <w:rsid w:val="0084395F"/>
    <w:rsid w:val="00843FF6"/>
    <w:rsid w:val="008524EE"/>
    <w:rsid w:val="008613E8"/>
    <w:rsid w:val="00864414"/>
    <w:rsid w:val="0087127F"/>
    <w:rsid w:val="0087541B"/>
    <w:rsid w:val="008840E7"/>
    <w:rsid w:val="00884864"/>
    <w:rsid w:val="00885803"/>
    <w:rsid w:val="00886272"/>
    <w:rsid w:val="008907A0"/>
    <w:rsid w:val="008A7AB3"/>
    <w:rsid w:val="008B1B3C"/>
    <w:rsid w:val="008B29A2"/>
    <w:rsid w:val="008B2E2B"/>
    <w:rsid w:val="008B495E"/>
    <w:rsid w:val="008B7250"/>
    <w:rsid w:val="008B7FD5"/>
    <w:rsid w:val="008C3A63"/>
    <w:rsid w:val="008C3BC8"/>
    <w:rsid w:val="008C43ED"/>
    <w:rsid w:val="008C56AA"/>
    <w:rsid w:val="008C7C95"/>
    <w:rsid w:val="008D09DE"/>
    <w:rsid w:val="008D2BCE"/>
    <w:rsid w:val="008D3CD0"/>
    <w:rsid w:val="008E2640"/>
    <w:rsid w:val="008E4481"/>
    <w:rsid w:val="008E5EC7"/>
    <w:rsid w:val="008E68AC"/>
    <w:rsid w:val="008E7ADE"/>
    <w:rsid w:val="008F3C0B"/>
    <w:rsid w:val="008F4FB9"/>
    <w:rsid w:val="008F63A7"/>
    <w:rsid w:val="00900B88"/>
    <w:rsid w:val="00902A4E"/>
    <w:rsid w:val="009037E0"/>
    <w:rsid w:val="009044E8"/>
    <w:rsid w:val="0090643A"/>
    <w:rsid w:val="00907F6E"/>
    <w:rsid w:val="00910C2B"/>
    <w:rsid w:val="00911CF4"/>
    <w:rsid w:val="00913B79"/>
    <w:rsid w:val="00913CA3"/>
    <w:rsid w:val="009220B2"/>
    <w:rsid w:val="009255FD"/>
    <w:rsid w:val="009323A3"/>
    <w:rsid w:val="009353A3"/>
    <w:rsid w:val="00937B49"/>
    <w:rsid w:val="00943C17"/>
    <w:rsid w:val="00951A3D"/>
    <w:rsid w:val="009520F7"/>
    <w:rsid w:val="0095453B"/>
    <w:rsid w:val="00956100"/>
    <w:rsid w:val="00957F43"/>
    <w:rsid w:val="00966538"/>
    <w:rsid w:val="00973C95"/>
    <w:rsid w:val="00976D50"/>
    <w:rsid w:val="00976EDF"/>
    <w:rsid w:val="0097718B"/>
    <w:rsid w:val="009802F6"/>
    <w:rsid w:val="00982237"/>
    <w:rsid w:val="00992F09"/>
    <w:rsid w:val="009952E6"/>
    <w:rsid w:val="0099542B"/>
    <w:rsid w:val="00995EC1"/>
    <w:rsid w:val="009960B3"/>
    <w:rsid w:val="009963C7"/>
    <w:rsid w:val="009A2D74"/>
    <w:rsid w:val="009A7113"/>
    <w:rsid w:val="009B06FA"/>
    <w:rsid w:val="009B4DAC"/>
    <w:rsid w:val="009B5410"/>
    <w:rsid w:val="009B5BB5"/>
    <w:rsid w:val="009C3967"/>
    <w:rsid w:val="009C60FE"/>
    <w:rsid w:val="009C70F3"/>
    <w:rsid w:val="009D0B44"/>
    <w:rsid w:val="009D5969"/>
    <w:rsid w:val="009D6313"/>
    <w:rsid w:val="009D6642"/>
    <w:rsid w:val="009D6895"/>
    <w:rsid w:val="009E0661"/>
    <w:rsid w:val="009E0DCC"/>
    <w:rsid w:val="009E2F6E"/>
    <w:rsid w:val="009F2661"/>
    <w:rsid w:val="009F7645"/>
    <w:rsid w:val="00A0276F"/>
    <w:rsid w:val="00A04D23"/>
    <w:rsid w:val="00A05178"/>
    <w:rsid w:val="00A10DFB"/>
    <w:rsid w:val="00A25369"/>
    <w:rsid w:val="00A260CE"/>
    <w:rsid w:val="00A331BD"/>
    <w:rsid w:val="00A3341E"/>
    <w:rsid w:val="00A36AD0"/>
    <w:rsid w:val="00A40511"/>
    <w:rsid w:val="00A416AF"/>
    <w:rsid w:val="00A42EA1"/>
    <w:rsid w:val="00A43176"/>
    <w:rsid w:val="00A4335B"/>
    <w:rsid w:val="00A440DC"/>
    <w:rsid w:val="00A55914"/>
    <w:rsid w:val="00A55D8E"/>
    <w:rsid w:val="00A57BB1"/>
    <w:rsid w:val="00A6512D"/>
    <w:rsid w:val="00A6536E"/>
    <w:rsid w:val="00A70DF4"/>
    <w:rsid w:val="00A75C3B"/>
    <w:rsid w:val="00A76F46"/>
    <w:rsid w:val="00A80392"/>
    <w:rsid w:val="00A823D3"/>
    <w:rsid w:val="00A85D7A"/>
    <w:rsid w:val="00A91531"/>
    <w:rsid w:val="00A91EE8"/>
    <w:rsid w:val="00A924EE"/>
    <w:rsid w:val="00A928BB"/>
    <w:rsid w:val="00A96CE3"/>
    <w:rsid w:val="00AA42F3"/>
    <w:rsid w:val="00AA5735"/>
    <w:rsid w:val="00AA6DCB"/>
    <w:rsid w:val="00AA78D0"/>
    <w:rsid w:val="00AB33D3"/>
    <w:rsid w:val="00AB3AE2"/>
    <w:rsid w:val="00AC2934"/>
    <w:rsid w:val="00AD43A7"/>
    <w:rsid w:val="00AD5A05"/>
    <w:rsid w:val="00AE0B47"/>
    <w:rsid w:val="00AE1CC8"/>
    <w:rsid w:val="00AE2700"/>
    <w:rsid w:val="00AE3617"/>
    <w:rsid w:val="00AE473F"/>
    <w:rsid w:val="00AE7EC0"/>
    <w:rsid w:val="00AF119A"/>
    <w:rsid w:val="00AF4E9E"/>
    <w:rsid w:val="00AF6D71"/>
    <w:rsid w:val="00AF7020"/>
    <w:rsid w:val="00B03EDC"/>
    <w:rsid w:val="00B13E75"/>
    <w:rsid w:val="00B2167A"/>
    <w:rsid w:val="00B21992"/>
    <w:rsid w:val="00B21E6C"/>
    <w:rsid w:val="00B22090"/>
    <w:rsid w:val="00B22A6F"/>
    <w:rsid w:val="00B24D88"/>
    <w:rsid w:val="00B378A4"/>
    <w:rsid w:val="00B4117A"/>
    <w:rsid w:val="00B43AFA"/>
    <w:rsid w:val="00B450E3"/>
    <w:rsid w:val="00B563DC"/>
    <w:rsid w:val="00B57D21"/>
    <w:rsid w:val="00B6057A"/>
    <w:rsid w:val="00B640CC"/>
    <w:rsid w:val="00B679D8"/>
    <w:rsid w:val="00B70E8A"/>
    <w:rsid w:val="00B777E5"/>
    <w:rsid w:val="00B80283"/>
    <w:rsid w:val="00B8142E"/>
    <w:rsid w:val="00B839AE"/>
    <w:rsid w:val="00B85C7E"/>
    <w:rsid w:val="00B90AFF"/>
    <w:rsid w:val="00B93314"/>
    <w:rsid w:val="00B93B76"/>
    <w:rsid w:val="00BA5A72"/>
    <w:rsid w:val="00BA640E"/>
    <w:rsid w:val="00BB3488"/>
    <w:rsid w:val="00BB3E1B"/>
    <w:rsid w:val="00BB4653"/>
    <w:rsid w:val="00BB6875"/>
    <w:rsid w:val="00BC263E"/>
    <w:rsid w:val="00BC4047"/>
    <w:rsid w:val="00BC647F"/>
    <w:rsid w:val="00BD02BB"/>
    <w:rsid w:val="00BD3A37"/>
    <w:rsid w:val="00BD3AAF"/>
    <w:rsid w:val="00BD5499"/>
    <w:rsid w:val="00BD6817"/>
    <w:rsid w:val="00BD6B18"/>
    <w:rsid w:val="00BE119C"/>
    <w:rsid w:val="00BE19CC"/>
    <w:rsid w:val="00BE587F"/>
    <w:rsid w:val="00BF1AC8"/>
    <w:rsid w:val="00BF3BFD"/>
    <w:rsid w:val="00BF51FD"/>
    <w:rsid w:val="00C05625"/>
    <w:rsid w:val="00C06020"/>
    <w:rsid w:val="00C10999"/>
    <w:rsid w:val="00C11308"/>
    <w:rsid w:val="00C1716E"/>
    <w:rsid w:val="00C237EC"/>
    <w:rsid w:val="00C252F3"/>
    <w:rsid w:val="00C3293F"/>
    <w:rsid w:val="00C332D7"/>
    <w:rsid w:val="00C33F08"/>
    <w:rsid w:val="00C341B2"/>
    <w:rsid w:val="00C34276"/>
    <w:rsid w:val="00C359B8"/>
    <w:rsid w:val="00C36C0E"/>
    <w:rsid w:val="00C37EEE"/>
    <w:rsid w:val="00C4138A"/>
    <w:rsid w:val="00C42071"/>
    <w:rsid w:val="00C44198"/>
    <w:rsid w:val="00C520E7"/>
    <w:rsid w:val="00C5210D"/>
    <w:rsid w:val="00C558AC"/>
    <w:rsid w:val="00C56DE0"/>
    <w:rsid w:val="00C672D7"/>
    <w:rsid w:val="00C77664"/>
    <w:rsid w:val="00C80669"/>
    <w:rsid w:val="00C81CB7"/>
    <w:rsid w:val="00C82B7A"/>
    <w:rsid w:val="00C85A8C"/>
    <w:rsid w:val="00C8747D"/>
    <w:rsid w:val="00C87860"/>
    <w:rsid w:val="00C945E8"/>
    <w:rsid w:val="00C96E00"/>
    <w:rsid w:val="00CA052B"/>
    <w:rsid w:val="00CA13DE"/>
    <w:rsid w:val="00CA153D"/>
    <w:rsid w:val="00CA573B"/>
    <w:rsid w:val="00CA5F30"/>
    <w:rsid w:val="00CA635D"/>
    <w:rsid w:val="00CA7671"/>
    <w:rsid w:val="00CB1724"/>
    <w:rsid w:val="00CB2A4D"/>
    <w:rsid w:val="00CC2BD5"/>
    <w:rsid w:val="00CD0893"/>
    <w:rsid w:val="00CE16A9"/>
    <w:rsid w:val="00CE2ABA"/>
    <w:rsid w:val="00CE3C20"/>
    <w:rsid w:val="00CF0B6B"/>
    <w:rsid w:val="00CF15A3"/>
    <w:rsid w:val="00CF35FB"/>
    <w:rsid w:val="00D021BB"/>
    <w:rsid w:val="00D05FAC"/>
    <w:rsid w:val="00D06295"/>
    <w:rsid w:val="00D1264F"/>
    <w:rsid w:val="00D152F7"/>
    <w:rsid w:val="00D23F5C"/>
    <w:rsid w:val="00D30E0F"/>
    <w:rsid w:val="00D32ADB"/>
    <w:rsid w:val="00D350BC"/>
    <w:rsid w:val="00D35628"/>
    <w:rsid w:val="00D3620C"/>
    <w:rsid w:val="00D37D3D"/>
    <w:rsid w:val="00D41796"/>
    <w:rsid w:val="00D41E69"/>
    <w:rsid w:val="00D42A14"/>
    <w:rsid w:val="00D43E53"/>
    <w:rsid w:val="00D4588D"/>
    <w:rsid w:val="00D47C39"/>
    <w:rsid w:val="00D50C0F"/>
    <w:rsid w:val="00D5679F"/>
    <w:rsid w:val="00D62883"/>
    <w:rsid w:val="00D65071"/>
    <w:rsid w:val="00D6723D"/>
    <w:rsid w:val="00D711B3"/>
    <w:rsid w:val="00D724E4"/>
    <w:rsid w:val="00D767EA"/>
    <w:rsid w:val="00D768B7"/>
    <w:rsid w:val="00D76B47"/>
    <w:rsid w:val="00D770F5"/>
    <w:rsid w:val="00D8162A"/>
    <w:rsid w:val="00D819E8"/>
    <w:rsid w:val="00D82562"/>
    <w:rsid w:val="00D8408B"/>
    <w:rsid w:val="00D84B23"/>
    <w:rsid w:val="00D875B0"/>
    <w:rsid w:val="00D900B5"/>
    <w:rsid w:val="00D967A3"/>
    <w:rsid w:val="00DA0914"/>
    <w:rsid w:val="00DA5685"/>
    <w:rsid w:val="00DA5B4A"/>
    <w:rsid w:val="00DB6246"/>
    <w:rsid w:val="00DC23E1"/>
    <w:rsid w:val="00DC2F09"/>
    <w:rsid w:val="00DC3BCA"/>
    <w:rsid w:val="00DC5ED8"/>
    <w:rsid w:val="00DC6203"/>
    <w:rsid w:val="00DC7E94"/>
    <w:rsid w:val="00DD1A7D"/>
    <w:rsid w:val="00DD2D6D"/>
    <w:rsid w:val="00DD3F22"/>
    <w:rsid w:val="00DD52CF"/>
    <w:rsid w:val="00DE0AB8"/>
    <w:rsid w:val="00DE1AE0"/>
    <w:rsid w:val="00DE4EC1"/>
    <w:rsid w:val="00DE562E"/>
    <w:rsid w:val="00DE5886"/>
    <w:rsid w:val="00DE7AD4"/>
    <w:rsid w:val="00DF0277"/>
    <w:rsid w:val="00DF06E7"/>
    <w:rsid w:val="00DF24F8"/>
    <w:rsid w:val="00DF37CF"/>
    <w:rsid w:val="00DF5C6D"/>
    <w:rsid w:val="00DF6F4B"/>
    <w:rsid w:val="00DF7A58"/>
    <w:rsid w:val="00E01148"/>
    <w:rsid w:val="00E01899"/>
    <w:rsid w:val="00E04DF4"/>
    <w:rsid w:val="00E05865"/>
    <w:rsid w:val="00E07649"/>
    <w:rsid w:val="00E10463"/>
    <w:rsid w:val="00E12069"/>
    <w:rsid w:val="00E13312"/>
    <w:rsid w:val="00E13368"/>
    <w:rsid w:val="00E231DB"/>
    <w:rsid w:val="00E32177"/>
    <w:rsid w:val="00E32B9B"/>
    <w:rsid w:val="00E334E1"/>
    <w:rsid w:val="00E35D12"/>
    <w:rsid w:val="00E3664B"/>
    <w:rsid w:val="00E40632"/>
    <w:rsid w:val="00E42CCD"/>
    <w:rsid w:val="00E5012D"/>
    <w:rsid w:val="00E622ED"/>
    <w:rsid w:val="00E639BE"/>
    <w:rsid w:val="00E64663"/>
    <w:rsid w:val="00E6540F"/>
    <w:rsid w:val="00E659F3"/>
    <w:rsid w:val="00E67043"/>
    <w:rsid w:val="00E709D8"/>
    <w:rsid w:val="00E71E38"/>
    <w:rsid w:val="00E755E8"/>
    <w:rsid w:val="00E75CEA"/>
    <w:rsid w:val="00E77B59"/>
    <w:rsid w:val="00E805C2"/>
    <w:rsid w:val="00E81038"/>
    <w:rsid w:val="00E818E6"/>
    <w:rsid w:val="00E8384A"/>
    <w:rsid w:val="00E8484A"/>
    <w:rsid w:val="00E84E81"/>
    <w:rsid w:val="00E85E51"/>
    <w:rsid w:val="00E872D0"/>
    <w:rsid w:val="00E92AA1"/>
    <w:rsid w:val="00E96042"/>
    <w:rsid w:val="00E97FA4"/>
    <w:rsid w:val="00EA0558"/>
    <w:rsid w:val="00EA0715"/>
    <w:rsid w:val="00EA1A2B"/>
    <w:rsid w:val="00EA5AF5"/>
    <w:rsid w:val="00EA7400"/>
    <w:rsid w:val="00EB7F64"/>
    <w:rsid w:val="00EC5913"/>
    <w:rsid w:val="00EC6F1E"/>
    <w:rsid w:val="00ED6C97"/>
    <w:rsid w:val="00EE0784"/>
    <w:rsid w:val="00EE1891"/>
    <w:rsid w:val="00EE5FE8"/>
    <w:rsid w:val="00EF1252"/>
    <w:rsid w:val="00EF13AF"/>
    <w:rsid w:val="00EF1546"/>
    <w:rsid w:val="00EF6E37"/>
    <w:rsid w:val="00EF6E3E"/>
    <w:rsid w:val="00F00D86"/>
    <w:rsid w:val="00F024CC"/>
    <w:rsid w:val="00F062AB"/>
    <w:rsid w:val="00F06C67"/>
    <w:rsid w:val="00F10732"/>
    <w:rsid w:val="00F124B7"/>
    <w:rsid w:val="00F13C02"/>
    <w:rsid w:val="00F1608F"/>
    <w:rsid w:val="00F16B3C"/>
    <w:rsid w:val="00F203E3"/>
    <w:rsid w:val="00F2158D"/>
    <w:rsid w:val="00F21AE9"/>
    <w:rsid w:val="00F233B9"/>
    <w:rsid w:val="00F252EF"/>
    <w:rsid w:val="00F27CB5"/>
    <w:rsid w:val="00F3263E"/>
    <w:rsid w:val="00F3373D"/>
    <w:rsid w:val="00F33EE9"/>
    <w:rsid w:val="00F419E5"/>
    <w:rsid w:val="00F41EDD"/>
    <w:rsid w:val="00F43149"/>
    <w:rsid w:val="00F43381"/>
    <w:rsid w:val="00F47B5B"/>
    <w:rsid w:val="00F503FD"/>
    <w:rsid w:val="00F544B0"/>
    <w:rsid w:val="00F57474"/>
    <w:rsid w:val="00F579E8"/>
    <w:rsid w:val="00F6015A"/>
    <w:rsid w:val="00F607A0"/>
    <w:rsid w:val="00F61733"/>
    <w:rsid w:val="00F62487"/>
    <w:rsid w:val="00F65677"/>
    <w:rsid w:val="00F6642F"/>
    <w:rsid w:val="00F6732E"/>
    <w:rsid w:val="00F675E6"/>
    <w:rsid w:val="00F7329B"/>
    <w:rsid w:val="00F739B1"/>
    <w:rsid w:val="00F76105"/>
    <w:rsid w:val="00F76BB3"/>
    <w:rsid w:val="00F8104A"/>
    <w:rsid w:val="00F818C7"/>
    <w:rsid w:val="00F837B1"/>
    <w:rsid w:val="00F874A5"/>
    <w:rsid w:val="00F922C5"/>
    <w:rsid w:val="00F9497E"/>
    <w:rsid w:val="00FA46CE"/>
    <w:rsid w:val="00FA4CD5"/>
    <w:rsid w:val="00FB18C6"/>
    <w:rsid w:val="00FB1FB7"/>
    <w:rsid w:val="00FB2E1A"/>
    <w:rsid w:val="00FB4481"/>
    <w:rsid w:val="00FB7528"/>
    <w:rsid w:val="00FC40C2"/>
    <w:rsid w:val="00FD091F"/>
    <w:rsid w:val="00FE1313"/>
    <w:rsid w:val="00FF1374"/>
    <w:rsid w:val="00FF46EF"/>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22"/>
    <w:rPr>
      <w:rFonts w:eastAsiaTheme="minorEastAsia"/>
      <w:lang w:eastAsia="ru-RU"/>
    </w:rPr>
  </w:style>
  <w:style w:type="paragraph" w:styleId="1">
    <w:name w:val="heading 1"/>
    <w:basedOn w:val="a"/>
    <w:next w:val="a"/>
    <w:link w:val="10"/>
    <w:uiPriority w:val="9"/>
    <w:qFormat/>
    <w:rsid w:val="00864414"/>
    <w:pPr>
      <w:keepNext/>
      <w:keepLines/>
      <w:spacing w:before="240" w:after="0" w:line="240" w:lineRule="auto"/>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link w:val="a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3F51A0"/>
    <w:pPr>
      <w:spacing w:after="120"/>
      <w:ind w:left="283"/>
    </w:pPr>
  </w:style>
  <w:style w:type="character" w:customStyle="1" w:styleId="a6">
    <w:name w:val="Основной текст с отступом Знак"/>
    <w:basedOn w:val="a0"/>
    <w:link w:val="a5"/>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aliases w:val="ВерхКолонтитул Знак"/>
    <w:basedOn w:val="a0"/>
    <w:link w:val="a7"/>
    <w:uiPriority w:val="99"/>
    <w:rsid w:val="000C2546"/>
    <w:rPr>
      <w:rFonts w:eastAsiaTheme="minorEastAsia"/>
      <w:lang w:eastAsia="ru-RU"/>
    </w:rPr>
  </w:style>
  <w:style w:type="paragraph" w:styleId="a9">
    <w:name w:val="footer"/>
    <w:basedOn w:val="a"/>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546"/>
    <w:rPr>
      <w:rFonts w:eastAsiaTheme="minorEastAsia"/>
      <w:lang w:eastAsia="ru-RU"/>
    </w:rPr>
  </w:style>
  <w:style w:type="character" w:customStyle="1" w:styleId="grame">
    <w:name w:val="grame"/>
    <w:basedOn w:val="a0"/>
    <w:rsid w:val="008613E8"/>
  </w:style>
  <w:style w:type="paragraph" w:customStyle="1" w:styleId="ab">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200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0B64"/>
    <w:rPr>
      <w:rFonts w:ascii="Tahoma" w:eastAsiaTheme="minorEastAsia" w:hAnsi="Tahoma" w:cs="Tahoma"/>
      <w:sz w:val="16"/>
      <w:szCs w:val="16"/>
      <w:lang w:eastAsia="ru-RU"/>
    </w:rPr>
  </w:style>
  <w:style w:type="paragraph" w:styleId="ae">
    <w:name w:val="No Spacing"/>
    <w:uiPriority w:val="1"/>
    <w:qFormat/>
    <w:rsid w:val="002036AF"/>
    <w:pPr>
      <w:spacing w:after="0" w:line="240" w:lineRule="auto"/>
    </w:pPr>
    <w:rPr>
      <w:rFonts w:eastAsiaTheme="minorEastAsia"/>
      <w:lang w:eastAsia="ru-RU"/>
    </w:rPr>
  </w:style>
  <w:style w:type="paragraph" w:styleId="af">
    <w:name w:val="Normal (Web)"/>
    <w:basedOn w:val="a"/>
    <w:uiPriority w:val="99"/>
    <w:unhideWhenUsed/>
    <w:rsid w:val="00DF24F8"/>
    <w:pPr>
      <w:spacing w:after="75" w:line="240" w:lineRule="auto"/>
    </w:pPr>
    <w:rPr>
      <w:rFonts w:ascii="Tahoma" w:eastAsia="Times New Roman" w:hAnsi="Tahoma" w:cs="Tahoma"/>
      <w:color w:val="333333"/>
      <w:sz w:val="17"/>
      <w:szCs w:val="17"/>
    </w:rPr>
  </w:style>
  <w:style w:type="table" w:styleId="af0">
    <w:name w:val="Table Grid"/>
    <w:basedOn w:val="a1"/>
    <w:rsid w:val="006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E3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E334E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Default">
    <w:name w:val="Default"/>
    <w:rsid w:val="00A36A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532412"/>
    <w:rPr>
      <w:color w:val="0000FF" w:themeColor="hyperlink"/>
      <w:u w:val="single"/>
    </w:rPr>
  </w:style>
  <w:style w:type="character" w:customStyle="1" w:styleId="7">
    <w:name w:val="Заголовок №7_"/>
    <w:basedOn w:val="a0"/>
    <w:link w:val="70"/>
    <w:rsid w:val="00312A73"/>
    <w:rPr>
      <w:rFonts w:ascii="Times New Roman" w:eastAsia="Times New Roman" w:hAnsi="Times New Roman" w:cs="Times New Roman"/>
      <w:b/>
      <w:bCs/>
      <w:shd w:val="clear" w:color="auto" w:fill="FFFFFF"/>
    </w:rPr>
  </w:style>
  <w:style w:type="character" w:customStyle="1" w:styleId="5">
    <w:name w:val="Заголовок №5_"/>
    <w:basedOn w:val="a0"/>
    <w:link w:val="50"/>
    <w:rsid w:val="00312A73"/>
    <w:rPr>
      <w:rFonts w:ascii="Times New Roman" w:eastAsia="Times New Roman" w:hAnsi="Times New Roman" w:cs="Times New Roman"/>
      <w:b/>
      <w:bCs/>
      <w:sz w:val="26"/>
      <w:szCs w:val="26"/>
      <w:shd w:val="clear" w:color="auto" w:fill="FFFFFF"/>
    </w:rPr>
  </w:style>
  <w:style w:type="paragraph" w:customStyle="1" w:styleId="70">
    <w:name w:val="Заголовок №7"/>
    <w:basedOn w:val="a"/>
    <w:link w:val="7"/>
    <w:rsid w:val="00312A73"/>
    <w:pPr>
      <w:widowControl w:val="0"/>
      <w:shd w:val="clear" w:color="auto" w:fill="FFFFFF"/>
      <w:spacing w:after="0" w:line="547" w:lineRule="exact"/>
      <w:jc w:val="center"/>
      <w:outlineLvl w:val="6"/>
    </w:pPr>
    <w:rPr>
      <w:rFonts w:ascii="Times New Roman" w:eastAsia="Times New Roman" w:hAnsi="Times New Roman" w:cs="Times New Roman"/>
      <w:b/>
      <w:bCs/>
      <w:lang w:eastAsia="en-US"/>
    </w:rPr>
  </w:style>
  <w:style w:type="paragraph" w:customStyle="1" w:styleId="50">
    <w:name w:val="Заголовок №5"/>
    <w:basedOn w:val="a"/>
    <w:link w:val="5"/>
    <w:rsid w:val="00312A73"/>
    <w:pPr>
      <w:widowControl w:val="0"/>
      <w:shd w:val="clear" w:color="auto" w:fill="FFFFFF"/>
      <w:spacing w:before="240" w:after="240" w:line="0" w:lineRule="atLeast"/>
      <w:jc w:val="right"/>
      <w:outlineLvl w:val="4"/>
    </w:pPr>
    <w:rPr>
      <w:rFonts w:ascii="Times New Roman" w:eastAsia="Times New Roman" w:hAnsi="Times New Roman" w:cs="Times New Roman"/>
      <w:b/>
      <w:bCs/>
      <w:sz w:val="26"/>
      <w:szCs w:val="26"/>
      <w:lang w:eastAsia="en-US"/>
    </w:rPr>
  </w:style>
  <w:style w:type="character" w:customStyle="1" w:styleId="25">
    <w:name w:val="Основной текст (2)_"/>
    <w:basedOn w:val="a0"/>
    <w:link w:val="26"/>
    <w:rsid w:val="00091ADC"/>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91ADC"/>
    <w:pPr>
      <w:widowControl w:val="0"/>
      <w:shd w:val="clear" w:color="auto" w:fill="FFFFFF"/>
      <w:spacing w:after="0" w:line="254" w:lineRule="exact"/>
      <w:jc w:val="right"/>
    </w:pPr>
    <w:rPr>
      <w:rFonts w:ascii="Times New Roman" w:eastAsia="Times New Roman" w:hAnsi="Times New Roman" w:cs="Times New Roman"/>
      <w:lang w:eastAsia="en-US"/>
    </w:rPr>
  </w:style>
  <w:style w:type="character" w:customStyle="1" w:styleId="71">
    <w:name w:val="Основной текст (7)_"/>
    <w:basedOn w:val="a0"/>
    <w:link w:val="72"/>
    <w:rsid w:val="00BD02BB"/>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BD02BB"/>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rsid w:val="00BD02BB"/>
    <w:rPr>
      <w:rFonts w:ascii="Times New Roman" w:eastAsia="Times New Roman" w:hAnsi="Times New Roman" w:cs="Times New Roman"/>
      <w:b/>
      <w:bCs/>
      <w:sz w:val="18"/>
      <w:szCs w:val="18"/>
      <w:shd w:val="clear" w:color="auto" w:fill="FFFFFF"/>
    </w:rPr>
  </w:style>
  <w:style w:type="character" w:customStyle="1" w:styleId="31">
    <w:name w:val="Подпись к таблице (3)_"/>
    <w:basedOn w:val="a0"/>
    <w:rsid w:val="00BD02BB"/>
    <w:rPr>
      <w:rFonts w:ascii="Times New Roman" w:eastAsia="Times New Roman" w:hAnsi="Times New Roman" w:cs="Times New Roman"/>
      <w:b w:val="0"/>
      <w:bCs w:val="0"/>
      <w:i w:val="0"/>
      <w:iCs w:val="0"/>
      <w:smallCaps w:val="0"/>
      <w:strike w:val="0"/>
      <w:u w:val="none"/>
    </w:rPr>
  </w:style>
  <w:style w:type="character" w:customStyle="1" w:styleId="32">
    <w:name w:val="Подпись к таблице (3)"/>
    <w:basedOn w:val="31"/>
    <w:rsid w:val="00BD02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BD0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5"/>
    <w:rsid w:val="00BD02B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72">
    <w:name w:val="Основной текст (7)"/>
    <w:basedOn w:val="a"/>
    <w:link w:val="71"/>
    <w:rsid w:val="00BD02BB"/>
    <w:pPr>
      <w:widowControl w:val="0"/>
      <w:shd w:val="clear" w:color="auto" w:fill="FFFFFF"/>
      <w:spacing w:after="0" w:line="547" w:lineRule="exact"/>
      <w:jc w:val="center"/>
    </w:pPr>
    <w:rPr>
      <w:rFonts w:ascii="Times New Roman" w:eastAsia="Times New Roman" w:hAnsi="Times New Roman" w:cs="Times New Roman"/>
      <w:i/>
      <w:iCs/>
      <w:lang w:eastAsia="en-US"/>
    </w:rPr>
  </w:style>
  <w:style w:type="paragraph" w:customStyle="1" w:styleId="80">
    <w:name w:val="Основной текст (8)"/>
    <w:basedOn w:val="a"/>
    <w:link w:val="8"/>
    <w:rsid w:val="00BD02BB"/>
    <w:pPr>
      <w:widowControl w:val="0"/>
      <w:shd w:val="clear" w:color="auto" w:fill="FFFFFF"/>
      <w:spacing w:after="0" w:line="278" w:lineRule="exact"/>
      <w:jc w:val="both"/>
    </w:pPr>
    <w:rPr>
      <w:rFonts w:ascii="Times New Roman" w:eastAsia="Times New Roman" w:hAnsi="Times New Roman" w:cs="Times New Roman"/>
      <w:b/>
      <w:bCs/>
      <w:lang w:eastAsia="en-US"/>
    </w:rPr>
  </w:style>
  <w:style w:type="paragraph" w:customStyle="1" w:styleId="28">
    <w:name w:val="Подпись к таблице (2)"/>
    <w:basedOn w:val="a"/>
    <w:link w:val="27"/>
    <w:rsid w:val="00BD02BB"/>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table" w:customStyle="1" w:styleId="210">
    <w:name w:val="Сетка таблицы21"/>
    <w:basedOn w:val="a1"/>
    <w:next w:val="af0"/>
    <w:rsid w:val="00E04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72ED8"/>
    <w:rPr>
      <w:rFonts w:eastAsiaTheme="minorEastAsia"/>
      <w:lang w:eastAsia="ru-RU"/>
    </w:rPr>
  </w:style>
  <w:style w:type="table" w:customStyle="1" w:styleId="220">
    <w:name w:val="Сетка таблицы22"/>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0"/>
    <w:rsid w:val="00123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Центрированный (таблица)"/>
    <w:basedOn w:val="a"/>
    <w:next w:val="a"/>
    <w:rsid w:val="0009623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formattext">
    <w:name w:val="formattext"/>
    <w:basedOn w:val="a"/>
    <w:rsid w:val="000962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0">
    <w:name w:val="Сетка таблицы2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rsid w:val="000D6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0"/>
    <w:rsid w:val="001438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0"/>
    <w:rsid w:val="001438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0"/>
    <w:rsid w:val="001438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0"/>
    <w:rsid w:val="007C2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64414"/>
    <w:rPr>
      <w:rFonts w:ascii="Times New Roman" w:eastAsiaTheme="majorEastAsia" w:hAnsi="Times New Roman" w:cstheme="majorBidi"/>
      <w:b/>
      <w:sz w:val="28"/>
      <w:szCs w:val="32"/>
      <w:lang w:eastAsia="ru-RU"/>
    </w:rPr>
  </w:style>
  <w:style w:type="paragraph" w:customStyle="1" w:styleId="af4">
    <w:name w:val="Нормальный (таблица)"/>
    <w:basedOn w:val="a"/>
    <w:next w:val="a"/>
    <w:uiPriority w:val="99"/>
    <w:rsid w:val="008269A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f5">
    <w:name w:val="Title"/>
    <w:basedOn w:val="a"/>
    <w:next w:val="a"/>
    <w:link w:val="af6"/>
    <w:uiPriority w:val="10"/>
    <w:qFormat/>
    <w:rsid w:val="008269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8269AC"/>
    <w:rPr>
      <w:rFonts w:asciiTheme="majorHAnsi" w:eastAsiaTheme="majorEastAsia" w:hAnsiTheme="majorHAnsi" w:cstheme="majorBidi"/>
      <w:spacing w:val="-10"/>
      <w:kern w:val="28"/>
      <w:sz w:val="56"/>
      <w:szCs w:val="56"/>
      <w:lang w:eastAsia="ru-RU"/>
    </w:rPr>
  </w:style>
  <w:style w:type="paragraph" w:styleId="af7">
    <w:name w:val="TOC Heading"/>
    <w:basedOn w:val="1"/>
    <w:next w:val="a"/>
    <w:uiPriority w:val="39"/>
    <w:unhideWhenUsed/>
    <w:qFormat/>
    <w:rsid w:val="00E639BE"/>
    <w:pPr>
      <w:spacing w:line="259" w:lineRule="auto"/>
      <w:jc w:val="left"/>
      <w:outlineLvl w:val="9"/>
    </w:pPr>
    <w:rPr>
      <w:rFonts w:asciiTheme="majorHAnsi" w:hAnsiTheme="majorHAnsi"/>
      <w:b w:val="0"/>
      <w:color w:val="365F91" w:themeColor="accent1" w:themeShade="BF"/>
      <w:sz w:val="32"/>
    </w:rPr>
  </w:style>
  <w:style w:type="paragraph" w:styleId="15">
    <w:name w:val="toc 1"/>
    <w:basedOn w:val="a"/>
    <w:next w:val="a"/>
    <w:autoRedefine/>
    <w:uiPriority w:val="39"/>
    <w:unhideWhenUsed/>
    <w:rsid w:val="00E639BE"/>
    <w:pPr>
      <w:spacing w:after="100"/>
    </w:pPr>
  </w:style>
  <w:style w:type="paragraph" w:styleId="34">
    <w:name w:val="toc 3"/>
    <w:basedOn w:val="a"/>
    <w:next w:val="a"/>
    <w:autoRedefine/>
    <w:uiPriority w:val="39"/>
    <w:unhideWhenUsed/>
    <w:rsid w:val="00E639BE"/>
    <w:pPr>
      <w:spacing w:after="100"/>
      <w:ind w:left="440"/>
    </w:pPr>
  </w:style>
  <w:style w:type="character" w:styleId="af8">
    <w:name w:val="Strong"/>
    <w:basedOn w:val="a0"/>
    <w:uiPriority w:val="22"/>
    <w:qFormat/>
    <w:rsid w:val="00F617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22"/>
    <w:rPr>
      <w:rFonts w:eastAsiaTheme="minorEastAsia"/>
      <w:lang w:eastAsia="ru-RU"/>
    </w:rPr>
  </w:style>
  <w:style w:type="paragraph" w:styleId="1">
    <w:name w:val="heading 1"/>
    <w:basedOn w:val="a"/>
    <w:next w:val="a"/>
    <w:link w:val="10"/>
    <w:uiPriority w:val="9"/>
    <w:qFormat/>
    <w:rsid w:val="00864414"/>
    <w:pPr>
      <w:keepNext/>
      <w:keepLines/>
      <w:spacing w:before="240" w:after="0" w:line="240" w:lineRule="auto"/>
      <w:jc w:val="both"/>
      <w:outlineLvl w:val="0"/>
    </w:pPr>
    <w:rPr>
      <w:rFonts w:ascii="Times New Roman" w:eastAsiaTheme="majorEastAsia" w:hAnsi="Times New Roman" w:cstheme="majorBidi"/>
      <w:b/>
      <w:sz w:val="28"/>
      <w:szCs w:val="32"/>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link w:val="a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3F51A0"/>
    <w:pPr>
      <w:spacing w:after="120"/>
      <w:ind w:left="283"/>
    </w:pPr>
  </w:style>
  <w:style w:type="character" w:customStyle="1" w:styleId="a6">
    <w:name w:val="Основной текст с отступом Знак"/>
    <w:basedOn w:val="a0"/>
    <w:link w:val="a5"/>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aliases w:val="ВерхКолонтитул Знак"/>
    <w:basedOn w:val="a0"/>
    <w:link w:val="a7"/>
    <w:uiPriority w:val="99"/>
    <w:rsid w:val="000C2546"/>
    <w:rPr>
      <w:rFonts w:eastAsiaTheme="minorEastAsia"/>
      <w:lang w:eastAsia="ru-RU"/>
    </w:rPr>
  </w:style>
  <w:style w:type="paragraph" w:styleId="a9">
    <w:name w:val="footer"/>
    <w:basedOn w:val="a"/>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546"/>
    <w:rPr>
      <w:rFonts w:eastAsiaTheme="minorEastAsia"/>
      <w:lang w:eastAsia="ru-RU"/>
    </w:rPr>
  </w:style>
  <w:style w:type="character" w:customStyle="1" w:styleId="grame">
    <w:name w:val="grame"/>
    <w:basedOn w:val="a0"/>
    <w:rsid w:val="008613E8"/>
  </w:style>
  <w:style w:type="paragraph" w:customStyle="1" w:styleId="ab">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200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0B64"/>
    <w:rPr>
      <w:rFonts w:ascii="Tahoma" w:eastAsiaTheme="minorEastAsia" w:hAnsi="Tahoma" w:cs="Tahoma"/>
      <w:sz w:val="16"/>
      <w:szCs w:val="16"/>
      <w:lang w:eastAsia="ru-RU"/>
    </w:rPr>
  </w:style>
  <w:style w:type="paragraph" w:styleId="ae">
    <w:name w:val="No Spacing"/>
    <w:uiPriority w:val="1"/>
    <w:qFormat/>
    <w:rsid w:val="002036AF"/>
    <w:pPr>
      <w:spacing w:after="0" w:line="240" w:lineRule="auto"/>
    </w:pPr>
    <w:rPr>
      <w:rFonts w:eastAsiaTheme="minorEastAsia"/>
      <w:lang w:eastAsia="ru-RU"/>
    </w:rPr>
  </w:style>
  <w:style w:type="paragraph" w:styleId="af">
    <w:name w:val="Normal (Web)"/>
    <w:basedOn w:val="a"/>
    <w:uiPriority w:val="99"/>
    <w:unhideWhenUsed/>
    <w:rsid w:val="00DF24F8"/>
    <w:pPr>
      <w:spacing w:after="75" w:line="240" w:lineRule="auto"/>
    </w:pPr>
    <w:rPr>
      <w:rFonts w:ascii="Tahoma" w:eastAsia="Times New Roman" w:hAnsi="Tahoma" w:cs="Tahoma"/>
      <w:color w:val="333333"/>
      <w:sz w:val="17"/>
      <w:szCs w:val="17"/>
    </w:rPr>
  </w:style>
  <w:style w:type="table" w:styleId="af0">
    <w:name w:val="Table Grid"/>
    <w:basedOn w:val="a1"/>
    <w:rsid w:val="006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E3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E334E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Default">
    <w:name w:val="Default"/>
    <w:rsid w:val="00A36A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532412"/>
    <w:rPr>
      <w:color w:val="0000FF" w:themeColor="hyperlink"/>
      <w:u w:val="single"/>
    </w:rPr>
  </w:style>
  <w:style w:type="character" w:customStyle="1" w:styleId="7">
    <w:name w:val="Заголовок №7_"/>
    <w:basedOn w:val="a0"/>
    <w:link w:val="70"/>
    <w:rsid w:val="00312A73"/>
    <w:rPr>
      <w:rFonts w:ascii="Times New Roman" w:eastAsia="Times New Roman" w:hAnsi="Times New Roman" w:cs="Times New Roman"/>
      <w:b/>
      <w:bCs/>
      <w:shd w:val="clear" w:color="auto" w:fill="FFFFFF"/>
    </w:rPr>
  </w:style>
  <w:style w:type="character" w:customStyle="1" w:styleId="5">
    <w:name w:val="Заголовок №5_"/>
    <w:basedOn w:val="a0"/>
    <w:link w:val="50"/>
    <w:rsid w:val="00312A73"/>
    <w:rPr>
      <w:rFonts w:ascii="Times New Roman" w:eastAsia="Times New Roman" w:hAnsi="Times New Roman" w:cs="Times New Roman"/>
      <w:b/>
      <w:bCs/>
      <w:sz w:val="26"/>
      <w:szCs w:val="26"/>
      <w:shd w:val="clear" w:color="auto" w:fill="FFFFFF"/>
    </w:rPr>
  </w:style>
  <w:style w:type="paragraph" w:customStyle="1" w:styleId="70">
    <w:name w:val="Заголовок №7"/>
    <w:basedOn w:val="a"/>
    <w:link w:val="7"/>
    <w:rsid w:val="00312A73"/>
    <w:pPr>
      <w:widowControl w:val="0"/>
      <w:shd w:val="clear" w:color="auto" w:fill="FFFFFF"/>
      <w:spacing w:after="0" w:line="547" w:lineRule="exact"/>
      <w:jc w:val="center"/>
      <w:outlineLvl w:val="6"/>
    </w:pPr>
    <w:rPr>
      <w:rFonts w:ascii="Times New Roman" w:eastAsia="Times New Roman" w:hAnsi="Times New Roman" w:cs="Times New Roman"/>
      <w:b/>
      <w:bCs/>
      <w:lang w:eastAsia="en-US"/>
    </w:rPr>
  </w:style>
  <w:style w:type="paragraph" w:customStyle="1" w:styleId="50">
    <w:name w:val="Заголовок №5"/>
    <w:basedOn w:val="a"/>
    <w:link w:val="5"/>
    <w:rsid w:val="00312A73"/>
    <w:pPr>
      <w:widowControl w:val="0"/>
      <w:shd w:val="clear" w:color="auto" w:fill="FFFFFF"/>
      <w:spacing w:before="240" w:after="240" w:line="0" w:lineRule="atLeast"/>
      <w:jc w:val="right"/>
      <w:outlineLvl w:val="4"/>
    </w:pPr>
    <w:rPr>
      <w:rFonts w:ascii="Times New Roman" w:eastAsia="Times New Roman" w:hAnsi="Times New Roman" w:cs="Times New Roman"/>
      <w:b/>
      <w:bCs/>
      <w:sz w:val="26"/>
      <w:szCs w:val="26"/>
      <w:lang w:eastAsia="en-US"/>
    </w:rPr>
  </w:style>
  <w:style w:type="character" w:customStyle="1" w:styleId="25">
    <w:name w:val="Основной текст (2)_"/>
    <w:basedOn w:val="a0"/>
    <w:link w:val="26"/>
    <w:rsid w:val="00091ADC"/>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91ADC"/>
    <w:pPr>
      <w:widowControl w:val="0"/>
      <w:shd w:val="clear" w:color="auto" w:fill="FFFFFF"/>
      <w:spacing w:after="0" w:line="254" w:lineRule="exact"/>
      <w:jc w:val="right"/>
    </w:pPr>
    <w:rPr>
      <w:rFonts w:ascii="Times New Roman" w:eastAsia="Times New Roman" w:hAnsi="Times New Roman" w:cs="Times New Roman"/>
      <w:lang w:eastAsia="en-US"/>
    </w:rPr>
  </w:style>
  <w:style w:type="character" w:customStyle="1" w:styleId="71">
    <w:name w:val="Основной текст (7)_"/>
    <w:basedOn w:val="a0"/>
    <w:link w:val="72"/>
    <w:rsid w:val="00BD02BB"/>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BD02BB"/>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rsid w:val="00BD02BB"/>
    <w:rPr>
      <w:rFonts w:ascii="Times New Roman" w:eastAsia="Times New Roman" w:hAnsi="Times New Roman" w:cs="Times New Roman"/>
      <w:b/>
      <w:bCs/>
      <w:sz w:val="18"/>
      <w:szCs w:val="18"/>
      <w:shd w:val="clear" w:color="auto" w:fill="FFFFFF"/>
    </w:rPr>
  </w:style>
  <w:style w:type="character" w:customStyle="1" w:styleId="31">
    <w:name w:val="Подпись к таблице (3)_"/>
    <w:basedOn w:val="a0"/>
    <w:rsid w:val="00BD02BB"/>
    <w:rPr>
      <w:rFonts w:ascii="Times New Roman" w:eastAsia="Times New Roman" w:hAnsi="Times New Roman" w:cs="Times New Roman"/>
      <w:b w:val="0"/>
      <w:bCs w:val="0"/>
      <w:i w:val="0"/>
      <w:iCs w:val="0"/>
      <w:smallCaps w:val="0"/>
      <w:strike w:val="0"/>
      <w:u w:val="none"/>
    </w:rPr>
  </w:style>
  <w:style w:type="character" w:customStyle="1" w:styleId="32">
    <w:name w:val="Подпись к таблице (3)"/>
    <w:basedOn w:val="31"/>
    <w:rsid w:val="00BD02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BD0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5"/>
    <w:rsid w:val="00BD02B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72">
    <w:name w:val="Основной текст (7)"/>
    <w:basedOn w:val="a"/>
    <w:link w:val="71"/>
    <w:rsid w:val="00BD02BB"/>
    <w:pPr>
      <w:widowControl w:val="0"/>
      <w:shd w:val="clear" w:color="auto" w:fill="FFFFFF"/>
      <w:spacing w:after="0" w:line="547" w:lineRule="exact"/>
      <w:jc w:val="center"/>
    </w:pPr>
    <w:rPr>
      <w:rFonts w:ascii="Times New Roman" w:eastAsia="Times New Roman" w:hAnsi="Times New Roman" w:cs="Times New Roman"/>
      <w:i/>
      <w:iCs/>
      <w:lang w:eastAsia="en-US"/>
    </w:rPr>
  </w:style>
  <w:style w:type="paragraph" w:customStyle="1" w:styleId="80">
    <w:name w:val="Основной текст (8)"/>
    <w:basedOn w:val="a"/>
    <w:link w:val="8"/>
    <w:rsid w:val="00BD02BB"/>
    <w:pPr>
      <w:widowControl w:val="0"/>
      <w:shd w:val="clear" w:color="auto" w:fill="FFFFFF"/>
      <w:spacing w:after="0" w:line="278" w:lineRule="exact"/>
      <w:jc w:val="both"/>
    </w:pPr>
    <w:rPr>
      <w:rFonts w:ascii="Times New Roman" w:eastAsia="Times New Roman" w:hAnsi="Times New Roman" w:cs="Times New Roman"/>
      <w:b/>
      <w:bCs/>
      <w:lang w:eastAsia="en-US"/>
    </w:rPr>
  </w:style>
  <w:style w:type="paragraph" w:customStyle="1" w:styleId="28">
    <w:name w:val="Подпись к таблице (2)"/>
    <w:basedOn w:val="a"/>
    <w:link w:val="27"/>
    <w:rsid w:val="00BD02BB"/>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table" w:customStyle="1" w:styleId="210">
    <w:name w:val="Сетка таблицы21"/>
    <w:basedOn w:val="a1"/>
    <w:next w:val="af0"/>
    <w:rsid w:val="00E04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72ED8"/>
    <w:rPr>
      <w:rFonts w:eastAsiaTheme="minorEastAsia"/>
      <w:lang w:eastAsia="ru-RU"/>
    </w:rPr>
  </w:style>
  <w:style w:type="table" w:customStyle="1" w:styleId="220">
    <w:name w:val="Сетка таблицы22"/>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0"/>
    <w:rsid w:val="00123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Центрированный (таблица)"/>
    <w:basedOn w:val="a"/>
    <w:next w:val="a"/>
    <w:rsid w:val="0009623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formattext">
    <w:name w:val="formattext"/>
    <w:basedOn w:val="a"/>
    <w:rsid w:val="000962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0">
    <w:name w:val="Сетка таблицы2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rsid w:val="000D6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0"/>
    <w:rsid w:val="001438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0"/>
    <w:rsid w:val="001438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f0"/>
    <w:rsid w:val="001438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0"/>
    <w:rsid w:val="007C2E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64414"/>
    <w:rPr>
      <w:rFonts w:ascii="Times New Roman" w:eastAsiaTheme="majorEastAsia" w:hAnsi="Times New Roman" w:cstheme="majorBidi"/>
      <w:b/>
      <w:sz w:val="28"/>
      <w:szCs w:val="32"/>
      <w:lang w:eastAsia="ru-RU"/>
    </w:rPr>
  </w:style>
  <w:style w:type="paragraph" w:customStyle="1" w:styleId="af4">
    <w:name w:val="Нормальный (таблица)"/>
    <w:basedOn w:val="a"/>
    <w:next w:val="a"/>
    <w:uiPriority w:val="99"/>
    <w:rsid w:val="008269A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f5">
    <w:name w:val="Title"/>
    <w:basedOn w:val="a"/>
    <w:next w:val="a"/>
    <w:link w:val="af6"/>
    <w:uiPriority w:val="10"/>
    <w:qFormat/>
    <w:rsid w:val="008269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8269AC"/>
    <w:rPr>
      <w:rFonts w:asciiTheme="majorHAnsi" w:eastAsiaTheme="majorEastAsia" w:hAnsiTheme="majorHAnsi" w:cstheme="majorBidi"/>
      <w:spacing w:val="-10"/>
      <w:kern w:val="28"/>
      <w:sz w:val="56"/>
      <w:szCs w:val="56"/>
      <w:lang w:eastAsia="ru-RU"/>
    </w:rPr>
  </w:style>
  <w:style w:type="paragraph" w:styleId="af7">
    <w:name w:val="TOC Heading"/>
    <w:basedOn w:val="1"/>
    <w:next w:val="a"/>
    <w:uiPriority w:val="39"/>
    <w:unhideWhenUsed/>
    <w:qFormat/>
    <w:rsid w:val="00E639BE"/>
    <w:pPr>
      <w:spacing w:line="259" w:lineRule="auto"/>
      <w:jc w:val="left"/>
      <w:outlineLvl w:val="9"/>
    </w:pPr>
    <w:rPr>
      <w:rFonts w:asciiTheme="majorHAnsi" w:hAnsiTheme="majorHAnsi"/>
      <w:b w:val="0"/>
      <w:color w:val="365F91" w:themeColor="accent1" w:themeShade="BF"/>
      <w:sz w:val="32"/>
    </w:rPr>
  </w:style>
  <w:style w:type="paragraph" w:styleId="15">
    <w:name w:val="toc 1"/>
    <w:basedOn w:val="a"/>
    <w:next w:val="a"/>
    <w:autoRedefine/>
    <w:uiPriority w:val="39"/>
    <w:unhideWhenUsed/>
    <w:rsid w:val="00E639BE"/>
    <w:pPr>
      <w:spacing w:after="100"/>
    </w:pPr>
  </w:style>
  <w:style w:type="paragraph" w:styleId="34">
    <w:name w:val="toc 3"/>
    <w:basedOn w:val="a"/>
    <w:next w:val="a"/>
    <w:autoRedefine/>
    <w:uiPriority w:val="39"/>
    <w:unhideWhenUsed/>
    <w:rsid w:val="00E639BE"/>
    <w:pPr>
      <w:spacing w:after="100"/>
      <w:ind w:left="440"/>
    </w:pPr>
  </w:style>
  <w:style w:type="character" w:styleId="af8">
    <w:name w:val="Strong"/>
    <w:basedOn w:val="a0"/>
    <w:uiPriority w:val="22"/>
    <w:qFormat/>
    <w:rsid w:val="00F61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0286">
      <w:bodyDiv w:val="1"/>
      <w:marLeft w:val="0"/>
      <w:marRight w:val="0"/>
      <w:marTop w:val="0"/>
      <w:marBottom w:val="0"/>
      <w:divBdr>
        <w:top w:val="none" w:sz="0" w:space="0" w:color="auto"/>
        <w:left w:val="none" w:sz="0" w:space="0" w:color="auto"/>
        <w:bottom w:val="none" w:sz="0" w:space="0" w:color="auto"/>
        <w:right w:val="none" w:sz="0" w:space="0" w:color="auto"/>
      </w:divBdr>
      <w:divsChild>
        <w:div w:id="1606377561">
          <w:marLeft w:val="0"/>
          <w:marRight w:val="0"/>
          <w:marTop w:val="0"/>
          <w:marBottom w:val="0"/>
          <w:divBdr>
            <w:top w:val="none" w:sz="0" w:space="0" w:color="auto"/>
            <w:left w:val="none" w:sz="0" w:space="0" w:color="auto"/>
            <w:bottom w:val="none" w:sz="0" w:space="0" w:color="auto"/>
            <w:right w:val="none" w:sz="0" w:space="0" w:color="auto"/>
          </w:divBdr>
          <w:divsChild>
            <w:div w:id="700519010">
              <w:marLeft w:val="0"/>
              <w:marRight w:val="0"/>
              <w:marTop w:val="0"/>
              <w:marBottom w:val="0"/>
              <w:divBdr>
                <w:top w:val="none" w:sz="0" w:space="0" w:color="auto"/>
                <w:left w:val="none" w:sz="0" w:space="0" w:color="auto"/>
                <w:bottom w:val="none" w:sz="0" w:space="0" w:color="auto"/>
                <w:right w:val="none" w:sz="0" w:space="0" w:color="auto"/>
              </w:divBdr>
            </w:div>
            <w:div w:id="1343505515">
              <w:marLeft w:val="0"/>
              <w:marRight w:val="0"/>
              <w:marTop w:val="0"/>
              <w:marBottom w:val="0"/>
              <w:divBdr>
                <w:top w:val="none" w:sz="0" w:space="0" w:color="auto"/>
                <w:left w:val="none" w:sz="0" w:space="0" w:color="auto"/>
                <w:bottom w:val="none" w:sz="0" w:space="0" w:color="auto"/>
                <w:right w:val="none" w:sz="0" w:space="0" w:color="auto"/>
              </w:divBdr>
            </w:div>
          </w:divsChild>
        </w:div>
        <w:div w:id="676812062">
          <w:marLeft w:val="0"/>
          <w:marRight w:val="0"/>
          <w:marTop w:val="0"/>
          <w:marBottom w:val="0"/>
          <w:divBdr>
            <w:top w:val="none" w:sz="0" w:space="0" w:color="auto"/>
            <w:left w:val="none" w:sz="0" w:space="0" w:color="auto"/>
            <w:bottom w:val="none" w:sz="0" w:space="0" w:color="auto"/>
            <w:right w:val="none" w:sz="0" w:space="0" w:color="auto"/>
          </w:divBdr>
          <w:divsChild>
            <w:div w:id="1525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E021-FB2C-4D61-A41E-1B8B8354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5986</TotalTime>
  <Pages>1</Pages>
  <Words>27835</Words>
  <Characters>158665</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2014-06-30T09:10:00Z</cp:lastPrinted>
  <dcterms:created xsi:type="dcterms:W3CDTF">2019-05-21T03:56:00Z</dcterms:created>
  <dcterms:modified xsi:type="dcterms:W3CDTF">2022-11-10T12:03:00Z</dcterms:modified>
</cp:coreProperties>
</file>