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Администрация</w:t>
      </w:r>
    </w:p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Украинский сельсовет</w:t>
      </w:r>
    </w:p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Оренбургской  области</w:t>
      </w:r>
    </w:p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ПОСТАНОВЛЕНИЕ</w:t>
      </w:r>
    </w:p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от 29.04.2022 № 27-п</w:t>
      </w:r>
    </w:p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Первая Григорьевка</w:t>
      </w:r>
    </w:p>
    <w:p w:rsidR="002622D9" w:rsidRDefault="002622D9" w:rsidP="002622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</w:t>
      </w:r>
    </w:p>
    <w:p w:rsidR="002622D9" w:rsidRDefault="002622D9" w:rsidP="002622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муниципального </w:t>
      </w:r>
    </w:p>
    <w:p w:rsidR="002622D9" w:rsidRDefault="002622D9" w:rsidP="002622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Украинский сельсовет </w:t>
      </w:r>
    </w:p>
    <w:p w:rsidR="002622D9" w:rsidRDefault="002622D9" w:rsidP="002622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22D9" w:rsidRDefault="002622D9" w:rsidP="002622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2022 года</w:t>
      </w:r>
    </w:p>
    <w:p w:rsidR="002622D9" w:rsidRDefault="002622D9" w:rsidP="002622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622D9" w:rsidRDefault="002622D9" w:rsidP="002622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В соответствии  с пунктом 5 статьи 264.2 Бюджетного кодекса Российской Федерации, статьи 52 Федерального закона от 06 октября 2003 N 131-ФЗ "Об общих принципах организации местного самоуправления в Российской Федерации",  Уставом  муниципального образования  Украинский сельсовет, Положением о бюджетном процессе в муниципальном образовании Украинский сельсовет:</w:t>
      </w:r>
    </w:p>
    <w:p w:rsidR="002622D9" w:rsidRPr="002622D9" w:rsidRDefault="002622D9" w:rsidP="002622D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1. Утвердить  Отчет об исполнении бюджета муниципального образования Украинский сельсовет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района Оренбургской области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2022 года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по доходам в сумме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</w:t>
      </w:r>
      <w:r w:rsidRPr="0026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1 893 254,63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рублей, по расходам в сумме </w:t>
      </w:r>
      <w:r w:rsidRPr="0026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2 004 538,59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рублей, с превышением расходов   над доходами  на 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Pr="0026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111 283,96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рублей, с  показателями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: </w:t>
      </w:r>
    </w:p>
    <w:p w:rsidR="002622D9" w:rsidRDefault="002622D9" w:rsidP="002622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доходам бюджета муниципального образования Украинский сельсовет  по кодам классификации доходов бюджетов согласно  приложению  (часть 1 Отчета об исполнении  бюджета);</w:t>
      </w:r>
    </w:p>
    <w:p w:rsidR="002622D9" w:rsidRDefault="002622D9" w:rsidP="002622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расходам бюджета муниципального образования Украинский сельсовет по разделам, подразделам  классификации расходов бюджетов согласно приложению 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часть 2 Отчета об исполнении бюджета) ;</w:t>
      </w:r>
    </w:p>
    <w:p w:rsidR="002622D9" w:rsidRDefault="002622D9" w:rsidP="002622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источникам финансирования дефицита бюджета муниципального образования Украинский сельсовет  по кодам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классификации источников финансирования дефицита бюджетов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согласно приложению  (часть  3 Отчета об исполнении бюджета).</w:t>
      </w:r>
    </w:p>
    <w:p w:rsidR="002622D9" w:rsidRDefault="002622D9" w:rsidP="002622D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2.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Специалисту 1 категории по  бухгалтерскому учету администрации муниципального  образования   Украинский   сельсовет    направить   данный </w:t>
      </w:r>
    </w:p>
    <w:p w:rsidR="002622D9" w:rsidRDefault="002622D9" w:rsidP="002622D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утвержденный отчет в контрольно-счетную палату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Сакмарский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 (по Соглашению). </w:t>
      </w:r>
    </w:p>
    <w:p w:rsidR="002622D9" w:rsidRDefault="002622D9" w:rsidP="002622D9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3.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исполнением постановления оставляю за собой.</w:t>
      </w:r>
    </w:p>
    <w:p w:rsidR="002622D9" w:rsidRDefault="002622D9" w:rsidP="002622D9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4. Постановление  вступает в силу после его обнародования. </w:t>
      </w:r>
    </w:p>
    <w:p w:rsidR="002622D9" w:rsidRDefault="002622D9" w:rsidP="002622D9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622D9" w:rsidRDefault="002622D9" w:rsidP="00262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622D9" w:rsidRDefault="002622D9" w:rsidP="00262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Н.И.Олейник</w:t>
      </w:r>
      <w:proofErr w:type="spellEnd"/>
    </w:p>
    <w:p w:rsidR="00F60C6C" w:rsidRPr="00F60C6C" w:rsidRDefault="00F60C6C" w:rsidP="00F60C6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0C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F60C6C" w:rsidRPr="00F60C6C" w:rsidRDefault="00F60C6C" w:rsidP="00F60C6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0C6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F60C6C" w:rsidRPr="00F60C6C" w:rsidRDefault="00F60C6C" w:rsidP="00F60C6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0C6C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 образования </w:t>
      </w:r>
    </w:p>
    <w:p w:rsidR="00F60C6C" w:rsidRPr="00F60C6C" w:rsidRDefault="00F60C6C" w:rsidP="00F60C6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0C6C">
        <w:rPr>
          <w:rFonts w:ascii="Times New Roman" w:eastAsia="Times New Roman" w:hAnsi="Times New Roman"/>
          <w:sz w:val="28"/>
          <w:szCs w:val="28"/>
          <w:lang w:eastAsia="ar-SA"/>
        </w:rPr>
        <w:t xml:space="preserve">Украинский сельсовет </w:t>
      </w:r>
      <w:proofErr w:type="spellStart"/>
      <w:r w:rsidRPr="00F60C6C"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</w:p>
    <w:p w:rsidR="00F60C6C" w:rsidRPr="00F60C6C" w:rsidRDefault="00F60C6C" w:rsidP="00F60C6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0C6C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 Оренбургской области </w:t>
      </w:r>
    </w:p>
    <w:p w:rsidR="00F60C6C" w:rsidRDefault="004A2410" w:rsidP="00F60C6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 29.04.2022  № 27</w:t>
      </w:r>
      <w:r w:rsidR="00F60C6C" w:rsidRPr="00F60C6C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4A2410" w:rsidRPr="00F60C6C" w:rsidRDefault="004A2410" w:rsidP="00F60C6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0C6C" w:rsidRDefault="00F60C6C" w:rsidP="00F60C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98"/>
        <w:gridCol w:w="469"/>
        <w:gridCol w:w="386"/>
        <w:gridCol w:w="2086"/>
        <w:gridCol w:w="1497"/>
        <w:gridCol w:w="125"/>
        <w:gridCol w:w="1254"/>
        <w:gridCol w:w="39"/>
        <w:gridCol w:w="1417"/>
      </w:tblGrid>
      <w:tr w:rsidR="00F60C6C" w:rsidRPr="00F60C6C" w:rsidTr="00F60C6C">
        <w:trPr>
          <w:trHeight w:val="304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RANGE!A1:F11"/>
            <w:r w:rsidRPr="00F60C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F60C6C" w:rsidRPr="00F60C6C" w:rsidTr="00F60C6C">
        <w:trPr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0C6C" w:rsidRPr="00F60C6C" w:rsidTr="00F60C6C">
        <w:trPr>
          <w:trHeight w:val="25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F60C6C" w:rsidRPr="00F60C6C" w:rsidTr="00F60C6C">
        <w:trPr>
          <w:trHeight w:val="25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0503117</w:t>
            </w:r>
          </w:p>
        </w:tc>
      </w:tr>
      <w:tr w:rsidR="00F60C6C" w:rsidRPr="00F60C6C" w:rsidTr="00F60C6C">
        <w:trPr>
          <w:trHeight w:val="25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 1 апреля 2022 г.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4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01.04.2022</w:t>
            </w:r>
          </w:p>
        </w:tc>
      </w:tr>
      <w:tr w:rsidR="00F60C6C" w:rsidRPr="00F60C6C" w:rsidTr="00F60C6C">
        <w:trPr>
          <w:trHeight w:val="22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4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46758110</w:t>
            </w:r>
          </w:p>
        </w:tc>
      </w:tr>
      <w:tr w:rsidR="00F60C6C" w:rsidRPr="00F60C6C" w:rsidTr="00F60C6C">
        <w:trPr>
          <w:trHeight w:val="66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финансового органа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F60C6C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Сакмарского</w:t>
            </w:r>
            <w:proofErr w:type="spellEnd"/>
            <w:r w:rsidRPr="00F60C6C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Глава по БК</w:t>
            </w:r>
          </w:p>
        </w:tc>
        <w:tc>
          <w:tcPr>
            <w:tcW w:w="14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</w:p>
        </w:tc>
      </w:tr>
      <w:tr w:rsidR="00F60C6C" w:rsidRPr="00F60C6C" w:rsidTr="00F60C6C">
        <w:trPr>
          <w:trHeight w:val="25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Сельское поселение Украинское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4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53640440</w:t>
            </w:r>
          </w:p>
        </w:tc>
      </w:tr>
      <w:tr w:rsidR="00F60C6C" w:rsidRPr="00F60C6C" w:rsidTr="00F60C6C">
        <w:trPr>
          <w:trHeight w:val="25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Периодичность: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месячная, квартальная, годовая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60C6C" w:rsidRPr="00F60C6C" w:rsidTr="00F60C6C">
        <w:trPr>
          <w:trHeight w:val="25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измерения: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383</w:t>
            </w:r>
          </w:p>
        </w:tc>
      </w:tr>
      <w:tr w:rsidR="00F60C6C" w:rsidRPr="00F60C6C" w:rsidTr="00F60C6C">
        <w:trPr>
          <w:trHeight w:val="25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60C6C" w:rsidRPr="00F60C6C" w:rsidTr="00F60C6C">
        <w:trPr>
          <w:trHeight w:val="304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60C6C" w:rsidRPr="00F60C6C" w:rsidTr="00F60C6C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8 554 200,00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1 893 254,63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6 660 945,37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000 10000000000000000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3 576 600,00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668 788,16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2 907 811,84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000 10100000000000000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1 083 300,00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235 218,48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848 081,52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1 083 300,00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235 218,48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848 081,52</w:t>
            </w:r>
          </w:p>
        </w:tc>
      </w:tr>
      <w:tr w:rsidR="00F60C6C" w:rsidRPr="00F60C6C" w:rsidTr="00F60C6C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000 10102010010000110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1 076 000,00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215 850,62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860 149,38</w:t>
            </w:r>
          </w:p>
        </w:tc>
      </w:tr>
      <w:tr w:rsidR="00F60C6C" w:rsidRPr="00F60C6C" w:rsidTr="00F60C6C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000 10102010011000110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1 076 000,00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215 776,44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860 223,56</w:t>
            </w:r>
          </w:p>
        </w:tc>
      </w:tr>
      <w:tr w:rsidR="00F60C6C" w:rsidRPr="00F60C6C" w:rsidTr="00F60C6C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000 10102010012100110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60C6C" w:rsidRPr="00F60C6C" w:rsidTr="00F60C6C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000 10102010013000110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60C6C" w:rsidRPr="00F60C6C" w:rsidTr="00F60C6C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000 10102020010000110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</w:tr>
      <w:tr w:rsidR="00F60C6C" w:rsidRPr="00F60C6C" w:rsidTr="00F60C6C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000 10102020011000110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000 10102030010000110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7 000,00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19 367,86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60C6C" w:rsidRPr="00F60C6C" w:rsidTr="00F60C6C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000 10102030011000110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7 000,00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19 367,71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60C6C" w:rsidRPr="00F60C6C" w:rsidTr="00F60C6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000 10102030012100110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000 10300000000000000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927 300,00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238 971,22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688 328,78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927 300,00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238 971,22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688 328,78</w:t>
            </w:r>
          </w:p>
        </w:tc>
      </w:tr>
      <w:tr w:rsidR="00F60C6C" w:rsidRPr="00F60C6C" w:rsidTr="00F60C6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419 300,00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114 767,07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304 532,93</w:t>
            </w:r>
          </w:p>
        </w:tc>
      </w:tr>
      <w:tr w:rsidR="00F60C6C" w:rsidRPr="00F60C6C" w:rsidTr="00F60C6C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000 10302231010000110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419 300,00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114 767,07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304 532,93</w:t>
            </w:r>
          </w:p>
        </w:tc>
      </w:tr>
      <w:tr w:rsidR="00F60C6C" w:rsidRPr="00F60C6C" w:rsidTr="00F60C6C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двигателей, подлежащие распределению между </w:t>
            </w: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000 10302240010000110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735,40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1 564,60</w:t>
            </w:r>
          </w:p>
        </w:tc>
      </w:tr>
      <w:tr w:rsidR="00F60C6C" w:rsidRPr="00F60C6C" w:rsidTr="00F60C6C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000 10302241010000110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735,40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1 564,60</w:t>
            </w:r>
          </w:p>
        </w:tc>
      </w:tr>
      <w:tr w:rsidR="00F60C6C" w:rsidRPr="00F60C6C" w:rsidTr="00F60C6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558 300,00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138 866,23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419 433,77</w:t>
            </w:r>
          </w:p>
        </w:tc>
      </w:tr>
      <w:tr w:rsidR="00F60C6C" w:rsidRPr="00F60C6C" w:rsidTr="004A2410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000 10302251010000110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558 300,00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138 866,23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419 433,77</w:t>
            </w:r>
          </w:p>
        </w:tc>
      </w:tr>
      <w:tr w:rsidR="00F60C6C" w:rsidRPr="00F60C6C" w:rsidTr="00F60C6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-52 600,00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-15 397,48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-37 202,52</w:t>
            </w:r>
          </w:p>
        </w:tc>
      </w:tr>
      <w:tr w:rsidR="00F60C6C" w:rsidRPr="00F60C6C" w:rsidTr="00F60C6C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000 10302261010000110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-52 600,00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-15 397,48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-37 202,52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000 10500000000000000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258 000,00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77 463,50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180 536,50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258 000,00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77 463,50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180 536,50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000 10503010010000110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258 000,00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77 463,50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180 536,50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000 10503010011000110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258 000,00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77 463,50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180 536,50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000 10600000000000000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1 305 000,00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115 504,96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1 189 495,04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000 10601000000000110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1 727,73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23 272,27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000 10601030100000110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1 727,73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23 272,27</w:t>
            </w:r>
          </w:p>
        </w:tc>
      </w:tr>
      <w:tr w:rsidR="00F60C6C" w:rsidRPr="00F60C6C" w:rsidTr="00F60C6C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000 10601030101000110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1 487,53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23 512,47</w:t>
            </w:r>
          </w:p>
        </w:tc>
      </w:tr>
      <w:tr w:rsidR="00F60C6C" w:rsidRPr="00F60C6C" w:rsidTr="00F60C6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000 10601030102100110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000 10606000000000110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1 280 000,00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113 777,23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1 166 222,77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000 10606030000000110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198 000,00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54 539,50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143 460,50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000 10606033100000110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198 000,00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54 539,50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143 460,50</w:t>
            </w:r>
          </w:p>
        </w:tc>
      </w:tr>
      <w:tr w:rsidR="00F60C6C" w:rsidRPr="00F60C6C" w:rsidTr="00F60C6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000 10606033101000110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198 000,00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54 169,44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143 830,56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000 10606033102100110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370,06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000 10606040000000110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1 082 000,00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59 237,73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1 022 762,27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000 10606043100000110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1 082 000,00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59 237,73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1 022 762,27</w:t>
            </w:r>
          </w:p>
        </w:tc>
      </w:tr>
      <w:tr w:rsidR="00F60C6C" w:rsidRPr="00F60C6C" w:rsidTr="00F60C6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000 10606043101000110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1 082 000,00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52 410,20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1 029 589,80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000 10606043102100110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6 827,53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000 10800000000000000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1 370,00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(за ис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ключением действий, совершаемых </w:t>
            </w: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консульскими учреждениями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000 10804000010000110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1 370,00</w:t>
            </w:r>
          </w:p>
        </w:tc>
      </w:tr>
      <w:tr w:rsidR="00F60C6C" w:rsidRPr="00F60C6C" w:rsidTr="00F60C6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000 10804020010000110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1 370,00</w:t>
            </w:r>
          </w:p>
        </w:tc>
      </w:tr>
      <w:tr w:rsidR="00F60C6C" w:rsidRPr="00F60C6C" w:rsidTr="00F60C6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000 10804020011000110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1 370,00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000 20000000000000000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4 977 600,00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1 224 466,47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3 753 133,53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БЕЗВОЗМЕЗДНЫЕ ПОСТУПЛЕНИЯ ОТ </w:t>
            </w: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000 20200000000000000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4 977 600,00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1 224 466,47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3 753 133,53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000 20210000000000150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4 872 800,00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3 672 800,00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4 798 200,00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3 598 200,00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000 20215001100000150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4 798 200,00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3 598 200,00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000 20215002000000150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60 400,00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60 400,00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000 20215002100000150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60 400,00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60 400,00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000 20216001000000150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14 200,00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14 200,00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000 20216001100000150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14 200,00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14 200,00</w:t>
            </w:r>
          </w:p>
        </w:tc>
      </w:tr>
      <w:tr w:rsidR="00F60C6C" w:rsidRPr="00F60C6C" w:rsidTr="00F60C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000 20230000000000150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24 466,47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80 333,53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000 20235118000000150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24 466,47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80 333,53</w:t>
            </w:r>
          </w:p>
        </w:tc>
      </w:tr>
      <w:tr w:rsidR="00F60C6C" w:rsidRPr="00F60C6C" w:rsidTr="00F60C6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C6C" w:rsidRPr="00F60C6C" w:rsidRDefault="00F60C6C" w:rsidP="00F60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000 20235118100000150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24 466,47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C6C" w:rsidRPr="00F60C6C" w:rsidRDefault="00F60C6C" w:rsidP="00F60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C6C">
              <w:rPr>
                <w:rFonts w:ascii="Times New Roman" w:eastAsia="Times New Roman" w:hAnsi="Times New Roman"/>
                <w:color w:val="000000"/>
                <w:lang w:eastAsia="ru-RU"/>
              </w:rPr>
              <w:t>80 333,53</w:t>
            </w:r>
          </w:p>
        </w:tc>
      </w:tr>
    </w:tbl>
    <w:p w:rsidR="00A263F4" w:rsidRDefault="00A263F4"/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693"/>
        <w:gridCol w:w="1559"/>
        <w:gridCol w:w="1418"/>
        <w:gridCol w:w="1417"/>
      </w:tblGrid>
      <w:tr w:rsidR="004A2410" w:rsidRPr="004A2410" w:rsidTr="004A2410">
        <w:trPr>
          <w:trHeight w:val="30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A2410" w:rsidRPr="004A2410" w:rsidTr="004A2410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4A2410" w:rsidRPr="004A2410" w:rsidTr="004A2410">
        <w:trPr>
          <w:trHeight w:val="19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11 052 013,58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jc w:val="right"/>
              <w:rPr>
                <w:rFonts w:ascii="Times New Roman" w:hAnsi="Times New Roman"/>
                <w:color w:val="000000"/>
              </w:rPr>
            </w:pPr>
            <w:r w:rsidRPr="004A2410">
              <w:rPr>
                <w:rFonts w:ascii="Times New Roman" w:hAnsi="Times New Roman"/>
                <w:color w:val="000000"/>
              </w:rPr>
              <w:t>2 004 538,59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9 047 474,99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4 475 598,65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906 196,55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3 569 402,10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237 535,38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934 464,62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000 0102 4200000000 000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237 535,38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934 464,62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000 0102 4210000000 000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237 535,38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934 464,62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000 0102 4210700000 000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237 535,38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934 464,62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237 535,38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934 464,62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237 535,38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934 464,62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237 535,38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934 464,62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182 438,85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717 561,15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55 096,53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216 903,47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598 989,67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2 114 010,33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598 989,67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2 114 010,33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598 989,67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2 114 010,33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598 989,67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2 114 010,33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598 989,67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2 114 010,33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1 723 000,00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320 063,94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1 402 936,06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1 723 000,00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320 063,94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1 402 936,06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1 322 535,06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246 412,85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1 076 122,21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390 464,94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73 651,09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316 813,85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276 725,23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698 274,77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276 725,23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698 274,77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120 560,14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144 439,86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92 894,62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417 105,38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63 270,47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136 729,53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2 200,50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12 799,50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2 200,50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12 799,50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A2410" w:rsidRPr="004A2410" w:rsidTr="004A241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2 200,50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7 799,50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000 0106 4200000000 000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""Муниципальное управление </w:t>
            </w: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000 0106 4210000000 000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000 0106 4210100000 000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000 0106 4210110150 000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000 0106 4210110150 500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000 0106 4210110150 540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000 0111 1000000000 000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000 0111 1020000000 000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517 898,65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46 971,50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470 927,15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000 0113 4200000000 000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517 898,65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46 971,50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470 927,15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000 0113 4210000000 000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517 898,65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46 971,50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470 927,15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000 0113 4210100000 000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000 0113 4210110160 000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000 0113 4210110160 500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000 0113 4210110160 540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000 0113 4210500000 000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491 698,65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20 771,50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470 927,15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491 698,65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20 771,50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470 927,15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491 698,65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20 771,50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470 927,15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491 698,65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20 771,50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470 927,15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30 000,00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461 698,65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20 771,50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440 927,15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24 466,47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80 333,53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24 466,47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80 333,53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000 0203 4200000000 000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24 466,47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80 333,53</w:t>
            </w:r>
          </w:p>
        </w:tc>
      </w:tr>
      <w:tr w:rsidR="004A2410" w:rsidRPr="004A2410" w:rsidTr="009F53EE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""Муниципальное управление муниципального образования Украинский сельсовет на 2017-2020 </w:t>
            </w: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000 0203 4210000000 000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24 466,47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80 333,53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""Осуществление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000 0203 4210300000 000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24 466,47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80 333,53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24 466,47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80 333,53</w:t>
            </w:r>
          </w:p>
        </w:tc>
      </w:tr>
      <w:tr w:rsidR="004A2410" w:rsidRPr="004A2410" w:rsidTr="004A2410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104 300,00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24 466,47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79 833,53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104 300,00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24 466,47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79 833,53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81 142,64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18 791,46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62 351,18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23 157,36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5 675,01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17 482,35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77 887,80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418 112,20</w:t>
            </w:r>
          </w:p>
        </w:tc>
      </w:tr>
      <w:tr w:rsidR="004A2410" w:rsidRPr="004A2410" w:rsidTr="009F53EE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77 887,80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413 112,20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000 0310 4200000000 000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77 887,80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413 112,20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000 0310 4220000000 000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77 887,80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413 112,20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000 0310 4220100000 000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77 887,80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413 112,20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77 887,80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413 112,20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77 887,80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413 112,20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77 887,80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413 112,20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77 887,80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413 112,20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000 0314 4200000000 000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000 0314 4250000000 000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"Основное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000 0314 4250100000 000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2 360 586,93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422 082,63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1 938 504,30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2 097 986,93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399 482,63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1 698 504,30</w:t>
            </w:r>
          </w:p>
        </w:tc>
      </w:tr>
      <w:tr w:rsidR="004A2410" w:rsidRPr="004A2410" w:rsidTr="004A241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000 0409 4000000000 000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2 097 986,93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399 482,63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1 698 504,30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000 0409 4000100000 000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2 097 986,93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399 482,63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1 698 504,30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1 512 986,93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1 230 486,93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1 498 586,93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1 216 086,93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1 498 586,93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1 216 086,93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1 498 586,93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1 216 086,93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14 400,00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14 400,00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116 982,63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468 017,37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116 982,63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468 017,37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116 982,63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468 017,37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11 215,80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148 784,20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105 766,83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319 233,17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262 600,00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</w:tr>
      <w:tr w:rsidR="004A2410" w:rsidRPr="004A2410" w:rsidTr="004A241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 системы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градорегулирования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образования Украинский сельсовет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000 0412 4100000000 000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000 0412 4100100000 000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000 0412 4100114020 000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000 0412 4100114020 500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000 0412 4100114020 540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000 0412 4200000000 000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000 0412 4210000000 000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000 0412 4210500000 000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000 0412 4210590020 000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000 0412 4210590020 200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000 0412 4210590020 240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000 0412 4210590020 244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1 564 028,00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84 637,86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1 479 390,14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000 0502 4200000000 000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000 0502 4230000000 000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000 0502 4230100000 000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</w:tr>
      <w:tr w:rsidR="004A2410" w:rsidRPr="004A2410" w:rsidTr="009F53EE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1 404 000,00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84 637,86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1 319 362,14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1 404 000,00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84 637,86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1 319 362,14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1 404 000,00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84 637,86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1 319 362,14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000 0503 4230200000 000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1 404 000,00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84 637,86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1 319 362,14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760 000,00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760 000,00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760 000,00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760 000,00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84 637,86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429 362,14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84 637,86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429 362,14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84 637,86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429 362,14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84 637,86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429 362,14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489 267,28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1 541 732,72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489 267,28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1 541 732,72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000 0801 4200000000 000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489 267,28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1 541 732,72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000 0801 4240000000 000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489 267,28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1 541 732,72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000 0801 4240100000 000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489 267,28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1 541 732,72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206 267,28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698 732,72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206 267,28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698 732,72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905 000,00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206 267,28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698 732,72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715 000,00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195 526,85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519 473,15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10 740,43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179 259,57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муниципальному району на осуществление </w:t>
            </w: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полномочий поселений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843 000,00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000 0801 4240118090 500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843 000,00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000 0801 4240118090 540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1 126 000,00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843 000,00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000 1102 0000000000 000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4A2410" w:rsidRPr="004A2410" w:rsidTr="004A241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000 1102 4200000000 000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000 1102 4240000000 000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000 1102 4240200000 000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4A2410" w:rsidRPr="004A2410" w:rsidTr="004A24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4A2410" w:rsidRPr="004A2410" w:rsidTr="004A241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10" w:rsidRPr="004A2410" w:rsidRDefault="004A2410" w:rsidP="004A2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-2 497 813,58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-111 283,96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10" w:rsidRPr="004A2410" w:rsidRDefault="004A2410" w:rsidP="004A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241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</w:tbl>
    <w:p w:rsidR="004A2410" w:rsidRDefault="004A2410"/>
    <w:p w:rsidR="00F60C6C" w:rsidRDefault="00F60C6C"/>
    <w:p w:rsidR="009F53EE" w:rsidRDefault="009F53EE"/>
    <w:p w:rsidR="009F53EE" w:rsidRDefault="009F53EE"/>
    <w:p w:rsidR="009F53EE" w:rsidRDefault="009F53EE"/>
    <w:p w:rsidR="009F53EE" w:rsidRDefault="009F53EE"/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2693"/>
        <w:gridCol w:w="1559"/>
        <w:gridCol w:w="1560"/>
        <w:gridCol w:w="1417"/>
      </w:tblGrid>
      <w:tr w:rsidR="009F53EE" w:rsidRPr="009F53EE" w:rsidTr="009F53EE">
        <w:trPr>
          <w:trHeight w:val="30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F53EE" w:rsidRPr="009F53EE" w:rsidTr="009F53EE">
        <w:trPr>
          <w:trHeight w:val="135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2 497 813,58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111 283,96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2 386 529,62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F53EE" w:rsidRPr="009F53EE" w:rsidTr="009F53EE">
        <w:trPr>
          <w:trHeight w:val="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F53EE" w:rsidRPr="009F53EE" w:rsidTr="009F53EE">
        <w:trPr>
          <w:trHeight w:val="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2 497 813,58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111 283,96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2 386 529,62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2 497 813,58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111 283,96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2 386 529,62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-8 554 200,00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-1 903 353,94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-8 554 200,00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-1 903 353,94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-8 554 200,00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-1 903 353,94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000 01050201100000510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-8 554 200,00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-1 903 353,94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11 052 013,58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2 014 637,90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11 052 013,58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2 014 637,90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11 052 013,58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2 014 637,90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9F53EE" w:rsidRPr="009F53EE" w:rsidTr="009F53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EE" w:rsidRPr="009F53EE" w:rsidRDefault="009F53EE" w:rsidP="009F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000 01050201100000610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11 052 013,58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2 014 637,90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3EE" w:rsidRPr="009F53EE" w:rsidRDefault="009F53EE" w:rsidP="009F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53EE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</w:tbl>
    <w:p w:rsidR="00F60C6C" w:rsidRDefault="00F60C6C">
      <w:bookmarkStart w:id="1" w:name="_GoBack"/>
      <w:bookmarkEnd w:id="1"/>
    </w:p>
    <w:p w:rsidR="00F60C6C" w:rsidRDefault="00F60C6C"/>
    <w:p w:rsidR="00F60C6C" w:rsidRDefault="00F60C6C"/>
    <w:sectPr w:rsidR="00F60C6C" w:rsidSect="002622D9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C"/>
    <w:rsid w:val="002622D9"/>
    <w:rsid w:val="004A2410"/>
    <w:rsid w:val="0072095A"/>
    <w:rsid w:val="009F53EE"/>
    <w:rsid w:val="00A263F4"/>
    <w:rsid w:val="00DE43BC"/>
    <w:rsid w:val="00F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5867</Words>
  <Characters>33443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2022-05-04T06:33:00Z</cp:lastPrinted>
  <dcterms:created xsi:type="dcterms:W3CDTF">2022-05-04T05:57:00Z</dcterms:created>
  <dcterms:modified xsi:type="dcterms:W3CDTF">2022-05-04T06:34:00Z</dcterms:modified>
</cp:coreProperties>
</file>