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D0" w:rsidRPr="006567D0" w:rsidRDefault="006567D0" w:rsidP="006567D0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Cambria" w:eastAsia="Times New Roman" w:hAnsi="Cambria" w:cs="Times New Roman"/>
          <w:bCs/>
          <w:noProof/>
          <w:color w:val="365F91"/>
          <w:sz w:val="28"/>
          <w:szCs w:val="28"/>
          <w:lang w:eastAsia="ru-RU"/>
        </w:rPr>
        <w:t xml:space="preserve">          </w:t>
      </w:r>
      <w:r w:rsidR="00361132">
        <w:rPr>
          <w:rFonts w:ascii="Cambria" w:eastAsia="Times New Roman" w:hAnsi="Cambria" w:cs="Times New Roman"/>
          <w:bCs/>
          <w:noProof/>
          <w:color w:val="365F91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65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                                                   </w:t>
      </w: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567D0" w:rsidRPr="006567D0" w:rsidRDefault="006567D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567D0" w:rsidRPr="006567D0" w:rsidRDefault="006567D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Украинский сельсовет</w:t>
      </w:r>
    </w:p>
    <w:p w:rsidR="006567D0" w:rsidRPr="006567D0" w:rsidRDefault="006567D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567D0" w:rsidRPr="006567D0" w:rsidRDefault="006567D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области</w:t>
      </w:r>
    </w:p>
    <w:p w:rsidR="006567D0" w:rsidRPr="006567D0" w:rsidRDefault="006567D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6567D0" w:rsidRPr="006567D0" w:rsidRDefault="006567D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13.04.2022 </w:t>
      </w: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567D0" w:rsidRPr="006567D0" w:rsidRDefault="006567D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Григорьевка</w:t>
      </w: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от 19.09.2019 № 41-п </w:t>
      </w: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распоряжения имуществом, </w:t>
      </w: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</w:t>
      </w:r>
      <w:proofErr w:type="gramEnd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муниципального имущества </w:t>
      </w: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Украинский сельсовет </w:t>
      </w: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</w:t>
      </w: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 для предоставления во владение </w:t>
      </w:r>
      <w:proofErr w:type="gramEnd"/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пользование субъектам малого и среднего </w:t>
      </w: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организациям, образующим </w:t>
      </w: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инфраструктуру поддержки субъектов малого и </w:t>
      </w: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</w:t>
      </w:r>
      <w:hyperlink r:id="rId5" w:history="1">
        <w:r w:rsidRPr="00656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муниципального образования Украинский сельсовет </w:t>
      </w:r>
      <w:proofErr w:type="spellStart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6567D0" w:rsidRPr="006567D0" w:rsidRDefault="006567D0" w:rsidP="006567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Украинский сельсовет от 19.09.2019 № 41-п «О</w:t>
      </w: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распоряжения имуществом, включенным в Перечень  муниципального имущества муниципального образования Украинский сельсовет </w:t>
      </w:r>
      <w:proofErr w:type="spellStart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предпринимательства.</w:t>
      </w:r>
      <w:proofErr w:type="gramEnd"/>
    </w:p>
    <w:p w:rsidR="006567D0" w:rsidRDefault="001D23B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2.</w:t>
      </w:r>
      <w:r w:rsidR="006567D0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7D0">
        <w:rPr>
          <w:rFonts w:ascii="Times New Roman" w:eastAsia="Calibri" w:hAnsi="Times New Roman" w:cs="Times New Roman"/>
          <w:sz w:val="28"/>
          <w:szCs w:val="28"/>
        </w:rPr>
        <w:t>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7D0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567D0" w:rsidRDefault="006567D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«Каждый субъект малого и среднего предпринимательства</w:t>
      </w:r>
      <w:r w:rsidR="001D23B0">
        <w:rPr>
          <w:rFonts w:ascii="Times New Roman" w:eastAsia="Calibri" w:hAnsi="Times New Roman" w:cs="Times New Roman"/>
          <w:sz w:val="28"/>
          <w:szCs w:val="28"/>
        </w:rPr>
        <w:t xml:space="preserve"> должен быть проинформирован о решении, принятом по таковому обращению, в течение пяти дней со дня его принятия»</w:t>
      </w:r>
    </w:p>
    <w:p w:rsidR="006567D0" w:rsidRPr="006567D0" w:rsidRDefault="001D23B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7D0"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567D0"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567D0"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567D0" w:rsidRPr="006567D0" w:rsidRDefault="001D23B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67D0"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обнародования</w:t>
      </w:r>
      <w:r w:rsidR="006567D0" w:rsidRPr="006567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23B0" w:rsidRPr="006567D0" w:rsidRDefault="001D23B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D0" w:rsidRPr="006567D0" w:rsidRDefault="006567D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263F4" w:rsidRPr="006567D0" w:rsidRDefault="006567D0" w:rsidP="006567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                                                                      </w:t>
      </w:r>
      <w:proofErr w:type="spellStart"/>
      <w:r w:rsidRPr="006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Н.И.Олейник</w:t>
      </w:r>
      <w:proofErr w:type="spellEnd"/>
    </w:p>
    <w:sectPr w:rsidR="00A263F4" w:rsidRPr="006567D0" w:rsidSect="006567D0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D0"/>
    <w:rsid w:val="001D23B0"/>
    <w:rsid w:val="002012D0"/>
    <w:rsid w:val="00361132"/>
    <w:rsid w:val="006567D0"/>
    <w:rsid w:val="0072095A"/>
    <w:rsid w:val="00A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567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567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2022-04-27T05:40:00Z</cp:lastPrinted>
  <dcterms:created xsi:type="dcterms:W3CDTF">2022-04-27T05:16:00Z</dcterms:created>
  <dcterms:modified xsi:type="dcterms:W3CDTF">2022-04-27T05:40:00Z</dcterms:modified>
</cp:coreProperties>
</file>