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7E" w:rsidRDefault="00806B7E" w:rsidP="00806B7E">
      <w:pPr>
        <w:rPr>
          <w:szCs w:val="28"/>
        </w:rPr>
      </w:pPr>
      <w:r>
        <w:rPr>
          <w:szCs w:val="28"/>
        </w:rPr>
        <w:t xml:space="preserve">           Администрация</w:t>
      </w:r>
    </w:p>
    <w:p w:rsidR="00806B7E" w:rsidRDefault="00806B7E" w:rsidP="00806B7E">
      <w:pPr>
        <w:rPr>
          <w:szCs w:val="28"/>
        </w:rPr>
      </w:pPr>
      <w:r>
        <w:rPr>
          <w:szCs w:val="28"/>
        </w:rPr>
        <w:t>муниципального  образования</w:t>
      </w:r>
    </w:p>
    <w:p w:rsidR="00806B7E" w:rsidRDefault="00806B7E" w:rsidP="00806B7E">
      <w:pPr>
        <w:rPr>
          <w:szCs w:val="28"/>
        </w:rPr>
      </w:pPr>
      <w:r>
        <w:rPr>
          <w:szCs w:val="28"/>
        </w:rPr>
        <w:t xml:space="preserve">       Украинский  сельсовет</w:t>
      </w:r>
    </w:p>
    <w:p w:rsidR="00806B7E" w:rsidRDefault="00806B7E" w:rsidP="00806B7E">
      <w:pPr>
        <w:rPr>
          <w:szCs w:val="28"/>
        </w:rPr>
      </w:pPr>
      <w:r>
        <w:rPr>
          <w:szCs w:val="28"/>
        </w:rPr>
        <w:t xml:space="preserve">        </w:t>
      </w: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 района</w:t>
      </w:r>
    </w:p>
    <w:p w:rsidR="00806B7E" w:rsidRDefault="00806B7E" w:rsidP="00806B7E">
      <w:pPr>
        <w:rPr>
          <w:szCs w:val="28"/>
        </w:rPr>
      </w:pPr>
      <w:r>
        <w:rPr>
          <w:szCs w:val="28"/>
        </w:rPr>
        <w:t xml:space="preserve">     Оренбургской  области</w:t>
      </w:r>
    </w:p>
    <w:p w:rsidR="00806B7E" w:rsidRDefault="00806B7E" w:rsidP="00806B7E">
      <w:pPr>
        <w:rPr>
          <w:szCs w:val="28"/>
        </w:rPr>
      </w:pPr>
      <w:r>
        <w:rPr>
          <w:szCs w:val="28"/>
        </w:rPr>
        <w:t xml:space="preserve">        ПОСТАНОВЛЕНИЕ</w:t>
      </w:r>
    </w:p>
    <w:p w:rsidR="00806B7E" w:rsidRDefault="00C904F6" w:rsidP="00806B7E">
      <w:pPr>
        <w:rPr>
          <w:szCs w:val="28"/>
        </w:rPr>
      </w:pPr>
      <w:r>
        <w:rPr>
          <w:szCs w:val="28"/>
        </w:rPr>
        <w:t xml:space="preserve">       от 07.06.2021 № 33</w:t>
      </w:r>
      <w:r w:rsidR="00806B7E">
        <w:rPr>
          <w:szCs w:val="28"/>
        </w:rPr>
        <w:t>-п</w:t>
      </w:r>
    </w:p>
    <w:p w:rsidR="00806B7E" w:rsidRDefault="00806B7E" w:rsidP="00806B7E">
      <w:pPr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Первая Григорьевка</w:t>
      </w:r>
    </w:p>
    <w:p w:rsidR="00806B7E" w:rsidRDefault="00806B7E" w:rsidP="00806B7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6B7E" w:rsidRDefault="00806B7E" w:rsidP="00806B7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7E" w:rsidRDefault="00806B7E" w:rsidP="00806B7E">
      <w:pPr>
        <w:pStyle w:val="ConsPlusNormal0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услуг, предоставляемых </w:t>
      </w:r>
      <w:proofErr w:type="gramStart"/>
      <w:r>
        <w:rPr>
          <w:rFonts w:ascii="Times New Roman" w:hAnsi="Times New Roman" w:cs="Times New Roman"/>
          <w:sz w:val="28"/>
        </w:rPr>
        <w:t>физическим</w:t>
      </w:r>
      <w:proofErr w:type="gramEnd"/>
      <w:r>
        <w:rPr>
          <w:rFonts w:ascii="Times New Roman" w:hAnsi="Times New Roman" w:cs="Times New Roman"/>
          <w:sz w:val="28"/>
        </w:rPr>
        <w:t xml:space="preserve"> и (или)</w:t>
      </w:r>
    </w:p>
    <w:p w:rsidR="00806B7E" w:rsidRDefault="00806B7E" w:rsidP="00806B7E">
      <w:pPr>
        <w:pStyle w:val="ConsPlusNormal0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юридическим лицам на территории</w:t>
      </w:r>
    </w:p>
    <w:p w:rsidR="00806B7E" w:rsidRDefault="00806B7E" w:rsidP="00806B7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t xml:space="preserve"> </w:t>
      </w:r>
    </w:p>
    <w:p w:rsidR="00806B7E" w:rsidRDefault="00806B7E" w:rsidP="00806B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6B7E" w:rsidRDefault="00806B7E" w:rsidP="00806B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Оренбургской области</w:t>
      </w:r>
    </w:p>
    <w:p w:rsidR="00806B7E" w:rsidRDefault="00806B7E" w:rsidP="00806B7E">
      <w:r>
        <w:t xml:space="preserve"> </w:t>
      </w:r>
    </w:p>
    <w:p w:rsidR="009E1505" w:rsidRDefault="009E1505" w:rsidP="00806B7E">
      <w:pPr>
        <w:rPr>
          <w:szCs w:val="28"/>
        </w:rPr>
      </w:pPr>
    </w:p>
    <w:p w:rsidR="00806B7E" w:rsidRDefault="00806B7E" w:rsidP="00806B7E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B72668">
        <w:rPr>
          <w:szCs w:val="28"/>
        </w:rPr>
        <w:t>В целях повышения эффективности исполнения полномочий по предоставлению муниципальных услуг, в</w:t>
      </w:r>
      <w:r>
        <w:rPr>
          <w:szCs w:val="28"/>
        </w:rPr>
        <w:t xml:space="preserve"> соответствии с частью 7 статьи 11 Федерального закона от 27.07.2010 года № 210-ФЗ «Об организации  предоставления государственных и муниципальны</w:t>
      </w:r>
      <w:r w:rsidR="00B72668">
        <w:rPr>
          <w:szCs w:val="28"/>
        </w:rPr>
        <w:t>х услуг», администрация</w:t>
      </w:r>
      <w:r>
        <w:rPr>
          <w:szCs w:val="28"/>
        </w:rPr>
        <w:t xml:space="preserve"> муниципального образования Украинский сельсовет</w:t>
      </w:r>
      <w:r w:rsidR="00D601C1">
        <w:rPr>
          <w:szCs w:val="28"/>
        </w:rPr>
        <w:t xml:space="preserve"> </w:t>
      </w:r>
      <w:proofErr w:type="spellStart"/>
      <w:r w:rsidR="00D601C1">
        <w:rPr>
          <w:szCs w:val="28"/>
        </w:rPr>
        <w:t>Сакмарского</w:t>
      </w:r>
      <w:proofErr w:type="spellEnd"/>
      <w:r w:rsidR="00D601C1">
        <w:rPr>
          <w:szCs w:val="28"/>
        </w:rPr>
        <w:t xml:space="preserve"> района Оренбургской области</w:t>
      </w:r>
      <w:r>
        <w:rPr>
          <w:szCs w:val="28"/>
        </w:rPr>
        <w:t xml:space="preserve">, </w:t>
      </w:r>
    </w:p>
    <w:p w:rsidR="00B72668" w:rsidRDefault="00B72668" w:rsidP="00806B7E">
      <w:pPr>
        <w:jc w:val="both"/>
        <w:rPr>
          <w:szCs w:val="28"/>
        </w:rPr>
      </w:pPr>
      <w:r>
        <w:rPr>
          <w:szCs w:val="28"/>
        </w:rPr>
        <w:t xml:space="preserve">     ПОСТАНОВЛЯЕТ:</w:t>
      </w:r>
    </w:p>
    <w:p w:rsidR="00D601C1" w:rsidRDefault="00D601C1" w:rsidP="00806B7E">
      <w:pPr>
        <w:jc w:val="both"/>
        <w:rPr>
          <w:b/>
          <w:szCs w:val="28"/>
          <w:shd w:val="clear" w:color="auto" w:fill="FFFFFF"/>
        </w:rPr>
      </w:pPr>
    </w:p>
    <w:p w:rsidR="00806B7E" w:rsidRPr="00D601C1" w:rsidRDefault="00806B7E" w:rsidP="00D601C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Утвердить реестр муниципальных услуг</w:t>
      </w:r>
      <w:r w:rsidR="00D60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C1">
        <w:rPr>
          <w:rFonts w:ascii="Times New Roman" w:hAnsi="Times New Roman" w:cs="Times New Roman"/>
          <w:sz w:val="28"/>
        </w:rPr>
        <w:t xml:space="preserve">предоставляемых физическим и (или) юридическим лицам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Украинский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806B7E" w:rsidRDefault="00806B7E" w:rsidP="00806B7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668" w:rsidRDefault="00806B7E" w:rsidP="00B726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266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726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266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    </w:t>
      </w:r>
    </w:p>
    <w:p w:rsidR="00806B7E" w:rsidRDefault="00806B7E" w:rsidP="00806B7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7E" w:rsidRDefault="00806B7E" w:rsidP="00806B7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</w:t>
      </w:r>
      <w:r w:rsidR="00D601C1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обнародования, и подлежит размещению на официальном сайте муниципального образования.</w:t>
      </w:r>
    </w:p>
    <w:p w:rsidR="00806B7E" w:rsidRDefault="00806B7E" w:rsidP="00806B7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B7E" w:rsidRDefault="00806B7E" w:rsidP="00806B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601C1" w:rsidRDefault="00D601C1" w:rsidP="00806B7E">
      <w:pPr>
        <w:pStyle w:val="a3"/>
        <w:rPr>
          <w:rFonts w:ascii="Times New Roman" w:hAnsi="Times New Roman"/>
          <w:sz w:val="28"/>
          <w:szCs w:val="28"/>
        </w:rPr>
      </w:pPr>
    </w:p>
    <w:p w:rsidR="00806B7E" w:rsidRDefault="00806B7E" w:rsidP="00806B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муниципального образования</w:t>
      </w:r>
    </w:p>
    <w:p w:rsidR="00806B7E" w:rsidRDefault="00806B7E" w:rsidP="00806B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Украинский сельсовет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Н.И.Олейник</w:t>
      </w:r>
      <w:proofErr w:type="spellEnd"/>
    </w:p>
    <w:p w:rsidR="00A263F4" w:rsidRDefault="00A263F4"/>
    <w:p w:rsidR="00D601C1" w:rsidRDefault="00D601C1"/>
    <w:p w:rsidR="00D601C1" w:rsidRDefault="00D601C1"/>
    <w:p w:rsidR="00D601C1" w:rsidRDefault="00D601C1"/>
    <w:p w:rsidR="00D601C1" w:rsidRDefault="00D601C1"/>
    <w:p w:rsidR="00D601C1" w:rsidRDefault="00D601C1"/>
    <w:p w:rsidR="00D601C1" w:rsidRPr="00D601C1" w:rsidRDefault="00D601C1" w:rsidP="00D601C1">
      <w:pPr>
        <w:jc w:val="right"/>
        <w:rPr>
          <w:rFonts w:eastAsia="Calibri"/>
          <w:bCs w:val="0"/>
          <w:szCs w:val="28"/>
        </w:rPr>
      </w:pPr>
      <w:r w:rsidRPr="00D601C1">
        <w:rPr>
          <w:rFonts w:eastAsia="Calibri"/>
          <w:bCs w:val="0"/>
          <w:szCs w:val="28"/>
        </w:rPr>
        <w:lastRenderedPageBreak/>
        <w:t xml:space="preserve">Приложение </w:t>
      </w:r>
    </w:p>
    <w:p w:rsidR="00D601C1" w:rsidRPr="00D601C1" w:rsidRDefault="00D601C1" w:rsidP="00D601C1">
      <w:pPr>
        <w:jc w:val="right"/>
        <w:rPr>
          <w:rFonts w:eastAsia="Calibri"/>
          <w:bCs w:val="0"/>
          <w:szCs w:val="28"/>
        </w:rPr>
      </w:pPr>
      <w:r w:rsidRPr="00D601C1">
        <w:rPr>
          <w:rFonts w:eastAsia="Calibri"/>
          <w:bCs w:val="0"/>
          <w:szCs w:val="28"/>
        </w:rPr>
        <w:t>к постановлению администрации</w:t>
      </w:r>
    </w:p>
    <w:p w:rsidR="00D601C1" w:rsidRPr="00D601C1" w:rsidRDefault="00D601C1" w:rsidP="00D601C1">
      <w:pPr>
        <w:jc w:val="right"/>
        <w:rPr>
          <w:rFonts w:eastAsia="Calibri"/>
          <w:bCs w:val="0"/>
          <w:szCs w:val="28"/>
        </w:rPr>
      </w:pPr>
      <w:r w:rsidRPr="00D601C1">
        <w:rPr>
          <w:rFonts w:eastAsia="Calibri"/>
          <w:bCs w:val="0"/>
          <w:szCs w:val="28"/>
        </w:rPr>
        <w:t>муниципального образования</w:t>
      </w:r>
    </w:p>
    <w:p w:rsidR="009E1505" w:rsidRDefault="00D601C1" w:rsidP="00D601C1">
      <w:pPr>
        <w:jc w:val="right"/>
        <w:rPr>
          <w:rFonts w:eastAsia="Calibri"/>
          <w:bCs w:val="0"/>
          <w:szCs w:val="28"/>
        </w:rPr>
      </w:pPr>
      <w:r w:rsidRPr="00D601C1">
        <w:rPr>
          <w:rFonts w:eastAsia="Calibri"/>
          <w:bCs w:val="0"/>
          <w:szCs w:val="28"/>
        </w:rPr>
        <w:t>Украинский сельсовет</w:t>
      </w:r>
    </w:p>
    <w:p w:rsidR="009E1505" w:rsidRDefault="009E1505" w:rsidP="00D601C1">
      <w:pPr>
        <w:jc w:val="right"/>
        <w:rPr>
          <w:rFonts w:eastAsia="Calibri"/>
          <w:bCs w:val="0"/>
          <w:szCs w:val="28"/>
        </w:rPr>
      </w:pPr>
      <w:bookmarkStart w:id="0" w:name="_GoBack"/>
      <w:proofErr w:type="spellStart"/>
      <w:r>
        <w:rPr>
          <w:rFonts w:eastAsia="Calibri"/>
          <w:bCs w:val="0"/>
          <w:szCs w:val="28"/>
        </w:rPr>
        <w:t>Сакмарского</w:t>
      </w:r>
      <w:proofErr w:type="spellEnd"/>
      <w:r>
        <w:rPr>
          <w:rFonts w:eastAsia="Calibri"/>
          <w:bCs w:val="0"/>
          <w:szCs w:val="28"/>
        </w:rPr>
        <w:t xml:space="preserve"> района </w:t>
      </w:r>
    </w:p>
    <w:p w:rsidR="00D601C1" w:rsidRPr="00D601C1" w:rsidRDefault="009E1505" w:rsidP="00D601C1">
      <w:pPr>
        <w:jc w:val="right"/>
        <w:rPr>
          <w:rFonts w:eastAsia="Calibri"/>
          <w:bCs w:val="0"/>
          <w:szCs w:val="28"/>
        </w:rPr>
      </w:pPr>
      <w:r>
        <w:rPr>
          <w:rFonts w:eastAsia="Calibri"/>
          <w:bCs w:val="0"/>
          <w:szCs w:val="28"/>
        </w:rPr>
        <w:t>Оренбургской области</w:t>
      </w:r>
      <w:r w:rsidR="00D601C1" w:rsidRPr="00D601C1">
        <w:rPr>
          <w:rFonts w:eastAsia="Calibri"/>
          <w:bCs w:val="0"/>
          <w:szCs w:val="28"/>
        </w:rPr>
        <w:t xml:space="preserve"> </w:t>
      </w:r>
    </w:p>
    <w:bookmarkEnd w:id="0"/>
    <w:p w:rsidR="00D601C1" w:rsidRPr="00D601C1" w:rsidRDefault="00D601C1" w:rsidP="00D601C1">
      <w:pPr>
        <w:jc w:val="right"/>
        <w:rPr>
          <w:bCs w:val="0"/>
          <w:color w:val="333333"/>
          <w:szCs w:val="28"/>
        </w:rPr>
      </w:pPr>
      <w:r>
        <w:rPr>
          <w:rFonts w:eastAsia="Calibri"/>
          <w:bCs w:val="0"/>
          <w:szCs w:val="28"/>
        </w:rPr>
        <w:t>от 07.06.2021 № 3</w:t>
      </w:r>
      <w:r w:rsidR="00C904F6">
        <w:rPr>
          <w:rFonts w:eastAsia="Calibri"/>
          <w:bCs w:val="0"/>
          <w:szCs w:val="28"/>
        </w:rPr>
        <w:t>3</w:t>
      </w:r>
      <w:r w:rsidRPr="00D601C1">
        <w:rPr>
          <w:rFonts w:eastAsia="Calibri"/>
          <w:bCs w:val="0"/>
          <w:szCs w:val="28"/>
        </w:rPr>
        <w:t>-п</w:t>
      </w:r>
    </w:p>
    <w:p w:rsidR="00D601C1" w:rsidRDefault="00D601C1" w:rsidP="00D601C1">
      <w:pPr>
        <w:jc w:val="right"/>
      </w:pPr>
    </w:p>
    <w:p w:rsidR="00D601C1" w:rsidRPr="002D1426" w:rsidRDefault="00D601C1" w:rsidP="00D601C1">
      <w:pPr>
        <w:jc w:val="center"/>
        <w:rPr>
          <w:b/>
          <w:szCs w:val="28"/>
        </w:rPr>
      </w:pPr>
      <w:r w:rsidRPr="002D1426">
        <w:rPr>
          <w:b/>
          <w:szCs w:val="28"/>
        </w:rPr>
        <w:t xml:space="preserve">Реестр муниципальных услуг, </w:t>
      </w:r>
      <w:r w:rsidRPr="002D1426">
        <w:rPr>
          <w:b/>
        </w:rPr>
        <w:t xml:space="preserve">предоставляемых физическим и (или) юридическим лицам на территории </w:t>
      </w:r>
      <w:r w:rsidRPr="002D1426">
        <w:rPr>
          <w:b/>
          <w:szCs w:val="28"/>
        </w:rPr>
        <w:t xml:space="preserve">муниципального образования Украинский сельсовет </w:t>
      </w:r>
      <w:proofErr w:type="spellStart"/>
      <w:r w:rsidRPr="002D1426">
        <w:rPr>
          <w:b/>
          <w:szCs w:val="28"/>
        </w:rPr>
        <w:t>Сакмарского</w:t>
      </w:r>
      <w:proofErr w:type="spellEnd"/>
      <w:r w:rsidRPr="002D1426">
        <w:rPr>
          <w:b/>
          <w:szCs w:val="28"/>
        </w:rPr>
        <w:t xml:space="preserve"> района Оренбургской области</w:t>
      </w:r>
    </w:p>
    <w:p w:rsidR="00D601C1" w:rsidRDefault="00D601C1" w:rsidP="00D601C1">
      <w:pPr>
        <w:jc w:val="center"/>
        <w:rPr>
          <w:szCs w:val="28"/>
        </w:rPr>
      </w:pPr>
    </w:p>
    <w:p w:rsidR="00D601C1" w:rsidRPr="004B749E" w:rsidRDefault="004B749E" w:rsidP="00D601C1">
      <w:pPr>
        <w:pStyle w:val="a4"/>
        <w:numPr>
          <w:ilvl w:val="0"/>
          <w:numId w:val="1"/>
        </w:numPr>
        <w:jc w:val="both"/>
      </w:pPr>
      <w:r w:rsidRPr="004B749E">
        <w:rPr>
          <w:rFonts w:eastAsia="Calibri"/>
          <w:bCs w:val="0"/>
          <w:szCs w:val="28"/>
          <w:lang w:eastAsia="en-US"/>
        </w:rPr>
        <w:t>Прием заявлений и выдача документов о согласовании переустройства и (или) перепланировки жилого помещения</w:t>
      </w:r>
      <w:r w:rsidR="002D1426">
        <w:rPr>
          <w:rFonts w:eastAsia="Calibri"/>
          <w:bCs w:val="0"/>
          <w:szCs w:val="28"/>
          <w:lang w:eastAsia="en-US"/>
        </w:rPr>
        <w:t>.</w:t>
      </w:r>
    </w:p>
    <w:p w:rsidR="004B749E" w:rsidRPr="00184D56" w:rsidRDefault="004B749E" w:rsidP="00D601C1">
      <w:pPr>
        <w:pStyle w:val="a4"/>
        <w:numPr>
          <w:ilvl w:val="0"/>
          <w:numId w:val="1"/>
        </w:numPr>
        <w:jc w:val="both"/>
      </w:pPr>
      <w:r w:rsidRPr="004B749E">
        <w:rPr>
          <w:rFonts w:eastAsia="Calibri"/>
          <w:bCs w:val="0"/>
          <w:szCs w:val="28"/>
          <w:lang w:eastAsia="en-US"/>
        </w:rPr>
        <w:t>Выдача разрешения на отклонение от предельных параметров разрешенного строительства, реконструкцию объектов капитального строительства</w:t>
      </w:r>
      <w:r w:rsidR="002D1426">
        <w:rPr>
          <w:rFonts w:eastAsia="Calibri"/>
          <w:bCs w:val="0"/>
          <w:szCs w:val="28"/>
          <w:lang w:eastAsia="en-US"/>
        </w:rPr>
        <w:t>.</w:t>
      </w:r>
    </w:p>
    <w:p w:rsidR="00184D56" w:rsidRPr="004B749E" w:rsidRDefault="00184D56" w:rsidP="00184D56">
      <w:pPr>
        <w:pStyle w:val="a4"/>
        <w:numPr>
          <w:ilvl w:val="0"/>
          <w:numId w:val="1"/>
        </w:numPr>
      </w:pPr>
      <w:r w:rsidRPr="00184D56">
        <w:t>Утверждение подготовленной на основании документов территориального планирования документации по планировке территории.</w:t>
      </w:r>
    </w:p>
    <w:p w:rsidR="004B749E" w:rsidRPr="004B749E" w:rsidRDefault="004B749E" w:rsidP="00184D56">
      <w:pPr>
        <w:pStyle w:val="a4"/>
        <w:numPr>
          <w:ilvl w:val="0"/>
          <w:numId w:val="1"/>
        </w:numPr>
        <w:jc w:val="both"/>
      </w:pPr>
      <w:r w:rsidRPr="004B749E">
        <w:rPr>
          <w:rFonts w:eastAsia="Calibri"/>
          <w:bCs w:val="0"/>
          <w:szCs w:val="28"/>
          <w:lang w:eastAsia="en-US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2D1426">
        <w:rPr>
          <w:rFonts w:eastAsia="Calibri"/>
          <w:bCs w:val="0"/>
          <w:szCs w:val="28"/>
          <w:lang w:eastAsia="en-US"/>
        </w:rPr>
        <w:t>.</w:t>
      </w:r>
    </w:p>
    <w:p w:rsidR="004B749E" w:rsidRPr="004B749E" w:rsidRDefault="004B749E" w:rsidP="00D601C1">
      <w:pPr>
        <w:pStyle w:val="a4"/>
        <w:numPr>
          <w:ilvl w:val="0"/>
          <w:numId w:val="1"/>
        </w:numPr>
        <w:jc w:val="both"/>
      </w:pPr>
      <w:r w:rsidRPr="004B749E">
        <w:rPr>
          <w:rFonts w:eastAsia="Calibri"/>
          <w:bCs w:val="0"/>
          <w:szCs w:val="28"/>
          <w:lang w:eastAsia="en-US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2D1426">
        <w:rPr>
          <w:rFonts w:eastAsia="Calibri"/>
          <w:bCs w:val="0"/>
          <w:szCs w:val="28"/>
          <w:lang w:eastAsia="en-US"/>
        </w:rPr>
        <w:t>.</w:t>
      </w:r>
    </w:p>
    <w:p w:rsidR="004B749E" w:rsidRPr="004B749E" w:rsidRDefault="004B749E" w:rsidP="00D601C1">
      <w:pPr>
        <w:pStyle w:val="a4"/>
        <w:numPr>
          <w:ilvl w:val="0"/>
          <w:numId w:val="1"/>
        </w:numPr>
        <w:jc w:val="both"/>
      </w:pPr>
      <w:r w:rsidRPr="004B749E">
        <w:rPr>
          <w:rFonts w:eastAsia="Calibri"/>
          <w:bCs w:val="0"/>
          <w:szCs w:val="28"/>
          <w:lang w:eastAsia="en-US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2D1426">
        <w:rPr>
          <w:rFonts w:eastAsia="Calibri"/>
          <w:bCs w:val="0"/>
          <w:szCs w:val="28"/>
          <w:lang w:eastAsia="en-US"/>
        </w:rPr>
        <w:t>.</w:t>
      </w:r>
    </w:p>
    <w:p w:rsidR="004B749E" w:rsidRPr="004B749E" w:rsidRDefault="004B749E" w:rsidP="00D601C1">
      <w:pPr>
        <w:pStyle w:val="a4"/>
        <w:numPr>
          <w:ilvl w:val="0"/>
          <w:numId w:val="1"/>
        </w:numPr>
        <w:jc w:val="both"/>
      </w:pPr>
      <w:r w:rsidRPr="004B749E">
        <w:rPr>
          <w:rFonts w:eastAsia="Calibri"/>
          <w:bCs w:val="0"/>
          <w:szCs w:val="28"/>
          <w:lang w:eastAsia="en-US"/>
        </w:rPr>
        <w:t>Выдача разрешения на право организации розничного рынка</w:t>
      </w:r>
      <w:r w:rsidR="002D1426">
        <w:rPr>
          <w:rFonts w:eastAsia="Calibri"/>
          <w:bCs w:val="0"/>
          <w:szCs w:val="28"/>
          <w:lang w:eastAsia="en-US"/>
        </w:rPr>
        <w:t>.</w:t>
      </w:r>
    </w:p>
    <w:p w:rsidR="004B749E" w:rsidRPr="004B749E" w:rsidRDefault="004B749E" w:rsidP="00D601C1">
      <w:pPr>
        <w:pStyle w:val="a4"/>
        <w:numPr>
          <w:ilvl w:val="0"/>
          <w:numId w:val="1"/>
        </w:numPr>
        <w:jc w:val="both"/>
      </w:pPr>
      <w:r w:rsidRPr="004B749E">
        <w:rPr>
          <w:rFonts w:eastAsia="Calibri"/>
          <w:bCs w:val="0"/>
          <w:szCs w:val="28"/>
          <w:lang w:eastAsia="en-US"/>
        </w:rPr>
        <w:t xml:space="preserve">Выдача выписки из </w:t>
      </w:r>
      <w:proofErr w:type="spellStart"/>
      <w:r w:rsidRPr="004B749E">
        <w:rPr>
          <w:rFonts w:eastAsia="Calibri"/>
          <w:bCs w:val="0"/>
          <w:szCs w:val="28"/>
          <w:lang w:eastAsia="en-US"/>
        </w:rPr>
        <w:t>похозяйственной</w:t>
      </w:r>
      <w:proofErr w:type="spellEnd"/>
      <w:r w:rsidRPr="004B749E">
        <w:rPr>
          <w:rFonts w:eastAsia="Calibri"/>
          <w:bCs w:val="0"/>
          <w:szCs w:val="28"/>
          <w:lang w:eastAsia="en-US"/>
        </w:rPr>
        <w:t xml:space="preserve"> книги</w:t>
      </w:r>
      <w:r w:rsidR="002D1426">
        <w:rPr>
          <w:rFonts w:eastAsia="Calibri"/>
          <w:bCs w:val="0"/>
          <w:szCs w:val="28"/>
          <w:lang w:eastAsia="en-US"/>
        </w:rPr>
        <w:t>.</w:t>
      </w:r>
    </w:p>
    <w:p w:rsidR="004B749E" w:rsidRPr="00184D56" w:rsidRDefault="004B749E" w:rsidP="00D601C1">
      <w:pPr>
        <w:pStyle w:val="a4"/>
        <w:numPr>
          <w:ilvl w:val="0"/>
          <w:numId w:val="1"/>
        </w:numPr>
        <w:jc w:val="both"/>
      </w:pPr>
      <w:r w:rsidRPr="004B749E">
        <w:rPr>
          <w:rFonts w:eastAsia="Calibri"/>
          <w:bCs w:val="0"/>
          <w:szCs w:val="28"/>
          <w:lang w:eastAsia="en-US"/>
        </w:rPr>
        <w:t>Присвоение, изменение и аннулирование адресов объектов адресации</w:t>
      </w:r>
      <w:r w:rsidR="002D1426">
        <w:rPr>
          <w:rFonts w:eastAsia="Calibri"/>
          <w:bCs w:val="0"/>
          <w:szCs w:val="28"/>
          <w:lang w:eastAsia="en-US"/>
        </w:rPr>
        <w:t>.</w:t>
      </w:r>
    </w:p>
    <w:p w:rsidR="00184D56" w:rsidRPr="004B749E" w:rsidRDefault="002D1426" w:rsidP="00D601C1">
      <w:pPr>
        <w:pStyle w:val="a4"/>
        <w:numPr>
          <w:ilvl w:val="0"/>
          <w:numId w:val="1"/>
        </w:numPr>
        <w:jc w:val="both"/>
      </w:pPr>
      <w:proofErr w:type="gramStart"/>
      <w:r w:rsidRPr="00044110">
        <w:rPr>
          <w:color w:val="000000"/>
          <w:spacing w:val="2"/>
        </w:rPr>
        <w:t xml:space="preserve">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</w:t>
      </w:r>
      <w:r w:rsidRPr="00044110">
        <w:t>(за исключением полетов беспилотных воздушных судов с максимальной взлетной массой менее 0,25 кг)</w:t>
      </w:r>
      <w:r w:rsidRPr="00044110">
        <w:rPr>
          <w:color w:val="000000"/>
          <w:spacing w:val="2"/>
        </w:rPr>
        <w:t xml:space="preserve">, подъемов привязных аэростатов над населенными пунктами муниципального образования Украинский сельсовет </w:t>
      </w:r>
      <w:proofErr w:type="spellStart"/>
      <w:r w:rsidRPr="00044110">
        <w:rPr>
          <w:color w:val="000000"/>
          <w:spacing w:val="2"/>
        </w:rPr>
        <w:t>Сакмарского</w:t>
      </w:r>
      <w:proofErr w:type="spellEnd"/>
      <w:r w:rsidRPr="00044110">
        <w:rPr>
          <w:color w:val="000000"/>
          <w:spacing w:val="2"/>
        </w:rPr>
        <w:t xml:space="preserve"> района Оренбургской области, а также посадки (взлета) на расположенные в границах населенных пунктов на территории муниципального образования Украинский сельсовет </w:t>
      </w:r>
      <w:proofErr w:type="spellStart"/>
      <w:r w:rsidRPr="00044110">
        <w:rPr>
          <w:color w:val="000000"/>
          <w:spacing w:val="2"/>
        </w:rPr>
        <w:t>Сакмарского</w:t>
      </w:r>
      <w:proofErr w:type="spellEnd"/>
      <w:proofErr w:type="gramEnd"/>
      <w:r w:rsidRPr="00044110">
        <w:rPr>
          <w:color w:val="000000"/>
          <w:spacing w:val="2"/>
        </w:rPr>
        <w:t xml:space="preserve"> района Оренбургской области площадки, сведения о которых не опубликованы в документах аэронавигационной информации</w:t>
      </w:r>
      <w:r>
        <w:rPr>
          <w:color w:val="000000"/>
          <w:spacing w:val="2"/>
        </w:rPr>
        <w:t>.</w:t>
      </w:r>
    </w:p>
    <w:sectPr w:rsidR="00184D56" w:rsidRPr="004B749E" w:rsidSect="00806B7E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75D"/>
    <w:multiLevelType w:val="hybridMultilevel"/>
    <w:tmpl w:val="82A8F2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DB"/>
    <w:rsid w:val="00184D56"/>
    <w:rsid w:val="002D1426"/>
    <w:rsid w:val="004B749E"/>
    <w:rsid w:val="0072095A"/>
    <w:rsid w:val="00806B7E"/>
    <w:rsid w:val="009E1505"/>
    <w:rsid w:val="00A263F4"/>
    <w:rsid w:val="00A90EDB"/>
    <w:rsid w:val="00B72668"/>
    <w:rsid w:val="00C904F6"/>
    <w:rsid w:val="00D6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806B7E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806B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List Paragraph"/>
    <w:basedOn w:val="a"/>
    <w:uiPriority w:val="34"/>
    <w:qFormat/>
    <w:rsid w:val="00D6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806B7E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806B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4">
    <w:name w:val="List Paragraph"/>
    <w:basedOn w:val="a"/>
    <w:uiPriority w:val="34"/>
    <w:qFormat/>
    <w:rsid w:val="00D6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2021-06-07T10:08:00Z</dcterms:created>
  <dcterms:modified xsi:type="dcterms:W3CDTF">2021-06-07T11:44:00Z</dcterms:modified>
</cp:coreProperties>
</file>