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5E" w:rsidRPr="00D558EE" w:rsidRDefault="001E005E" w:rsidP="001E005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Приложение </w:t>
      </w:r>
    </w:p>
    <w:p w:rsidR="001E005E" w:rsidRDefault="001E005E" w:rsidP="001E005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к постановлению администрации </w:t>
      </w:r>
    </w:p>
    <w:p w:rsidR="001E005E" w:rsidRDefault="001E005E" w:rsidP="001E005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gramStart"/>
      <w:r w:rsidRPr="00D558EE">
        <w:rPr>
          <w:kern w:val="1"/>
          <w:sz w:val="28"/>
          <w:szCs w:val="28"/>
          <w:lang w:eastAsia="ar-SA"/>
        </w:rPr>
        <w:t>Украинский</w:t>
      </w:r>
      <w:proofErr w:type="gramEnd"/>
      <w:r w:rsidRPr="00D558EE">
        <w:rPr>
          <w:kern w:val="1"/>
          <w:sz w:val="28"/>
          <w:szCs w:val="28"/>
          <w:lang w:eastAsia="ar-SA"/>
        </w:rPr>
        <w:t xml:space="preserve">  </w:t>
      </w:r>
    </w:p>
    <w:p w:rsidR="001E005E" w:rsidRPr="00D558EE" w:rsidRDefault="001E005E" w:rsidP="001E005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сельсовет </w:t>
      </w:r>
      <w:proofErr w:type="spellStart"/>
      <w:r w:rsidRPr="00D558EE">
        <w:rPr>
          <w:kern w:val="1"/>
          <w:sz w:val="28"/>
          <w:szCs w:val="28"/>
          <w:lang w:eastAsia="ar-SA"/>
        </w:rPr>
        <w:t>Сакмарского</w:t>
      </w:r>
      <w:proofErr w:type="spellEnd"/>
      <w:r w:rsidRPr="00D558EE">
        <w:rPr>
          <w:kern w:val="1"/>
          <w:sz w:val="28"/>
          <w:szCs w:val="28"/>
          <w:lang w:eastAsia="ar-SA"/>
        </w:rPr>
        <w:t xml:space="preserve"> района </w:t>
      </w:r>
    </w:p>
    <w:p w:rsidR="001E005E" w:rsidRPr="00D558EE" w:rsidRDefault="001E005E" w:rsidP="001E005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Оренбургской области </w:t>
      </w:r>
    </w:p>
    <w:p w:rsidR="001E005E" w:rsidRDefault="001E005E" w:rsidP="001E005E">
      <w:pPr>
        <w:tabs>
          <w:tab w:val="left" w:pos="1080"/>
        </w:tabs>
        <w:ind w:left="5103"/>
        <w:jc w:val="right"/>
        <w:rPr>
          <w:sz w:val="28"/>
          <w:szCs w:val="28"/>
        </w:rPr>
      </w:pPr>
      <w:r w:rsidRPr="00D558EE">
        <w:rPr>
          <w:sz w:val="28"/>
          <w:szCs w:val="28"/>
        </w:rPr>
        <w:t>от</w:t>
      </w:r>
      <w:r w:rsidRPr="00D558EE">
        <w:rPr>
          <w:sz w:val="24"/>
          <w:szCs w:val="28"/>
        </w:rPr>
        <w:t xml:space="preserve">  </w:t>
      </w:r>
      <w:r>
        <w:rPr>
          <w:sz w:val="28"/>
          <w:szCs w:val="28"/>
        </w:rPr>
        <w:t>19.02</w:t>
      </w:r>
      <w:r w:rsidRPr="00D558EE">
        <w:rPr>
          <w:sz w:val="24"/>
          <w:szCs w:val="28"/>
        </w:rPr>
        <w:t>.</w:t>
      </w:r>
      <w:r>
        <w:rPr>
          <w:sz w:val="28"/>
          <w:szCs w:val="28"/>
        </w:rPr>
        <w:t>2021</w:t>
      </w:r>
      <w:r w:rsidRPr="00D558E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13</w:t>
      </w:r>
      <w:r w:rsidRPr="00D558EE">
        <w:rPr>
          <w:sz w:val="28"/>
          <w:szCs w:val="28"/>
        </w:rPr>
        <w:t xml:space="preserve">-п </w:t>
      </w:r>
    </w:p>
    <w:p w:rsidR="001E005E" w:rsidRDefault="001E005E" w:rsidP="001E005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E005E" w:rsidRDefault="001E005E" w:rsidP="001E005E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E005E" w:rsidRPr="00142199" w:rsidRDefault="001E005E" w:rsidP="001E005E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42199">
        <w:rPr>
          <w:rFonts w:ascii="Times New Roman CYR" w:hAnsi="Times New Roman CYR" w:cs="Times New Roman CYR"/>
          <w:b/>
          <w:color w:val="000000"/>
          <w:sz w:val="28"/>
          <w:szCs w:val="28"/>
        </w:rPr>
        <w:t>ПЕРЕЧЕНЬ</w:t>
      </w:r>
    </w:p>
    <w:p w:rsidR="001E005E" w:rsidRPr="00142199" w:rsidRDefault="001E005E" w:rsidP="001E005E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42199">
        <w:rPr>
          <w:rFonts w:ascii="Times New Roman CYR" w:hAnsi="Times New Roman CYR" w:cs="Times New Roman CYR"/>
          <w:b/>
          <w:color w:val="000000"/>
          <w:sz w:val="28"/>
          <w:szCs w:val="28"/>
        </w:rPr>
        <w:t>объектов, в отношении которых планируется заключение к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онцессионных соглашений в 2021</w:t>
      </w:r>
      <w:r w:rsidRPr="0014219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у</w:t>
      </w:r>
    </w:p>
    <w:tbl>
      <w:tblPr>
        <w:tblpPr w:leftFromText="180" w:rightFromText="180" w:vertAnchor="text" w:horzAnchor="page" w:tblpX="1226" w:tblpY="226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2409"/>
        <w:gridCol w:w="2410"/>
        <w:gridCol w:w="2552"/>
        <w:gridCol w:w="2159"/>
      </w:tblGrid>
      <w:tr w:rsidR="001E005E" w:rsidRPr="00142199" w:rsidTr="00732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gramEnd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558EE">
              <w:rPr>
                <w:sz w:val="28"/>
                <w:szCs w:val="28"/>
              </w:rPr>
              <w:t>Местоположе</w:t>
            </w:r>
            <w:proofErr w:type="spellEnd"/>
          </w:p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558EE"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Характеристика </w:t>
            </w:r>
            <w:proofErr w:type="gramStart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объекта-технические</w:t>
            </w:r>
            <w:proofErr w:type="gramEnd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параметры (протяженность, площадь, мощность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 работ в рамках концессионного соглашения (создания и (или) реконструкция)</w:t>
            </w:r>
          </w:p>
        </w:tc>
      </w:tr>
      <w:tr w:rsidR="001E005E" w:rsidRPr="00142199" w:rsidTr="00732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E005E" w:rsidRPr="00142199" w:rsidTr="00732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7E6D26" w:rsidRDefault="001E005E" w:rsidP="00732447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>Водозаборная скважина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D26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7E6D26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 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Украинка,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7E6D26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7E6D26">
              <w:rPr>
                <w:color w:val="000000"/>
                <w:sz w:val="28"/>
                <w:szCs w:val="28"/>
              </w:rPr>
              <w:t>ролетарская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>, д.24а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(подземных этажей – 70м.),</w:t>
            </w:r>
          </w:p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7E6D26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7E6D26">
              <w:rPr>
                <w:color w:val="000000"/>
                <w:sz w:val="28"/>
                <w:szCs w:val="28"/>
              </w:rPr>
              <w:t>словный номер: 56-56-25/014/2012-031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820209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1E005E" w:rsidRPr="00142199" w:rsidTr="00732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142199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FF2657" w:rsidRDefault="001E005E" w:rsidP="00732447">
            <w:pPr>
              <w:jc w:val="center"/>
              <w:rPr>
                <w:color w:val="000000"/>
                <w:sz w:val="28"/>
                <w:szCs w:val="28"/>
              </w:rPr>
            </w:pPr>
            <w:r w:rsidRPr="00FF2657">
              <w:rPr>
                <w:color w:val="000000"/>
                <w:sz w:val="28"/>
                <w:szCs w:val="28"/>
              </w:rPr>
              <w:t>Водозаборная скважина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57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7E6D26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Первая Григорьевка,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ира</w:t>
            </w:r>
            <w:proofErr w:type="spellEnd"/>
            <w:r>
              <w:rPr>
                <w:color w:val="000000"/>
                <w:sz w:val="28"/>
                <w:szCs w:val="28"/>
              </w:rPr>
              <w:t>, д.5</w:t>
            </w:r>
            <w:r w:rsidRPr="007E6D2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(подземных этажей – 100м.),</w:t>
            </w:r>
          </w:p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7E6D26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7E6D26">
              <w:rPr>
                <w:color w:val="000000"/>
                <w:sz w:val="28"/>
                <w:szCs w:val="28"/>
              </w:rPr>
              <w:t xml:space="preserve">словный номер: </w:t>
            </w:r>
            <w:r w:rsidRPr="00FF2657">
              <w:rPr>
                <w:color w:val="000000"/>
                <w:sz w:val="28"/>
                <w:szCs w:val="28"/>
              </w:rPr>
              <w:t>56-56-25/014/2012-029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56-АБ 820207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реконструкция</w:t>
            </w:r>
          </w:p>
        </w:tc>
      </w:tr>
      <w:tr w:rsidR="001E005E" w:rsidRPr="00142199" w:rsidTr="00732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C731AC" w:rsidRDefault="001E005E" w:rsidP="00732447">
            <w:pPr>
              <w:jc w:val="center"/>
              <w:rPr>
                <w:color w:val="000000"/>
                <w:sz w:val="28"/>
                <w:szCs w:val="28"/>
              </w:rPr>
            </w:pPr>
            <w:r w:rsidRPr="00C731AC">
              <w:rPr>
                <w:color w:val="000000"/>
                <w:sz w:val="28"/>
                <w:szCs w:val="28"/>
              </w:rPr>
              <w:t>Водозаборная скважина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31AC">
              <w:rPr>
                <w:color w:val="000000"/>
                <w:sz w:val="28"/>
                <w:szCs w:val="28"/>
              </w:rPr>
              <w:t xml:space="preserve">7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7E6D26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 xml:space="preserve">Первая Григорьевка,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обеды</w:t>
            </w:r>
            <w:proofErr w:type="spellEnd"/>
            <w:r>
              <w:rPr>
                <w:color w:val="000000"/>
                <w:sz w:val="28"/>
                <w:szCs w:val="28"/>
              </w:rPr>
              <w:t>, д.82</w:t>
            </w:r>
            <w:r w:rsidRPr="007E6D2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(подземных этажей – 81м.),</w:t>
            </w:r>
          </w:p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7E6D26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7E6D26">
              <w:rPr>
                <w:color w:val="000000"/>
                <w:sz w:val="28"/>
                <w:szCs w:val="28"/>
              </w:rPr>
              <w:t xml:space="preserve">словный номер: </w:t>
            </w:r>
            <w:r>
              <w:rPr>
                <w:color w:val="000000"/>
                <w:sz w:val="28"/>
                <w:szCs w:val="28"/>
              </w:rPr>
              <w:t>56-56-25/014/2012-032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820208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1E005E" w:rsidRPr="00142199" w:rsidTr="00732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C731AC" w:rsidRDefault="001E005E" w:rsidP="00732447">
            <w:pPr>
              <w:jc w:val="center"/>
              <w:rPr>
                <w:color w:val="000000"/>
                <w:sz w:val="28"/>
                <w:szCs w:val="28"/>
              </w:rPr>
            </w:pPr>
            <w:r w:rsidRPr="00C731AC">
              <w:rPr>
                <w:color w:val="000000"/>
                <w:sz w:val="28"/>
                <w:szCs w:val="28"/>
              </w:rPr>
              <w:t xml:space="preserve">Водозаборная скважина №8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7E6D26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 xml:space="preserve">Первая Григорьевка,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обеды</w:t>
            </w:r>
            <w:proofErr w:type="spellEnd"/>
            <w:r>
              <w:rPr>
                <w:color w:val="000000"/>
                <w:sz w:val="28"/>
                <w:szCs w:val="28"/>
              </w:rPr>
              <w:t>, д.62</w:t>
            </w:r>
            <w:r w:rsidRPr="007E6D2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(подземных этажей – 50м.),</w:t>
            </w:r>
          </w:p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7E6D26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7E6D26">
              <w:rPr>
                <w:color w:val="000000"/>
                <w:sz w:val="28"/>
                <w:szCs w:val="28"/>
              </w:rPr>
              <w:t xml:space="preserve">словный номер: </w:t>
            </w:r>
            <w:r>
              <w:rPr>
                <w:color w:val="000000"/>
                <w:sz w:val="28"/>
                <w:szCs w:val="28"/>
              </w:rPr>
              <w:t>56-56-25/014/2012-030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820210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1E005E" w:rsidRPr="00142199" w:rsidTr="00732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Внутрипосел</w:t>
            </w:r>
            <w:proofErr w:type="spellEnd"/>
          </w:p>
          <w:p w:rsidR="001E005E" w:rsidRPr="00C731AC" w:rsidRDefault="001E005E" w:rsidP="007324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ковые</w:t>
            </w:r>
            <w:proofErr w:type="spellEnd"/>
            <w:r w:rsidRPr="00F2464D">
              <w:rPr>
                <w:color w:val="000000"/>
                <w:sz w:val="28"/>
                <w:szCs w:val="28"/>
              </w:rPr>
              <w:t xml:space="preserve"> сети водопровода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7E6D26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>Первая Григорьевка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F2464D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2464D">
              <w:rPr>
                <w:color w:val="000000"/>
                <w:sz w:val="28"/>
                <w:szCs w:val="28"/>
              </w:rPr>
              <w:t>протяженность  5000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7E6D26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56:25:0000000: 3318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01.09.2014 года</w:t>
            </w:r>
          </w:p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559561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1E005E" w:rsidRPr="00142199" w:rsidTr="00732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Внутрипосел</w:t>
            </w:r>
            <w:proofErr w:type="spellEnd"/>
          </w:p>
          <w:p w:rsidR="001E005E" w:rsidRDefault="001E005E" w:rsidP="007324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ковые</w:t>
            </w:r>
            <w:proofErr w:type="spellEnd"/>
            <w:r w:rsidRPr="00F2464D">
              <w:rPr>
                <w:color w:val="000000"/>
                <w:sz w:val="28"/>
                <w:szCs w:val="28"/>
              </w:rPr>
              <w:t xml:space="preserve"> сети водопровода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Pr="007E6D26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>Украинка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  6844</w:t>
            </w:r>
            <w:r w:rsidRPr="00F2464D">
              <w:rPr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56:25:0000000: 2813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01.09.2014 года</w:t>
            </w:r>
          </w:p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559562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E" w:rsidRDefault="001E005E" w:rsidP="0073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</w:tbl>
    <w:p w:rsidR="00D558EE" w:rsidRPr="001E005E" w:rsidRDefault="00D558EE" w:rsidP="001E005E">
      <w:pPr>
        <w:rPr>
          <w:rFonts w:ascii="Times New Roman CYR" w:hAnsi="Times New Roman CYR" w:cs="Times New Roman CYR"/>
          <w:sz w:val="28"/>
          <w:szCs w:val="28"/>
        </w:rPr>
        <w:sectPr w:rsidR="00D558EE" w:rsidRPr="001E005E" w:rsidSect="001E005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F1119" w:rsidRDefault="007F1119"/>
    <w:sectPr w:rsidR="007F1119" w:rsidSect="001E005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E1" w:rsidRDefault="00562AE1" w:rsidP="001E005E">
      <w:r>
        <w:separator/>
      </w:r>
    </w:p>
  </w:endnote>
  <w:endnote w:type="continuationSeparator" w:id="0">
    <w:p w:rsidR="00562AE1" w:rsidRDefault="00562AE1" w:rsidP="001E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E1" w:rsidRDefault="00562AE1" w:rsidP="001E005E">
      <w:r>
        <w:separator/>
      </w:r>
    </w:p>
  </w:footnote>
  <w:footnote w:type="continuationSeparator" w:id="0">
    <w:p w:rsidR="00562AE1" w:rsidRDefault="00562AE1" w:rsidP="001E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F755D0"/>
    <w:multiLevelType w:val="hybridMultilevel"/>
    <w:tmpl w:val="CAA012D6"/>
    <w:lvl w:ilvl="0" w:tplc="41106E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5D"/>
    <w:rsid w:val="00142199"/>
    <w:rsid w:val="001C669F"/>
    <w:rsid w:val="001E005E"/>
    <w:rsid w:val="003B405D"/>
    <w:rsid w:val="003F1C6B"/>
    <w:rsid w:val="0041502F"/>
    <w:rsid w:val="00562AE1"/>
    <w:rsid w:val="00577F03"/>
    <w:rsid w:val="005D2FC4"/>
    <w:rsid w:val="00620C68"/>
    <w:rsid w:val="007729B1"/>
    <w:rsid w:val="007E6D26"/>
    <w:rsid w:val="007F1119"/>
    <w:rsid w:val="00863ACE"/>
    <w:rsid w:val="00867905"/>
    <w:rsid w:val="008F1B9C"/>
    <w:rsid w:val="00934536"/>
    <w:rsid w:val="00975621"/>
    <w:rsid w:val="009D4C1A"/>
    <w:rsid w:val="00C731AC"/>
    <w:rsid w:val="00D558EE"/>
    <w:rsid w:val="00F2464D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0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0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0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0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0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0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2021-03-01T05:41:00Z</cp:lastPrinted>
  <dcterms:created xsi:type="dcterms:W3CDTF">2019-06-06T07:57:00Z</dcterms:created>
  <dcterms:modified xsi:type="dcterms:W3CDTF">2021-03-01T06:48:00Z</dcterms:modified>
</cp:coreProperties>
</file>