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6EB" w:rsidRPr="00754CC9" w:rsidRDefault="008935A2" w:rsidP="006A56EB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>П</w:t>
      </w:r>
      <w:r w:rsidR="003D333E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риложение </w:t>
      </w:r>
      <w:r w:rsidR="006A56EB" w:rsidRPr="00754CC9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</w:p>
    <w:p w:rsidR="003D333E" w:rsidRDefault="006A56EB" w:rsidP="006A56EB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  <w:r w:rsidRPr="00754CC9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к </w:t>
      </w:r>
      <w:r w:rsidRPr="00754CC9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решению Совета депутатов</w:t>
      </w:r>
    </w:p>
    <w:p w:rsidR="003D333E" w:rsidRDefault="003D333E" w:rsidP="006A56EB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 xml:space="preserve">муниципального образования </w:t>
      </w:r>
    </w:p>
    <w:p w:rsidR="003D333E" w:rsidRDefault="003D333E" w:rsidP="006A56EB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Украинский сельсовет</w:t>
      </w:r>
    </w:p>
    <w:p w:rsidR="003D333E" w:rsidRDefault="003D333E" w:rsidP="006A56EB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  <w:proofErr w:type="spellStart"/>
      <w:r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Сакмарского</w:t>
      </w:r>
      <w:proofErr w:type="spellEnd"/>
      <w:r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 xml:space="preserve"> района</w:t>
      </w:r>
    </w:p>
    <w:p w:rsidR="006A56EB" w:rsidRPr="00754CC9" w:rsidRDefault="003D333E" w:rsidP="006A56EB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Оренбургской области</w:t>
      </w:r>
      <w:r w:rsidR="006A56EB" w:rsidRPr="00754CC9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 xml:space="preserve"> </w:t>
      </w:r>
    </w:p>
    <w:p w:rsidR="006A56EB" w:rsidRPr="00754CC9" w:rsidRDefault="006A56EB" w:rsidP="006A56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754CC9">
        <w:rPr>
          <w:rFonts w:ascii="Times New Roman" w:eastAsia="SimSun" w:hAnsi="Times New Roman" w:cs="Times New Roman"/>
          <w:bCs/>
          <w:sz w:val="28"/>
          <w:szCs w:val="28"/>
          <w:lang w:eastAsia="zh-CN" w:bidi="hi-IN"/>
        </w:rPr>
        <w:t xml:space="preserve">                                                              </w:t>
      </w:r>
      <w:r w:rsidR="003D333E">
        <w:rPr>
          <w:rFonts w:ascii="Times New Roman" w:eastAsia="SimSun" w:hAnsi="Times New Roman" w:cs="Times New Roman"/>
          <w:bCs/>
          <w:sz w:val="28"/>
          <w:szCs w:val="28"/>
          <w:lang w:eastAsia="zh-CN" w:bidi="hi-IN"/>
        </w:rPr>
        <w:t xml:space="preserve">                                      </w:t>
      </w:r>
      <w:bookmarkStart w:id="0" w:name="_GoBack"/>
      <w:bookmarkEnd w:id="0"/>
      <w:r w:rsidR="008935A2">
        <w:rPr>
          <w:rFonts w:ascii="Times New Roman" w:eastAsia="SimSun" w:hAnsi="Times New Roman" w:cs="Times New Roman"/>
          <w:bCs/>
          <w:sz w:val="28"/>
          <w:szCs w:val="28"/>
          <w:lang w:eastAsia="zh-CN" w:bidi="hi-IN"/>
        </w:rPr>
        <w:t>от 15</w:t>
      </w:r>
      <w:r w:rsidRPr="00754CC9">
        <w:rPr>
          <w:rFonts w:ascii="Times New Roman" w:eastAsia="SimSun" w:hAnsi="Times New Roman" w:cs="Times New Roman"/>
          <w:bCs/>
          <w:sz w:val="28"/>
          <w:szCs w:val="28"/>
          <w:lang w:eastAsia="zh-CN" w:bidi="hi-IN"/>
        </w:rPr>
        <w:t>.02.</w:t>
      </w:r>
      <w:r w:rsidR="008935A2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2021</w:t>
      </w:r>
      <w:r w:rsidR="003D333E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 № 24</w:t>
      </w:r>
    </w:p>
    <w:p w:rsidR="006A56EB" w:rsidRPr="00754CC9" w:rsidRDefault="006A56EB" w:rsidP="006A56E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/>
          <w:sz w:val="32"/>
          <w:szCs w:val="32"/>
          <w:lang w:eastAsia="ar-SA"/>
        </w:rPr>
      </w:pPr>
    </w:p>
    <w:p w:rsidR="006A56EB" w:rsidRPr="00754CC9" w:rsidRDefault="006A56EB" w:rsidP="006A56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 w:rsidRPr="00754CC9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 xml:space="preserve">Отчет </w:t>
      </w:r>
    </w:p>
    <w:p w:rsidR="006A56EB" w:rsidRPr="00754CC9" w:rsidRDefault="006A56EB" w:rsidP="006A56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 w:rsidRPr="00754CC9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главы администрации муниципального образования</w:t>
      </w:r>
    </w:p>
    <w:p w:rsidR="006A56EB" w:rsidRPr="00754CC9" w:rsidRDefault="008935A2" w:rsidP="006A56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Украинский сельсовет за 2020</w:t>
      </w:r>
      <w:r w:rsidR="006A56EB" w:rsidRPr="00754CC9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 xml:space="preserve"> год.</w:t>
      </w:r>
    </w:p>
    <w:p w:rsidR="006A56EB" w:rsidRPr="008935A2" w:rsidRDefault="006A56EB" w:rsidP="006A56EB">
      <w:pPr>
        <w:pStyle w:val="a4"/>
        <w:shd w:val="clear" w:color="auto" w:fill="FFFFFF"/>
        <w:spacing w:after="0" w:afterAutospacing="0"/>
        <w:rPr>
          <w:color w:val="333333"/>
          <w:sz w:val="28"/>
          <w:szCs w:val="28"/>
        </w:rPr>
      </w:pPr>
      <w:r w:rsidRPr="00754CC9">
        <w:rPr>
          <w:i/>
          <w:color w:val="333333"/>
          <w:sz w:val="28"/>
          <w:szCs w:val="28"/>
        </w:rPr>
        <w:t xml:space="preserve">           </w:t>
      </w:r>
      <w:r w:rsidRPr="00754CC9">
        <w:rPr>
          <w:color w:val="333333"/>
          <w:sz w:val="28"/>
          <w:szCs w:val="28"/>
        </w:rPr>
        <w:t xml:space="preserve">Добрый день, уважаемые жители Украинского сельсовета. </w:t>
      </w:r>
    </w:p>
    <w:p w:rsidR="00024B70" w:rsidRPr="00754CC9" w:rsidRDefault="006A56EB" w:rsidP="006A56EB">
      <w:pPr>
        <w:pStyle w:val="a4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color w:val="444444"/>
          <w:sz w:val="28"/>
          <w:szCs w:val="28"/>
        </w:rPr>
      </w:pPr>
      <w:r w:rsidRPr="00754CC9">
        <w:rPr>
          <w:color w:val="444444"/>
          <w:sz w:val="28"/>
          <w:szCs w:val="28"/>
        </w:rPr>
        <w:t xml:space="preserve">           Разрешите представить вашему вниманию от</w:t>
      </w:r>
      <w:r w:rsidR="00FC2B05">
        <w:rPr>
          <w:color w:val="444444"/>
          <w:sz w:val="28"/>
          <w:szCs w:val="28"/>
        </w:rPr>
        <w:t>чет о проделанной работе за 2020</w:t>
      </w:r>
      <w:r w:rsidRPr="00754CC9">
        <w:rPr>
          <w:color w:val="444444"/>
          <w:sz w:val="28"/>
          <w:szCs w:val="28"/>
        </w:rPr>
        <w:t xml:space="preserve"> год, обозначить проблемные вопросы и пути их решения. Сегодняшний уровень социально-экономического развития поселения – это итог совместной деятельности, основная цель кото</w:t>
      </w:r>
      <w:r w:rsidR="008935A2">
        <w:rPr>
          <w:color w:val="444444"/>
          <w:sz w:val="28"/>
          <w:szCs w:val="28"/>
        </w:rPr>
        <w:t xml:space="preserve">рой неизменна </w:t>
      </w:r>
      <w:proofErr w:type="gramStart"/>
      <w:r w:rsidR="008935A2">
        <w:rPr>
          <w:color w:val="444444"/>
          <w:sz w:val="28"/>
          <w:szCs w:val="28"/>
        </w:rPr>
        <w:t>-</w:t>
      </w:r>
      <w:r w:rsidRPr="00754CC9">
        <w:rPr>
          <w:color w:val="444444"/>
          <w:sz w:val="28"/>
          <w:szCs w:val="28"/>
        </w:rPr>
        <w:t>п</w:t>
      </w:r>
      <w:proofErr w:type="gramEnd"/>
      <w:r w:rsidRPr="00754CC9">
        <w:rPr>
          <w:color w:val="444444"/>
          <w:sz w:val="28"/>
          <w:szCs w:val="28"/>
        </w:rPr>
        <w:t>овышение уровня благосостояния населения.</w:t>
      </w:r>
      <w:r w:rsidR="003D333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75pt;height:24.75pt"/>
        </w:pict>
      </w:r>
      <w:r w:rsidR="00024B70" w:rsidRPr="00024B70">
        <w:t xml:space="preserve">  </w:t>
      </w:r>
      <w:r w:rsidR="003D333E">
        <w:pict>
          <v:shape id="_x0000_i1026" type="#_x0000_t75" alt="" style="width:24.75pt;height:24.75pt"/>
        </w:pict>
      </w:r>
      <w:r w:rsidR="00024B70" w:rsidRPr="00024B70">
        <w:t xml:space="preserve"> </w:t>
      </w:r>
      <w:r w:rsidR="003D333E">
        <w:pict>
          <v:shape id="_x0000_i1027" type="#_x0000_t75" alt="" style="width:24.75pt;height:24.75pt"/>
        </w:pict>
      </w:r>
    </w:p>
    <w:tbl>
      <w:tblPr>
        <w:tblStyle w:val="a6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4820"/>
        <w:gridCol w:w="5352"/>
      </w:tblGrid>
      <w:tr w:rsidR="006A56EB" w:rsidRPr="00754CC9" w:rsidTr="00024B70">
        <w:trPr>
          <w:trHeight w:val="4526"/>
        </w:trPr>
        <w:tc>
          <w:tcPr>
            <w:tcW w:w="4820" w:type="dxa"/>
          </w:tcPr>
          <w:p w:rsidR="006A56EB" w:rsidRPr="00754CC9" w:rsidRDefault="00024B70" w:rsidP="00BD6E0D">
            <w:pPr>
              <w:pStyle w:val="a4"/>
              <w:spacing w:after="0" w:afterAutospacing="0"/>
              <w:jc w:val="both"/>
              <w:rPr>
                <w:i/>
                <w:sz w:val="28"/>
                <w:szCs w:val="28"/>
              </w:rPr>
            </w:pPr>
            <w:r w:rsidRPr="00024B70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3067049" cy="2752725"/>
                  <wp:effectExtent l="19050" t="0" r="1" b="0"/>
                  <wp:docPr id="47" name="Рисунок 24" descr="C:\Users\adm\Downloads\кон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\Downloads\кон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109" cy="2753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6A56EB" w:rsidRPr="00754CC9" w:rsidRDefault="00024B70" w:rsidP="00BD6E0D">
            <w:pPr>
              <w:pStyle w:val="a4"/>
              <w:spacing w:after="0" w:afterAutospacing="0"/>
              <w:jc w:val="both"/>
              <w:rPr>
                <w:i/>
                <w:sz w:val="28"/>
                <w:szCs w:val="28"/>
              </w:rPr>
            </w:pPr>
            <w:r w:rsidRPr="00024B70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3171825" cy="2752725"/>
                  <wp:effectExtent l="19050" t="0" r="9525" b="0"/>
                  <wp:docPr id="45" name="Рисунок 25" descr="C:\Users\adm\Downloads\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\Downloads\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56EB" w:rsidRPr="00754CC9" w:rsidRDefault="006A56EB" w:rsidP="006A56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sz w:val="28"/>
          <w:szCs w:val="28"/>
        </w:rPr>
      </w:pPr>
      <w:r w:rsidRPr="00754CC9">
        <w:rPr>
          <w:i/>
          <w:sz w:val="28"/>
          <w:szCs w:val="28"/>
        </w:rPr>
        <w:t xml:space="preserve">     </w:t>
      </w:r>
      <w:r w:rsidRPr="00754CC9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5940425" cy="4083939"/>
            <wp:effectExtent l="19050" t="0" r="3175" b="0"/>
            <wp:docPr id="7" name="Рисунок 1" descr="http://клубпубличнойполитики.рф/upload/iblock/11d/m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клубпубличнойполитики.рф/upload/iblock/11d/ms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4CC9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5940425" cy="9476580"/>
            <wp:effectExtent l="19050" t="0" r="3175" b="0"/>
            <wp:docPr id="10" name="Рисунок 4" descr="http://productforhomeandgarden.ru/img/101678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oductforhomeandgarden.ru/img/10167836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7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4CC9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3274060" cy="4763770"/>
            <wp:effectExtent l="19050" t="0" r="2540" b="0"/>
            <wp:docPr id="11" name="Рисунок 7" descr="https://www.troykaonline.com/files/product/large/978-5-4374-0668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roykaonline.com/files/product/large/978-5-4374-0668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476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6EB" w:rsidRPr="00754CC9" w:rsidRDefault="006A56EB" w:rsidP="006A56EB">
      <w:pPr>
        <w:pStyle w:val="a4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color w:val="444444"/>
          <w:sz w:val="28"/>
          <w:szCs w:val="28"/>
        </w:rPr>
      </w:pPr>
      <w:r w:rsidRPr="00754CC9">
        <w:rPr>
          <w:color w:val="444444"/>
          <w:sz w:val="28"/>
          <w:szCs w:val="28"/>
        </w:rPr>
        <w:t xml:space="preserve">     Главными задачами в работе Администрации и Совета депутатов  является исполнение полномочий в соответствии со 131 Федеральным законом «Об общих принципах организации местного самоуправления в РФ», Уставом сельского поселения, и другими правовыми актами. Это - прежде всего исполнение бюджета, обеспечение мер пожарной безопасности, создание условий для организации досуга, благоустройство и др.</w:t>
      </w:r>
    </w:p>
    <w:p w:rsidR="006A56EB" w:rsidRPr="00754CC9" w:rsidRDefault="006A56EB" w:rsidP="006A56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msonormal0"/>
          <w:rFonts w:ascii="Open Sans" w:hAnsi="Open Sans" w:cs="Arial"/>
          <w:color w:val="333333"/>
          <w:sz w:val="28"/>
          <w:szCs w:val="28"/>
        </w:rPr>
      </w:pPr>
      <w:r w:rsidRPr="00754CC9">
        <w:rPr>
          <w:rFonts w:ascii="Times New Roman" w:hAnsi="Times New Roman" w:cs="Times New Roman"/>
          <w:color w:val="333333"/>
          <w:sz w:val="28"/>
          <w:szCs w:val="28"/>
        </w:rPr>
        <w:t xml:space="preserve">    </w:t>
      </w:r>
      <w:r w:rsidRPr="00754CC9">
        <w:rPr>
          <w:color w:val="333333"/>
          <w:sz w:val="28"/>
          <w:szCs w:val="28"/>
        </w:rPr>
        <w:t xml:space="preserve"> </w:t>
      </w:r>
      <w:proofErr w:type="gramStart"/>
      <w:r w:rsidRPr="00754CC9">
        <w:rPr>
          <w:rStyle w:val="msonormal0"/>
          <w:rFonts w:ascii="Times New Roman" w:hAnsi="Times New Roman" w:cs="Times New Roman"/>
          <w:sz w:val="28"/>
          <w:szCs w:val="28"/>
          <w:u w:val="single"/>
        </w:rPr>
        <w:t>В</w:t>
      </w:r>
      <w:r w:rsidRPr="00754CC9">
        <w:rPr>
          <w:rStyle w:val="msonormal0"/>
          <w:rFonts w:ascii="Times New Roman" w:hAnsi="Times New Roman" w:cs="Times New Roman"/>
          <w:sz w:val="28"/>
          <w:szCs w:val="28"/>
        </w:rPr>
        <w:t xml:space="preserve"> соответствии с Федеральным законом «Об обеспечении доступа к информации о деятельности государственных органов и органов местного самоуправления», для информирования населения о деятельности администрации и Совета депутатов используется официальный сайт </w:t>
      </w:r>
      <w:r w:rsidRPr="00754CC9">
        <w:rPr>
          <w:rStyle w:val="msonormal0"/>
          <w:rFonts w:ascii="Times New Roman" w:hAnsi="Times New Roman" w:cs="Times New Roman"/>
          <w:sz w:val="28"/>
          <w:szCs w:val="28"/>
        </w:rPr>
        <w:lastRenderedPageBreak/>
        <w:t xml:space="preserve">администрации МО Украинский сельсовет </w:t>
      </w:r>
      <w:r w:rsidRPr="00754CC9">
        <w:rPr>
          <w:rFonts w:ascii="Times New Roman" w:hAnsi="Times New Roman" w:cs="Times New Roman"/>
          <w:color w:val="333333"/>
          <w:sz w:val="28"/>
          <w:szCs w:val="28"/>
        </w:rPr>
        <w:t>(</w:t>
      </w:r>
      <w:r w:rsidRPr="00754CC9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754CC9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754CC9">
        <w:rPr>
          <w:rFonts w:ascii="Times New Roman" w:hAnsi="Times New Roman" w:cs="Times New Roman"/>
          <w:sz w:val="28"/>
          <w:szCs w:val="28"/>
          <w:lang w:val="en-US"/>
        </w:rPr>
        <w:t>admukr</w:t>
      </w:r>
      <w:proofErr w:type="spellEnd"/>
      <w:r w:rsidRPr="00754CC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754CC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754CC9">
        <w:rPr>
          <w:rFonts w:ascii="Times New Roman" w:hAnsi="Times New Roman" w:cs="Times New Roman"/>
          <w:sz w:val="28"/>
          <w:szCs w:val="28"/>
        </w:rPr>
        <w:t>/)</w:t>
      </w:r>
      <w:r w:rsidRPr="00754CC9">
        <w:rPr>
          <w:rStyle w:val="msonormal0"/>
          <w:rFonts w:ascii="Times New Roman" w:hAnsi="Times New Roman" w:cs="Times New Roman"/>
          <w:sz w:val="28"/>
          <w:szCs w:val="28"/>
        </w:rPr>
        <w:t>, на котором размещаются нормативные документы, регламенты оказываемых муниципальных услуг, бюджет и отчет об его исполнении, сведения о доходах и расходах, а также много</w:t>
      </w:r>
      <w:proofErr w:type="gramEnd"/>
      <w:r w:rsidRPr="00754CC9">
        <w:rPr>
          <w:rStyle w:val="msonormal0"/>
          <w:rFonts w:ascii="Times New Roman" w:hAnsi="Times New Roman" w:cs="Times New Roman"/>
          <w:sz w:val="28"/>
          <w:szCs w:val="28"/>
        </w:rPr>
        <w:t xml:space="preserve"> другое. Основной задачей сайта является обеспечение гласности и доступности информации о деятельности органов местного самоуправления и принимаемых ими решениях.</w:t>
      </w:r>
      <w:r w:rsidRPr="00754CC9">
        <w:rPr>
          <w:rStyle w:val="msonormal0"/>
          <w:rFonts w:ascii="Open Sans" w:hAnsi="Open Sans" w:cs="Arial"/>
          <w:color w:val="333333"/>
          <w:sz w:val="28"/>
          <w:szCs w:val="28"/>
        </w:rPr>
        <w:t> Регулярно проводится его обновление.</w:t>
      </w:r>
    </w:p>
    <w:p w:rsidR="006A56EB" w:rsidRPr="008935A2" w:rsidRDefault="006A56EB" w:rsidP="008935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54CC9">
        <w:rPr>
          <w:rStyle w:val="msonormal0"/>
          <w:rFonts w:ascii="Open Sans" w:hAnsi="Open Sans" w:cs="Arial"/>
          <w:color w:val="333333"/>
          <w:sz w:val="28"/>
          <w:szCs w:val="28"/>
        </w:rPr>
        <w:t xml:space="preserve">   </w:t>
      </w:r>
      <w:r w:rsidRPr="00754CC9">
        <w:rPr>
          <w:rFonts w:ascii="Times New Roman" w:hAnsi="Times New Roman" w:cs="Times New Roman"/>
          <w:color w:val="333333"/>
          <w:sz w:val="28"/>
          <w:szCs w:val="28"/>
        </w:rPr>
        <w:t>Основные принципы работы администрации, прежде всего, заключаются в организации заботы о населении. Если люди обращаются в администрацию поселения, значит, надеются на нашу помощь в решении своих вопросов.</w:t>
      </w:r>
    </w:p>
    <w:p w:rsidR="006A56EB" w:rsidRPr="00754CC9" w:rsidRDefault="006A56EB" w:rsidP="006A56EB">
      <w:pPr>
        <w:pStyle w:val="a5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Работа администрации:</w:t>
      </w:r>
    </w:p>
    <w:p w:rsidR="006A56EB" w:rsidRPr="00754CC9" w:rsidRDefault="00FC2B05" w:rsidP="00FC2B05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За 2020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 администрацией Украин</w:t>
      </w:r>
      <w:r w:rsidR="008935A2">
        <w:rPr>
          <w:rFonts w:ascii="Times New Roman" w:eastAsia="Times New Roman" w:hAnsi="Times New Roman" w:cs="Times New Roman"/>
          <w:sz w:val="28"/>
          <w:szCs w:val="28"/>
          <w:lang w:eastAsia="ar-SA"/>
        </w:rPr>
        <w:t>ского сельсовета было принято 68 постановления, из них 24 НПА</w:t>
      </w:r>
    </w:p>
    <w:p w:rsidR="006A56EB" w:rsidRPr="00754CC9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Администрацией У</w:t>
      </w:r>
      <w:r w:rsidR="008935A2">
        <w:rPr>
          <w:rFonts w:ascii="Times New Roman" w:eastAsia="Times New Roman" w:hAnsi="Times New Roman" w:cs="Times New Roman"/>
          <w:sz w:val="28"/>
          <w:szCs w:val="28"/>
          <w:lang w:eastAsia="ar-SA"/>
        </w:rPr>
        <w:t>краинского сельсовета принято 25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распоряжений по личному составу (это прием и увольнение, предоставление отпуска, оказание материальной помощи и д</w:t>
      </w:r>
      <w:r w:rsidR="008935A2">
        <w:rPr>
          <w:rFonts w:ascii="Times New Roman" w:eastAsia="Times New Roman" w:hAnsi="Times New Roman" w:cs="Times New Roman"/>
          <w:sz w:val="28"/>
          <w:szCs w:val="28"/>
          <w:lang w:eastAsia="ar-SA"/>
        </w:rPr>
        <w:t>ругие вопросы). Также принято 41 распоряжение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 вопросам работы сельсовета (о перераспределении бюджетных средств, о выделении денежных средств учреждениям культуры на проведение праздничных мероприятий и другое).</w:t>
      </w:r>
    </w:p>
    <w:p w:rsidR="006A56EB" w:rsidRPr="00754CC9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hAnsi="Times New Roman" w:cs="Times New Roman"/>
          <w:color w:val="212121"/>
          <w:sz w:val="28"/>
          <w:szCs w:val="28"/>
        </w:rPr>
        <w:t>Наша правотворческая  деятельность заключалась в приведении нормативно-правовой базы поселения в соответствие с районными, областными и федеральными законами и подведении их под решение вопросов местного значения</w:t>
      </w:r>
    </w:p>
    <w:p w:rsidR="006A56EB" w:rsidRPr="00754CC9" w:rsidRDefault="006A56EB" w:rsidP="006A56EB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754CC9">
        <w:rPr>
          <w:sz w:val="28"/>
          <w:szCs w:val="28"/>
          <w:lang w:eastAsia="ar-SA"/>
        </w:rPr>
        <w:t>Проведено 11 заседаний Совета депутатов</w:t>
      </w:r>
      <w:r w:rsidR="008935A2">
        <w:rPr>
          <w:sz w:val="28"/>
          <w:szCs w:val="28"/>
          <w:lang w:eastAsia="ar-SA"/>
        </w:rPr>
        <w:t>, рассмотрено 43 вопроса. Из них 17</w:t>
      </w:r>
      <w:r w:rsidRPr="00754CC9">
        <w:rPr>
          <w:sz w:val="28"/>
          <w:szCs w:val="28"/>
          <w:lang w:eastAsia="ar-SA"/>
        </w:rPr>
        <w:t xml:space="preserve"> нормативно правовой акт.  </w:t>
      </w:r>
      <w:r w:rsidRPr="00754CC9">
        <w:rPr>
          <w:color w:val="212121"/>
          <w:sz w:val="28"/>
          <w:szCs w:val="28"/>
        </w:rPr>
        <w:t xml:space="preserve">Принятие планов и программ развития нашего поселения, определение направлений деятельности, согласование объектов и видов работ, их финансирование, - все это обсуждается на заседаниях Совета  депутатов.  Администрация работает с Советом депутатов на принципах партнерства, взаимопонимания. Хотелось бы поблагодарить депутатов за активную жизненную позицию и неравнодушное отношение к участию в жизни села. </w:t>
      </w:r>
    </w:p>
    <w:p w:rsidR="006A56EB" w:rsidRPr="00754CC9" w:rsidRDefault="008935A2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 2020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администрация Укра</w:t>
      </w:r>
      <w:r w:rsidR="00DD4721">
        <w:rPr>
          <w:rFonts w:ascii="Times New Roman" w:eastAsia="Times New Roman" w:hAnsi="Times New Roman" w:cs="Times New Roman"/>
          <w:sz w:val="28"/>
          <w:szCs w:val="28"/>
          <w:lang w:eastAsia="ar-SA"/>
        </w:rPr>
        <w:t>инского сельсовета совершила 46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нотариаль</w:t>
      </w:r>
      <w:r w:rsidR="00DD4721">
        <w:rPr>
          <w:rFonts w:ascii="Times New Roman" w:eastAsia="Times New Roman" w:hAnsi="Times New Roman" w:cs="Times New Roman"/>
          <w:sz w:val="28"/>
          <w:szCs w:val="28"/>
          <w:lang w:eastAsia="ar-SA"/>
        </w:rPr>
        <w:t>ное действие (доверенность – 27, подлинность подписи – 13, копии документов – 5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), госпошлина на общую сумму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6530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рублей поступила в бюджет Украинского сельсовета</w:t>
      </w:r>
      <w:r w:rsidR="006A56EB" w:rsidRPr="00754CC9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. </w:t>
      </w:r>
    </w:p>
    <w:p w:rsidR="006A56EB" w:rsidRPr="005F3007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F3007">
        <w:rPr>
          <w:rStyle w:val="msonormal0"/>
          <w:rFonts w:ascii="Times New Roman" w:hAnsi="Times New Roman" w:cs="Times New Roman"/>
          <w:sz w:val="28"/>
          <w:szCs w:val="28"/>
        </w:rPr>
        <w:t>Администрацией Украинского сельсовета ведется исполнение отдельных государственных полномочий – в части ведения воинского учета. Основной его целью является обеспечение полноценным и качественным укомплектованием призывными ресурсами вооруженных сил Российской Федераци</w:t>
      </w:r>
      <w:r w:rsidR="005F3007" w:rsidRPr="005F3007">
        <w:rPr>
          <w:rStyle w:val="msonormal0"/>
          <w:rFonts w:ascii="Times New Roman" w:hAnsi="Times New Roman" w:cs="Times New Roman"/>
          <w:sz w:val="28"/>
          <w:szCs w:val="28"/>
        </w:rPr>
        <w:t>и. На воинском учете состоят 285</w:t>
      </w:r>
      <w:r w:rsidRPr="005F3007">
        <w:rPr>
          <w:rStyle w:val="msonormal0"/>
          <w:rFonts w:ascii="Times New Roman" w:hAnsi="Times New Roman" w:cs="Times New Roman"/>
          <w:sz w:val="28"/>
          <w:szCs w:val="28"/>
        </w:rPr>
        <w:t xml:space="preserve"> человек. Из них 8 офицеров. На перви</w:t>
      </w:r>
      <w:r w:rsidR="005F3007" w:rsidRPr="005F3007">
        <w:rPr>
          <w:rStyle w:val="msonormal0"/>
          <w:rFonts w:ascii="Times New Roman" w:hAnsi="Times New Roman" w:cs="Times New Roman"/>
          <w:sz w:val="28"/>
          <w:szCs w:val="28"/>
        </w:rPr>
        <w:t>чный воинский учет поставлено 11</w:t>
      </w:r>
      <w:r w:rsidRPr="005F3007">
        <w:rPr>
          <w:rStyle w:val="msonormal0"/>
          <w:rFonts w:ascii="Times New Roman" w:hAnsi="Times New Roman" w:cs="Times New Roman"/>
          <w:sz w:val="28"/>
          <w:szCs w:val="28"/>
        </w:rPr>
        <w:t xml:space="preserve"> человек</w:t>
      </w:r>
      <w:r w:rsidR="005F3007" w:rsidRPr="005F3007">
        <w:rPr>
          <w:rStyle w:val="msonormal0"/>
          <w:rFonts w:ascii="Times New Roman" w:hAnsi="Times New Roman" w:cs="Times New Roman"/>
          <w:sz w:val="28"/>
          <w:szCs w:val="28"/>
        </w:rPr>
        <w:t>. Ушло в армию 4 человек, вернулось 3 человека, призывников 28</w:t>
      </w:r>
      <w:r w:rsidRPr="005F3007">
        <w:rPr>
          <w:rStyle w:val="msonormal0"/>
          <w:rFonts w:ascii="Times New Roman" w:hAnsi="Times New Roman" w:cs="Times New Roman"/>
          <w:sz w:val="28"/>
          <w:szCs w:val="28"/>
        </w:rPr>
        <w:t xml:space="preserve"> человек. О</w:t>
      </w:r>
      <w:r w:rsidR="005F3007" w:rsidRPr="005F3007">
        <w:rPr>
          <w:rStyle w:val="msonormal0"/>
          <w:rFonts w:ascii="Times New Roman" w:hAnsi="Times New Roman" w:cs="Times New Roman"/>
          <w:sz w:val="28"/>
          <w:szCs w:val="28"/>
        </w:rPr>
        <w:t>стались служить по контракту – 4</w:t>
      </w:r>
      <w:r w:rsidRPr="005F3007">
        <w:rPr>
          <w:rStyle w:val="msonormal0"/>
          <w:rFonts w:ascii="Times New Roman" w:hAnsi="Times New Roman" w:cs="Times New Roman"/>
          <w:sz w:val="28"/>
          <w:szCs w:val="28"/>
        </w:rPr>
        <w:t xml:space="preserve"> человек.</w:t>
      </w:r>
    </w:p>
    <w:p w:rsidR="006A56EB" w:rsidRPr="00754CC9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На тер</w:t>
      </w:r>
      <w:r w:rsidR="008935A2">
        <w:rPr>
          <w:rFonts w:ascii="Times New Roman" w:eastAsia="Times New Roman" w:hAnsi="Times New Roman" w:cs="Times New Roman"/>
          <w:sz w:val="28"/>
          <w:szCs w:val="28"/>
          <w:lang w:eastAsia="ar-SA"/>
        </w:rPr>
        <w:t>ритории сельсовета проживают: 11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тружеников тыла, 5- у</w:t>
      </w:r>
      <w:r w:rsidR="005F3007">
        <w:rPr>
          <w:rFonts w:ascii="Times New Roman" w:eastAsia="Times New Roman" w:hAnsi="Times New Roman" w:cs="Times New Roman"/>
          <w:sz w:val="28"/>
          <w:szCs w:val="28"/>
          <w:lang w:eastAsia="ar-SA"/>
        </w:rPr>
        <w:t>частников войны в Афганистане, 7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участников локальных войн, 2 вдовы участников Чернобыльской аварии.</w:t>
      </w:r>
    </w:p>
    <w:p w:rsidR="006A56EB" w:rsidRPr="008935A2" w:rsidRDefault="006A56EB" w:rsidP="008935A2">
      <w:pPr>
        <w:suppressAutoHyphens/>
        <w:spacing w:after="0" w:line="240" w:lineRule="auto"/>
        <w:ind w:firstLine="567"/>
        <w:jc w:val="both"/>
        <w:rPr>
          <w:rFonts w:ascii="Arial" w:hAnsi="Arial" w:cs="Arial"/>
          <w:color w:val="333333"/>
          <w:sz w:val="32"/>
          <w:szCs w:val="32"/>
        </w:rPr>
      </w:pPr>
      <w:proofErr w:type="gramStart"/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Муниципальные служащие администрации сельсовета работают в тесном взаимодействии с районными организации и оказывают помощь населению в решении многих вопросов в налоговой инспекции, пенсионном фонде, отделе социальной защиты населения, центре социального обслуживания населения, БТИ, регистрационной палате.</w:t>
      </w:r>
      <w:r w:rsidRPr="00754CC9">
        <w:rPr>
          <w:rFonts w:ascii="Arial" w:hAnsi="Arial" w:cs="Arial"/>
          <w:color w:val="333333"/>
          <w:sz w:val="32"/>
          <w:szCs w:val="32"/>
        </w:rPr>
        <w:t xml:space="preserve"> </w:t>
      </w:r>
      <w:proofErr w:type="gramEnd"/>
    </w:p>
    <w:p w:rsidR="006A56EB" w:rsidRPr="00754CC9" w:rsidRDefault="006A56EB" w:rsidP="006A56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2. </w:t>
      </w:r>
      <w:r w:rsidRPr="00754CC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Исполнение бюджета</w:t>
      </w:r>
    </w:p>
    <w:p w:rsidR="006A56EB" w:rsidRPr="00754CC9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Бюджет сельсовета в 2019 году составил:</w:t>
      </w:r>
    </w:p>
    <w:p w:rsidR="006A56EB" w:rsidRPr="008935A2" w:rsidRDefault="00BF57F3" w:rsidP="008935A2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Доходы: 10 685 017,18</w:t>
      </w:r>
      <w:r w:rsidR="00FC2B0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 Из них: </w:t>
      </w:r>
      <w:proofErr w:type="gramStart"/>
      <w:r w:rsidR="00FC2B05">
        <w:rPr>
          <w:rFonts w:ascii="Times New Roman" w:eastAsia="Times New Roman" w:hAnsi="Times New Roman" w:cs="Times New Roman"/>
          <w:sz w:val="28"/>
          <w:szCs w:val="28"/>
          <w:lang w:eastAsia="ar-SA"/>
        </w:rPr>
        <w:t>НДФЛ –  920302,6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</w:t>
      </w:r>
      <w:r w:rsidR="00FC2B05">
        <w:rPr>
          <w:rFonts w:ascii="Times New Roman" w:eastAsia="Times New Roman" w:hAnsi="Times New Roman" w:cs="Times New Roman"/>
          <w:sz w:val="28"/>
          <w:szCs w:val="28"/>
          <w:lang w:eastAsia="ar-SA"/>
        </w:rPr>
        <w:t>(129,7%), налог на имущество – 26000,7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</w:t>
      </w:r>
      <w:r w:rsidR="00FC2B0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(49%)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, земельный</w:t>
      </w:r>
      <w:r w:rsidR="00FC2B0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налог с органи</w:t>
      </w:r>
      <w:r w:rsidR="009B40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заций – 218757,4 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</w:t>
      </w:r>
      <w:r w:rsidR="009B407B">
        <w:rPr>
          <w:rFonts w:ascii="Times New Roman" w:eastAsia="Times New Roman" w:hAnsi="Times New Roman" w:cs="Times New Roman"/>
          <w:sz w:val="28"/>
          <w:szCs w:val="28"/>
          <w:lang w:eastAsia="ar-SA"/>
        </w:rPr>
        <w:t>(99,5%)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, земельный нало</w:t>
      </w:r>
      <w:r w:rsidR="009B407B">
        <w:rPr>
          <w:rFonts w:ascii="Times New Roman" w:eastAsia="Times New Roman" w:hAnsi="Times New Roman" w:cs="Times New Roman"/>
          <w:sz w:val="28"/>
          <w:szCs w:val="28"/>
          <w:lang w:eastAsia="ar-SA"/>
        </w:rPr>
        <w:t>г с физических лиц – 1568644,7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</w:t>
      </w:r>
      <w:r w:rsidR="009B407B">
        <w:rPr>
          <w:rFonts w:ascii="Times New Roman" w:eastAsia="Times New Roman" w:hAnsi="Times New Roman" w:cs="Times New Roman"/>
          <w:sz w:val="28"/>
          <w:szCs w:val="28"/>
          <w:lang w:eastAsia="ar-SA"/>
        </w:rPr>
        <w:t>(104%) госпошлина – 6530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</w:t>
      </w:r>
      <w:r w:rsidR="009B40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(65,3%)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6A56EB" w:rsidRPr="00754CC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налоги на товары (работы, услуги), реализуемые на те</w:t>
      </w:r>
      <w:r w:rsidR="009B407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рритории РФ (акцизы) – </w:t>
      </w:r>
      <w:r w:rsidR="0070337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787998,5 </w:t>
      </w:r>
      <w:r w:rsidR="006A56EB" w:rsidRPr="00754CC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руб.</w:t>
      </w:r>
      <w:r w:rsidR="0070337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(98.,2%)</w:t>
      </w:r>
      <w:r w:rsidR="006A56EB" w:rsidRPr="00754CC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,  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фонд </w:t>
      </w:r>
      <w:r w:rsidR="0070337B">
        <w:rPr>
          <w:rFonts w:ascii="Times New Roman" w:eastAsia="Times New Roman" w:hAnsi="Times New Roman" w:cs="Times New Roman"/>
          <w:sz w:val="28"/>
          <w:szCs w:val="28"/>
          <w:lang w:eastAsia="ar-SA"/>
        </w:rPr>
        <w:t>финансовой поддержки – 4462100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руб.</w:t>
      </w:r>
      <w:r w:rsidR="0070337B">
        <w:rPr>
          <w:rFonts w:ascii="Times New Roman" w:eastAsia="Times New Roman" w:hAnsi="Times New Roman" w:cs="Times New Roman"/>
          <w:sz w:val="28"/>
          <w:szCs w:val="28"/>
          <w:lang w:eastAsia="ar-SA"/>
        </w:rPr>
        <w:t>(100%),  ВУС – 99 7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00 руб.</w:t>
      </w:r>
      <w:r w:rsidR="0070337B">
        <w:rPr>
          <w:rFonts w:ascii="Times New Roman" w:eastAsia="Times New Roman" w:hAnsi="Times New Roman" w:cs="Times New Roman"/>
          <w:sz w:val="28"/>
          <w:szCs w:val="28"/>
          <w:lang w:eastAsia="ar-SA"/>
        </w:rPr>
        <w:t>(100%), возмещение ущерба (страховка) 85700 руб., дотация</w:t>
      </w:r>
      <w:proofErr w:type="gramEnd"/>
      <w:r w:rsidR="007033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поддержку мер по обеспечению сбалансированности бюджета – 155 800 руб., единый сельхоз налог – 2 344543,5 </w:t>
      </w:r>
      <w:proofErr w:type="spellStart"/>
      <w:r w:rsidR="0070337B">
        <w:rPr>
          <w:rFonts w:ascii="Times New Roman" w:eastAsia="Times New Roman" w:hAnsi="Times New Roman" w:cs="Times New Roman"/>
          <w:sz w:val="28"/>
          <w:szCs w:val="28"/>
          <w:lang w:eastAsia="ar-SA"/>
        </w:rPr>
        <w:t>руб</w:t>
      </w:r>
      <w:proofErr w:type="spellEnd"/>
      <w:r w:rsidR="007033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дотация на выравнивание бюджетной обеспеченности 7600 руб.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proofErr w:type="gramEnd"/>
    </w:p>
    <w:p w:rsidR="006A56EB" w:rsidRPr="00754CC9" w:rsidRDefault="006A56EB" w:rsidP="006A56EB">
      <w:pPr>
        <w:pStyle w:val="a5"/>
        <w:numPr>
          <w:ilvl w:val="0"/>
          <w:numId w:val="2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Расходование бюджетных средств</w:t>
      </w:r>
    </w:p>
    <w:p w:rsidR="008935A2" w:rsidRDefault="006A56EB" w:rsidP="008935A2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 w:rsidRPr="00754CC9">
        <w:rPr>
          <w:color w:val="000000"/>
          <w:sz w:val="28"/>
          <w:szCs w:val="28"/>
          <w:shd w:val="clear" w:color="auto" w:fill="FFFFFF"/>
        </w:rPr>
        <w:t xml:space="preserve">           Несмотря на сложившуюся экономическую ситуацию в стране, местный бюджет сохранил свою социальную направленность.</w:t>
      </w:r>
      <w:r w:rsidRPr="00754CC9">
        <w:rPr>
          <w:color w:val="000000"/>
          <w:sz w:val="32"/>
          <w:szCs w:val="32"/>
        </w:rPr>
        <w:t xml:space="preserve"> </w:t>
      </w:r>
      <w:r w:rsidRPr="00754CC9">
        <w:rPr>
          <w:color w:val="000000"/>
          <w:sz w:val="28"/>
          <w:szCs w:val="28"/>
        </w:rPr>
        <w:t xml:space="preserve">Мы должны стремиться к улучшению условий жизни людей, повышать комфортность проживания на территории поселения. Именно на это ориентирована работа Украинского сельсовета. </w:t>
      </w:r>
      <w:r w:rsidRPr="00754CC9">
        <w:rPr>
          <w:bCs/>
          <w:sz w:val="28"/>
          <w:szCs w:val="28"/>
          <w:lang w:eastAsia="ar-SA"/>
        </w:rPr>
        <w:t>Расходная часть бюджета: план – 9 001 515 руб., факт – 7 902 480,5 руб.</w:t>
      </w:r>
    </w:p>
    <w:p w:rsidR="006A56EB" w:rsidRPr="008935A2" w:rsidRDefault="008935A2" w:rsidP="008935A2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 xml:space="preserve">                                     </w:t>
      </w:r>
      <w:r w:rsidR="006A56EB" w:rsidRPr="00754CC9">
        <w:rPr>
          <w:b/>
          <w:bCs/>
          <w:sz w:val="28"/>
          <w:szCs w:val="28"/>
          <w:lang w:eastAsia="ar-SA"/>
        </w:rPr>
        <w:t>3.1. Социальна сфера</w:t>
      </w:r>
    </w:p>
    <w:p w:rsidR="006A56EB" w:rsidRPr="00754CC9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территории МО Украинский сельсовет работают: МБОУ «Центральная СОШ», МБДОУ </w:t>
      </w:r>
      <w:proofErr w:type="spellStart"/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Григорьевский</w:t>
      </w:r>
      <w:proofErr w:type="spellEnd"/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детский сад «Радуга», Григорьевская врачебная амбулатория, Украинский дом культуры, 2 библиотеки, отделение почтовой связи, отделение сбербанка, 8 частных магазинов, ООО «Шанс плюс» - 2 магазина.</w:t>
      </w:r>
    </w:p>
    <w:p w:rsidR="006A56EB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Во всех учреждениях, расположенных на территории сельсовета, работают квалифицированные специалисты, постоянно повышающие свой профессиональный уровень</w:t>
      </w:r>
      <w:r w:rsidR="008A7B65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tbl>
      <w:tblPr>
        <w:tblStyle w:val="a6"/>
        <w:tblW w:w="0" w:type="auto"/>
        <w:tblInd w:w="-885" w:type="dxa"/>
        <w:tblLook w:val="04A0" w:firstRow="1" w:lastRow="0" w:firstColumn="1" w:lastColumn="0" w:noHBand="0" w:noVBand="1"/>
      </w:tblPr>
      <w:tblGrid>
        <w:gridCol w:w="5328"/>
        <w:gridCol w:w="5127"/>
      </w:tblGrid>
      <w:tr w:rsidR="006A56EB" w:rsidRPr="00754CC9" w:rsidTr="008A7B65">
        <w:tc>
          <w:tcPr>
            <w:tcW w:w="5328" w:type="dxa"/>
            <w:tcBorders>
              <w:top w:val="nil"/>
              <w:left w:val="nil"/>
              <w:bottom w:val="nil"/>
            </w:tcBorders>
          </w:tcPr>
          <w:p w:rsidR="006A56EB" w:rsidRPr="00754CC9" w:rsidRDefault="006A56EB" w:rsidP="00BD6E0D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4CC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1825" cy="2143125"/>
                  <wp:effectExtent l="19050" t="0" r="9525" b="0"/>
                  <wp:docPr id="6" name="Рисунок 4" descr="http://sakmararoo.ucoz.ru/Imag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akmararoo.ucoz.ru/Imag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7" w:type="dxa"/>
            <w:tcBorders>
              <w:top w:val="nil"/>
              <w:bottom w:val="nil"/>
              <w:right w:val="nil"/>
            </w:tcBorders>
          </w:tcPr>
          <w:p w:rsidR="006A56EB" w:rsidRPr="00754CC9" w:rsidRDefault="00C457DD" w:rsidP="00C457DD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457D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7525" cy="2143125"/>
                  <wp:effectExtent l="19050" t="0" r="9525" b="0"/>
                  <wp:docPr id="2" name="Рисунок 26" descr="C:\Users\adm\Downloads\д с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\Downloads\д 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B65" w:rsidRPr="00754CC9" w:rsidTr="00166A29">
        <w:tc>
          <w:tcPr>
            <w:tcW w:w="10455" w:type="dxa"/>
            <w:gridSpan w:val="2"/>
            <w:tcBorders>
              <w:top w:val="nil"/>
              <w:left w:val="nil"/>
              <w:bottom w:val="nil"/>
            </w:tcBorders>
          </w:tcPr>
          <w:p w:rsidR="008A7B65" w:rsidRDefault="008A7B65" w:rsidP="008A7B65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A7B65" w:rsidRPr="00754CC9" w:rsidRDefault="008A7B65" w:rsidP="008A7B65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Д</w:t>
            </w:r>
            <w:r w:rsidRPr="00754CC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етский сад «Радуга» (заведующая </w:t>
            </w:r>
            <w:proofErr w:type="spellStart"/>
            <w:r w:rsidRPr="00754CC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Ирниченко</w:t>
            </w:r>
            <w:proofErr w:type="spellEnd"/>
            <w:r w:rsidRPr="00754CC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Ю.В.) работает в полную силу, посещают садик 50 детей. Работает дружный и слаженный коллектив.  Оказана материальная помощь на проведение Нового года, по вывозу ТБО, </w:t>
            </w:r>
            <w:proofErr w:type="spellStart"/>
            <w:r w:rsidRPr="00754CC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обкосу</w:t>
            </w:r>
            <w:proofErr w:type="spellEnd"/>
            <w:r w:rsidRPr="00754CC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территории.</w:t>
            </w:r>
          </w:p>
          <w:p w:rsidR="008A7B65" w:rsidRPr="00C457DD" w:rsidRDefault="008A7B65" w:rsidP="00C457DD">
            <w:pPr>
              <w:suppressAutoHyphens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C5147B" w:rsidRPr="00754CC9" w:rsidTr="008A7B65">
        <w:tc>
          <w:tcPr>
            <w:tcW w:w="5328" w:type="dxa"/>
            <w:tcBorders>
              <w:top w:val="nil"/>
              <w:left w:val="nil"/>
              <w:bottom w:val="nil"/>
            </w:tcBorders>
          </w:tcPr>
          <w:p w:rsidR="00C5147B" w:rsidRPr="00754CC9" w:rsidRDefault="00B24CA9" w:rsidP="00BD6E0D">
            <w:pPr>
              <w:suppressAutoHyphens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362325" cy="2667000"/>
                  <wp:effectExtent l="19050" t="0" r="9525" b="0"/>
                  <wp:docPr id="64" name="Рисунок 28" descr="C:\Users\adm\Downloads\доро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\Downloads\доро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7" w:type="dxa"/>
            <w:tcBorders>
              <w:top w:val="nil"/>
              <w:bottom w:val="nil"/>
              <w:right w:val="nil"/>
            </w:tcBorders>
          </w:tcPr>
          <w:p w:rsidR="00C5147B" w:rsidRPr="00754CC9" w:rsidRDefault="00C5147B" w:rsidP="00BD6E0D">
            <w:pPr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8975" cy="2743200"/>
                  <wp:effectExtent l="19050" t="0" r="9525" b="0"/>
                  <wp:docPr id="63" name="Рисунок 27" descr="C:\Users\adm\Downloads\ко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\Downloads\кови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B65" w:rsidRPr="00754CC9" w:rsidTr="00650CE4">
        <w:tc>
          <w:tcPr>
            <w:tcW w:w="10455" w:type="dxa"/>
            <w:gridSpan w:val="2"/>
            <w:tcBorders>
              <w:top w:val="nil"/>
              <w:left w:val="nil"/>
              <w:bottom w:val="nil"/>
            </w:tcBorders>
          </w:tcPr>
          <w:p w:rsidR="008A7B65" w:rsidRDefault="008A7B65" w:rsidP="00BD6E0D">
            <w:pPr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Вручение продуктовых наборов в условиях самоизоляции 65+</w:t>
            </w:r>
          </w:p>
        </w:tc>
      </w:tr>
      <w:tr w:rsidR="00C457DD" w:rsidRPr="00754CC9" w:rsidTr="008A7B65">
        <w:tc>
          <w:tcPr>
            <w:tcW w:w="5328" w:type="dxa"/>
            <w:tcBorders>
              <w:top w:val="nil"/>
              <w:left w:val="nil"/>
              <w:bottom w:val="nil"/>
            </w:tcBorders>
          </w:tcPr>
          <w:p w:rsidR="00C457DD" w:rsidRDefault="00C457DD" w:rsidP="00BD6E0D">
            <w:pPr>
              <w:suppressAutoHyphens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57D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67075" cy="2219325"/>
                  <wp:effectExtent l="19050" t="0" r="9525" b="0"/>
                  <wp:docPr id="4" name="Рисунок 12" descr="F:\DCIM\108_PANA\P1080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CIM\108_PANA\P1080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7" w:type="dxa"/>
            <w:tcBorders>
              <w:top w:val="nil"/>
              <w:bottom w:val="nil"/>
              <w:right w:val="nil"/>
            </w:tcBorders>
          </w:tcPr>
          <w:p w:rsidR="00C457DD" w:rsidRDefault="00BF57F3" w:rsidP="00BD6E0D">
            <w:pPr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F57F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3225" cy="2253517"/>
                  <wp:effectExtent l="19050" t="0" r="9525" b="0"/>
                  <wp:docPr id="1" name="Рисунок 11" descr="H:\DCIM\108_PANA\P1080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DCIM\108_PANA\P1080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53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56EB" w:rsidRPr="00754CC9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A56EB" w:rsidRPr="00754CC9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noProof/>
          <w:lang w:eastAsia="ru-RU"/>
        </w:rPr>
        <w:lastRenderedPageBreak/>
        <w:drawing>
          <wp:inline distT="0" distB="0" distL="0" distR="0">
            <wp:extent cx="5940425" cy="3340216"/>
            <wp:effectExtent l="19050" t="0" r="3175" b="0"/>
            <wp:docPr id="3" name="Рисунок 7" descr="http://zentralnai.ucoz.ru/4/2019-20/sh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ntralnai.ucoz.ru/4/2019-20/shkol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</w:p>
    <w:p w:rsidR="006A56EB" w:rsidRPr="00754CC9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МБОУ Центральная СОШ (директор Разоренова Н.Н.)</w:t>
      </w:r>
      <w:r w:rsidRPr="00754CC9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обучается </w:t>
      </w:r>
      <w:r w:rsidRPr="00754CC9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180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учащихся, работает 24 преподаватель и 15 чел. тех персонала</w:t>
      </w:r>
      <w:r w:rsidRPr="00754CC9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. 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Школе была оказана спонсорская помощь по </w:t>
      </w:r>
      <w:proofErr w:type="spellStart"/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обкосу</w:t>
      </w:r>
      <w:proofErr w:type="spellEnd"/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территории, вывозу мусора, очистке подъездных путей от снега. В школе работают различные кружки и секции, подготовительная группа для дошкольников. </w:t>
      </w:r>
    </w:p>
    <w:p w:rsidR="006A56EB" w:rsidRPr="00754CC9" w:rsidRDefault="006A56EB" w:rsidP="006A56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 </w:t>
      </w:r>
      <w:r w:rsidRPr="00754CC9">
        <w:rPr>
          <w:i/>
          <w:sz w:val="28"/>
          <w:szCs w:val="28"/>
          <w:lang w:eastAsia="ar-SA"/>
        </w:rPr>
        <w:t xml:space="preserve"> </w:t>
      </w:r>
      <w:r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Работа Украинского дома культуры (директор </w:t>
      </w:r>
      <w:proofErr w:type="spellStart"/>
      <w:r w:rsidRPr="00754CC9">
        <w:rPr>
          <w:rFonts w:ascii="Times New Roman" w:hAnsi="Times New Roman" w:cs="Times New Roman"/>
          <w:sz w:val="28"/>
          <w:szCs w:val="28"/>
          <w:lang w:eastAsia="ar-SA"/>
        </w:rPr>
        <w:t>Телетнева</w:t>
      </w:r>
      <w:proofErr w:type="spellEnd"/>
      <w:r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 О.Н.) продуктивна и разнообразна. </w:t>
      </w:r>
      <w:proofErr w:type="gramStart"/>
      <w:r w:rsidRPr="00754CC9">
        <w:rPr>
          <w:rFonts w:ascii="Times New Roman" w:hAnsi="Times New Roman" w:cs="Times New Roman"/>
          <w:sz w:val="28"/>
          <w:szCs w:val="28"/>
          <w:lang w:eastAsia="ar-SA"/>
        </w:rPr>
        <w:t>Трансферты, передаваемые Отделу культуры района по соглашению «О передаче части полномочий п</w:t>
      </w:r>
      <w:r w:rsidR="00BF57F3">
        <w:rPr>
          <w:rFonts w:ascii="Times New Roman" w:hAnsi="Times New Roman" w:cs="Times New Roman"/>
          <w:sz w:val="28"/>
          <w:szCs w:val="28"/>
          <w:lang w:eastAsia="ar-SA"/>
        </w:rPr>
        <w:t>о культуре» составили 830 710</w:t>
      </w:r>
      <w:r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  руб.. Прочи</w:t>
      </w:r>
      <w:r w:rsidR="00BF57F3">
        <w:rPr>
          <w:rFonts w:ascii="Times New Roman" w:hAnsi="Times New Roman" w:cs="Times New Roman"/>
          <w:sz w:val="28"/>
          <w:szCs w:val="28"/>
          <w:lang w:eastAsia="ar-SA"/>
        </w:rPr>
        <w:t>е расходы по культуре  – 797 627</w:t>
      </w:r>
      <w:r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 руб.:</w:t>
      </w:r>
      <w:r w:rsidRPr="00754CC9">
        <w:rPr>
          <w:rFonts w:ascii="Times New Roman" w:hAnsi="Times New Roman" w:cs="Times New Roman"/>
          <w:i/>
          <w:sz w:val="28"/>
          <w:szCs w:val="28"/>
          <w:lang w:eastAsia="ar-SA"/>
        </w:rPr>
        <w:t xml:space="preserve"> </w:t>
      </w:r>
      <w:r w:rsidRPr="00754CC9">
        <w:rPr>
          <w:rFonts w:ascii="Times New Roman" w:hAnsi="Times New Roman" w:cs="Times New Roman"/>
          <w:sz w:val="28"/>
          <w:szCs w:val="28"/>
          <w:lang w:eastAsia="ar-SA"/>
        </w:rPr>
        <w:t>приобрете</w:t>
      </w:r>
      <w:r w:rsidR="00BF57F3">
        <w:rPr>
          <w:rFonts w:ascii="Times New Roman" w:hAnsi="Times New Roman" w:cs="Times New Roman"/>
          <w:sz w:val="28"/>
          <w:szCs w:val="28"/>
          <w:lang w:eastAsia="ar-SA"/>
        </w:rPr>
        <w:t>ны новые костюмы для народного коллектива «</w:t>
      </w:r>
      <w:proofErr w:type="spellStart"/>
      <w:r w:rsidR="00BF57F3">
        <w:rPr>
          <w:rFonts w:ascii="Times New Roman" w:hAnsi="Times New Roman" w:cs="Times New Roman"/>
          <w:sz w:val="28"/>
          <w:szCs w:val="28"/>
          <w:lang w:eastAsia="ar-SA"/>
        </w:rPr>
        <w:t>Кохана</w:t>
      </w:r>
      <w:proofErr w:type="spellEnd"/>
      <w:r w:rsidR="00BF57F3">
        <w:rPr>
          <w:rFonts w:ascii="Times New Roman" w:hAnsi="Times New Roman" w:cs="Times New Roman"/>
          <w:sz w:val="28"/>
          <w:szCs w:val="28"/>
          <w:lang w:eastAsia="ar-SA"/>
        </w:rPr>
        <w:t xml:space="preserve">», ноутбук, </w:t>
      </w:r>
      <w:r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754CC9">
        <w:rPr>
          <w:rFonts w:ascii="Times New Roman" w:hAnsi="Times New Roman" w:cs="Times New Roman"/>
          <w:sz w:val="28"/>
          <w:szCs w:val="28"/>
          <w:lang w:eastAsia="ar-SA"/>
        </w:rPr>
        <w:t>руб</w:t>
      </w:r>
      <w:proofErr w:type="spellEnd"/>
      <w:r w:rsidRPr="00754CC9">
        <w:rPr>
          <w:rFonts w:ascii="Times New Roman" w:hAnsi="Times New Roman" w:cs="Times New Roman"/>
          <w:sz w:val="28"/>
          <w:szCs w:val="28"/>
          <w:lang w:eastAsia="ar-SA"/>
        </w:rPr>
        <w:t>,  обслуживание АПС, проверка сигнализаторов, з/плата операторов газовой котельной, технички, подписка  газет и журналов, отопление, освещение, арендная плата за Украинский ДК., транспортные услуги, организация мероприятий.</w:t>
      </w:r>
      <w:proofErr w:type="gramEnd"/>
      <w:r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754CC9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r w:rsidRPr="00754CC9">
        <w:rPr>
          <w:rFonts w:ascii="Times New Roman" w:hAnsi="Times New Roman" w:cs="Times New Roman"/>
          <w:color w:val="212121"/>
          <w:sz w:val="28"/>
          <w:szCs w:val="28"/>
        </w:rPr>
        <w:t>В Украинском ДК проводятся культурно-досуговые мероприятия по патриотическому, нравственному воспитанию детей дошкольного, школьного возраста,  для молодежи, а также мероприятия для всех возрастных категорий населения.</w:t>
      </w:r>
      <w:r w:rsidR="00BF57F3">
        <w:rPr>
          <w:rFonts w:ascii="Times New Roman" w:hAnsi="Times New Roman" w:cs="Times New Roman"/>
          <w:color w:val="212121"/>
          <w:sz w:val="28"/>
          <w:szCs w:val="28"/>
        </w:rPr>
        <w:t xml:space="preserve"> В условиях пандемии культработники перешли на удаленный режим работы, Концерты к праздникам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58"/>
        <w:gridCol w:w="4912"/>
      </w:tblGrid>
      <w:tr w:rsidR="006A56EB" w:rsidRPr="00754CC9" w:rsidTr="00D66CAF">
        <w:tc>
          <w:tcPr>
            <w:tcW w:w="4658" w:type="dxa"/>
          </w:tcPr>
          <w:p w:rsidR="006A56EB" w:rsidRDefault="00D66CAF" w:rsidP="00BD6E0D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754CC9">
              <w:rPr>
                <w:color w:val="212121"/>
                <w:sz w:val="28"/>
                <w:szCs w:val="28"/>
              </w:rPr>
              <w:lastRenderedPageBreak/>
              <w:t>Участники к</w:t>
            </w:r>
            <w:r>
              <w:rPr>
                <w:color w:val="212121"/>
                <w:sz w:val="28"/>
                <w:szCs w:val="28"/>
              </w:rPr>
              <w:t xml:space="preserve">онцерта, посвященного 23 февраля и 8 </w:t>
            </w:r>
            <w:proofErr w:type="spellStart"/>
            <w:r>
              <w:rPr>
                <w:color w:val="212121"/>
                <w:sz w:val="28"/>
                <w:szCs w:val="28"/>
              </w:rPr>
              <w:t>мар</w:t>
            </w:r>
            <w:proofErr w:type="spellEnd"/>
          </w:p>
          <w:p w:rsidR="00442A7E" w:rsidRPr="00754CC9" w:rsidRDefault="00D66CAF" w:rsidP="00BD6E0D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D66CAF">
              <w:rPr>
                <w:noProof/>
                <w:color w:val="212121"/>
                <w:sz w:val="28"/>
                <w:szCs w:val="28"/>
              </w:rPr>
              <w:drawing>
                <wp:inline distT="0" distB="0" distL="0" distR="0">
                  <wp:extent cx="2943225" cy="2301142"/>
                  <wp:effectExtent l="19050" t="0" r="9525" b="0"/>
                  <wp:docPr id="61" name="Рисунок 9" descr="H:\DCIM\108_PANA\P108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DCIM\108_PANA\P108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301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3" w:type="dxa"/>
          </w:tcPr>
          <w:p w:rsidR="006A56EB" w:rsidRPr="00754CC9" w:rsidRDefault="00D66CAF" w:rsidP="00BD6E0D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  <w:r w:rsidRPr="00D66CAF"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2924175" cy="2419350"/>
                  <wp:effectExtent l="19050" t="0" r="9525" b="0"/>
                  <wp:docPr id="62" name="Рисунок 13" descr="F:\DCIM\108_PANA\P1080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DCIM\108_PANA\P1080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6EB" w:rsidRPr="00754CC9" w:rsidRDefault="00BF57F3" w:rsidP="00BD6E0D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>Бессмертный полк в моем окне – 9 мая</w:t>
            </w:r>
          </w:p>
          <w:p w:rsidR="006A56EB" w:rsidRPr="00754CC9" w:rsidRDefault="006A56EB" w:rsidP="00BD6E0D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</w:p>
        </w:tc>
      </w:tr>
      <w:tr w:rsidR="006A56EB" w:rsidRPr="00754CC9" w:rsidTr="00D66CAF">
        <w:tc>
          <w:tcPr>
            <w:tcW w:w="4658" w:type="dxa"/>
          </w:tcPr>
          <w:p w:rsidR="006A56EB" w:rsidRPr="00754CC9" w:rsidRDefault="00D66CAF" w:rsidP="00BD6E0D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  <w:r w:rsidRPr="00D66CAF"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2790824" cy="1762125"/>
                  <wp:effectExtent l="19050" t="0" r="0" b="0"/>
                  <wp:docPr id="66" name="Рисунок 4" descr="https://www.komandirovka.ru/upload/iblock/277/27783b12eca8c1a2f98e9de7d26ca4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komandirovka.ru/upload/iblock/277/27783b12eca8c1a2f98e9de7d26ca4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252" cy="1763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B65" w:rsidRDefault="008A7B65" w:rsidP="00BD6E0D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8"/>
                <w:szCs w:val="28"/>
              </w:rPr>
            </w:pPr>
          </w:p>
          <w:p w:rsidR="006A56EB" w:rsidRPr="00754CC9" w:rsidRDefault="00D66CAF" w:rsidP="00BD6E0D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8"/>
                <w:szCs w:val="28"/>
              </w:rPr>
            </w:pPr>
            <w:r>
              <w:rPr>
                <w:noProof/>
                <w:color w:val="212121"/>
                <w:sz w:val="28"/>
                <w:szCs w:val="28"/>
              </w:rPr>
              <w:t>На любимом всеми родничке</w:t>
            </w:r>
          </w:p>
        </w:tc>
        <w:tc>
          <w:tcPr>
            <w:tcW w:w="4913" w:type="dxa"/>
          </w:tcPr>
          <w:p w:rsidR="006A56EB" w:rsidRPr="00754CC9" w:rsidRDefault="006A56EB" w:rsidP="00BD6E0D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</w:p>
          <w:p w:rsidR="006A56EB" w:rsidRPr="00754CC9" w:rsidRDefault="00665A99" w:rsidP="00BD6E0D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  <w:r w:rsidRPr="00665A99"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3143250" cy="2362200"/>
                  <wp:effectExtent l="19050" t="0" r="0" b="0"/>
                  <wp:docPr id="59" name="Рисунок 16" descr="F:\DCIM\108_PANA\P1080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DCIM\108_PANA\P1080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6EB" w:rsidRPr="00754CC9" w:rsidRDefault="00D66CAF" w:rsidP="00BD6E0D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>Поздравления 85+ на дому</w:t>
            </w:r>
            <w:proofErr w:type="gramStart"/>
            <w:r>
              <w:rPr>
                <w:color w:val="212121"/>
                <w:sz w:val="28"/>
                <w:szCs w:val="28"/>
              </w:rPr>
              <w:t xml:space="preserve"> С</w:t>
            </w:r>
            <w:proofErr w:type="gramEnd"/>
            <w:r>
              <w:rPr>
                <w:color w:val="212121"/>
                <w:sz w:val="28"/>
                <w:szCs w:val="28"/>
              </w:rPr>
              <w:t xml:space="preserve"> днем пожилого человека</w:t>
            </w:r>
          </w:p>
        </w:tc>
      </w:tr>
      <w:tr w:rsidR="006A56EB" w:rsidTr="00D66CAF">
        <w:tc>
          <w:tcPr>
            <w:tcW w:w="4658" w:type="dxa"/>
          </w:tcPr>
          <w:p w:rsidR="006A56EB" w:rsidRDefault="00665A99" w:rsidP="00BD6E0D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  <w:r w:rsidRPr="00665A99"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2962275" cy="2181225"/>
                  <wp:effectExtent l="19050" t="0" r="9525" b="0"/>
                  <wp:docPr id="60" name="Рисунок 18" descr="F:\DCIM\108_PANA\P1080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DCIM\108_PANA\P1080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6EB" w:rsidRPr="000E1378" w:rsidRDefault="00D66CAF" w:rsidP="00BD6E0D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>Новогоднее подворье Рыжовых</w:t>
            </w:r>
          </w:p>
        </w:tc>
        <w:tc>
          <w:tcPr>
            <w:tcW w:w="4913" w:type="dxa"/>
          </w:tcPr>
          <w:p w:rsidR="006A56EB" w:rsidRDefault="00665A99" w:rsidP="00BD6E0D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  <w:r w:rsidRPr="00665A99"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3048000" cy="2124075"/>
                  <wp:effectExtent l="19050" t="0" r="0" b="0"/>
                  <wp:docPr id="57" name="Рисунок 17" descr="F:\DCIM\108_PANA\P1080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DCIM\108_PANA\P1080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6EB" w:rsidRPr="000E1378" w:rsidRDefault="006A56EB" w:rsidP="00D66CAF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1"/>
                <w:szCs w:val="21"/>
              </w:rPr>
              <w:t xml:space="preserve"> </w:t>
            </w:r>
            <w:r w:rsidR="00D66CAF">
              <w:rPr>
                <w:color w:val="212121"/>
                <w:sz w:val="28"/>
                <w:szCs w:val="28"/>
              </w:rPr>
              <w:t>Новогоднее подворье Семеновых</w:t>
            </w:r>
          </w:p>
        </w:tc>
      </w:tr>
    </w:tbl>
    <w:p w:rsidR="006A56EB" w:rsidRPr="002A0162" w:rsidRDefault="006A56EB" w:rsidP="006A56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A56EB" w:rsidRPr="00FD3123" w:rsidRDefault="006A56EB" w:rsidP="00FD312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754CC9">
        <w:rPr>
          <w:sz w:val="28"/>
          <w:szCs w:val="28"/>
          <w:lang w:eastAsia="ar-SA"/>
        </w:rPr>
        <w:t xml:space="preserve">Проведены мероприятия: «Обильный край, благословенный», «8 марта», </w:t>
      </w:r>
      <w:r w:rsidR="00BF57F3">
        <w:rPr>
          <w:color w:val="212121"/>
          <w:sz w:val="28"/>
          <w:szCs w:val="28"/>
        </w:rPr>
        <w:t>В честь 75</w:t>
      </w:r>
      <w:r w:rsidRPr="00754CC9">
        <w:rPr>
          <w:color w:val="212121"/>
          <w:sz w:val="28"/>
          <w:szCs w:val="28"/>
        </w:rPr>
        <w:t xml:space="preserve"> годовщины Великой Победы работниками администрации, дома культуры и учащимися школы было организовано посещение на дому тружеников тыла, с вручением памятных </w:t>
      </w:r>
      <w:r w:rsidR="00FD3123">
        <w:rPr>
          <w:color w:val="212121"/>
          <w:sz w:val="28"/>
          <w:szCs w:val="28"/>
        </w:rPr>
        <w:t>подарков и цветов.  9 Мая прошла</w:t>
      </w:r>
      <w:r w:rsidRPr="00754CC9">
        <w:rPr>
          <w:color w:val="212121"/>
          <w:sz w:val="28"/>
          <w:szCs w:val="28"/>
        </w:rPr>
        <w:t xml:space="preserve"> </w:t>
      </w:r>
      <w:r w:rsidR="00FD3123">
        <w:rPr>
          <w:color w:val="212121"/>
          <w:sz w:val="28"/>
          <w:szCs w:val="28"/>
        </w:rPr>
        <w:t>акция</w:t>
      </w:r>
      <w:r w:rsidRPr="00754CC9">
        <w:rPr>
          <w:color w:val="212121"/>
          <w:sz w:val="28"/>
          <w:szCs w:val="28"/>
        </w:rPr>
        <w:t xml:space="preserve"> </w:t>
      </w:r>
      <w:r w:rsidR="00FD3123">
        <w:rPr>
          <w:color w:val="212121"/>
          <w:sz w:val="28"/>
          <w:szCs w:val="28"/>
        </w:rPr>
        <w:t>«</w:t>
      </w:r>
      <w:r w:rsidRPr="00754CC9">
        <w:rPr>
          <w:color w:val="212121"/>
          <w:sz w:val="28"/>
          <w:szCs w:val="28"/>
        </w:rPr>
        <w:t>Бессмертный полк</w:t>
      </w:r>
      <w:r w:rsidR="00FD3123">
        <w:rPr>
          <w:color w:val="212121"/>
          <w:sz w:val="28"/>
          <w:szCs w:val="28"/>
        </w:rPr>
        <w:t xml:space="preserve"> в моем окне».</w:t>
      </w:r>
    </w:p>
    <w:p w:rsidR="006A56EB" w:rsidRPr="004D1D53" w:rsidRDefault="006A56EB" w:rsidP="006A56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1D53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    Хорошо работают две сельские библиотеки (Зенкина Г.С., </w:t>
      </w:r>
      <w:proofErr w:type="spellStart"/>
      <w:r w:rsidRPr="004D1D53">
        <w:rPr>
          <w:rFonts w:ascii="Times New Roman" w:eastAsia="Times New Roman" w:hAnsi="Times New Roman" w:cs="Times New Roman"/>
          <w:sz w:val="28"/>
          <w:szCs w:val="28"/>
          <w:lang w:eastAsia="ar-SA"/>
        </w:rPr>
        <w:t>Баутина</w:t>
      </w:r>
      <w:proofErr w:type="spellEnd"/>
      <w:r w:rsidRPr="004D1D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Н.Н). На базе библиотек проходят различные конкурсы, викторины, литературные чтения. Библиотекари ведут обслуживание населения на дому. Каждое полугодие проводиться подписка на периодическую печать для библиотек.</w:t>
      </w:r>
    </w:p>
    <w:p w:rsidR="006A56EB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1D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Медицинские услуги оказывает Григорьевская врачебная амбулатория (заведующая </w:t>
      </w:r>
      <w:proofErr w:type="spellStart"/>
      <w:r w:rsidRPr="004D1D53">
        <w:rPr>
          <w:rFonts w:ascii="Times New Roman" w:eastAsia="Times New Roman" w:hAnsi="Times New Roman" w:cs="Times New Roman"/>
          <w:sz w:val="28"/>
          <w:szCs w:val="28"/>
          <w:lang w:eastAsia="ar-SA"/>
        </w:rPr>
        <w:t>Свербихина</w:t>
      </w:r>
      <w:proofErr w:type="spellEnd"/>
      <w:r w:rsidRPr="004D1D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Т..). Амбулатория обеспечивает подвоз лекарственных средств, один раз в неделю ведут прием специалисты: терапевт и детский врач. В соответствии с возрастом население проходило диспансеризацию. Работает мобильный ФАП (выезд на территорию сел, посещение больных на дому).</w:t>
      </w:r>
    </w:p>
    <w:p w:rsidR="006A56EB" w:rsidRPr="004D1D53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86"/>
        <w:gridCol w:w="5184"/>
      </w:tblGrid>
      <w:tr w:rsidR="006A56EB" w:rsidTr="00BD6E0D">
        <w:tc>
          <w:tcPr>
            <w:tcW w:w="4219" w:type="dxa"/>
          </w:tcPr>
          <w:p w:rsidR="006A56EB" w:rsidRDefault="006A56EB" w:rsidP="00BD6E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D1D5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9375" cy="2695575"/>
                  <wp:effectExtent l="19050" t="0" r="9525" b="0"/>
                  <wp:docPr id="8" name="Рисунок 1" descr="F:\DCIM\108_PANA\P1080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8_PANA\P1080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6A56EB" w:rsidRPr="004D1D53" w:rsidRDefault="006A56EB" w:rsidP="00BD6E0D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Медицинские услуги оказывает Григорьевская врачебная амбулатория (заведующая </w:t>
            </w:r>
            <w:proofErr w:type="spellStart"/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Свербихина</w:t>
            </w:r>
            <w:proofErr w:type="spellEnd"/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Т..). Амбулатория обеспечивает подвоз лекарственных средств, один раз в неделю ведут прием специалисты: терапевт и детский врач. В соответствии с возрастом население проходило диспансеризацию. Работает мобильный ФАП (выезд на территорию сел, посещение больных на дому).</w:t>
            </w:r>
          </w:p>
          <w:p w:rsidR="006A56EB" w:rsidRPr="004D1D53" w:rsidRDefault="006A56EB" w:rsidP="00BD6E0D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  </w:t>
            </w:r>
            <w:proofErr w:type="gramStart"/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 с. Украинка пост</w:t>
            </w:r>
            <w:r w:rsidR="00D66CA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роен модульный ФАП, его открыли</w:t>
            </w:r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2020 году.</w:t>
            </w:r>
            <w:proofErr w:type="gramEnd"/>
          </w:p>
          <w:p w:rsidR="006A56EB" w:rsidRDefault="006A56EB" w:rsidP="00BD6E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</w:tr>
    </w:tbl>
    <w:p w:rsidR="006A56EB" w:rsidRDefault="006A56EB" w:rsidP="006A56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A56EB" w:rsidRPr="001327ED" w:rsidRDefault="006A56EB" w:rsidP="006A56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Почтовые услуги оказывает отделение почтовой связи с Первая Григорьевка (Иванова Л.</w:t>
      </w:r>
      <w:proofErr w:type="gramStart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Н.) </w:t>
      </w:r>
      <w:proofErr w:type="gramEnd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Почта работает в соответствии с графиком, осуществляется прием платежей по коммунальным услугам, обеспечивает население периодической печатью.</w:t>
      </w:r>
    </w:p>
    <w:p w:rsidR="006A56EB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Style w:val="a6"/>
        <w:tblW w:w="10152" w:type="dxa"/>
        <w:tblLook w:val="04A0" w:firstRow="1" w:lastRow="0" w:firstColumn="1" w:lastColumn="0" w:noHBand="0" w:noVBand="1"/>
      </w:tblPr>
      <w:tblGrid>
        <w:gridCol w:w="5136"/>
        <w:gridCol w:w="5016"/>
      </w:tblGrid>
      <w:tr w:rsidR="006A56EB" w:rsidTr="00E748B9">
        <w:tc>
          <w:tcPr>
            <w:tcW w:w="5136" w:type="dxa"/>
          </w:tcPr>
          <w:p w:rsidR="006A56EB" w:rsidRDefault="006A56EB" w:rsidP="00BD6E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D1D5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5625" cy="2466975"/>
                  <wp:effectExtent l="19050" t="0" r="9525" b="0"/>
                  <wp:docPr id="12" name="Рисунок 20" descr="https://avatars.mds.yandex.net/get-altay/367512/2a0000015b8639f5ebdeb1d8ee75ced4e267/X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avatars.mds.yandex.net/get-altay/367512/2a0000015b8639f5ebdeb1d8ee75ced4e267/X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:rsidR="006A56EB" w:rsidRPr="004D1D53" w:rsidRDefault="006A56EB" w:rsidP="00BD6E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территории МО Украинский сельсовет  находиться  хорошо</w:t>
            </w:r>
            <w:r w:rsidRPr="004D1D53">
              <w:rPr>
                <w:rFonts w:ascii="Times New Roman" w:hAnsi="Times New Roman" w:cs="Times New Roman"/>
                <w:sz w:val="28"/>
                <w:szCs w:val="28"/>
              </w:rPr>
              <w:t xml:space="preserve"> известна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Pr="004D1D53">
              <w:rPr>
                <w:rFonts w:ascii="Times New Roman" w:hAnsi="Times New Roman" w:cs="Times New Roman"/>
                <w:sz w:val="28"/>
                <w:szCs w:val="28"/>
              </w:rPr>
              <w:t xml:space="preserve"> турбаза «Теремок», которая расположена в живописном месте  на берегу р. Сакмара.  Чистый воздух, зеленый лес с грибами и ягодами, прозрачная вода р. Сакмара, русская банька, веревочные аттракционы, прекрасное место для семейного отдыха.</w:t>
            </w:r>
          </w:p>
        </w:tc>
      </w:tr>
      <w:tr w:rsidR="006A56EB" w:rsidTr="00E748B9">
        <w:tc>
          <w:tcPr>
            <w:tcW w:w="5136" w:type="dxa"/>
          </w:tcPr>
          <w:p w:rsidR="006A56EB" w:rsidRDefault="006A56EB" w:rsidP="00BD6E0D">
            <w:pPr>
              <w:spacing w:after="200" w:line="276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254608">
              <w:rPr>
                <w:rFonts w:ascii="Times New Roman" w:hAnsi="Times New Roman" w:cs="Times New Roman"/>
              </w:rPr>
              <w:lastRenderedPageBreak/>
              <w:t xml:space="preserve">          </w:t>
            </w:r>
            <w:r w:rsidRPr="00254608">
              <w:rPr>
                <w:rFonts w:ascii="Times New Roman" w:eastAsia="Calibri" w:hAnsi="Times New Roman" w:cs="Times New Roman"/>
                <w:kern w:val="1"/>
                <w:sz w:val="28"/>
                <w:szCs w:val="28"/>
              </w:rPr>
              <w:t>На территории муниципального образования Украинский сельсовет работают   два  сельскохозяйственных  предприятия:  ООО «Первая Григорьевка», КФХ «Старцев И.М.»</w:t>
            </w:r>
            <w:r w:rsidRPr="00254608">
              <w:rPr>
                <w:rFonts w:ascii="Times New Roman" w:eastAsia="Calibri" w:hAnsi="Times New Roman" w:cs="Times New Roman"/>
                <w:kern w:val="1"/>
              </w:rPr>
              <w:t xml:space="preserve">. </w:t>
            </w:r>
            <w:r w:rsidRPr="00254608">
              <w:rPr>
                <w:rFonts w:ascii="Times New Roman" w:eastAsia="Calibri" w:hAnsi="Times New Roman" w:cs="Times New Roman"/>
                <w:kern w:val="1"/>
                <w:sz w:val="28"/>
                <w:szCs w:val="28"/>
              </w:rPr>
              <w:t>Специализация сельскохозяйственного производства основана на производстве зерна, семян подсолнечника, мяса и молока.</w:t>
            </w:r>
            <w:r w:rsidRPr="00254608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:rsidR="006A56EB" w:rsidRPr="004D1D53" w:rsidRDefault="006A56EB" w:rsidP="00BD6E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5016" w:type="dxa"/>
          </w:tcPr>
          <w:p w:rsidR="006A56EB" w:rsidRDefault="006A56EB" w:rsidP="00BD6E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6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0850" cy="2247900"/>
                  <wp:effectExtent l="19050" t="0" r="0" b="0"/>
                  <wp:docPr id="17" name="Рисунок 13" descr="Прекрасные летние подсолнух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рекрасные летние подсолнух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9F0" w:rsidTr="00E748B9">
        <w:tc>
          <w:tcPr>
            <w:tcW w:w="5136" w:type="dxa"/>
          </w:tcPr>
          <w:p w:rsidR="00C869F0" w:rsidRPr="00254608" w:rsidRDefault="00C869F0" w:rsidP="00BD6E0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C869F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71800" cy="2276338"/>
                  <wp:effectExtent l="19050" t="0" r="0" b="0"/>
                  <wp:docPr id="25" name="Рисунок 7" descr="https://ria56.ru/wp-content/uploads/2020/04/I80A8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ia56.ru/wp-content/uploads/2020/04/I80A8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76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:rsidR="00C869F0" w:rsidRPr="00254608" w:rsidRDefault="00C869F0" w:rsidP="00BD6E0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869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8950" cy="2333625"/>
                  <wp:effectExtent l="19050" t="0" r="0" b="0"/>
                  <wp:docPr id="26" name="Рисунок 11" descr="F:\DCIM\108_PANA\P1080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CIM\108_PANA\P1080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8B9" w:rsidTr="00E748B9">
        <w:tc>
          <w:tcPr>
            <w:tcW w:w="10152" w:type="dxa"/>
            <w:gridSpan w:val="2"/>
          </w:tcPr>
          <w:p w:rsidR="00E748B9" w:rsidRPr="00C869F0" w:rsidRDefault="00E748B9" w:rsidP="00BD6E0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Весной 2020 года нашу территорию посетил Губернатор Оренбургской области Паслер Д.В. </w:t>
            </w:r>
          </w:p>
        </w:tc>
      </w:tr>
    </w:tbl>
    <w:p w:rsidR="006A56EB" w:rsidRPr="00254608" w:rsidRDefault="006A56EB" w:rsidP="006A56EB">
      <w:pPr>
        <w:spacing w:after="200" w:line="276" w:lineRule="auto"/>
        <w:jc w:val="both"/>
        <w:rPr>
          <w:rFonts w:ascii="Times New Roman" w:hAnsi="Times New Roman" w:cs="Times New Roman"/>
          <w:noProof/>
          <w:lang w:eastAsia="ru-RU"/>
        </w:rPr>
      </w:pPr>
      <w:r w:rsidRPr="00254608">
        <w:rPr>
          <w:rFonts w:ascii="Times New Roman" w:hAnsi="Times New Roman" w:cs="Times New Roman"/>
        </w:rPr>
        <w:t xml:space="preserve">       </w:t>
      </w:r>
    </w:p>
    <w:p w:rsidR="006A56EB" w:rsidRPr="004822C6" w:rsidRDefault="006A56EB" w:rsidP="006A56E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                              </w:t>
      </w:r>
      <w:r w:rsidRPr="004822C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>3.2. Работа ЖКХ.</w:t>
      </w:r>
    </w:p>
    <w:p w:rsidR="006A56EB" w:rsidRPr="001327ED" w:rsidRDefault="006A56EB" w:rsidP="006A56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       </w:t>
      </w:r>
      <w:r w:rsidRPr="001327ED">
        <w:rPr>
          <w:rFonts w:ascii="Times New Roman" w:hAnsi="Times New Roman" w:cs="Times New Roman"/>
          <w:sz w:val="28"/>
          <w:szCs w:val="28"/>
          <w:lang w:eastAsia="ar-SA"/>
        </w:rPr>
        <w:t xml:space="preserve">Администрация сельсовета </w:t>
      </w:r>
      <w:r w:rsidRPr="001327ED">
        <w:rPr>
          <w:rFonts w:ascii="Times New Roman" w:hAnsi="Times New Roman" w:cs="Times New Roman"/>
          <w:color w:val="000000"/>
          <w:sz w:val="28"/>
          <w:szCs w:val="28"/>
        </w:rPr>
        <w:t>организует в границах поселения электро-, тепл</w:t>
      </w:r>
      <w:proofErr w:type="gramStart"/>
      <w:r w:rsidRPr="001327ED">
        <w:rPr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1327ED">
        <w:rPr>
          <w:rFonts w:ascii="Times New Roman" w:hAnsi="Times New Roman" w:cs="Times New Roman"/>
          <w:color w:val="000000"/>
          <w:sz w:val="28"/>
          <w:szCs w:val="28"/>
        </w:rPr>
        <w:t>, газо- и водоснабжение населения, водоотведение, снабжение населения топливом в пределах полномочий, установленных законодательством Российской Федерации;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Водопроводные сети села оформлены в собственность.</w:t>
      </w:r>
      <w:r w:rsidRPr="001327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Разработаны и утверждены схемы теплоснабжения, водоснабжения, водоотведения. 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территории сельсовета работают 4 скважины, 22 432 м водопроводных сетей.  С 01.01.2013 года на территории работает МУП ЖКХ «Успех» администрации МО Украинский сельсовет, имущество передано на праве оперативного управления.</w:t>
      </w:r>
    </w:p>
    <w:p w:rsidR="006A56EB" w:rsidRPr="001327ED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748B9">
        <w:rPr>
          <w:rFonts w:ascii="Times New Roman" w:eastAsia="Times New Roman" w:hAnsi="Times New Roman" w:cs="Times New Roman"/>
          <w:sz w:val="28"/>
          <w:szCs w:val="28"/>
          <w:lang w:eastAsia="ar-SA"/>
        </w:rPr>
        <w:t>На коммунальное хозяйство в 2020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израсходов</w:t>
      </w:r>
      <w:r w:rsidR="00E748B9">
        <w:rPr>
          <w:rFonts w:ascii="Times New Roman" w:eastAsia="Times New Roman" w:hAnsi="Times New Roman" w:cs="Times New Roman"/>
          <w:sz w:val="28"/>
          <w:szCs w:val="28"/>
          <w:lang w:eastAsia="ar-SA"/>
        </w:rPr>
        <w:t>ано</w:t>
      </w:r>
      <w:r w:rsidR="00FD31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457920</w:t>
      </w:r>
      <w:r w:rsidR="00E748B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 ликвидировано 3 аварии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водопроводных сетях</w:t>
      </w:r>
      <w:r w:rsidR="00E748B9">
        <w:rPr>
          <w:rFonts w:ascii="Times New Roman" w:eastAsia="Times New Roman" w:hAnsi="Times New Roman" w:cs="Times New Roman"/>
          <w:sz w:val="28"/>
          <w:szCs w:val="28"/>
          <w:lang w:eastAsia="ar-SA"/>
        </w:rPr>
        <w:t>, произведена замена насоса на ул. Мира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. Заменена вод</w:t>
      </w:r>
      <w:r w:rsidR="00E748B9">
        <w:rPr>
          <w:rFonts w:ascii="Times New Roman" w:eastAsia="Times New Roman" w:hAnsi="Times New Roman" w:cs="Times New Roman"/>
          <w:sz w:val="28"/>
          <w:szCs w:val="28"/>
          <w:lang w:eastAsia="ar-SA"/>
        </w:rPr>
        <w:t>опроводная трасса по ул. Пролетарская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(50</w:t>
      </w:r>
      <w:r w:rsidR="00E748B9">
        <w:rPr>
          <w:rFonts w:ascii="Times New Roman" w:eastAsia="Times New Roman" w:hAnsi="Times New Roman" w:cs="Times New Roman"/>
          <w:sz w:val="28"/>
          <w:szCs w:val="28"/>
          <w:lang w:eastAsia="ar-SA"/>
        </w:rPr>
        <w:t>0 м), приобретена автоматика на скважину.</w:t>
      </w:r>
    </w:p>
    <w:p w:rsidR="006A56EB" w:rsidRPr="001327ED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При проведении аварийных ремонтных работ пользовались услугами автокрана, ГАЗ – 66, экскаватора, ассенизаторской машины, бульдозера.  </w:t>
      </w:r>
      <w:r w:rsidRPr="001327ED">
        <w:rPr>
          <w:rFonts w:ascii="Times New Roman" w:eastAsia="Times New Roman" w:hAnsi="Times New Roman" w:cs="Times New Roman"/>
          <w:sz w:val="28"/>
          <w:szCs w:val="24"/>
          <w:lang w:eastAsia="ar-SA"/>
        </w:rPr>
        <w:t>Задолженность населения перед МУП ЖКХ «Успех» за</w:t>
      </w:r>
      <w:r w:rsidR="00E748B9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потребленную воду </w:t>
      </w:r>
      <w:r w:rsidR="00E748B9">
        <w:rPr>
          <w:rFonts w:ascii="Times New Roman" w:eastAsia="Times New Roman" w:hAnsi="Times New Roman" w:cs="Times New Roman"/>
          <w:sz w:val="28"/>
          <w:szCs w:val="24"/>
          <w:lang w:eastAsia="ar-SA"/>
        </w:rPr>
        <w:lastRenderedPageBreak/>
        <w:t>на 01.01.2021</w:t>
      </w:r>
      <w:r w:rsidRPr="001327ED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года составила</w:t>
      </w:r>
      <w:r w:rsidR="00FD3123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_ 876492,29</w:t>
      </w:r>
      <w:r w:rsidRPr="001327ED">
        <w:rPr>
          <w:rFonts w:ascii="Times New Roman" w:eastAsia="Times New Roman" w:hAnsi="Times New Roman" w:cs="Times New Roman"/>
          <w:sz w:val="28"/>
          <w:szCs w:val="24"/>
          <w:lang w:eastAsia="ar-SA"/>
        </w:rPr>
        <w:t>. Услугами водоснабжения пользуются 374  хозяйства.</w:t>
      </w:r>
    </w:p>
    <w:p w:rsidR="006A56EB" w:rsidRPr="00971200" w:rsidRDefault="006A56EB" w:rsidP="006A56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97120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3.3. Пожарная безопасность</w:t>
      </w:r>
    </w:p>
    <w:p w:rsidR="006A56EB" w:rsidRPr="003102E0" w:rsidRDefault="006A56EB" w:rsidP="003102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Администрация сельсовета занимается обеспечением</w:t>
      </w:r>
      <w:r w:rsidRPr="001327E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Pr="00132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первичных мер пожарной безопасности в границах населенных пунктов</w:t>
      </w:r>
      <w:r w:rsidRPr="001327E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муниципального образования, созданием условий для защиты населения от чрезвычайных ситуаций при тесном взаимодействии с населением.</w:t>
      </w:r>
      <w:r w:rsidRPr="001327ED">
        <w:rPr>
          <w:rFonts w:ascii="Times New Roman" w:hAnsi="Times New Roman" w:cs="Times New Roman"/>
          <w:sz w:val="28"/>
          <w:szCs w:val="28"/>
        </w:rPr>
        <w:t xml:space="preserve"> В</w:t>
      </w:r>
      <w:r w:rsidRPr="001327ED">
        <w:rPr>
          <w:rFonts w:ascii="Arial" w:hAnsi="Arial" w:cs="Arial"/>
          <w:sz w:val="18"/>
          <w:szCs w:val="18"/>
        </w:rPr>
        <w:t xml:space="preserve"> </w:t>
      </w:r>
      <w:r w:rsidRPr="001327ED">
        <w:rPr>
          <w:rFonts w:ascii="Times New Roman" w:hAnsi="Times New Roman" w:cs="Times New Roman"/>
          <w:sz w:val="28"/>
          <w:szCs w:val="28"/>
        </w:rPr>
        <w:t xml:space="preserve">селе к огню стали относиться беспечно. Проблемой остается сжигание  сухой растительности и  мусора. В основном возгорания происходят по вине и халатности жителей, и неосторожном обращении с огнем. </w:t>
      </w:r>
      <w:r w:rsidR="003102E0"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профилактики и предупреждения гибели людей на пожарах</w:t>
      </w:r>
      <w:r w:rsid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102E0"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работниками администрации проводились инструктажи населения </w:t>
      </w:r>
      <w:proofErr w:type="gramStart"/>
      <w:r w:rsidR="003102E0"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02E0"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населенных пунктов с вручением памяток по пропаганде</w:t>
      </w:r>
      <w:r w:rsid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02E0"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противопожарных мероприятий. Проводились рейды в неблагополучные и</w:t>
      </w:r>
      <w:r w:rsid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02E0"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многодетные семьи. Результатами проделанной работы является отсутствие</w:t>
      </w:r>
      <w:r w:rsid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02E0"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пожаров в домовладениях и гибели людей</w:t>
      </w:r>
      <w:r w:rsid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2014 года осуществляет свою деятельность ДПК, заключен договор с ОУ ДПК Оренбургской области. Сотруднику выплачивается зарплата.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За 20</w:t>
      </w:r>
      <w:r w:rsidR="00E748B9">
        <w:rPr>
          <w:rFonts w:ascii="Times New Roman" w:eastAsia="Times New Roman" w:hAnsi="Times New Roman" w:cs="Times New Roman"/>
          <w:sz w:val="28"/>
          <w:szCs w:val="28"/>
          <w:lang w:eastAsia="ar-SA"/>
        </w:rPr>
        <w:t>20 год  ДПК совершено 10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выездов на </w:t>
      </w:r>
      <w:proofErr w:type="gramStart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возгорания</w:t>
      </w:r>
      <w:proofErr w:type="gramEnd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как на нашей территории, так и  на территориях </w:t>
      </w:r>
      <w:proofErr w:type="spellStart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Архиповского</w:t>
      </w:r>
      <w:proofErr w:type="spellEnd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и Никольского сельсоветов</w:t>
      </w:r>
      <w:r w:rsidRPr="001327ED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.                                                                                                          </w:t>
      </w:r>
    </w:p>
    <w:tbl>
      <w:tblPr>
        <w:tblStyle w:val="a6"/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4781"/>
        <w:gridCol w:w="4785"/>
      </w:tblGrid>
      <w:tr w:rsidR="006A56EB" w:rsidRPr="001327ED" w:rsidTr="00C869F0">
        <w:tc>
          <w:tcPr>
            <w:tcW w:w="4781" w:type="dxa"/>
            <w:tcBorders>
              <w:top w:val="nil"/>
              <w:left w:val="nil"/>
              <w:bottom w:val="nil"/>
            </w:tcBorders>
          </w:tcPr>
          <w:p w:rsidR="006A56EB" w:rsidRPr="001327ED" w:rsidRDefault="006A56EB" w:rsidP="00BD6E0D">
            <w:pPr>
              <w:suppressAutoHyphens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</w:pPr>
            <w:r w:rsidRPr="001327E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 xml:space="preserve">     </w:t>
            </w:r>
            <w:r w:rsidRPr="001327ED">
              <w:rPr>
                <w:rFonts w:ascii="Times New Roman" w:eastAsia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3699" cy="2000250"/>
                  <wp:effectExtent l="19050" t="0" r="1" b="0"/>
                  <wp:docPr id="44" name="Рисунок 9" descr="H:\Images\Фото-0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Images\Фото-0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638" cy="2003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6A56EB" w:rsidRPr="001327ED" w:rsidRDefault="006A56EB" w:rsidP="00BD6E0D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2019  году  на пожарную безопасность израсходовано </w:t>
            </w:r>
            <w:r w:rsidR="00FD3123" w:rsidRPr="00FD31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328074</w:t>
            </w:r>
            <w:r w:rsidR="00FD31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руб</w:t>
            </w:r>
            <w:r w:rsidRPr="00FD31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.</w:t>
            </w: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Проводилась опашка кладбищ и территории сел, испытание пожарных гидрантов, приобретены тосол и бензин для пожарного автомобиля, автомобиль застрахован, прошел ТО, оформлен в Г</w:t>
            </w:r>
            <w:r w:rsidR="00E748B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</w:t>
            </w: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БДД. Зимой находиться в отапливаемом гараже.</w:t>
            </w:r>
          </w:p>
        </w:tc>
      </w:tr>
      <w:tr w:rsidR="00C869F0" w:rsidRPr="001327ED" w:rsidTr="00C869F0">
        <w:tc>
          <w:tcPr>
            <w:tcW w:w="4781" w:type="dxa"/>
            <w:tcBorders>
              <w:top w:val="nil"/>
              <w:left w:val="nil"/>
              <w:bottom w:val="nil"/>
            </w:tcBorders>
          </w:tcPr>
          <w:p w:rsidR="00C869F0" w:rsidRPr="00C869F0" w:rsidRDefault="00C869F0" w:rsidP="00E748B9">
            <w:pPr>
              <w:pStyle w:val="a4"/>
              <w:shd w:val="clear" w:color="auto" w:fill="FFFFFF"/>
              <w:spacing w:before="0" w:beforeAutospacing="0" w:after="240" w:afterAutospacing="0"/>
              <w:textAlignment w:val="baseline"/>
              <w:rPr>
                <w:color w:val="565656"/>
                <w:sz w:val="28"/>
                <w:szCs w:val="28"/>
              </w:rPr>
            </w:pPr>
            <w:r w:rsidRPr="00C869F0">
              <w:rPr>
                <w:color w:val="565656"/>
                <w:sz w:val="28"/>
                <w:szCs w:val="28"/>
              </w:rPr>
              <w:t>Сенатор от </w:t>
            </w:r>
            <w:r w:rsidRPr="00C869F0">
              <w:rPr>
                <w:rStyle w:val="hl-obj"/>
                <w:color w:val="565656"/>
                <w:sz w:val="28"/>
                <w:szCs w:val="28"/>
                <w:bdr w:val="none" w:sz="0" w:space="0" w:color="auto" w:frame="1"/>
              </w:rPr>
              <w:t>Оренбуржья</w:t>
            </w:r>
            <w:r w:rsidRPr="00C869F0">
              <w:rPr>
                <w:color w:val="565656"/>
                <w:sz w:val="28"/>
                <w:szCs w:val="28"/>
              </w:rPr>
              <w:t> </w:t>
            </w:r>
            <w:r w:rsidRPr="00C869F0">
              <w:rPr>
                <w:rStyle w:val="hl-obj"/>
                <w:color w:val="565656"/>
                <w:sz w:val="28"/>
                <w:szCs w:val="28"/>
                <w:bdr w:val="none" w:sz="0" w:space="0" w:color="auto" w:frame="1"/>
              </w:rPr>
              <w:t>Андрей Шевченко</w:t>
            </w:r>
            <w:r w:rsidRPr="00C869F0">
              <w:rPr>
                <w:color w:val="565656"/>
                <w:sz w:val="28"/>
                <w:szCs w:val="28"/>
              </w:rPr>
              <w:t> вручил </w:t>
            </w:r>
            <w:r>
              <w:rPr>
                <w:rStyle w:val="hl-obj"/>
                <w:color w:val="565656"/>
                <w:sz w:val="28"/>
                <w:szCs w:val="28"/>
                <w:bdr w:val="none" w:sz="0" w:space="0" w:color="auto" w:frame="1"/>
                <w:shd w:val="clear" w:color="auto" w:fill="E3E3E3"/>
              </w:rPr>
              <w:t>Илье</w:t>
            </w:r>
            <w:r w:rsidR="00E748B9">
              <w:rPr>
                <w:rStyle w:val="hl-obj"/>
                <w:color w:val="565656"/>
                <w:sz w:val="28"/>
                <w:szCs w:val="28"/>
                <w:bdr w:val="none" w:sz="0" w:space="0" w:color="auto" w:frame="1"/>
                <w:shd w:val="clear" w:color="auto" w:fill="E3E3E3"/>
              </w:rPr>
              <w:t xml:space="preserve"> </w:t>
            </w:r>
            <w:r>
              <w:rPr>
                <w:rStyle w:val="hl-obj"/>
                <w:color w:val="565656"/>
                <w:sz w:val="28"/>
                <w:szCs w:val="28"/>
                <w:bdr w:val="none" w:sz="0" w:space="0" w:color="auto" w:frame="1"/>
                <w:shd w:val="clear" w:color="auto" w:fill="E3E3E3"/>
              </w:rPr>
              <w:t xml:space="preserve"> </w:t>
            </w:r>
            <w:r w:rsidR="00E748B9" w:rsidRPr="00C869F0">
              <w:rPr>
                <w:rStyle w:val="hl-obj"/>
                <w:color w:val="565656"/>
                <w:sz w:val="28"/>
                <w:szCs w:val="28"/>
                <w:bdr w:val="none" w:sz="0" w:space="0" w:color="auto" w:frame="1"/>
                <w:shd w:val="clear" w:color="auto" w:fill="E3E3E3"/>
              </w:rPr>
              <w:t>Сокольскому</w:t>
            </w:r>
            <w:r w:rsidR="00E748B9">
              <w:rPr>
                <w:rStyle w:val="hl-obj"/>
                <w:color w:val="565656"/>
                <w:sz w:val="28"/>
                <w:szCs w:val="28"/>
                <w:bdr w:val="none" w:sz="0" w:space="0" w:color="auto" w:frame="1"/>
                <w:shd w:val="clear" w:color="auto" w:fill="E3E3E3"/>
              </w:rPr>
              <w:t xml:space="preserve"> </w:t>
            </w:r>
            <w:r w:rsidRPr="00C869F0">
              <w:rPr>
                <w:color w:val="565656"/>
                <w:sz w:val="28"/>
                <w:szCs w:val="28"/>
              </w:rPr>
              <w:t> памятную медаль </w:t>
            </w:r>
            <w:r w:rsidRPr="00C869F0">
              <w:rPr>
                <w:rStyle w:val="hl-obj"/>
                <w:color w:val="565656"/>
                <w:sz w:val="28"/>
                <w:szCs w:val="28"/>
                <w:bdr w:val="none" w:sz="0" w:space="0" w:color="auto" w:frame="1"/>
              </w:rPr>
              <w:t xml:space="preserve">Совета </w:t>
            </w:r>
            <w:r w:rsidR="00E748B9" w:rsidRPr="00C869F0">
              <w:rPr>
                <w:rStyle w:val="hl-obj"/>
                <w:color w:val="565656"/>
                <w:sz w:val="28"/>
                <w:szCs w:val="28"/>
                <w:bdr w:val="none" w:sz="0" w:space="0" w:color="auto" w:frame="1"/>
              </w:rPr>
              <w:t xml:space="preserve">Федерации </w:t>
            </w:r>
            <w:r w:rsidRPr="00C869F0">
              <w:rPr>
                <w:color w:val="565656"/>
                <w:sz w:val="28"/>
                <w:szCs w:val="28"/>
              </w:rPr>
              <w:t xml:space="preserve"> «За проявленное мужество». В </w:t>
            </w:r>
            <w:r w:rsidR="00E748B9">
              <w:rPr>
                <w:color w:val="565656"/>
                <w:sz w:val="28"/>
                <w:szCs w:val="28"/>
              </w:rPr>
              <w:t xml:space="preserve">один из вечеров он засиделся за </w:t>
            </w:r>
            <w:r w:rsidR="00E748B9" w:rsidRPr="00C869F0">
              <w:rPr>
                <w:color w:val="565656"/>
                <w:sz w:val="28"/>
                <w:szCs w:val="28"/>
              </w:rPr>
              <w:t>компьютером</w:t>
            </w:r>
            <w:proofErr w:type="gramStart"/>
            <w:r w:rsidR="00E748B9" w:rsidRPr="00C869F0">
              <w:rPr>
                <w:color w:val="565656"/>
                <w:sz w:val="28"/>
                <w:szCs w:val="28"/>
              </w:rPr>
              <w:t xml:space="preserve"> </w:t>
            </w:r>
            <w:r w:rsidRPr="00C869F0">
              <w:rPr>
                <w:color w:val="565656"/>
                <w:sz w:val="28"/>
                <w:szCs w:val="28"/>
              </w:rPr>
              <w:t>,</w:t>
            </w:r>
            <w:proofErr w:type="gramEnd"/>
            <w:r w:rsidRPr="00C869F0">
              <w:rPr>
                <w:color w:val="565656"/>
                <w:sz w:val="28"/>
                <w:szCs w:val="28"/>
              </w:rPr>
              <w:t xml:space="preserve"> когда в доме случился пожар. Разбудив родителей, мальчик бросился в комнату к младшим сестрам. Пламя тем врем</w:t>
            </w:r>
            <w:r w:rsidR="003102E0">
              <w:rPr>
                <w:color w:val="565656"/>
                <w:sz w:val="28"/>
                <w:szCs w:val="28"/>
              </w:rPr>
              <w:t xml:space="preserve">енем быстро распространялось по </w:t>
            </w:r>
            <w:r w:rsidR="003102E0" w:rsidRPr="00C869F0">
              <w:rPr>
                <w:color w:val="565656"/>
                <w:sz w:val="28"/>
                <w:szCs w:val="28"/>
              </w:rPr>
              <w:t>крыше. </w:t>
            </w:r>
            <w:r w:rsidR="003102E0" w:rsidRPr="00C869F0">
              <w:rPr>
                <w:rStyle w:val="hl-obj"/>
                <w:color w:val="565656"/>
                <w:sz w:val="28"/>
                <w:szCs w:val="28"/>
                <w:bdr w:val="none" w:sz="0" w:space="0" w:color="auto" w:frame="1"/>
                <w:shd w:val="clear" w:color="auto" w:fill="E3E3E3"/>
              </w:rPr>
              <w:t>Илья</w:t>
            </w:r>
            <w:r w:rsidR="003102E0" w:rsidRPr="00C869F0">
              <w:rPr>
                <w:color w:val="565656"/>
                <w:sz w:val="28"/>
                <w:szCs w:val="28"/>
              </w:rPr>
              <w:t xml:space="preserve">  </w:t>
            </w:r>
            <w:r w:rsidRPr="00C869F0">
              <w:rPr>
                <w:color w:val="565656"/>
                <w:sz w:val="28"/>
                <w:szCs w:val="28"/>
              </w:rPr>
              <w:t> вынес девочек из дома через окно.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C869F0" w:rsidRPr="001327ED" w:rsidRDefault="00C869F0" w:rsidP="00BD6E0D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69F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6575" cy="2276475"/>
                  <wp:effectExtent l="19050" t="0" r="0" b="0"/>
                  <wp:docPr id="23" name="Рисунок 10" descr="https://zaksob.ru/upload/iblock/43c/9-11%20%D0%A8%D0%B5%D0%B2%D1%87%D0%B5%D0%BD%D0%BA%D0%BE%20%D0%BE%D1%81%D0%BD%D0%BE%D0%B2%D0%BD%D0%B0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zaksob.ru/upload/iblock/43c/9-11%20%D0%A8%D0%B5%D0%B2%D1%87%D0%B5%D0%BD%D0%BA%D0%BE%20%D0%BE%D1%81%D0%BD%D0%BE%D0%B2%D0%BD%D0%B0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7" cy="2277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257" w:rsidRPr="003102E0" w:rsidRDefault="008A5257" w:rsidP="008A52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повышения эффективности</w:t>
      </w:r>
      <w:r w:rsidR="00A629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по обеспечению </w:t>
      </w:r>
      <w:r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антитеррористической и противопожарной</w:t>
      </w:r>
      <w:r w:rsid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безопасности жителей и объектов жизнеобеспечения предстоит:</w:t>
      </w:r>
    </w:p>
    <w:p w:rsidR="008A5257" w:rsidRPr="003102E0" w:rsidRDefault="008A5257" w:rsidP="008A52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продолжить разъяснительную работу с жителями поселения о</w:t>
      </w:r>
      <w:r w:rsid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необходимости сохранения бдительности с целью недопущения совершения</w:t>
      </w:r>
    </w:p>
    <w:p w:rsidR="008A5257" w:rsidRPr="003102E0" w:rsidRDefault="008A5257" w:rsidP="008A52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чрезвычайных ситуаций.</w:t>
      </w:r>
    </w:p>
    <w:p w:rsidR="006A56EB" w:rsidRDefault="006A56EB" w:rsidP="006A56E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A227F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3.4. Благоустройство</w:t>
      </w:r>
    </w:p>
    <w:p w:rsidR="00A52E47" w:rsidRDefault="006A56EB" w:rsidP="006A56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A227F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</w:t>
      </w:r>
      <w:r w:rsidR="00A52E4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 </w:t>
      </w:r>
      <w:r w:rsidRPr="00A227F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Вопросы благоустройства территории сельского поселения за отчетный период также заслуживают особого внимания.</w:t>
      </w:r>
      <w:r w:rsidR="00A629B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Всего израсходовано 636342 руб. Это в основном мероприятия по ликвидации стихийных свалок, </w:t>
      </w:r>
      <w:proofErr w:type="spellStart"/>
      <w:r w:rsidR="00A629B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гуртовка</w:t>
      </w:r>
      <w:proofErr w:type="spellEnd"/>
      <w:r w:rsidR="00A629B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свалок, </w:t>
      </w:r>
      <w:proofErr w:type="spellStart"/>
      <w:r w:rsidR="00A629B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обкос</w:t>
      </w:r>
      <w:proofErr w:type="spellEnd"/>
      <w:r w:rsidR="00A629B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территории, спиливание деревьев, содержание обелиска.</w:t>
      </w:r>
      <w:r w:rsidRPr="00A227F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 апреля месяца население активно начало заниматься уборкой своих придомовых территорий.  </w:t>
      </w:r>
      <w:r w:rsidRPr="00A227F4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>Хороший пример показали работники сельской администрации, школы, детского сада, Григорьевской врачебной амбулатории,   дома культ</w:t>
      </w:r>
      <w:r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>уры.</w:t>
      </w:r>
      <w:r w:rsidRPr="00A227F4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>  Хочу выразить слова благодарности жителям сел, которые наво</w:t>
      </w:r>
      <w:r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>дили порядок на</w:t>
      </w:r>
      <w:r w:rsidRPr="00A227F4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 xml:space="preserve"> территориях</w:t>
      </w:r>
      <w:r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 xml:space="preserve"> общего пользования</w:t>
      </w:r>
      <w:r w:rsidRPr="00A227F4">
        <w:rPr>
          <w:rStyle w:val="msonormal0"/>
          <w:rFonts w:ascii="Open Sans" w:hAnsi="Open Sans" w:cs="Arial"/>
          <w:color w:val="333333"/>
          <w:sz w:val="28"/>
          <w:szCs w:val="28"/>
        </w:rPr>
        <w:t>.</w:t>
      </w:r>
      <w:r w:rsidRPr="00A227F4">
        <w:rPr>
          <w:rFonts w:ascii="Arial" w:hAnsi="Arial" w:cs="Arial"/>
          <w:color w:val="000000"/>
          <w:sz w:val="21"/>
          <w:szCs w:val="21"/>
        </w:rPr>
        <w:t xml:space="preserve"> </w:t>
      </w:r>
      <w:r w:rsidRPr="00A227F4">
        <w:rPr>
          <w:rFonts w:ascii="Times New Roman" w:hAnsi="Times New Roman" w:cs="Times New Roman"/>
          <w:color w:val="000000"/>
          <w:sz w:val="28"/>
          <w:szCs w:val="28"/>
        </w:rPr>
        <w:t>Но все же заботу о чистоте и добросовестность, должны проявлять сами жители. Поселение – наш дом, поэтому долг каждого жителя думать о будущем и не загрязнять территорию бытовыми отходами.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  </w:t>
      </w:r>
      <w:r w:rsidR="00A52E47">
        <w:rPr>
          <w:rFonts w:ascii="Times New Roman" w:hAnsi="Times New Roman" w:cs="Times New Roman"/>
          <w:b/>
          <w:sz w:val="28"/>
          <w:szCs w:val="28"/>
        </w:rPr>
        <w:t>П</w:t>
      </w:r>
      <w:r w:rsidR="00A52E47" w:rsidRPr="007B39BB">
        <w:rPr>
          <w:rFonts w:ascii="Times New Roman" w:hAnsi="Times New Roman" w:cs="Times New Roman"/>
          <w:color w:val="333333"/>
          <w:sz w:val="28"/>
          <w:szCs w:val="28"/>
        </w:rPr>
        <w:t>риятно смотреть на красивые клумбы и цветники, на высаженные зеленые насаждения в личных подворьях. Особенно хочется отметить ух</w:t>
      </w:r>
      <w:r w:rsidR="00A52E47">
        <w:rPr>
          <w:rFonts w:ascii="Times New Roman" w:hAnsi="Times New Roman" w:cs="Times New Roman"/>
          <w:color w:val="333333"/>
          <w:sz w:val="28"/>
          <w:szCs w:val="28"/>
        </w:rPr>
        <w:t>оженность  территории</w:t>
      </w:r>
      <w:r w:rsidR="00A52E47" w:rsidRPr="007B39BB">
        <w:rPr>
          <w:rFonts w:ascii="Times New Roman" w:hAnsi="Times New Roman" w:cs="Times New Roman"/>
          <w:color w:val="333333"/>
          <w:sz w:val="28"/>
          <w:szCs w:val="28"/>
        </w:rPr>
        <w:t xml:space="preserve"> у домов: Маркиных, Семеновых, Александровых, </w:t>
      </w:r>
      <w:proofErr w:type="spellStart"/>
      <w:r w:rsidR="00A52E47" w:rsidRPr="007B39BB">
        <w:rPr>
          <w:rFonts w:ascii="Times New Roman" w:hAnsi="Times New Roman" w:cs="Times New Roman"/>
          <w:color w:val="333333"/>
          <w:sz w:val="28"/>
          <w:szCs w:val="28"/>
        </w:rPr>
        <w:t>Облицовых</w:t>
      </w:r>
      <w:proofErr w:type="spellEnd"/>
      <w:r w:rsidR="00A52E47" w:rsidRPr="007B39BB">
        <w:rPr>
          <w:rFonts w:ascii="Times New Roman" w:hAnsi="Times New Roman" w:cs="Times New Roman"/>
          <w:color w:val="333333"/>
          <w:sz w:val="28"/>
          <w:szCs w:val="28"/>
        </w:rPr>
        <w:t>, </w:t>
      </w:r>
      <w:proofErr w:type="spellStart"/>
      <w:r w:rsidR="00A52E47" w:rsidRPr="007B39BB">
        <w:rPr>
          <w:rFonts w:ascii="Times New Roman" w:hAnsi="Times New Roman" w:cs="Times New Roman"/>
          <w:color w:val="333333"/>
          <w:sz w:val="28"/>
          <w:szCs w:val="28"/>
        </w:rPr>
        <w:t>Телетневых</w:t>
      </w:r>
      <w:proofErr w:type="spellEnd"/>
      <w:r w:rsidR="00A52E47" w:rsidRPr="007B39BB">
        <w:rPr>
          <w:rFonts w:ascii="Times New Roman" w:hAnsi="Times New Roman" w:cs="Times New Roman"/>
          <w:color w:val="333333"/>
          <w:sz w:val="28"/>
          <w:szCs w:val="28"/>
        </w:rPr>
        <w:t>, Тучиных</w:t>
      </w:r>
      <w:r w:rsidR="00A52E47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A52E47">
        <w:rPr>
          <w:rFonts w:ascii="Times New Roman" w:hAnsi="Times New Roman" w:cs="Times New Roman"/>
          <w:color w:val="333333"/>
          <w:sz w:val="28"/>
          <w:szCs w:val="28"/>
        </w:rPr>
        <w:t>Апеевых</w:t>
      </w:r>
      <w:proofErr w:type="spellEnd"/>
      <w:r w:rsidR="00A52E47">
        <w:rPr>
          <w:rFonts w:ascii="Times New Roman" w:hAnsi="Times New Roman" w:cs="Times New Roman"/>
          <w:color w:val="333333"/>
          <w:sz w:val="28"/>
          <w:szCs w:val="28"/>
        </w:rPr>
        <w:t>, Грищук</w:t>
      </w:r>
      <w:r w:rsidR="00A52E47" w:rsidRPr="007B39BB">
        <w:rPr>
          <w:rFonts w:ascii="Times New Roman" w:hAnsi="Times New Roman" w:cs="Times New Roman"/>
          <w:color w:val="333333"/>
          <w:sz w:val="28"/>
          <w:szCs w:val="28"/>
        </w:rPr>
        <w:t>….   </w:t>
      </w:r>
      <w:r w:rsidR="00A52E47" w:rsidRPr="00CB7D7B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r w:rsidR="00A52E47" w:rsidRPr="00AB7E31">
        <w:rPr>
          <w:rFonts w:ascii="Times New Roman" w:hAnsi="Times New Roman" w:cs="Times New Roman"/>
          <w:color w:val="333333"/>
          <w:sz w:val="28"/>
          <w:szCs w:val="28"/>
        </w:rPr>
        <w:t>Мы все жители одного поселения, любим и хотим, чтобы в каждом населен</w:t>
      </w:r>
      <w:r w:rsidR="00A52E47">
        <w:rPr>
          <w:rFonts w:ascii="Times New Roman" w:hAnsi="Times New Roman" w:cs="Times New Roman"/>
          <w:color w:val="333333"/>
          <w:sz w:val="28"/>
          <w:szCs w:val="28"/>
        </w:rPr>
        <w:t>ном пункте было еще лучше, чище и краше</w:t>
      </w:r>
      <w:proofErr w:type="gramStart"/>
      <w:r w:rsidR="00A52E47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A52E47">
        <w:rPr>
          <w:rFonts w:ascii="Arial" w:hAnsi="Arial" w:cs="Arial"/>
          <w:color w:val="737373"/>
          <w:sz w:val="21"/>
          <w:szCs w:val="21"/>
          <w:shd w:val="clear" w:color="auto" w:fill="FFFFFF"/>
        </w:rPr>
        <w:t>.</w:t>
      </w:r>
      <w:proofErr w:type="gramEnd"/>
      <w:r w:rsidR="00A52E47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Администрация сельсовета занималась благоустройством родника, очисткой дороги к нему на Крещение. Это одна из святынь не только нашего поселения, но и Оренбургской области. Сюда на праздники приезжает не одна сотня человек.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73"/>
        <w:gridCol w:w="4697"/>
      </w:tblGrid>
      <w:tr w:rsidR="00442A7E" w:rsidTr="008935A2">
        <w:trPr>
          <w:trHeight w:val="4242"/>
        </w:trPr>
        <w:tc>
          <w:tcPr>
            <w:tcW w:w="5386" w:type="dxa"/>
          </w:tcPr>
          <w:p w:rsidR="00442A7E" w:rsidRDefault="00442A7E" w:rsidP="006A56E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23232"/>
                <w:sz w:val="28"/>
                <w:szCs w:val="28"/>
                <w:lang w:eastAsia="ru-RU"/>
              </w:rPr>
            </w:pPr>
            <w:r w:rsidRPr="00442A7E">
              <w:rPr>
                <w:rFonts w:ascii="Times New Roman" w:eastAsia="Times New Roman" w:hAnsi="Times New Roman" w:cs="Times New Roman"/>
                <w:noProof/>
                <w:color w:val="323232"/>
                <w:sz w:val="28"/>
                <w:szCs w:val="28"/>
                <w:lang w:eastAsia="ru-RU"/>
              </w:rPr>
              <w:drawing>
                <wp:inline distT="0" distB="0" distL="0" distR="0">
                  <wp:extent cx="2990850" cy="2466975"/>
                  <wp:effectExtent l="19050" t="0" r="0" b="0"/>
                  <wp:docPr id="36" name="Рисунок 9" descr="F:\DCIM\108_PANA\P1080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CIM\108_PANA\P1080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 w:rsidR="00A629B6" w:rsidRDefault="00EF02FA" w:rsidP="006A56E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23232"/>
                <w:sz w:val="28"/>
                <w:szCs w:val="28"/>
                <w:lang w:eastAsia="ru-RU"/>
              </w:rPr>
            </w:pPr>
            <w:r w:rsidRPr="00EF02FA">
              <w:rPr>
                <w:rFonts w:ascii="Times New Roman" w:eastAsia="Times New Roman" w:hAnsi="Times New Roman" w:cs="Times New Roman"/>
                <w:noProof/>
                <w:color w:val="323232"/>
                <w:sz w:val="28"/>
                <w:szCs w:val="28"/>
                <w:lang w:eastAsia="ru-RU"/>
              </w:rPr>
              <w:drawing>
                <wp:inline distT="0" distB="0" distL="0" distR="0">
                  <wp:extent cx="2867025" cy="2466975"/>
                  <wp:effectExtent l="19050" t="0" r="9525" b="0"/>
                  <wp:docPr id="9" name="Рисунок 10" descr="H:\DCIM\108_PANA\P1080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DCIM\108_PANA\P1080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5A2" w:rsidTr="008935A2">
        <w:trPr>
          <w:trHeight w:val="1693"/>
        </w:trPr>
        <w:tc>
          <w:tcPr>
            <w:tcW w:w="9571" w:type="dxa"/>
            <w:gridSpan w:val="2"/>
          </w:tcPr>
          <w:p w:rsidR="008935A2" w:rsidRDefault="008935A2" w:rsidP="006A56E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232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23232"/>
                <w:sz w:val="28"/>
                <w:szCs w:val="28"/>
                <w:lang w:eastAsia="ru-RU"/>
              </w:rPr>
              <w:t xml:space="preserve">06 марта 2020г в Украинском ДК прошло собрание население по вопросу участия в программе «Комплексное развитие сельских территорий оренбургской области». Выбран проект «Благоустройства парка «75 лет Победы» </w:t>
            </w:r>
            <w:proofErr w:type="gramStart"/>
            <w:r>
              <w:rPr>
                <w:rFonts w:ascii="Times New Roman" w:eastAsia="Times New Roman" w:hAnsi="Times New Roman" w:cs="Times New Roman"/>
                <w:color w:val="323232"/>
                <w:sz w:val="28"/>
                <w:szCs w:val="28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323232"/>
                <w:sz w:val="28"/>
                <w:szCs w:val="28"/>
                <w:lang w:eastAsia="ru-RU"/>
              </w:rPr>
              <w:t xml:space="preserve"> с Первая Григорьевка». В результате конкурсного отбора на наше поселение выделены средства по 2 000 000 руб. на 2021 и 2022г</w:t>
            </w:r>
          </w:p>
        </w:tc>
      </w:tr>
    </w:tbl>
    <w:p w:rsidR="006A56EB" w:rsidRDefault="006A56EB" w:rsidP="00563BD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A227F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3.4.1. </w:t>
      </w:r>
      <w:r w:rsidRPr="00A227F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Организация освещения улиц.</w:t>
      </w:r>
    </w:p>
    <w:p w:rsidR="006A56EB" w:rsidRPr="001327ED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уличное </w:t>
      </w:r>
      <w:r w:rsidR="00563BDE">
        <w:rPr>
          <w:rFonts w:ascii="Times New Roman" w:eastAsia="Times New Roman" w:hAnsi="Times New Roman" w:cs="Times New Roman"/>
          <w:sz w:val="28"/>
          <w:szCs w:val="28"/>
          <w:lang w:eastAsia="ar-SA"/>
        </w:rPr>
        <w:t>освещение  израсходовано 374 728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 Всего на территории сел 148 ламп, установленных по программе «Светлое Оренбуржье».  Проводится замена электроламп  ДРЛ и </w:t>
      </w:r>
      <w:proofErr w:type="spellStart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ДНаТ</w:t>
      </w:r>
      <w:proofErr w:type="spellEnd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светодиодные </w:t>
      </w:r>
      <w:r w:rsidR="00563BD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фонари – 122 033 </w:t>
      </w:r>
      <w:proofErr w:type="spellStart"/>
      <w:r w:rsidR="00563BDE">
        <w:rPr>
          <w:rFonts w:ascii="Times New Roman" w:eastAsia="Times New Roman" w:hAnsi="Times New Roman" w:cs="Times New Roman"/>
          <w:sz w:val="28"/>
          <w:szCs w:val="28"/>
          <w:lang w:eastAsia="ar-SA"/>
        </w:rPr>
        <w:t>руб</w:t>
      </w:r>
      <w:proofErr w:type="spellEnd"/>
      <w:r w:rsidR="00563BDE">
        <w:rPr>
          <w:rFonts w:ascii="Times New Roman" w:eastAsia="Times New Roman" w:hAnsi="Times New Roman" w:cs="Times New Roman"/>
          <w:sz w:val="28"/>
          <w:szCs w:val="28"/>
          <w:lang w:eastAsia="ar-SA"/>
        </w:rPr>
        <w:t>, з/плата электрику – 46710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руб</w:t>
      </w:r>
      <w:proofErr w:type="spellEnd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, арендная плата за о</w:t>
      </w:r>
      <w:r w:rsidR="00563BDE">
        <w:rPr>
          <w:rFonts w:ascii="Times New Roman" w:eastAsia="Times New Roman" w:hAnsi="Times New Roman" w:cs="Times New Roman"/>
          <w:sz w:val="28"/>
          <w:szCs w:val="28"/>
          <w:lang w:eastAsia="ar-SA"/>
        </w:rPr>
        <w:t>поры -22994,9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</w:t>
      </w:r>
    </w:p>
    <w:p w:rsidR="006A56EB" w:rsidRDefault="006A56EB" w:rsidP="006A56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13"/>
        <w:gridCol w:w="4957"/>
      </w:tblGrid>
      <w:tr w:rsidR="006A56EB" w:rsidTr="00BD6E0D">
        <w:tc>
          <w:tcPr>
            <w:tcW w:w="4785" w:type="dxa"/>
          </w:tcPr>
          <w:p w:rsidR="006A56EB" w:rsidRDefault="00C869F0" w:rsidP="00BD6E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C869F0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6075" cy="2000250"/>
                  <wp:effectExtent l="19050" t="0" r="9525" b="0"/>
                  <wp:docPr id="28" name="Рисунок 4" descr="http://era74.ru/media/photos/2020/06/08/spp-ac4_dcADC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ra74.ru/media/photos/2020/06/08/spp-ac4_dcADC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388" cy="2001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6EB" w:rsidRDefault="00EA39E7" w:rsidP="00BD6E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EA39E7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4200" cy="2000250"/>
                  <wp:effectExtent l="19050" t="0" r="0" b="0"/>
                  <wp:docPr id="32" name="Рисунок 10" descr="https://ryazpressa.ru/wp-content/uploads/2019/10/Osveshh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yazpressa.ru/wp-content/uploads/2019/10/Osveshh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56EB" w:rsidRPr="00CB7D7B" w:rsidRDefault="006A56EB" w:rsidP="006A56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</w:pPr>
    </w:p>
    <w:p w:rsidR="006A56EB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02A9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3.4.2. </w:t>
      </w:r>
      <w:r w:rsidRPr="00802A9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Сбор и вывоз бытовых отходов и мусора.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4360"/>
      </w:tblGrid>
      <w:tr w:rsidR="00330AAF" w:rsidTr="00EA39E7">
        <w:trPr>
          <w:trHeight w:val="70"/>
        </w:trPr>
        <w:tc>
          <w:tcPr>
            <w:tcW w:w="5211" w:type="dxa"/>
          </w:tcPr>
          <w:p w:rsidR="00330AAF" w:rsidRDefault="00330AAF" w:rsidP="006A56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330AAF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67150" cy="3629025"/>
                  <wp:effectExtent l="19050" t="0" r="0" b="0"/>
                  <wp:docPr id="50" name="Рисунок 4" descr="F:\DCIM\108_PANA\P1080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8_PANA\P1080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362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330AAF" w:rsidRPr="00EA39E7" w:rsidRDefault="00EA39E7" w:rsidP="00EA39E7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Сбором и вывозом  крупногабаритного мусора от личных подворий занимаются владельцы, производя вывоз на действующую свалку </w:t>
            </w:r>
            <w:proofErr w:type="gramStart"/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</w:t>
            </w:r>
            <w:proofErr w:type="gramEnd"/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Первая Григорьевка. Осуществлялся вывоз навоза за счет личных средств собственников подворий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течени</w:t>
            </w:r>
            <w:proofErr w:type="gramStart"/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</w:t>
            </w:r>
            <w:proofErr w:type="gramEnd"/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года регулярно проводилась  </w:t>
            </w:r>
            <w:proofErr w:type="spellStart"/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буртовка</w:t>
            </w:r>
            <w:proofErr w:type="spellEnd"/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свалки</w:t>
            </w:r>
            <w:r w:rsidR="00563BD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– 102 600 руб.</w:t>
            </w: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ликвиди</w:t>
            </w:r>
            <w:r w:rsidR="00563BD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ровались стихийные свалки – 86 4</w:t>
            </w: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00 руб.</w:t>
            </w:r>
            <w:r w:rsidRPr="001327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01 августа 2019г на территории сельсовета организован сбор и вывоз бытовых отходов и мусора региональным оператором ООО «Природа». Сбор производиться пакетным способом.</w:t>
            </w:r>
          </w:p>
        </w:tc>
      </w:tr>
    </w:tbl>
    <w:p w:rsidR="006A56EB" w:rsidRPr="00CB7D7B" w:rsidRDefault="006A56EB" w:rsidP="00563BD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6A56EB" w:rsidRPr="001327ED" w:rsidRDefault="006A56EB" w:rsidP="008A7B65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AC5DD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3.4.3. </w:t>
      </w:r>
      <w:r w:rsidRPr="00AC5DD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Содержание дорог</w:t>
      </w:r>
    </w:p>
    <w:tbl>
      <w:tblPr>
        <w:tblStyle w:val="a6"/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4072"/>
        <w:gridCol w:w="5493"/>
      </w:tblGrid>
      <w:tr w:rsidR="006A56EB" w:rsidRPr="00802A9F" w:rsidTr="00563BDE">
        <w:trPr>
          <w:trHeight w:val="4069"/>
        </w:trPr>
        <w:tc>
          <w:tcPr>
            <w:tcW w:w="4072" w:type="dxa"/>
            <w:tcBorders>
              <w:top w:val="nil"/>
              <w:left w:val="nil"/>
              <w:bottom w:val="nil"/>
            </w:tcBorders>
          </w:tcPr>
          <w:p w:rsidR="006A56EB" w:rsidRPr="00802A9F" w:rsidRDefault="006A56EB" w:rsidP="00BD6E0D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ar-SA"/>
              </w:rPr>
            </w:pPr>
            <w:r w:rsidRPr="00802A9F"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62225" cy="2171700"/>
                  <wp:effectExtent l="0" t="209550" r="0" b="171450"/>
                  <wp:docPr id="46" name="Рисунок 1" descr="F:\Images\Фото-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ages\Фото-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758" cy="2180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300000" lon="30000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  <w:tcBorders>
              <w:top w:val="nil"/>
              <w:bottom w:val="nil"/>
              <w:right w:val="nil"/>
            </w:tcBorders>
          </w:tcPr>
          <w:p w:rsidR="006A56EB" w:rsidRPr="001327ED" w:rsidRDefault="006A56EB" w:rsidP="00BD6E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27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Администрация сельсовета осуществляет дорожную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</w:t>
            </w:r>
            <w:r w:rsidRPr="001327E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 </w:t>
            </w: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gramStart"/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Общая протяженность дорог – 16,9 км.. Израсходовано: 768 000 руб. Проводилась систематическая  очистка дорог от снега</w:t>
            </w:r>
            <w:r w:rsidR="00563BD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– 337400 руб.</w:t>
            </w: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грейдерование</w:t>
            </w:r>
            <w:proofErr w:type="spellEnd"/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населенных пунктах</w:t>
            </w:r>
            <w:r w:rsidR="00563BD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– 78200 руб</w:t>
            </w: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Выполнен ямоч</w:t>
            </w:r>
            <w:r w:rsidR="00563BD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ный  ремонт дорог по ул. Пролетарская, ул. Центральная</w:t>
            </w: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у</w:t>
            </w:r>
            <w:r w:rsidR="00563BD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л. Первомайская</w:t>
            </w:r>
            <w:r w:rsidR="00E302B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ул. Озерная</w:t>
            </w:r>
            <w:r w:rsidR="00563BD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A52E4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–</w:t>
            </w:r>
            <w:r w:rsidR="00563BD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A52E4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268 350 руб.</w:t>
            </w: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proofErr w:type="gramEnd"/>
          </w:p>
        </w:tc>
      </w:tr>
    </w:tbl>
    <w:p w:rsidR="006A56EB" w:rsidRPr="00802A9F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02A9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3.4.4. </w:t>
      </w:r>
      <w:r w:rsidRPr="00802A9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Содержание кладбищ. </w:t>
      </w:r>
    </w:p>
    <w:p w:rsidR="006A56EB" w:rsidRPr="00B84175" w:rsidRDefault="006A56EB" w:rsidP="00A52E4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На территории сельсовета 6 действующих кладбищ. Ограждение имеют все   кладбища.   Проводились субботники по уборке территории и ремонту ограждения, скашивание сорной растительности.</w:t>
      </w:r>
      <w:r w:rsidR="00A52E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Вместе с населением кладбище в с. Украинка обрело новое ограждение из </w:t>
      </w:r>
      <w:proofErr w:type="spellStart"/>
      <w:r w:rsidR="00A52E47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профлиста</w:t>
      </w:r>
      <w:proofErr w:type="spellEnd"/>
      <w:proofErr w:type="gramStart"/>
      <w:r w:rsidR="00A52E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</w:t>
      </w:r>
      <w:proofErr w:type="gramEnd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сего выполнено работ на </w:t>
      </w:r>
      <w:r w:rsidR="00A52E47">
        <w:rPr>
          <w:rFonts w:ascii="Times New Roman" w:eastAsia="Times New Roman" w:hAnsi="Times New Roman" w:cs="Times New Roman"/>
          <w:sz w:val="28"/>
          <w:szCs w:val="28"/>
          <w:lang w:eastAsia="ar-SA"/>
        </w:rPr>
        <w:t>сумму 457822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</w:t>
      </w:r>
    </w:p>
    <w:p w:rsidR="006A56EB" w:rsidRPr="00077E42" w:rsidRDefault="006A56EB" w:rsidP="006A56EB">
      <w:pPr>
        <w:pStyle w:val="a5"/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077E4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Работа с населением.</w:t>
      </w:r>
    </w:p>
    <w:p w:rsidR="006A56EB" w:rsidRDefault="006A56EB" w:rsidP="006A56EB">
      <w:pPr>
        <w:tabs>
          <w:tab w:val="left" w:pos="0"/>
        </w:tabs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CB7D7B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 </w:t>
      </w:r>
    </w:p>
    <w:p w:rsidR="006A56EB" w:rsidRPr="00077E42" w:rsidRDefault="006A56EB" w:rsidP="006A56E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77E42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      </w:t>
      </w:r>
      <w:proofErr w:type="gramStart"/>
      <w:r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Общая численность населения, проживающая на тер</w:t>
      </w:r>
      <w:r w:rsidR="00A52E4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ритории сельсовета на 01.01.2020</w:t>
      </w:r>
      <w:r w:rsidR="00126D6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года составляет</w:t>
      </w:r>
      <w:proofErr w:type="gramEnd"/>
      <w:r w:rsidR="00126D6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: 1572</w:t>
      </w:r>
      <w:r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человек.  На территории проживают: 33 – многодетных семьи,  8 – недееспособных, 8 семей социального риска,  11 детей инвалидов, 6 детей в опекаемых семь</w:t>
      </w:r>
      <w:r w:rsidR="00A52E4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ях, родилось 9 детей, умерло </w:t>
      </w:r>
      <w:r w:rsidR="00126D6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23</w:t>
      </w:r>
      <w:r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A52E4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челове</w:t>
      </w:r>
      <w:r w:rsidR="00126D6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ка, прибыло 64 человек, убыло 83 человек. Убыл населения 33</w:t>
      </w:r>
      <w:r w:rsidR="00C65B5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человек</w:t>
      </w:r>
      <w:r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  <w:r w:rsidR="00126D6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На 01.01.2021 – 1539 чел.</w:t>
      </w:r>
    </w:p>
    <w:p w:rsidR="006A56EB" w:rsidRPr="00077E42" w:rsidRDefault="006A56EB" w:rsidP="006A56E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7E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В населенных пунктах проводились сельские сходы, на обсуждение выносились вопросы местного значения (водоснабжение, благоустройство, пожарная безопасность, наем пастухов). </w:t>
      </w:r>
    </w:p>
    <w:p w:rsidR="006A56EB" w:rsidRDefault="006A56EB" w:rsidP="006A56E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7E42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     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330AAF" w:rsidTr="003102E0">
        <w:tc>
          <w:tcPr>
            <w:tcW w:w="4785" w:type="dxa"/>
          </w:tcPr>
          <w:p w:rsidR="00330AAF" w:rsidRDefault="00330AAF" w:rsidP="006A56E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0AA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8000" cy="2247900"/>
                  <wp:effectExtent l="19050" t="0" r="0" b="0"/>
                  <wp:docPr id="48" name="Рисунок 2" descr="F:\DCIM\108_PANA\P1080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8_PANA\P1080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30AAF" w:rsidRDefault="00330AAF" w:rsidP="006A56E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0AA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8475" cy="2339242"/>
                  <wp:effectExtent l="19050" t="0" r="9525" b="0"/>
                  <wp:docPr id="49" name="Рисунок 14" descr="F:\DCIM\108_PANA\P1080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DCIM\108_PANA\P1080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33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2E0" w:rsidTr="007B47CF">
        <w:tc>
          <w:tcPr>
            <w:tcW w:w="9571" w:type="dxa"/>
            <w:gridSpan w:val="2"/>
          </w:tcPr>
          <w:p w:rsidR="003102E0" w:rsidRPr="00330AAF" w:rsidRDefault="003102E0" w:rsidP="006A56E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 2020 году отметили 90 летний юбилей Сорокина Вера Самсоновна, Голощапова Мария Дмитриевна, Шарпан Степан Семенович.</w:t>
            </w:r>
          </w:p>
        </w:tc>
      </w:tr>
      <w:tr w:rsidR="00665A99" w:rsidTr="003102E0">
        <w:tc>
          <w:tcPr>
            <w:tcW w:w="4785" w:type="dxa"/>
          </w:tcPr>
          <w:p w:rsidR="00665A99" w:rsidRPr="00330AAF" w:rsidRDefault="003102E0" w:rsidP="006A56E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10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33675" cy="2057400"/>
                  <wp:effectExtent l="19050" t="0" r="9525" b="0"/>
                  <wp:docPr id="68" name="Рисунок 3" descr="F:\DCIM\108_PANA\P1080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8_PANA\P1080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5A99" w:rsidRPr="00330AAF" w:rsidRDefault="00C65B50" w:rsidP="006A56E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Отчет участкового уполномоченного полиции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Зубрилина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</w:tc>
      </w:tr>
      <w:tr w:rsidR="00665A99" w:rsidTr="003102E0">
        <w:tc>
          <w:tcPr>
            <w:tcW w:w="4785" w:type="dxa"/>
          </w:tcPr>
          <w:p w:rsidR="00665A99" w:rsidRPr="00330AAF" w:rsidRDefault="00665A99" w:rsidP="006A56E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65A9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5125" cy="2409825"/>
                  <wp:effectExtent l="19050" t="0" r="9525" b="0"/>
                  <wp:docPr id="51" name="Рисунок 6" descr="F:\DCIM\108_PANA\P1080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08_PANA\P1080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5A99" w:rsidRPr="00330AAF" w:rsidRDefault="00665A99" w:rsidP="006A56E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65A9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6550" cy="2276475"/>
                  <wp:effectExtent l="19050" t="0" r="0" b="0"/>
                  <wp:docPr id="52" name="Рисунок 7" descr="F:\DCIM\108_PANA\P1080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08_PANA\P1080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2E0" w:rsidTr="00900C27">
        <w:tc>
          <w:tcPr>
            <w:tcW w:w="9571" w:type="dxa"/>
            <w:gridSpan w:val="2"/>
          </w:tcPr>
          <w:p w:rsidR="003102E0" w:rsidRPr="00665A99" w:rsidRDefault="00C65B50" w:rsidP="006A56E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Вручение медалей «75 лет Победы в Великой Отечественной войне»</w:t>
            </w:r>
          </w:p>
        </w:tc>
      </w:tr>
    </w:tbl>
    <w:p w:rsidR="00330AAF" w:rsidRPr="00077E42" w:rsidRDefault="00330AAF" w:rsidP="006A56E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4453C" w:rsidRPr="0024453C" w:rsidRDefault="006A56EB" w:rsidP="0024453C">
      <w:pPr>
        <w:pStyle w:val="a5"/>
        <w:numPr>
          <w:ilvl w:val="1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4453C">
        <w:rPr>
          <w:rFonts w:ascii="Times New Roman" w:eastAsia="Times New Roman" w:hAnsi="Times New Roman" w:cs="Times New Roman"/>
          <w:sz w:val="28"/>
          <w:szCs w:val="28"/>
          <w:lang w:eastAsia="ar-SA"/>
        </w:rPr>
        <w:t>Администрация сельсовета работает во взаимодействии с общественными структурами, с учреждениями социальной сферы.</w:t>
      </w:r>
    </w:p>
    <w:p w:rsidR="006A56EB" w:rsidRPr="007D6AA4" w:rsidRDefault="006A56EB" w:rsidP="006A56EB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7D6AA4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В 2016 году сформирована Добровольная народная дружина по охране общественного порядка из 11 человек. Эти уважаемые люди после работы несут службу, охраняя общественный порядок. В ближайшее время им будут выданы удостоверения и нагрудные знаки.</w:t>
      </w:r>
    </w:p>
    <w:p w:rsidR="006A56EB" w:rsidRPr="007D6AA4" w:rsidRDefault="006A56EB" w:rsidP="006A56EB">
      <w:pPr>
        <w:pStyle w:val="a4"/>
        <w:numPr>
          <w:ilvl w:val="1"/>
          <w:numId w:val="2"/>
        </w:numPr>
        <w:shd w:val="clear" w:color="auto" w:fill="FFFFFF"/>
        <w:spacing w:after="0" w:afterAutospacing="0"/>
        <w:jc w:val="both"/>
        <w:rPr>
          <w:rStyle w:val="msonormal0"/>
          <w:i/>
          <w:sz w:val="28"/>
          <w:szCs w:val="28"/>
        </w:rPr>
      </w:pPr>
      <w:r>
        <w:rPr>
          <w:rStyle w:val="msonormal0"/>
          <w:rFonts w:ascii="Open Sans" w:hAnsi="Open Sans" w:cs="Arial"/>
          <w:color w:val="333333"/>
          <w:sz w:val="28"/>
          <w:szCs w:val="28"/>
        </w:rPr>
        <w:t>На основании Федерального закона</w:t>
      </w:r>
      <w:r w:rsidRPr="007D6AA4">
        <w:rPr>
          <w:rStyle w:val="msonormal0"/>
          <w:rFonts w:ascii="Open Sans" w:hAnsi="Open Sans" w:cs="Arial"/>
          <w:color w:val="333333"/>
          <w:sz w:val="28"/>
          <w:szCs w:val="28"/>
        </w:rPr>
        <w:t xml:space="preserve"> от 27.07.2010 № 210-ФЗ «Об организации предоставления государственных и муниципальных услуг» проводится  работа по разработке и внедрению административных регламентов по оказанию муниципальных услуг в сельском поселении. В рамках организации межведомственного взаимодействия заключено Соглашение об информационном взаимодействии при обеспечении предоставления государственных и муниципальных услуг в электронной форме</w:t>
      </w:r>
      <w:r w:rsidRPr="007D6AA4">
        <w:rPr>
          <w:rStyle w:val="msonormal0"/>
          <w:rFonts w:ascii="Open Sans" w:hAnsi="Open Sans" w:cs="Arial" w:hint="eastAsia"/>
          <w:color w:val="333333"/>
          <w:sz w:val="28"/>
          <w:szCs w:val="28"/>
        </w:rPr>
        <w:t>»</w:t>
      </w:r>
      <w:r w:rsidRPr="007D6AA4">
        <w:rPr>
          <w:rStyle w:val="msonormal0"/>
          <w:rFonts w:ascii="Open Sans" w:hAnsi="Open Sans" w:cs="Arial"/>
          <w:color w:val="333333"/>
          <w:sz w:val="28"/>
          <w:szCs w:val="28"/>
        </w:rPr>
        <w:t>.</w:t>
      </w:r>
    </w:p>
    <w:p w:rsidR="006A56EB" w:rsidRPr="007D6AA4" w:rsidRDefault="006A56EB" w:rsidP="006A56EB">
      <w:pPr>
        <w:pStyle w:val="a4"/>
        <w:numPr>
          <w:ilvl w:val="1"/>
          <w:numId w:val="2"/>
        </w:numPr>
        <w:shd w:val="clear" w:color="auto" w:fill="FFFFFF"/>
        <w:spacing w:after="0" w:afterAutospacing="0"/>
        <w:jc w:val="both"/>
        <w:rPr>
          <w:sz w:val="28"/>
          <w:szCs w:val="28"/>
        </w:rPr>
      </w:pPr>
      <w:r w:rsidRPr="007D6AA4">
        <w:rPr>
          <w:rStyle w:val="msonormal0"/>
          <w:rFonts w:ascii="Open Sans" w:hAnsi="Open Sans" w:cs="Arial"/>
          <w:color w:val="333333"/>
          <w:sz w:val="28"/>
          <w:szCs w:val="28"/>
        </w:rPr>
        <w:t xml:space="preserve">Для </w:t>
      </w:r>
      <w:r>
        <w:rPr>
          <w:rStyle w:val="msonormal0"/>
          <w:rFonts w:ascii="Open Sans" w:hAnsi="Open Sans" w:cs="Arial"/>
          <w:color w:val="333333"/>
          <w:sz w:val="28"/>
          <w:szCs w:val="28"/>
        </w:rPr>
        <w:t xml:space="preserve">удобства населения работает филиал сбербанка, прием проводит  Воронина </w:t>
      </w:r>
      <w:r w:rsidRPr="007D6AA4">
        <w:rPr>
          <w:rStyle w:val="msonormal0"/>
          <w:rFonts w:ascii="Open Sans" w:hAnsi="Open Sans" w:cs="Arial"/>
          <w:color w:val="333333"/>
          <w:sz w:val="28"/>
          <w:szCs w:val="28"/>
        </w:rPr>
        <w:t xml:space="preserve"> Елена Владимировна</w:t>
      </w:r>
      <w:r>
        <w:rPr>
          <w:rStyle w:val="msonormal0"/>
          <w:rFonts w:ascii="Open Sans" w:hAnsi="Open Sans" w:cs="Arial"/>
          <w:color w:val="333333"/>
          <w:sz w:val="28"/>
          <w:szCs w:val="28"/>
        </w:rPr>
        <w:t>, она</w:t>
      </w:r>
      <w:r w:rsidRPr="007D6AA4">
        <w:rPr>
          <w:rStyle w:val="msonormal0"/>
          <w:rFonts w:ascii="Open Sans" w:hAnsi="Open Sans" w:cs="Arial"/>
          <w:color w:val="333333"/>
          <w:sz w:val="28"/>
          <w:szCs w:val="28"/>
        </w:rPr>
        <w:t xml:space="preserve"> внимательна и терпелива, с уважением относится к своим  клиентам.</w:t>
      </w:r>
    </w:p>
    <w:p w:rsidR="006A56EB" w:rsidRPr="00CB7D7B" w:rsidRDefault="006A56EB" w:rsidP="006A56EB">
      <w:pPr>
        <w:pStyle w:val="a5"/>
        <w:widowControl w:val="0"/>
        <w:autoSpaceDE w:val="0"/>
        <w:autoSpaceDN w:val="0"/>
        <w:adjustRightInd w:val="0"/>
        <w:spacing w:after="0" w:line="240" w:lineRule="auto"/>
        <w:ind w:left="1287"/>
        <w:jc w:val="both"/>
        <w:rPr>
          <w:rFonts w:ascii="Times New Roman" w:eastAsia="SimSun" w:hAnsi="Times New Roman" w:cs="Times New Roman"/>
          <w:i/>
          <w:sz w:val="28"/>
          <w:szCs w:val="28"/>
          <w:lang w:eastAsia="zh-CN" w:bidi="hi-IN"/>
        </w:rPr>
      </w:pPr>
    </w:p>
    <w:p w:rsidR="006A56EB" w:rsidRPr="007D6AA4" w:rsidRDefault="006A56EB" w:rsidP="006A56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7D6AA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5.  Меры  по оказанию содействия избирательным комиссиям при подготовке и проведении выборов.</w:t>
      </w:r>
    </w:p>
    <w:p w:rsidR="006A56EB" w:rsidRPr="007D6AA4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D6A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территории сельсовета 2 </w:t>
      </w:r>
      <w:proofErr w:type="gramStart"/>
      <w:r w:rsidRPr="007D6AA4">
        <w:rPr>
          <w:rFonts w:ascii="Times New Roman" w:eastAsia="Times New Roman" w:hAnsi="Times New Roman" w:cs="Times New Roman"/>
          <w:sz w:val="28"/>
          <w:szCs w:val="28"/>
          <w:lang w:eastAsia="ar-SA"/>
        </w:rPr>
        <w:t>избирательных</w:t>
      </w:r>
      <w:proofErr w:type="gramEnd"/>
      <w:r w:rsidRPr="007D6A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участка. </w:t>
      </w:r>
    </w:p>
    <w:p w:rsidR="006A56EB" w:rsidRPr="007D6AA4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D6A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Администрация сельсовета оказывает содействие участковым избирательным комиссиям при подготовке и проведении выборов (работа со </w:t>
      </w:r>
      <w:r w:rsidRPr="007D6AA4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списками избирателей, предоставление помещений, доставка </w:t>
      </w:r>
      <w:r w:rsidR="00E302B3">
        <w:rPr>
          <w:rFonts w:ascii="Times New Roman" w:eastAsia="Times New Roman" w:hAnsi="Times New Roman" w:cs="Times New Roman"/>
          <w:sz w:val="28"/>
          <w:szCs w:val="28"/>
          <w:lang w:eastAsia="ar-SA"/>
        </w:rPr>
        <w:t>документации и так далее). В 2020 году прошли выборы депутатов в местный и районный Совет депутатов</w:t>
      </w:r>
      <w:r w:rsidRPr="007D6AA4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7D6AA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E302B3">
        <w:rPr>
          <w:rFonts w:ascii="Times New Roman" w:hAnsi="Times New Roman" w:cs="Times New Roman"/>
          <w:color w:val="333333"/>
          <w:sz w:val="28"/>
          <w:szCs w:val="28"/>
        </w:rPr>
        <w:t xml:space="preserve">Прошел конкурс по избранию главы сельсовета. </w:t>
      </w:r>
      <w:proofErr w:type="gramStart"/>
      <w:r w:rsidRPr="007D6AA4">
        <w:rPr>
          <w:rFonts w:ascii="Times New Roman" w:hAnsi="Times New Roman" w:cs="Times New Roman"/>
          <w:color w:val="333333"/>
          <w:sz w:val="28"/>
          <w:szCs w:val="28"/>
        </w:rPr>
        <w:t>Поль</w:t>
      </w:r>
      <w:r w:rsidR="00E302B3">
        <w:rPr>
          <w:rFonts w:ascii="Times New Roman" w:hAnsi="Times New Roman" w:cs="Times New Roman"/>
          <w:color w:val="333333"/>
          <w:sz w:val="28"/>
          <w:szCs w:val="28"/>
        </w:rPr>
        <w:t>зуясь</w:t>
      </w:r>
      <w:proofErr w:type="gramEnd"/>
      <w:r w:rsidR="00E302B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> случаем</w:t>
      </w:r>
      <w:r w:rsidR="00E302B3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выражаю </w:t>
      </w:r>
      <w:r w:rsidRPr="007D6AA4">
        <w:rPr>
          <w:rFonts w:ascii="Times New Roman" w:hAnsi="Times New Roman" w:cs="Times New Roman"/>
          <w:color w:val="333333"/>
          <w:sz w:val="28"/>
          <w:szCs w:val="28"/>
        </w:rPr>
        <w:t xml:space="preserve"> благодарность </w:t>
      </w:r>
      <w:r w:rsidRPr="007D6AA4">
        <w:rPr>
          <w:rFonts w:ascii="Times New Roman" w:hAnsi="Times New Roman" w:cs="Times New Roman"/>
          <w:sz w:val="28"/>
          <w:szCs w:val="28"/>
        </w:rPr>
        <w:t>руководителям предприятий, учреждений и организаций, оказавшим помощь в организации выборов, директору МБОУ «Центральная СОШ» предоставившей помещение для размещения избирательного участка. Благодарю  участковые избирательные комиссии за четкую, грамотную организацию работы.</w:t>
      </w:r>
    </w:p>
    <w:p w:rsidR="006A56EB" w:rsidRDefault="006A56EB" w:rsidP="006A56EB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7D6AA4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           Работа Администрации сельского поселения по решению вопросов местного значения осуществляется в постоянном взаимодействии с депутатами Совета депутатов Украинского сельсовета, Сакмарского района, Законодательного собрания Оренбургской области.</w:t>
      </w:r>
    </w:p>
    <w:p w:rsidR="006A56EB" w:rsidRPr="007D6AA4" w:rsidRDefault="006A56EB" w:rsidP="006A56EB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6A56EB" w:rsidRPr="00EF02FA" w:rsidRDefault="006A56EB" w:rsidP="00EF02FA">
      <w:pPr>
        <w:pStyle w:val="a5"/>
        <w:numPr>
          <w:ilvl w:val="0"/>
          <w:numId w:val="4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EF02F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Основные проблемы социально-экономического развития.</w:t>
      </w:r>
    </w:p>
    <w:p w:rsidR="006A56EB" w:rsidRPr="00A73A6E" w:rsidRDefault="00E302B3" w:rsidP="006A56EB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      В 2020</w:t>
      </w:r>
      <w:r w:rsidR="006A56EB" w:rsidRPr="00A73A6E">
        <w:rPr>
          <w:color w:val="212121"/>
          <w:sz w:val="28"/>
          <w:szCs w:val="28"/>
        </w:rPr>
        <w:t xml:space="preserve"> году </w:t>
      </w:r>
      <w:r>
        <w:rPr>
          <w:color w:val="212121"/>
          <w:sz w:val="28"/>
          <w:szCs w:val="28"/>
        </w:rPr>
        <w:t xml:space="preserve"> в условиях пандемии </w:t>
      </w:r>
      <w:r w:rsidR="006A56EB" w:rsidRPr="00A73A6E">
        <w:rPr>
          <w:color w:val="212121"/>
          <w:sz w:val="28"/>
          <w:szCs w:val="28"/>
        </w:rPr>
        <w:t>была проведена большая планомерная работа сельской администрацией в различных направлениях деятельности. Однако</w:t>
      </w:r>
      <w:proofErr w:type="gramStart"/>
      <w:r w:rsidR="006A56EB" w:rsidRPr="00A73A6E">
        <w:rPr>
          <w:color w:val="212121"/>
          <w:sz w:val="28"/>
          <w:szCs w:val="28"/>
        </w:rPr>
        <w:t>,</w:t>
      </w:r>
      <w:proofErr w:type="gramEnd"/>
      <w:r w:rsidR="006A56EB" w:rsidRPr="00A73A6E">
        <w:rPr>
          <w:color w:val="212121"/>
          <w:sz w:val="28"/>
          <w:szCs w:val="28"/>
        </w:rPr>
        <w:t xml:space="preserve"> жизнь не стоит на месте и многие вопросы, не менее актуальные и значимые, еще предстоит решать. Поэтому </w:t>
      </w:r>
      <w:r>
        <w:rPr>
          <w:color w:val="212121"/>
          <w:sz w:val="28"/>
          <w:szCs w:val="28"/>
        </w:rPr>
        <w:t>администрацией поселения на 2021</w:t>
      </w:r>
      <w:r w:rsidR="006A56EB" w:rsidRPr="00A73A6E">
        <w:rPr>
          <w:color w:val="212121"/>
          <w:sz w:val="28"/>
          <w:szCs w:val="28"/>
        </w:rPr>
        <w:t xml:space="preserve"> год поставлены следующие задачи: </w:t>
      </w:r>
    </w:p>
    <w:p w:rsidR="006A56EB" w:rsidRPr="00A73A6E" w:rsidRDefault="006A56EB" w:rsidP="006A56EB">
      <w:pPr>
        <w:pStyle w:val="a4"/>
        <w:shd w:val="clear" w:color="auto" w:fill="FFFFFF"/>
        <w:spacing w:before="0" w:beforeAutospacing="0" w:after="0" w:afterAutospacing="0"/>
        <w:ind w:left="927"/>
        <w:jc w:val="both"/>
        <w:rPr>
          <w:color w:val="212121"/>
          <w:sz w:val="28"/>
          <w:szCs w:val="28"/>
        </w:rPr>
      </w:pPr>
      <w:r w:rsidRPr="00A73A6E">
        <w:rPr>
          <w:color w:val="212121"/>
          <w:sz w:val="28"/>
          <w:szCs w:val="28"/>
        </w:rPr>
        <w:t>1. Оформить право собственности на Украинский ДК.</w:t>
      </w:r>
    </w:p>
    <w:p w:rsidR="006A56EB" w:rsidRDefault="006A56EB" w:rsidP="006A56EB">
      <w:pPr>
        <w:pStyle w:val="a4"/>
        <w:shd w:val="clear" w:color="auto" w:fill="FFFFFF"/>
        <w:spacing w:before="0" w:beforeAutospacing="0" w:after="0" w:afterAutospacing="0"/>
        <w:ind w:left="927"/>
        <w:jc w:val="both"/>
        <w:rPr>
          <w:color w:val="212121"/>
          <w:sz w:val="28"/>
          <w:szCs w:val="28"/>
        </w:rPr>
      </w:pPr>
      <w:r w:rsidRPr="00A73A6E">
        <w:rPr>
          <w:color w:val="212121"/>
          <w:sz w:val="28"/>
          <w:szCs w:val="28"/>
        </w:rPr>
        <w:t xml:space="preserve"> 2. Начать подготовку к ремонтным работам в сельском Доме культуры, а именно – провести обследование и заказать проект на </w:t>
      </w:r>
      <w:r>
        <w:rPr>
          <w:color w:val="212121"/>
          <w:sz w:val="28"/>
          <w:szCs w:val="28"/>
        </w:rPr>
        <w:t xml:space="preserve"> капитальный </w:t>
      </w:r>
      <w:r w:rsidRPr="00A73A6E">
        <w:rPr>
          <w:color w:val="212121"/>
          <w:sz w:val="28"/>
          <w:szCs w:val="28"/>
        </w:rPr>
        <w:t>ремонт здания ДК.</w:t>
      </w:r>
    </w:p>
    <w:p w:rsidR="00E302B3" w:rsidRPr="00A73A6E" w:rsidRDefault="00E302B3" w:rsidP="006A56EB">
      <w:pPr>
        <w:pStyle w:val="a4"/>
        <w:shd w:val="clear" w:color="auto" w:fill="FFFFFF"/>
        <w:spacing w:before="0" w:beforeAutospacing="0" w:after="0" w:afterAutospacing="0"/>
        <w:ind w:left="927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3. Издать книгу Памяти.</w:t>
      </w:r>
    </w:p>
    <w:p w:rsidR="006A56EB" w:rsidRPr="00A73A6E" w:rsidRDefault="006A56EB" w:rsidP="006A56EB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212121"/>
          <w:sz w:val="28"/>
          <w:szCs w:val="28"/>
        </w:rPr>
      </w:pPr>
      <w:r w:rsidRPr="00A73A6E">
        <w:rPr>
          <w:color w:val="212121"/>
          <w:sz w:val="28"/>
          <w:szCs w:val="28"/>
        </w:rPr>
        <w:t xml:space="preserve">    4. Совместно с населением провести ог</w:t>
      </w:r>
      <w:r w:rsidR="00E302B3">
        <w:rPr>
          <w:color w:val="212121"/>
          <w:sz w:val="28"/>
          <w:szCs w:val="28"/>
        </w:rPr>
        <w:t xml:space="preserve">раждение кладбища </w:t>
      </w:r>
      <w:proofErr w:type="gramStart"/>
      <w:r w:rsidR="00E302B3">
        <w:rPr>
          <w:color w:val="212121"/>
          <w:sz w:val="28"/>
          <w:szCs w:val="28"/>
        </w:rPr>
        <w:t>в</w:t>
      </w:r>
      <w:proofErr w:type="gramEnd"/>
      <w:r w:rsidR="00E302B3">
        <w:rPr>
          <w:color w:val="212121"/>
          <w:sz w:val="28"/>
          <w:szCs w:val="28"/>
        </w:rPr>
        <w:t xml:space="preserve"> с. Первая Григорьевка</w:t>
      </w:r>
    </w:p>
    <w:p w:rsidR="006A56EB" w:rsidRPr="00A73A6E" w:rsidRDefault="006A56EB" w:rsidP="006A56EB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212121"/>
          <w:sz w:val="28"/>
          <w:szCs w:val="28"/>
        </w:rPr>
      </w:pPr>
      <w:r w:rsidRPr="00A73A6E">
        <w:rPr>
          <w:color w:val="212121"/>
          <w:sz w:val="28"/>
          <w:szCs w:val="28"/>
        </w:rPr>
        <w:t xml:space="preserve">     5. Провести ямо</w:t>
      </w:r>
      <w:r w:rsidR="00E302B3">
        <w:rPr>
          <w:color w:val="212121"/>
          <w:sz w:val="28"/>
          <w:szCs w:val="28"/>
        </w:rPr>
        <w:t>чный ремонт дорог по ул. Нижняя, ул. Водяная, ул. Пролетарская</w:t>
      </w:r>
    </w:p>
    <w:p w:rsidR="006A56EB" w:rsidRDefault="006A56EB" w:rsidP="00E302B3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212121"/>
          <w:sz w:val="28"/>
          <w:szCs w:val="28"/>
        </w:rPr>
      </w:pPr>
      <w:r w:rsidRPr="00A73A6E">
        <w:rPr>
          <w:color w:val="212121"/>
          <w:sz w:val="28"/>
          <w:szCs w:val="28"/>
        </w:rPr>
        <w:t xml:space="preserve">     6. Провести ликвидацию стихийных свалок.</w:t>
      </w:r>
    </w:p>
    <w:p w:rsidR="00E302B3" w:rsidRPr="00A73A6E" w:rsidRDefault="00E302B3" w:rsidP="00E302B3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   7. Реализовать 1 этап «Благоустройство парка 75 лет Победы»</w:t>
      </w:r>
    </w:p>
    <w:p w:rsidR="006A56EB" w:rsidRPr="00A73A6E" w:rsidRDefault="006A56EB" w:rsidP="006A56E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8</w:t>
      </w:r>
      <w:r w:rsidRPr="00A73A6E">
        <w:rPr>
          <w:sz w:val="28"/>
          <w:szCs w:val="28"/>
        </w:rPr>
        <w:t xml:space="preserve">. Реализовать комплекс мер, направленных на обеспечение противопожарной безопасности поселения. </w:t>
      </w:r>
    </w:p>
    <w:p w:rsidR="006A56EB" w:rsidRPr="00A73A6E" w:rsidRDefault="006A56EB" w:rsidP="006A56E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9</w:t>
      </w:r>
      <w:r w:rsidRPr="00A73A6E">
        <w:rPr>
          <w:sz w:val="28"/>
          <w:szCs w:val="28"/>
        </w:rPr>
        <w:t xml:space="preserve">. Работать по исполнению бюджета поселения; </w:t>
      </w:r>
    </w:p>
    <w:p w:rsidR="006A56EB" w:rsidRPr="00A73A6E" w:rsidRDefault="006A56EB" w:rsidP="006A56E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10</w:t>
      </w:r>
      <w:r w:rsidRPr="00A73A6E">
        <w:rPr>
          <w:sz w:val="28"/>
          <w:szCs w:val="28"/>
        </w:rPr>
        <w:t>. Продолжит</w:t>
      </w:r>
      <w:r>
        <w:rPr>
          <w:sz w:val="28"/>
          <w:szCs w:val="28"/>
        </w:rPr>
        <w:t xml:space="preserve">ь работу по </w:t>
      </w:r>
      <w:r w:rsidR="00E302B3">
        <w:rPr>
          <w:sz w:val="28"/>
          <w:szCs w:val="28"/>
        </w:rPr>
        <w:t xml:space="preserve">уличному освещению </w:t>
      </w:r>
      <w:proofErr w:type="gramStart"/>
      <w:r w:rsidR="00E302B3">
        <w:rPr>
          <w:sz w:val="28"/>
          <w:szCs w:val="28"/>
        </w:rPr>
        <w:t xml:space="preserve">( </w:t>
      </w:r>
      <w:proofErr w:type="gramEnd"/>
      <w:r w:rsidR="00E302B3">
        <w:rPr>
          <w:sz w:val="28"/>
          <w:szCs w:val="28"/>
        </w:rPr>
        <w:t xml:space="preserve">закончить </w:t>
      </w:r>
      <w:r>
        <w:rPr>
          <w:sz w:val="28"/>
          <w:szCs w:val="28"/>
        </w:rPr>
        <w:t xml:space="preserve"> переход на светодиодные светильники)</w:t>
      </w:r>
    </w:p>
    <w:p w:rsidR="006A56EB" w:rsidRDefault="006A56EB" w:rsidP="006A56E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11</w:t>
      </w:r>
      <w:r w:rsidRPr="00A73A6E">
        <w:rPr>
          <w:sz w:val="28"/>
          <w:szCs w:val="28"/>
        </w:rPr>
        <w:t xml:space="preserve">. Активизировать работу среди жителей поселения, и в первую очередь среди молодежи, по профилактике пьянства, алкоголизма и наркомании, обеспечение бесперебойной работы учреждений культуры, спорта, образования, здравоохранения; </w:t>
      </w:r>
    </w:p>
    <w:p w:rsidR="006A56EB" w:rsidRPr="00A73A6E" w:rsidRDefault="00EF02FA" w:rsidP="006A56E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6A56EB" w:rsidRDefault="006A56EB" w:rsidP="006A56EB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212121"/>
          <w:sz w:val="32"/>
          <w:szCs w:val="32"/>
        </w:rPr>
      </w:pPr>
      <w:r w:rsidRPr="00A41498">
        <w:rPr>
          <w:color w:val="333333"/>
          <w:sz w:val="28"/>
          <w:szCs w:val="28"/>
        </w:rPr>
        <w:t xml:space="preserve">Мы все понимаем, что есть вопросы, которые можно решить сегодня и сейчас, а есть вопросы, которые требуют долговременной перспективы. Органы местного самоуправления Украинского сельсовета всегда готовы прислушиваться к советам жителей, помогать в решении проблем. Но мы также рассчитываем на поддержку самих жителей нашего поселения, на ваше деятельное участие в обновлении всех </w:t>
      </w:r>
      <w:r w:rsidRPr="00A41498">
        <w:rPr>
          <w:color w:val="333333"/>
          <w:sz w:val="28"/>
          <w:szCs w:val="28"/>
        </w:rPr>
        <w:lastRenderedPageBreak/>
        <w:t>сторон жизни нашего муниципального образования, на вашу гражданскую инициативу, на вашу заинтересованность каким быть поселению уже сегодня и завтра.</w:t>
      </w:r>
      <w:r>
        <w:rPr>
          <w:color w:val="333333"/>
          <w:sz w:val="28"/>
          <w:szCs w:val="28"/>
        </w:rPr>
        <w:t xml:space="preserve"> А для этого:</w:t>
      </w:r>
    </w:p>
    <w:p w:rsidR="006A56EB" w:rsidRDefault="006A56EB" w:rsidP="006A56EB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  <w:r w:rsidRPr="00156ECC">
        <w:rPr>
          <w:color w:val="323232"/>
          <w:sz w:val="28"/>
          <w:szCs w:val="28"/>
        </w:rPr>
        <w:t>Необходимо каждому лично соблюдать чистоту и порядок не только у себя во дворе и около него, но и на всей территории поселения, не бросать мусор, бутылки, пакеты.</w:t>
      </w:r>
      <w:r>
        <w:rPr>
          <w:color w:val="323232"/>
          <w:sz w:val="28"/>
          <w:szCs w:val="28"/>
        </w:rPr>
        <w:t xml:space="preserve"> </w:t>
      </w:r>
    </w:p>
    <w:p w:rsidR="006A56EB" w:rsidRPr="00842A0F" w:rsidRDefault="006A56EB" w:rsidP="006A56EB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156ECC">
        <w:rPr>
          <w:color w:val="333333"/>
          <w:sz w:val="28"/>
          <w:szCs w:val="28"/>
        </w:rPr>
        <w:t xml:space="preserve"> </w:t>
      </w:r>
      <w:r w:rsidRPr="00842A0F">
        <w:rPr>
          <w:color w:val="333333"/>
          <w:sz w:val="28"/>
          <w:szCs w:val="28"/>
        </w:rPr>
        <w:t>Нужно чтобы все жители активнее взяли на себя роль в озеленении наших населенных пунктов, в разбивке новых цветников, возле своих дворов, содержали свои подворья в надлежащем виде, не забывали побелить дома, покрас</w:t>
      </w:r>
      <w:r>
        <w:rPr>
          <w:color w:val="333333"/>
          <w:sz w:val="28"/>
          <w:szCs w:val="28"/>
        </w:rPr>
        <w:t xml:space="preserve">ить заборы, обкосить </w:t>
      </w:r>
      <w:r w:rsidRPr="00842A0F">
        <w:rPr>
          <w:color w:val="333333"/>
          <w:sz w:val="28"/>
          <w:szCs w:val="28"/>
        </w:rPr>
        <w:t xml:space="preserve"> территорию</w:t>
      </w:r>
      <w:proofErr w:type="gramStart"/>
      <w:r w:rsidRPr="00842A0F">
        <w:rPr>
          <w:color w:val="333333"/>
          <w:sz w:val="28"/>
          <w:szCs w:val="28"/>
        </w:rPr>
        <w:t>.</w:t>
      </w:r>
      <w:r w:rsidRPr="00842A0F">
        <w:rPr>
          <w:sz w:val="28"/>
          <w:szCs w:val="28"/>
          <w:lang w:eastAsia="ar-SA"/>
        </w:rPr>
        <w:t>.</w:t>
      </w:r>
      <w:proofErr w:type="gramEnd"/>
    </w:p>
    <w:p w:rsidR="00EF02FA" w:rsidRDefault="006A56EB" w:rsidP="00EF02FA">
      <w:pPr>
        <w:spacing w:line="240" w:lineRule="atLeast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842A0F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842A0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842A0F">
        <w:rPr>
          <w:rFonts w:ascii="Times New Roman" w:hAnsi="Times New Roman" w:cs="Times New Roman"/>
          <w:color w:val="333333"/>
          <w:sz w:val="28"/>
          <w:szCs w:val="28"/>
        </w:rPr>
        <w:t>Уверена, что при поддержке Главы района, депутатов всех уровней, вместе мы сможем сделать нашу жизнь достойной, а сельское поселение уютным и процветающим уголком Оренбургской области.</w:t>
      </w:r>
      <w:r w:rsidRPr="00842A0F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gramEnd"/>
    </w:p>
    <w:p w:rsidR="00EF02FA" w:rsidRPr="00EF02FA" w:rsidRDefault="006A56EB" w:rsidP="00EF0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2A0F">
        <w:rPr>
          <w:rFonts w:ascii="Times New Roman" w:hAnsi="Times New Roman" w:cs="Times New Roman"/>
          <w:color w:val="212121"/>
          <w:sz w:val="28"/>
          <w:szCs w:val="28"/>
        </w:rPr>
        <w:t xml:space="preserve">Разрешите выразить слова благодарности руководителям сельскохозяйственных предприятий, жителям наших сел за поддержку и неравнодушное отношение, которое позволяет нашему поселению достойно выглядеть на уровне района. </w:t>
      </w:r>
      <w:r w:rsidRPr="00842A0F">
        <w:rPr>
          <w:rFonts w:ascii="Times New Roman" w:hAnsi="Times New Roman" w:cs="Times New Roman"/>
          <w:color w:val="333333"/>
          <w:sz w:val="28"/>
          <w:szCs w:val="28"/>
        </w:rPr>
        <w:t>Дорогие земляки, я говорю спасибо всем</w:t>
      </w:r>
      <w:r w:rsidR="00EF02FA">
        <w:rPr>
          <w:rFonts w:ascii="Times New Roman" w:hAnsi="Times New Roman" w:cs="Times New Roman"/>
          <w:color w:val="333333"/>
          <w:sz w:val="28"/>
          <w:szCs w:val="28"/>
        </w:rPr>
        <w:t xml:space="preserve">, за ваше доверие ко мне, вашу </w:t>
      </w:r>
      <w:r w:rsidRPr="00842A0F">
        <w:rPr>
          <w:rFonts w:ascii="Times New Roman" w:hAnsi="Times New Roman" w:cs="Times New Roman"/>
          <w:color w:val="333333"/>
          <w:sz w:val="28"/>
          <w:szCs w:val="28"/>
        </w:rPr>
        <w:t xml:space="preserve">  сплоченность, за мудрость и терпение, за ваши добрые, уставшие от перемен сердца, и доверие к власти!</w:t>
      </w:r>
      <w:r w:rsidR="00EF02FA">
        <w:rPr>
          <w:rFonts w:ascii="Times New Roman" w:hAnsi="Times New Roman" w:cs="Times New Roman"/>
          <w:sz w:val="28"/>
          <w:szCs w:val="28"/>
        </w:rPr>
        <w:t xml:space="preserve"> </w:t>
      </w:r>
      <w:r w:rsidR="00EF02FA" w:rsidRPr="00EF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Желаю всем вам крепкого здоровья, мира в семьях и на</w:t>
      </w:r>
      <w:r w:rsidR="00EF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02FA" w:rsidRPr="00EF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земле, стабильности, уверенности в</w:t>
      </w:r>
      <w:r w:rsidR="00EF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02FA" w:rsidRPr="00EF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завтрашнем дне, взаимопонимания,</w:t>
      </w:r>
      <w:r w:rsidR="00EF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02FA" w:rsidRPr="00EF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удачи и всего самого доброго!</w:t>
      </w:r>
    </w:p>
    <w:p w:rsidR="006A56EB" w:rsidRPr="00842A0F" w:rsidRDefault="006A56EB" w:rsidP="006A56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42A0F">
        <w:rPr>
          <w:rFonts w:ascii="Times New Roman" w:hAnsi="Times New Roman" w:cs="Times New Roman"/>
          <w:color w:val="333333"/>
          <w:sz w:val="28"/>
          <w:szCs w:val="28"/>
        </w:rPr>
        <w:t>Спасибо за внимание. </w:t>
      </w:r>
    </w:p>
    <w:p w:rsidR="006A56EB" w:rsidRPr="008A5257" w:rsidRDefault="006A56EB" w:rsidP="006A56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333333"/>
          <w:sz w:val="32"/>
          <w:szCs w:val="32"/>
        </w:rPr>
      </w:pPr>
    </w:p>
    <w:p w:rsidR="00606127" w:rsidRPr="006A56EB" w:rsidRDefault="00606127">
      <w:pPr>
        <w:rPr>
          <w:b/>
          <w:i/>
          <w:sz w:val="28"/>
          <w:szCs w:val="28"/>
        </w:rPr>
      </w:pPr>
    </w:p>
    <w:sectPr w:rsidR="00606127" w:rsidRPr="006A56EB" w:rsidSect="008A7B65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17C70"/>
    <w:multiLevelType w:val="hybridMultilevel"/>
    <w:tmpl w:val="7DE8A7BE"/>
    <w:lvl w:ilvl="0" w:tplc="77EAB00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26780510"/>
    <w:multiLevelType w:val="hybridMultilevel"/>
    <w:tmpl w:val="E4FC2BBC"/>
    <w:lvl w:ilvl="0" w:tplc="24BA74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3343397"/>
    <w:multiLevelType w:val="multilevel"/>
    <w:tmpl w:val="BBC62002"/>
    <w:lvl w:ilvl="0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">
    <w:nsid w:val="6B626A03"/>
    <w:multiLevelType w:val="hybridMultilevel"/>
    <w:tmpl w:val="021683AE"/>
    <w:lvl w:ilvl="0" w:tplc="BDC4BFBC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A56EB"/>
    <w:rsid w:val="00024B70"/>
    <w:rsid w:val="0006553A"/>
    <w:rsid w:val="00126D63"/>
    <w:rsid w:val="001E48F2"/>
    <w:rsid w:val="00201E2A"/>
    <w:rsid w:val="0024453C"/>
    <w:rsid w:val="003069F3"/>
    <w:rsid w:val="003102E0"/>
    <w:rsid w:val="00330AAF"/>
    <w:rsid w:val="003D333E"/>
    <w:rsid w:val="00442A7E"/>
    <w:rsid w:val="005145F8"/>
    <w:rsid w:val="00552980"/>
    <w:rsid w:val="00563BDE"/>
    <w:rsid w:val="005A2B5B"/>
    <w:rsid w:val="005F3007"/>
    <w:rsid w:val="00606127"/>
    <w:rsid w:val="006615C7"/>
    <w:rsid w:val="00665A99"/>
    <w:rsid w:val="00683305"/>
    <w:rsid w:val="006A56EB"/>
    <w:rsid w:val="0070337B"/>
    <w:rsid w:val="00710B3E"/>
    <w:rsid w:val="008935A2"/>
    <w:rsid w:val="008A5257"/>
    <w:rsid w:val="008A7B65"/>
    <w:rsid w:val="00930ED4"/>
    <w:rsid w:val="00966FEA"/>
    <w:rsid w:val="009B407B"/>
    <w:rsid w:val="00A13AE2"/>
    <w:rsid w:val="00A52E47"/>
    <w:rsid w:val="00A629B6"/>
    <w:rsid w:val="00B24CA9"/>
    <w:rsid w:val="00B70CB3"/>
    <w:rsid w:val="00BD48AE"/>
    <w:rsid w:val="00BD77CC"/>
    <w:rsid w:val="00BF57F3"/>
    <w:rsid w:val="00C457DD"/>
    <w:rsid w:val="00C5147B"/>
    <w:rsid w:val="00C65B50"/>
    <w:rsid w:val="00C83E91"/>
    <w:rsid w:val="00C869F0"/>
    <w:rsid w:val="00D100B9"/>
    <w:rsid w:val="00D66CAF"/>
    <w:rsid w:val="00DD4721"/>
    <w:rsid w:val="00E302B3"/>
    <w:rsid w:val="00E748B9"/>
    <w:rsid w:val="00EA39E7"/>
    <w:rsid w:val="00EC6BD9"/>
    <w:rsid w:val="00EF02FA"/>
    <w:rsid w:val="00F0093C"/>
    <w:rsid w:val="00F55D34"/>
    <w:rsid w:val="00FC2B05"/>
    <w:rsid w:val="00FD3123"/>
    <w:rsid w:val="00FD4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6E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3AE2"/>
    <w:pPr>
      <w:spacing w:after="0" w:line="240" w:lineRule="auto"/>
    </w:pPr>
    <w:rPr>
      <w:rFonts w:ascii="Times New Roman" w:eastAsia="Times New Roman" w:hAnsi="Times New Roman" w:cs="Times New Roman"/>
      <w:b/>
      <w:i/>
      <w:sz w:val="56"/>
      <w:szCs w:val="56"/>
      <w:lang w:eastAsia="ru-RU"/>
    </w:rPr>
  </w:style>
  <w:style w:type="character" w:customStyle="1" w:styleId="msonormal0">
    <w:name w:val="msonormal"/>
    <w:basedOn w:val="a0"/>
    <w:rsid w:val="006A56EB"/>
  </w:style>
  <w:style w:type="paragraph" w:styleId="a4">
    <w:name w:val="Normal (Web)"/>
    <w:basedOn w:val="a"/>
    <w:uiPriority w:val="99"/>
    <w:unhideWhenUsed/>
    <w:rsid w:val="006A5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A56EB"/>
    <w:pPr>
      <w:ind w:left="720"/>
      <w:contextualSpacing/>
    </w:pPr>
  </w:style>
  <w:style w:type="table" w:styleId="a6">
    <w:name w:val="Table Grid"/>
    <w:basedOn w:val="a1"/>
    <w:uiPriority w:val="39"/>
    <w:rsid w:val="006A5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A56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A5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56EB"/>
    <w:rPr>
      <w:rFonts w:ascii="Tahoma" w:hAnsi="Tahoma" w:cs="Tahoma"/>
      <w:sz w:val="16"/>
      <w:szCs w:val="16"/>
    </w:rPr>
  </w:style>
  <w:style w:type="character" w:customStyle="1" w:styleId="hl-obj">
    <w:name w:val="hl-obj"/>
    <w:basedOn w:val="a0"/>
    <w:rsid w:val="00201E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3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6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8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15</Pages>
  <Words>3433</Words>
  <Characters>19570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User</cp:lastModifiedBy>
  <cp:revision>21</cp:revision>
  <dcterms:created xsi:type="dcterms:W3CDTF">2021-01-18T09:31:00Z</dcterms:created>
  <dcterms:modified xsi:type="dcterms:W3CDTF">2021-02-18T10:38:00Z</dcterms:modified>
</cp:coreProperties>
</file>