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93" w:rsidRPr="007C0893" w:rsidRDefault="007C0893" w:rsidP="007C0893">
      <w:pPr>
        <w:tabs>
          <w:tab w:val="left" w:pos="4998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Администрация</w:t>
      </w:r>
    </w:p>
    <w:p w:rsidR="007C0893" w:rsidRPr="007C0893" w:rsidRDefault="007C0893" w:rsidP="007C0893">
      <w:pPr>
        <w:tabs>
          <w:tab w:val="left" w:pos="4998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 образования</w:t>
      </w:r>
    </w:p>
    <w:p w:rsidR="007C0893" w:rsidRPr="007C0893" w:rsidRDefault="007C0893" w:rsidP="007C0893">
      <w:pPr>
        <w:tabs>
          <w:tab w:val="left" w:pos="4998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Украинский  сельсовет</w:t>
      </w:r>
    </w:p>
    <w:p w:rsidR="007C0893" w:rsidRPr="007C0893" w:rsidRDefault="007C0893" w:rsidP="007C0893">
      <w:pPr>
        <w:tabs>
          <w:tab w:val="left" w:pos="4998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Сакмарского</w:t>
      </w:r>
      <w:proofErr w:type="spellEnd"/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</w:t>
      </w:r>
    </w:p>
    <w:p w:rsidR="007C0893" w:rsidRPr="007C0893" w:rsidRDefault="007C0893" w:rsidP="007C0893">
      <w:pPr>
        <w:tabs>
          <w:tab w:val="left" w:pos="4998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Оренбургской  области</w:t>
      </w:r>
    </w:p>
    <w:p w:rsidR="007C0893" w:rsidRPr="007C0893" w:rsidRDefault="007C0893" w:rsidP="007C0893">
      <w:pPr>
        <w:tabs>
          <w:tab w:val="left" w:pos="4998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РАСПОРЯЖЕНИЕ</w:t>
      </w:r>
    </w:p>
    <w:p w:rsidR="007C0893" w:rsidRPr="007C0893" w:rsidRDefault="00B93F3B" w:rsidP="007C0893">
      <w:pPr>
        <w:tabs>
          <w:tab w:val="left" w:pos="4998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от 12.11.2019  № 33/1</w:t>
      </w:r>
      <w:r w:rsidR="007C0893"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-р</w:t>
      </w:r>
    </w:p>
    <w:p w:rsidR="007C0893" w:rsidRPr="007C0893" w:rsidRDefault="007C0893" w:rsidP="007C0893">
      <w:pPr>
        <w:tabs>
          <w:tab w:val="left" w:pos="4998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proofErr w:type="spellStart"/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Start"/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.П</w:t>
      </w:r>
      <w:proofErr w:type="gramEnd"/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ервая</w:t>
      </w:r>
      <w:proofErr w:type="spellEnd"/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Григорьевка</w:t>
      </w: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C0893" w:rsidRDefault="009B3B03" w:rsidP="007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Указаний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о порядке </w:t>
      </w:r>
    </w:p>
    <w:p w:rsidR="007C0893" w:rsidRDefault="008D1663" w:rsidP="007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применения це</w:t>
      </w:r>
      <w:r>
        <w:rPr>
          <w:rFonts w:ascii="Times New Roman" w:hAnsi="Times New Roman" w:cs="Times New Roman"/>
          <w:sz w:val="28"/>
          <w:szCs w:val="28"/>
        </w:rPr>
        <w:t xml:space="preserve">левых статей расходов </w:t>
      </w:r>
    </w:p>
    <w:p w:rsidR="007C0893" w:rsidRDefault="008D1663" w:rsidP="007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C40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0893" w:rsidRDefault="007C0893" w:rsidP="007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66CD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8D1663" w:rsidRPr="008D1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93" w:rsidRPr="008D1663" w:rsidRDefault="007C0893" w:rsidP="007C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1663" w:rsidRPr="008D1663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8D1663" w:rsidRPr="008D1663" w:rsidRDefault="008D1663" w:rsidP="007C0893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21 Бюджетного кодекса Российской Федерации, в целях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установления порядка применения целевых статей расходов бюджета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089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proofErr w:type="gramEnd"/>
      <w:r w:rsidR="007C0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Украинский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7C0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C0893"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</w:t>
      </w:r>
      <w:proofErr w:type="spellEnd"/>
      <w:r w:rsidR="007C0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Утвердить Указания о порядке </w:t>
      </w:r>
      <w:proofErr w:type="gramStart"/>
      <w:r w:rsidRPr="008D1663">
        <w:rPr>
          <w:sz w:val="28"/>
          <w:szCs w:val="28"/>
        </w:rPr>
        <w:t xml:space="preserve">применения целевых статей расходов бюджета </w:t>
      </w:r>
      <w:r w:rsidR="007C0893">
        <w:rPr>
          <w:sz w:val="28"/>
          <w:szCs w:val="28"/>
        </w:rPr>
        <w:t>муниципального образования</w:t>
      </w:r>
      <w:proofErr w:type="gramEnd"/>
      <w:r w:rsidR="007C0893">
        <w:rPr>
          <w:sz w:val="28"/>
          <w:szCs w:val="28"/>
        </w:rPr>
        <w:t xml:space="preserve"> Украинский сельсовет </w:t>
      </w:r>
      <w:proofErr w:type="spellStart"/>
      <w:r w:rsidR="007C0893">
        <w:rPr>
          <w:sz w:val="28"/>
          <w:szCs w:val="28"/>
        </w:rPr>
        <w:t>Сакмарского</w:t>
      </w:r>
      <w:proofErr w:type="spellEnd"/>
      <w:r w:rsidR="007C0893">
        <w:rPr>
          <w:sz w:val="28"/>
          <w:szCs w:val="28"/>
        </w:rPr>
        <w:t xml:space="preserve"> района Оренбургской области</w:t>
      </w:r>
      <w:r w:rsidRPr="008D1663">
        <w:rPr>
          <w:sz w:val="28"/>
          <w:szCs w:val="28"/>
        </w:rPr>
        <w:t xml:space="preserve"> (далее - Указания), согласно приложению, к настоящему </w:t>
      </w:r>
      <w:r w:rsidR="004D3403">
        <w:rPr>
          <w:sz w:val="28"/>
          <w:szCs w:val="28"/>
        </w:rPr>
        <w:t>распоряжению</w:t>
      </w:r>
      <w:r w:rsidRPr="008D1663">
        <w:rPr>
          <w:sz w:val="28"/>
          <w:szCs w:val="28"/>
        </w:rPr>
        <w:t>.</w:t>
      </w: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Установить, что Указания применяются при составлении и исполнении бюджета </w:t>
      </w:r>
      <w:r w:rsidR="007C0893">
        <w:rPr>
          <w:sz w:val="28"/>
          <w:szCs w:val="28"/>
        </w:rPr>
        <w:t>муниципального образования Украинский</w:t>
      </w:r>
      <w:r w:rsidRPr="008D1663">
        <w:rPr>
          <w:sz w:val="28"/>
          <w:szCs w:val="28"/>
        </w:rPr>
        <w:t xml:space="preserve"> сельсовет</w:t>
      </w:r>
      <w:r w:rsidR="007C0893">
        <w:rPr>
          <w:sz w:val="28"/>
          <w:szCs w:val="28"/>
        </w:rPr>
        <w:t xml:space="preserve"> </w:t>
      </w:r>
      <w:proofErr w:type="spellStart"/>
      <w:r w:rsidR="007C0893">
        <w:rPr>
          <w:sz w:val="28"/>
          <w:szCs w:val="28"/>
        </w:rPr>
        <w:t>Сакмарского</w:t>
      </w:r>
      <w:proofErr w:type="spellEnd"/>
      <w:r w:rsidR="007C0893">
        <w:rPr>
          <w:sz w:val="28"/>
          <w:szCs w:val="28"/>
        </w:rPr>
        <w:t xml:space="preserve"> района Оренбургской области</w:t>
      </w:r>
      <w:r w:rsidRPr="008D1663">
        <w:rPr>
          <w:sz w:val="28"/>
          <w:szCs w:val="28"/>
        </w:rPr>
        <w:t>, начиная с бюджет</w:t>
      </w:r>
      <w:r w:rsidR="00CB45C5">
        <w:rPr>
          <w:sz w:val="28"/>
          <w:szCs w:val="28"/>
        </w:rPr>
        <w:t>ов</w:t>
      </w:r>
      <w:r w:rsidRPr="008D1663">
        <w:rPr>
          <w:sz w:val="28"/>
          <w:szCs w:val="28"/>
        </w:rPr>
        <w:t xml:space="preserve"> на 2020 год и плановый период 2021 и 2022 годов.</w:t>
      </w:r>
    </w:p>
    <w:p w:rsidR="008D1663" w:rsidRPr="004D3403" w:rsidRDefault="00CB45C5" w:rsidP="00CB45C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D1663" w:rsidRPr="004D3403">
        <w:rPr>
          <w:sz w:val="28"/>
          <w:szCs w:val="28"/>
        </w:rPr>
        <w:t>Контроль за</w:t>
      </w:r>
      <w:proofErr w:type="gramEnd"/>
      <w:r w:rsidR="008D1663" w:rsidRPr="004D340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D1663" w:rsidRPr="008D1663" w:rsidRDefault="00CB45C5" w:rsidP="008D166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1663" w:rsidRPr="008D166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D1663" w:rsidRPr="008D1663">
        <w:rPr>
          <w:sz w:val="28"/>
          <w:szCs w:val="28"/>
        </w:rPr>
        <w:t>Настоящее распоряжения вступает в силу со дня подписания.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93" w:rsidRPr="007C0893" w:rsidRDefault="007C0893" w:rsidP="007C0893">
      <w:pPr>
        <w:spacing w:before="20" w:after="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муниципального образования</w:t>
      </w:r>
    </w:p>
    <w:p w:rsidR="007C0893" w:rsidRPr="007C0893" w:rsidRDefault="007C0893" w:rsidP="007C0893">
      <w:pPr>
        <w:spacing w:before="20" w:after="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0893">
        <w:rPr>
          <w:rFonts w:ascii="Times New Roman" w:eastAsia="Calibri" w:hAnsi="Times New Roman" w:cs="Times New Roman"/>
          <w:sz w:val="28"/>
          <w:szCs w:val="28"/>
          <w:lang w:eastAsia="en-US"/>
        </w:rPr>
        <w:t>Украинский</w:t>
      </w: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</w:t>
      </w: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7C08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                     Н.И. Олейник</w:t>
      </w:r>
    </w:p>
    <w:p w:rsidR="00CB45C5" w:rsidRDefault="00CB45C5" w:rsidP="007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7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93" w:rsidRDefault="007C0893" w:rsidP="007C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Pr="008D1663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A4" w:rsidRPr="00C517A4" w:rsidRDefault="00C517A4" w:rsidP="00C517A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517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C517A4" w:rsidRDefault="00C517A4" w:rsidP="00C517A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517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распоряжению администрации</w:t>
      </w:r>
    </w:p>
    <w:p w:rsidR="00C517A4" w:rsidRDefault="00C517A4" w:rsidP="00C517A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</w:p>
    <w:p w:rsidR="00C517A4" w:rsidRPr="00C517A4" w:rsidRDefault="00C517A4" w:rsidP="00C517A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Украинский сельсовет</w:t>
      </w:r>
    </w:p>
    <w:p w:rsidR="00C517A4" w:rsidRPr="00C517A4" w:rsidRDefault="00B93F3B" w:rsidP="00C517A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12.11.2019 № 33/1</w:t>
      </w:r>
      <w:r w:rsidR="00C517A4" w:rsidRPr="00C517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-р</w:t>
      </w:r>
    </w:p>
    <w:p w:rsidR="007016C6" w:rsidRPr="008D1663" w:rsidRDefault="007016C6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8D1663" w:rsidRPr="008D1663" w:rsidRDefault="008D1663" w:rsidP="008D1663">
      <w:pPr>
        <w:pStyle w:val="ConsPlusTitle"/>
        <w:widowControl/>
        <w:jc w:val="both"/>
        <w:outlineLvl w:val="0"/>
        <w:rPr>
          <w:b w:val="0"/>
        </w:rPr>
      </w:pPr>
    </w:p>
    <w:p w:rsidR="008D1663" w:rsidRDefault="008D1663" w:rsidP="004D3403">
      <w:pPr>
        <w:pStyle w:val="ConsPlusTitle"/>
        <w:widowControl/>
        <w:jc w:val="center"/>
        <w:outlineLvl w:val="0"/>
        <w:rPr>
          <w:rFonts w:eastAsia="Calibri"/>
          <w:b w:val="0"/>
          <w:lang w:eastAsia="en-US"/>
        </w:rPr>
      </w:pPr>
      <w:r w:rsidRPr="008D1663">
        <w:rPr>
          <w:b w:val="0"/>
        </w:rPr>
        <w:t xml:space="preserve">Указания о порядке </w:t>
      </w:r>
      <w:proofErr w:type="gramStart"/>
      <w:r w:rsidRPr="008D1663">
        <w:rPr>
          <w:b w:val="0"/>
        </w:rPr>
        <w:t>применения целевых статей</w:t>
      </w:r>
      <w:r w:rsidR="004D3403">
        <w:rPr>
          <w:b w:val="0"/>
        </w:rPr>
        <w:t xml:space="preserve"> </w:t>
      </w:r>
      <w:r w:rsidRPr="008D1663">
        <w:rPr>
          <w:b w:val="0"/>
        </w:rPr>
        <w:t xml:space="preserve">расходов </w:t>
      </w:r>
      <w:r w:rsidRPr="008D1663">
        <w:rPr>
          <w:rFonts w:eastAsia="Calibri"/>
          <w:b w:val="0"/>
          <w:lang w:eastAsia="en-US"/>
        </w:rPr>
        <w:t>бюджета</w:t>
      </w:r>
      <w:r w:rsidR="005E39FA">
        <w:rPr>
          <w:rFonts w:eastAsia="Calibri"/>
          <w:b w:val="0"/>
          <w:lang w:eastAsia="en-US"/>
        </w:rPr>
        <w:t xml:space="preserve"> муниципального образования</w:t>
      </w:r>
      <w:proofErr w:type="gramEnd"/>
      <w:r w:rsidR="005E39FA">
        <w:rPr>
          <w:rFonts w:eastAsia="Calibri"/>
          <w:b w:val="0"/>
          <w:lang w:eastAsia="en-US"/>
        </w:rPr>
        <w:t xml:space="preserve"> </w:t>
      </w:r>
      <w:r w:rsidR="00C517A4">
        <w:rPr>
          <w:rFonts w:eastAsia="Calibri"/>
          <w:b w:val="0"/>
          <w:lang w:eastAsia="en-US"/>
        </w:rPr>
        <w:t>Украинский</w:t>
      </w:r>
      <w:r w:rsidRPr="008D1663">
        <w:rPr>
          <w:rFonts w:eastAsia="Calibri"/>
          <w:b w:val="0"/>
          <w:lang w:eastAsia="en-US"/>
        </w:rPr>
        <w:t xml:space="preserve"> сельсовет</w:t>
      </w:r>
      <w:r w:rsidR="00C517A4">
        <w:rPr>
          <w:rFonts w:eastAsia="Calibri"/>
          <w:b w:val="0"/>
          <w:lang w:eastAsia="en-US"/>
        </w:rPr>
        <w:t xml:space="preserve"> </w:t>
      </w:r>
      <w:proofErr w:type="spellStart"/>
      <w:r w:rsidR="00C517A4">
        <w:rPr>
          <w:rFonts w:eastAsia="Calibri"/>
          <w:b w:val="0"/>
          <w:lang w:eastAsia="en-US"/>
        </w:rPr>
        <w:t>Сакмарского</w:t>
      </w:r>
      <w:proofErr w:type="spellEnd"/>
      <w:r w:rsidR="00C517A4">
        <w:rPr>
          <w:rFonts w:eastAsia="Calibri"/>
          <w:b w:val="0"/>
          <w:lang w:eastAsia="en-US"/>
        </w:rPr>
        <w:t xml:space="preserve"> района </w:t>
      </w:r>
    </w:p>
    <w:p w:rsidR="00C517A4" w:rsidRPr="008D1663" w:rsidRDefault="00C517A4" w:rsidP="004D3403">
      <w:pPr>
        <w:pStyle w:val="ConsPlusTitle"/>
        <w:widowControl/>
        <w:jc w:val="center"/>
        <w:outlineLvl w:val="0"/>
        <w:rPr>
          <w:b w:val="0"/>
        </w:rPr>
      </w:pPr>
      <w:r>
        <w:rPr>
          <w:rFonts w:eastAsia="Calibri"/>
          <w:b w:val="0"/>
          <w:lang w:eastAsia="en-US"/>
        </w:rPr>
        <w:t>Оренбургской области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23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66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елевые статьи расходов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Украинский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F81E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</w:t>
      </w:r>
      <w:proofErr w:type="spellEnd"/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местного бюджета)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обеспечивают привязку бюджетных ассигнований к муниципальным программам </w:t>
      </w:r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их подпрограммам, основным мероприятиям </w:t>
      </w:r>
      <w:r w:rsidR="00FC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программ и не включенным в муниципальные программы направлениям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C517A4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(или) к расходным обязательствам, подлежащим исполнению за счет средств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кода целевой статьи расходов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 состоит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из десяти разрядов и включает следующие составные части (таблица 1):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программного (непрограммного) направления расходов (8 – 9 разряды кода классификации расходов бюджетов) – предназначен для кодирования муниципальных программ</w:t>
      </w:r>
      <w:r w:rsidR="00A87F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A87F6B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сельсовет, непрограммных </w:t>
      </w:r>
      <w:r w:rsidR="00505A51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</w:t>
      </w:r>
      <w:r w:rsidR="00C517A4" w:rsidRPr="00C51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C517A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65DA7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C517A4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сельсовет, и непрограммных направлений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C517A4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402DA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Pr="008D1663">
        <w:rPr>
          <w:rFonts w:ascii="Times New Roman" w:hAnsi="Times New Roman" w:cs="Times New Roman"/>
          <w:sz w:val="28"/>
          <w:szCs w:val="28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основного мероприятия (11 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12 разряды кода классификации расходов бюджетов) – предназначен для кодирования основных мероприятий в рамках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и подпрограмм муниципальных программ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C517A4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402DA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87F6B" w:rsidRDefault="008D1663" w:rsidP="00A87F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направления расходов (13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</w:t>
      </w:r>
      <w:r w:rsidR="001B136D">
        <w:rPr>
          <w:rFonts w:ascii="Times New Roman" w:hAnsi="Times New Roman" w:cs="Times New Roman"/>
          <w:snapToGrid w:val="0"/>
          <w:sz w:val="28"/>
          <w:szCs w:val="28"/>
        </w:rPr>
        <w:t>изирующих отдельные мероприятия</w:t>
      </w:r>
    </w:p>
    <w:p w:rsidR="001B136D" w:rsidRPr="001B136D" w:rsidRDefault="001B136D" w:rsidP="001B136D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3403" w:rsidRDefault="004D3403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1663" w:rsidRPr="008D1663" w:rsidRDefault="008D1663" w:rsidP="00A87F6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416"/>
        <w:gridCol w:w="994"/>
        <w:gridCol w:w="850"/>
        <w:gridCol w:w="851"/>
        <w:gridCol w:w="992"/>
        <w:gridCol w:w="851"/>
        <w:gridCol w:w="850"/>
        <w:gridCol w:w="851"/>
      </w:tblGrid>
      <w:tr w:rsidR="008D1663" w:rsidRPr="008D1663" w:rsidTr="0067459F">
        <w:trPr>
          <w:trHeight w:val="240"/>
        </w:trPr>
        <w:tc>
          <w:tcPr>
            <w:tcW w:w="9641" w:type="dxa"/>
            <w:gridSpan w:val="10"/>
          </w:tcPr>
          <w:p w:rsidR="008D1663" w:rsidRPr="008D1663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8D1663" w:rsidRPr="008D1663" w:rsidTr="00862ABF">
        <w:trPr>
          <w:trHeight w:val="240"/>
        </w:trPr>
        <w:tc>
          <w:tcPr>
            <w:tcW w:w="1986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Программное</w:t>
            </w:r>
          </w:p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(непрограммное)</w:t>
            </w:r>
          </w:p>
          <w:p w:rsidR="008D1663" w:rsidRPr="00862ABF" w:rsidRDefault="008D1663" w:rsidP="00862ABF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  <w:p w:rsidR="008D1663" w:rsidRPr="00862ABF" w:rsidRDefault="008D1663" w:rsidP="00862ABF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расходов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2ABF">
              <w:rPr>
                <w:rFonts w:ascii="Times New Roman" w:hAnsi="Times New Roman"/>
                <w:sz w:val="26"/>
                <w:szCs w:val="26"/>
              </w:rPr>
              <w:t>Под-программа</w:t>
            </w:r>
            <w:proofErr w:type="gramEnd"/>
          </w:p>
        </w:tc>
        <w:tc>
          <w:tcPr>
            <w:tcW w:w="1844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Основное</w:t>
            </w:r>
          </w:p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 расходов</w:t>
            </w:r>
          </w:p>
        </w:tc>
      </w:tr>
      <w:tr w:rsidR="008D1663" w:rsidRPr="008D1663" w:rsidTr="00862ABF">
        <w:trPr>
          <w:trHeight w:val="240"/>
        </w:trPr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9B3B03" w:rsidRDefault="009B3B0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D1663">
        <w:rPr>
          <w:rFonts w:ascii="Times New Roman" w:hAnsi="Times New Roman" w:cs="Times New Roman"/>
          <w:bCs/>
          <w:sz w:val="28"/>
          <w:szCs w:val="28"/>
        </w:rPr>
        <w:t xml:space="preserve">Целевым статьям расходов </w:t>
      </w:r>
      <w:r w:rsidR="0035400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136C8D" w:rsidRPr="008D1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 xml:space="preserve">0, 1, 2, 3, 4, 5, 6, 7, 8, 9, Б, В, Г, Д, Ж, И, К, Л, М, Н,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>, С, У, Ф, Ц, Ч, Ш, Щ, Э, Ю, Я, А, D, Е, F, G, I, J, L, N, Р, Q, R, S, Т, 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62489A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устанавливаются </w:t>
      </w:r>
      <w:r w:rsidR="00CF7B9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</w:t>
      </w:r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C517A4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CF7B9F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="00483F2E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C517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C517A4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или непрограммных направлений деятельности органов местного самоуправления</w:t>
      </w:r>
      <w:r w:rsidR="00A87F6B" w:rsidRPr="00A87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A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505A51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подпрограмм муниципальных программ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A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505A51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8D1663">
        <w:rPr>
          <w:rFonts w:ascii="Times New Roman" w:hAnsi="Times New Roman" w:cs="Times New Roman"/>
          <w:sz w:val="28"/>
          <w:szCs w:val="28"/>
        </w:rPr>
        <w:t xml:space="preserve">непрограммных направлений деятельности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505A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505A51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CF3278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 </w:t>
      </w:r>
      <w:r w:rsidR="00505A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298D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и подпрограмм муниципальных программ </w:t>
      </w:r>
      <w:r w:rsidR="00505A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505A51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="008D1663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основным мероприятием муниципальной программы </w:t>
      </w:r>
      <w:r w:rsidR="00CF3278">
        <w:rPr>
          <w:rFonts w:ascii="Times New Roman" w:hAnsi="Times New Roman" w:cs="Times New Roman"/>
          <w:sz w:val="28"/>
          <w:szCs w:val="28"/>
        </w:rPr>
        <w:t>и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</w:t>
      </w:r>
      <w:r w:rsidR="002D0ACD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>устанавливается по следующей структуре кода целевой статьи: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88"/>
      </w:tblGrid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05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Украинский</w:t>
            </w:r>
            <w:r w:rsidR="00505A51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Украинский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Х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Украинский</w:t>
            </w:r>
            <w:r w:rsidR="00505A51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Х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proofErr w:type="gramStart"/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8D1663" w:rsidRPr="008D1663" w:rsidRDefault="008D1663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 w:rsidR="00CF327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Украинский</w:t>
            </w:r>
            <w:r w:rsidR="00505A51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B19"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</w:tbl>
    <w:p w:rsidR="00A87F6B" w:rsidRDefault="00A87F6B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88"/>
      </w:tblGrid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Украинский</w:t>
            </w:r>
            <w:r w:rsidR="00505A51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сельсовет;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Украинский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proofErr w:type="gramStart"/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Украинский</w:t>
            </w:r>
            <w:r w:rsidR="00505A51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</w:tbl>
    <w:p w:rsidR="007016C6" w:rsidRDefault="007016C6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CF3278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кодов</w:t>
      </w:r>
      <w:r w:rsidR="002C1140">
        <w:rPr>
          <w:rFonts w:ascii="Times New Roman" w:hAnsi="Times New Roman" w:cs="Times New Roman"/>
          <w:sz w:val="28"/>
          <w:szCs w:val="28"/>
        </w:rPr>
        <w:t xml:space="preserve"> целевых статей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960260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бюджета и их наименований представлены в приложении </w:t>
      </w:r>
      <w:r w:rsidR="002C1140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к настоящим Указаниям.</w:t>
      </w:r>
    </w:p>
    <w:p w:rsidR="00483F2E" w:rsidRPr="008D1663" w:rsidRDefault="00483F2E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9A" w:rsidRDefault="008D1663" w:rsidP="00C426F6">
      <w:pPr>
        <w:autoSpaceDE w:val="0"/>
        <w:autoSpaceDN w:val="0"/>
        <w:adjustRightInd w:val="0"/>
        <w:spacing w:after="0" w:line="240" w:lineRule="auto"/>
        <w:ind w:left="567" w:right="424" w:firstLine="709"/>
        <w:jc w:val="center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. Порядок определения перечня и кодов целевых статей расходов </w:t>
      </w:r>
      <w:r w:rsidR="00960260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hAnsi="Times New Roman" w:cs="Times New Roman"/>
          <w:bCs/>
          <w:sz w:val="28"/>
          <w:szCs w:val="28"/>
        </w:rPr>
        <w:t>бюджет</w:t>
      </w:r>
      <w:r w:rsidR="006D56D6">
        <w:rPr>
          <w:rFonts w:ascii="Times New Roman" w:hAnsi="Times New Roman" w:cs="Times New Roman"/>
          <w:bCs/>
          <w:sz w:val="28"/>
          <w:szCs w:val="28"/>
        </w:rPr>
        <w:t>а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, финансовое обеспечение которых осуществляется за счет межбюджетных трансфертов, имеющих целевое назначение, предоставляемых из </w:t>
      </w:r>
      <w:r w:rsidR="00C426F6">
        <w:rPr>
          <w:rFonts w:ascii="Times New Roman" w:hAnsi="Times New Roman"/>
          <w:sz w:val="28"/>
          <w:szCs w:val="28"/>
        </w:rPr>
        <w:t>областного бюджета.</w:t>
      </w:r>
    </w:p>
    <w:p w:rsidR="00D74A9A" w:rsidRPr="00D74A9A" w:rsidRDefault="00D74A9A" w:rsidP="00D74A9A">
      <w:pPr>
        <w:autoSpaceDE w:val="0"/>
        <w:autoSpaceDN w:val="0"/>
        <w:adjustRightInd w:val="0"/>
        <w:spacing w:after="0" w:line="240" w:lineRule="auto"/>
        <w:ind w:left="567" w:right="424"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</w:p>
    <w:p w:rsidR="008D1663" w:rsidRPr="008D1663" w:rsidRDefault="00D74A9A" w:rsidP="00263035">
      <w:pPr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1. Коды направлени</w:t>
      </w:r>
      <w:r w:rsidR="000A3CF0">
        <w:rPr>
          <w:rFonts w:ascii="Times New Roman" w:hAnsi="Times New Roman"/>
          <w:snapToGrid w:val="0"/>
          <w:sz w:val="28"/>
          <w:szCs w:val="28"/>
        </w:rPr>
        <w:t>й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 расходов </w:t>
      </w:r>
      <w:r w:rsidR="0031700C">
        <w:rPr>
          <w:rFonts w:ascii="Times New Roman" w:hAnsi="Times New Roman"/>
          <w:snapToGrid w:val="0"/>
          <w:sz w:val="28"/>
          <w:szCs w:val="28"/>
        </w:rPr>
        <w:t xml:space="preserve">местного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бюджета</w:t>
      </w:r>
      <w:r w:rsidR="008D1663" w:rsidRPr="008D1663">
        <w:rPr>
          <w:rFonts w:ascii="Times New Roman" w:hAnsi="Times New Roman"/>
          <w:sz w:val="28"/>
          <w:szCs w:val="28"/>
        </w:rPr>
        <w:t xml:space="preserve">, содержащие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значения </w:t>
      </w:r>
      <w:r w:rsidR="008D1663" w:rsidRPr="008D1663">
        <w:rPr>
          <w:rFonts w:ascii="Times New Roman" w:hAnsi="Times New Roman"/>
          <w:sz w:val="28"/>
          <w:szCs w:val="28"/>
        </w:rPr>
        <w:t xml:space="preserve">30000 – 39990, 50000 – 59990,80000–89990,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9990, L0000–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L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используются для отражения расходов бюджета, источником </w:t>
      </w:r>
      <w:r w:rsidR="008D1663" w:rsidRPr="008D1663">
        <w:rPr>
          <w:rFonts w:ascii="Times New Roman" w:hAnsi="Times New Roman"/>
          <w:sz w:val="28"/>
          <w:szCs w:val="28"/>
        </w:rPr>
        <w:t xml:space="preserve">финансового обеспечения которых являются межбюджетные трансферты, имеющие целевое назначение, предоставляемые из </w:t>
      </w:r>
      <w:r w:rsidR="00C426F6">
        <w:rPr>
          <w:rFonts w:ascii="Times New Roman" w:hAnsi="Times New Roman"/>
          <w:sz w:val="28"/>
          <w:szCs w:val="28"/>
        </w:rPr>
        <w:t>областного бюджета</w:t>
      </w:r>
      <w:r w:rsidR="008D1663" w:rsidRPr="008D1663">
        <w:rPr>
          <w:rFonts w:ascii="Times New Roman" w:hAnsi="Times New Roman"/>
          <w:sz w:val="28"/>
          <w:szCs w:val="28"/>
        </w:rPr>
        <w:t>, в следующем порядке, если иное не установлено настоящими Указаниями: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субвенции </w:t>
      </w:r>
      <w:r w:rsidR="00D3778C">
        <w:rPr>
          <w:rFonts w:ascii="Times New Roman" w:hAnsi="Times New Roman"/>
          <w:bCs/>
          <w:sz w:val="28"/>
          <w:szCs w:val="28"/>
        </w:rPr>
        <w:t>из областного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 </w:t>
      </w:r>
      <w:proofErr w:type="spellStart"/>
      <w:r w:rsidR="0031700C">
        <w:rPr>
          <w:rFonts w:ascii="Times New Roman" w:hAnsi="Times New Roman"/>
          <w:sz w:val="28"/>
          <w:szCs w:val="28"/>
        </w:rPr>
        <w:t>со</w:t>
      </w:r>
      <w:r w:rsidRPr="008D1663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которых из </w:t>
      </w:r>
      <w:r w:rsidR="000A3CF0">
        <w:rPr>
          <w:rFonts w:ascii="Times New Roman" w:hAnsi="Times New Roman"/>
          <w:sz w:val="28"/>
          <w:szCs w:val="28"/>
        </w:rPr>
        <w:t>областного бюджета</w:t>
      </w:r>
      <w:r w:rsidR="00072F7B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предоставляются субсидии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софинансируемые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из федерального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которых из </w:t>
      </w:r>
      <w:r w:rsidR="000A3CF0">
        <w:rPr>
          <w:rFonts w:ascii="Times New Roman" w:hAnsi="Times New Roman"/>
          <w:sz w:val="28"/>
          <w:szCs w:val="28"/>
        </w:rPr>
        <w:t xml:space="preserve">областного </w:t>
      </w:r>
      <w:r w:rsidR="00E2610C" w:rsidRPr="008D1663">
        <w:rPr>
          <w:rFonts w:ascii="Times New Roman" w:hAnsi="Times New Roman"/>
          <w:sz w:val="28"/>
          <w:szCs w:val="28"/>
        </w:rPr>
        <w:t>бюджет</w:t>
      </w:r>
      <w:r w:rsidR="000A3CF0">
        <w:rPr>
          <w:rFonts w:ascii="Times New Roman" w:hAnsi="Times New Roman"/>
          <w:sz w:val="28"/>
          <w:szCs w:val="28"/>
        </w:rPr>
        <w:t>а</w:t>
      </w:r>
      <w:r w:rsidR="00E2610C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предоставляются местным бюджетам субсидии, которые не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из федерального бюджета, если иное не установлено настоящими Указаниями.</w:t>
      </w:r>
      <w:proofErr w:type="gramEnd"/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2. При формировании кодов целевых статей расходов, содержащих направления расходов местного бюджета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</w:t>
      </w:r>
      <w:r w:rsidR="006122BE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8D1663">
        <w:rPr>
          <w:rFonts w:ascii="Times New Roman" w:hAnsi="Times New Roman"/>
          <w:sz w:val="28"/>
          <w:szCs w:val="28"/>
        </w:rPr>
        <w:t>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Отражение расходов местного бюджета, источником финансового обеспечения которых являются субвенции, предоставляемые из </w:t>
      </w:r>
      <w:r w:rsidR="005C1D7E">
        <w:rPr>
          <w:rFonts w:ascii="Times New Roman" w:hAnsi="Times New Roman"/>
          <w:sz w:val="28"/>
          <w:szCs w:val="28"/>
        </w:rPr>
        <w:t xml:space="preserve">областного бюджета, </w:t>
      </w:r>
      <w:r w:rsidRPr="008D1663">
        <w:rPr>
          <w:rFonts w:ascii="Times New Roman" w:hAnsi="Times New Roman"/>
          <w:sz w:val="28"/>
          <w:szCs w:val="28"/>
        </w:rPr>
        <w:t xml:space="preserve">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</w:t>
      </w:r>
      <w:r w:rsidR="005C1D7E">
        <w:rPr>
          <w:rFonts w:ascii="Times New Roman" w:hAnsi="Times New Roman"/>
          <w:sz w:val="28"/>
          <w:szCs w:val="28"/>
        </w:rPr>
        <w:lastRenderedPageBreak/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5C1D7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которым предоставляются соответствующие субвенции.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формируются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4. </w:t>
      </w:r>
      <w:r w:rsidR="0002544D">
        <w:rPr>
          <w:rFonts w:ascii="Times New Roman" w:hAnsi="Times New Roman"/>
          <w:sz w:val="28"/>
          <w:szCs w:val="28"/>
        </w:rPr>
        <w:t xml:space="preserve">Администрация </w:t>
      </w:r>
      <w:r w:rsidR="00505A51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Украинский</w:t>
      </w:r>
      <w:r w:rsidR="00505A51" w:rsidRPr="008D1663">
        <w:rPr>
          <w:rFonts w:ascii="Times New Roman" w:hAnsi="Times New Roman"/>
          <w:sz w:val="28"/>
          <w:szCs w:val="28"/>
        </w:rPr>
        <w:t xml:space="preserve"> </w:t>
      </w:r>
      <w:r w:rsidR="0002544D" w:rsidRPr="008D1663">
        <w:rPr>
          <w:rFonts w:ascii="Times New Roman" w:hAnsi="Times New Roman"/>
          <w:sz w:val="28"/>
          <w:szCs w:val="28"/>
        </w:rPr>
        <w:t xml:space="preserve">сельсовет </w:t>
      </w:r>
      <w:r w:rsidRPr="008D1663">
        <w:rPr>
          <w:rFonts w:ascii="Times New Roman" w:hAnsi="Times New Roman"/>
          <w:sz w:val="28"/>
          <w:szCs w:val="28"/>
        </w:rPr>
        <w:t xml:space="preserve">вправе установить необходимую детализацию пятого разряда кодов направлений расходов, содержащих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при отражении расходов</w:t>
      </w:r>
      <w:r w:rsidR="00F83FAE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 местного бюджета, источником финансового обеспечения которых являются </w:t>
      </w:r>
      <w:r w:rsidR="007066FB">
        <w:rPr>
          <w:rFonts w:ascii="Times New Roman" w:hAnsi="Times New Roman"/>
          <w:sz w:val="28"/>
          <w:szCs w:val="28"/>
        </w:rPr>
        <w:t>безвозмездные поступления</w:t>
      </w:r>
      <w:r w:rsidRPr="008D1663">
        <w:rPr>
          <w:rFonts w:ascii="Times New Roman" w:hAnsi="Times New Roman"/>
          <w:sz w:val="28"/>
          <w:szCs w:val="28"/>
        </w:rPr>
        <w:t xml:space="preserve">, имеющие целевое назначение, предоставляемые из </w:t>
      </w:r>
      <w:r w:rsidR="00F43BBE">
        <w:rPr>
          <w:rFonts w:ascii="Times New Roman" w:hAnsi="Times New Roman"/>
          <w:sz w:val="28"/>
          <w:szCs w:val="28"/>
        </w:rPr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F43BB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направлениям расходов в рамках целевого назначения предоставляемых межбюджетных трансфертов.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В случае если </w:t>
      </w:r>
      <w:r w:rsidR="00C72AFC">
        <w:rPr>
          <w:rFonts w:ascii="Times New Roman" w:hAnsi="Times New Roman"/>
          <w:sz w:val="28"/>
          <w:szCs w:val="28"/>
        </w:rPr>
        <w:t>администраци</w:t>
      </w:r>
      <w:r w:rsidR="00F43BBE">
        <w:rPr>
          <w:rFonts w:ascii="Times New Roman" w:hAnsi="Times New Roman"/>
          <w:sz w:val="28"/>
          <w:szCs w:val="28"/>
        </w:rPr>
        <w:t>я</w:t>
      </w:r>
      <w:r w:rsidR="00C72AFC">
        <w:rPr>
          <w:rFonts w:ascii="Times New Roman" w:hAnsi="Times New Roman"/>
          <w:sz w:val="28"/>
          <w:szCs w:val="28"/>
        </w:rPr>
        <w:t xml:space="preserve"> </w:t>
      </w:r>
      <w:r w:rsidR="00505A51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Украинский</w:t>
      </w:r>
      <w:r w:rsidR="00505A51" w:rsidRPr="008D1663">
        <w:rPr>
          <w:rFonts w:ascii="Times New Roman" w:hAnsi="Times New Roman"/>
          <w:sz w:val="28"/>
          <w:szCs w:val="28"/>
        </w:rPr>
        <w:t xml:space="preserve"> </w:t>
      </w:r>
      <w:r w:rsidR="00C72AFC" w:rsidRPr="008D1663">
        <w:rPr>
          <w:rFonts w:ascii="Times New Roman" w:hAnsi="Times New Roman"/>
          <w:sz w:val="28"/>
          <w:szCs w:val="28"/>
        </w:rPr>
        <w:t xml:space="preserve">сельсовет </w:t>
      </w:r>
      <w:r w:rsidRPr="008D1663">
        <w:rPr>
          <w:rFonts w:ascii="Times New Roman" w:hAnsi="Times New Roman"/>
          <w:sz w:val="28"/>
          <w:szCs w:val="28"/>
        </w:rPr>
        <w:t>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8D1663" w:rsidRPr="006E4CBE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5</w:t>
      </w:r>
      <w:r w:rsidRPr="006E4CBE">
        <w:rPr>
          <w:rFonts w:ascii="Times New Roman" w:hAnsi="Times New Roman"/>
          <w:sz w:val="28"/>
          <w:szCs w:val="28"/>
        </w:rPr>
        <w:t>. </w:t>
      </w:r>
      <w:proofErr w:type="gramStart"/>
      <w:r w:rsidRPr="006E4CBE">
        <w:rPr>
          <w:rFonts w:ascii="Times New Roman" w:hAnsi="Times New Roman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="00F43BBE" w:rsidRPr="006E4CBE">
        <w:rPr>
          <w:rFonts w:ascii="Times New Roman" w:hAnsi="Times New Roman"/>
          <w:sz w:val="28"/>
          <w:szCs w:val="28"/>
        </w:rPr>
        <w:t xml:space="preserve"> из 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F43BBE" w:rsidRPr="006E4CBE">
        <w:rPr>
          <w:rFonts w:ascii="Times New Roman" w:hAnsi="Times New Roman"/>
          <w:sz w:val="28"/>
          <w:szCs w:val="28"/>
        </w:rPr>
        <w:t>а</w:t>
      </w:r>
      <w:r w:rsidR="00B004BD" w:rsidRPr="006E4CBE">
        <w:rPr>
          <w:rFonts w:ascii="Times New Roman" w:hAnsi="Times New Roman"/>
          <w:sz w:val="28"/>
          <w:szCs w:val="28"/>
        </w:rPr>
        <w:t xml:space="preserve">, </w:t>
      </w:r>
      <w:r w:rsidRPr="006E4CBE">
        <w:rPr>
          <w:rFonts w:ascii="Times New Roman" w:hAnsi="Times New Roman"/>
          <w:sz w:val="28"/>
          <w:szCs w:val="28"/>
        </w:rPr>
        <w:t xml:space="preserve">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</w:t>
      </w:r>
      <w:r w:rsidR="006D1E22" w:rsidRPr="006E4CBE">
        <w:rPr>
          <w:rFonts w:ascii="Times New Roman" w:hAnsi="Times New Roman"/>
          <w:sz w:val="28"/>
          <w:szCs w:val="28"/>
        </w:rPr>
        <w:t>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6D1E22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на уровне четвертого–пятого разрядов кода целевой статьи расходов.</w:t>
      </w:r>
      <w:proofErr w:type="gramEnd"/>
    </w:p>
    <w:p w:rsidR="008D1663" w:rsidRPr="008D1663" w:rsidRDefault="008D1663" w:rsidP="006E4CB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4CBE">
        <w:rPr>
          <w:rFonts w:ascii="Times New Roman" w:hAnsi="Times New Roman"/>
          <w:sz w:val="28"/>
          <w:szCs w:val="28"/>
        </w:rPr>
        <w:t>Расходы местн</w:t>
      </w:r>
      <w:r w:rsidR="008B2E3C" w:rsidRPr="006E4CBE">
        <w:rPr>
          <w:rFonts w:ascii="Times New Roman" w:hAnsi="Times New Roman"/>
          <w:sz w:val="28"/>
          <w:szCs w:val="28"/>
        </w:rPr>
        <w:t>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8B2E3C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>, в целях финансового обеспечения (</w:t>
      </w:r>
      <w:proofErr w:type="spellStart"/>
      <w:r w:rsidRPr="006E4CB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E4CBE">
        <w:rPr>
          <w:rFonts w:ascii="Times New Roman" w:hAnsi="Times New Roman"/>
          <w:sz w:val="28"/>
          <w:szCs w:val="28"/>
        </w:rPr>
        <w:t xml:space="preserve">) которых местному бюджету в рамках регионального проекта из </w:t>
      </w:r>
      <w:r w:rsidR="00C426F6" w:rsidRPr="006E4CBE">
        <w:rPr>
          <w:rFonts w:ascii="Times New Roman" w:hAnsi="Times New Roman"/>
          <w:sz w:val="28"/>
          <w:szCs w:val="28"/>
        </w:rPr>
        <w:t>областного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C426F6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предоставляются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Pr="006E4CBE">
        <w:rPr>
          <w:rFonts w:ascii="Times New Roman" w:hAnsi="Times New Roman"/>
          <w:sz w:val="28"/>
          <w:szCs w:val="28"/>
        </w:rPr>
        <w:t xml:space="preserve">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</w:t>
      </w:r>
      <w:r w:rsidRPr="008D1663">
        <w:rPr>
          <w:rFonts w:ascii="Times New Roman" w:hAnsi="Times New Roman"/>
          <w:sz w:val="28"/>
          <w:szCs w:val="28"/>
        </w:rPr>
        <w:t xml:space="preserve"> соответствующего расходного обязательства муниципального образования.</w:t>
      </w:r>
    </w:p>
    <w:p w:rsidR="008D1663" w:rsidRPr="008D1663" w:rsidRDefault="00682B2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. Отражение в текущем финансовом году расходов местных бюджетов, осуществляемых за счет остатков межбюджетных трансфертов из </w:t>
      </w:r>
      <w:r w:rsidR="0015045C">
        <w:rPr>
          <w:rFonts w:ascii="Times New Roman" w:hAnsi="Times New Roman" w:cs="Times New Roman"/>
          <w:sz w:val="28"/>
          <w:szCs w:val="28"/>
        </w:rPr>
        <w:t>областного</w:t>
      </w:r>
      <w:r w:rsidR="002025E6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бюджет</w:t>
      </w:r>
      <w:r w:rsidR="0015045C">
        <w:rPr>
          <w:rFonts w:ascii="Times New Roman" w:hAnsi="Times New Roman" w:cs="Times New Roman"/>
          <w:sz w:val="28"/>
          <w:szCs w:val="28"/>
        </w:rPr>
        <w:t>а</w:t>
      </w:r>
      <w:r w:rsidR="008D1663" w:rsidRPr="008D1663">
        <w:rPr>
          <w:rFonts w:ascii="Times New Roman" w:hAnsi="Times New Roman" w:cs="Times New Roman"/>
          <w:sz w:val="28"/>
          <w:szCs w:val="28"/>
        </w:rPr>
        <w:t>, имеющих целевое назначение, прошлых лет, производится в следующем порядке: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– по соответствующим направлениям расходов;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lastRenderedPageBreak/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t xml:space="preserve">В целях обособления расходов бюджета, источником финансового обеспечения которых являются целевые межбюджетные трансферты из </w:t>
      </w:r>
      <w:r w:rsidR="006E4CBE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E4CBE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прошлых лет, </w:t>
      </w:r>
      <w:r w:rsidR="00682B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5A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505A51" w:rsidRPr="008D1663">
        <w:rPr>
          <w:rFonts w:ascii="Times New Roman" w:hAnsi="Times New Roman"/>
          <w:sz w:val="28"/>
          <w:szCs w:val="28"/>
        </w:rPr>
        <w:t xml:space="preserve"> </w:t>
      </w:r>
      <w:r w:rsidR="00682B2C" w:rsidRPr="008D1663">
        <w:rPr>
          <w:rFonts w:ascii="Times New Roman" w:hAnsi="Times New Roman"/>
          <w:sz w:val="28"/>
          <w:szCs w:val="28"/>
        </w:rPr>
        <w:t>сельсовет</w:t>
      </w:r>
      <w:r w:rsidR="00682B2C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</w:t>
      </w:r>
      <w:r w:rsidR="00F52008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2008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>» в соответствии с целевым назначением указанных межбюджетных трансфертов.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Детализация производится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 xml:space="preserve">1, 2, 3, 4, 5, 6, 7, 8, 9, Б, В, Г, Д, Ж, И, К, Л, М, Н, О,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>, С, У, Ф, Ц, Ч, Ш, Щ, Э, Ю, Я, А, D, Е, F, G, I, J, L, N, Р, Q, R, S, Т,U,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Универсальные направления расходов, увязываемые с целевыми статьями основных мероприятий, подпрограмм </w:t>
      </w:r>
      <w:r w:rsidR="00DB6831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505A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505A51" w:rsidRPr="008D1663">
        <w:rPr>
          <w:rFonts w:ascii="Times New Roman" w:hAnsi="Times New Roman"/>
          <w:sz w:val="28"/>
          <w:szCs w:val="28"/>
        </w:rPr>
        <w:t xml:space="preserve"> </w:t>
      </w:r>
      <w:r w:rsidR="00DB6831" w:rsidRPr="008D1663">
        <w:rPr>
          <w:rFonts w:ascii="Times New Roman" w:hAnsi="Times New Roman"/>
          <w:sz w:val="28"/>
          <w:szCs w:val="28"/>
        </w:rPr>
        <w:t>сельсовет</w:t>
      </w:r>
      <w:r w:rsidR="00DB6831">
        <w:rPr>
          <w:rFonts w:ascii="Times New Roman" w:hAnsi="Times New Roman"/>
          <w:sz w:val="28"/>
          <w:szCs w:val="28"/>
        </w:rPr>
        <w:t xml:space="preserve">, непрограммным направлениям расходов органов местного самоуправления </w:t>
      </w:r>
      <w:r w:rsidR="00505A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Украинский</w:t>
      </w:r>
      <w:r w:rsidR="00505A51" w:rsidRPr="008D1663">
        <w:rPr>
          <w:rFonts w:ascii="Times New Roman" w:hAnsi="Times New Roman"/>
          <w:sz w:val="28"/>
          <w:szCs w:val="28"/>
        </w:rPr>
        <w:t xml:space="preserve"> </w:t>
      </w:r>
      <w:r w:rsidR="00DB6831" w:rsidRPr="008D1663">
        <w:rPr>
          <w:rFonts w:ascii="Times New Roman" w:hAnsi="Times New Roman"/>
          <w:sz w:val="28"/>
          <w:szCs w:val="28"/>
        </w:rPr>
        <w:t>сельсовет</w:t>
      </w:r>
      <w:r w:rsidR="00DB6831">
        <w:rPr>
          <w:rFonts w:ascii="Times New Roman" w:hAnsi="Times New Roman"/>
          <w:sz w:val="28"/>
          <w:szCs w:val="28"/>
        </w:rPr>
        <w:t xml:space="preserve"> (непрограммными мероприятиями)</w:t>
      </w: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10020 Центральный аппарат</w:t>
      </w:r>
    </w:p>
    <w:p w:rsidR="00DB6831" w:rsidRDefault="00197B9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831">
        <w:rPr>
          <w:rFonts w:ascii="Times New Roman" w:hAnsi="Times New Roman"/>
          <w:sz w:val="28"/>
          <w:szCs w:val="28"/>
        </w:rPr>
        <w:t xml:space="preserve">9140 </w:t>
      </w:r>
      <w:r w:rsidRPr="00197B93">
        <w:rPr>
          <w:rFonts w:ascii="Times New Roman" w:hAnsi="Times New Roman"/>
          <w:sz w:val="28"/>
          <w:szCs w:val="28"/>
        </w:rPr>
        <w:t>Осуществление капитальных вложений в объекты  муниципальной собственности</w:t>
      </w:r>
    </w:p>
    <w:p w:rsidR="00B3769A" w:rsidRDefault="00DF6D92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90320 </w:t>
      </w:r>
      <w:r w:rsidRPr="00DF6D92">
        <w:rPr>
          <w:rFonts w:ascii="Times New Roman" w:hAnsi="Times New Roman"/>
          <w:sz w:val="28"/>
          <w:szCs w:val="28"/>
        </w:rPr>
        <w:t>Финансирование социально-значимых мероприятий</w:t>
      </w:r>
    </w:p>
    <w:p w:rsidR="00270401" w:rsidRDefault="0027040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90020 </w:t>
      </w:r>
      <w:r w:rsidR="00255A53" w:rsidRPr="00255A53">
        <w:rPr>
          <w:rFonts w:ascii="Times New Roman" w:hAnsi="Times New Roman"/>
          <w:sz w:val="28"/>
          <w:szCs w:val="28"/>
        </w:rPr>
        <w:t>Выполнение других общегосударственных обязательств и функций</w:t>
      </w:r>
      <w:r w:rsidR="00255A53">
        <w:rPr>
          <w:rFonts w:ascii="Times New Roman" w:hAnsi="Times New Roman"/>
          <w:sz w:val="28"/>
          <w:szCs w:val="28"/>
        </w:rPr>
        <w:t>.</w:t>
      </w:r>
    </w:p>
    <w:p w:rsidR="00543C18" w:rsidRDefault="00543C18" w:rsidP="00505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C18" w:rsidSect="001B13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840"/>
        <w:gridCol w:w="6580"/>
      </w:tblGrid>
      <w:tr w:rsidR="001B136D" w:rsidRPr="001B136D" w:rsidTr="001B136D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</w:tc>
      </w:tr>
      <w:tr w:rsidR="001B136D" w:rsidRPr="001B136D" w:rsidTr="001B136D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Указаниям о порядке </w:t>
            </w:r>
          </w:p>
        </w:tc>
      </w:tr>
      <w:tr w:rsidR="001B136D" w:rsidRPr="001B136D" w:rsidTr="001B136D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применения целевых статей </w:t>
            </w:r>
          </w:p>
        </w:tc>
      </w:tr>
      <w:tr w:rsidR="001B136D" w:rsidRPr="001B136D" w:rsidTr="001B136D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расходов бюджета </w:t>
            </w:r>
          </w:p>
        </w:tc>
      </w:tr>
      <w:tr w:rsidR="001B136D" w:rsidRPr="001B136D" w:rsidTr="001B136D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Украинский сельсовет</w:t>
            </w:r>
          </w:p>
        </w:tc>
      </w:tr>
      <w:tr w:rsidR="001B136D" w:rsidRPr="001B136D" w:rsidTr="001B136D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36D" w:rsidRPr="001B136D" w:rsidTr="001B136D">
        <w:trPr>
          <w:trHeight w:val="37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E6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кодов целевых статей расходов бюджета</w:t>
            </w:r>
          </w:p>
        </w:tc>
        <w:bookmarkStart w:id="0" w:name="_GoBack"/>
        <w:bookmarkEnd w:id="0"/>
      </w:tr>
      <w:tr w:rsidR="001B136D" w:rsidRPr="001B136D" w:rsidTr="001B136D">
        <w:trPr>
          <w:trHeight w:val="37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E6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Украинский сельсовет</w:t>
            </w:r>
          </w:p>
        </w:tc>
      </w:tr>
      <w:tr w:rsidR="001B136D" w:rsidRPr="001B136D" w:rsidTr="001B136D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36D" w:rsidRPr="001B136D" w:rsidTr="001B136D"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1B136D" w:rsidRPr="001B136D" w:rsidTr="001B136D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 мероприятия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непрограммные мероприятия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1020010040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1020010060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1B136D" w:rsidRPr="001B136D" w:rsidTr="001B136D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Сакмарского</w:t>
            </w:r>
            <w:proofErr w:type="spellEnd"/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области"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4000100000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и содержание автомобильных дорог муниципального значения"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4000110410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ремонту автомобильных дорог общего пользования населенных пунктов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4000110420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искусственных сооружений на них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4000115100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40001S0410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1B136D" w:rsidRPr="001B136D" w:rsidTr="001B136D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системы </w:t>
            </w:r>
            <w:proofErr w:type="spellStart"/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Украинский сельсовет </w:t>
            </w:r>
            <w:proofErr w:type="spellStart"/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Сакмарского</w:t>
            </w:r>
            <w:proofErr w:type="spellEnd"/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области"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</w:tr>
      <w:tr w:rsidR="001B136D" w:rsidRPr="001B136D" w:rsidTr="001B136D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4100114020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 мероприятий в области строительства, архитектуры и градостроительства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4100114050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реализации мероприятий по архитектуре и градостроительству</w:t>
            </w:r>
          </w:p>
        </w:tc>
      </w:tr>
      <w:tr w:rsidR="001B136D" w:rsidRPr="001B136D" w:rsidTr="001B136D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4200000000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Сакмарского</w:t>
            </w:r>
            <w:proofErr w:type="spellEnd"/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области"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4210000000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"Муниципальное управление муниципального образования Украинский сельсовет"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4210100000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муниципального управления"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4210110020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</w:tr>
      <w:tr w:rsidR="001B136D" w:rsidRPr="001B136D" w:rsidTr="001B136D">
        <w:trPr>
          <w:trHeight w:val="12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4210110140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</w:tr>
      <w:tr w:rsidR="001B136D" w:rsidRPr="001B136D" w:rsidTr="001B136D">
        <w:trPr>
          <w:trHeight w:val="11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4210110150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4210300000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4210351180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B136D" w:rsidRPr="001B136D" w:rsidTr="001B136D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4210400000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«Предоставление социальных доплат к пенсии лицам, замещающим муниципальные должности и должности муниципальной службы»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4210412000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Доплата к пенсиям, дополнительное пенсионное обеспечение 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4210500000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4210590020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других общегосударственных обязательств и функций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4210700000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4210710010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1B136D" w:rsidRPr="001B136D" w:rsidTr="001B136D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4220000000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4220100000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первичных мер пожарной безопасности в границах </w:t>
            </w: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образования"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4220113020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1B136D" w:rsidRPr="001B136D" w:rsidTr="001B136D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4230000000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4230100000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и развитие коммунального хозяйства"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4230115050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4230200000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"Повышение качества и условий проживания граждан"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4230215100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4230215300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4230215400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1B136D" w:rsidRPr="001B136D" w:rsidTr="001B136D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4230215500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4240000000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</w:tr>
      <w:tr w:rsidR="001B136D" w:rsidRPr="001B136D" w:rsidTr="001B136D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4240100000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4240118010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сфере культуры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4240118090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4240200000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</w:tr>
      <w:tr w:rsidR="001B136D" w:rsidRPr="001B136D" w:rsidTr="001B13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4240211000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сфере физической культуры и массового спорта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4250000000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«Профилактика правонарушений и охрана общественного порядка"</w:t>
            </w:r>
          </w:p>
        </w:tc>
      </w:tr>
      <w:tr w:rsidR="001B136D" w:rsidRPr="001B136D" w:rsidTr="001B136D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4250100000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</w:tr>
      <w:tr w:rsidR="001B136D" w:rsidRPr="001B136D" w:rsidTr="001B136D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4250113040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6D" w:rsidRPr="001B136D" w:rsidRDefault="001B136D" w:rsidP="001B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</w:tbl>
    <w:p w:rsidR="00543C18" w:rsidRPr="008D1663" w:rsidRDefault="00543C18" w:rsidP="00CB3F5C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sectPr w:rsidR="00543C18" w:rsidRPr="008D1663" w:rsidSect="001B13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C2" w:rsidRDefault="002279C2" w:rsidP="00543C18">
      <w:pPr>
        <w:spacing w:after="0" w:line="240" w:lineRule="auto"/>
      </w:pPr>
      <w:r>
        <w:separator/>
      </w:r>
    </w:p>
  </w:endnote>
  <w:endnote w:type="continuationSeparator" w:id="0">
    <w:p w:rsidR="002279C2" w:rsidRDefault="002279C2" w:rsidP="005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C2" w:rsidRDefault="002279C2" w:rsidP="00543C18">
      <w:pPr>
        <w:spacing w:after="0" w:line="240" w:lineRule="auto"/>
      </w:pPr>
      <w:r>
        <w:separator/>
      </w:r>
    </w:p>
  </w:footnote>
  <w:footnote w:type="continuationSeparator" w:id="0">
    <w:p w:rsidR="002279C2" w:rsidRDefault="002279C2" w:rsidP="0054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3"/>
    <w:multiLevelType w:val="hybridMultilevel"/>
    <w:tmpl w:val="1680B602"/>
    <w:lvl w:ilvl="0" w:tplc="997823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34A23"/>
    <w:multiLevelType w:val="hybridMultilevel"/>
    <w:tmpl w:val="FE2A3F34"/>
    <w:lvl w:ilvl="0" w:tplc="99782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63"/>
    <w:rsid w:val="0000208A"/>
    <w:rsid w:val="000229CB"/>
    <w:rsid w:val="0002544D"/>
    <w:rsid w:val="00066CDA"/>
    <w:rsid w:val="00072F7B"/>
    <w:rsid w:val="000970C5"/>
    <w:rsid w:val="000A3CF0"/>
    <w:rsid w:val="001109FB"/>
    <w:rsid w:val="00136C8D"/>
    <w:rsid w:val="001433E7"/>
    <w:rsid w:val="0015045C"/>
    <w:rsid w:val="00197B93"/>
    <w:rsid w:val="001B136D"/>
    <w:rsid w:val="001E1D06"/>
    <w:rsid w:val="002025E6"/>
    <w:rsid w:val="0021504A"/>
    <w:rsid w:val="002279C2"/>
    <w:rsid w:val="00234B4D"/>
    <w:rsid w:val="002554FB"/>
    <w:rsid w:val="00255A53"/>
    <w:rsid w:val="00263035"/>
    <w:rsid w:val="00270401"/>
    <w:rsid w:val="002B298D"/>
    <w:rsid w:val="002C1140"/>
    <w:rsid w:val="002D0ACD"/>
    <w:rsid w:val="002F719B"/>
    <w:rsid w:val="00315C72"/>
    <w:rsid w:val="0031700C"/>
    <w:rsid w:val="00354002"/>
    <w:rsid w:val="00365D14"/>
    <w:rsid w:val="003C03F1"/>
    <w:rsid w:val="003F5DBA"/>
    <w:rsid w:val="00402DAD"/>
    <w:rsid w:val="00483F2E"/>
    <w:rsid w:val="004915A9"/>
    <w:rsid w:val="004D3403"/>
    <w:rsid w:val="004F364F"/>
    <w:rsid w:val="00505A51"/>
    <w:rsid w:val="00527121"/>
    <w:rsid w:val="00537322"/>
    <w:rsid w:val="00543C18"/>
    <w:rsid w:val="00565DA7"/>
    <w:rsid w:val="00570F52"/>
    <w:rsid w:val="005855C3"/>
    <w:rsid w:val="005C1D7E"/>
    <w:rsid w:val="005E39FA"/>
    <w:rsid w:val="0060575B"/>
    <w:rsid w:val="006122BE"/>
    <w:rsid w:val="0062489A"/>
    <w:rsid w:val="00636150"/>
    <w:rsid w:val="00655BA0"/>
    <w:rsid w:val="0067459F"/>
    <w:rsid w:val="00682B2C"/>
    <w:rsid w:val="006C422C"/>
    <w:rsid w:val="006D1E22"/>
    <w:rsid w:val="006D56D6"/>
    <w:rsid w:val="006E4CBE"/>
    <w:rsid w:val="007016C6"/>
    <w:rsid w:val="007066FB"/>
    <w:rsid w:val="00746CA5"/>
    <w:rsid w:val="00760C2A"/>
    <w:rsid w:val="00776D75"/>
    <w:rsid w:val="007C0893"/>
    <w:rsid w:val="007D490C"/>
    <w:rsid w:val="008174CF"/>
    <w:rsid w:val="008178F7"/>
    <w:rsid w:val="00822EFB"/>
    <w:rsid w:val="008319E7"/>
    <w:rsid w:val="00862ABF"/>
    <w:rsid w:val="00882842"/>
    <w:rsid w:val="00891CF4"/>
    <w:rsid w:val="008B2121"/>
    <w:rsid w:val="008B2E3C"/>
    <w:rsid w:val="008D1663"/>
    <w:rsid w:val="00924C87"/>
    <w:rsid w:val="00940A46"/>
    <w:rsid w:val="00960260"/>
    <w:rsid w:val="00972A9C"/>
    <w:rsid w:val="009B3B03"/>
    <w:rsid w:val="00A307F8"/>
    <w:rsid w:val="00A313FD"/>
    <w:rsid w:val="00A76F91"/>
    <w:rsid w:val="00A87F6B"/>
    <w:rsid w:val="00AA79D7"/>
    <w:rsid w:val="00AD0086"/>
    <w:rsid w:val="00B004BD"/>
    <w:rsid w:val="00B3769A"/>
    <w:rsid w:val="00B4086A"/>
    <w:rsid w:val="00B93F3B"/>
    <w:rsid w:val="00BC5B92"/>
    <w:rsid w:val="00C40723"/>
    <w:rsid w:val="00C426F6"/>
    <w:rsid w:val="00C517A4"/>
    <w:rsid w:val="00C72AFC"/>
    <w:rsid w:val="00CA04CA"/>
    <w:rsid w:val="00CB3F5C"/>
    <w:rsid w:val="00CB45C5"/>
    <w:rsid w:val="00CB64C4"/>
    <w:rsid w:val="00CB7E8D"/>
    <w:rsid w:val="00CF3278"/>
    <w:rsid w:val="00CF7B9F"/>
    <w:rsid w:val="00D34399"/>
    <w:rsid w:val="00D3778C"/>
    <w:rsid w:val="00D61007"/>
    <w:rsid w:val="00D74A9A"/>
    <w:rsid w:val="00D86B19"/>
    <w:rsid w:val="00D94B36"/>
    <w:rsid w:val="00DB6831"/>
    <w:rsid w:val="00DC5E55"/>
    <w:rsid w:val="00DD7F08"/>
    <w:rsid w:val="00DF6D92"/>
    <w:rsid w:val="00E14F82"/>
    <w:rsid w:val="00E2610C"/>
    <w:rsid w:val="00E63B50"/>
    <w:rsid w:val="00EE6A41"/>
    <w:rsid w:val="00F06033"/>
    <w:rsid w:val="00F13B4B"/>
    <w:rsid w:val="00F43BBE"/>
    <w:rsid w:val="00F51044"/>
    <w:rsid w:val="00F5189C"/>
    <w:rsid w:val="00F52008"/>
    <w:rsid w:val="00F81E9D"/>
    <w:rsid w:val="00F83FAE"/>
    <w:rsid w:val="00FA769F"/>
    <w:rsid w:val="00FC794A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D166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166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8D1663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C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C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666A-A087-47F4-A878-EF0EF934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User</cp:lastModifiedBy>
  <cp:revision>104</cp:revision>
  <cp:lastPrinted>2020-03-02T05:45:00Z</cp:lastPrinted>
  <dcterms:created xsi:type="dcterms:W3CDTF">2020-02-14T07:17:00Z</dcterms:created>
  <dcterms:modified xsi:type="dcterms:W3CDTF">2020-06-09T09:55:00Z</dcterms:modified>
</cp:coreProperties>
</file>