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015768">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DF0703">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"Кодекс Российской Федерации об административных правонарушениях" от 30.12.2001 N 195-ФЗ</w:t>
            </w:r>
            <w:r>
              <w:rPr>
                <w:rFonts w:ascii="Tahoma" w:hAnsi="Tahoma" w:cs="Tahoma"/>
                <w:sz w:val="48"/>
                <w:szCs w:val="48"/>
              </w:rPr>
              <w:br/>
              <w:t>(ред. от 02.05.2015)</w:t>
            </w:r>
          </w:p>
          <w:p w:rsidR="00000000" w:rsidRDefault="00DF0703">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18.05.2015</w:t>
            </w:r>
          </w:p>
          <w:p w:rsidR="00000000" w:rsidRDefault="00DF0703">
            <w:pPr>
              <w:widowControl w:val="0"/>
              <w:autoSpaceDE w:val="0"/>
              <w:autoSpaceDN w:val="0"/>
              <w:adjustRightInd w:val="0"/>
              <w:spacing w:after="0" w:line="240" w:lineRule="auto"/>
              <w:jc w:val="center"/>
              <w:rPr>
                <w:rFonts w:ascii="Tahoma" w:hAnsi="Tahoma" w:cs="Tahoma"/>
                <w:sz w:val="28"/>
                <w:szCs w:val="28"/>
              </w:rPr>
            </w:pPr>
          </w:p>
        </w:tc>
      </w:tr>
    </w:tbl>
    <w:p w:rsidR="00000000" w:rsidRDefault="00DF070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DF070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Mar>
              <w:top w:w="0" w:type="dxa"/>
              <w:left w:w="0" w:type="dxa"/>
              <w:bottom w:w="0" w:type="dxa"/>
              <w:right w:w="0" w:type="dxa"/>
            </w:tcMar>
          </w:tcPr>
          <w:p w:rsidR="00000000" w:rsidRDefault="00DF0703">
            <w:pPr>
              <w:pStyle w:val="ConsPlusNormal"/>
            </w:pPr>
            <w:r>
              <w:t>30 декабря 2001 года</w:t>
            </w:r>
          </w:p>
        </w:tc>
        <w:tc>
          <w:tcPr>
            <w:tcW w:w="5103" w:type="dxa"/>
            <w:tcMar>
              <w:top w:w="0" w:type="dxa"/>
              <w:left w:w="0" w:type="dxa"/>
              <w:bottom w:w="0" w:type="dxa"/>
              <w:right w:w="0" w:type="dxa"/>
            </w:tcMar>
          </w:tcPr>
          <w:p w:rsidR="00000000" w:rsidRDefault="00DF0703">
            <w:pPr>
              <w:pStyle w:val="ConsPlusNormal"/>
              <w:jc w:val="right"/>
            </w:pPr>
            <w:r>
              <w:t>N 195-ФЗ</w:t>
            </w:r>
          </w:p>
        </w:tc>
      </w:tr>
    </w:tbl>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jc w:val="both"/>
      </w:pPr>
    </w:p>
    <w:p w:rsidR="00000000" w:rsidRDefault="00DF0703">
      <w:pPr>
        <w:pStyle w:val="ConsPlusNormal"/>
        <w:jc w:val="center"/>
        <w:rPr>
          <w:b/>
          <w:bCs/>
        </w:rPr>
      </w:pPr>
      <w:r>
        <w:rPr>
          <w:b/>
          <w:bCs/>
        </w:rPr>
        <w:t>РОССИЙСКАЯ ФЕДЕРАЦИЯ</w:t>
      </w:r>
    </w:p>
    <w:p w:rsidR="00000000" w:rsidRDefault="00DF0703">
      <w:pPr>
        <w:pStyle w:val="ConsPlusNormal"/>
        <w:jc w:val="center"/>
        <w:rPr>
          <w:b/>
          <w:bCs/>
        </w:rPr>
      </w:pPr>
    </w:p>
    <w:p w:rsidR="00000000" w:rsidRDefault="00DF0703">
      <w:pPr>
        <w:pStyle w:val="ConsPlusNormal"/>
        <w:jc w:val="center"/>
        <w:rPr>
          <w:b/>
          <w:bCs/>
        </w:rPr>
      </w:pPr>
      <w:r>
        <w:rPr>
          <w:b/>
          <w:bCs/>
        </w:rPr>
        <w:t>КОДЕКС РОССИЙСКОЙ ФЕДЕРАЦИИ</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jc w:val="both"/>
      </w:pPr>
    </w:p>
    <w:p w:rsidR="00000000" w:rsidRDefault="00DF0703">
      <w:pPr>
        <w:pStyle w:val="ConsPlusNormal"/>
        <w:jc w:val="right"/>
      </w:pPr>
      <w:r>
        <w:t>Принят</w:t>
      </w:r>
    </w:p>
    <w:p w:rsidR="00000000" w:rsidRDefault="00DF0703">
      <w:pPr>
        <w:pStyle w:val="ConsPlusNormal"/>
        <w:jc w:val="right"/>
      </w:pPr>
      <w:r>
        <w:t>Государственной Думой</w:t>
      </w:r>
    </w:p>
    <w:p w:rsidR="00000000" w:rsidRDefault="00DF0703">
      <w:pPr>
        <w:pStyle w:val="ConsPlusNormal"/>
        <w:jc w:val="right"/>
      </w:pPr>
      <w:r>
        <w:t>20 декабря 2001 года</w:t>
      </w:r>
    </w:p>
    <w:p w:rsidR="00000000" w:rsidRDefault="00DF0703">
      <w:pPr>
        <w:pStyle w:val="ConsPlusNormal"/>
        <w:jc w:val="right"/>
      </w:pPr>
    </w:p>
    <w:p w:rsidR="00000000" w:rsidRDefault="00DF0703">
      <w:pPr>
        <w:pStyle w:val="ConsPlusNormal"/>
        <w:jc w:val="right"/>
      </w:pPr>
      <w:r>
        <w:t>Одобрен</w:t>
      </w:r>
    </w:p>
    <w:p w:rsidR="00000000" w:rsidRDefault="00DF0703">
      <w:pPr>
        <w:pStyle w:val="ConsPlusNormal"/>
        <w:jc w:val="right"/>
      </w:pPr>
      <w:r>
        <w:t>Советом Федерации</w:t>
      </w:r>
    </w:p>
    <w:p w:rsidR="00000000" w:rsidRDefault="00DF0703">
      <w:pPr>
        <w:pStyle w:val="ConsPlusNormal"/>
        <w:jc w:val="right"/>
      </w:pPr>
      <w:r>
        <w:t>26 декабря 2001 года</w:t>
      </w:r>
    </w:p>
    <w:p w:rsidR="00000000" w:rsidRDefault="00DF0703">
      <w:pPr>
        <w:pStyle w:val="ConsPlusNormal"/>
        <w:jc w:val="center"/>
      </w:pPr>
    </w:p>
    <w:p w:rsidR="00000000" w:rsidRDefault="00DF0703">
      <w:pPr>
        <w:pStyle w:val="ConsPlusNormal"/>
        <w:jc w:val="center"/>
      </w:pPr>
      <w:r>
        <w:t>Список изменяющих документов</w:t>
      </w:r>
    </w:p>
    <w:p w:rsidR="00000000" w:rsidRDefault="00DF0703">
      <w:pPr>
        <w:pStyle w:val="ConsPlusNormal"/>
        <w:jc w:val="center"/>
      </w:pPr>
      <w:r>
        <w:t xml:space="preserve">(в ред. Федеральных законов от 25.04.2002 </w:t>
      </w:r>
      <w:hyperlink r:id="rId9"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от 25.07.</w:t>
      </w:r>
      <w:r>
        <w:t xml:space="preserve">2002 </w:t>
      </w:r>
      <w:hyperlink r:id="rId1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КонсультантПлюс}" w:history="1">
        <w:r>
          <w:rPr>
            <w:color w:val="0000FF"/>
          </w:rPr>
          <w:t>N 112-ФЗ</w:t>
        </w:r>
      </w:hyperlink>
      <w:r>
        <w:t>,</w:t>
      </w:r>
    </w:p>
    <w:p w:rsidR="00000000" w:rsidRDefault="00DF0703">
      <w:pPr>
        <w:pStyle w:val="ConsPlusNormal"/>
        <w:jc w:val="center"/>
      </w:pPr>
      <w:r>
        <w:t xml:space="preserve">от 30.10.2002 </w:t>
      </w:r>
      <w:hyperlink r:id="rId11"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N 130-ФЗ</w:t>
        </w:r>
      </w:hyperlink>
      <w:r>
        <w:t xml:space="preserve">, от 31.10.2002 </w:t>
      </w:r>
      <w:hyperlink r:id="rId12"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133-ФЗ</w:t>
        </w:r>
      </w:hyperlink>
      <w:r>
        <w:t xml:space="preserve">, от 31.12.2002 </w:t>
      </w:r>
      <w:hyperlink r:id="rId13" w:tooltip="Федеральный закон от 31.12.2002 N 187-ФЗ (ред. от 06.12.201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КонсультантПлюс}" w:history="1">
        <w:r>
          <w:rPr>
            <w:color w:val="0000FF"/>
          </w:rPr>
          <w:t>N 187-ФЗ</w:t>
        </w:r>
      </w:hyperlink>
      <w:r>
        <w:t>,</w:t>
      </w:r>
    </w:p>
    <w:p w:rsidR="00000000" w:rsidRDefault="00DF0703">
      <w:pPr>
        <w:pStyle w:val="ConsPlusNormal"/>
        <w:jc w:val="center"/>
      </w:pPr>
      <w:r>
        <w:t xml:space="preserve">от 30.06.2003 </w:t>
      </w:r>
      <w:hyperlink r:id="rId1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04.07.2003 </w:t>
      </w:r>
      <w:hyperlink r:id="rId15"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94-ФЗ</w:t>
        </w:r>
      </w:hyperlink>
      <w:r>
        <w:t xml:space="preserve">, от 04.07.2003 </w:t>
      </w:r>
      <w:hyperlink r:id="rId16"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w:t>
      </w:r>
    </w:p>
    <w:p w:rsidR="00000000" w:rsidRDefault="00DF0703">
      <w:pPr>
        <w:pStyle w:val="ConsPlusNormal"/>
        <w:jc w:val="center"/>
      </w:pPr>
      <w:r>
        <w:t xml:space="preserve">от 11.11.2003 </w:t>
      </w:r>
      <w:hyperlink r:id="rId17" w:tooltip="Федеральный закон от 11.11.2003 N 138-ФЗ (ред. от 28.12.2013) &quot;О лотереях&quot;{КонсультантПлюс}" w:history="1">
        <w:r>
          <w:rPr>
            <w:color w:val="0000FF"/>
          </w:rPr>
          <w:t>N 138-ФЗ</w:t>
        </w:r>
      </w:hyperlink>
      <w:r>
        <w:t xml:space="preserve">, от 11.11.2003 </w:t>
      </w:r>
      <w:hyperlink r:id="rId18" w:tooltip="Федеральный закон от 11.11.2003 N 144-ФЗ &quot;О внесении изменения в статью 23.3 Кодекса Российской Федерации об административных правонарушениях&quot;{КонсультантПлюс}" w:history="1">
        <w:r>
          <w:rPr>
            <w:color w:val="0000FF"/>
          </w:rPr>
          <w:t>N 144-ФЗ</w:t>
        </w:r>
      </w:hyperlink>
      <w:r>
        <w:t xml:space="preserve">, от 08.12.2003 </w:t>
      </w:r>
      <w:hyperlink r:id="rId19"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w:t>
      </w:r>
    </w:p>
    <w:p w:rsidR="00000000" w:rsidRDefault="00DF0703">
      <w:pPr>
        <w:pStyle w:val="ConsPlusNormal"/>
        <w:jc w:val="center"/>
      </w:pPr>
      <w:r>
        <w:t xml:space="preserve">от 08.12.2003 </w:t>
      </w:r>
      <w:hyperlink r:id="rId20"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23.12.2003 </w:t>
      </w:r>
      <w:hyperlink r:id="rId21"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N 185-ФЗ</w:t>
        </w:r>
      </w:hyperlink>
      <w:r>
        <w:t xml:space="preserve">, от 09.05.2004 </w:t>
      </w:r>
      <w:hyperlink r:id="rId22" w:tooltip="Федеральный закон от 09.05.2004 N 37-ФЗ &quot;О внесении изменения в статью 18.8 Кодекса Российской Федерации об административных правонарушениях&quot;{КонсультантПлюс}" w:history="1">
        <w:r>
          <w:rPr>
            <w:color w:val="0000FF"/>
          </w:rPr>
          <w:t>N 37-ФЗ</w:t>
        </w:r>
      </w:hyperlink>
      <w:r>
        <w:t>,</w:t>
      </w:r>
    </w:p>
    <w:p w:rsidR="00000000" w:rsidRDefault="00DF0703">
      <w:pPr>
        <w:pStyle w:val="ConsPlusNormal"/>
        <w:jc w:val="center"/>
      </w:pPr>
      <w:r>
        <w:t xml:space="preserve">от 26.07.2004 </w:t>
      </w:r>
      <w:hyperlink r:id="rId23" w:tooltip="Федеральный закон от 26.07.2004 N 77-ФЗ &quot;О внесении изменения в статью 23.11 Кодекса Российской Федерации об административных правонарушениях&quot;{КонсультантПлюс}" w:history="1">
        <w:r>
          <w:rPr>
            <w:color w:val="0000FF"/>
          </w:rPr>
          <w:t>N 77-ФЗ</w:t>
        </w:r>
      </w:hyperlink>
      <w:r>
        <w:t xml:space="preserve">, от 28.07.2004 </w:t>
      </w:r>
      <w:hyperlink r:id="rId24"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t xml:space="preserve">, от 20.08.2004 </w:t>
      </w:r>
      <w:hyperlink r:id="rId25" w:tooltip="Федеральный закон от 20.08.2004 N 114-ФЗ &quot;О внесении изменений в Кодекс Российской Федерации об административных правонарушениях&quot;{КонсультантПлюс}" w:history="1">
        <w:r>
          <w:rPr>
            <w:color w:val="0000FF"/>
          </w:rPr>
          <w:t>N 114-ФЗ</w:t>
        </w:r>
      </w:hyperlink>
      <w:r>
        <w:t>,</w:t>
      </w:r>
    </w:p>
    <w:p w:rsidR="00000000" w:rsidRDefault="00DF0703">
      <w:pPr>
        <w:pStyle w:val="ConsPlusNormal"/>
        <w:jc w:val="center"/>
      </w:pPr>
      <w:r>
        <w:t xml:space="preserve">от 20.08.2004 </w:t>
      </w:r>
      <w:hyperlink r:id="rId26"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t xml:space="preserve">, от 25.10.2004 </w:t>
      </w:r>
      <w:hyperlink r:id="rId27"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28.12.2004 </w:t>
      </w:r>
      <w:hyperlink r:id="rId2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DF0703">
      <w:pPr>
        <w:pStyle w:val="ConsPlusNormal"/>
        <w:jc w:val="center"/>
      </w:pPr>
      <w:r>
        <w:t xml:space="preserve">от 28.12.2004 </w:t>
      </w:r>
      <w:hyperlink r:id="rId29"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30.12.2004 </w:t>
      </w:r>
      <w:hyperlink r:id="rId30"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от 30.12.2004 </w:t>
      </w:r>
      <w:hyperlink r:id="rId31"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N 214-ФЗ</w:t>
        </w:r>
      </w:hyperlink>
      <w:r>
        <w:t>,</w:t>
      </w:r>
    </w:p>
    <w:p w:rsidR="00000000" w:rsidRDefault="00DF0703">
      <w:pPr>
        <w:pStyle w:val="ConsPlusNormal"/>
        <w:jc w:val="center"/>
      </w:pPr>
      <w:r>
        <w:t xml:space="preserve">от 30.12.2004 </w:t>
      </w:r>
      <w:hyperlink r:id="rId32"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N 219-ФЗ</w:t>
        </w:r>
      </w:hyperlink>
      <w:r>
        <w:t xml:space="preserve"> (ред. 21.03.2005), от 07.03.2005 </w:t>
      </w:r>
      <w:hyperlink r:id="rId33" w:tooltip="Федеральный закон от 07.03.2005 N 14-ФЗ &quot;О внесении изменений в статью 8.8 Кодекса Российской Федерации об административных правонарушениях&quot;{КонсультантПлюс}" w:history="1">
        <w:r>
          <w:rPr>
            <w:color w:val="0000FF"/>
          </w:rPr>
          <w:t>N 14-ФЗ</w:t>
        </w:r>
      </w:hyperlink>
      <w:r>
        <w:t>,</w:t>
      </w:r>
    </w:p>
    <w:p w:rsidR="00000000" w:rsidRDefault="00DF0703">
      <w:pPr>
        <w:pStyle w:val="ConsPlusNormal"/>
        <w:jc w:val="center"/>
      </w:pPr>
      <w:r>
        <w:t xml:space="preserve">от 07.03.2005 </w:t>
      </w:r>
      <w:hyperlink r:id="rId34"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21.03.2005 </w:t>
      </w:r>
      <w:hyperlink r:id="rId35" w:tooltip="Федеральный закон от 21.03.2005 N 19-ФЗ &quot;О внесении изменений в Кодекс Российской Федерации об административных правонарушениях&quot;{КонсультантПлюс}" w:history="1">
        <w:r>
          <w:rPr>
            <w:color w:val="0000FF"/>
          </w:rPr>
          <w:t>N 19-ФЗ</w:t>
        </w:r>
      </w:hyperlink>
      <w:r>
        <w:t xml:space="preserve">, от 21.03.2005 </w:t>
      </w:r>
      <w:hyperlink r:id="rId36" w:tooltip="Федеральный закон от 21.03.2005 N 21-ФЗ &quot;О внесении изменений в статью 12.7 Кодекса Российской Федерации об административных правонарушениях&quot;{КонсультантПлюс}" w:history="1">
        <w:r>
          <w:rPr>
            <w:color w:val="0000FF"/>
          </w:rPr>
          <w:t>N 21-ФЗ</w:t>
        </w:r>
      </w:hyperlink>
      <w:r>
        <w:t>,</w:t>
      </w:r>
    </w:p>
    <w:p w:rsidR="00000000" w:rsidRDefault="00DF0703">
      <w:pPr>
        <w:pStyle w:val="ConsPlusNormal"/>
        <w:jc w:val="center"/>
      </w:pPr>
      <w:r>
        <w:t xml:space="preserve">от 22.04.2005 </w:t>
      </w:r>
      <w:hyperlink r:id="rId37" w:tooltip="Федеральный закон от 22.04.2005 N 38-ФЗ &quot;О внесении изменения в статью 12.24 Кодекса Российской Федерации об административных правонарушениях&quot;{КонсультантПлюс}" w:history="1">
        <w:r>
          <w:rPr>
            <w:color w:val="0000FF"/>
          </w:rPr>
          <w:t>N 38-ФЗ</w:t>
        </w:r>
      </w:hyperlink>
      <w:r>
        <w:t>, от 09.05.200</w:t>
      </w:r>
      <w:r>
        <w:t xml:space="preserve">5 </w:t>
      </w:r>
      <w:hyperlink r:id="rId3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18.06.2005 </w:t>
      </w:r>
      <w:hyperlink r:id="rId39" w:tooltip="Федеральный закон от 18.06.2005 N 66-ФЗ &quot;О внесении изменения в статью 18.13 Кодекса Российской Федерации об административных правонарушениях&quot;{КонсультантПлюс}" w:history="1">
        <w:r>
          <w:rPr>
            <w:color w:val="0000FF"/>
          </w:rPr>
          <w:t>N 66-ФЗ</w:t>
        </w:r>
      </w:hyperlink>
      <w:r>
        <w:t>,</w:t>
      </w:r>
    </w:p>
    <w:p w:rsidR="00000000" w:rsidRDefault="00DF0703">
      <w:pPr>
        <w:pStyle w:val="ConsPlusNormal"/>
        <w:jc w:val="center"/>
      </w:pPr>
      <w:r>
        <w:t xml:space="preserve">от 02.07.2005 </w:t>
      </w:r>
      <w:hyperlink r:id="rId40"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xml:space="preserve">, от 02.07.2005 </w:t>
      </w:r>
      <w:hyperlink r:id="rId41" w:tooltip="Федеральный закон от 02.07.2005 N 82-ФЗ &quot;О внесении изменений в Кодекс Российской Федерации об административных правонарушениях&quot;{КонсультантПлюс}" w:history="1">
        <w:r>
          <w:rPr>
            <w:color w:val="0000FF"/>
          </w:rPr>
          <w:t>N 82-ФЗ</w:t>
        </w:r>
      </w:hyperlink>
      <w:r>
        <w:t xml:space="preserve">, от 21.07.2005 </w:t>
      </w:r>
      <w:hyperlink r:id="rId4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w:t>
      </w:r>
    </w:p>
    <w:p w:rsidR="00000000" w:rsidRDefault="00DF0703">
      <w:pPr>
        <w:pStyle w:val="ConsPlusNormal"/>
        <w:jc w:val="center"/>
      </w:pPr>
      <w:r>
        <w:t xml:space="preserve">от 21.07.2005 </w:t>
      </w:r>
      <w:hyperlink r:id="rId43" w:tooltip="Федеральный закон от 21.07.2005 N 113-ФЗ (ред. от 13.03.2006)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113-ФЗ</w:t>
        </w:r>
      </w:hyperlink>
      <w:r>
        <w:t xml:space="preserve">, от 22.07.2005 </w:t>
      </w:r>
      <w:hyperlink r:id="rId44"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27.09.2005 </w:t>
      </w:r>
      <w:hyperlink r:id="rId45" w:tooltip="Федеральный закон от 27.09.2005 N 124-ФЗ (ред. от 09.11.2009) &quot;О внесении изменений в Кодекс Российской Федерации об административных правонарушениях&quot;{КонсультантПлюс}" w:history="1">
        <w:r>
          <w:rPr>
            <w:color w:val="0000FF"/>
          </w:rPr>
          <w:t>N 124-ФЗ</w:t>
        </w:r>
      </w:hyperlink>
      <w:r>
        <w:t>,</w:t>
      </w:r>
    </w:p>
    <w:p w:rsidR="00000000" w:rsidRDefault="00DF0703">
      <w:pPr>
        <w:pStyle w:val="ConsPlusNormal"/>
        <w:jc w:val="center"/>
      </w:pPr>
      <w:r>
        <w:t xml:space="preserve">от 05.12.2005 </w:t>
      </w:r>
      <w:hyperlink r:id="rId46"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19.12.2005 </w:t>
      </w:r>
      <w:hyperlink r:id="rId47"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КонсультантПлюс}" w:history="1">
        <w:r>
          <w:rPr>
            <w:color w:val="0000FF"/>
          </w:rPr>
          <w:t>N 161-ФЗ</w:t>
        </w:r>
      </w:hyperlink>
      <w:r>
        <w:t xml:space="preserve">, от 26.12.2005 </w:t>
      </w:r>
      <w:hyperlink r:id="rId48"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w:t>
      </w:r>
    </w:p>
    <w:p w:rsidR="00000000" w:rsidRDefault="00DF0703">
      <w:pPr>
        <w:pStyle w:val="ConsPlusNormal"/>
        <w:jc w:val="center"/>
      </w:pPr>
      <w:r>
        <w:t xml:space="preserve">от 27.12.2005 </w:t>
      </w:r>
      <w:hyperlink r:id="rId49"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31.12.2005 </w:t>
      </w:r>
      <w:hyperlink r:id="rId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 xml:space="preserve">N </w:t>
        </w:r>
        <w:r>
          <w:rPr>
            <w:color w:val="0000FF"/>
          </w:rPr>
          <w:t>199-ФЗ</w:t>
        </w:r>
      </w:hyperlink>
      <w:r>
        <w:t xml:space="preserve">, от 05.01.2006 </w:t>
      </w:r>
      <w:hyperlink r:id="rId51" w:tooltip="Федеральный закон от 05.01.2006 N 7-ФЗ (ред. от 07.12.2011) &quot;О внесении изменений в Федеральный закон &quot;Об акционерных обществах&quot; и некоторые другие законодательные акты Российской Федерации&quot;{КонсультантПлюс}" w:history="1">
        <w:r>
          <w:rPr>
            <w:color w:val="0000FF"/>
          </w:rPr>
          <w:t>N 7-ФЗ</w:t>
        </w:r>
      </w:hyperlink>
      <w:r>
        <w:t>,</w:t>
      </w:r>
    </w:p>
    <w:p w:rsidR="00000000" w:rsidRDefault="00DF0703">
      <w:pPr>
        <w:pStyle w:val="ConsPlusNormal"/>
        <w:jc w:val="center"/>
      </w:pPr>
      <w:r>
        <w:t xml:space="preserve">от 05.01.2006 </w:t>
      </w:r>
      <w:hyperlink r:id="rId52" w:tooltip="Федеральный закон от 05.01.2006 N 10-ФЗ &quot;О внесении изменений в статью 28.7 Кодекса Российской Федерации об административных правонарушениях&quot;{КонсультантПлюс}" w:history="1">
        <w:r>
          <w:rPr>
            <w:color w:val="0000FF"/>
          </w:rPr>
          <w:t>N 10-ФЗ</w:t>
        </w:r>
      </w:hyperlink>
      <w:r>
        <w:t>, от 02.02.200</w:t>
      </w:r>
      <w:r>
        <w:t xml:space="preserve">6 </w:t>
      </w:r>
      <w:hyperlink r:id="rId53"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Pr>
            <w:color w:val="0000FF"/>
          </w:rPr>
          <w:t>N 19-ФЗ</w:t>
        </w:r>
      </w:hyperlink>
      <w:r>
        <w:t xml:space="preserve">, от 03.03.2006 </w:t>
      </w:r>
      <w:hyperlink r:id="rId54" w:tooltip="Федеральный закон от 03.03.2006 N 30-ФЗ &quot;О внесении изменения в статью 28.3 Кодекса Российской Федерации об административных правонарушениях&quot;{КонсультантПлюс}" w:history="1">
        <w:r>
          <w:rPr>
            <w:color w:val="0000FF"/>
          </w:rPr>
          <w:t>N 30-ФЗ</w:t>
        </w:r>
      </w:hyperlink>
      <w:r>
        <w:t>,</w:t>
      </w:r>
    </w:p>
    <w:p w:rsidR="00000000" w:rsidRDefault="00DF0703">
      <w:pPr>
        <w:pStyle w:val="ConsPlusNormal"/>
        <w:jc w:val="center"/>
      </w:pPr>
      <w:r>
        <w:t xml:space="preserve">от 16.03.2006 </w:t>
      </w:r>
      <w:hyperlink r:id="rId55" w:tooltip="Федеральный закон от 16.03.2006 N 41-ФЗ (ред. от 18.07.2011) &quot;О внесении изменений в главу VI Закона Российской Федерации &quot;О зерне&quot;, Федеральный закон &quot;О государственном контроле за качеством и рациональным использованием зерна и продуктов его переработки&quot; и кодекс Российской Федерации об административных правонарушениях&quot;------------ Утратил силу или отменен{КонсультантПлюс}" w:history="1">
        <w:r>
          <w:rPr>
            <w:color w:val="0000FF"/>
          </w:rPr>
          <w:t>N 41-ФЗ</w:t>
        </w:r>
      </w:hyperlink>
      <w:r>
        <w:t xml:space="preserve">, от 15.04.2006 </w:t>
      </w:r>
      <w:hyperlink r:id="rId56" w:tooltip="Федеральный закон от 15.04.2006 N 47-ФЗ (ред. от 23.07.2013) &quot;О внесении изменений в Закон Российской Федерации &quot;О товарных биржах и биржевой торговле&quot; и кодекс Российской Федерации об административных правонарушениях&quot; (с изм. и доп., вступающими в силу с 01.01.2014){КонсультантПлюс}" w:history="1">
        <w:r>
          <w:rPr>
            <w:color w:val="0000FF"/>
          </w:rPr>
          <w:t>N 47-ФЗ</w:t>
        </w:r>
      </w:hyperlink>
      <w:r>
        <w:t xml:space="preserve">, от 29.04.2006 </w:t>
      </w:r>
      <w:hyperlink r:id="rId5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w:t>
      </w:r>
    </w:p>
    <w:p w:rsidR="00000000" w:rsidRDefault="00DF0703">
      <w:pPr>
        <w:pStyle w:val="ConsPlusNormal"/>
        <w:jc w:val="center"/>
      </w:pPr>
      <w:r>
        <w:t xml:space="preserve">от 08.05.2006 </w:t>
      </w:r>
      <w:hyperlink r:id="rId58"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03.06.2006 </w:t>
      </w:r>
      <w:hyperlink r:id="rId59"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03.06.2006 </w:t>
      </w:r>
      <w:hyperlink r:id="rId60"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N 78-ФЗ</w:t>
        </w:r>
      </w:hyperlink>
      <w:r>
        <w:t>,</w:t>
      </w:r>
    </w:p>
    <w:p w:rsidR="00000000" w:rsidRDefault="00DF0703">
      <w:pPr>
        <w:pStyle w:val="ConsPlusNormal"/>
        <w:jc w:val="center"/>
      </w:pPr>
      <w:r>
        <w:t xml:space="preserve">от 03.07.2006 </w:t>
      </w:r>
      <w:hyperlink r:id="rId61"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КонсультантПлюс}" w:history="1">
        <w:r>
          <w:rPr>
            <w:color w:val="0000FF"/>
          </w:rPr>
          <w:t>N 97-ФЗ</w:t>
        </w:r>
      </w:hyperlink>
      <w:r>
        <w:t xml:space="preserve">, от 18.07.2006 </w:t>
      </w:r>
      <w:hyperlink r:id="rId62"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N 111-ФЗ</w:t>
        </w:r>
      </w:hyperlink>
      <w:r>
        <w:t xml:space="preserve">, от 18.07.2006 </w:t>
      </w:r>
      <w:hyperlink r:id="rId63"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w:t>
      </w:r>
    </w:p>
    <w:p w:rsidR="00000000" w:rsidRDefault="00DF0703">
      <w:pPr>
        <w:pStyle w:val="ConsPlusNormal"/>
        <w:jc w:val="center"/>
      </w:pPr>
      <w:r>
        <w:t xml:space="preserve">от 26.07.2006 </w:t>
      </w:r>
      <w:hyperlink r:id="rId64" w:tooltip="Федеральный закон от 26.07.2006 N 133-ФЗ &quot;О внесении изменений в Кодекс Российской Федерации об административных правонарушениях&quot;{КонсультантПлюс}" w:history="1">
        <w:r>
          <w:rPr>
            <w:color w:val="0000FF"/>
          </w:rPr>
          <w:t>N 133-ФЗ</w:t>
        </w:r>
      </w:hyperlink>
      <w:r>
        <w:t xml:space="preserve">, от 26.07.2006 </w:t>
      </w:r>
      <w:hyperlink r:id="rId65"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t xml:space="preserve">, от 27.07.2006 </w:t>
      </w:r>
      <w:hyperlink r:id="rId66"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N 139-ФЗ</w:t>
        </w:r>
      </w:hyperlink>
      <w:r>
        <w:t>,</w:t>
      </w:r>
    </w:p>
    <w:p w:rsidR="00000000" w:rsidRDefault="00DF0703">
      <w:pPr>
        <w:pStyle w:val="ConsPlusNormal"/>
        <w:jc w:val="center"/>
      </w:pPr>
      <w:r>
        <w:t xml:space="preserve">от 27.07.2006 </w:t>
      </w:r>
      <w:hyperlink r:id="rId67"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 xml:space="preserve">, от 16.10.2006 </w:t>
      </w:r>
      <w:hyperlink r:id="rId6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03.11.2006 </w:t>
      </w:r>
      <w:hyperlink r:id="rId69" w:tooltip="Федеральный закон от 03.11.2006 N 181-ФЗ &quot;О внесении изменения в статью 8.39 Кодекса Российской Федерации об административных правонарушениях&quot;{КонсультантПлюс}" w:history="1">
        <w:r>
          <w:rPr>
            <w:color w:val="0000FF"/>
          </w:rPr>
          <w:t>N 181-ФЗ</w:t>
        </w:r>
      </w:hyperlink>
      <w:r>
        <w:t>,</w:t>
      </w:r>
    </w:p>
    <w:p w:rsidR="00000000" w:rsidRDefault="00DF0703">
      <w:pPr>
        <w:pStyle w:val="ConsPlusNormal"/>
        <w:jc w:val="center"/>
      </w:pPr>
      <w:r>
        <w:t xml:space="preserve">от 03.11.2006 </w:t>
      </w:r>
      <w:hyperlink r:id="rId70"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N 182-ФЗ</w:t>
        </w:r>
      </w:hyperlink>
      <w:r>
        <w:t xml:space="preserve">, от 05.11.2006 </w:t>
      </w:r>
      <w:hyperlink r:id="rId71"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04.12.2006 </w:t>
      </w:r>
      <w:hyperlink r:id="rId72"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w:t>
      </w:r>
    </w:p>
    <w:p w:rsidR="00000000" w:rsidRDefault="00DF0703">
      <w:pPr>
        <w:pStyle w:val="ConsPlusNormal"/>
        <w:jc w:val="center"/>
      </w:pPr>
      <w:r>
        <w:t xml:space="preserve">от 04.12.2006 </w:t>
      </w:r>
      <w:hyperlink r:id="rId7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N 203-ФЗ</w:t>
        </w:r>
      </w:hyperlink>
      <w:r>
        <w:t xml:space="preserve">, от 18.12.2006 </w:t>
      </w:r>
      <w:hyperlink r:id="rId74"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N 232-ФЗ</w:t>
        </w:r>
      </w:hyperlink>
      <w:r>
        <w:t xml:space="preserve">, от 29.12.2006 </w:t>
      </w:r>
      <w:hyperlink r:id="rId75"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w:t>
      </w:r>
    </w:p>
    <w:p w:rsidR="00000000" w:rsidRDefault="00DF0703">
      <w:pPr>
        <w:pStyle w:val="ConsPlusNormal"/>
        <w:jc w:val="center"/>
      </w:pPr>
      <w:r>
        <w:t>от 29.12.2</w:t>
      </w:r>
      <w:r>
        <w:t xml:space="preserve">006 </w:t>
      </w:r>
      <w:hyperlink r:id="rId76" w:tooltip="Федеральный закон от 29.12.2006 N 262-ФЗ &quot;О внесении изменения в статью 4.5 Кодекса Российской Федерации об административных правонарушениях&quot;{КонсультантПлюс}" w:history="1">
        <w:r>
          <w:rPr>
            <w:color w:val="0000FF"/>
          </w:rPr>
          <w:t>N 262-ФЗ</w:t>
        </w:r>
      </w:hyperlink>
      <w:r>
        <w:t xml:space="preserve">, от 30.12.2006 </w:t>
      </w:r>
      <w:hyperlink r:id="rId77"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КонсультантПлюс}" w:history="1">
        <w:r>
          <w:rPr>
            <w:color w:val="0000FF"/>
          </w:rPr>
          <w:t>N 266-ФЗ</w:t>
        </w:r>
      </w:hyperlink>
      <w:r>
        <w:t xml:space="preserve">, от 30.12.2006 </w:t>
      </w:r>
      <w:hyperlink r:id="rId78" w:tooltip="Федеральный закон от 30.12.2006 N 270-ФЗ &quot;О внесении изменения в статью 15.14 Кодекса Российской Федерации об административных правонарушениях&quot;{КонсультантПлюс}" w:history="1">
        <w:r>
          <w:rPr>
            <w:color w:val="0000FF"/>
          </w:rPr>
          <w:t>N 270-ФЗ</w:t>
        </w:r>
      </w:hyperlink>
      <w:r>
        <w:t>,</w:t>
      </w:r>
    </w:p>
    <w:p w:rsidR="00000000" w:rsidRDefault="00DF0703">
      <w:pPr>
        <w:pStyle w:val="ConsPlusNormal"/>
        <w:jc w:val="center"/>
      </w:pPr>
      <w:r>
        <w:t xml:space="preserve">от 09.02.2007 </w:t>
      </w:r>
      <w:hyperlink r:id="rId79" w:tooltip="Федеральный закон от 09.02.2007 N 19-ФЗ &quot;О внесении изменения в статью 4.5 Кодекса Российской Федерации об административных правонарушениях&quot;{КонсультантПлюс}" w:history="1">
        <w:r>
          <w:rPr>
            <w:color w:val="0000FF"/>
          </w:rPr>
          <w:t>N 19-ФЗ</w:t>
        </w:r>
      </w:hyperlink>
      <w:r>
        <w:t xml:space="preserve">, от 29.03.2007 </w:t>
      </w:r>
      <w:hyperlink r:id="rId80" w:tooltip="Федеральный закон от 29.03.2007 N 39-ФЗ &quot;О внесении изменений в Кодекс Российской Федерации об административных правонарушениях&quot;{КонсультантПлюс}" w:history="1">
        <w:r>
          <w:rPr>
            <w:color w:val="0000FF"/>
          </w:rPr>
          <w:t>N 39-ФЗ</w:t>
        </w:r>
      </w:hyperlink>
      <w:r>
        <w:t xml:space="preserve">, от 09.04.2007 </w:t>
      </w:r>
      <w:hyperlink r:id="rId81" w:tooltip="Федеральный закон от 09.04.2007 N 44-ФЗ &quot;О внесении изменений в статьи 10.6 и 10.8 Кодекса Российской Федерации об административных правонарушениях&quot;{КонсультантПлюс}" w:history="1">
        <w:r>
          <w:rPr>
            <w:color w:val="0000FF"/>
          </w:rPr>
          <w:t>N 44-ФЗ</w:t>
        </w:r>
      </w:hyperlink>
      <w:r>
        <w:t>,</w:t>
      </w:r>
    </w:p>
    <w:p w:rsidR="00000000" w:rsidRDefault="00DF0703">
      <w:pPr>
        <w:pStyle w:val="ConsPlusNormal"/>
        <w:jc w:val="center"/>
      </w:pPr>
      <w:r>
        <w:t xml:space="preserve">от 09.04.2007 </w:t>
      </w:r>
      <w:hyperlink r:id="rId82"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t xml:space="preserve">, </w:t>
      </w:r>
      <w:r>
        <w:t xml:space="preserve">от 20.04.2007 </w:t>
      </w:r>
      <w:hyperlink r:id="rId8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 xml:space="preserve">, от 07.05.2007 </w:t>
      </w:r>
      <w:hyperlink r:id="rId84" w:tooltip="Федеральный закон от 07.05.2007 N 66-ФЗ &quot;О внесении изменения в статью 11.7 Кодекса Российской Федерации об административных правонарушениях&quot;{КонсультантПлюс}" w:history="1">
        <w:r>
          <w:rPr>
            <w:color w:val="0000FF"/>
          </w:rPr>
          <w:t>N 66-ФЗ</w:t>
        </w:r>
      </w:hyperlink>
      <w:r>
        <w:t>,</w:t>
      </w:r>
    </w:p>
    <w:p w:rsidR="00000000" w:rsidRDefault="00DF0703">
      <w:pPr>
        <w:pStyle w:val="ConsPlusNormal"/>
        <w:jc w:val="center"/>
      </w:pPr>
      <w:r>
        <w:t xml:space="preserve">от 10.05.2007 </w:t>
      </w:r>
      <w:hyperlink r:id="rId85" w:tooltip="Федеральный закон от 10.05.2007 N 70-ФЗ &quot;О внесении изменений в статьи 214 и 244 Уголовного кодекса Российской Федерации и статью 20.3 Кодекса Российской Федерации об административных правонарушениях&quot;{КонсультантПлюс}" w:history="1">
        <w:r>
          <w:rPr>
            <w:color w:val="0000FF"/>
          </w:rPr>
          <w:t>N 70-ФЗ</w:t>
        </w:r>
      </w:hyperlink>
      <w:r>
        <w:t xml:space="preserve">, от 22.06.2007 </w:t>
      </w:r>
      <w:hyperlink r:id="rId8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19.07.2007 </w:t>
      </w:r>
      <w:hyperlink r:id="rId87"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t>,</w:t>
      </w:r>
    </w:p>
    <w:p w:rsidR="00000000" w:rsidRDefault="00DF0703">
      <w:pPr>
        <w:pStyle w:val="ConsPlusNormal"/>
        <w:jc w:val="center"/>
      </w:pPr>
      <w:r>
        <w:t xml:space="preserve">от 24.07.2007 </w:t>
      </w:r>
      <w:hyperlink r:id="rId88" w:tooltip="Федеральный закон от 24.07.2007 N 204-ФЗ &quot;О внесении изменения в статью 17.2 Кодекса Российской Федерации об административных правонарушениях&quot;{КонсультантПлюс}" w:history="1">
        <w:r>
          <w:rPr>
            <w:color w:val="0000FF"/>
          </w:rPr>
          <w:t>N 204-ФЗ</w:t>
        </w:r>
      </w:hyperlink>
      <w:r>
        <w:t xml:space="preserve">, от 24.07.2007 </w:t>
      </w:r>
      <w:hyperlink r:id="rId8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24.07.2007 </w:t>
      </w:r>
      <w:hyperlink r:id="rId90" w:tooltip="Федеральный закон от 24.07.2007 N 211-ФЗ (с изм.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Pr>
            <w:color w:val="0000FF"/>
          </w:rPr>
          <w:t>N 211-ФЗ</w:t>
        </w:r>
      </w:hyperlink>
      <w:r>
        <w:t>,</w:t>
      </w:r>
    </w:p>
    <w:p w:rsidR="00000000" w:rsidRDefault="00DF0703">
      <w:pPr>
        <w:pStyle w:val="ConsPlusNormal"/>
        <w:jc w:val="center"/>
      </w:pPr>
      <w:r>
        <w:t xml:space="preserve">от 24.07.2007 </w:t>
      </w:r>
      <w:hyperlink r:id="rId9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(ред. 27.12.2009), от 24.07.2007 </w:t>
      </w:r>
      <w:hyperlink r:id="rId92"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N 218-ФЗ</w:t>
        </w:r>
      </w:hyperlink>
      <w:r>
        <w:t>,</w:t>
      </w:r>
    </w:p>
    <w:p w:rsidR="00000000" w:rsidRDefault="00DF0703">
      <w:pPr>
        <w:pStyle w:val="ConsPlusNormal"/>
        <w:jc w:val="center"/>
      </w:pPr>
      <w:r>
        <w:t xml:space="preserve">от 02.10.2007 </w:t>
      </w:r>
      <w:hyperlink r:id="rId93"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18.10.2007 </w:t>
      </w:r>
      <w:hyperlink r:id="rId94" w:tooltip="Федеральный закон от 18.10.2007 N 230-ФЗ (ред. от 22.12.2014, с изм.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3.2015){КонсультантПлюс}" w:history="1">
        <w:r>
          <w:rPr>
            <w:color w:val="0000FF"/>
          </w:rPr>
          <w:t>N 230-ФЗ</w:t>
        </w:r>
      </w:hyperlink>
      <w:r>
        <w:t xml:space="preserve">, от 08.11.2007 </w:t>
      </w:r>
      <w:hyperlink r:id="rId95"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w:t>
        </w:r>
        <w:r>
          <w:rPr>
            <w:color w:val="0000FF"/>
          </w:rPr>
          <w:t>57-ФЗ</w:t>
        </w:r>
      </w:hyperlink>
      <w:r>
        <w:t>,</w:t>
      </w:r>
    </w:p>
    <w:p w:rsidR="00000000" w:rsidRDefault="00DF0703">
      <w:pPr>
        <w:pStyle w:val="ConsPlusNormal"/>
        <w:jc w:val="center"/>
      </w:pPr>
      <w:r>
        <w:t xml:space="preserve">от 27.11.2007 </w:t>
      </w:r>
      <w:hyperlink r:id="rId96" w:tooltip="Федеральный закон от 27.11.2007 N 273-ФЗ &quot;О внесении изменений в статью 25.5 Кодекса Российской Федерации об административных правонарушениях&quot;{КонсультантПлюс}" w:history="1">
        <w:r>
          <w:rPr>
            <w:color w:val="0000FF"/>
          </w:rPr>
          <w:t>N 273-ФЗ</w:t>
        </w:r>
      </w:hyperlink>
      <w:r>
        <w:t xml:space="preserve">, от 01.12.2007 </w:t>
      </w:r>
      <w:hyperlink r:id="rId97" w:tooltip="Федеральный закон от 01.12.2007 N 304-ФЗ &quot;О внесении изменения в статью 24.3 Кодекса Российской Федерации об административных правонарушениях&quot;{КонсультантПлюс}" w:history="1">
        <w:r>
          <w:rPr>
            <w:color w:val="0000FF"/>
          </w:rPr>
          <w:t>N 304-ФЗ</w:t>
        </w:r>
      </w:hyperlink>
      <w:r>
        <w:t xml:space="preserve">, от 06.12.2007 </w:t>
      </w:r>
      <w:hyperlink r:id="rId98"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000000" w:rsidRDefault="00DF0703">
      <w:pPr>
        <w:pStyle w:val="ConsPlusNormal"/>
        <w:jc w:val="center"/>
      </w:pPr>
      <w:r>
        <w:t xml:space="preserve">от 03.03.2008 </w:t>
      </w:r>
      <w:hyperlink r:id="rId99" w:tooltip="Федеральный закон от 03.03.2008 N 21-ФЗ &quot;О внесении изменений в статью 20.4 Кодекса Российской Федерации об административных правонарушениях&quot;{КонсультантПлюс}" w:history="1">
        <w:r>
          <w:rPr>
            <w:color w:val="0000FF"/>
          </w:rPr>
          <w:t>N 21-ФЗ</w:t>
        </w:r>
      </w:hyperlink>
      <w:r>
        <w:t xml:space="preserve">, от 29.04.2008 </w:t>
      </w:r>
      <w:hyperlink r:id="rId10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t xml:space="preserve">, от 13.05.2008 </w:t>
      </w:r>
      <w:hyperlink r:id="rId101"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w:t>
      </w:r>
    </w:p>
    <w:p w:rsidR="00000000" w:rsidRDefault="00DF0703">
      <w:pPr>
        <w:pStyle w:val="ConsPlusNormal"/>
        <w:jc w:val="center"/>
      </w:pPr>
      <w:r>
        <w:t xml:space="preserve">от 16.05.2008 </w:t>
      </w:r>
      <w:hyperlink r:id="rId102" w:tooltip="Федеральный закон от 16.05.2008 N 74-ФЗ &quot;О внесении изменений в статьи 3.5 и 7.27 Кодекса Российской Федерации об административных правонарушениях&quot;{КонсультантПлюс}" w:history="1">
        <w:r>
          <w:rPr>
            <w:color w:val="0000FF"/>
          </w:rPr>
          <w:t>N 74-ФЗ</w:t>
        </w:r>
      </w:hyperlink>
      <w:r>
        <w:t xml:space="preserve">, от 14.07.2008 </w:t>
      </w:r>
      <w:hyperlink r:id="rId10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104" w:tooltip="Федеральный закон от 22.07.2008 N 126-ФЗ &quot;О внесении изменения в статью 28.7 Кодекса Российской Федерации об административных правонарушениях&quot;{КонсультантПлюс}" w:history="1">
        <w:r>
          <w:rPr>
            <w:color w:val="0000FF"/>
          </w:rPr>
          <w:t>N 126-ФЗ</w:t>
        </w:r>
      </w:hyperlink>
      <w:r>
        <w:t>,</w:t>
      </w:r>
    </w:p>
    <w:p w:rsidR="00000000" w:rsidRDefault="00DF0703">
      <w:pPr>
        <w:pStyle w:val="ConsPlusNormal"/>
        <w:jc w:val="center"/>
      </w:pPr>
      <w:r>
        <w:t xml:space="preserve">от 22.07.2008 </w:t>
      </w:r>
      <w:hyperlink r:id="rId105" w:tooltip="Федеральный закон от 22.07.2008 N 145-ФЗ &quot;О внесении изменений в статью 260 Уголовного кодекса Российской Федерации и статью 8.28 Кодекса Российской Федерации об административных правонарушениях&quot;{КонсультантПлюс}" w:history="1">
        <w:r>
          <w:rPr>
            <w:color w:val="0000FF"/>
          </w:rPr>
          <w:t>N 145-ФЗ</w:t>
        </w:r>
      </w:hyperlink>
      <w:r>
        <w:t xml:space="preserve">, от 22.07.2008 </w:t>
      </w:r>
      <w:hyperlink r:id="rId10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08.11.2008 </w:t>
      </w:r>
      <w:hyperlink r:id="rId107" w:tooltip="Федеральный закон от 08.11.2008 N 197-ФЗ &quot;О внесении изменения в статью 17.10 Кодекса Российской Федерации об административных правонарушениях&quot;{КонсультантПлюс}" w:history="1">
        <w:r>
          <w:rPr>
            <w:color w:val="0000FF"/>
          </w:rPr>
          <w:t>N 197-ФЗ</w:t>
        </w:r>
      </w:hyperlink>
      <w:r>
        <w:t>,</w:t>
      </w:r>
    </w:p>
    <w:p w:rsidR="00000000" w:rsidRDefault="00DF0703">
      <w:pPr>
        <w:pStyle w:val="ConsPlusNormal"/>
        <w:jc w:val="center"/>
      </w:pPr>
      <w:r>
        <w:t xml:space="preserve">от 03.12.2008 </w:t>
      </w:r>
      <w:hyperlink r:id="rId108"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N 240-ФЗ</w:t>
        </w:r>
      </w:hyperlink>
      <w:r>
        <w:t xml:space="preserve">, от 03.12.2008 </w:t>
      </w:r>
      <w:hyperlink r:id="rId109"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N 247-ФЗ</w:t>
        </w:r>
      </w:hyperlink>
      <w:r>
        <w:t xml:space="preserve">, от 03.12.2008 </w:t>
      </w:r>
      <w:hyperlink r:id="rId110"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250-ФЗ</w:t>
        </w:r>
      </w:hyperlink>
      <w:r>
        <w:t>,</w:t>
      </w:r>
    </w:p>
    <w:p w:rsidR="00000000" w:rsidRDefault="00DF0703">
      <w:pPr>
        <w:pStyle w:val="ConsPlusNormal"/>
        <w:jc w:val="center"/>
      </w:pPr>
      <w:r>
        <w:t xml:space="preserve">от 22.12.2008 </w:t>
      </w:r>
      <w:hyperlink r:id="rId111"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 xml:space="preserve">, от 25.12.2008 </w:t>
      </w:r>
      <w:hyperlink r:id="rId1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 xml:space="preserve">, от 25.12.2008 </w:t>
      </w:r>
      <w:hyperlink r:id="rId11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DF0703">
      <w:pPr>
        <w:pStyle w:val="ConsPlusNormal"/>
        <w:jc w:val="center"/>
      </w:pPr>
      <w:r>
        <w:t xml:space="preserve">от 26.12.2008 </w:t>
      </w:r>
      <w:hyperlink r:id="rId114" w:tooltip="Федеральный закон от 26.12.2008 N 293-ФЗ (ред. от 07.02.2011) &quot;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quot;{КонсультантПлюс}" w:history="1">
        <w:r>
          <w:rPr>
            <w:color w:val="0000FF"/>
          </w:rPr>
          <w:t>N 293-ФЗ</w:t>
        </w:r>
      </w:hyperlink>
      <w:r>
        <w:t>, от 30.12.</w:t>
      </w:r>
      <w:r>
        <w:t xml:space="preserve">2008 </w:t>
      </w:r>
      <w:hyperlink r:id="rId115"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xml:space="preserve">, от 09.02.2009 </w:t>
      </w:r>
      <w:hyperlink r:id="rId116" w:tooltip="Федеральный закон от 09.02.2009 N 3-ФЗ (ред. от 02.05.2012, с изм.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N 3-ФЗ</w:t>
        </w:r>
      </w:hyperlink>
      <w:r>
        <w:t>,</w:t>
      </w:r>
    </w:p>
    <w:p w:rsidR="00000000" w:rsidRDefault="00DF0703">
      <w:pPr>
        <w:pStyle w:val="ConsPlusNormal"/>
        <w:jc w:val="center"/>
      </w:pPr>
      <w:r>
        <w:t xml:space="preserve">от 09.02.2009 </w:t>
      </w:r>
      <w:hyperlink r:id="rId117"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07.05.2009 </w:t>
      </w:r>
      <w:hyperlink r:id="rId118"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 xml:space="preserve">, от 03.06.2009 </w:t>
      </w:r>
      <w:hyperlink r:id="rId119" w:tooltip="Федеральный закон от 03.06.2009 N 104-ФЗ (ред. от 10.11.2009)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quot;Об образовании&quot;{КонсультантПлюс}" w:history="1">
        <w:r>
          <w:rPr>
            <w:color w:val="0000FF"/>
          </w:rPr>
          <w:t>N 104-ФЗ</w:t>
        </w:r>
      </w:hyperlink>
      <w:r>
        <w:t>,</w:t>
      </w:r>
    </w:p>
    <w:p w:rsidR="00000000" w:rsidRDefault="00DF0703">
      <w:pPr>
        <w:pStyle w:val="ConsPlusNormal"/>
        <w:jc w:val="center"/>
      </w:pPr>
      <w:r>
        <w:lastRenderedPageBreak/>
        <w:t xml:space="preserve">от 03.06.2009 </w:t>
      </w:r>
      <w:hyperlink r:id="rId120" w:tooltip="Федеральный закон от 03.06.2009 N 112-ФЗ &quot;О внесении изменения в статью 28.7 Кодекса Российской Федерации об административных правонарушениях&quot;{КонсультантПлюс}" w:history="1">
        <w:r>
          <w:rPr>
            <w:color w:val="0000FF"/>
          </w:rPr>
          <w:t>N 112-ФЗ</w:t>
        </w:r>
      </w:hyperlink>
      <w:r>
        <w:t xml:space="preserve">, от 03.06.2009 </w:t>
      </w:r>
      <w:hyperlink r:id="rId121"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(ред. 17.07.2009),</w:t>
      </w:r>
    </w:p>
    <w:p w:rsidR="00000000" w:rsidRDefault="00DF0703">
      <w:pPr>
        <w:pStyle w:val="ConsPlusNormal"/>
        <w:jc w:val="center"/>
      </w:pPr>
      <w:r>
        <w:t xml:space="preserve">от 28.06.2009 </w:t>
      </w:r>
      <w:hyperlink r:id="rId122"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28.06.2009 </w:t>
      </w:r>
      <w:hyperlink r:id="rId123" w:tooltip="Федеральный закон от 28.06.2009 N 124-ФЗ &quot;О внесении изменений в отдельные законодательные акты Российской Федерации&quot;{КонсультантПлюс}" w:history="1">
        <w:r>
          <w:rPr>
            <w:color w:val="0000FF"/>
          </w:rPr>
          <w:t>N 124-ФЗ</w:t>
        </w:r>
      </w:hyperlink>
      <w:r>
        <w:t xml:space="preserve">, от 29.06.2009 </w:t>
      </w:r>
      <w:hyperlink r:id="rId124"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N 133-ФЗ</w:t>
        </w:r>
      </w:hyperlink>
      <w:r>
        <w:t>,</w:t>
      </w:r>
    </w:p>
    <w:p w:rsidR="00000000" w:rsidRDefault="00DF0703">
      <w:pPr>
        <w:pStyle w:val="ConsPlusNormal"/>
        <w:jc w:val="center"/>
      </w:pPr>
      <w:r>
        <w:t>от 29.06.2009</w:t>
      </w:r>
      <w:r>
        <w:t xml:space="preserve"> </w:t>
      </w:r>
      <w:hyperlink r:id="rId125" w:tooltip="Федеральный закон от 29.06.2009 N 134-ФЗ (ред. от 28.12.2009) &quot;О внесении изменений в Кодекс Российской Федерации об административных правонарушениях&quot;{КонсультантПлюс}" w:history="1">
        <w:r>
          <w:rPr>
            <w:color w:val="0000FF"/>
          </w:rPr>
          <w:t>N 134-ФЗ</w:t>
        </w:r>
      </w:hyperlink>
      <w:r>
        <w:t xml:space="preserve">, от 17.07.2009 </w:t>
      </w:r>
      <w:hyperlink r:id="rId126"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17.07.2009 </w:t>
      </w:r>
      <w:hyperlink r:id="rId127"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КонсультантПлюс}" w:history="1">
        <w:r>
          <w:rPr>
            <w:color w:val="0000FF"/>
          </w:rPr>
          <w:t>N 162-ФЗ</w:t>
        </w:r>
      </w:hyperlink>
      <w:r>
        <w:t>,</w:t>
      </w:r>
    </w:p>
    <w:p w:rsidR="00000000" w:rsidRDefault="00DF0703">
      <w:pPr>
        <w:pStyle w:val="ConsPlusNormal"/>
        <w:jc w:val="center"/>
      </w:pPr>
      <w:r>
        <w:t xml:space="preserve">от 19.07.2009 </w:t>
      </w:r>
      <w:hyperlink r:id="rId128" w:tooltip="Федеральный закон от 19.07.2009 N 198-ФЗ &quot;О внесении изменений в Федеральный закон &quot;О пожарной безопасности&quot; и статью 23.34 Кодекса Российской Федерации об административных правонарушениях&quot;{КонсультантПлюс}" w:history="1">
        <w:r>
          <w:rPr>
            <w:color w:val="0000FF"/>
          </w:rPr>
          <w:t>N 198-ФЗ</w:t>
        </w:r>
      </w:hyperlink>
      <w:r>
        <w:t xml:space="preserve">, от 19.07.2009 </w:t>
      </w:r>
      <w:hyperlink r:id="rId129" w:tooltip="Федеральный закон от 19.07.2009 N 205-ФЗ (ред. от 21.12.2013) &quot;О внесении изменений в отдельные законодательные акты Российской Федерации&quot;{КонсультантПлюс}" w:history="1">
        <w:r>
          <w:rPr>
            <w:color w:val="0000FF"/>
          </w:rPr>
          <w:t>N 205-ФЗ</w:t>
        </w:r>
      </w:hyperlink>
      <w:r>
        <w:t xml:space="preserve">, от 24.07.2009 </w:t>
      </w:r>
      <w:hyperlink r:id="rId130"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w:t>
      </w:r>
    </w:p>
    <w:p w:rsidR="00000000" w:rsidRDefault="00DF0703">
      <w:pPr>
        <w:pStyle w:val="ConsPlusNormal"/>
        <w:jc w:val="center"/>
      </w:pPr>
      <w:r>
        <w:t xml:space="preserve">от 24.07.2009 </w:t>
      </w:r>
      <w:hyperlink r:id="rId131"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09.11.2009 </w:t>
      </w:r>
      <w:hyperlink r:id="rId132" w:tooltip="Федеральный закон от 09.11.2009 N 247-ФЗ (ред. от 18.07.2011)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КонсультантПлюс}" w:history="1">
        <w:r>
          <w:rPr>
            <w:color w:val="0000FF"/>
          </w:rPr>
          <w:t>N 247-ФЗ</w:t>
        </w:r>
      </w:hyperlink>
      <w:r>
        <w:t xml:space="preserve">, от 09.11.2009 </w:t>
      </w:r>
      <w:hyperlink r:id="rId133"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t>,</w:t>
      </w:r>
    </w:p>
    <w:p w:rsidR="00000000" w:rsidRDefault="00DF0703">
      <w:pPr>
        <w:pStyle w:val="ConsPlusNormal"/>
        <w:jc w:val="center"/>
      </w:pPr>
      <w:r>
        <w:t xml:space="preserve">от 23.11.2009 </w:t>
      </w:r>
      <w:hyperlink r:id="rId134"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25.11.2009 </w:t>
      </w:r>
      <w:hyperlink r:id="rId135" w:tooltip="Федеральный закон от 25.11.2009 N 274-ФЗ &quot;О внесении изменения в статью 23.1 Кодекса Российской Федерации об административных правонарушениях&quot;{КонсультантПлюс}" w:history="1">
        <w:r>
          <w:rPr>
            <w:color w:val="0000FF"/>
          </w:rPr>
          <w:t>N 274-ФЗ</w:t>
        </w:r>
      </w:hyperlink>
      <w:r>
        <w:t>, от 28</w:t>
      </w:r>
      <w:r>
        <w:t xml:space="preserve">.11.2009 </w:t>
      </w:r>
      <w:hyperlink r:id="rId136" w:tooltip="Федеральный закон от 28.11.2009 N 305-ФЗ &quot;О внесении изменения в статью 14.28 Кодекса Российской Федерации об административных правонарушениях&quot;{КонсультантПлюс}" w:history="1">
        <w:r>
          <w:rPr>
            <w:color w:val="0000FF"/>
          </w:rPr>
          <w:t>N 305-ФЗ</w:t>
        </w:r>
      </w:hyperlink>
      <w:r>
        <w:t>,</w:t>
      </w:r>
    </w:p>
    <w:p w:rsidR="00000000" w:rsidRDefault="00DF0703">
      <w:pPr>
        <w:pStyle w:val="ConsPlusNormal"/>
        <w:jc w:val="center"/>
      </w:pPr>
      <w:r>
        <w:t xml:space="preserve">от 21.12.2009 </w:t>
      </w:r>
      <w:hyperlink r:id="rId137" w:tooltip="Федеральный закон от 21.12.2009 N 330-ФЗ &quot;О внесении изменения в статью 23.3 Кодекса Российской Федерации об административных правонарушениях&quot;{КонсультантПлюс}" w:history="1">
        <w:r>
          <w:rPr>
            <w:color w:val="0000FF"/>
          </w:rPr>
          <w:t>N 330-ФЗ</w:t>
        </w:r>
      </w:hyperlink>
      <w:r>
        <w:t xml:space="preserve">, от 21.12.2009 </w:t>
      </w:r>
      <w:hyperlink r:id="rId138"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 xml:space="preserve">, от 28.12.2009 </w:t>
      </w:r>
      <w:hyperlink r:id="rId13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jc w:val="center"/>
      </w:pPr>
      <w:r>
        <w:t xml:space="preserve">от 09.03.2010 </w:t>
      </w:r>
      <w:hyperlink r:id="rId140"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КонсультантПлюс}" w:history="1">
        <w:r>
          <w:rPr>
            <w:color w:val="0000FF"/>
          </w:rPr>
          <w:t>N 20-ФЗ</w:t>
        </w:r>
      </w:hyperlink>
      <w:r>
        <w:t xml:space="preserve">, от 09.03.2010 </w:t>
      </w:r>
      <w:hyperlink r:id="rId14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N 27-ФЗ</w:t>
        </w:r>
      </w:hyperlink>
      <w:r>
        <w:t xml:space="preserve">, от 05.04.2010 </w:t>
      </w:r>
      <w:hyperlink r:id="rId142" w:tooltip="Федеральный закон от 05.04.2010 N 47-ФЗ &quot;О внесении изменений в статью 12.1 Кодекса Российской Федерации об административных правонарушениях&quot;{КонсультантПлюс}" w:history="1">
        <w:r>
          <w:rPr>
            <w:color w:val="0000FF"/>
          </w:rPr>
          <w:t>N 47-ФЗ</w:t>
        </w:r>
      </w:hyperlink>
      <w:r>
        <w:t>,</w:t>
      </w:r>
    </w:p>
    <w:p w:rsidR="00000000" w:rsidRDefault="00DF0703">
      <w:pPr>
        <w:pStyle w:val="ConsPlusNormal"/>
        <w:jc w:val="center"/>
      </w:pPr>
      <w:r>
        <w:t xml:space="preserve">от 05.04.2010 </w:t>
      </w:r>
      <w:hyperlink r:id="rId143" w:tooltip="Федеральный закон от 05.04.2010 N 55-ФЗ &quot;О внесении изменения в статью 23.60 Кодекса Российской Федерации об административных правонарушениях&quot;{КонсультантПлюс}" w:history="1">
        <w:r>
          <w:rPr>
            <w:color w:val="0000FF"/>
          </w:rPr>
          <w:t>N 55-ФЗ</w:t>
        </w:r>
      </w:hyperlink>
      <w:r>
        <w:t xml:space="preserve">, от 30.04.2010 </w:t>
      </w:r>
      <w:hyperlink r:id="rId144"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t xml:space="preserve">, от 08.05.2010 </w:t>
      </w:r>
      <w:hyperlink r:id="rId14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DF0703">
      <w:pPr>
        <w:pStyle w:val="ConsPlusNormal"/>
        <w:jc w:val="center"/>
      </w:pPr>
      <w:r>
        <w:t xml:space="preserve">от 19.05.2010 </w:t>
      </w:r>
      <w:hyperlink r:id="rId146" w:tooltip="Федеральный закон от 19.05.2010 N 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t xml:space="preserve">, от 19.05.2010 </w:t>
      </w:r>
      <w:hyperlink r:id="rId147"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19.05.2010 </w:t>
      </w:r>
      <w:hyperlink r:id="rId148"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w:t>
      </w:r>
    </w:p>
    <w:p w:rsidR="00000000" w:rsidRDefault="00DF0703">
      <w:pPr>
        <w:pStyle w:val="ConsPlusNormal"/>
        <w:jc w:val="center"/>
      </w:pPr>
      <w:r>
        <w:t xml:space="preserve">от 19.05.2010 </w:t>
      </w:r>
      <w:hyperlink r:id="rId149"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КонсультантПлюс}" w:history="1">
        <w:r>
          <w:rPr>
            <w:color w:val="0000FF"/>
          </w:rPr>
          <w:t>N 92-ФЗ</w:t>
        </w:r>
      </w:hyperlink>
      <w:r>
        <w:t xml:space="preserve">, от 31.05.2010 </w:t>
      </w:r>
      <w:hyperlink r:id="rId150"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N 108-ФЗ</w:t>
        </w:r>
      </w:hyperlink>
      <w:r>
        <w:t>, от 17.06.20</w:t>
      </w:r>
      <w:r>
        <w:t xml:space="preserve">10 </w:t>
      </w:r>
      <w:hyperlink r:id="rId151"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t>,</w:t>
      </w:r>
    </w:p>
    <w:p w:rsidR="00000000" w:rsidRDefault="00DF0703">
      <w:pPr>
        <w:pStyle w:val="ConsPlusNormal"/>
        <w:jc w:val="center"/>
      </w:pPr>
      <w:r>
        <w:t xml:space="preserve">от 01.07.2010 </w:t>
      </w:r>
      <w:hyperlink r:id="rId152"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N 132-ФЗ</w:t>
        </w:r>
      </w:hyperlink>
      <w:r>
        <w:t xml:space="preserve">, от 05.07.2010 </w:t>
      </w:r>
      <w:hyperlink r:id="rId153"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t xml:space="preserve">, от 01.07.2010 </w:t>
      </w:r>
      <w:hyperlink r:id="rId154" w:tooltip="Федеральный закон от 01.07.2010 N 145-ФЗ &quot;О внесении изменений в статью 32.7 Кодекса Российской Федерации об административных правонарушениях&quot;{КонсультантПлюс}" w:history="1">
        <w:r>
          <w:rPr>
            <w:color w:val="0000FF"/>
          </w:rPr>
          <w:t>N 145-ФЗ</w:t>
        </w:r>
      </w:hyperlink>
      <w:r>
        <w:t>,</w:t>
      </w:r>
    </w:p>
    <w:p w:rsidR="00000000" w:rsidRDefault="00DF0703">
      <w:pPr>
        <w:pStyle w:val="ConsPlusNormal"/>
        <w:jc w:val="center"/>
      </w:pPr>
      <w:r>
        <w:t xml:space="preserve">от 23.07.2010 </w:t>
      </w:r>
      <w:hyperlink r:id="rId15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от 23.07.</w:t>
      </w:r>
      <w:r>
        <w:t xml:space="preserve">2010 </w:t>
      </w:r>
      <w:hyperlink r:id="rId156"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23.07.2010 </w:t>
      </w:r>
      <w:hyperlink r:id="rId157" w:tooltip="Федеральный закон от 23.07.2010 N 174-ФЗ &quot;О внесении изменения в статью 15.25 Кодекса Российской Федерации об административных правонарушениях&quot;{КонсультантПлюс}" w:history="1">
        <w:r>
          <w:rPr>
            <w:color w:val="0000FF"/>
          </w:rPr>
          <w:t>N 174-ФЗ</w:t>
        </w:r>
      </w:hyperlink>
      <w:r>
        <w:t>,</w:t>
      </w:r>
    </w:p>
    <w:p w:rsidR="00000000" w:rsidRDefault="00DF0703">
      <w:pPr>
        <w:pStyle w:val="ConsPlusNormal"/>
        <w:jc w:val="center"/>
      </w:pPr>
      <w:r>
        <w:t xml:space="preserve">от 23.07.2010 </w:t>
      </w:r>
      <w:hyperlink r:id="rId158"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23.07.2010 </w:t>
      </w:r>
      <w:hyperlink r:id="rId159" w:tooltip="Федеральный закон от 23.07.2010 N 176-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176-ФЗ</w:t>
        </w:r>
      </w:hyperlink>
      <w:r>
        <w:t xml:space="preserve">, от 26.07.2010 </w:t>
      </w:r>
      <w:hyperlink r:id="rId160"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КонсультантПлюс}" w:history="1">
        <w:r>
          <w:rPr>
            <w:color w:val="0000FF"/>
          </w:rPr>
          <w:t>N 186-ФЗ</w:t>
        </w:r>
      </w:hyperlink>
      <w:r>
        <w:t>,</w:t>
      </w:r>
    </w:p>
    <w:p w:rsidR="00000000" w:rsidRDefault="00DF0703">
      <w:pPr>
        <w:pStyle w:val="ConsPlusNormal"/>
        <w:jc w:val="center"/>
      </w:pPr>
      <w:r>
        <w:t xml:space="preserve">от 26.07.2010 </w:t>
      </w:r>
      <w:hyperlink r:id="rId161"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N 189-ФЗ</w:t>
        </w:r>
      </w:hyperlink>
      <w:r>
        <w:t xml:space="preserve">, от 27.07.2010 </w:t>
      </w:r>
      <w:hyperlink r:id="rId162"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27.07.2010 </w:t>
      </w:r>
      <w:hyperlink r:id="rId163" w:tooltip="Федеральный закон от 27.07.2010 N 222-ФЗ (с изм.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Pr>
            <w:color w:val="0000FF"/>
          </w:rPr>
          <w:t>N 222-ФЗ</w:t>
        </w:r>
      </w:hyperlink>
      <w:r>
        <w:t>,</w:t>
      </w:r>
    </w:p>
    <w:p w:rsidR="00000000" w:rsidRDefault="00DF0703">
      <w:pPr>
        <w:pStyle w:val="ConsPlusNormal"/>
        <w:jc w:val="center"/>
      </w:pPr>
      <w:r>
        <w:t xml:space="preserve">от 27.07.2010 </w:t>
      </w:r>
      <w:hyperlink r:id="rId164"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27.07.2010 </w:t>
      </w:r>
      <w:hyperlink r:id="rId165"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27.07.2010 </w:t>
      </w:r>
      <w:hyperlink r:id="rId16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w:t>
      </w:r>
    </w:p>
    <w:p w:rsidR="00000000" w:rsidRDefault="00DF0703">
      <w:pPr>
        <w:pStyle w:val="ConsPlusNormal"/>
        <w:jc w:val="center"/>
      </w:pPr>
      <w:r>
        <w:t xml:space="preserve">от 27.07.2010 </w:t>
      </w:r>
      <w:hyperlink r:id="rId167" w:tooltip="Федеральный закон от 27.07.2010 N 229-ФЗ (ред. от 29.12.2014)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N 229-ФЗ</w:t>
        </w:r>
      </w:hyperlink>
      <w:r>
        <w:t xml:space="preserve">, от 27.07.2010 </w:t>
      </w:r>
      <w:hyperlink r:id="rId168"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 xml:space="preserve">, от 27.07.2010 </w:t>
      </w:r>
      <w:hyperlink r:id="rId169"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N 238-ФЗ</w:t>
        </w:r>
      </w:hyperlink>
      <w:r>
        <w:t>,</w:t>
      </w:r>
    </w:p>
    <w:p w:rsidR="00000000" w:rsidRDefault="00DF0703">
      <w:pPr>
        <w:pStyle w:val="ConsPlusNormal"/>
        <w:jc w:val="center"/>
      </w:pPr>
      <w:r>
        <w:t xml:space="preserve">от 27.07.2010 </w:t>
      </w:r>
      <w:hyperlink r:id="rId170"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30.07.2010 </w:t>
      </w:r>
      <w:hyperlink r:id="rId171" w:tooltip="Федеральный закон от 30.07.2010 N 242-ФЗ (ред. от 07.06.2013, с изм.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 xml:space="preserve">, от 04.10.2010 </w:t>
      </w:r>
      <w:hyperlink r:id="rId172"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rsidR="00000000" w:rsidRDefault="00DF0703">
      <w:pPr>
        <w:pStyle w:val="ConsPlusNormal"/>
        <w:jc w:val="center"/>
      </w:pPr>
      <w:r>
        <w:t xml:space="preserve">от 04.10.2010 </w:t>
      </w:r>
      <w:hyperlink r:id="rId173"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КонсультантПлюс}" w:history="1">
        <w:r>
          <w:rPr>
            <w:color w:val="0000FF"/>
          </w:rPr>
          <w:t>N 264-ФЗ</w:t>
        </w:r>
      </w:hyperlink>
      <w:r>
        <w:t xml:space="preserve">, от 08.11.2010 </w:t>
      </w:r>
      <w:hyperlink r:id="rId174"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N 293-ФЗ</w:t>
        </w:r>
      </w:hyperlink>
      <w:r>
        <w:t xml:space="preserve">, от 29.11.2010 </w:t>
      </w:r>
      <w:hyperlink r:id="rId175"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w:t>
      </w:r>
    </w:p>
    <w:p w:rsidR="00000000" w:rsidRDefault="00DF0703">
      <w:pPr>
        <w:pStyle w:val="ConsPlusNormal"/>
        <w:jc w:val="center"/>
      </w:pPr>
      <w:r>
        <w:t xml:space="preserve">от 08.12.2010 </w:t>
      </w:r>
      <w:hyperlink r:id="rId176" w:tooltip="Федеральный закон от 08.12.2010 N 347-ФЗ &quot;О внесении изменений в Федеральный закон &quot;Об уничтожении химического оружия&quot; и Кодекс Российской Федерации об административных правонарушениях&quot;{КонсультантПлюс}" w:history="1">
        <w:r>
          <w:rPr>
            <w:color w:val="0000FF"/>
          </w:rPr>
          <w:t>N 347-ФЗ</w:t>
        </w:r>
      </w:hyperlink>
      <w:r>
        <w:t xml:space="preserve">, от 23.12.2010 </w:t>
      </w:r>
      <w:hyperlink r:id="rId17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N 369-ФЗ</w:t>
        </w:r>
      </w:hyperlink>
      <w:r>
        <w:t xml:space="preserve">, от 23.12.2010 </w:t>
      </w:r>
      <w:hyperlink r:id="rId178" w:tooltip="Федеральный закон от 23.12.2010 N 380-ФЗ &quot;О внесении изменения в статью 23.24.1 Кодекса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jc w:val="center"/>
      </w:pPr>
      <w:r>
        <w:t xml:space="preserve">от 23.12.2010 </w:t>
      </w:r>
      <w:hyperlink r:id="rId179" w:tooltip="Федеральный закон от 23.12.2010 N 381-ФЗ &quot;О внесении изменений в Кодекс Российской Федерации об административных правонарушениях&quot;{КонсультантПлюс}" w:history="1">
        <w:r>
          <w:rPr>
            <w:color w:val="0000FF"/>
          </w:rPr>
          <w:t>N 381-ФЗ</w:t>
        </w:r>
      </w:hyperlink>
      <w:r>
        <w:t xml:space="preserve">, от 28.12.2010 </w:t>
      </w:r>
      <w:hyperlink r:id="rId180"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28.12.2010 </w:t>
      </w:r>
      <w:hyperlink r:id="rId181"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N 411-ФЗ</w:t>
        </w:r>
      </w:hyperlink>
      <w:r>
        <w:t>,</w:t>
      </w:r>
    </w:p>
    <w:p w:rsidR="00000000" w:rsidRDefault="00DF0703">
      <w:pPr>
        <w:pStyle w:val="ConsPlusNormal"/>
        <w:jc w:val="center"/>
      </w:pPr>
      <w:r>
        <w:t xml:space="preserve">от 28.12.2010 </w:t>
      </w:r>
      <w:hyperlink r:id="rId182"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N 417-ФЗ</w:t>
        </w:r>
      </w:hyperlink>
      <w:r>
        <w:t xml:space="preserve">, от 28.12.2010 </w:t>
      </w:r>
      <w:hyperlink r:id="rId183" w:tooltip="Федеральный закон от 28.12.2010 N 421-ФЗ &quot;О внесении изменений в статьи 3.12 и 28.8 Кодекса Российской Федерации об административных правонарушениях&quot;{КонсультантПлюс}" w:history="1">
        <w:r>
          <w:rPr>
            <w:color w:val="0000FF"/>
          </w:rPr>
          <w:t>N 421-ФЗ</w:t>
        </w:r>
      </w:hyperlink>
      <w:r>
        <w:t xml:space="preserve">, от 29.12.2010 </w:t>
      </w:r>
      <w:hyperlink r:id="rId184" w:tooltip="Федеральный закон от 29.12.2010 N 435-ФЗ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КонсультантПлюс}" w:history="1">
        <w:r>
          <w:rPr>
            <w:color w:val="0000FF"/>
          </w:rPr>
          <w:t>N 435-ФЗ</w:t>
        </w:r>
      </w:hyperlink>
      <w:r>
        <w:t>,</w:t>
      </w:r>
    </w:p>
    <w:p w:rsidR="00000000" w:rsidRDefault="00DF0703">
      <w:pPr>
        <w:pStyle w:val="ConsPlusNormal"/>
        <w:jc w:val="center"/>
      </w:pPr>
      <w:r>
        <w:t xml:space="preserve">от 29.12.2010 </w:t>
      </w:r>
      <w:hyperlink r:id="rId185"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07.02.2011 </w:t>
      </w:r>
      <w:hyperlink r:id="rId18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07.02.2011 </w:t>
      </w:r>
      <w:hyperlink r:id="rId187"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N 8-ФЗ</w:t>
        </w:r>
      </w:hyperlink>
      <w:r>
        <w:t>,</w:t>
      </w:r>
    </w:p>
    <w:p w:rsidR="00000000" w:rsidRDefault="00DF0703">
      <w:pPr>
        <w:pStyle w:val="ConsPlusNormal"/>
        <w:jc w:val="center"/>
      </w:pPr>
      <w:r>
        <w:t xml:space="preserve">от 06.04.2011 </w:t>
      </w:r>
      <w:hyperlink r:id="rId188" w:tooltip="Федеральный закон от 06.04.2011 N 66-ФЗ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сультантПлюс}" w:history="1">
        <w:r>
          <w:rPr>
            <w:color w:val="0000FF"/>
          </w:rPr>
          <w:t>N 66-ФЗ</w:t>
        </w:r>
      </w:hyperlink>
      <w:r>
        <w:t xml:space="preserve">, от 21.04.2011 </w:t>
      </w:r>
      <w:hyperlink r:id="rId18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21.04.2011 </w:t>
      </w:r>
      <w:hyperlink r:id="rId190" w:tooltip="Федеральный закон от 21.04.2011 N 71-ФЗ &quot;О внесении изменений в статьи 17.15 и 31.9 Кодекса Российской Федерации об административных правонарушениях и статью 21 Федерального закона &quot;Об исполнительном производстве&quot;{КонсультантПлюс}" w:history="1">
        <w:r>
          <w:rPr>
            <w:color w:val="0000FF"/>
          </w:rPr>
          <w:t>N 71-ФЗ</w:t>
        </w:r>
      </w:hyperlink>
      <w:r>
        <w:t>,</w:t>
      </w:r>
    </w:p>
    <w:p w:rsidR="00000000" w:rsidRDefault="00DF0703">
      <w:pPr>
        <w:pStyle w:val="ConsPlusNormal"/>
        <w:jc w:val="center"/>
      </w:pPr>
      <w:r>
        <w:t xml:space="preserve">от 04.05.2011 </w:t>
      </w:r>
      <w:hyperlink r:id="rId191"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N 97-ФЗ</w:t>
        </w:r>
      </w:hyperlink>
      <w:r>
        <w:t xml:space="preserve">, от 04.05.2011 </w:t>
      </w:r>
      <w:hyperlink r:id="rId192"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N 98-ФЗ</w:t>
        </w:r>
      </w:hyperlink>
      <w:r>
        <w:t xml:space="preserve">, от 03.06.2011 </w:t>
      </w:r>
      <w:hyperlink r:id="rId193"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t>,</w:t>
      </w:r>
    </w:p>
    <w:p w:rsidR="00000000" w:rsidRDefault="00DF0703">
      <w:pPr>
        <w:pStyle w:val="ConsPlusNormal"/>
        <w:jc w:val="center"/>
      </w:pPr>
      <w:r>
        <w:t xml:space="preserve">от 04.06.2011 </w:t>
      </w:r>
      <w:hyperlink r:id="rId194" w:tooltip="Федеральный закон от 04.06.2011 N 127-ФЗ &quot;О внесении изменений в статьи 5.43 и 12.19 Кодекса Российской Федерации об административных правонарушениях&quot;{КонсультантПлюс}" w:history="1">
        <w:r>
          <w:rPr>
            <w:color w:val="0000FF"/>
          </w:rPr>
          <w:t>N 127-ФЗ</w:t>
        </w:r>
      </w:hyperlink>
      <w:r>
        <w:t xml:space="preserve">, от 27.06.2011 </w:t>
      </w:r>
      <w:hyperlink r:id="rId19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01.07.2011 </w:t>
      </w:r>
      <w:hyperlink r:id="rId19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000000" w:rsidRDefault="00DF0703">
      <w:pPr>
        <w:pStyle w:val="ConsPlusNormal"/>
        <w:jc w:val="center"/>
      </w:pPr>
      <w:r>
        <w:t xml:space="preserve">от 11.07.2011 </w:t>
      </w:r>
      <w:hyperlink r:id="rId197" w:tooltip="Федеральный закон от 11.07.2011 N 193-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о</w:t>
      </w:r>
      <w:r>
        <w:t xml:space="preserve">т 11.07.2011 </w:t>
      </w:r>
      <w:hyperlink r:id="rId198"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 xml:space="preserve">, от 11.07.2011 </w:t>
      </w:r>
      <w:hyperlink r:id="rId199" w:tooltip="Федеральный закон от 11.07.2011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t>,</w:t>
      </w:r>
    </w:p>
    <w:p w:rsidR="00000000" w:rsidRDefault="00DF0703">
      <w:pPr>
        <w:pStyle w:val="ConsPlusNormal"/>
        <w:jc w:val="center"/>
      </w:pPr>
      <w:r>
        <w:t xml:space="preserve">от 11.07.2011 </w:t>
      </w:r>
      <w:hyperlink r:id="rId200" w:tooltip="Федеральный закон от 11.07.2011 N 200-ФЗ (ред. от 21.07.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1.03.2015){КонсультантПлюс}" w:history="1">
        <w:r>
          <w:rPr>
            <w:color w:val="0000FF"/>
          </w:rPr>
          <w:t>N 200-ФЗ</w:t>
        </w:r>
      </w:hyperlink>
      <w:r>
        <w:t xml:space="preserve">, от 11.07.2011 </w:t>
      </w:r>
      <w:hyperlink r:id="rId201"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N 207-ФЗ</w:t>
        </w:r>
      </w:hyperlink>
      <w:r>
        <w:t xml:space="preserve">, от 18.07.2011 </w:t>
      </w:r>
      <w:hyperlink r:id="rId202"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w:t>
      </w:r>
    </w:p>
    <w:p w:rsidR="00000000" w:rsidRDefault="00DF0703">
      <w:pPr>
        <w:pStyle w:val="ConsPlusNormal"/>
        <w:jc w:val="center"/>
      </w:pPr>
      <w:r>
        <w:t xml:space="preserve">от 18.07.2011 </w:t>
      </w:r>
      <w:hyperlink r:id="rId203" w:tooltip="Федеральный закон от 18.07.2011 N 226-ФЗ &quot;О внесении изменений в статьи 20.25 и 32.2 Кодекса Российской Федерации об административных правонарушениях и статью 13 Федерального закона &quot;Об исполнительном производстве&quot;{КонсультантПлюс}" w:history="1">
        <w:r>
          <w:rPr>
            <w:color w:val="0000FF"/>
          </w:rPr>
          <w:t>N 226-ФЗ</w:t>
        </w:r>
      </w:hyperlink>
      <w:r>
        <w:t xml:space="preserve">, от 18.07.2011 </w:t>
      </w:r>
      <w:hyperlink r:id="rId204" w:tooltip="Федеральный закон от 18.07.2011 N 236-ФЗ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quot;{КонсультантПлюс}" w:history="1">
        <w:r>
          <w:rPr>
            <w:color w:val="0000FF"/>
          </w:rPr>
          <w:t>N 236-ФЗ</w:t>
        </w:r>
      </w:hyperlink>
      <w:r>
        <w:t>, от 18.0</w:t>
      </w:r>
      <w:r>
        <w:t xml:space="preserve">7.2011 </w:t>
      </w:r>
      <w:hyperlink r:id="rId205"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w:t>
      </w:r>
    </w:p>
    <w:p w:rsidR="00000000" w:rsidRDefault="00DF0703">
      <w:pPr>
        <w:pStyle w:val="ConsPlusNormal"/>
        <w:jc w:val="center"/>
      </w:pPr>
      <w:r>
        <w:t xml:space="preserve">от 18.07.2011 </w:t>
      </w:r>
      <w:hyperlink r:id="rId20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w:t>
      </w:r>
      <w:r>
        <w:t xml:space="preserve">от 18.07.2011 </w:t>
      </w:r>
      <w:hyperlink r:id="rId20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20.07.2011 </w:t>
      </w:r>
      <w:hyperlink r:id="rId208" w:tooltip="Федеральный закон от 20.07.2011 N 250-ФЗ &quot;О внесении изменений в отдельные законодательные акты Российской Федерации&quot;{КонсультантПлюс}" w:history="1">
        <w:r>
          <w:rPr>
            <w:color w:val="0000FF"/>
          </w:rPr>
          <w:t>N 250-ФЗ</w:t>
        </w:r>
      </w:hyperlink>
      <w:r>
        <w:t>,</w:t>
      </w:r>
    </w:p>
    <w:p w:rsidR="00000000" w:rsidRDefault="00DF0703">
      <w:pPr>
        <w:pStyle w:val="ConsPlusNormal"/>
        <w:jc w:val="center"/>
      </w:pPr>
      <w:r>
        <w:t xml:space="preserve">от 21.07.2011 </w:t>
      </w:r>
      <w:hyperlink r:id="rId20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t xml:space="preserve">, от 21.07.2011 </w:t>
      </w:r>
      <w:hyperlink r:id="rId210"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21.07.2011 </w:t>
      </w:r>
      <w:hyperlink r:id="rId211"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w:t>
      </w:r>
    </w:p>
    <w:p w:rsidR="00000000" w:rsidRDefault="00DF0703">
      <w:pPr>
        <w:pStyle w:val="ConsPlusNormal"/>
        <w:jc w:val="center"/>
      </w:pPr>
      <w:r>
        <w:t xml:space="preserve">от 06.11.2011 </w:t>
      </w:r>
      <w:hyperlink r:id="rId212" w:tooltip="Федеральный закон от 06.11.2011 N 295-ФЗ &quot;О внесении изменений в статьи 20.6 и 20.7 Кодекса Российской Федерации об административных правонарушениях&quot;{КонсультантПлюс}" w:history="1">
        <w:r>
          <w:rPr>
            <w:color w:val="0000FF"/>
          </w:rPr>
          <w:t>N 295-ФЗ</w:t>
        </w:r>
      </w:hyperlink>
      <w:r>
        <w:t xml:space="preserve">, от 06.11.2011 </w:t>
      </w:r>
      <w:hyperlink r:id="rId213"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N 296-ФЗ</w:t>
        </w:r>
      </w:hyperlink>
      <w:r>
        <w:t xml:space="preserve">, от 07.11.2011 </w:t>
      </w:r>
      <w:hyperlink r:id="rId214"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КонсультантПлюс}" w:history="1">
        <w:r>
          <w:rPr>
            <w:color w:val="0000FF"/>
          </w:rPr>
          <w:t>N 304-ФЗ</w:t>
        </w:r>
      </w:hyperlink>
      <w:r>
        <w:t>,</w:t>
      </w:r>
    </w:p>
    <w:p w:rsidR="00000000" w:rsidRDefault="00DF0703">
      <w:pPr>
        <w:pStyle w:val="ConsPlusNormal"/>
        <w:jc w:val="center"/>
      </w:pPr>
      <w:r>
        <w:t xml:space="preserve">от 08.11.2011 </w:t>
      </w:r>
      <w:hyperlink r:id="rId215"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N 308-ФЗ</w:t>
        </w:r>
      </w:hyperlink>
      <w:r>
        <w:t xml:space="preserve">, от 16.11.2011 </w:t>
      </w:r>
      <w:hyperlink r:id="rId216"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N 311-ФЗ</w:t>
        </w:r>
      </w:hyperlink>
      <w:r>
        <w:t xml:space="preserve">, от 16.11.2011 </w:t>
      </w:r>
      <w:hyperlink r:id="rId217"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312-ФЗ</w:t>
        </w:r>
      </w:hyperlink>
      <w:r>
        <w:t>,</w:t>
      </w:r>
    </w:p>
    <w:p w:rsidR="00000000" w:rsidRDefault="00DF0703">
      <w:pPr>
        <w:pStyle w:val="ConsPlusNormal"/>
        <w:jc w:val="center"/>
      </w:pPr>
      <w:r>
        <w:t xml:space="preserve">от 21.11.2011 </w:t>
      </w:r>
      <w:hyperlink r:id="rId218" w:tooltip="Федеральный закон от 21.11.2011 N 327-ФЗ (ред. от 22.12.2014)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21.11.2011 </w:t>
      </w:r>
      <w:hyperlink r:id="rId21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21.11.2011 </w:t>
      </w:r>
      <w:hyperlink r:id="rId220"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w:t>
      </w:r>
    </w:p>
    <w:p w:rsidR="00000000" w:rsidRDefault="00DF0703">
      <w:pPr>
        <w:pStyle w:val="ConsPlusNormal"/>
        <w:jc w:val="center"/>
      </w:pPr>
      <w:r>
        <w:t xml:space="preserve">от 30.11.2011 </w:t>
      </w:r>
      <w:hyperlink r:id="rId221"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N 347-ФЗ</w:t>
        </w:r>
      </w:hyperlink>
      <w:r>
        <w:t xml:space="preserve">, от 30.11.2011 </w:t>
      </w:r>
      <w:hyperlink r:id="rId222"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03.12.2011 </w:t>
      </w:r>
      <w:hyperlink r:id="rId223" w:tooltip="Федеральный закон от 03.12.2011 N 378-ФЗ (ред. от 30.12.2012)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N 378-ФЗ</w:t>
        </w:r>
      </w:hyperlink>
      <w:r>
        <w:t>,</w:t>
      </w:r>
    </w:p>
    <w:p w:rsidR="00000000" w:rsidRDefault="00DF0703">
      <w:pPr>
        <w:pStyle w:val="ConsPlusNormal"/>
        <w:jc w:val="center"/>
      </w:pPr>
      <w:r>
        <w:t xml:space="preserve">от 03.12.2011 </w:t>
      </w:r>
      <w:hyperlink r:id="rId22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от 06.12.2011 </w:t>
      </w:r>
      <w:hyperlink r:id="rId225" w:tooltip="Федеральный закон от 06.12.2011 N 400-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t xml:space="preserve">, от 06.12.2011 </w:t>
      </w:r>
      <w:hyperlink r:id="rId226"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N 403-ФЗ</w:t>
        </w:r>
      </w:hyperlink>
      <w:r>
        <w:t>,</w:t>
      </w:r>
    </w:p>
    <w:p w:rsidR="00000000" w:rsidRDefault="00DF0703">
      <w:pPr>
        <w:pStyle w:val="ConsPlusNormal"/>
        <w:jc w:val="center"/>
      </w:pPr>
      <w:r>
        <w:t xml:space="preserve">от 06.12.2011 </w:t>
      </w:r>
      <w:hyperlink r:id="rId227"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06.12.2011 </w:t>
      </w:r>
      <w:hyperlink r:id="rId228"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06.12.2011 </w:t>
      </w:r>
      <w:hyperlink r:id="rId229"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N 410-ФЗ</w:t>
        </w:r>
      </w:hyperlink>
      <w:r>
        <w:t>,</w:t>
      </w:r>
    </w:p>
    <w:p w:rsidR="00000000" w:rsidRDefault="00DF0703">
      <w:pPr>
        <w:pStyle w:val="ConsPlusNormal"/>
        <w:jc w:val="center"/>
      </w:pPr>
      <w:r>
        <w:t xml:space="preserve">от 06.12.2011 </w:t>
      </w:r>
      <w:hyperlink r:id="rId230"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07.12.2011 </w:t>
      </w:r>
      <w:hyperlink r:id="rId231"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08.12.2011 </w:t>
      </w:r>
      <w:hyperlink r:id="rId232"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w:t>
      </w:r>
    </w:p>
    <w:p w:rsidR="00000000" w:rsidRDefault="00DF0703">
      <w:pPr>
        <w:pStyle w:val="ConsPlusNormal"/>
        <w:jc w:val="center"/>
      </w:pPr>
      <w:r>
        <w:t xml:space="preserve">от 31.01.2012 </w:t>
      </w:r>
      <w:hyperlink r:id="rId233"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01.03.2012 </w:t>
      </w:r>
      <w:hyperlink r:id="rId234"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02.04.2012 </w:t>
      </w:r>
      <w:hyperlink r:id="rId235" w:tooltip="Федеральный закон от 02.04.2012 N 30-ФЗ &quot;О внесении изменений в Кодекс Российской Федерации об административных правонарушениях&quot;{КонсультантПлюс}" w:history="1">
        <w:r>
          <w:rPr>
            <w:color w:val="0000FF"/>
          </w:rPr>
          <w:t>N 30-ФЗ</w:t>
        </w:r>
      </w:hyperlink>
      <w:r>
        <w:t>,</w:t>
      </w:r>
    </w:p>
    <w:p w:rsidR="00000000" w:rsidRDefault="00DF0703">
      <w:pPr>
        <w:pStyle w:val="ConsPlusNormal"/>
        <w:jc w:val="center"/>
      </w:pPr>
      <w:r>
        <w:t xml:space="preserve">от </w:t>
      </w:r>
      <w:r>
        <w:t xml:space="preserve">02.04.2012 </w:t>
      </w:r>
      <w:hyperlink r:id="rId236" w:tooltip="Федеральный закон от 02.04.2012 N 31-ФЗ &quot;О внесении изменений в Кодекс Российской Федерации об административных правонарушениях и статью 11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N 31-ФЗ</w:t>
        </w:r>
      </w:hyperlink>
      <w:r>
        <w:t xml:space="preserve">, от 23.04.2012 </w:t>
      </w:r>
      <w:hyperlink r:id="rId237"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N 34-ФЗ</w:t>
        </w:r>
      </w:hyperlink>
      <w:r>
        <w:t xml:space="preserve">, от 23.04.2012 </w:t>
      </w:r>
      <w:hyperlink r:id="rId238" w:tooltip="Федеральный закон от 23.04.2012 N 36-ФЗ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N 36-ФЗ</w:t>
        </w:r>
      </w:hyperlink>
      <w:r>
        <w:t>,</w:t>
      </w:r>
    </w:p>
    <w:p w:rsidR="00000000" w:rsidRDefault="00DF0703">
      <w:pPr>
        <w:pStyle w:val="ConsPlusNormal"/>
        <w:jc w:val="center"/>
      </w:pPr>
      <w:r>
        <w:t xml:space="preserve">от 03.05.2012 </w:t>
      </w:r>
      <w:hyperlink r:id="rId239"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t xml:space="preserve">, от 03.05.2012 </w:t>
      </w:r>
      <w:hyperlink r:id="rId240" w:tooltip="Федеральный закон от 03.05.2012 N 47-ФЗ (ред. от 23.07.2013)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 xml:space="preserve">, от 05.06.2012 </w:t>
      </w:r>
      <w:hyperlink r:id="rId241"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N 51-ФЗ</w:t>
        </w:r>
      </w:hyperlink>
      <w:r>
        <w:t>,</w:t>
      </w:r>
    </w:p>
    <w:p w:rsidR="00000000" w:rsidRDefault="00DF0703">
      <w:pPr>
        <w:pStyle w:val="ConsPlusNormal"/>
        <w:jc w:val="center"/>
      </w:pPr>
      <w:r>
        <w:t xml:space="preserve">от 05.06.2012 </w:t>
      </w:r>
      <w:hyperlink r:id="rId242"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КонсультантПлюс}" w:history="1">
        <w:r>
          <w:rPr>
            <w:color w:val="0000FF"/>
          </w:rPr>
          <w:t>N 52-ФЗ</w:t>
        </w:r>
      </w:hyperlink>
      <w:r>
        <w:t xml:space="preserve">, от 08.06.2012 </w:t>
      </w:r>
      <w:hyperlink r:id="rId243"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14.06.2012 </w:t>
      </w:r>
      <w:hyperlink r:id="rId24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w:t>
      </w:r>
    </w:p>
    <w:p w:rsidR="00000000" w:rsidRDefault="00DF0703">
      <w:pPr>
        <w:pStyle w:val="ConsPlusNormal"/>
        <w:jc w:val="center"/>
      </w:pPr>
      <w:r>
        <w:t xml:space="preserve">от 10.07.2012 </w:t>
      </w:r>
      <w:hyperlink r:id="rId245"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28.07.2012 </w:t>
      </w:r>
      <w:hyperlink r:id="rId246"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28.07.2012 </w:t>
      </w:r>
      <w:hyperlink r:id="rId247"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DF0703">
      <w:pPr>
        <w:pStyle w:val="ConsPlusNormal"/>
        <w:jc w:val="center"/>
      </w:pPr>
      <w:r>
        <w:t xml:space="preserve">от 28.07.2012 </w:t>
      </w:r>
      <w:hyperlink r:id="rId248" w:tooltip="Федеральный закон от 28.07.2012 N 140-ФЗ &quot;О внесении изменений в статью 15.25 Кодекса Российской Федерации об административных правонарушениях&quot;{КонсультантПлюс}" w:history="1">
        <w:r>
          <w:rPr>
            <w:color w:val="0000FF"/>
          </w:rPr>
          <w:t>N 140-ФЗ</w:t>
        </w:r>
      </w:hyperlink>
      <w:r>
        <w:t xml:space="preserve">, от 28.07.2012 </w:t>
      </w:r>
      <w:hyperlink r:id="rId249"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 xml:space="preserve">, от 02.10.2012 </w:t>
      </w:r>
      <w:hyperlink r:id="rId250" w:tooltip="Федеральный закон от 02.10.2012 N 158-ФЗ &quot;О внесении изменений в статьи 6.16 и 19.7 Кодекса Российской Федерации об административных правонарушениях&quot;{КонсультантПлюс}" w:history="1">
        <w:r>
          <w:rPr>
            <w:color w:val="0000FF"/>
          </w:rPr>
          <w:t>N 158-ФЗ</w:t>
        </w:r>
      </w:hyperlink>
      <w:r>
        <w:t>,</w:t>
      </w:r>
    </w:p>
    <w:p w:rsidR="00000000" w:rsidRDefault="00DF0703">
      <w:pPr>
        <w:pStyle w:val="ConsPlusNormal"/>
        <w:jc w:val="center"/>
      </w:pPr>
      <w:r>
        <w:t xml:space="preserve">от 12.11.2012 </w:t>
      </w:r>
      <w:hyperlink r:id="rId251"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 xml:space="preserve">, от 12.11.2012 </w:t>
      </w:r>
      <w:hyperlink r:id="rId252"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N 192-ФЗ</w:t>
        </w:r>
      </w:hyperlink>
      <w:r>
        <w:t xml:space="preserve">, от 12.11.2012 </w:t>
      </w:r>
      <w:hyperlink r:id="rId253" w:tooltip="Федеральный закон от 12.11.2012 N 193-ФЗ &quot;О внесении изменений в статьи 3.5 и 14.16 Кодекса Российской Федерации об административных правонарушениях&quot;{КонсультантПлюс}" w:history="1">
        <w:r>
          <w:rPr>
            <w:color w:val="0000FF"/>
          </w:rPr>
          <w:t>N 193-ФЗ</w:t>
        </w:r>
      </w:hyperlink>
      <w:r>
        <w:t>,</w:t>
      </w:r>
    </w:p>
    <w:p w:rsidR="00000000" w:rsidRDefault="00DF0703">
      <w:pPr>
        <w:pStyle w:val="ConsPlusNormal"/>
        <w:jc w:val="center"/>
      </w:pPr>
      <w:r>
        <w:t xml:space="preserve">от 12.11.2012 </w:t>
      </w:r>
      <w:hyperlink r:id="rId254"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N 194-ФЗ</w:t>
        </w:r>
      </w:hyperlink>
      <w:r>
        <w:t>, от 29</w:t>
      </w:r>
      <w:r>
        <w:t xml:space="preserve">.11.2012 </w:t>
      </w:r>
      <w:hyperlink r:id="rId255" w:tooltip="Федеральный закон от 29.11.2012 N 207-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207-ФЗ</w:t>
        </w:r>
      </w:hyperlink>
      <w:r>
        <w:t xml:space="preserve">, от 01.12.2012 </w:t>
      </w:r>
      <w:hyperlink r:id="rId256" w:tooltip="Федеральный закон от 01.12.2012 N 212-ФЗ &quot;О внесении изменений в Кодекс Российской Федерации об административных правонарушениях&quot;{КонсультантПлюс}" w:history="1">
        <w:r>
          <w:rPr>
            <w:color w:val="0000FF"/>
          </w:rPr>
          <w:t>N 212-ФЗ</w:t>
        </w:r>
      </w:hyperlink>
      <w:r>
        <w:t>,</w:t>
      </w:r>
    </w:p>
    <w:p w:rsidR="00000000" w:rsidRDefault="00DF0703">
      <w:pPr>
        <w:pStyle w:val="ConsPlusNormal"/>
        <w:jc w:val="center"/>
      </w:pPr>
      <w:r>
        <w:t xml:space="preserve">от 03.12.2012 </w:t>
      </w:r>
      <w:hyperlink r:id="rId25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25.12.2012 </w:t>
      </w:r>
      <w:hyperlink r:id="rId258"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25.12.2012 </w:t>
      </w:r>
      <w:hyperlink r:id="rId259"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КонсультантПлюс}" w:history="1">
        <w:r>
          <w:rPr>
            <w:color w:val="0000FF"/>
          </w:rPr>
          <w:t>N 255-ФЗ</w:t>
        </w:r>
      </w:hyperlink>
      <w:r>
        <w:t>,</w:t>
      </w:r>
    </w:p>
    <w:p w:rsidR="00000000" w:rsidRDefault="00DF0703">
      <w:pPr>
        <w:pStyle w:val="ConsPlusNormal"/>
        <w:jc w:val="center"/>
      </w:pPr>
      <w:r>
        <w:t xml:space="preserve">от 29.12.2012 </w:t>
      </w:r>
      <w:hyperlink r:id="rId260"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xml:space="preserve">, от 30.12.2012 </w:t>
      </w:r>
      <w:hyperlink r:id="rId261" w:tooltip="Федеральный закон от 30.12.2012 N 314-ФЗ &quot;О внесении изменений в статьи 3.7 и 8.28 Кодекса Российской Федерации об административных правонарушениях&quot;{КонсультантПлюс}" w:history="1">
        <w:r>
          <w:rPr>
            <w:color w:val="0000FF"/>
          </w:rPr>
          <w:t>N 314-ФЗ</w:t>
        </w:r>
      </w:hyperlink>
      <w:r>
        <w:t xml:space="preserve">, от 30.12.2012 </w:t>
      </w:r>
      <w:hyperlink r:id="rId262"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N 315-ФЗ</w:t>
        </w:r>
      </w:hyperlink>
      <w:r>
        <w:t>,</w:t>
      </w:r>
    </w:p>
    <w:p w:rsidR="00000000" w:rsidRDefault="00DF0703">
      <w:pPr>
        <w:pStyle w:val="ConsPlusNormal"/>
        <w:jc w:val="center"/>
      </w:pPr>
      <w:r>
        <w:t xml:space="preserve">от </w:t>
      </w:r>
      <w:r>
        <w:t xml:space="preserve">30.12.2012 </w:t>
      </w:r>
      <w:hyperlink r:id="rId263" w:tooltip="Федеральный закон от 30.12.2012 N 316-ФЗ (ред. от 12.02.2015) &quot;О внесении изменений в Кодекс Российской Федерации об административных правонарушениях&quot;{КонсультантПлюс}" w:history="1">
        <w:r>
          <w:rPr>
            <w:color w:val="0000FF"/>
          </w:rPr>
          <w:t>N 316-ФЗ</w:t>
        </w:r>
      </w:hyperlink>
      <w:r>
        <w:t xml:space="preserve">, от 30.12.2012 </w:t>
      </w:r>
      <w:hyperlink r:id="rId264" w:tooltip="Федеральный закон от 30.12.2012 N 318-ФЗ (ред. от 23.06.2014, с изм.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 xml:space="preserve">, от 23.02.2013 </w:t>
      </w:r>
      <w:hyperlink r:id="rId265"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КонсультантПлюс}" w:history="1">
        <w:r>
          <w:rPr>
            <w:color w:val="0000FF"/>
          </w:rPr>
          <w:t>N 11-ФЗ</w:t>
        </w:r>
      </w:hyperlink>
      <w:r>
        <w:t>,</w:t>
      </w:r>
    </w:p>
    <w:p w:rsidR="00000000" w:rsidRDefault="00DF0703">
      <w:pPr>
        <w:pStyle w:val="ConsPlusNormal"/>
        <w:jc w:val="center"/>
      </w:pPr>
      <w:r>
        <w:t xml:space="preserve">от 23.02.2013 </w:t>
      </w:r>
      <w:hyperlink r:id="rId266" w:tooltip="Федеральный закон от 23.02.2013 N 12-ФЗ &quot;О внесении изменений в статью 19.12 Кодекса Российской Федерации об административных правонарушениях&quot;{КонсультантПлюс}" w:history="1">
        <w:r>
          <w:rPr>
            <w:color w:val="0000FF"/>
          </w:rPr>
          <w:t>N 12-ФЗ</w:t>
        </w:r>
      </w:hyperlink>
      <w:r>
        <w:t xml:space="preserve">, от 23.02.2013 </w:t>
      </w:r>
      <w:hyperlink r:id="rId267" w:tooltip="Федеральный закон от 23.02.2013 N 13-ФЗ &quot;О внесении изменения в статью 7.5 Кодекса Российской Федерации об административных правонарушениях&quot;{КонсультантПлюс}" w:history="1">
        <w:r>
          <w:rPr>
            <w:color w:val="0000FF"/>
          </w:rPr>
          <w:t>N 13-ФЗ</w:t>
        </w:r>
      </w:hyperlink>
      <w:r>
        <w:t xml:space="preserve">, от 23.02.2013 </w:t>
      </w:r>
      <w:hyperlink r:id="rId268" w:tooltip="Федеральный закон от 23.02.2013 N 14-ФЗ &quot;О внесении изменения в статью 6.17 Кодекса Российской Федерации об административных правонарушениях&quot;{КонсультантПлюс}" w:history="1">
        <w:r>
          <w:rPr>
            <w:color w:val="0000FF"/>
          </w:rPr>
          <w:t>N 14-ФЗ</w:t>
        </w:r>
      </w:hyperlink>
      <w:r>
        <w:t>,</w:t>
      </w:r>
    </w:p>
    <w:p w:rsidR="00000000" w:rsidRDefault="00DF0703">
      <w:pPr>
        <w:pStyle w:val="ConsPlusNormal"/>
        <w:jc w:val="center"/>
      </w:pPr>
      <w:r>
        <w:t xml:space="preserve">от 05.04.2013 </w:t>
      </w:r>
      <w:hyperlink r:id="rId269" w:tooltip="Федеральный закон от 05.04.2013 N 33-ФЗ &quot;О внесении изменений в статью 32.4 Кодекса Российской Федерации об административных правонарушениях и статьи 1 и 5 Федерального закона &quot;Об исполнительном производстве&quot;{КонсультантПлюс}" w:history="1">
        <w:r>
          <w:rPr>
            <w:color w:val="0000FF"/>
          </w:rPr>
          <w:t>N 33-ФЗ</w:t>
        </w:r>
      </w:hyperlink>
      <w:r>
        <w:t xml:space="preserve">, от 05.04.2013 </w:t>
      </w:r>
      <w:hyperlink r:id="rId270" w:tooltip="Федеральный закон от 05.04.2013 N 34-ФЗ &quot;О внесении изменений в статью 4 Закона Российской Федерации &quot;О средствах массовой информации&quot; и статью 13.21 Кодекса Российской Федерации об административных правонарушениях&quot;{КонсультантПлюс}" w:history="1">
        <w:r>
          <w:rPr>
            <w:color w:val="0000FF"/>
          </w:rPr>
          <w:t>N 34-ФЗ</w:t>
        </w:r>
      </w:hyperlink>
      <w:r>
        <w:t xml:space="preserve">, от 05.04.2013 </w:t>
      </w:r>
      <w:hyperlink r:id="rId271"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w:t>
      </w:r>
    </w:p>
    <w:p w:rsidR="00000000" w:rsidRDefault="00DF0703">
      <w:pPr>
        <w:pStyle w:val="ConsPlusNormal"/>
        <w:jc w:val="center"/>
      </w:pPr>
      <w:r>
        <w:t xml:space="preserve">от 05.04.2013 </w:t>
      </w:r>
      <w:hyperlink r:id="rId272"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t xml:space="preserve">, от 05.04.2013 </w:t>
      </w:r>
      <w:hyperlink r:id="rId273"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КонсультантПлюс}" w:history="1">
        <w:r>
          <w:rPr>
            <w:color w:val="0000FF"/>
          </w:rPr>
          <w:t>N 50-ФЗ</w:t>
        </w:r>
      </w:hyperlink>
      <w:r>
        <w:t xml:space="preserve">, от 05.04.2013 </w:t>
      </w:r>
      <w:hyperlink r:id="rId274"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w:t>
      </w:r>
    </w:p>
    <w:p w:rsidR="00000000" w:rsidRDefault="00DF0703">
      <w:pPr>
        <w:pStyle w:val="ConsPlusNormal"/>
        <w:jc w:val="center"/>
      </w:pPr>
      <w:r>
        <w:t xml:space="preserve">от 22.04.2013 </w:t>
      </w:r>
      <w:hyperlink r:id="rId275"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N 62-ФЗ</w:t>
        </w:r>
      </w:hyperlink>
      <w:r>
        <w:t xml:space="preserve">, от </w:t>
      </w:r>
      <w:r>
        <w:t xml:space="preserve">07.05.2013 </w:t>
      </w:r>
      <w:hyperlink r:id="rId276" w:tooltip="Федеральный закон от 07.05.2013 N 80-ФЗ &quot;О внесении изменений в статью 5.59 Кодекса Российской Федерации об административных правонарушениях и статьи 1 и 2 Федерального закона &quot;О порядке рассмотрения обращений граждан Российской Федерации&quot;{КонсультантПлюс}" w:history="1">
        <w:r>
          <w:rPr>
            <w:color w:val="0000FF"/>
          </w:rPr>
          <w:t>N 80-ФЗ</w:t>
        </w:r>
      </w:hyperlink>
      <w:r>
        <w:t xml:space="preserve">, от 07.05.2013 </w:t>
      </w:r>
      <w:hyperlink r:id="rId277" w:tooltip="Федеральный закон от 07.05.2013 N 91-ФЗ &quot;О внесении изменений в статьи 8.33 и 8.37 Кодекса Российской Федерации об административных правонарушениях&quot;{КонсультантПлюс}" w:history="1">
        <w:r>
          <w:rPr>
            <w:color w:val="0000FF"/>
          </w:rPr>
          <w:t>N 91-ФЗ</w:t>
        </w:r>
      </w:hyperlink>
      <w:r>
        <w:t>,</w:t>
      </w:r>
    </w:p>
    <w:p w:rsidR="00000000" w:rsidRDefault="00DF0703">
      <w:pPr>
        <w:pStyle w:val="ConsPlusNormal"/>
        <w:jc w:val="center"/>
      </w:pPr>
      <w:r>
        <w:t xml:space="preserve">от 07.05.2013 </w:t>
      </w:r>
      <w:hyperlink r:id="rId278" w:tooltip="Федеральный закон от 07.05.2013 N 92-ФЗ (ред. от 05.05.2014)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от 07.05.2013 </w:t>
      </w:r>
      <w:hyperlink r:id="rId279"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(ред. 02.07.2013),</w:t>
      </w:r>
    </w:p>
    <w:p w:rsidR="00000000" w:rsidRDefault="00DF0703">
      <w:pPr>
        <w:pStyle w:val="ConsPlusNormal"/>
        <w:jc w:val="center"/>
      </w:pPr>
      <w:r>
        <w:t xml:space="preserve">от 07.05.2013 </w:t>
      </w:r>
      <w:hyperlink r:id="rId28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07.06.2013 </w:t>
      </w:r>
      <w:hyperlink r:id="rId281"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 xml:space="preserve"> (ред. 23.07.2013),</w:t>
      </w:r>
    </w:p>
    <w:p w:rsidR="00000000" w:rsidRDefault="00DF0703">
      <w:pPr>
        <w:pStyle w:val="ConsPlusNormal"/>
        <w:jc w:val="center"/>
      </w:pPr>
      <w:r>
        <w:t xml:space="preserve">от 07.06.2013 </w:t>
      </w:r>
      <w:hyperlink r:id="rId282" w:tooltip="Федеральный закон от 07.06.2013 N 117-ФЗ (ред. от 14.10.2014)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23.22 и 23.22.1 Кодекса Российской Федерации об административных правонарушениях&quot;{КонсультантПлюс}" w:history="1">
        <w:r>
          <w:rPr>
            <w:color w:val="0000FF"/>
          </w:rPr>
          <w:t>N 117-ФЗ</w:t>
        </w:r>
      </w:hyperlink>
      <w:r>
        <w:t xml:space="preserve">, от 28.06.2013 </w:t>
      </w:r>
      <w:hyperlink r:id="rId28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 xml:space="preserve">, от 29.06.2013 </w:t>
      </w:r>
      <w:hyperlink r:id="rId284"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t>,</w:t>
      </w:r>
    </w:p>
    <w:p w:rsidR="00000000" w:rsidRDefault="00DF0703">
      <w:pPr>
        <w:pStyle w:val="ConsPlusNormal"/>
        <w:jc w:val="center"/>
      </w:pPr>
      <w:r>
        <w:lastRenderedPageBreak/>
        <w:t xml:space="preserve">от 29.06.2013 </w:t>
      </w:r>
      <w:hyperlink r:id="rId285" w:tooltip="Федеральный закон от 29.06.2013 N 136-ФЗ &quo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quot;{КонсультантПлюс}" w:history="1">
        <w:r>
          <w:rPr>
            <w:color w:val="0000FF"/>
          </w:rPr>
          <w:t>N 136</w:t>
        </w:r>
        <w:r>
          <w:rPr>
            <w:color w:val="0000FF"/>
          </w:rPr>
          <w:t>-ФЗ</w:t>
        </w:r>
      </w:hyperlink>
      <w:r>
        <w:t xml:space="preserve">, от 02.07.2013 </w:t>
      </w:r>
      <w:hyperlink r:id="rId286" w:tooltip="Федеральный закон от 02.07.2013 N 150-ФЗ &quot;О внесении изменений в отдельные законодательные акты Российской Федерации&quot;{КонсультантПлюс}" w:history="1">
        <w:r>
          <w:rPr>
            <w:color w:val="0000FF"/>
          </w:rPr>
          <w:t>N 150-ФЗ</w:t>
        </w:r>
      </w:hyperlink>
      <w:r>
        <w:t xml:space="preserve">, от 02.07.2013 </w:t>
      </w:r>
      <w:hyperlink r:id="rId287"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DF0703">
      <w:pPr>
        <w:pStyle w:val="ConsPlusNormal"/>
        <w:jc w:val="center"/>
      </w:pPr>
      <w:r>
        <w:t xml:space="preserve">от 02.07.2013 </w:t>
      </w:r>
      <w:hyperlink r:id="rId288"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N 166-ФЗ</w:t>
        </w:r>
      </w:hyperlink>
      <w:r>
        <w:t xml:space="preserve">, от 02.07.2013 </w:t>
      </w:r>
      <w:hyperlink r:id="rId289" w:tooltip="Федеральный закон от 02.07.2013 N 173-ФЗ &quot;О внесении изменений в статьи 8.14 и 8.21 Кодекса Российской Федерации об административных правонарушениях&quot;{КонсультантПлюс}" w:history="1">
        <w:r>
          <w:rPr>
            <w:color w:val="0000FF"/>
          </w:rPr>
          <w:t>N 173-ФЗ</w:t>
        </w:r>
      </w:hyperlink>
      <w:r>
        <w:t xml:space="preserve">, от 02.07.2013 </w:t>
      </w:r>
      <w:hyperlink r:id="rId290" w:tooltip="Федеральный закон от 02.07.2013 N 177-ФЗ &quot;О внесении изменений в статьи 3.5 и 20.13 Кодекса Российской Федерации об административных правонарушениях и статью 1 Федерального закона &quot;О внесении изменений в Кодекс Российской Федерации об административных правонарушениях&quot;{КонсультантПлюс}" w:history="1">
        <w:r>
          <w:rPr>
            <w:color w:val="0000FF"/>
          </w:rPr>
          <w:t>N 177-ФЗ</w:t>
        </w:r>
      </w:hyperlink>
      <w:r>
        <w:t>,</w:t>
      </w:r>
    </w:p>
    <w:p w:rsidR="00000000" w:rsidRDefault="00DF0703">
      <w:pPr>
        <w:pStyle w:val="ConsPlusNormal"/>
        <w:jc w:val="center"/>
      </w:pPr>
      <w:r>
        <w:t xml:space="preserve">от 02.07.2013 </w:t>
      </w:r>
      <w:hyperlink r:id="rId291" w:tooltip="Федеральный закон от 02.07.2013 N 178-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178-ФЗ</w:t>
        </w:r>
      </w:hyperlink>
      <w:r>
        <w:t xml:space="preserve">, от 02.07.2013 </w:t>
      </w:r>
      <w:hyperlink r:id="rId29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02.07.2013 </w:t>
      </w:r>
      <w:hyperlink r:id="rId29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w:t>
      </w:r>
    </w:p>
    <w:p w:rsidR="00000000" w:rsidRDefault="00DF0703">
      <w:pPr>
        <w:pStyle w:val="ConsPlusNormal"/>
        <w:jc w:val="center"/>
      </w:pPr>
      <w:r>
        <w:t xml:space="preserve">от 23.07.2013 </w:t>
      </w:r>
      <w:hyperlink r:id="rId29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t xml:space="preserve">, от 23.07.2013 </w:t>
      </w:r>
      <w:hyperlink r:id="rId295" w:tooltip="Федеральный закон от 23.07.2013 N 193-ФЗ &quot;О внесении изменения в статью 11.23 Кодекса Российской Федерации об административных правонарушениях&quot;------------ Утратил силу или отменен{КонсультантПлюс}" w:history="1">
        <w:r>
          <w:rPr>
            <w:color w:val="0000FF"/>
          </w:rPr>
          <w:t>N 193-ФЗ</w:t>
        </w:r>
      </w:hyperlink>
      <w:r>
        <w:t xml:space="preserve">, от 23.07.2013 </w:t>
      </w:r>
      <w:hyperlink r:id="rId296" w:tooltip="Федеральный закон от 23.07.2013 N 194-ФЗ &quot;О внесении изменений в статьи 14.7 и 14.10 Кодекса Российской Федерации об административных правонарушениях&quot;{КонсультантПлюс}" w:history="1">
        <w:r>
          <w:rPr>
            <w:color w:val="0000FF"/>
          </w:rPr>
          <w:t>N 194-ФЗ</w:t>
        </w:r>
      </w:hyperlink>
      <w:r>
        <w:t>,</w:t>
      </w:r>
    </w:p>
    <w:p w:rsidR="00000000" w:rsidRDefault="00DF0703">
      <w:pPr>
        <w:pStyle w:val="ConsPlusNormal"/>
        <w:jc w:val="center"/>
      </w:pPr>
      <w:r>
        <w:t xml:space="preserve">от 23.07.2013 </w:t>
      </w:r>
      <w:hyperlink r:id="rId29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298"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195-ФЗ</w:t>
        </w:r>
      </w:hyperlink>
      <w:r>
        <w:t xml:space="preserve">, от 23.07.2013 </w:t>
      </w:r>
      <w:hyperlink r:id="rId299"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197-ФЗ</w:t>
        </w:r>
      </w:hyperlink>
      <w:r>
        <w:t>,</w:t>
      </w:r>
    </w:p>
    <w:p w:rsidR="00000000" w:rsidRDefault="00DF0703">
      <w:pPr>
        <w:pStyle w:val="ConsPlusNormal"/>
        <w:jc w:val="center"/>
      </w:pPr>
      <w:r>
        <w:t xml:space="preserve">от 23.07.2013 </w:t>
      </w:r>
      <w:hyperlink r:id="rId300"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(ред. 28.12.2013), от 23.07.2013 </w:t>
      </w:r>
      <w:hyperlink r:id="rId301"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t>,</w:t>
      </w:r>
    </w:p>
    <w:p w:rsidR="00000000" w:rsidRDefault="00DF0703">
      <w:pPr>
        <w:pStyle w:val="ConsPlusNormal"/>
        <w:jc w:val="center"/>
      </w:pPr>
      <w:r>
        <w:t xml:space="preserve">от 23.07.2013 </w:t>
      </w:r>
      <w:hyperlink r:id="rId30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23.07.2013 </w:t>
      </w:r>
      <w:hyperlink r:id="rId30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23.07.2013 </w:t>
      </w:r>
      <w:hyperlink r:id="rId304" w:tooltip="Федеральный закон от 23.07.2013 N 202-ФЗ &quot;О внесении изменений в статью 28.1 Кодекса Российской Федерации об административных правонарушениях и статью 2 Федерального закона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202-ФЗ</w:t>
        </w:r>
      </w:hyperlink>
      <w:r>
        <w:t>,</w:t>
      </w:r>
    </w:p>
    <w:p w:rsidR="00000000" w:rsidRDefault="00DF0703">
      <w:pPr>
        <w:pStyle w:val="ConsPlusNormal"/>
        <w:jc w:val="center"/>
      </w:pPr>
      <w:r>
        <w:t xml:space="preserve">от 23.07.2013 </w:t>
      </w:r>
      <w:hyperlink r:id="rId305"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xml:space="preserve">, от 23.07.2013 </w:t>
      </w:r>
      <w:hyperlink r:id="rId306"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23.07.2013 </w:t>
      </w:r>
      <w:hyperlink r:id="rId307"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N 211-ФЗ</w:t>
        </w:r>
      </w:hyperlink>
      <w:r>
        <w:t>,</w:t>
      </w:r>
    </w:p>
    <w:p w:rsidR="00000000" w:rsidRDefault="00DF0703">
      <w:pPr>
        <w:pStyle w:val="ConsPlusNormal"/>
        <w:jc w:val="center"/>
      </w:pPr>
      <w:r>
        <w:t xml:space="preserve">от 23.07.2013 </w:t>
      </w:r>
      <w:hyperlink r:id="rId3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226-ФЗ</w:t>
        </w:r>
      </w:hyperlink>
      <w:r>
        <w:t xml:space="preserve">, от 23.07.2013 </w:t>
      </w:r>
      <w:hyperlink r:id="rId309"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23.07.2013 </w:t>
      </w:r>
      <w:hyperlink r:id="rId310"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КонсультантПлюс}" w:history="1">
        <w:r>
          <w:rPr>
            <w:color w:val="0000FF"/>
          </w:rPr>
          <w:t>N 248-ФЗ</w:t>
        </w:r>
      </w:hyperlink>
      <w:r>
        <w:t>,</w:t>
      </w:r>
    </w:p>
    <w:p w:rsidR="00000000" w:rsidRDefault="00DF0703">
      <w:pPr>
        <w:pStyle w:val="ConsPlusNormal"/>
        <w:jc w:val="center"/>
      </w:pPr>
      <w:r>
        <w:t xml:space="preserve">от 23.07.2013 </w:t>
      </w:r>
      <w:hyperlink r:id="rId311"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23.07.2013 </w:t>
      </w:r>
      <w:hyperlink r:id="rId312"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30.09.2013 </w:t>
      </w:r>
      <w:hyperlink r:id="rId313" w:tooltip="Федеральный закон от 30.09.2013 N 262-ФЗ &quot;О внесении изменения в статью 23.21 Кодекса Российской Федерации об административных правонарушениях&quot;{КонсультантПлюс}" w:history="1">
        <w:r>
          <w:rPr>
            <w:color w:val="0000FF"/>
          </w:rPr>
          <w:t>N 262-ФЗ</w:t>
        </w:r>
      </w:hyperlink>
      <w:r>
        <w:t>,</w:t>
      </w:r>
    </w:p>
    <w:p w:rsidR="00000000" w:rsidRDefault="00DF0703">
      <w:pPr>
        <w:pStyle w:val="ConsPlusNormal"/>
        <w:jc w:val="center"/>
      </w:pPr>
      <w:r>
        <w:t xml:space="preserve">от 21.10.2013 </w:t>
      </w:r>
      <w:hyperlink r:id="rId314" w:tooltip="Федеральный закон от 21.10.2013 N 273-ФЗ &quot;О внесении изменений в Кодекс Российской Федерации об административных правонарушениях&quot;{КонсультантПлюс}" w:history="1">
        <w:r>
          <w:rPr>
            <w:color w:val="0000FF"/>
          </w:rPr>
          <w:t>N 273-ФЗ</w:t>
        </w:r>
      </w:hyperlink>
      <w:r>
        <w:t xml:space="preserve">, от 21.10.2013 </w:t>
      </w:r>
      <w:hyperlink r:id="rId315"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21.10.2013 </w:t>
      </w:r>
      <w:hyperlink r:id="rId316" w:tooltip="Федеральный закон от 21.10.2013 N 275-ФЗ &quot;О внесении изменений в Кодекс Российской Федерации об административных правонарушениях&quot;{КонсультантПлюс}" w:history="1">
        <w:r>
          <w:rPr>
            <w:color w:val="0000FF"/>
          </w:rPr>
          <w:t>N 275-ФЗ</w:t>
        </w:r>
      </w:hyperlink>
      <w:r>
        <w:t>,</w:t>
      </w:r>
    </w:p>
    <w:p w:rsidR="00000000" w:rsidRDefault="00DF0703">
      <w:pPr>
        <w:pStyle w:val="ConsPlusNormal"/>
        <w:jc w:val="center"/>
      </w:pPr>
      <w:r>
        <w:t xml:space="preserve">от 21.10.2013 </w:t>
      </w:r>
      <w:hyperlink r:id="rId317" w:tooltip="Федеральный закон от 21.10.2013 N 276-ФЗ &quot;О внесении изменений в статью 15.11 Кодекса Российской Федерации об административных правонарушениях&quot;{КонсультантПлюс}" w:history="1">
        <w:r>
          <w:rPr>
            <w:color w:val="0000FF"/>
          </w:rPr>
          <w:t>N 276-ФЗ</w:t>
        </w:r>
      </w:hyperlink>
      <w:r>
        <w:t xml:space="preserve">, от 21.10.2013 </w:t>
      </w:r>
      <w:hyperlink r:id="rId31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 xml:space="preserve">, от 02.11.2013 </w:t>
      </w:r>
      <w:hyperlink r:id="rId319"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w:t>
      </w:r>
    </w:p>
    <w:p w:rsidR="00000000" w:rsidRDefault="00DF0703">
      <w:pPr>
        <w:pStyle w:val="ConsPlusNormal"/>
        <w:jc w:val="center"/>
      </w:pPr>
      <w:r>
        <w:t xml:space="preserve">от 02.11.2013 </w:t>
      </w:r>
      <w:hyperlink r:id="rId320"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 xml:space="preserve">, от 02.11.2013 </w:t>
      </w:r>
      <w:hyperlink r:id="rId321"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N 304-ФЗ</w:t>
        </w:r>
      </w:hyperlink>
      <w:r>
        <w:t xml:space="preserve">, от 02.11.2013 </w:t>
      </w:r>
      <w:hyperlink r:id="rId322" w:tooltip="Федеральный закон от 02.11.2013 N 305-ФЗ &quot;О внесении изменения в статью 19.22 Кодекса Российской Федерации об административных правонарушениях&quot;{КонсультантПлюс}" w:history="1">
        <w:r>
          <w:rPr>
            <w:color w:val="0000FF"/>
          </w:rPr>
          <w:t>N 305-ФЗ</w:t>
        </w:r>
      </w:hyperlink>
      <w:r>
        <w:t>,</w:t>
      </w:r>
    </w:p>
    <w:p w:rsidR="00000000" w:rsidRDefault="00DF0703">
      <w:pPr>
        <w:pStyle w:val="ConsPlusNormal"/>
        <w:jc w:val="center"/>
      </w:pPr>
      <w:r>
        <w:t xml:space="preserve">от 25.11.2013 </w:t>
      </w:r>
      <w:hyperlink r:id="rId323" w:tooltip="Федеральный закон от 25.11.2013 N 310-ФЗ &quot;О внесении изменения в статью 28.4 Кодекса Российской Федерации об административных правонарушениях&quot;{КонсультантПлюс}" w:history="1">
        <w:r>
          <w:rPr>
            <w:color w:val="0000FF"/>
          </w:rPr>
          <w:t>N 310-ФЗ</w:t>
        </w:r>
      </w:hyperlink>
      <w:r>
        <w:t xml:space="preserve">, от 25.11.2013 </w:t>
      </w:r>
      <w:hyperlink r:id="rId324" w:tooltip="Федеральный закон от 25.11.2013 N 311-ФЗ &quot;О внесении изменений в статьи 4.5 и 28.7 Кодекса Российской Федерации об административных правонарушениях&quot;{КонсультантПлюс}" w:history="1">
        <w:r>
          <w:rPr>
            <w:color w:val="0000FF"/>
          </w:rPr>
          <w:t>N 311-ФЗ</w:t>
        </w:r>
      </w:hyperlink>
      <w:r>
        <w:t xml:space="preserve">, от 25.11.2013 </w:t>
      </w:r>
      <w:hyperlink r:id="rId325"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w:t>
        </w:r>
        <w:r>
          <w:rPr>
            <w:color w:val="0000FF"/>
          </w:rPr>
          <w:t>З</w:t>
        </w:r>
      </w:hyperlink>
      <w:r>
        <w:t>,</w:t>
      </w:r>
    </w:p>
    <w:p w:rsidR="00000000" w:rsidRDefault="00DF0703">
      <w:pPr>
        <w:pStyle w:val="ConsPlusNormal"/>
        <w:jc w:val="center"/>
      </w:pPr>
      <w:r>
        <w:t xml:space="preserve">от 25.11.2013 </w:t>
      </w:r>
      <w:hyperlink r:id="rId326" w:tooltip="Федеральный закон от 25.11.2013 N 315-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315-ФЗ</w:t>
        </w:r>
      </w:hyperlink>
      <w:r>
        <w:t xml:space="preserve">, от 25.11.2013 </w:t>
      </w:r>
      <w:hyperlink r:id="rId327" w:tooltip="Федеральный закон от 25.11.2013 N 316-ФЗ &quot;О внесении изменений в статьи 7.19 и 9.11 Кодекса Российской Федерации об административных правонарушениях&quot;{КонсультантПлюс}" w:history="1">
        <w:r>
          <w:rPr>
            <w:color w:val="0000FF"/>
          </w:rPr>
          <w:t>N 316-ФЗ</w:t>
        </w:r>
      </w:hyperlink>
      <w:r>
        <w:t xml:space="preserve">, от 25.11.2013 </w:t>
      </w:r>
      <w:hyperlink r:id="rId32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F0703">
      <w:pPr>
        <w:pStyle w:val="ConsPlusNormal"/>
        <w:jc w:val="center"/>
      </w:pPr>
      <w:r>
        <w:t xml:space="preserve">от 02.12.2013 </w:t>
      </w:r>
      <w:hyperlink r:id="rId329"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02.12.2013 </w:t>
      </w:r>
      <w:hyperlink r:id="rId330" w:tooltip="Федеральный закон от 02.12.2013 N 340-ФЗ &quot;О внесении изменения в статью 28.3 Кодекса Российской Федерации об административных правонарушениях&quot;{КонсультантПлюс}" w:history="1">
        <w:r>
          <w:rPr>
            <w:color w:val="0000FF"/>
          </w:rPr>
          <w:t>N 340-ФЗ</w:t>
        </w:r>
      </w:hyperlink>
      <w:r>
        <w:t xml:space="preserve">, от 02.12.2013 </w:t>
      </w:r>
      <w:hyperlink r:id="rId331"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w:t>
        </w:r>
        <w:r>
          <w:rPr>
            <w:color w:val="0000FF"/>
          </w:rPr>
          <w:t>ФЗ</w:t>
        </w:r>
      </w:hyperlink>
      <w:r>
        <w:t>,</w:t>
      </w:r>
    </w:p>
    <w:p w:rsidR="00000000" w:rsidRDefault="00DF0703">
      <w:pPr>
        <w:pStyle w:val="ConsPlusNormal"/>
        <w:jc w:val="center"/>
      </w:pPr>
      <w:r>
        <w:t xml:space="preserve">от 02.12.2013 </w:t>
      </w:r>
      <w:hyperlink r:id="rId332"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N 342-ФЗ</w:t>
        </w:r>
      </w:hyperlink>
      <w:r>
        <w:t xml:space="preserve">, от 02.12.2013 </w:t>
      </w:r>
      <w:hyperlink r:id="rId333" w:tooltip="Федеральный закон от 02.12.2013 N 343-ФЗ &quot;О внесении изменения в статью 19.8 Кодекса Российской Федерации об административных правонарушениях&quot;{КонсультантПлюс}" w:history="1">
        <w:r>
          <w:rPr>
            <w:color w:val="0000FF"/>
          </w:rPr>
          <w:t>N 343-ФЗ</w:t>
        </w:r>
      </w:hyperlink>
      <w:r>
        <w:t xml:space="preserve">, от 02.12.2013 </w:t>
      </w:r>
      <w:hyperlink r:id="rId334"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КонсультантПлюс}" w:history="1">
        <w:r>
          <w:rPr>
            <w:color w:val="0000FF"/>
          </w:rPr>
          <w:t>N 344-ФЗ</w:t>
        </w:r>
      </w:hyperlink>
      <w:r>
        <w:t>,</w:t>
      </w:r>
    </w:p>
    <w:p w:rsidR="00000000" w:rsidRDefault="00DF0703">
      <w:pPr>
        <w:pStyle w:val="ConsPlusNormal"/>
        <w:jc w:val="center"/>
      </w:pPr>
      <w:r>
        <w:t xml:space="preserve">от </w:t>
      </w:r>
      <w:r>
        <w:t xml:space="preserve">21.12.2013 </w:t>
      </w:r>
      <w:hyperlink r:id="rId33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33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21.12.2013 </w:t>
      </w:r>
      <w:hyperlink r:id="rId337"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w:t>
      </w:r>
    </w:p>
    <w:p w:rsidR="00000000" w:rsidRDefault="00DF0703">
      <w:pPr>
        <w:pStyle w:val="ConsPlusNormal"/>
        <w:jc w:val="center"/>
      </w:pPr>
      <w:r>
        <w:t xml:space="preserve">от 21.12.2013 </w:t>
      </w:r>
      <w:hyperlink r:id="rId338"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N 376-ФЗ</w:t>
        </w:r>
      </w:hyperlink>
      <w:r>
        <w:t xml:space="preserve">, от 28.12.2013 </w:t>
      </w:r>
      <w:hyperlink r:id="rId339"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N 383-ФЗ</w:t>
        </w:r>
      </w:hyperlink>
      <w:r>
        <w:t xml:space="preserve">, от 28.12.2013 </w:t>
      </w:r>
      <w:hyperlink r:id="rId34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F0703">
      <w:pPr>
        <w:pStyle w:val="ConsPlusNormal"/>
        <w:jc w:val="center"/>
      </w:pPr>
      <w:r>
        <w:t xml:space="preserve">от 28.12.2013 </w:t>
      </w:r>
      <w:hyperlink r:id="rId341"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28.12.2013 </w:t>
      </w:r>
      <w:hyperlink r:id="rId34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343"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DF0703">
      <w:pPr>
        <w:pStyle w:val="ConsPlusNormal"/>
        <w:jc w:val="center"/>
      </w:pPr>
      <w:r>
        <w:t xml:space="preserve">от 28.12.2013 </w:t>
      </w:r>
      <w:hyperlink r:id="rId344" w:tooltip="Федеральный закон от 28.12.2013 N 429-ФЗ &quot;О внесении изменений в статью 30.9 Кодекса Российской Федерации об административных правонарушениях и статью 5 Федерального закона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429-ФЗ</w:t>
        </w:r>
      </w:hyperlink>
      <w:r>
        <w:t xml:space="preserve">, от 28.12.2013 </w:t>
      </w:r>
      <w:hyperlink r:id="rId345"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N 430-ФЗ</w:t>
        </w:r>
      </w:hyperlink>
      <w:r>
        <w:t>, от</w:t>
      </w:r>
      <w:r>
        <w:t xml:space="preserve"> 28.12.2013 </w:t>
      </w:r>
      <w:hyperlink r:id="rId346" w:tooltip="Федеральный закон от 28.12.2013 N 434-ФЗ (ред. от 14.10.2014) &quot;О внесении изменений в Кодекс Российской Федерации об административных правонарушениях&quot;{КонсультантПлюс}" w:history="1">
        <w:r>
          <w:rPr>
            <w:color w:val="0000FF"/>
          </w:rPr>
          <w:t>N 434-ФЗ</w:t>
        </w:r>
      </w:hyperlink>
      <w:r>
        <w:t>,</w:t>
      </w:r>
    </w:p>
    <w:p w:rsidR="00000000" w:rsidRDefault="00DF0703">
      <w:pPr>
        <w:pStyle w:val="ConsPlusNormal"/>
        <w:jc w:val="center"/>
      </w:pPr>
      <w:r>
        <w:t xml:space="preserve">от 28.12.2013 </w:t>
      </w:r>
      <w:hyperlink r:id="rId34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 от 28.12.2</w:t>
      </w:r>
      <w:r>
        <w:t xml:space="preserve">013 </w:t>
      </w:r>
      <w:hyperlink r:id="rId348"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N 445-ФЗ</w:t>
        </w:r>
      </w:hyperlink>
      <w:r>
        <w:t xml:space="preserve">, от 03.02.2014 </w:t>
      </w:r>
      <w:hyperlink r:id="rId349" w:tooltip="Федеральный закон от 03.02.2014 N 6-ФЗ &quot;О внесении изменений в Кодекс Российской Федерации об административных правонарушениях&quot;{КонсультантПлюс}" w:history="1">
        <w:r>
          <w:rPr>
            <w:color w:val="0000FF"/>
          </w:rPr>
          <w:t>N 6-ФЗ</w:t>
        </w:r>
      </w:hyperlink>
      <w:r>
        <w:t>,</w:t>
      </w:r>
    </w:p>
    <w:p w:rsidR="00000000" w:rsidRDefault="00DF0703">
      <w:pPr>
        <w:pStyle w:val="ConsPlusNormal"/>
        <w:jc w:val="center"/>
      </w:pPr>
      <w:r>
        <w:t xml:space="preserve">от 03.02.2014 </w:t>
      </w:r>
      <w:hyperlink r:id="rId35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КонсультантПлюс}" w:history="1">
        <w:r>
          <w:rPr>
            <w:color w:val="0000FF"/>
          </w:rPr>
          <w:t>N 7-ФЗ</w:t>
        </w:r>
      </w:hyperlink>
      <w:r>
        <w:t>, от 03</w:t>
      </w:r>
      <w:r>
        <w:t xml:space="preserve">.02.2014 </w:t>
      </w:r>
      <w:hyperlink r:id="rId351" w:tooltip="Федеральный закон от 03.02.2014 N 8-ФЗ &quot;О внесении изменений в статью 12 Федерального закона &quot;О полиции&quot; и статью 28.3 Кодекса Российской Федерации об административных правонарушениях&quot;{КонсультантПлюс}" w:history="1">
        <w:r>
          <w:rPr>
            <w:color w:val="0000FF"/>
          </w:rPr>
          <w:t>N 8-ФЗ</w:t>
        </w:r>
      </w:hyperlink>
      <w:r>
        <w:t xml:space="preserve">, от 03.02.2014 </w:t>
      </w:r>
      <w:hyperlink r:id="rId35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000000" w:rsidRDefault="00DF0703">
      <w:pPr>
        <w:pStyle w:val="ConsPlusNormal"/>
        <w:jc w:val="center"/>
      </w:pPr>
      <w:r>
        <w:t xml:space="preserve">от 12.03.2014 </w:t>
      </w:r>
      <w:hyperlink r:id="rId353"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12.03.2014 </w:t>
      </w:r>
      <w:hyperlink r:id="rId354"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N 31-ФЗ</w:t>
        </w:r>
      </w:hyperlink>
      <w:r>
        <w:t xml:space="preserve">, от 12.03.2014 </w:t>
      </w:r>
      <w:hyperlink r:id="rId355" w:tooltip="Федеральный закон от 12.03.2014 N 32-ФЗ &quot;О внесении изменения в статью 12.31 Кодекса Российской Федерации об административных правонарушениях&quot;{КонсультантПлюс}" w:history="1">
        <w:r>
          <w:rPr>
            <w:color w:val="0000FF"/>
          </w:rPr>
          <w:t>N 32-ФЗ</w:t>
        </w:r>
      </w:hyperlink>
      <w:r>
        <w:t>,</w:t>
      </w:r>
    </w:p>
    <w:p w:rsidR="00000000" w:rsidRDefault="00DF0703">
      <w:pPr>
        <w:pStyle w:val="ConsPlusNormal"/>
        <w:jc w:val="center"/>
      </w:pPr>
      <w:r>
        <w:t xml:space="preserve">от 12.03.2014 </w:t>
      </w:r>
      <w:hyperlink r:id="rId356" w:tooltip="Федеральный закон от 12.03.2014 N 33-ФЗ &quot;О внесении изменений в отдельные законодательные акты Российской Федерации&quot;{КонсультантПлюс}" w:history="1">
        <w:r>
          <w:rPr>
            <w:color w:val="0000FF"/>
          </w:rPr>
          <w:t>N 33-ФЗ</w:t>
        </w:r>
      </w:hyperlink>
      <w:r>
        <w:t xml:space="preserve">, от 02.04.2014 </w:t>
      </w:r>
      <w:hyperlink r:id="rId357" w:tooltip="Федеральный закон от 02.04.2014 N 61-ФЗ &quot;О внесении изменений в статью 8.6 Кодекса Российской Федерации об административных правонарушениях&quot;{КонсультантПлюс}" w:history="1">
        <w:r>
          <w:rPr>
            <w:color w:val="0000FF"/>
          </w:rPr>
          <w:t>N 61-ФЗ</w:t>
        </w:r>
      </w:hyperlink>
      <w:r>
        <w:t xml:space="preserve">, от 02.04.2014 </w:t>
      </w:r>
      <w:hyperlink r:id="rId358" w:tooltip="Федеральный закон от 02.04.2014 N 69-ФЗ &quot;О внесении изменений в статьи 4.5 и 28.7 Кодекса Российской Федерации об административных правонарушениях&quot;{КонсультантПлюс}" w:history="1">
        <w:r>
          <w:rPr>
            <w:color w:val="0000FF"/>
          </w:rPr>
          <w:t>N 69-ФЗ</w:t>
        </w:r>
      </w:hyperlink>
      <w:r>
        <w:t>,</w:t>
      </w:r>
    </w:p>
    <w:p w:rsidR="00000000" w:rsidRDefault="00DF0703">
      <w:pPr>
        <w:pStyle w:val="ConsPlusNormal"/>
        <w:jc w:val="center"/>
      </w:pPr>
      <w:r>
        <w:t xml:space="preserve">от 02.04.2014 </w:t>
      </w:r>
      <w:hyperlink r:id="rId35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20.04.2014 </w:t>
      </w:r>
      <w:hyperlink r:id="rId360" w:tooltip="Федеральный закон от 20.04.2014 N 77-ФЗ &quot;О внесении изменения в статью 12.15 Кодекса Российской Федерации об административных правонарушениях&quot;{КонсультантПлюс}" w:history="1">
        <w:r>
          <w:rPr>
            <w:color w:val="0000FF"/>
          </w:rPr>
          <w:t>N 77-ФЗ</w:t>
        </w:r>
      </w:hyperlink>
      <w:r>
        <w:t>,</w:t>
      </w:r>
    </w:p>
    <w:p w:rsidR="00000000" w:rsidRDefault="00DF0703">
      <w:pPr>
        <w:pStyle w:val="ConsPlusNormal"/>
        <w:jc w:val="center"/>
      </w:pPr>
      <w:r>
        <w:t xml:space="preserve">от 05.05.2014 </w:t>
      </w:r>
      <w:hyperlink r:id="rId361"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t xml:space="preserve"> (ред. 21.07.2014), от 05.05.2014 </w:t>
      </w:r>
      <w:hyperlink r:id="rId362"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N 101-ФЗ</w:t>
        </w:r>
      </w:hyperlink>
      <w:r>
        <w:t>,</w:t>
      </w:r>
    </w:p>
    <w:p w:rsidR="00000000" w:rsidRDefault="00DF0703">
      <w:pPr>
        <w:pStyle w:val="ConsPlusNormal"/>
        <w:jc w:val="center"/>
      </w:pPr>
      <w:r>
        <w:t xml:space="preserve">от 05.05.2014 </w:t>
      </w:r>
      <w:hyperlink r:id="rId363" w:tooltip="Федеральный закон от 05.05.2014 N 105-ФЗ &quot;О внесении изменений в отдельные законодательные акты Российской Федерации&quot;{КонсультантПлюс}" w:history="1">
        <w:r>
          <w:rPr>
            <w:color w:val="0000FF"/>
          </w:rPr>
          <w:t>N 105-ФЗ</w:t>
        </w:r>
      </w:hyperlink>
      <w:r>
        <w:t xml:space="preserve">, от 05.05.2014 </w:t>
      </w:r>
      <w:hyperlink r:id="rId364"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N 112-ФЗ</w:t>
        </w:r>
      </w:hyperlink>
      <w:r>
        <w:t xml:space="preserve">, от 05.05.2014 </w:t>
      </w:r>
      <w:hyperlink r:id="rId365"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t>,</w:t>
      </w:r>
    </w:p>
    <w:p w:rsidR="00000000" w:rsidRDefault="00DF0703">
      <w:pPr>
        <w:pStyle w:val="ConsPlusNormal"/>
        <w:jc w:val="center"/>
      </w:pPr>
      <w:r>
        <w:t>от 05.0</w:t>
      </w:r>
      <w:r>
        <w:t xml:space="preserve">5.2014 </w:t>
      </w:r>
      <w:hyperlink r:id="rId366" w:tooltip="Федеральный закон от 05.05.2014 N 120-ФЗ &quot;О внесении изменений в статьи 28.3 и 28.7 Кодекса Российской Федерации об административных правонарушениях&quot;{КонсультантПлюс}" w:history="1">
        <w:r>
          <w:rPr>
            <w:color w:val="0000FF"/>
          </w:rPr>
          <w:t>N 120-ФЗ</w:t>
        </w:r>
      </w:hyperlink>
      <w:r>
        <w:t xml:space="preserve">, от 05.05.2014 </w:t>
      </w:r>
      <w:hyperlink r:id="rId367"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N 121-ФЗ</w:t>
        </w:r>
      </w:hyperlink>
      <w:r>
        <w:t xml:space="preserve">, от 05.05.2014 </w:t>
      </w:r>
      <w:hyperlink r:id="rId368"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w:t>
      </w:r>
    </w:p>
    <w:p w:rsidR="00000000" w:rsidRDefault="00DF0703">
      <w:pPr>
        <w:pStyle w:val="ConsPlusNormal"/>
        <w:jc w:val="center"/>
      </w:pPr>
      <w:r>
        <w:t xml:space="preserve">от 05.05.2014 </w:t>
      </w:r>
      <w:hyperlink r:id="rId369"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N 125-ФЗ</w:t>
        </w:r>
      </w:hyperlink>
      <w:r>
        <w:t xml:space="preserve">, от 05.05.2014 </w:t>
      </w:r>
      <w:hyperlink r:id="rId370" w:tooltip="Федеральный закон от 05.05.2014 N 128-ФЗ &quot;О внесении изменений в отдельные законодательные акты Российской Федерации&quot;{КонсультантПлюс}" w:history="1">
        <w:r>
          <w:rPr>
            <w:color w:val="0000FF"/>
          </w:rPr>
          <w:t>N 128-ФЗ</w:t>
        </w:r>
      </w:hyperlink>
      <w:r>
        <w:t>, от 05</w:t>
      </w:r>
      <w:r>
        <w:t xml:space="preserve">.05.2014 </w:t>
      </w:r>
      <w:hyperlink r:id="rId371"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jc w:val="center"/>
      </w:pPr>
      <w:r>
        <w:t xml:space="preserve">от 04.06.2014 </w:t>
      </w:r>
      <w:hyperlink r:id="rId372" w:tooltip="Федеральный закон от 04.06.2014 N 142-ФЗ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 xml:space="preserve">, от 04.06.2014 </w:t>
      </w:r>
      <w:hyperlink r:id="rId373"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N 143-ФЗ</w:t>
        </w:r>
      </w:hyperlink>
      <w:r>
        <w:t xml:space="preserve">, от 23.06.2014 </w:t>
      </w:r>
      <w:hyperlink r:id="rId37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DF0703">
      <w:pPr>
        <w:pStyle w:val="ConsPlusNormal"/>
        <w:jc w:val="center"/>
      </w:pPr>
      <w:r>
        <w:t xml:space="preserve">от 23.06.2014 </w:t>
      </w:r>
      <w:hyperlink r:id="rId375" w:tooltip="Федеральный закон от 23.06.2014 N 162-ФЗ &quot;О внесении изменений в статью 23.77 Кодекса Российской Федерации об административных правонарушениях&quot;{КонсультантПлюс}" w:history="1">
        <w:r>
          <w:rPr>
            <w:color w:val="0000FF"/>
          </w:rPr>
          <w:t>N 162-ФЗ</w:t>
        </w:r>
      </w:hyperlink>
      <w:r>
        <w:t xml:space="preserve">, от 23.06.2014 </w:t>
      </w:r>
      <w:hyperlink r:id="rId376" w:tooltip="Федеральный закон от 23.06.2014 N 171-ФЗ (ред. от 08.03.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28.06.2014 </w:t>
      </w:r>
      <w:hyperlink r:id="rId377"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173</w:t>
        </w:r>
        <w:r>
          <w:rPr>
            <w:color w:val="0000FF"/>
          </w:rPr>
          <w:t>-ФЗ</w:t>
        </w:r>
      </w:hyperlink>
      <w:r>
        <w:t>,</w:t>
      </w:r>
    </w:p>
    <w:p w:rsidR="00000000" w:rsidRDefault="00DF0703">
      <w:pPr>
        <w:pStyle w:val="ConsPlusNormal"/>
        <w:jc w:val="center"/>
      </w:pPr>
      <w:r>
        <w:t xml:space="preserve">от 28.06.2014 </w:t>
      </w:r>
      <w:hyperlink r:id="rId378"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t xml:space="preserve">, от 21.07.2014 </w:t>
      </w:r>
      <w:hyperlink r:id="rId379"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21.07.2014 </w:t>
      </w:r>
      <w:hyperlink r:id="rId380"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N 213-ФЗ</w:t>
        </w:r>
      </w:hyperlink>
      <w:r>
        <w:t>,</w:t>
      </w:r>
    </w:p>
    <w:p w:rsidR="00000000" w:rsidRDefault="00DF0703">
      <w:pPr>
        <w:pStyle w:val="ConsPlusNormal"/>
        <w:jc w:val="center"/>
      </w:pPr>
      <w:r>
        <w:t xml:space="preserve">от 21.07.2014 </w:t>
      </w:r>
      <w:hyperlink r:id="rId38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382"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 xml:space="preserve">, от 21.07.2014 </w:t>
      </w:r>
      <w:hyperlink r:id="rId383" w:tooltip="Федеральный закон от 21.07.2014 N 223-ФЗ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N 223-ФЗ</w:t>
        </w:r>
      </w:hyperlink>
      <w:r>
        <w:t>,</w:t>
      </w:r>
    </w:p>
    <w:p w:rsidR="00000000" w:rsidRDefault="00DF0703">
      <w:pPr>
        <w:pStyle w:val="ConsPlusNormal"/>
        <w:jc w:val="center"/>
      </w:pPr>
      <w:r>
        <w:t xml:space="preserve">от 21.07.2014 </w:t>
      </w:r>
      <w:hyperlink r:id="rId384"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xml:space="preserve">, от 21.07.2014 </w:t>
      </w:r>
      <w:hyperlink r:id="rId385"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t xml:space="preserve">, от 21.07.2014 </w:t>
      </w:r>
      <w:hyperlink r:id="rId386"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w:t>
        </w:r>
        <w:r>
          <w:rPr>
            <w:color w:val="0000FF"/>
          </w:rPr>
          <w:t>ФЗ</w:t>
        </w:r>
      </w:hyperlink>
      <w:r>
        <w:t>,</w:t>
      </w:r>
    </w:p>
    <w:p w:rsidR="00000000" w:rsidRDefault="00DF0703">
      <w:pPr>
        <w:pStyle w:val="ConsPlusNormal"/>
        <w:jc w:val="center"/>
      </w:pPr>
      <w:r>
        <w:t xml:space="preserve">от 21.07.2014 </w:t>
      </w:r>
      <w:hyperlink r:id="rId387" w:tooltip="Федеральный закон от 21.07.2014 N 247-ФЗ &quot;О внесении изменения в статью 28.3 Кодекса Российской Федерации об административных правонарушениях&quot;{КонсультантПлюс}" w:history="1">
        <w:r>
          <w:rPr>
            <w:color w:val="0000FF"/>
          </w:rPr>
          <w:t>N 247-ФЗ</w:t>
        </w:r>
      </w:hyperlink>
      <w:r>
        <w:t xml:space="preserve">, от 21.07.2014 </w:t>
      </w:r>
      <w:hyperlink r:id="rId388"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(ред. 24.11.2014),</w:t>
      </w:r>
    </w:p>
    <w:p w:rsidR="00000000" w:rsidRDefault="00DF0703">
      <w:pPr>
        <w:pStyle w:val="ConsPlusNormal"/>
        <w:jc w:val="center"/>
      </w:pPr>
      <w:r>
        <w:t xml:space="preserve">от 21.07.2014 </w:t>
      </w:r>
      <w:hyperlink r:id="rId389"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 xml:space="preserve">, от 21.07.2014 </w:t>
      </w:r>
      <w:hyperlink r:id="rId390"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21.07.2014 </w:t>
      </w:r>
      <w:hyperlink r:id="rId391"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N 277-ФЗ</w:t>
        </w:r>
      </w:hyperlink>
      <w:r>
        <w:t>,</w:t>
      </w:r>
    </w:p>
    <w:p w:rsidR="00000000" w:rsidRDefault="00DF0703">
      <w:pPr>
        <w:pStyle w:val="ConsPlusNormal"/>
        <w:jc w:val="center"/>
      </w:pPr>
      <w:r>
        <w:t xml:space="preserve">от 14.10.2014 </w:t>
      </w:r>
      <w:hyperlink r:id="rId39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22.10.2014 </w:t>
      </w:r>
      <w:hyperlink r:id="rId393"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22.10.2014 </w:t>
      </w:r>
      <w:hyperlink r:id="rId394" w:tooltip="Федеральный закон от 22.10.2014 N 317-ФЗ &quot;О внесении изменения в статью 23.8 Кодекса Российской Федерации об административных правонарушениях&quot;{КонсультантПлюс}" w:history="1">
        <w:r>
          <w:rPr>
            <w:color w:val="0000FF"/>
          </w:rPr>
          <w:t>N 317-ФЗ</w:t>
        </w:r>
      </w:hyperlink>
      <w:r>
        <w:t>,</w:t>
      </w:r>
    </w:p>
    <w:p w:rsidR="00000000" w:rsidRDefault="00DF0703">
      <w:pPr>
        <w:pStyle w:val="ConsPlusNormal"/>
        <w:jc w:val="center"/>
      </w:pPr>
      <w:r>
        <w:t xml:space="preserve">от 04.11.2014 </w:t>
      </w:r>
      <w:hyperlink r:id="rId395" w:tooltip="Федеральный закон от 04.11.2014 N 332-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20.3 Кодекса Российской Федерации об административных правонарушениях&quot;{КонсультантПлюс}" w:history="1">
        <w:r>
          <w:rPr>
            <w:color w:val="0000FF"/>
          </w:rPr>
          <w:t>N 332-ФЗ</w:t>
        </w:r>
      </w:hyperlink>
      <w:r>
        <w:t xml:space="preserve">, от 24.11.2014 </w:t>
      </w:r>
      <w:hyperlink r:id="rId39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w:t>
        </w:r>
        <w:r>
          <w:rPr>
            <w:color w:val="0000FF"/>
          </w:rPr>
          <w:t xml:space="preserve"> 355-ФЗ</w:t>
        </w:r>
      </w:hyperlink>
      <w:r>
        <w:t xml:space="preserve">, от 24.11.2014 </w:t>
      </w:r>
      <w:hyperlink r:id="rId397"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jc w:val="center"/>
      </w:pPr>
      <w:r>
        <w:t xml:space="preserve">от 24.11.2014 </w:t>
      </w:r>
      <w:hyperlink r:id="rId39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N 361-ФЗ</w:t>
        </w:r>
      </w:hyperlink>
      <w:r>
        <w:t xml:space="preserve">, от 24.11.2014 </w:t>
      </w:r>
      <w:hyperlink r:id="rId399"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N 362-ФЗ</w:t>
        </w:r>
      </w:hyperlink>
      <w:r>
        <w:t xml:space="preserve">, от 24.11.2014 </w:t>
      </w:r>
      <w:hyperlink r:id="rId400"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370-ФЗ</w:t>
        </w:r>
      </w:hyperlink>
      <w:r>
        <w:t>,</w:t>
      </w:r>
    </w:p>
    <w:p w:rsidR="00000000" w:rsidRDefault="00DF0703">
      <w:pPr>
        <w:pStyle w:val="ConsPlusNormal"/>
        <w:jc w:val="center"/>
      </w:pPr>
      <w:r>
        <w:t xml:space="preserve">от 24.11.2014 </w:t>
      </w:r>
      <w:hyperlink r:id="rId401" w:tooltip="Федеральный закон от 24.11.2014 N 372-ФЗ &quot;О внесении изменения в статью 8.33 Кодекса Российской Федерации об административных правонарушениях&quot;{КонсультантПлюс}" w:history="1">
        <w:r>
          <w:rPr>
            <w:color w:val="0000FF"/>
          </w:rPr>
          <w:t>N 372-ФЗ</w:t>
        </w:r>
      </w:hyperlink>
      <w:r>
        <w:t xml:space="preserve">, от 24.11.2014 </w:t>
      </w:r>
      <w:hyperlink r:id="rId402" w:tooltip="Федеральный закон от 24.11.2014 N 373-ФЗ &quot;О внесении изменения в статью 19.7 Кодекса Российской Федерации об административных правонарушениях&quot;{КонсультантПлюс}" w:history="1">
        <w:r>
          <w:rPr>
            <w:color w:val="0000FF"/>
          </w:rPr>
          <w:t>N 373-ФЗ</w:t>
        </w:r>
      </w:hyperlink>
      <w:r>
        <w:t xml:space="preserve">, от 22.12.2014 </w:t>
      </w:r>
      <w:hyperlink r:id="rId403" w:tooltip="Федеральный закон от 22.12.2014 N 430-ФЗ &quo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quot;{КонсультантПлюс}" w:history="1">
        <w:r>
          <w:rPr>
            <w:color w:val="0000FF"/>
          </w:rPr>
          <w:t>N 430-ФЗ</w:t>
        </w:r>
      </w:hyperlink>
      <w:r>
        <w:t>,</w:t>
      </w:r>
    </w:p>
    <w:p w:rsidR="00000000" w:rsidRDefault="00DF0703">
      <w:pPr>
        <w:pStyle w:val="ConsPlusNormal"/>
        <w:jc w:val="center"/>
      </w:pPr>
      <w:r>
        <w:t xml:space="preserve">от 22.12.2014 </w:t>
      </w:r>
      <w:hyperlink r:id="rId404" w:tooltip="Федеральный закон от 22.12.2014 N 434-ФЗ &quot;О внесении изменений в Кодекс Российской Федерации об административных правонарушениях&quot;{КонсультантПлюс}" w:history="1">
        <w:r>
          <w:rPr>
            <w:color w:val="0000FF"/>
          </w:rPr>
          <w:t>N 434-ФЗ</w:t>
        </w:r>
      </w:hyperlink>
      <w:r>
        <w:t xml:space="preserve">, от 22.12.2014 </w:t>
      </w:r>
      <w:hyperlink r:id="rId405" w:tooltip="Федеральный закон от 22.12.2014 N 436-ФЗ &quot;О внесении изменения в статью 6.6 Кодекса Российской Федерации об административных правонарушениях&quot;{КонсультантПлюс}" w:history="1">
        <w:r>
          <w:rPr>
            <w:color w:val="0000FF"/>
          </w:rPr>
          <w:t>N 436-ФЗ</w:t>
        </w:r>
      </w:hyperlink>
      <w:r>
        <w:t xml:space="preserve">, от 22.12.2014 </w:t>
      </w:r>
      <w:hyperlink r:id="rId406"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t>,</w:t>
      </w:r>
    </w:p>
    <w:p w:rsidR="00000000" w:rsidRDefault="00DF0703">
      <w:pPr>
        <w:pStyle w:val="ConsPlusNormal"/>
        <w:jc w:val="center"/>
      </w:pPr>
      <w:r>
        <w:t xml:space="preserve">от 22.12.2014 </w:t>
      </w:r>
      <w:hyperlink r:id="rId407"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N 439-ФЗ</w:t>
        </w:r>
      </w:hyperlink>
      <w:r>
        <w:t>, от 22.12.20</w:t>
      </w:r>
      <w:r>
        <w:t xml:space="preserve">14 </w:t>
      </w:r>
      <w:hyperlink r:id="rId408"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N 446-ФЗ</w:t>
        </w:r>
      </w:hyperlink>
      <w:r>
        <w:t xml:space="preserve">, от 29.12.2014 </w:t>
      </w:r>
      <w:hyperlink r:id="rId409"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N 482-ФЗ</w:t>
        </w:r>
      </w:hyperlink>
      <w:r>
        <w:t>,</w:t>
      </w:r>
    </w:p>
    <w:p w:rsidR="00000000" w:rsidRDefault="00DF0703">
      <w:pPr>
        <w:pStyle w:val="ConsPlusNormal"/>
        <w:jc w:val="center"/>
      </w:pPr>
      <w:r>
        <w:t xml:space="preserve">от 29.12.2014 </w:t>
      </w:r>
      <w:hyperlink r:id="rId410"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N 484-ФЗ</w:t>
        </w:r>
      </w:hyperlink>
      <w:r>
        <w:t>, от 31.12.2</w:t>
      </w:r>
      <w:r>
        <w:t xml:space="preserve">014 </w:t>
      </w:r>
      <w:hyperlink r:id="rId411"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N 494-ФЗ</w:t>
        </w:r>
      </w:hyperlink>
      <w:r>
        <w:t xml:space="preserve">, от 31.12.2014 </w:t>
      </w:r>
      <w:hyperlink r:id="rId412"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jc w:val="center"/>
      </w:pPr>
      <w:r>
        <w:t xml:space="preserve">от 31.12.2014 </w:t>
      </w:r>
      <w:hyperlink r:id="rId413"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N 515-ФЗ</w:t>
        </w:r>
      </w:hyperlink>
      <w:r>
        <w:t>, от 31.12.</w:t>
      </w:r>
      <w:r>
        <w:t xml:space="preserve">2014 </w:t>
      </w:r>
      <w:hyperlink r:id="rId414"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 xml:space="preserve">, от 31.12.2014 </w:t>
      </w:r>
      <w:hyperlink r:id="rId415"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N 530-ФЗ</w:t>
        </w:r>
      </w:hyperlink>
      <w:r>
        <w:t>,</w:t>
      </w:r>
    </w:p>
    <w:p w:rsidR="00000000" w:rsidRDefault="00DF0703">
      <w:pPr>
        <w:pStyle w:val="ConsPlusNormal"/>
        <w:jc w:val="center"/>
      </w:pPr>
      <w:r>
        <w:t xml:space="preserve">от 31.12.2014 </w:t>
      </w:r>
      <w:hyperlink r:id="rId41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 xml:space="preserve">, от 03.02.2015 </w:t>
      </w:r>
      <w:hyperlink r:id="rId417"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N 7-ФЗ</w:t>
        </w:r>
      </w:hyperlink>
      <w:r>
        <w:t xml:space="preserve">, от 12.02.2015 </w:t>
      </w:r>
      <w:hyperlink r:id="rId418" w:tooltip="Федеральный закон от 12.02.2015 N 17-ФЗ &quot;О внесении изменений в статьи 16.2 и 29.9 Кодекса Российской Федерации об административных правонарушениях&quot;{КонсультантПлюс}" w:history="1">
        <w:r>
          <w:rPr>
            <w:color w:val="0000FF"/>
          </w:rPr>
          <w:t>N 17-ФЗ</w:t>
        </w:r>
      </w:hyperlink>
      <w:r>
        <w:t>,</w:t>
      </w:r>
    </w:p>
    <w:p w:rsidR="00000000" w:rsidRDefault="00DF0703">
      <w:pPr>
        <w:pStyle w:val="ConsPlusNormal"/>
        <w:jc w:val="center"/>
      </w:pPr>
      <w:r>
        <w:t xml:space="preserve">от 08.03.2015 </w:t>
      </w:r>
      <w:hyperlink r:id="rId419" w:tooltip="Федеральный закон от 08.03.2015 N 41-ФЗ &quot;О внесении изменений в отдельные законодательные акты Российской Федерации&quot;{КонсультантПлюс}" w:history="1">
        <w:r>
          <w:rPr>
            <w:color w:val="0000FF"/>
          </w:rPr>
          <w:t>N 41-ФЗ</w:t>
        </w:r>
      </w:hyperlink>
      <w:r>
        <w:t xml:space="preserve">, от 08.03.2015 </w:t>
      </w:r>
      <w:hyperlink r:id="rId420"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 xml:space="preserve">, от 08.03.2015 </w:t>
      </w:r>
      <w:hyperlink r:id="rId421"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jc w:val="center"/>
      </w:pPr>
      <w:r>
        <w:t xml:space="preserve">от 30.03.2015 </w:t>
      </w:r>
      <w:hyperlink r:id="rId422" w:tooltip="Федеральный закон от 30.03.2015 N 60-ФЗ &quot;О внесении изменений в статьи 15.25 и 23.60 Кодекса Российской Федерации об административных правонарушениях&quot;{КонсультантПлюс}" w:history="1">
        <w:r>
          <w:rPr>
            <w:color w:val="0000FF"/>
          </w:rPr>
          <w:t>N 60-ФЗ</w:t>
        </w:r>
      </w:hyperlink>
      <w:r>
        <w:t xml:space="preserve">, от 30.03.2015 </w:t>
      </w:r>
      <w:hyperlink r:id="rId423" w:tooltip="Федеральный закон от 30.03.2015 N 61-ФЗ &quot;О внесении изменения в статью 20.19 Кодекса Российской Федерации об административных правонарушениях&quot;{КонсультантПлюс}" w:history="1">
        <w:r>
          <w:rPr>
            <w:color w:val="0000FF"/>
          </w:rPr>
          <w:t>N 61-ФЗ</w:t>
        </w:r>
      </w:hyperlink>
      <w:r>
        <w:t xml:space="preserve">, от 30.03.2015 </w:t>
      </w:r>
      <w:hyperlink r:id="rId424"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jc w:val="center"/>
      </w:pPr>
      <w:r>
        <w:t xml:space="preserve">от 06.04.2015 </w:t>
      </w:r>
      <w:hyperlink r:id="rId425" w:tooltip="Федеральный закон от 06.04.2015 N 71-ФЗ &quot;О внесении изменений в статью 23.8 Кодекса Российской Федерации об административных правонарушениях&quot;{КонсультантПлюс}" w:history="1">
        <w:r>
          <w:rPr>
            <w:color w:val="0000FF"/>
          </w:rPr>
          <w:t>N 71-ФЗ</w:t>
        </w:r>
      </w:hyperlink>
      <w:r>
        <w:t xml:space="preserve">, от 06.04.2015 </w:t>
      </w:r>
      <w:hyperlink r:id="rId426" w:tooltip="Федеральный закон от 06.04.2015 N 81-ФЗ &quot;О внесении изменений в Федеральный закон &quot;Устав железнодорожного транспорта Российской Федерации&quot; в части регулирования ответственности за безбилетный проезд на железнодорожном транспорте и о признании утратившими силу пунктов 1 и 2 части 1 статьи 11.18 Кодекса Российской Федерации об административных правонарушениях&quot;{КонсультантПлюс}" w:history="1">
        <w:r>
          <w:rPr>
            <w:color w:val="0000FF"/>
          </w:rPr>
          <w:t>N 81-ФЗ</w:t>
        </w:r>
      </w:hyperlink>
      <w:r>
        <w:t xml:space="preserve">, от 02.05.2015 </w:t>
      </w:r>
      <w:hyperlink r:id="rId427" w:tooltip="Федеральный закон от 02.05.2015 N 116-ФЗ &quot;О внесении изменений в статьи 13.15 и 20.29 Кодекса Российской Федерации об административных правонарушениях&quot;{КонсультантПлюс}" w:history="1">
        <w:r>
          <w:rPr>
            <w:color w:val="0000FF"/>
          </w:rPr>
          <w:t>N 116-ФЗ</w:t>
        </w:r>
      </w:hyperlink>
      <w:r>
        <w:t>,</w:t>
      </w:r>
    </w:p>
    <w:p w:rsidR="00000000" w:rsidRDefault="00DF0703">
      <w:pPr>
        <w:pStyle w:val="ConsPlusNormal"/>
        <w:jc w:val="center"/>
      </w:pPr>
      <w:r>
        <w:t xml:space="preserve">от 02.05.2015 </w:t>
      </w:r>
      <w:hyperlink r:id="rId428" w:tooltip="Федеральный закон от 02.05.2015 N 117-ФЗ &quot;О внесении изменений в статьи 23.68 и 28.3 Кодекса Российской Федерации об административных правонарушениях&quot;{КонсультантПлюс}" w:history="1">
        <w:r>
          <w:rPr>
            <w:color w:val="0000FF"/>
          </w:rPr>
          <w:t>N 117-ФЗ</w:t>
        </w:r>
      </w:hyperlink>
      <w:r>
        <w:t xml:space="preserve">, от 02.05.2015 </w:t>
      </w:r>
      <w:hyperlink r:id="rId429"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N 120-ФЗ</w:t>
        </w:r>
      </w:hyperlink>
      <w:r>
        <w:t>,</w:t>
      </w:r>
    </w:p>
    <w:p w:rsidR="00000000" w:rsidRDefault="00DF0703">
      <w:pPr>
        <w:pStyle w:val="ConsPlusNormal"/>
        <w:jc w:val="center"/>
      </w:pPr>
      <w:r>
        <w:t>с изм., внесенными Постановлениями Конституционного Суда РФ</w:t>
      </w:r>
    </w:p>
    <w:p w:rsidR="00000000" w:rsidRDefault="00DF0703">
      <w:pPr>
        <w:pStyle w:val="ConsPlusNormal"/>
        <w:jc w:val="center"/>
      </w:pPr>
      <w:r>
        <w:t xml:space="preserve">от 13.07.2010 </w:t>
      </w:r>
      <w:hyperlink r:id="rId430" w:tooltip="Постановление Конституционного Суда РФ от 13.07.2010 N 15-П &quot;По делу о проверке конституционности положений части первой статьи 188 Уголовного кодекса Российской Федерации, части 4 статьи 4.5, части 1 статьи 16.2 и части 2 статьи 27.11 Кодекса Российской Федерации об административных правонарушениях в связи с жалобами  граждан В.В. Баталова, Л.Н. Валуевой, З.Я. Ганиевой, О.А. Красной и И.В. Эпова&quot;{КонсультантПлюс}" w:history="1">
        <w:r>
          <w:rPr>
            <w:color w:val="0000FF"/>
          </w:rPr>
          <w:t>N 15-П</w:t>
        </w:r>
      </w:hyperlink>
      <w:r>
        <w:t xml:space="preserve">, от 25.04.2011 </w:t>
      </w:r>
      <w:hyperlink r:id="rId431" w:tooltip="Постановление Конституционного Суда РФ от 25.04.2011 N 6-П &quot;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quot;СтройКомплект&quot;{КонсультантПлюс}" w:history="1">
        <w:r>
          <w:rPr>
            <w:color w:val="0000FF"/>
          </w:rPr>
          <w:t>N 6-П</w:t>
        </w:r>
      </w:hyperlink>
      <w:r>
        <w:t>,</w:t>
      </w:r>
    </w:p>
    <w:p w:rsidR="00000000" w:rsidRDefault="00DF0703">
      <w:pPr>
        <w:pStyle w:val="ConsPlusNormal"/>
        <w:jc w:val="center"/>
      </w:pPr>
      <w:r>
        <w:t xml:space="preserve">Федеральным законом от 06.04.2011 </w:t>
      </w:r>
      <w:hyperlink r:id="rId432" w:tooltip="Федеральный закон от 06.04.2011 N 68-ФЗ (ред. от 04.10.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w:t>
      </w:r>
    </w:p>
    <w:p w:rsidR="00000000" w:rsidRDefault="00DF0703">
      <w:pPr>
        <w:pStyle w:val="ConsPlusNormal"/>
        <w:jc w:val="center"/>
      </w:pPr>
      <w:hyperlink r:id="rId433" w:tooltip="Постановление Конституционного Суда РФ от 17.01.2013 N 1-П &quot;По делу о проверке конституционности положения части 5 статьи 19.8 Кодекса Российской Федерации об административных правонарушениях в связи с жалобой общества с ограниченной ответственностью &quot;Маслянский хлебоприемный пункт&quot;{КонсультантПлюс}" w:history="1">
        <w:r>
          <w:rPr>
            <w:color w:val="0000FF"/>
          </w:rPr>
          <w:t>Постановлением</w:t>
        </w:r>
      </w:hyperlink>
      <w:r>
        <w:t xml:space="preserve"> Конституционного Суда РФ от 17.01.2013 N 1-П,</w:t>
      </w:r>
    </w:p>
    <w:p w:rsidR="00000000" w:rsidRDefault="00DF0703">
      <w:pPr>
        <w:pStyle w:val="ConsPlusNormal"/>
        <w:jc w:val="center"/>
      </w:pPr>
      <w:r>
        <w:t xml:space="preserve">Федеральным законом от 28.12.2013 </w:t>
      </w:r>
      <w:hyperlink r:id="rId434" w:tooltip="Федеральный закон от 28.12.2013 N 388-ФЗ &quot;О внесении изменений в Федеральный закон &quot;О полиции&quot; и отдельные законодательные акты Российской Федерации в части уточнения сроков передачи полномочий по содержанию иностранных граждан и лиц без гражданства, подлежащих административному выдворению за пределы Российской Федерации или депортации&quot;{КонсультантПлюс}" w:history="1">
        <w:r>
          <w:rPr>
            <w:color w:val="0000FF"/>
          </w:rPr>
          <w:t>N 388-ФЗ</w:t>
        </w:r>
      </w:hyperlink>
      <w:r>
        <w:t>,</w:t>
      </w:r>
    </w:p>
    <w:p w:rsidR="00000000" w:rsidRDefault="00DF0703">
      <w:pPr>
        <w:pStyle w:val="ConsPlusNormal"/>
        <w:jc w:val="center"/>
      </w:pPr>
      <w:hyperlink r:id="rId435"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jc w:val="center"/>
      </w:pPr>
      <w:hyperlink r:id="rId436"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Постановлением</w:t>
        </w:r>
      </w:hyperlink>
      <w:r>
        <w:t xml:space="preserve"> Конституционного Суда РФ от 08.04.2014 N 10-П,</w:t>
      </w:r>
    </w:p>
    <w:p w:rsidR="00000000" w:rsidRDefault="00DF0703">
      <w:pPr>
        <w:pStyle w:val="ConsPlusNormal"/>
        <w:jc w:val="center"/>
      </w:pPr>
      <w:r>
        <w:t xml:space="preserve">Федеральными законами от 01.12.2014 </w:t>
      </w:r>
      <w:hyperlink r:id="rId437"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 вступил в силу{КонсультантПлюс}" w:history="1">
        <w:r>
          <w:rPr>
            <w:color w:val="0000FF"/>
          </w:rPr>
          <w:t>N 419-ФЗ</w:t>
        </w:r>
      </w:hyperlink>
      <w:r>
        <w:t xml:space="preserve">, от 22.12.2014 </w:t>
      </w:r>
      <w:hyperlink r:id="rId438"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N 437-ФЗ</w:t>
        </w:r>
      </w:hyperlink>
      <w:r>
        <w:t>,</w:t>
      </w:r>
    </w:p>
    <w:p w:rsidR="00000000" w:rsidRDefault="00DF0703">
      <w:pPr>
        <w:pStyle w:val="ConsPlusNormal"/>
        <w:jc w:val="center"/>
      </w:pPr>
      <w:r>
        <w:t xml:space="preserve">от 08.03.2015 </w:t>
      </w:r>
      <w:hyperlink r:id="rId439"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N 35-ФЗ</w:t>
        </w:r>
      </w:hyperlink>
      <w:r>
        <w:t>)</w:t>
      </w:r>
    </w:p>
    <w:p w:rsidR="00000000" w:rsidRDefault="00DF0703">
      <w:pPr>
        <w:pStyle w:val="ConsPlusNormal"/>
        <w:jc w:val="both"/>
      </w:pPr>
    </w:p>
    <w:p w:rsidR="00000000" w:rsidRDefault="00DF0703">
      <w:pPr>
        <w:pStyle w:val="ConsPlusNormal"/>
        <w:jc w:val="center"/>
        <w:outlineLvl w:val="0"/>
        <w:rPr>
          <w:b/>
          <w:bCs/>
        </w:rPr>
      </w:pPr>
      <w:bookmarkStart w:id="1" w:name="Par172"/>
      <w:bookmarkEnd w:id="1"/>
      <w:r>
        <w:rPr>
          <w:b/>
          <w:bCs/>
        </w:rPr>
        <w:t>Раздел I. ОБЩИЕ ПОЛОЖЕНИЯ</w:t>
      </w:r>
    </w:p>
    <w:p w:rsidR="00000000" w:rsidRDefault="00DF0703">
      <w:pPr>
        <w:pStyle w:val="ConsPlusNormal"/>
        <w:jc w:val="both"/>
      </w:pPr>
    </w:p>
    <w:p w:rsidR="00000000" w:rsidRDefault="00DF0703">
      <w:pPr>
        <w:pStyle w:val="ConsPlusNormal"/>
        <w:jc w:val="center"/>
        <w:outlineLvl w:val="1"/>
        <w:rPr>
          <w:b/>
          <w:bCs/>
        </w:rPr>
      </w:pPr>
      <w:bookmarkStart w:id="2" w:name="Par174"/>
      <w:bookmarkEnd w:id="2"/>
      <w:r>
        <w:rPr>
          <w:b/>
          <w:bCs/>
        </w:rPr>
        <w:t>Глава 1. ЗАДАЧИ И ПРИНЦИПЫ ЗАКОНОДАТЕЛЬСТВА</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jc w:val="both"/>
      </w:pPr>
    </w:p>
    <w:p w:rsidR="00000000" w:rsidRDefault="00DF0703">
      <w:pPr>
        <w:pStyle w:val="ConsPlusNormal"/>
        <w:ind w:firstLine="540"/>
        <w:jc w:val="both"/>
        <w:outlineLvl w:val="2"/>
      </w:pPr>
      <w:bookmarkStart w:id="3" w:name="Par177"/>
      <w:bookmarkEnd w:id="3"/>
      <w:r>
        <w:t>Статья 1.1. Законодательство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w:t>
      </w:r>
      <w:r>
        <w:t>онарушениях.</w:t>
      </w:r>
    </w:p>
    <w:p w:rsidR="00000000" w:rsidRDefault="00DF0703">
      <w:pPr>
        <w:pStyle w:val="ConsPlusNormal"/>
        <w:ind w:firstLine="540"/>
        <w:jc w:val="both"/>
      </w:pPr>
      <w:r>
        <w:t xml:space="preserve">2. Настоящий Кодекс основывается на </w:t>
      </w:r>
      <w:hyperlink r:id="rId4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общепризнанных принципах и нормах международного права и м</w:t>
      </w:r>
      <w:r>
        <w:t>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000000" w:rsidRDefault="00DF0703">
      <w:pPr>
        <w:pStyle w:val="ConsPlusNormal"/>
        <w:jc w:val="both"/>
      </w:pPr>
    </w:p>
    <w:p w:rsidR="00000000" w:rsidRDefault="00DF0703">
      <w:pPr>
        <w:pStyle w:val="ConsPlusNormal"/>
        <w:ind w:firstLine="540"/>
        <w:jc w:val="both"/>
        <w:outlineLvl w:val="2"/>
      </w:pPr>
      <w:bookmarkStart w:id="4" w:name="Par182"/>
      <w:bookmarkEnd w:id="4"/>
      <w:r>
        <w:t>Статья 1.2. Задачи законодательства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Задачами зако</w:t>
      </w:r>
      <w:r>
        <w:t>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w:t>
      </w:r>
      <w:r>
        <w:t>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w:t>
      </w:r>
      <w:r>
        <w:t>й, а также предупреждение административных правонарушений.</w:t>
      </w:r>
    </w:p>
    <w:p w:rsidR="00000000" w:rsidRDefault="00DF0703">
      <w:pPr>
        <w:pStyle w:val="ConsPlusNormal"/>
        <w:jc w:val="both"/>
      </w:pPr>
    </w:p>
    <w:p w:rsidR="00000000" w:rsidRDefault="00DF0703">
      <w:pPr>
        <w:pStyle w:val="ConsPlusNormal"/>
        <w:ind w:firstLine="540"/>
        <w:jc w:val="both"/>
        <w:outlineLvl w:val="2"/>
      </w:pPr>
      <w:bookmarkStart w:id="5" w:name="Par186"/>
      <w:bookmarkEnd w:id="5"/>
      <w:r>
        <w:t>Статья 1.3. Предметы ведения Российской Федерации в области законодательства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1. К ведению Российской Федерации в области законодательства об админи</w:t>
      </w:r>
      <w:r>
        <w:t>стративных правонарушениях относится установление:</w:t>
      </w:r>
    </w:p>
    <w:p w:rsidR="00000000" w:rsidRDefault="00DF0703">
      <w:pPr>
        <w:pStyle w:val="ConsPlusNormal"/>
        <w:ind w:firstLine="540"/>
        <w:jc w:val="both"/>
      </w:pPr>
      <w:r>
        <w:t>1) общих положений и принципов законодательства об административных правонарушениях;</w:t>
      </w:r>
    </w:p>
    <w:p w:rsidR="00000000" w:rsidRDefault="00DF0703">
      <w:pPr>
        <w:pStyle w:val="ConsPlusNormal"/>
        <w:ind w:firstLine="540"/>
        <w:jc w:val="both"/>
      </w:pPr>
      <w:r>
        <w:t>2) перечня видов административных наказаний и правил их применения;</w:t>
      </w:r>
    </w:p>
    <w:p w:rsidR="00000000" w:rsidRDefault="00DF0703">
      <w:pPr>
        <w:pStyle w:val="ConsPlusNormal"/>
        <w:ind w:firstLine="540"/>
        <w:jc w:val="both"/>
      </w:pPr>
      <w:r>
        <w:t>3) административной ответственности по вопросам, име</w:t>
      </w:r>
      <w:r>
        <w:t>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000000" w:rsidRDefault="00DF0703">
      <w:pPr>
        <w:pStyle w:val="ConsPlusNormal"/>
        <w:ind w:firstLine="540"/>
        <w:jc w:val="both"/>
      </w:pPr>
      <w:r>
        <w:t>4) порядка производства по делам об административных право</w:t>
      </w:r>
      <w:r>
        <w:t>нарушениях, в том числе установление мер обеспечения производства по делам об административных правонарушениях;</w:t>
      </w:r>
    </w:p>
    <w:p w:rsidR="00000000" w:rsidRDefault="00DF0703">
      <w:pPr>
        <w:pStyle w:val="ConsPlusNormal"/>
        <w:ind w:firstLine="540"/>
        <w:jc w:val="both"/>
      </w:pPr>
      <w:r>
        <w:t>5) порядка исполнения постановлений о назначении административных наказаний.</w:t>
      </w:r>
    </w:p>
    <w:p w:rsidR="00000000" w:rsidRDefault="00DF0703">
      <w:pPr>
        <w:pStyle w:val="ConsPlusNormal"/>
        <w:ind w:firstLine="540"/>
        <w:jc w:val="both"/>
      </w:pPr>
      <w:r>
        <w:t xml:space="preserve">2. В соответствии с </w:t>
      </w:r>
      <w:hyperlink r:id="rId441" w:tooltip="Федеральный конституционный закон от 31.12.1996 N 1-ФКЗ (ред. от 05.02.2014) &quot;О судебной системе Российской Федерации&quot;{КонсультантПлюс}" w:history="1">
        <w:r>
          <w:rPr>
            <w:color w:val="0000FF"/>
          </w:rPr>
          <w:t>законодательством</w:t>
        </w:r>
      </w:hyperlink>
      <w:r>
        <w:t xml:space="preserve"> о судебной системе настоящий Кодекс </w:t>
      </w:r>
      <w:r>
        <w:t>определяет подсудность дел об административных правонарушениях судам.</w:t>
      </w:r>
    </w:p>
    <w:p w:rsidR="00000000" w:rsidRDefault="00DF0703">
      <w:pPr>
        <w:pStyle w:val="ConsPlusNormal"/>
        <w:ind w:firstLine="540"/>
        <w:jc w:val="both"/>
      </w:pPr>
      <w:r>
        <w:t xml:space="preserve">3. В соответствии с законодательством о защите прав несовершеннолетних настоящий </w:t>
      </w:r>
      <w:hyperlink w:anchor="Par7833" w:tooltip="Ссылка на текущий документ" w:history="1">
        <w:r>
          <w:rPr>
            <w:color w:val="0000FF"/>
          </w:rPr>
          <w:t>Кодекс</w:t>
        </w:r>
      </w:hyperlink>
      <w:r>
        <w:t xml:space="preserve"> определяет подведомственность дел об админ</w:t>
      </w:r>
      <w:r>
        <w:t>истративных правонарушениях комиссиям по делам несовершеннолетних и защите их прав.</w:t>
      </w:r>
    </w:p>
    <w:p w:rsidR="00000000" w:rsidRDefault="00DF0703">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w:t>
      </w:r>
      <w:r>
        <w:t>х, предусмотренных настоящим Кодексом, федеральным органам исполнительной власти.</w:t>
      </w:r>
    </w:p>
    <w:p w:rsidR="00000000" w:rsidRDefault="00DF0703">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69"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000000" w:rsidRDefault="00DF0703">
      <w:pPr>
        <w:pStyle w:val="ConsPlusNormal"/>
        <w:jc w:val="both"/>
      </w:pPr>
      <w:r>
        <w:t xml:space="preserve">(часть пятая введена Федеральным </w:t>
      </w:r>
      <w:hyperlink r:id="rId44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6" w:name="Par200"/>
      <w:bookmarkEnd w:id="6"/>
      <w:r>
        <w:t>Статья 1.3.1. Предметы ведения субъектов Российской Федерации в области законодательства об административных правонарушениях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4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000000" w:rsidRDefault="00DF0703">
      <w:pPr>
        <w:pStyle w:val="ConsPlusNormal"/>
        <w:ind w:firstLine="540"/>
        <w:jc w:val="both"/>
      </w:pPr>
      <w:r>
        <w:t>1) установление законами субъектов Российской Федерации об административных правонарушен</w:t>
      </w:r>
      <w:r>
        <w:t>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DF0703">
      <w:pPr>
        <w:pStyle w:val="ConsPlusNormal"/>
        <w:ind w:firstLine="540"/>
        <w:jc w:val="both"/>
      </w:pPr>
      <w:r>
        <w:t>2) организация производства по делам об административных правонарушениях</w:t>
      </w:r>
      <w:r>
        <w:t>, предусмотренных законами субъектов Российской Федерации;</w:t>
      </w:r>
    </w:p>
    <w:p w:rsidR="00000000" w:rsidRDefault="00DF0703">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773" w:tooltip="Ссылка на текущий документ" w:history="1">
        <w:r>
          <w:rPr>
            <w:color w:val="0000FF"/>
          </w:rPr>
          <w:t>частью 2 статьи 22.1</w:t>
        </w:r>
      </w:hyperlink>
      <w:r>
        <w:t xml:space="preserve"> настоящего Кодекса;</w:t>
      </w:r>
    </w:p>
    <w:p w:rsidR="00000000" w:rsidRDefault="00DF0703">
      <w:pPr>
        <w:pStyle w:val="ConsPlusNormal"/>
        <w:ind w:firstLine="540"/>
        <w:jc w:val="both"/>
      </w:pPr>
      <w:bookmarkStart w:id="7" w:name="Par208"/>
      <w:bookmarkEnd w:id="7"/>
      <w:r>
        <w:t>4) создание комиссий по делам несовершеннолетних и защите их прав;</w:t>
      </w:r>
    </w:p>
    <w:p w:rsidR="00000000" w:rsidRDefault="00DF0703">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w:t>
      </w:r>
      <w:r>
        <w:t>мотренной законами субъектов Российской Федерации;</w:t>
      </w:r>
    </w:p>
    <w:p w:rsidR="00000000" w:rsidRDefault="00DF0703">
      <w:pPr>
        <w:pStyle w:val="ConsPlusNormal"/>
        <w:ind w:firstLine="540"/>
        <w:jc w:val="both"/>
      </w:pPr>
      <w:bookmarkStart w:id="8" w:name="Par210"/>
      <w:bookmarkEnd w:id="8"/>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000000" w:rsidRDefault="00DF0703">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587" w:tooltip="Ссылка на текущий документ" w:history="1">
        <w:r>
          <w:rPr>
            <w:color w:val="0000FF"/>
          </w:rPr>
          <w:t>статьей 28.3</w:t>
        </w:r>
      </w:hyperlink>
      <w:r>
        <w:t xml:space="preserve"> настояще</w:t>
      </w:r>
      <w:r>
        <w:t>го Кодекса;</w:t>
      </w:r>
    </w:p>
    <w:p w:rsidR="00000000" w:rsidRDefault="00DF0703">
      <w:pPr>
        <w:pStyle w:val="ConsPlusNormal"/>
        <w:jc w:val="both"/>
      </w:pPr>
      <w:r>
        <w:t xml:space="preserve">(п. 6.1 введен Федеральным </w:t>
      </w:r>
      <w:hyperlink r:id="rId4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7) регулирование законами субъектов Российской Федерации иных вопросов в соответствии с настоящим Кодек</w:t>
      </w:r>
      <w:r>
        <w:t>сом.</w:t>
      </w:r>
    </w:p>
    <w:p w:rsidR="00000000" w:rsidRDefault="00DF0703">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8" w:tooltip="Ссылка на текущий документ" w:history="1">
        <w:r>
          <w:rPr>
            <w:color w:val="0000FF"/>
          </w:rPr>
          <w:t>пунктах 4</w:t>
        </w:r>
      </w:hyperlink>
      <w:r>
        <w:t xml:space="preserve"> - </w:t>
      </w:r>
      <w:hyperlink w:anchor="Par210" w:tooltip="Ссылка на текущий документ"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w:t>
      </w:r>
      <w:r>
        <w:t>ве составлять протоколы об административных правонарушениях, предусмотренных законами субъекта Российской Федерации.</w:t>
      </w:r>
    </w:p>
    <w:p w:rsidR="00000000" w:rsidRDefault="00DF0703">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w:t>
      </w:r>
      <w:r>
        <w:t>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w:t>
      </w:r>
      <w:r>
        <w:t>ектами Российской Федерации, а также при осуществлении муниципального контроля.</w:t>
      </w:r>
    </w:p>
    <w:p w:rsidR="00000000" w:rsidRDefault="00DF0703">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7809" w:tooltip="Ссылка на текущий документ" w:history="1">
        <w:r>
          <w:rPr>
            <w:color w:val="0000FF"/>
          </w:rPr>
          <w:t>главой 23</w:t>
        </w:r>
      </w:hyperlink>
      <w:r>
        <w:t xml:space="preserve"> настоящег</w:t>
      </w:r>
      <w:r>
        <w:t>о Кодекса, уполномочены рассматривать дела об административных правонарушениях, предусмотренных настоящим Кодексом.</w:t>
      </w:r>
    </w:p>
    <w:p w:rsidR="00000000" w:rsidRDefault="00DF0703">
      <w:pPr>
        <w:pStyle w:val="ConsPlusNormal"/>
        <w:ind w:firstLine="540"/>
        <w:jc w:val="both"/>
      </w:pPr>
      <w:r>
        <w:t>5. Должностные лица органов исполнительной власти субъектов Российской Федерации в пределах компетенции соответствующего органа исполнительн</w:t>
      </w:r>
      <w:r>
        <w:t xml:space="preserve">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87" w:tooltip="Ссылка на текущий документ" w:history="1">
        <w:r>
          <w:rPr>
            <w:color w:val="0000FF"/>
          </w:rPr>
          <w:t>статье 28.3</w:t>
        </w:r>
      </w:hyperlink>
      <w:r>
        <w:t xml:space="preserve"> настоящего Кодекса</w:t>
      </w:r>
      <w:r>
        <w:t>.</w:t>
      </w:r>
    </w:p>
    <w:p w:rsidR="00000000" w:rsidRDefault="00DF0703">
      <w:pPr>
        <w:pStyle w:val="ConsPlusNormal"/>
        <w:jc w:val="both"/>
      </w:pPr>
    </w:p>
    <w:p w:rsidR="00000000" w:rsidRDefault="00DF0703">
      <w:pPr>
        <w:pStyle w:val="ConsPlusNormal"/>
        <w:ind w:firstLine="540"/>
        <w:jc w:val="both"/>
        <w:outlineLvl w:val="2"/>
      </w:pPr>
      <w:bookmarkStart w:id="9" w:name="Par219"/>
      <w:bookmarkEnd w:id="9"/>
      <w:r>
        <w:t>Статья 1.4. Принцип равенства перед законом</w:t>
      </w:r>
    </w:p>
    <w:p w:rsidR="00000000" w:rsidRDefault="00DF0703">
      <w:pPr>
        <w:pStyle w:val="ConsPlusNormal"/>
        <w:jc w:val="both"/>
      </w:pPr>
    </w:p>
    <w:p w:rsidR="00000000" w:rsidRDefault="00DF070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w:t>
      </w:r>
      <w:r>
        <w:t xml:space="preserve">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w:t>
      </w:r>
      <w:r>
        <w:t xml:space="preserve"> организационно-правовых форм, подчиненности, а также других обстоятельств.</w:t>
      </w:r>
    </w:p>
    <w:p w:rsidR="00000000" w:rsidRDefault="00DF0703">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w:t>
      </w:r>
      <w:r>
        <w:lastRenderedPageBreak/>
        <w:t>о</w:t>
      </w:r>
      <w:r>
        <w:t xml:space="preserve">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w:t>
      </w:r>
    </w:p>
    <w:p w:rsidR="00000000" w:rsidRDefault="00DF0703">
      <w:pPr>
        <w:pStyle w:val="ConsPlusNormal"/>
        <w:jc w:val="both"/>
      </w:pPr>
      <w:r>
        <w:t xml:space="preserve">(в ред. Федерального </w:t>
      </w:r>
      <w:hyperlink r:id="rId446"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закона</w:t>
        </w:r>
      </w:hyperlink>
      <w:r>
        <w:t xml:space="preserve"> от 22.12.2014 N 439-ФЗ)</w:t>
      </w:r>
    </w:p>
    <w:p w:rsidR="00000000" w:rsidRDefault="00DF0703">
      <w:pPr>
        <w:pStyle w:val="ConsPlusNormal"/>
        <w:jc w:val="both"/>
      </w:pPr>
    </w:p>
    <w:p w:rsidR="00000000" w:rsidRDefault="00DF0703">
      <w:pPr>
        <w:pStyle w:val="ConsPlusNormal"/>
        <w:ind w:firstLine="540"/>
        <w:jc w:val="both"/>
        <w:outlineLvl w:val="2"/>
      </w:pPr>
      <w:bookmarkStart w:id="10" w:name="Par225"/>
      <w:bookmarkEnd w:id="10"/>
      <w:r>
        <w:t>Статья 1.5. През</w:t>
      </w:r>
      <w:r>
        <w:t>умпция невиновности</w:t>
      </w:r>
    </w:p>
    <w:p w:rsidR="00000000" w:rsidRDefault="00DF0703">
      <w:pPr>
        <w:pStyle w:val="ConsPlusNormal"/>
        <w:jc w:val="both"/>
      </w:pPr>
    </w:p>
    <w:p w:rsidR="00000000" w:rsidRDefault="00DF070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DF0703">
      <w:pPr>
        <w:pStyle w:val="ConsPlusNormal"/>
        <w:ind w:firstLine="540"/>
        <w:jc w:val="both"/>
      </w:pPr>
      <w:r>
        <w:t>2. Лицо, в отношении которого ведется производство по делу об административном правонарушении, сч</w:t>
      </w:r>
      <w:r>
        <w:t>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000000" w:rsidRDefault="00DF0703">
      <w:pPr>
        <w:pStyle w:val="ConsPlusNormal"/>
        <w:ind w:firstLine="540"/>
        <w:jc w:val="both"/>
      </w:pPr>
      <w:bookmarkStart w:id="11" w:name="Par229"/>
      <w:bookmarkEnd w:id="11"/>
      <w:r>
        <w:t>3. Лицо, привлекаемое к администрат</w:t>
      </w:r>
      <w:r>
        <w:t xml:space="preserve">ивной ответственности, не обязано доказывать свою невиновность, за исключением случаев, предусмотренных </w:t>
      </w:r>
      <w:hyperlink w:anchor="Par232" w:tooltip="Ссылка на текущий документ" w:history="1">
        <w:r>
          <w:rPr>
            <w:color w:val="0000FF"/>
          </w:rPr>
          <w:t>примечанием</w:t>
        </w:r>
      </w:hyperlink>
      <w:r>
        <w:t xml:space="preserve"> к настоящей статье.</w:t>
      </w:r>
    </w:p>
    <w:p w:rsidR="00000000" w:rsidRDefault="00DF0703">
      <w:pPr>
        <w:pStyle w:val="ConsPlusNormal"/>
        <w:jc w:val="both"/>
      </w:pPr>
      <w:r>
        <w:t xml:space="preserve">(в ред. Федерального </w:t>
      </w:r>
      <w:hyperlink r:id="rId44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000000" w:rsidRDefault="00DF0703">
      <w:pPr>
        <w:pStyle w:val="ConsPlusNormal"/>
        <w:ind w:firstLine="540"/>
        <w:jc w:val="both"/>
      </w:pPr>
      <w:bookmarkStart w:id="12" w:name="Par232"/>
      <w:bookmarkEnd w:id="12"/>
      <w:r>
        <w:t xml:space="preserve">Примечание. Положение </w:t>
      </w:r>
      <w:hyperlink w:anchor="Par229" w:tooltip="Ссылка на текущий документ" w:history="1">
        <w:r>
          <w:rPr>
            <w:color w:val="0000FF"/>
          </w:rPr>
          <w:t>части 3</w:t>
        </w:r>
      </w:hyperlink>
      <w:r>
        <w:t xml:space="preserve"> </w:t>
      </w:r>
      <w:r>
        <w:t xml:space="preserve">настоящей статьи не распространяется на административные правонарушения, предусмотренные </w:t>
      </w:r>
      <w:hyperlink w:anchor="Par3434" w:tooltip="Ссылка на текущий документ"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w:t>
      </w:r>
      <w:r>
        <w:t>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w:t>
      </w:r>
      <w:r>
        <w:t>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000000" w:rsidRDefault="00DF0703">
      <w:pPr>
        <w:pStyle w:val="ConsPlusNormal"/>
        <w:jc w:val="both"/>
      </w:pPr>
      <w:r>
        <w:t xml:space="preserve">(примечание введено Федеральным </w:t>
      </w:r>
      <w:hyperlink r:id="rId44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w:t>
      </w:r>
      <w:r>
        <w:t xml:space="preserve"> 210-ФЗ, в ред. Федеральных законов от 21.04.2011 </w:t>
      </w:r>
      <w:hyperlink r:id="rId44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28.07.2012 </w:t>
      </w:r>
      <w:hyperlink r:id="rId450"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DF0703">
      <w:pPr>
        <w:pStyle w:val="ConsPlusNormal"/>
        <w:jc w:val="both"/>
      </w:pPr>
    </w:p>
    <w:p w:rsidR="00000000" w:rsidRDefault="00DF0703">
      <w:pPr>
        <w:pStyle w:val="ConsPlusNormal"/>
        <w:ind w:firstLine="540"/>
        <w:jc w:val="both"/>
        <w:outlineLvl w:val="2"/>
      </w:pPr>
      <w:bookmarkStart w:id="13" w:name="Par235"/>
      <w:bookmarkEnd w:id="13"/>
      <w:r>
        <w:t>Статья 1.6. Обеспечение законности при применении мер административного принуждения в связи с административным правонарушением</w:t>
      </w:r>
    </w:p>
    <w:p w:rsidR="00000000" w:rsidRDefault="00DF0703">
      <w:pPr>
        <w:pStyle w:val="ConsPlusNormal"/>
        <w:jc w:val="both"/>
      </w:pPr>
    </w:p>
    <w:p w:rsidR="00000000" w:rsidRDefault="00DF070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000000" w:rsidRDefault="00DF0703">
      <w:pPr>
        <w:pStyle w:val="ConsPlusNormal"/>
        <w:ind w:firstLine="540"/>
        <w:jc w:val="both"/>
      </w:pPr>
      <w:r>
        <w:t>2. Приме</w:t>
      </w:r>
      <w:r>
        <w:t>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w:t>
      </w:r>
      <w:r>
        <w:t>а или должностного лица в соответствии с законом.</w:t>
      </w:r>
    </w:p>
    <w:p w:rsidR="00000000" w:rsidRDefault="00DF0703">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000000" w:rsidRDefault="00DF0703">
      <w:pPr>
        <w:pStyle w:val="ConsPlusNormal"/>
        <w:jc w:val="both"/>
      </w:pPr>
    </w:p>
    <w:p w:rsidR="00000000" w:rsidRDefault="00DF0703">
      <w:pPr>
        <w:pStyle w:val="ConsPlusNormal"/>
        <w:ind w:firstLine="540"/>
        <w:jc w:val="both"/>
        <w:outlineLvl w:val="2"/>
      </w:pPr>
      <w:bookmarkStart w:id="14" w:name="Par241"/>
      <w:bookmarkEnd w:id="14"/>
      <w:r>
        <w:t>Статья 1.7. Действие законодательства об административны</w:t>
      </w:r>
      <w:r>
        <w:t>х правонарушениях во времени</w:t>
      </w:r>
    </w:p>
    <w:p w:rsidR="00000000" w:rsidRDefault="00DF0703">
      <w:pPr>
        <w:pStyle w:val="ConsPlusNormal"/>
        <w:jc w:val="both"/>
      </w:pPr>
      <w:r>
        <w:t xml:space="preserve">(в ред. Федерального </w:t>
      </w:r>
      <w:hyperlink r:id="rId451"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w:t>
      </w:r>
      <w:r>
        <w:t>ершения административного правонарушения.</w:t>
      </w:r>
    </w:p>
    <w:p w:rsidR="00000000" w:rsidRDefault="00DF0703">
      <w:pPr>
        <w:pStyle w:val="ConsPlusNormal"/>
        <w:jc w:val="both"/>
      </w:pPr>
      <w:r>
        <w:t xml:space="preserve">(в ред. Федерального </w:t>
      </w:r>
      <w:hyperlink r:id="rId45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w:t>
      </w:r>
      <w:r>
        <w:t>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w:t>
      </w:r>
      <w:r>
        <w:t>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000000" w:rsidRDefault="00DF0703">
      <w:pPr>
        <w:pStyle w:val="ConsPlusNormal"/>
        <w:ind w:firstLine="540"/>
        <w:jc w:val="both"/>
      </w:pPr>
      <w:r>
        <w:t>3. Производство по делу</w:t>
      </w:r>
      <w:r>
        <w:t xml:space="preserve"> об административном правонарушении осуществляется на основании закона, действующего во время производства по указанному делу.</w:t>
      </w:r>
    </w:p>
    <w:p w:rsidR="00000000" w:rsidRDefault="00DF0703">
      <w:pPr>
        <w:pStyle w:val="ConsPlusNormal"/>
        <w:jc w:val="both"/>
      </w:pPr>
    </w:p>
    <w:p w:rsidR="00000000" w:rsidRDefault="00DF0703">
      <w:pPr>
        <w:pStyle w:val="ConsPlusNormal"/>
        <w:ind w:firstLine="540"/>
        <w:jc w:val="both"/>
        <w:outlineLvl w:val="2"/>
      </w:pPr>
      <w:bookmarkStart w:id="15" w:name="Par249"/>
      <w:bookmarkEnd w:id="15"/>
      <w:r>
        <w:t>Статья 1.8. Действие законодательства об административных правонарушениях в пространстве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5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w:t>
      </w:r>
      <w:r>
        <w:t>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000000" w:rsidRDefault="00DF0703">
      <w:pPr>
        <w:pStyle w:val="ConsPlusNormal"/>
        <w:jc w:val="both"/>
      </w:pPr>
      <w:r>
        <w:t xml:space="preserve">(в ред. Федерального </w:t>
      </w:r>
      <w:hyperlink r:id="rId454"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06.12.2011 N 409-ФЗ)</w:t>
      </w:r>
    </w:p>
    <w:p w:rsidR="00000000" w:rsidRDefault="00DF0703">
      <w:pPr>
        <w:pStyle w:val="ConsPlusNormal"/>
        <w:ind w:firstLine="540"/>
        <w:jc w:val="both"/>
      </w:pPr>
      <w:r>
        <w:t>2. Лицо, совершивш</w:t>
      </w:r>
      <w:r>
        <w:t>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000000" w:rsidRDefault="00DF0703">
      <w:pPr>
        <w:pStyle w:val="ConsPlusNormal"/>
        <w:jc w:val="both"/>
      </w:pPr>
      <w:r>
        <w:t xml:space="preserve">(часть 2 в ред. Федерального </w:t>
      </w:r>
      <w:hyperlink r:id="rId455"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04.05.2011 N 97-ФЗ)</w:t>
      </w:r>
    </w:p>
    <w:p w:rsidR="00000000" w:rsidRDefault="00DF0703">
      <w:pPr>
        <w:pStyle w:val="ConsPlusNormal"/>
        <w:jc w:val="both"/>
      </w:pPr>
    </w:p>
    <w:p w:rsidR="00000000" w:rsidRDefault="00DF0703">
      <w:pPr>
        <w:pStyle w:val="ConsPlusNormal"/>
        <w:jc w:val="center"/>
        <w:outlineLvl w:val="1"/>
        <w:rPr>
          <w:b/>
          <w:bCs/>
        </w:rPr>
      </w:pPr>
      <w:bookmarkStart w:id="16" w:name="Par258"/>
      <w:bookmarkEnd w:id="16"/>
      <w:r>
        <w:rPr>
          <w:b/>
          <w:bCs/>
        </w:rPr>
        <w:t>Глава 2. АДМИНИСТРАТИВНОЕ ПРАВОНАРУШЕНИЕ</w:t>
      </w:r>
    </w:p>
    <w:p w:rsidR="00000000" w:rsidRDefault="00DF0703">
      <w:pPr>
        <w:pStyle w:val="ConsPlusNormal"/>
        <w:jc w:val="center"/>
        <w:rPr>
          <w:b/>
          <w:bCs/>
        </w:rPr>
      </w:pPr>
      <w:r>
        <w:rPr>
          <w:b/>
          <w:bCs/>
        </w:rPr>
        <w:t>И АДМИНИСТРАТИВНАЯ ОТВЕТСТВЕННОСТЬ</w:t>
      </w:r>
    </w:p>
    <w:p w:rsidR="00000000" w:rsidRDefault="00DF0703">
      <w:pPr>
        <w:pStyle w:val="ConsPlusNormal"/>
        <w:jc w:val="both"/>
      </w:pPr>
    </w:p>
    <w:p w:rsidR="00000000" w:rsidRDefault="00DF0703">
      <w:pPr>
        <w:pStyle w:val="ConsPlusNormal"/>
        <w:ind w:firstLine="540"/>
        <w:jc w:val="both"/>
        <w:outlineLvl w:val="2"/>
      </w:pPr>
      <w:bookmarkStart w:id="17" w:name="Par261"/>
      <w:bookmarkEnd w:id="17"/>
      <w:r>
        <w:t>Статья 2.1. Административное правонарушение</w:t>
      </w:r>
    </w:p>
    <w:p w:rsidR="00000000" w:rsidRDefault="00DF0703">
      <w:pPr>
        <w:pStyle w:val="ConsPlusNormal"/>
        <w:jc w:val="both"/>
      </w:pPr>
    </w:p>
    <w:p w:rsidR="00000000" w:rsidRDefault="00DF070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w:t>
      </w:r>
      <w:r>
        <w:t>нистративная ответственность.</w:t>
      </w:r>
    </w:p>
    <w:p w:rsidR="00000000" w:rsidRDefault="00DF0703">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w:t>
      </w:r>
      <w:r>
        <w:t>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00000" w:rsidRDefault="00DF0703">
      <w:pPr>
        <w:pStyle w:val="ConsPlusNormal"/>
        <w:ind w:firstLine="540"/>
        <w:jc w:val="both"/>
      </w:pPr>
      <w:r>
        <w:t>3. Назначение административного наказания юридическому лицу не освобождает от административной ответст</w:t>
      </w:r>
      <w:r>
        <w:t>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000000" w:rsidRDefault="00DF0703">
      <w:pPr>
        <w:pStyle w:val="ConsPlusNormal"/>
        <w:jc w:val="both"/>
      </w:pPr>
    </w:p>
    <w:p w:rsidR="00000000" w:rsidRDefault="00DF0703">
      <w:pPr>
        <w:pStyle w:val="ConsPlusNormal"/>
        <w:ind w:firstLine="540"/>
        <w:jc w:val="both"/>
        <w:outlineLvl w:val="2"/>
      </w:pPr>
      <w:bookmarkStart w:id="18" w:name="Par267"/>
      <w:bookmarkEnd w:id="18"/>
      <w:r>
        <w:t>Статья 2.2. Формы вины</w:t>
      </w:r>
    </w:p>
    <w:p w:rsidR="00000000" w:rsidRDefault="00DF0703">
      <w:pPr>
        <w:pStyle w:val="ConsPlusNormal"/>
        <w:jc w:val="both"/>
      </w:pPr>
    </w:p>
    <w:p w:rsidR="00000000" w:rsidRDefault="00DF070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w:t>
      </w:r>
      <w:r>
        <w:t>твий или сознательно их допускало либо относилось к ним безразлично.</w:t>
      </w:r>
    </w:p>
    <w:p w:rsidR="00000000" w:rsidRDefault="00DF0703">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w:t>
      </w:r>
      <w:r>
        <w:t>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00000" w:rsidRDefault="00DF0703">
      <w:pPr>
        <w:pStyle w:val="ConsPlusNormal"/>
        <w:jc w:val="both"/>
      </w:pPr>
    </w:p>
    <w:p w:rsidR="00000000" w:rsidRDefault="00DF0703">
      <w:pPr>
        <w:pStyle w:val="ConsPlusNormal"/>
        <w:ind w:firstLine="540"/>
        <w:jc w:val="both"/>
        <w:outlineLvl w:val="2"/>
      </w:pPr>
      <w:bookmarkStart w:id="19" w:name="Par272"/>
      <w:bookmarkEnd w:id="19"/>
      <w:r>
        <w:t>Статья 2.3. Возраст, по достижении кото</w:t>
      </w:r>
      <w:r>
        <w:t>рого наступает административная ответственность</w:t>
      </w:r>
    </w:p>
    <w:p w:rsidR="00000000" w:rsidRDefault="00DF0703">
      <w:pPr>
        <w:pStyle w:val="ConsPlusNormal"/>
        <w:jc w:val="both"/>
      </w:pPr>
    </w:p>
    <w:p w:rsidR="00000000" w:rsidRDefault="00DF070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000000" w:rsidRDefault="00DF0703">
      <w:pPr>
        <w:pStyle w:val="ConsPlusNormal"/>
        <w:ind w:firstLine="540"/>
        <w:jc w:val="both"/>
      </w:pPr>
      <w:r>
        <w:t>2. С учетом конкретных обстоятельств дела и данных о лице, соверши</w:t>
      </w:r>
      <w:r>
        <w:t>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w:t>
      </w:r>
      <w:r>
        <w:t xml:space="preserve">усмотренной федеральным </w:t>
      </w:r>
      <w:hyperlink r:id="rId456" w:tooltip="Постановление Правительства РФ от 06.11.2013 N 995 &quot;Об утверждении Примерного положения о комиссиях по делам несовершеннолетних и защите их прав&quot;{КонсультантПлюс}" w:history="1">
        <w:r>
          <w:rPr>
            <w:color w:val="0000FF"/>
          </w:rPr>
          <w:t>законодательством</w:t>
        </w:r>
      </w:hyperlink>
      <w:r>
        <w:t xml:space="preserve"> о защите прав несовершеннолетних.</w:t>
      </w:r>
    </w:p>
    <w:p w:rsidR="00000000" w:rsidRDefault="00DF0703">
      <w:pPr>
        <w:pStyle w:val="ConsPlusNormal"/>
        <w:jc w:val="both"/>
      </w:pPr>
    </w:p>
    <w:p w:rsidR="00000000" w:rsidRDefault="00DF0703">
      <w:pPr>
        <w:pStyle w:val="ConsPlusNormal"/>
        <w:ind w:firstLine="540"/>
        <w:jc w:val="both"/>
        <w:outlineLvl w:val="2"/>
      </w:pPr>
      <w:bookmarkStart w:id="20" w:name="Par277"/>
      <w:bookmarkEnd w:id="20"/>
      <w:r>
        <w:t>Статья 2.4. Административная ответственность должностных лиц</w:t>
      </w:r>
    </w:p>
    <w:p w:rsidR="00000000" w:rsidRDefault="00DF0703">
      <w:pPr>
        <w:pStyle w:val="ConsPlusNormal"/>
        <w:jc w:val="both"/>
      </w:pPr>
    </w:p>
    <w:p w:rsidR="00000000" w:rsidRDefault="00DF0703">
      <w:pPr>
        <w:pStyle w:val="ConsPlusNormal"/>
        <w:ind w:firstLine="540"/>
        <w:jc w:val="both"/>
      </w:pPr>
      <w:r>
        <w:t>Административной ответственности подлежит должностное лицо в сл</w:t>
      </w:r>
      <w:r>
        <w:t>учае совершения им административного правонарушения в связи с неисполнением либо ненадлежащим исполнением своих служебных обязанностей.</w:t>
      </w:r>
    </w:p>
    <w:p w:rsidR="00000000" w:rsidRDefault="00DF0703">
      <w:pPr>
        <w:pStyle w:val="ConsPlusNormal"/>
        <w:ind w:firstLine="540"/>
        <w:jc w:val="both"/>
      </w:pPr>
      <w:bookmarkStart w:id="21" w:name="Par280"/>
      <w:bookmarkEnd w:id="21"/>
      <w:r>
        <w:t>Примечание. Под должностным лицом в настоящем Кодексе следует понимать лицо, постоянно, временно или в соотв</w:t>
      </w:r>
      <w:r>
        <w:t xml:space="preserve">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57" w:tooltip="Постановление Пленума Верховного Суда РФ от 16.10.2009 N 19 &quot;О судебной практике по делам о злоупотреблении должностными полномочиями и о превышении должностных полномочий&quot;{КонсультантПлюс}" w:history="1">
        <w:r>
          <w:rPr>
            <w:color w:val="0000FF"/>
          </w:rPr>
          <w:t>организационно-распорядительные</w:t>
        </w:r>
      </w:hyperlink>
      <w:r>
        <w:t xml:space="preserve"> или </w:t>
      </w:r>
      <w:hyperlink r:id="rId458" w:tooltip="Постановление Пленума Верховного Суда РФ от 16.10.2009 N 19 &quot;О судебной практике по делам о злоупотреблении должностными полномочиями и о превышении должностных полномочий&quot;{КонсультантПлюс}" w:history="1">
        <w:r>
          <w:rPr>
            <w:color w:val="0000FF"/>
          </w:rPr>
          <w:t>административно-хозяйственные</w:t>
        </w:r>
      </w:hyperlink>
      <w:r>
        <w:t xml:space="preserve"> функции в государственных о</w:t>
      </w:r>
      <w:r>
        <w:t>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w:t>
      </w:r>
      <w:r>
        <w:t xml:space="preserve">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72" w:tooltip="Ссылка на текущий документ" w:history="1">
        <w:r>
          <w:rPr>
            <w:color w:val="0000FF"/>
          </w:rPr>
          <w:t>статьями 13.25</w:t>
        </w:r>
      </w:hyperlink>
      <w:r>
        <w:t xml:space="preserve">, </w:t>
      </w:r>
      <w:hyperlink w:anchor="Par4691" w:tooltip="Ссылка на текущий документ" w:history="1">
        <w:r>
          <w:rPr>
            <w:color w:val="0000FF"/>
          </w:rPr>
          <w:t>14.24</w:t>
        </w:r>
      </w:hyperlink>
      <w:r>
        <w:t xml:space="preserve">, </w:t>
      </w:r>
      <w:hyperlink w:anchor="Par4716" w:tooltip="Ссылка на текущий документ" w:history="1">
        <w:r>
          <w:rPr>
            <w:color w:val="0000FF"/>
          </w:rPr>
          <w:t>14.25</w:t>
        </w:r>
      </w:hyperlink>
      <w:r>
        <w:t xml:space="preserve">, </w:t>
      </w:r>
      <w:hyperlink w:anchor="Par5136" w:tooltip="Ссылка на текущий документ" w:history="1">
        <w:r>
          <w:rPr>
            <w:color w:val="0000FF"/>
          </w:rPr>
          <w:t>14.55</w:t>
        </w:r>
      </w:hyperlink>
      <w:r>
        <w:t xml:space="preserve">, </w:t>
      </w:r>
      <w:hyperlink w:anchor="Par5148" w:tooltip="Ссылка на текущий документ" w:history="1">
        <w:r>
          <w:rPr>
            <w:color w:val="0000FF"/>
          </w:rPr>
          <w:t>14.56</w:t>
        </w:r>
      </w:hyperlink>
      <w:r>
        <w:t xml:space="preserve">, </w:t>
      </w:r>
      <w:hyperlink w:anchor="Par5467" w:tooltip="Ссылка на текущий документ" w:history="1">
        <w:r>
          <w:rPr>
            <w:color w:val="0000FF"/>
          </w:rPr>
          <w:t>15.17</w:t>
        </w:r>
      </w:hyperlink>
      <w:r>
        <w:t xml:space="preserve"> - </w:t>
      </w:r>
      <w:hyperlink w:anchor="Par5521" w:tooltip="Ссылка на текущий документ" w:history="1">
        <w:r>
          <w:rPr>
            <w:color w:val="0000FF"/>
          </w:rPr>
          <w:t>15.22</w:t>
        </w:r>
      </w:hyperlink>
      <w:r>
        <w:t xml:space="preserve">, </w:t>
      </w:r>
      <w:hyperlink w:anchor="Par5534" w:tooltip="Ссылка на текущий документ" w:history="1">
        <w:r>
          <w:rPr>
            <w:color w:val="0000FF"/>
          </w:rPr>
          <w:t>15.23.1</w:t>
        </w:r>
      </w:hyperlink>
      <w:r>
        <w:t xml:space="preserve">, </w:t>
      </w:r>
      <w:hyperlink w:anchor="Par5574" w:tooltip="Ссылка на текущий документ" w:history="1">
        <w:r>
          <w:rPr>
            <w:color w:val="0000FF"/>
          </w:rPr>
          <w:t>15.24.1</w:t>
        </w:r>
      </w:hyperlink>
      <w:r>
        <w:t xml:space="preserve">, </w:t>
      </w:r>
      <w:hyperlink w:anchor="Par5647" w:tooltip="Ссылка на текущий документ" w:history="1">
        <w:r>
          <w:rPr>
            <w:color w:val="0000FF"/>
          </w:rPr>
          <w:t>15.26.1</w:t>
        </w:r>
      </w:hyperlink>
      <w:r>
        <w:t xml:space="preserve">, </w:t>
      </w:r>
      <w:hyperlink w:anchor="Par5665" w:tooltip="Ссылка на текущий документ" w:history="1">
        <w:r>
          <w:rPr>
            <w:color w:val="0000FF"/>
          </w:rPr>
          <w:t>15.26.2</w:t>
        </w:r>
      </w:hyperlink>
      <w:r>
        <w:t xml:space="preserve">, </w:t>
      </w:r>
      <w:hyperlink w:anchor="Par5761" w:tooltip="Ссылка на текущий документ" w:history="1">
        <w:r>
          <w:rPr>
            <w:color w:val="0000FF"/>
          </w:rPr>
          <w:t>15.29</w:t>
        </w:r>
      </w:hyperlink>
      <w:r>
        <w:t xml:space="preserve"> - </w:t>
      </w:r>
      <w:hyperlink w:anchor="Par5809" w:tooltip="Ссылка на текущий документ" w:history="1">
        <w:r>
          <w:rPr>
            <w:color w:val="0000FF"/>
          </w:rPr>
          <w:t>15.31</w:t>
        </w:r>
      </w:hyperlink>
      <w:r>
        <w:t xml:space="preserve">, </w:t>
      </w:r>
      <w:hyperlink w:anchor="Par5884" w:tooltip="Ссылка на текущий документ" w:history="1">
        <w:r>
          <w:rPr>
            <w:color w:val="0000FF"/>
          </w:rPr>
          <w:t>15.37</w:t>
        </w:r>
      </w:hyperlink>
      <w:r>
        <w:t xml:space="preserve">, </w:t>
      </w:r>
      <w:hyperlink w:anchor="Par5892" w:tooltip="Ссылка на текущий документ" w:history="1">
        <w:r>
          <w:rPr>
            <w:color w:val="0000FF"/>
          </w:rPr>
          <w:t>15.38</w:t>
        </w:r>
      </w:hyperlink>
      <w:r>
        <w:t xml:space="preserve">, </w:t>
      </w:r>
      <w:hyperlink w:anchor="Par6695" w:tooltip="Ссылка на текущий документ" w:history="1">
        <w:r>
          <w:rPr>
            <w:color w:val="0000FF"/>
          </w:rPr>
          <w:t>частью 9 статьи 19.5</w:t>
        </w:r>
      </w:hyperlink>
      <w:r>
        <w:t xml:space="preserve">, </w:t>
      </w:r>
      <w:hyperlink w:anchor="Par6825" w:tooltip="Ссылка на текущий документ"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w:t>
      </w:r>
      <w:r>
        <w:t xml:space="preserve">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w:t>
      </w:r>
      <w:r>
        <w:t>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w:t>
      </w:r>
      <w:r>
        <w:t xml:space="preserve">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40" w:tooltip="Ссылка на текущий документ" w:history="1">
        <w:r>
          <w:rPr>
            <w:color w:val="0000FF"/>
          </w:rPr>
          <w:t>статьями 7.29</w:t>
        </w:r>
      </w:hyperlink>
      <w:r>
        <w:t xml:space="preserve"> - </w:t>
      </w:r>
      <w:hyperlink w:anchor="Par2075" w:tooltip="Ссылка на текущий документ" w:history="1">
        <w:r>
          <w:rPr>
            <w:color w:val="0000FF"/>
          </w:rPr>
          <w:t>7.32</w:t>
        </w:r>
      </w:hyperlink>
      <w:r>
        <w:t xml:space="preserve">, </w:t>
      </w:r>
      <w:hyperlink w:anchor="Par6679" w:tooltip="Ссылка на текущий документ" w:history="1">
        <w:r>
          <w:rPr>
            <w:color w:val="0000FF"/>
          </w:rPr>
          <w:t>частями 7</w:t>
        </w:r>
      </w:hyperlink>
      <w:r>
        <w:t xml:space="preserve">, </w:t>
      </w:r>
      <w:hyperlink w:anchor="Par6683" w:tooltip="Ссылка на текущий документ" w:history="1">
        <w:r>
          <w:rPr>
            <w:color w:val="0000FF"/>
          </w:rPr>
          <w:t>7.1 статьи 19.5</w:t>
        </w:r>
      </w:hyperlink>
      <w:r>
        <w:t xml:space="preserve">, </w:t>
      </w:r>
      <w:hyperlink w:anchor="Par6806" w:tooltip="Ссылка на текущий документ" w:history="1">
        <w:r>
          <w:rPr>
            <w:color w:val="0000FF"/>
          </w:rPr>
          <w:t>статьей 19.7.2</w:t>
        </w:r>
      </w:hyperlink>
      <w:r>
        <w:t xml:space="preserve"> настоящего</w:t>
      </w:r>
      <w:r>
        <w:t xml:space="preserve">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w:t>
      </w:r>
      <w:r>
        <w:t xml:space="preserve">ческих лиц, в том числе члены комиссии по осуществлению закупок, совершившие административные правонарушения, предусмотренные </w:t>
      </w:r>
      <w:hyperlink w:anchor="Par2106" w:tooltip="Ссылка на текущий документ" w:history="1">
        <w:r>
          <w:rPr>
            <w:color w:val="0000FF"/>
          </w:rPr>
          <w:t>статьей 7.32.3</w:t>
        </w:r>
      </w:hyperlink>
      <w:r>
        <w:t xml:space="preserve">, </w:t>
      </w:r>
      <w:hyperlink w:anchor="Par6686" w:tooltip="Ссылка на текущий документ" w:history="1">
        <w:r>
          <w:rPr>
            <w:color w:val="0000FF"/>
          </w:rPr>
          <w:t>часть</w:t>
        </w:r>
        <w:r>
          <w:rPr>
            <w:color w:val="0000FF"/>
          </w:rPr>
          <w:t>ю 7.2 статьи 19.5</w:t>
        </w:r>
      </w:hyperlink>
      <w:r>
        <w:t xml:space="preserve">, </w:t>
      </w:r>
      <w:hyperlink w:anchor="Par6813" w:tooltip="Ссылка на текущий документ"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w:t>
      </w:r>
      <w:r>
        <w:t xml:space="preserve">ативное правонарушение, предусмотренное </w:t>
      </w:r>
      <w:hyperlink w:anchor="Par6776" w:tooltip="Ссылка на текущий документ"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w:t>
      </w:r>
      <w:r>
        <w:t>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000000" w:rsidRDefault="00DF0703">
      <w:pPr>
        <w:pStyle w:val="ConsPlusNormal"/>
        <w:jc w:val="both"/>
      </w:pPr>
      <w:r>
        <w:t xml:space="preserve">(в ред. Федеральных законов от 09.02.2009 </w:t>
      </w:r>
      <w:hyperlink r:id="rId459"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17.07.2009 </w:t>
      </w:r>
      <w:hyperlink r:id="rId460"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от 08.0</w:t>
      </w:r>
      <w:r>
        <w:t xml:space="preserve">5.2010 </w:t>
      </w:r>
      <w:hyperlink r:id="rId461"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28.06.2013 </w:t>
      </w:r>
      <w:hyperlink r:id="rId462"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 xml:space="preserve">, от 02.12.2013 </w:t>
      </w:r>
      <w:hyperlink r:id="rId463"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21.12.2013 </w:t>
      </w:r>
      <w:hyperlink r:id="rId464"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465"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28.12.2013 </w:t>
      </w:r>
      <w:hyperlink r:id="rId46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05.05.2014 </w:t>
      </w:r>
      <w:hyperlink r:id="rId467"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21.07.2014 </w:t>
      </w:r>
      <w:hyperlink r:id="rId468"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30.03.2015 </w:t>
      </w:r>
      <w:hyperlink r:id="rId469"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jc w:val="both"/>
      </w:pPr>
    </w:p>
    <w:p w:rsidR="00000000" w:rsidRDefault="00DF0703">
      <w:pPr>
        <w:pStyle w:val="ConsPlusNormal"/>
        <w:ind w:firstLine="540"/>
        <w:jc w:val="both"/>
        <w:outlineLvl w:val="2"/>
      </w:pPr>
      <w:bookmarkStart w:id="22" w:name="Par283"/>
      <w:bookmarkEnd w:id="22"/>
      <w:r>
        <w:t>Статья 2.5. Административная ответственность военнослужащих, граждан, призванных на военные сборы, и лиц, имеющих специальные звания</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47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000000" w:rsidRDefault="00DF0703">
      <w:pPr>
        <w:pStyle w:val="ConsPlusNormal"/>
        <w:jc w:val="both"/>
      </w:pPr>
    </w:p>
    <w:p w:rsidR="00000000" w:rsidRDefault="00DF0703">
      <w:pPr>
        <w:pStyle w:val="ConsPlusNormal"/>
        <w:ind w:firstLine="540"/>
        <w:jc w:val="both"/>
      </w:pPr>
      <w:bookmarkStart w:id="23" w:name="Par287"/>
      <w:bookmarkEnd w:id="23"/>
      <w:r>
        <w:t xml:space="preserve">1. За административные правонарушения, за исключением административных правонарушений, предусмотренных </w:t>
      </w:r>
      <w:hyperlink w:anchor="Par289" w:tooltip="Ссылка на текущий документ"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w:t>
      </w:r>
      <w:r>
        <w:t>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w:t>
      </w:r>
      <w:r>
        <w:t>и, регламентирующими прохождение военной службы (службы) указанными лицами и их статус, несут дисциплинарную ответственность.</w:t>
      </w:r>
    </w:p>
    <w:p w:rsidR="00000000" w:rsidRDefault="00DF0703">
      <w:pPr>
        <w:pStyle w:val="ConsPlusNormal"/>
        <w:jc w:val="both"/>
      </w:pPr>
      <w:r>
        <w:t xml:space="preserve">(в ред. Федерального </w:t>
      </w:r>
      <w:hyperlink r:id="rId471"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закона</w:t>
        </w:r>
      </w:hyperlink>
      <w:r>
        <w:t xml:space="preserve"> от 22.12.2014 N 439-ФЗ)</w:t>
      </w:r>
    </w:p>
    <w:p w:rsidR="00000000" w:rsidRDefault="00DF0703">
      <w:pPr>
        <w:pStyle w:val="ConsPlusNormal"/>
        <w:ind w:firstLine="540"/>
        <w:jc w:val="both"/>
      </w:pPr>
      <w:bookmarkStart w:id="24" w:name="Par289"/>
      <w:bookmarkEnd w:id="24"/>
      <w:r>
        <w:t xml:space="preserve">2. За административные правонарушения, предусмотренные </w:t>
      </w:r>
      <w:hyperlink w:anchor="Par649" w:tooltip="Ссылка на текущий документ" w:history="1">
        <w:r>
          <w:rPr>
            <w:color w:val="0000FF"/>
          </w:rPr>
          <w:t>статьями 5.1</w:t>
        </w:r>
      </w:hyperlink>
      <w:r>
        <w:t xml:space="preserve"> - </w:t>
      </w:r>
      <w:hyperlink w:anchor="Par891" w:tooltip="Ссылка на текущий документ" w:history="1">
        <w:r>
          <w:rPr>
            <w:color w:val="0000FF"/>
          </w:rPr>
          <w:t>5.26</w:t>
        </w:r>
      </w:hyperlink>
      <w:r>
        <w:t xml:space="preserve">, </w:t>
      </w:r>
      <w:hyperlink w:anchor="Par1053" w:tooltip="Ссылка на текущий документ" w:history="1">
        <w:r>
          <w:rPr>
            <w:color w:val="0000FF"/>
          </w:rPr>
          <w:t>5.45</w:t>
        </w:r>
      </w:hyperlink>
      <w:r>
        <w:t xml:space="preserve"> - </w:t>
      </w:r>
      <w:hyperlink w:anchor="Par1116" w:tooltip="Ссылка на текущий документ" w:history="1">
        <w:r>
          <w:rPr>
            <w:color w:val="0000FF"/>
          </w:rPr>
          <w:t>5.52</w:t>
        </w:r>
      </w:hyperlink>
      <w:r>
        <w:t xml:space="preserve">, </w:t>
      </w:r>
      <w:hyperlink w:anchor="Par1152" w:tooltip="Ссылка на текущий документ" w:history="1">
        <w:r>
          <w:rPr>
            <w:color w:val="0000FF"/>
          </w:rPr>
          <w:t>5.56</w:t>
        </w:r>
      </w:hyperlink>
      <w:r>
        <w:t xml:space="preserve">, </w:t>
      </w:r>
      <w:hyperlink w:anchor="Par1306" w:tooltip="Ссылка на текущий документ" w:history="1">
        <w:r>
          <w:rPr>
            <w:color w:val="0000FF"/>
          </w:rPr>
          <w:t>6.3</w:t>
        </w:r>
      </w:hyperlink>
      <w:r>
        <w:t xml:space="preserve">, </w:t>
      </w:r>
      <w:hyperlink w:anchor="Par1940" w:tooltip="Ссылка на текущий документ" w:history="1">
        <w:r>
          <w:rPr>
            <w:color w:val="0000FF"/>
          </w:rPr>
          <w:t>7.29</w:t>
        </w:r>
      </w:hyperlink>
      <w:r>
        <w:t xml:space="preserve"> - </w:t>
      </w:r>
      <w:hyperlink w:anchor="Par2075" w:tooltip="Ссылка на текущий документ" w:history="1">
        <w:r>
          <w:rPr>
            <w:color w:val="0000FF"/>
          </w:rPr>
          <w:t>7.32</w:t>
        </w:r>
      </w:hyperlink>
      <w:r>
        <w:t xml:space="preserve">, </w:t>
      </w:r>
      <w:hyperlink w:anchor="Par2092" w:tooltip="Ссылка на текущий документ" w:history="1">
        <w:r>
          <w:rPr>
            <w:color w:val="0000FF"/>
          </w:rPr>
          <w:t>7.32.1</w:t>
        </w:r>
      </w:hyperlink>
      <w:r>
        <w:t xml:space="preserve">, </w:t>
      </w:r>
      <w:hyperlink w:anchor="Par2146" w:tooltip="Ссылка на текущий документ" w:history="1">
        <w:r>
          <w:rPr>
            <w:color w:val="0000FF"/>
          </w:rPr>
          <w:t>главой 8</w:t>
        </w:r>
      </w:hyperlink>
      <w:r>
        <w:t xml:space="preserve">, </w:t>
      </w:r>
      <w:hyperlink w:anchor="Par3267" w:tooltip="Ссылка на текущий документ"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434" w:tooltip="Ссылка на текущий документ" w:history="1">
        <w:r>
          <w:rPr>
            <w:color w:val="0000FF"/>
          </w:rPr>
          <w:t>главой 12</w:t>
        </w:r>
      </w:hyperlink>
      <w:r>
        <w:t xml:space="preserve">, </w:t>
      </w:r>
      <w:hyperlink w:anchor="Par4537" w:tooltip="Ссылка на текущий документ" w:history="1">
        <w:r>
          <w:rPr>
            <w:color w:val="0000FF"/>
          </w:rPr>
          <w:t>статьей 14.9</w:t>
        </w:r>
      </w:hyperlink>
      <w:r>
        <w:t xml:space="preserve">, </w:t>
      </w:r>
      <w:hyperlink w:anchor="Par4843" w:tooltip="Ссылка на текущий документ" w:history="1">
        <w:r>
          <w:rPr>
            <w:color w:val="0000FF"/>
          </w:rPr>
          <w:t>частью 3 статьи 14.32</w:t>
        </w:r>
      </w:hyperlink>
      <w:r>
        <w:t xml:space="preserve">, </w:t>
      </w:r>
      <w:hyperlink w:anchor="Par5187" w:tooltip="Ссылка на текущий документ" w:history="1">
        <w:r>
          <w:rPr>
            <w:color w:val="0000FF"/>
          </w:rPr>
          <w:t>главами 15</w:t>
        </w:r>
      </w:hyperlink>
      <w:r>
        <w:t xml:space="preserve"> и </w:t>
      </w:r>
      <w:hyperlink w:anchor="Par5919" w:tooltip="Ссылка на текущий документ" w:history="1">
        <w:r>
          <w:rPr>
            <w:color w:val="0000FF"/>
          </w:rPr>
          <w:t>16</w:t>
        </w:r>
      </w:hyperlink>
      <w:r>
        <w:t xml:space="preserve">, </w:t>
      </w:r>
      <w:hyperlink w:anchor="Par6146" w:tooltip="Ссылка на текущий документ" w:history="1">
        <w:r>
          <w:rPr>
            <w:color w:val="0000FF"/>
          </w:rPr>
          <w:t>статьями 17.3</w:t>
        </w:r>
      </w:hyperlink>
      <w:r>
        <w:t xml:space="preserve">, </w:t>
      </w:r>
      <w:hyperlink w:anchor="Par6177" w:tooltip="Ссылка на текущий документ" w:history="1">
        <w:r>
          <w:rPr>
            <w:color w:val="0000FF"/>
          </w:rPr>
          <w:t>17.7</w:t>
        </w:r>
      </w:hyperlink>
      <w:r>
        <w:t xml:space="preserve"> - </w:t>
      </w:r>
      <w:hyperlink w:anchor="Par6200" w:tooltip="Ссылка на текущий документ" w:history="1">
        <w:r>
          <w:rPr>
            <w:color w:val="0000FF"/>
          </w:rPr>
          <w:t>17.9</w:t>
        </w:r>
      </w:hyperlink>
      <w:r>
        <w:t xml:space="preserve">, </w:t>
      </w:r>
      <w:hyperlink w:anchor="Par6243" w:tooltip="Ссылка на текущий документ" w:history="1">
        <w:r>
          <w:rPr>
            <w:color w:val="0000FF"/>
          </w:rPr>
          <w:t>частями 1</w:t>
        </w:r>
      </w:hyperlink>
      <w:r>
        <w:t xml:space="preserve"> и </w:t>
      </w:r>
      <w:hyperlink w:anchor="Par6250" w:tooltip="Ссылка на текущий документ" w:history="1">
        <w:r>
          <w:rPr>
            <w:color w:val="0000FF"/>
          </w:rPr>
          <w:t>3 статьи 17.14</w:t>
        </w:r>
      </w:hyperlink>
      <w:r>
        <w:t xml:space="preserve">, </w:t>
      </w:r>
      <w:hyperlink w:anchor="Par6254" w:tooltip="Ссылка на текущий документ" w:history="1">
        <w:r>
          <w:rPr>
            <w:color w:val="0000FF"/>
          </w:rPr>
          <w:t>статьями 17.15</w:t>
        </w:r>
      </w:hyperlink>
      <w:r>
        <w:t xml:space="preserve">, </w:t>
      </w:r>
      <w:hyperlink w:anchor="Par6271" w:tooltip="Ссылка на текущий документ" w:history="1">
        <w:r>
          <w:rPr>
            <w:color w:val="0000FF"/>
          </w:rPr>
          <w:t>18.1</w:t>
        </w:r>
      </w:hyperlink>
      <w:r>
        <w:t xml:space="preserve"> - </w:t>
      </w:r>
      <w:hyperlink w:anchor="Par6310" w:tooltip="Ссылка на текущий документ" w:history="1">
        <w:r>
          <w:rPr>
            <w:color w:val="0000FF"/>
          </w:rPr>
          <w:t>18.4</w:t>
        </w:r>
      </w:hyperlink>
      <w:r>
        <w:t xml:space="preserve">, </w:t>
      </w:r>
      <w:hyperlink w:anchor="Par6635" w:tooltip="Ссылка на текущий документ" w:history="1">
        <w:r>
          <w:rPr>
            <w:color w:val="0000FF"/>
          </w:rPr>
          <w:t>частями 2.1</w:t>
        </w:r>
      </w:hyperlink>
      <w:r>
        <w:t xml:space="preserve">, </w:t>
      </w:r>
      <w:hyperlink w:anchor="Par6656" w:tooltip="Ссылка на текущий документ" w:history="1">
        <w:r>
          <w:rPr>
            <w:color w:val="0000FF"/>
          </w:rPr>
          <w:t>2.6 статьи 19.5</w:t>
        </w:r>
      </w:hyperlink>
      <w:r>
        <w:t xml:space="preserve">, </w:t>
      </w:r>
      <w:hyperlink w:anchor="Par6679" w:tooltip="Ссылка на текущий документ" w:history="1">
        <w:r>
          <w:rPr>
            <w:color w:val="0000FF"/>
          </w:rPr>
          <w:t>статьями 19.5.7</w:t>
        </w:r>
      </w:hyperlink>
      <w:r>
        <w:t xml:space="preserve">, </w:t>
      </w:r>
      <w:hyperlink w:anchor="Par6806" w:tooltip="Ссылка на текущий документ" w:history="1">
        <w:r>
          <w:rPr>
            <w:color w:val="0000FF"/>
          </w:rPr>
          <w:t>19.7.2</w:t>
        </w:r>
      </w:hyperlink>
      <w:r>
        <w:t xml:space="preserve">, </w:t>
      </w:r>
      <w:hyperlink w:anchor="Par6933" w:tooltip="Ссылка на текущий документ" w:history="1">
        <w:r>
          <w:rPr>
            <w:color w:val="0000FF"/>
          </w:rPr>
          <w:t>частью 5 статьи 19.8</w:t>
        </w:r>
      </w:hyperlink>
      <w:r>
        <w:t xml:space="preserve">, </w:t>
      </w:r>
      <w:hyperlink w:anchor="Par7377" w:tooltip="Ссылка на текущий документ" w:history="1">
        <w:r>
          <w:rPr>
            <w:color w:val="0000FF"/>
          </w:rPr>
          <w:t>статьей 20.4</w:t>
        </w:r>
      </w:hyperlink>
      <w:r>
        <w:t xml:space="preserve"> (в части нарушения требований пожарной безопасности вне места военной службы (служб</w:t>
      </w:r>
      <w:r>
        <w:t xml:space="preserve">ы) или прохождения военных сборов) и </w:t>
      </w:r>
      <w:hyperlink w:anchor="Par7595" w:tooltip="Ссылка на текущий документ" w:history="1">
        <w:r>
          <w:rPr>
            <w:color w:val="0000FF"/>
          </w:rPr>
          <w:t>частью 1 статьи 20.25</w:t>
        </w:r>
      </w:hyperlink>
      <w:r>
        <w:t xml:space="preserve"> настоящего Кодекса, лица, указанные в </w:t>
      </w:r>
      <w:hyperlink w:anchor="Par287" w:tooltip="Ссылка на текущий документ" w:history="1">
        <w:r>
          <w:rPr>
            <w:color w:val="0000FF"/>
          </w:rPr>
          <w:t>части 1</w:t>
        </w:r>
      </w:hyperlink>
      <w:r>
        <w:t xml:space="preserve"> настоящей статьи, несут административную</w:t>
      </w:r>
      <w:r>
        <w:t xml:space="preserve"> ответственность на общих основаниях.</w:t>
      </w:r>
    </w:p>
    <w:p w:rsidR="00000000" w:rsidRDefault="00DF0703">
      <w:pPr>
        <w:pStyle w:val="ConsPlusNormal"/>
        <w:jc w:val="both"/>
      </w:pPr>
      <w:r>
        <w:t xml:space="preserve">(в ред. Федеральных законов от 24.07.2007 </w:t>
      </w:r>
      <w:hyperlink r:id="rId472"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N 21</w:t>
        </w:r>
        <w:r>
          <w:rPr>
            <w:color w:val="0000FF"/>
          </w:rPr>
          <w:t>8-ФЗ</w:t>
        </w:r>
      </w:hyperlink>
      <w:r>
        <w:t xml:space="preserve">, от 17.07.2009 </w:t>
      </w:r>
      <w:hyperlink r:id="rId473"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09.11.2009 </w:t>
      </w:r>
      <w:hyperlink r:id="rId474" w:tooltip="Федеральный закон от 09.11.2009 N 247-ФЗ (ред. от 18.07.2011)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КонсультантПлюс}" w:history="1">
        <w:r>
          <w:rPr>
            <w:color w:val="0000FF"/>
          </w:rPr>
          <w:t>N 247-ФЗ</w:t>
        </w:r>
      </w:hyperlink>
      <w:r>
        <w:t xml:space="preserve">, от 18.07.2011 </w:t>
      </w:r>
      <w:hyperlink r:id="rId475"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 xml:space="preserve">, от 06.12.2011 </w:t>
      </w:r>
      <w:hyperlink r:id="rId476"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02.12.2013 </w:t>
      </w:r>
      <w:hyperlink r:id="rId47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28.12.2013 </w:t>
      </w:r>
      <w:hyperlink r:id="rId47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14.10.2014 </w:t>
      </w:r>
      <w:hyperlink r:id="rId47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outlineLvl w:val="2"/>
      </w:pPr>
      <w:bookmarkStart w:id="25" w:name="Par292"/>
      <w:bookmarkEnd w:id="25"/>
      <w:r>
        <w:t>Статья 2.6. Административная ответственность иностранных граждан, лиц без</w:t>
      </w:r>
      <w:r>
        <w:t xml:space="preserve"> гражданства и иностранных юридических лиц</w:t>
      </w:r>
    </w:p>
    <w:p w:rsidR="00000000" w:rsidRDefault="00DF0703">
      <w:pPr>
        <w:pStyle w:val="ConsPlusNormal"/>
        <w:jc w:val="both"/>
      </w:pPr>
    </w:p>
    <w:p w:rsidR="00000000" w:rsidRDefault="00DF070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w:t>
      </w:r>
      <w:r>
        <w:t>ованиях.</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8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8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2 статьи 2.6 после цифр "8.20," бу</w:t>
      </w:r>
      <w:r>
        <w:t>дет дополнена цифрами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w:t>
      </w:r>
      <w:r>
        <w:t xml:space="preserve"> </w:t>
      </w:r>
      <w:hyperlink w:anchor="Par2305" w:tooltip="Ссылка на текущий документ" w:history="1">
        <w:r>
          <w:rPr>
            <w:color w:val="0000FF"/>
          </w:rPr>
          <w:t>частью 2 статьи 8.16</w:t>
        </w:r>
      </w:hyperlink>
      <w:r>
        <w:t xml:space="preserve">, </w:t>
      </w:r>
      <w:hyperlink w:anchor="Par2310" w:tooltip="Ссылка на текущий документ" w:history="1">
        <w:r>
          <w:rPr>
            <w:color w:val="0000FF"/>
          </w:rPr>
          <w:t>статьями 8.17</w:t>
        </w:r>
      </w:hyperlink>
      <w:r>
        <w:t xml:space="preserve"> - </w:t>
      </w:r>
      <w:hyperlink w:anchor="Par2341" w:tooltip="Ссылка на текущий документ" w:history="1">
        <w:r>
          <w:rPr>
            <w:color w:val="0000FF"/>
          </w:rPr>
          <w:t>8.20</w:t>
        </w:r>
      </w:hyperlink>
      <w:r>
        <w:t xml:space="preserve">, </w:t>
      </w:r>
      <w:hyperlink w:anchor="Par6594" w:tooltip="Ссылка на текущий документ"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000000" w:rsidRDefault="00DF0703">
      <w:pPr>
        <w:pStyle w:val="ConsPlusNormal"/>
        <w:ind w:firstLine="540"/>
        <w:jc w:val="both"/>
      </w:pPr>
      <w: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w:t>
      </w:r>
      <w:r>
        <w:t>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000000" w:rsidRDefault="00DF0703">
      <w:pPr>
        <w:pStyle w:val="ConsPlusNormal"/>
        <w:ind w:firstLine="540"/>
        <w:jc w:val="both"/>
      </w:pPr>
    </w:p>
    <w:p w:rsidR="00000000" w:rsidRDefault="00DF0703">
      <w:pPr>
        <w:pStyle w:val="ConsPlusNormal"/>
        <w:ind w:firstLine="540"/>
        <w:jc w:val="both"/>
        <w:outlineLvl w:val="2"/>
      </w:pPr>
      <w:bookmarkStart w:id="26" w:name="Par302"/>
      <w:bookmarkEnd w:id="26"/>
      <w:r>
        <w:t>Ста</w:t>
      </w:r>
      <w:r>
        <w:t>тья 2.6.1. Административная ответственность собственников (владельцев) транспортных средств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pPr>
      <w:r>
        <w:t>1. К административной ответственности за административные прав</w:t>
      </w:r>
      <w:r>
        <w:t>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w:t>
      </w:r>
      <w:r>
        <w:t>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000000" w:rsidRDefault="00DF0703">
      <w:pPr>
        <w:pStyle w:val="ConsPlusNormal"/>
        <w:jc w:val="both"/>
      </w:pPr>
      <w:r>
        <w:t>(в ред</w:t>
      </w:r>
      <w:r>
        <w:t xml:space="preserve">. Федерального </w:t>
      </w:r>
      <w:hyperlink r:id="rId48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bookmarkStart w:id="27" w:name="Par308"/>
      <w:bookmarkEnd w:id="27"/>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w:t>
      </w:r>
      <w:r>
        <w:t xml:space="preserve">истративном правонарушении, вынесенное в соответствии с </w:t>
      </w:r>
      <w:hyperlink w:anchor="Par9852"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w:t>
      </w:r>
      <w:r>
        <w:t>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000000" w:rsidRDefault="00DF0703">
      <w:pPr>
        <w:pStyle w:val="ConsPlusNormal"/>
        <w:jc w:val="both"/>
      </w:pPr>
      <w:r>
        <w:t xml:space="preserve">(в ред. Федерального </w:t>
      </w:r>
      <w:hyperlink r:id="rId484"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p>
    <w:p w:rsidR="00000000" w:rsidRDefault="00DF0703">
      <w:pPr>
        <w:pStyle w:val="ConsPlusNormal"/>
        <w:ind w:firstLine="540"/>
        <w:jc w:val="both"/>
        <w:outlineLvl w:val="2"/>
      </w:pPr>
      <w:bookmarkStart w:id="28" w:name="Par311"/>
      <w:bookmarkEnd w:id="28"/>
      <w:r>
        <w:t>Статья 2.6.2. Административная ответственность собственников или иных владельцев земельных участков либо других объектов недвижимости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5"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DF0703">
      <w:pPr>
        <w:pStyle w:val="ConsPlusNormal"/>
        <w:ind w:firstLine="540"/>
        <w:jc w:val="both"/>
      </w:pPr>
    </w:p>
    <w:p w:rsidR="00000000" w:rsidRDefault="00DF070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w:t>
      </w:r>
      <w:r>
        <w:t>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w:t>
      </w:r>
      <w:r>
        <w:t>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000000" w:rsidRDefault="00DF0703">
      <w:pPr>
        <w:pStyle w:val="ConsPlusNormal"/>
        <w:ind w:firstLine="540"/>
        <w:jc w:val="both"/>
      </w:pPr>
      <w:r>
        <w:t>2. Собственник или иной владелец</w:t>
      </w:r>
      <w:r>
        <w:t xml:space="preserve">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52"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w:t>
      </w:r>
      <w:r>
        <w:t>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w:t>
      </w:r>
      <w:r>
        <w:t>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000000" w:rsidRDefault="00DF0703">
      <w:pPr>
        <w:pStyle w:val="ConsPlusNormal"/>
        <w:jc w:val="both"/>
      </w:pPr>
    </w:p>
    <w:p w:rsidR="00000000" w:rsidRDefault="00DF0703">
      <w:pPr>
        <w:pStyle w:val="ConsPlusNormal"/>
        <w:ind w:firstLine="540"/>
        <w:jc w:val="both"/>
        <w:outlineLvl w:val="2"/>
      </w:pPr>
      <w:bookmarkStart w:id="29" w:name="Par318"/>
      <w:bookmarkEnd w:id="29"/>
      <w:r>
        <w:t>Статья 2.7. Крайняя необходимость</w:t>
      </w:r>
    </w:p>
    <w:p w:rsidR="00000000" w:rsidRDefault="00DF0703">
      <w:pPr>
        <w:pStyle w:val="ConsPlusNormal"/>
        <w:jc w:val="both"/>
      </w:pPr>
    </w:p>
    <w:p w:rsidR="00000000" w:rsidRDefault="00DF0703">
      <w:pPr>
        <w:pStyle w:val="ConsPlusNormal"/>
        <w:ind w:firstLine="540"/>
        <w:jc w:val="both"/>
      </w:pPr>
      <w:r>
        <w:t xml:space="preserve">Не является административным правонарушением </w:t>
      </w:r>
      <w:r>
        <w:t>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w:t>
      </w:r>
      <w:r>
        <w:t>,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DF0703">
      <w:pPr>
        <w:pStyle w:val="ConsPlusNormal"/>
        <w:jc w:val="both"/>
      </w:pPr>
    </w:p>
    <w:p w:rsidR="00000000" w:rsidRDefault="00DF0703">
      <w:pPr>
        <w:pStyle w:val="ConsPlusNormal"/>
        <w:ind w:firstLine="540"/>
        <w:jc w:val="both"/>
        <w:outlineLvl w:val="2"/>
      </w:pPr>
      <w:bookmarkStart w:id="30" w:name="Par322"/>
      <w:bookmarkEnd w:id="30"/>
      <w:r>
        <w:t>Статья 2.8. Невменяемость</w:t>
      </w:r>
    </w:p>
    <w:p w:rsidR="00000000" w:rsidRDefault="00DF0703">
      <w:pPr>
        <w:pStyle w:val="ConsPlusNormal"/>
        <w:jc w:val="both"/>
      </w:pPr>
    </w:p>
    <w:p w:rsidR="00000000" w:rsidRDefault="00DF0703">
      <w:pPr>
        <w:pStyle w:val="ConsPlusNormal"/>
        <w:ind w:firstLine="540"/>
        <w:jc w:val="both"/>
      </w:pPr>
      <w:r>
        <w:t>Не подлежит административной ответственности физическое лицо, которое во вр</w:t>
      </w:r>
      <w:r>
        <w:t>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w:t>
      </w:r>
      <w:r>
        <w:t>а, временного психического расстройства, слабоумия или иного болезненного состояния психики.</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применении антимонопольными органами </w:t>
      </w:r>
      <w:hyperlink r:id="rId486" w:tooltip="&quot;Методические рекомендации по применению антимонопольными органами статьи 2.9 КоАП (в части прекращения дел об административных правонарушениях, связанных с нарушением антимонопольного законодательства, по малозначительности)&quot; (утв. ФАС России){КонсультантПлюс}" w:history="1">
        <w:r>
          <w:rPr>
            <w:color w:val="0000FF"/>
          </w:rPr>
          <w:t>статьи 2.9</w:t>
        </w:r>
      </w:hyperlink>
      <w:r>
        <w:t xml:space="preserve"> см. Методические рекомендации, утв. ФАС России.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31" w:name="Par330"/>
      <w:bookmarkEnd w:id="31"/>
      <w:r>
        <w:t>Статья 2.9. Возможность освобождения от административной ответственности при малозначительности административного правонарушения</w:t>
      </w:r>
    </w:p>
    <w:p w:rsidR="00000000" w:rsidRDefault="00DF0703">
      <w:pPr>
        <w:pStyle w:val="ConsPlusNormal"/>
        <w:jc w:val="both"/>
      </w:pPr>
    </w:p>
    <w:p w:rsidR="00000000" w:rsidRDefault="00DF0703">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w:t>
      </w:r>
      <w:r>
        <w:t>тственности и ограничиться устным замечанием.</w:t>
      </w:r>
    </w:p>
    <w:p w:rsidR="00000000" w:rsidRDefault="00DF0703">
      <w:pPr>
        <w:pStyle w:val="ConsPlusNormal"/>
        <w:jc w:val="both"/>
      </w:pPr>
    </w:p>
    <w:p w:rsidR="00000000" w:rsidRDefault="00DF0703">
      <w:pPr>
        <w:pStyle w:val="ConsPlusNormal"/>
        <w:ind w:firstLine="540"/>
        <w:jc w:val="both"/>
        <w:outlineLvl w:val="2"/>
      </w:pPr>
      <w:bookmarkStart w:id="32" w:name="Par334"/>
      <w:bookmarkEnd w:id="32"/>
      <w:r>
        <w:t>Статья 2.10. Административная ответственность юридических лиц</w:t>
      </w:r>
    </w:p>
    <w:p w:rsidR="00000000" w:rsidRDefault="00DF0703">
      <w:pPr>
        <w:pStyle w:val="ConsPlusNormal"/>
        <w:jc w:val="both"/>
      </w:pPr>
    </w:p>
    <w:p w:rsidR="00000000" w:rsidRDefault="00DF070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4" w:tooltip="Ссылка на текущий документ" w:history="1">
        <w:r>
          <w:rPr>
            <w:color w:val="0000FF"/>
          </w:rPr>
          <w:t>раздела II</w:t>
        </w:r>
      </w:hyperlink>
      <w:r>
        <w:t xml:space="preserve"> настоящего Кодекса или законами субъектов Росс</w:t>
      </w:r>
      <w:r>
        <w:t>ийской Федерации об административных правонарушениях.</w:t>
      </w:r>
    </w:p>
    <w:p w:rsidR="00000000" w:rsidRDefault="00DF0703">
      <w:pPr>
        <w:pStyle w:val="ConsPlusNormal"/>
        <w:ind w:firstLine="540"/>
        <w:jc w:val="both"/>
      </w:pPr>
      <w:r>
        <w:t xml:space="preserve">2. В случае, если в статьях </w:t>
      </w:r>
      <w:hyperlink w:anchor="Par172" w:tooltip="Ссылка на текущий документ" w:history="1">
        <w:r>
          <w:rPr>
            <w:color w:val="0000FF"/>
          </w:rPr>
          <w:t>разделов I</w:t>
        </w:r>
      </w:hyperlink>
      <w:r>
        <w:t xml:space="preserve">, </w:t>
      </w:r>
      <w:hyperlink w:anchor="Par7752" w:tooltip="Ссылка на текущий документ" w:history="1">
        <w:r>
          <w:rPr>
            <w:color w:val="0000FF"/>
          </w:rPr>
          <w:t>III</w:t>
        </w:r>
      </w:hyperlink>
      <w:r>
        <w:t xml:space="preserve">, </w:t>
      </w:r>
      <w:hyperlink w:anchor="Par8815" w:tooltip="Ссылка на текущий документ" w:history="1">
        <w:r>
          <w:rPr>
            <w:color w:val="0000FF"/>
          </w:rPr>
          <w:t>IV</w:t>
        </w:r>
      </w:hyperlink>
      <w:r>
        <w:t xml:space="preserve">, </w:t>
      </w:r>
      <w:hyperlink w:anchor="Par10408" w:tooltip="Ссылка на текущий документ"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w:t>
      </w:r>
      <w:r>
        <w:t xml:space="preserve">ношении и физического, и юридического лица, за исключением </w:t>
      </w:r>
      <w:r>
        <w:lastRenderedPageBreak/>
        <w:t>случаев, если по смыслу данные нормы относятся и могут быть применены только к физическому лицу.</w:t>
      </w:r>
    </w:p>
    <w:p w:rsidR="00000000" w:rsidRDefault="00DF0703">
      <w:pPr>
        <w:pStyle w:val="ConsPlusNormal"/>
        <w:ind w:firstLine="540"/>
        <w:jc w:val="both"/>
      </w:pPr>
      <w:bookmarkStart w:id="33" w:name="Par338"/>
      <w:bookmarkEnd w:id="33"/>
      <w:r>
        <w:t>3. При слиянии нескольких юридических лиц к административной ответственности за совершен</w:t>
      </w:r>
      <w:r>
        <w:t>ие административного правонарушения привлекается вновь возникшее юридическое лицо.</w:t>
      </w:r>
    </w:p>
    <w:p w:rsidR="00000000" w:rsidRDefault="00DF0703">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w:t>
      </w:r>
      <w:r>
        <w:t>шее юридическое лицо.</w:t>
      </w:r>
    </w:p>
    <w:p w:rsidR="00000000" w:rsidRDefault="00DF0703">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w:t>
      </w:r>
      <w:r>
        <w:t>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000000" w:rsidRDefault="00DF0703">
      <w:pPr>
        <w:pStyle w:val="ConsPlusNormal"/>
        <w:ind w:firstLine="540"/>
        <w:jc w:val="both"/>
      </w:pPr>
      <w:bookmarkStart w:id="34" w:name="Par341"/>
      <w:bookmarkEnd w:id="34"/>
      <w:r>
        <w:t>6. При преобразовании юридического лица одного вида в юридическо</w:t>
      </w:r>
      <w:r>
        <w:t>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000000" w:rsidRDefault="00DF0703">
      <w:pPr>
        <w:pStyle w:val="ConsPlusNormal"/>
        <w:ind w:firstLine="540"/>
        <w:jc w:val="both"/>
      </w:pPr>
      <w:r>
        <w:t xml:space="preserve">7. В случаях, указанных в </w:t>
      </w:r>
      <w:hyperlink w:anchor="Par338" w:tooltip="Ссылка на текущий документ" w:history="1">
        <w:r>
          <w:rPr>
            <w:color w:val="0000FF"/>
          </w:rPr>
          <w:t>частях 3</w:t>
        </w:r>
      </w:hyperlink>
      <w:r>
        <w:t xml:space="preserve"> - </w:t>
      </w:r>
      <w:hyperlink w:anchor="Par341" w:tooltip="Ссылка на текущий документ"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w:t>
      </w:r>
      <w:r>
        <w:t>факте административного правонарушения до завершения реорганизации.</w:t>
      </w:r>
    </w:p>
    <w:p w:rsidR="00000000" w:rsidRDefault="00DF0703">
      <w:pPr>
        <w:pStyle w:val="ConsPlusNormal"/>
        <w:ind w:firstLine="540"/>
        <w:jc w:val="both"/>
      </w:pPr>
      <w:r>
        <w:t xml:space="preserve">8. Административные наказания, назначенные в соответствии с </w:t>
      </w:r>
      <w:hyperlink w:anchor="Par358" w:tooltip="Ссылка на текущий документ" w:history="1">
        <w:r>
          <w:rPr>
            <w:color w:val="0000FF"/>
          </w:rPr>
          <w:t>пунктами 2</w:t>
        </w:r>
      </w:hyperlink>
      <w:r>
        <w:t xml:space="preserve"> - </w:t>
      </w:r>
      <w:hyperlink w:anchor="Par360" w:tooltip="Ссылка на текущий документ" w:history="1">
        <w:r>
          <w:rPr>
            <w:color w:val="0000FF"/>
          </w:rPr>
          <w:t xml:space="preserve">4 части </w:t>
        </w:r>
        <w:r>
          <w:rPr>
            <w:color w:val="0000FF"/>
          </w:rPr>
          <w:t>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38" w:tooltip="Ссылка на текущий документ" w:history="1">
        <w:r>
          <w:rPr>
            <w:color w:val="0000FF"/>
          </w:rPr>
          <w:t>частей 3</w:t>
        </w:r>
      </w:hyperlink>
      <w:r>
        <w:t xml:space="preserve"> - </w:t>
      </w:r>
      <w:hyperlink w:anchor="Par341" w:tooltip="Ссылка на текущий документ" w:history="1">
        <w:r>
          <w:rPr>
            <w:color w:val="0000FF"/>
          </w:rPr>
          <w:t>6</w:t>
        </w:r>
      </w:hyperlink>
      <w:r>
        <w:t xml:space="preserve"> настоящей статьи.</w:t>
      </w:r>
    </w:p>
    <w:p w:rsidR="00000000" w:rsidRDefault="00DF0703">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w:t>
      </w:r>
      <w:r>
        <w:t>елах санкции, предусмотренной для юридических лиц.</w:t>
      </w:r>
    </w:p>
    <w:p w:rsidR="00000000" w:rsidRDefault="00DF0703">
      <w:pPr>
        <w:pStyle w:val="ConsPlusNormal"/>
        <w:jc w:val="both"/>
      </w:pPr>
      <w:r>
        <w:t xml:space="preserve">(часть девятая введена Федеральным </w:t>
      </w:r>
      <w:hyperlink r:id="rId487"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w:t>
      </w:r>
      <w:r>
        <w:t>.2009 N 9-ФЗ)</w:t>
      </w:r>
    </w:p>
    <w:p w:rsidR="00000000" w:rsidRDefault="00DF0703">
      <w:pPr>
        <w:pStyle w:val="ConsPlusNormal"/>
        <w:jc w:val="both"/>
      </w:pPr>
    </w:p>
    <w:p w:rsidR="00000000" w:rsidRDefault="00DF0703">
      <w:pPr>
        <w:pStyle w:val="ConsPlusNormal"/>
        <w:jc w:val="center"/>
        <w:outlineLvl w:val="1"/>
        <w:rPr>
          <w:b/>
          <w:bCs/>
        </w:rPr>
      </w:pPr>
      <w:bookmarkStart w:id="35" w:name="Par347"/>
      <w:bookmarkEnd w:id="35"/>
      <w:r>
        <w:rPr>
          <w:b/>
          <w:bCs/>
        </w:rPr>
        <w:t>Глава 3. АДМИНИСТРАТИВНОЕ НАКАЗАНИЕ</w:t>
      </w:r>
    </w:p>
    <w:p w:rsidR="00000000" w:rsidRDefault="00DF0703">
      <w:pPr>
        <w:pStyle w:val="ConsPlusNormal"/>
        <w:jc w:val="both"/>
      </w:pPr>
    </w:p>
    <w:p w:rsidR="00000000" w:rsidRDefault="00DF0703">
      <w:pPr>
        <w:pStyle w:val="ConsPlusNormal"/>
        <w:ind w:firstLine="540"/>
        <w:jc w:val="both"/>
        <w:outlineLvl w:val="2"/>
      </w:pPr>
      <w:bookmarkStart w:id="36" w:name="Par349"/>
      <w:bookmarkEnd w:id="36"/>
      <w:r>
        <w:t>Статья 3.1. Цели административного наказания</w:t>
      </w:r>
    </w:p>
    <w:p w:rsidR="00000000" w:rsidRDefault="00DF0703">
      <w:pPr>
        <w:pStyle w:val="ConsPlusNormal"/>
        <w:jc w:val="both"/>
      </w:pPr>
    </w:p>
    <w:p w:rsidR="00000000" w:rsidRDefault="00DF070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w:t>
      </w:r>
      <w:r>
        <w:t xml:space="preserve"> и применяется в целях предупреждения совершения новых правонарушений как самим правонарушителем, так и другими лицами.</w:t>
      </w:r>
    </w:p>
    <w:p w:rsidR="00000000" w:rsidRDefault="00DF0703">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w:t>
      </w:r>
      <w:r>
        <w:t>ное правонарушение, или причинение ему физических страданий, а также нанесение вреда деловой репутации юридического лица.</w:t>
      </w:r>
    </w:p>
    <w:p w:rsidR="00000000" w:rsidRDefault="00DF0703">
      <w:pPr>
        <w:pStyle w:val="ConsPlusNormal"/>
        <w:jc w:val="both"/>
      </w:pPr>
    </w:p>
    <w:p w:rsidR="00000000" w:rsidRDefault="00DF0703">
      <w:pPr>
        <w:pStyle w:val="ConsPlusNormal"/>
        <w:ind w:firstLine="540"/>
        <w:jc w:val="both"/>
        <w:outlineLvl w:val="2"/>
      </w:pPr>
      <w:bookmarkStart w:id="37" w:name="Par354"/>
      <w:bookmarkEnd w:id="37"/>
      <w:r>
        <w:t>Статья 3.2. Виды административных наказаний</w:t>
      </w:r>
    </w:p>
    <w:p w:rsidR="00000000" w:rsidRDefault="00DF0703">
      <w:pPr>
        <w:pStyle w:val="ConsPlusNormal"/>
        <w:jc w:val="both"/>
      </w:pPr>
    </w:p>
    <w:p w:rsidR="00000000" w:rsidRDefault="00DF0703">
      <w:pPr>
        <w:pStyle w:val="ConsPlusNormal"/>
        <w:ind w:firstLine="540"/>
        <w:jc w:val="both"/>
      </w:pPr>
      <w:r>
        <w:t>1. За совершение административных правонарушений могут устанавливаться и при</w:t>
      </w:r>
      <w:r>
        <w:t>меняться следующие административные наказания:</w:t>
      </w:r>
    </w:p>
    <w:p w:rsidR="00000000" w:rsidRDefault="00DF0703">
      <w:pPr>
        <w:pStyle w:val="ConsPlusNormal"/>
        <w:ind w:firstLine="540"/>
        <w:jc w:val="both"/>
      </w:pPr>
      <w:bookmarkStart w:id="38" w:name="Par357"/>
      <w:bookmarkEnd w:id="38"/>
      <w:r>
        <w:t>1) предупреждение;</w:t>
      </w:r>
    </w:p>
    <w:p w:rsidR="00000000" w:rsidRDefault="00DF0703">
      <w:pPr>
        <w:pStyle w:val="ConsPlusNormal"/>
        <w:ind w:firstLine="540"/>
        <w:jc w:val="both"/>
      </w:pPr>
      <w:bookmarkStart w:id="39" w:name="Par358"/>
      <w:bookmarkEnd w:id="39"/>
      <w:r>
        <w:t>2) административный штраф;</w:t>
      </w:r>
    </w:p>
    <w:p w:rsidR="00000000" w:rsidRDefault="00DF0703">
      <w:pPr>
        <w:pStyle w:val="ConsPlusNormal"/>
        <w:ind w:firstLine="540"/>
        <w:jc w:val="both"/>
      </w:pPr>
      <w:bookmarkStart w:id="40" w:name="Par359"/>
      <w:bookmarkEnd w:id="40"/>
      <w:r>
        <w:t xml:space="preserve">3) утратил силу. - Федеральный </w:t>
      </w:r>
      <w:hyperlink r:id="rId488"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w:t>
        </w:r>
      </w:hyperlink>
      <w:r>
        <w:t xml:space="preserve"> от 28.12.20</w:t>
      </w:r>
      <w:r>
        <w:t>10 N 398-ФЗ;</w:t>
      </w:r>
    </w:p>
    <w:p w:rsidR="00000000" w:rsidRDefault="00DF0703">
      <w:pPr>
        <w:pStyle w:val="ConsPlusNormal"/>
        <w:ind w:firstLine="540"/>
        <w:jc w:val="both"/>
      </w:pPr>
      <w:bookmarkStart w:id="41" w:name="Par360"/>
      <w:bookmarkEnd w:id="41"/>
      <w:r>
        <w:t>4) конфискация орудия совершения или предмета административного правонарушения;</w:t>
      </w:r>
    </w:p>
    <w:p w:rsidR="00000000" w:rsidRDefault="00DF0703">
      <w:pPr>
        <w:pStyle w:val="ConsPlusNormal"/>
        <w:ind w:firstLine="540"/>
        <w:jc w:val="both"/>
      </w:pPr>
      <w:r>
        <w:t>5) лишение специального права, предоставленного физическому лицу;</w:t>
      </w:r>
    </w:p>
    <w:p w:rsidR="00000000" w:rsidRDefault="00DF0703">
      <w:pPr>
        <w:pStyle w:val="ConsPlusNormal"/>
        <w:ind w:firstLine="540"/>
        <w:jc w:val="both"/>
      </w:pPr>
      <w:r>
        <w:t>6) административный арест;</w:t>
      </w:r>
    </w:p>
    <w:p w:rsidR="00000000" w:rsidRDefault="00DF0703">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000000" w:rsidRDefault="00DF0703">
      <w:pPr>
        <w:pStyle w:val="ConsPlusNormal"/>
        <w:ind w:firstLine="540"/>
        <w:jc w:val="both"/>
      </w:pPr>
      <w:r>
        <w:t>8) дисквалификация;</w:t>
      </w:r>
    </w:p>
    <w:p w:rsidR="00000000" w:rsidRDefault="00DF0703">
      <w:pPr>
        <w:pStyle w:val="ConsPlusNormal"/>
        <w:ind w:firstLine="540"/>
        <w:jc w:val="both"/>
      </w:pPr>
      <w:bookmarkStart w:id="42" w:name="Par365"/>
      <w:bookmarkEnd w:id="42"/>
      <w:r>
        <w:t>9) административное приостановление деятельности;</w:t>
      </w:r>
    </w:p>
    <w:p w:rsidR="00000000" w:rsidRDefault="00DF0703">
      <w:pPr>
        <w:pStyle w:val="ConsPlusNormal"/>
        <w:jc w:val="both"/>
      </w:pPr>
      <w:r>
        <w:t xml:space="preserve">(п. 9 введен Федеральным </w:t>
      </w:r>
      <w:hyperlink r:id="rId489"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r>
        <w:t>10) обязательные работы;</w:t>
      </w:r>
    </w:p>
    <w:p w:rsidR="00000000" w:rsidRDefault="00DF0703">
      <w:pPr>
        <w:pStyle w:val="ConsPlusNormal"/>
        <w:jc w:val="both"/>
      </w:pPr>
      <w:r>
        <w:t xml:space="preserve">(п. 10 введен Федеральным </w:t>
      </w:r>
      <w:hyperlink r:id="rId490"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w:t>
      </w:r>
    </w:p>
    <w:p w:rsidR="00000000" w:rsidRDefault="00DF0703">
      <w:pPr>
        <w:pStyle w:val="ConsPlusNormal"/>
        <w:ind w:firstLine="540"/>
        <w:jc w:val="both"/>
      </w:pPr>
      <w:bookmarkStart w:id="43" w:name="Par369"/>
      <w:bookmarkEnd w:id="43"/>
      <w:r>
        <w:t xml:space="preserve">11) административный запрет на посещение мест проведения официальных спортивных </w:t>
      </w:r>
      <w:r>
        <w:lastRenderedPageBreak/>
        <w:t>соревновани</w:t>
      </w:r>
      <w:r>
        <w:t>й в дни их проведения.</w:t>
      </w:r>
    </w:p>
    <w:p w:rsidR="00000000" w:rsidRDefault="00DF0703">
      <w:pPr>
        <w:pStyle w:val="ConsPlusNormal"/>
        <w:jc w:val="both"/>
      </w:pPr>
      <w:r>
        <w:t xml:space="preserve">(п. 11 введен Федеральным </w:t>
      </w:r>
      <w:hyperlink r:id="rId491"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rsidR="00000000" w:rsidRDefault="00DF0703">
      <w:pPr>
        <w:pStyle w:val="ConsPlusNormal"/>
        <w:ind w:firstLine="540"/>
        <w:jc w:val="both"/>
      </w:pPr>
      <w:r>
        <w:t>2. В отношении юридического лица могу</w:t>
      </w:r>
      <w:r>
        <w:t xml:space="preserve">т применяться административные наказания, перечисленные в </w:t>
      </w:r>
      <w:hyperlink w:anchor="Par357" w:tooltip="Ссылка на текущий документ" w:history="1">
        <w:r>
          <w:rPr>
            <w:color w:val="0000FF"/>
          </w:rPr>
          <w:t>пунктах 1</w:t>
        </w:r>
      </w:hyperlink>
      <w:r>
        <w:t xml:space="preserve"> - </w:t>
      </w:r>
      <w:hyperlink w:anchor="Par360" w:tooltip="Ссылка на текущий документ" w:history="1">
        <w:r>
          <w:rPr>
            <w:color w:val="0000FF"/>
          </w:rPr>
          <w:t>4</w:t>
        </w:r>
      </w:hyperlink>
      <w:r>
        <w:t xml:space="preserve">, </w:t>
      </w:r>
      <w:hyperlink w:anchor="Par365" w:tooltip="Ссылка на текущий документ" w:history="1">
        <w:r>
          <w:rPr>
            <w:color w:val="0000FF"/>
          </w:rPr>
          <w:t>9 части 1</w:t>
        </w:r>
      </w:hyperlink>
      <w:r>
        <w:t xml:space="preserve"> настояще</w:t>
      </w:r>
      <w:r>
        <w:t>й статьи.</w:t>
      </w:r>
    </w:p>
    <w:p w:rsidR="00000000" w:rsidRDefault="00DF0703">
      <w:pPr>
        <w:pStyle w:val="ConsPlusNormal"/>
        <w:jc w:val="both"/>
      </w:pPr>
      <w:r>
        <w:t xml:space="preserve">(в ред. Федерального </w:t>
      </w:r>
      <w:hyperlink r:id="rId49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закона</w:t>
        </w:r>
      </w:hyperlink>
      <w:r>
        <w:t xml:space="preserve"> от 09.05.2005 N 45-Ф</w:t>
      </w:r>
      <w:r>
        <w:t>З)</w:t>
      </w:r>
    </w:p>
    <w:p w:rsidR="00000000" w:rsidRDefault="00DF0703">
      <w:pPr>
        <w:pStyle w:val="ConsPlusNormal"/>
        <w:ind w:firstLine="540"/>
        <w:jc w:val="both"/>
      </w:pPr>
      <w:r>
        <w:t xml:space="preserve">3. Административные наказания, перечисленные в </w:t>
      </w:r>
      <w:hyperlink w:anchor="Par359" w:tooltip="Ссылка на текущий документ" w:history="1">
        <w:r>
          <w:rPr>
            <w:color w:val="0000FF"/>
          </w:rPr>
          <w:t>пунктах 3</w:t>
        </w:r>
      </w:hyperlink>
      <w:r>
        <w:t xml:space="preserve"> - </w:t>
      </w:r>
      <w:hyperlink w:anchor="Par369" w:tooltip="Ссылка на текущий документ" w:history="1">
        <w:r>
          <w:rPr>
            <w:color w:val="0000FF"/>
          </w:rPr>
          <w:t>11 части 1</w:t>
        </w:r>
      </w:hyperlink>
      <w:r>
        <w:t xml:space="preserve"> настоящей статьи, устанавливаются только настоящим Кодексом.</w:t>
      </w:r>
    </w:p>
    <w:p w:rsidR="00000000" w:rsidRDefault="00DF0703">
      <w:pPr>
        <w:pStyle w:val="ConsPlusNormal"/>
        <w:jc w:val="both"/>
      </w:pPr>
      <w:r>
        <w:t>(в ред. Феде</w:t>
      </w:r>
      <w:r>
        <w:t xml:space="preserve">ральных законов от 09.05.2005 </w:t>
      </w:r>
      <w:hyperlink r:id="rId493"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08.06.2012 </w:t>
      </w:r>
      <w:hyperlink r:id="rId494"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23.07.2013 </w:t>
      </w:r>
      <w:hyperlink r:id="rId495"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t>)</w:t>
      </w:r>
    </w:p>
    <w:p w:rsidR="00000000" w:rsidRDefault="00DF0703">
      <w:pPr>
        <w:pStyle w:val="ConsPlusNormal"/>
        <w:jc w:val="both"/>
      </w:pPr>
    </w:p>
    <w:p w:rsidR="00000000" w:rsidRDefault="00DF0703">
      <w:pPr>
        <w:pStyle w:val="ConsPlusNormal"/>
        <w:ind w:firstLine="540"/>
        <w:jc w:val="both"/>
        <w:outlineLvl w:val="2"/>
      </w:pPr>
      <w:bookmarkStart w:id="44" w:name="Par376"/>
      <w:bookmarkEnd w:id="44"/>
      <w:r>
        <w:t>Статья 3.3. Основные и дополнительные административные наказания</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96"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97"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1 статьи 3.3 после слов "транспортным средством" будет дополнена словами "соответствующего вида".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1. Предупреждение, административный штраф, лишение специального права, предос</w:t>
      </w:r>
      <w:r>
        <w:t>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w:t>
      </w:r>
      <w:r>
        <w:t xml:space="preserve"> административных наказаний.</w:t>
      </w:r>
    </w:p>
    <w:p w:rsidR="00000000" w:rsidRDefault="00DF0703">
      <w:pPr>
        <w:pStyle w:val="ConsPlusNormal"/>
        <w:jc w:val="both"/>
      </w:pPr>
      <w:r>
        <w:t xml:space="preserve">(в ред. Федеральных законов от 09.05.2005 </w:t>
      </w:r>
      <w:hyperlink r:id="rId49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08.06.2012 </w:t>
      </w:r>
      <w:hyperlink r:id="rId499"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23.07.2013 </w:t>
      </w:r>
      <w:hyperlink r:id="rId50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50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502"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2 статьи 3.3 после слов "транспортным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Конфискация орудия совершени</w:t>
      </w:r>
      <w:r>
        <w:t>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w:t>
      </w:r>
      <w:r>
        <w:t>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w:t>
      </w:r>
      <w:r>
        <w:t xml:space="preserve">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62" w:tooltip="Ссылка на текущий документ" w:history="1">
        <w:r>
          <w:rPr>
            <w:color w:val="0000FF"/>
          </w:rPr>
          <w:t>частями 1</w:t>
        </w:r>
      </w:hyperlink>
      <w:r>
        <w:t xml:space="preserve">, </w:t>
      </w:r>
      <w:hyperlink w:anchor="Par3562" w:tooltip="Ссылка на текущий документ" w:history="1">
        <w:r>
          <w:rPr>
            <w:color w:val="0000FF"/>
          </w:rPr>
          <w:t>2</w:t>
        </w:r>
      </w:hyperlink>
      <w:r>
        <w:t xml:space="preserve"> и </w:t>
      </w:r>
      <w:hyperlink w:anchor="Par3562" w:tooltip="Ссылка на текущий документ" w:history="1">
        <w:r>
          <w:rPr>
            <w:color w:val="0000FF"/>
          </w:rPr>
          <w:t>4 статьи 12.8</w:t>
        </w:r>
      </w:hyperlink>
      <w:r>
        <w:t xml:space="preserve">, </w:t>
      </w:r>
      <w:hyperlink w:anchor="Par3867" w:tooltip="Ссылка на текущий документ" w:history="1">
        <w:r>
          <w:rPr>
            <w:color w:val="0000FF"/>
          </w:rPr>
          <w:t>частью 1 статьи 12.26</w:t>
        </w:r>
      </w:hyperlink>
      <w:r>
        <w:t xml:space="preserve">, </w:t>
      </w:r>
      <w:hyperlink w:anchor="Par3884" w:tooltip="Ссылка на текущий документ" w:history="1">
        <w:r>
          <w:rPr>
            <w:color w:val="0000FF"/>
          </w:rPr>
          <w:t>частью 3 статьи 12.27</w:t>
        </w:r>
      </w:hyperlink>
      <w:r>
        <w:t xml:space="preserve"> настоящег</w:t>
      </w:r>
      <w:r>
        <w:t>о Кодекса.</w:t>
      </w:r>
    </w:p>
    <w:p w:rsidR="00000000" w:rsidRDefault="00DF0703">
      <w:pPr>
        <w:pStyle w:val="ConsPlusNormal"/>
        <w:jc w:val="both"/>
      </w:pPr>
      <w:r>
        <w:t xml:space="preserve">(в ред. Федеральных законов от 28.12.2010 </w:t>
      </w:r>
      <w:hyperlink r:id="rId503"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23.07.2013 </w:t>
      </w:r>
      <w:hyperlink r:id="rId50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t xml:space="preserve">, от 23.07.2013 </w:t>
      </w:r>
      <w:hyperlink r:id="rId50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3. За одно административное правонарушение может быть назначено основное либо основное и д</w:t>
      </w:r>
      <w:r>
        <w:t xml:space="preserve">ополнительное административное наказание из наказаний, указанных в санкции применяемой статьи Особенной </w:t>
      </w:r>
      <w:hyperlink w:anchor="Par644" w:tooltip="Ссылка на текущий документ" w:history="1">
        <w:r>
          <w:rPr>
            <w:color w:val="0000FF"/>
          </w:rPr>
          <w:t>части</w:t>
        </w:r>
      </w:hyperlink>
      <w:r>
        <w:t xml:space="preserve"> настоящего Кодекса или закона субъекта Российской Федерации об административной ответственн</w:t>
      </w:r>
      <w:r>
        <w:t>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w:t>
      </w:r>
      <w:r>
        <w:t>м правонарушении, назначается только то из административных наказаний, которое может быть назначено указанному лицу.</w:t>
      </w:r>
    </w:p>
    <w:p w:rsidR="00000000" w:rsidRDefault="00DF0703">
      <w:pPr>
        <w:pStyle w:val="ConsPlusNormal"/>
        <w:jc w:val="both"/>
      </w:pPr>
      <w:r>
        <w:t xml:space="preserve">(в ред. Федерального </w:t>
      </w:r>
      <w:hyperlink r:id="rId50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45" w:name="Par393"/>
      <w:bookmarkEnd w:id="45"/>
      <w:r>
        <w:t>Статья 3.4. Предупреждение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507"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27.07.2010 N 239-ФЗ)</w:t>
      </w:r>
    </w:p>
    <w:p w:rsidR="00000000" w:rsidRDefault="00DF0703">
      <w:pPr>
        <w:pStyle w:val="ConsPlusNormal"/>
        <w:ind w:firstLine="540"/>
        <w:jc w:val="both"/>
      </w:pPr>
    </w:p>
    <w:p w:rsidR="00000000" w:rsidRDefault="00DF070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w:t>
      </w:r>
      <w:r>
        <w:t>носится в письменной форме.</w:t>
      </w:r>
    </w:p>
    <w:p w:rsidR="00000000" w:rsidRDefault="00DF0703">
      <w:pPr>
        <w:pStyle w:val="ConsPlusNormal"/>
        <w:ind w:firstLine="540"/>
        <w:jc w:val="both"/>
      </w:pPr>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w:t>
      </w:r>
      <w:r>
        <w:t xml:space="preserve">окружающей среде, объектам культурного наследия (памятникам истории и культуры) народов Российской Федерации, безопасности государства, угрозы </w:t>
      </w:r>
      <w:r>
        <w:lastRenderedPageBreak/>
        <w:t>чрезвычайных ситуаций природного и техногенного характера, а также при отсутствии имущественного ущерба.</w:t>
      </w:r>
    </w:p>
    <w:p w:rsidR="00000000" w:rsidRDefault="00DF0703">
      <w:pPr>
        <w:pStyle w:val="ConsPlusNormal"/>
        <w:jc w:val="both"/>
      </w:pPr>
    </w:p>
    <w:p w:rsidR="00000000" w:rsidRDefault="00DF0703">
      <w:pPr>
        <w:pStyle w:val="ConsPlusNormal"/>
        <w:ind w:firstLine="540"/>
        <w:jc w:val="both"/>
        <w:outlineLvl w:val="2"/>
      </w:pPr>
      <w:bookmarkStart w:id="46" w:name="Par400"/>
      <w:bookmarkEnd w:id="46"/>
      <w:r>
        <w:t>Статья 3.5. Административный штраф</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5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w:t>
      </w:r>
      <w:r>
        <w:t>тПлюс: примечание.</w:t>
      </w:r>
    </w:p>
    <w:p w:rsidR="00000000" w:rsidRDefault="00DF0703">
      <w:pPr>
        <w:pStyle w:val="ConsPlusNormal"/>
        <w:ind w:firstLine="540"/>
        <w:jc w:val="both"/>
      </w:pPr>
      <w:r>
        <w:t xml:space="preserve">Федеральным </w:t>
      </w:r>
      <w:hyperlink r:id="rId509"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51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в абзаце первом части 1 статьи 3.5 слова "20.28 настоящего К</w:t>
      </w:r>
      <w:r>
        <w:t>одекса, - трехсот тысяч рублей" будут заменены словами "20.28 настоящего Кодекса, - трехсот тысяч рублей, в случаях, предусмотренных статьей 11.7.1 настоящего Кодекса, - пятисот тысяч рублей", слова "частью 1 статьи 15.36" будут заменены словами "статьей 1</w:t>
      </w:r>
      <w:r>
        <w:t>1.7.1, частью 1 статьи 15.36", слова "частью 3 статьи 7.14.1, статьями 7.14.2, 11.20.1," будут заменены словами "частью 3 статьи 7.14.1, статьей 7.14.2, частью 2 статьи 11.7.1, статьей 11.20.1,".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1. Административный штраф является денежным взысканием, выр</w:t>
      </w:r>
      <w:r>
        <w:t xml:space="preserve">ажается в рублях и устанавливается для граждан в размере, не превышающем пяти тысяч рублей, а в случаях, предусмотренных </w:t>
      </w:r>
      <w:hyperlink w:anchor="Par7037" w:tooltip="Ссылка на текущий документ" w:history="1">
        <w:r>
          <w:rPr>
            <w:color w:val="0000FF"/>
          </w:rPr>
          <w:t>частью 2 статьи 19.15.1</w:t>
        </w:r>
      </w:hyperlink>
      <w:r>
        <w:t xml:space="preserve"> и </w:t>
      </w:r>
      <w:hyperlink w:anchor="Par7052" w:tooltip="Ссылка на текущий документ" w:history="1">
        <w:r>
          <w:rPr>
            <w:color w:val="0000FF"/>
          </w:rPr>
          <w:t>частью 2 статьи 19.15.2</w:t>
        </w:r>
      </w:hyperlink>
      <w:r>
        <w:t xml:space="preserve"> настоящего Кодекса, - семи тысяч рублей, в случаях, предусмотренных </w:t>
      </w:r>
      <w:hyperlink w:anchor="Par1636" w:tooltip="Ссылка на текущий документ" w:history="1">
        <w:r>
          <w:rPr>
            <w:color w:val="0000FF"/>
          </w:rPr>
          <w:t>статьями 7.1</w:t>
        </w:r>
      </w:hyperlink>
      <w:r>
        <w:t xml:space="preserve">, </w:t>
      </w:r>
      <w:hyperlink w:anchor="Par1646" w:tooltip="Ссылка на текущий документ" w:history="1">
        <w:r>
          <w:rPr>
            <w:color w:val="0000FF"/>
          </w:rPr>
          <w:t>7.2</w:t>
        </w:r>
      </w:hyperlink>
      <w:r>
        <w:t xml:space="preserve"> настоящего Кодекса, - десяти ты</w:t>
      </w:r>
      <w:r>
        <w:t xml:space="preserve">сяч рублей, в случаях, предусмотренных </w:t>
      </w:r>
      <w:hyperlink w:anchor="Par820" w:tooltip="Ссылка на текущий документ" w:history="1">
        <w:r>
          <w:rPr>
            <w:color w:val="0000FF"/>
          </w:rPr>
          <w:t>статьями 5.20</w:t>
        </w:r>
      </w:hyperlink>
      <w:r>
        <w:t xml:space="preserve">, </w:t>
      </w:r>
      <w:hyperlink w:anchor="Par1260" w:tooltip="Ссылка на текущий документ" w:history="1">
        <w:r>
          <w:rPr>
            <w:color w:val="0000FF"/>
          </w:rPr>
          <w:t>5.66</w:t>
        </w:r>
      </w:hyperlink>
      <w:r>
        <w:t xml:space="preserve">, </w:t>
      </w:r>
      <w:hyperlink w:anchor="Par4228" w:tooltip="Ссылка на текущий документ" w:history="1">
        <w:r>
          <w:rPr>
            <w:color w:val="0000FF"/>
          </w:rPr>
          <w:t>частью 1 статьи 13.19.2</w:t>
        </w:r>
      </w:hyperlink>
      <w:r>
        <w:t xml:space="preserve">, </w:t>
      </w:r>
      <w:hyperlink w:anchor="Par4551" w:tooltip="Ссылка на текущий документ" w:history="1">
        <w:r>
          <w:rPr>
            <w:color w:val="0000FF"/>
          </w:rPr>
          <w:t>частью 1 статьи 14.10</w:t>
        </w:r>
      </w:hyperlink>
      <w:r>
        <w:t xml:space="preserve"> и </w:t>
      </w:r>
      <w:hyperlink w:anchor="Par6537" w:tooltip="Ссылка на текущий документ" w:history="1">
        <w:r>
          <w:rPr>
            <w:color w:val="0000FF"/>
          </w:rPr>
          <w:t>статьей 18.20</w:t>
        </w:r>
      </w:hyperlink>
      <w:r>
        <w:t xml:space="preserve"> настоящего Кодекса, - пятнадцати тысяч рублей, в случаях, предусмотренных </w:t>
      </w:r>
      <w:hyperlink w:anchor="Par2216" w:tooltip="Ссылка на текущий документ" w:history="1">
        <w:r>
          <w:rPr>
            <w:color w:val="0000FF"/>
          </w:rPr>
          <w:t>частью 1 статьи 8.8</w:t>
        </w:r>
      </w:hyperlink>
      <w:r>
        <w:t xml:space="preserve">, </w:t>
      </w:r>
      <w:hyperlink w:anchor="Par6745" w:tooltip="Ссылка на текущий документ" w:history="1">
        <w:r>
          <w:rPr>
            <w:color w:val="0000FF"/>
          </w:rPr>
          <w:t>частью 25 статьи 19.5</w:t>
        </w:r>
      </w:hyperlink>
      <w:r>
        <w:t xml:space="preserve"> настоящего Кодекса, - двадцати тысяч рублей, в случаях, предусмотренных </w:t>
      </w:r>
      <w:hyperlink w:anchor="Par782" w:tooltip="Ссылка на текущий документ" w:history="1">
        <w:r>
          <w:rPr>
            <w:color w:val="0000FF"/>
          </w:rPr>
          <w:t>статьей 5.16</w:t>
        </w:r>
      </w:hyperlink>
      <w:r>
        <w:t xml:space="preserve">, </w:t>
      </w:r>
      <w:hyperlink w:anchor="Par794" w:tooltip="Ссылка на текущий документ" w:history="1">
        <w:r>
          <w:rPr>
            <w:color w:val="0000FF"/>
          </w:rPr>
          <w:t>частью 1 статьи 5.17</w:t>
        </w:r>
      </w:hyperlink>
      <w:r>
        <w:t xml:space="preserve">, </w:t>
      </w:r>
      <w:hyperlink w:anchor="Par803" w:tooltip="Ссылка на текущий документ" w:history="1">
        <w:r>
          <w:rPr>
            <w:color w:val="0000FF"/>
          </w:rPr>
          <w:t>статьями 5.18</w:t>
        </w:r>
      </w:hyperlink>
      <w:r>
        <w:t xml:space="preserve">, </w:t>
      </w:r>
      <w:hyperlink w:anchor="Par811" w:tooltip="Ссылка на текущий документ" w:history="1">
        <w:r>
          <w:rPr>
            <w:color w:val="0000FF"/>
          </w:rPr>
          <w:t>5.19</w:t>
        </w:r>
      </w:hyperlink>
      <w:r>
        <w:t xml:space="preserve">, </w:t>
      </w:r>
      <w:hyperlink w:anchor="Par891" w:tooltip="Ссылка на текущий документ" w:history="1">
        <w:r>
          <w:rPr>
            <w:color w:val="0000FF"/>
          </w:rPr>
          <w:t>5.26</w:t>
        </w:r>
      </w:hyperlink>
      <w:r>
        <w:t xml:space="preserve">, </w:t>
      </w:r>
      <w:hyperlink w:anchor="Par1098" w:tooltip="Ссылка на текущий документ" w:history="1">
        <w:r>
          <w:rPr>
            <w:color w:val="0000FF"/>
          </w:rPr>
          <w:t>5.50</w:t>
        </w:r>
      </w:hyperlink>
      <w:r>
        <w:t xml:space="preserve">, </w:t>
      </w:r>
      <w:hyperlink w:anchor="Par1514" w:tooltip="Ссылка на текущий документ" w:history="1">
        <w:r>
          <w:rPr>
            <w:color w:val="0000FF"/>
          </w:rPr>
          <w:t>6.22</w:t>
        </w:r>
      </w:hyperlink>
      <w:r>
        <w:t xml:space="preserve">, </w:t>
      </w:r>
      <w:hyperlink w:anchor="Par1593" w:tooltip="Ссылка на текущий документ" w:history="1">
        <w:r>
          <w:rPr>
            <w:color w:val="0000FF"/>
          </w:rPr>
          <w:t>частью 4 статьи 6.29</w:t>
        </w:r>
      </w:hyperlink>
      <w:r>
        <w:t xml:space="preserve">, </w:t>
      </w:r>
      <w:hyperlink w:anchor="Par1708" w:tooltip="Ссылка на текущий документ" w:history="1">
        <w:r>
          <w:rPr>
            <w:color w:val="0000FF"/>
          </w:rPr>
          <w:t>статьями 7.9</w:t>
        </w:r>
      </w:hyperlink>
      <w:r>
        <w:t xml:space="preserve">, </w:t>
      </w:r>
      <w:hyperlink w:anchor="Par2201" w:tooltip="Ссылка на текущий документ" w:history="1">
        <w:r>
          <w:rPr>
            <w:color w:val="0000FF"/>
          </w:rPr>
          <w:t>8.7</w:t>
        </w:r>
      </w:hyperlink>
      <w:r>
        <w:t xml:space="preserve">, </w:t>
      </w:r>
      <w:hyperlink w:anchor="Par2220" w:tooltip="Ссылка на текущий документ" w:history="1">
        <w:r>
          <w:rPr>
            <w:color w:val="0000FF"/>
          </w:rPr>
          <w:t>частями 3</w:t>
        </w:r>
      </w:hyperlink>
      <w:r>
        <w:t xml:space="preserve"> и </w:t>
      </w:r>
      <w:hyperlink w:anchor="Par2222" w:tooltip="Ссылка на текущий документ" w:history="1">
        <w:r>
          <w:rPr>
            <w:color w:val="0000FF"/>
          </w:rPr>
          <w:t>4 статьи 8.8</w:t>
        </w:r>
      </w:hyperlink>
      <w:r>
        <w:t xml:space="preserve">, </w:t>
      </w:r>
      <w:hyperlink w:anchor="Par3249" w:tooltip="Ссылка на текущий документ" w:history="1">
        <w:r>
          <w:rPr>
            <w:color w:val="0000FF"/>
          </w:rPr>
          <w:t>частями 2</w:t>
        </w:r>
      </w:hyperlink>
      <w:r>
        <w:t xml:space="preserve"> и </w:t>
      </w:r>
      <w:hyperlink w:anchor="Par3251" w:tooltip="Ссылка на текущий документ" w:history="1">
        <w:r>
          <w:rPr>
            <w:color w:val="0000FF"/>
          </w:rPr>
          <w:t>3 статьи 11.15.1</w:t>
        </w:r>
      </w:hyperlink>
      <w:r>
        <w:t xml:space="preserve">, </w:t>
      </w:r>
      <w:hyperlink w:anchor="Par3261" w:tooltip="Ссылка на текущий документ" w:history="1">
        <w:r>
          <w:rPr>
            <w:color w:val="0000FF"/>
          </w:rPr>
          <w:t>частями 2</w:t>
        </w:r>
      </w:hyperlink>
      <w:r>
        <w:t xml:space="preserve"> и </w:t>
      </w:r>
      <w:hyperlink w:anchor="Par3263" w:tooltip="Ссылка на текущий документ" w:history="1">
        <w:r>
          <w:rPr>
            <w:color w:val="0000FF"/>
          </w:rPr>
          <w:t>3 статьи 11.15.2</w:t>
        </w:r>
      </w:hyperlink>
      <w:r>
        <w:t xml:space="preserve">, </w:t>
      </w:r>
      <w:hyperlink w:anchor="Par3549" w:tooltip="Ссылка на текущий документ" w:history="1">
        <w:r>
          <w:rPr>
            <w:color w:val="0000FF"/>
          </w:rPr>
          <w:t>статьями 12.7</w:t>
        </w:r>
      </w:hyperlink>
      <w:r>
        <w:t xml:space="preserve">, </w:t>
      </w:r>
      <w:hyperlink w:anchor="Par3562" w:tooltip="Ссылка на текущий документ" w:history="1">
        <w:r>
          <w:rPr>
            <w:color w:val="0000FF"/>
          </w:rPr>
          <w:t>12.8</w:t>
        </w:r>
      </w:hyperlink>
      <w:r>
        <w:t xml:space="preserve">, </w:t>
      </w:r>
      <w:hyperlink w:anchor="Par3845" w:tooltip="Ссылка на текущий документ" w:history="1">
        <w:r>
          <w:rPr>
            <w:color w:val="0000FF"/>
          </w:rPr>
          <w:t>частью 2 статьи 12.24</w:t>
        </w:r>
      </w:hyperlink>
      <w:r>
        <w:t xml:space="preserve">, </w:t>
      </w:r>
      <w:hyperlink w:anchor="Par3867" w:tooltip="Ссылка на текущий документ" w:history="1">
        <w:r>
          <w:rPr>
            <w:color w:val="0000FF"/>
          </w:rPr>
          <w:t>статьей 12.26</w:t>
        </w:r>
      </w:hyperlink>
      <w:r>
        <w:t xml:space="preserve">, </w:t>
      </w:r>
      <w:hyperlink w:anchor="Par3884" w:tooltip="Ссылка на текущий документ" w:history="1">
        <w:r>
          <w:rPr>
            <w:color w:val="0000FF"/>
          </w:rPr>
          <w:t>частью 3 статьи 12.27</w:t>
        </w:r>
      </w:hyperlink>
      <w:r>
        <w:t xml:space="preserve">, </w:t>
      </w:r>
      <w:hyperlink w:anchor="Par3979" w:tooltip="Ссылка на текущий документ" w:history="1">
        <w:r>
          <w:rPr>
            <w:color w:val="0000FF"/>
          </w:rPr>
          <w:t>статьями 12.33</w:t>
        </w:r>
      </w:hyperlink>
      <w:r>
        <w:t xml:space="preserve">, </w:t>
      </w:r>
      <w:hyperlink w:anchor="Par4389" w:tooltip="Ссылка на текущий документ" w:history="1">
        <w:r>
          <w:rPr>
            <w:color w:val="0000FF"/>
          </w:rPr>
          <w:t>14.1.2</w:t>
        </w:r>
      </w:hyperlink>
      <w:r>
        <w:t xml:space="preserve">, </w:t>
      </w:r>
      <w:hyperlink w:anchor="Par4553" w:tooltip="Ссылка на текущий документ" w:history="1">
        <w:r>
          <w:rPr>
            <w:color w:val="0000FF"/>
          </w:rPr>
          <w:t>частью 2 статьи 14.10</w:t>
        </w:r>
      </w:hyperlink>
      <w:r>
        <w:t xml:space="preserve">, </w:t>
      </w:r>
      <w:hyperlink w:anchor="Par4627" w:tooltip="Ссылка на текущий документ" w:history="1">
        <w:r>
          <w:rPr>
            <w:color w:val="0000FF"/>
          </w:rPr>
          <w:t>частью 2.1 статьи 14.16</w:t>
        </w:r>
      </w:hyperlink>
      <w:r>
        <w:t xml:space="preserve">, </w:t>
      </w:r>
      <w:hyperlink w:anchor="Par5155" w:tooltip="Ссылка на текущий документ" w:history="1">
        <w:r>
          <w:rPr>
            <w:color w:val="0000FF"/>
          </w:rPr>
          <w:t>статьей 14.57</w:t>
        </w:r>
      </w:hyperlink>
      <w:r>
        <w:t xml:space="preserve">, </w:t>
      </w:r>
      <w:hyperlink w:anchor="Par5382" w:tooltip="Ссылка на текущий документ" w:history="1">
        <w:r>
          <w:rPr>
            <w:color w:val="0000FF"/>
          </w:rPr>
          <w:t>частью 2 статьи 15.15.5</w:t>
        </w:r>
      </w:hyperlink>
      <w:r>
        <w:t xml:space="preserve">, </w:t>
      </w:r>
      <w:hyperlink w:anchor="Par6353" w:tooltip="Ссылка на текущий документ" w:history="1">
        <w:r>
          <w:rPr>
            <w:color w:val="0000FF"/>
          </w:rPr>
          <w:t>частями 3</w:t>
        </w:r>
      </w:hyperlink>
      <w:r>
        <w:t xml:space="preserve"> и </w:t>
      </w:r>
      <w:hyperlink w:anchor="Par6356" w:tooltip="Ссылка на текущий документ" w:history="1">
        <w:r>
          <w:rPr>
            <w:color w:val="0000FF"/>
          </w:rPr>
          <w:t>4 статьи 18.8</w:t>
        </w:r>
      </w:hyperlink>
      <w:r>
        <w:t xml:space="preserve">, </w:t>
      </w:r>
      <w:hyperlink w:anchor="Par6398" w:tooltip="Ссылка на текущий документ" w:history="1">
        <w:r>
          <w:rPr>
            <w:color w:val="0000FF"/>
          </w:rPr>
          <w:t>частями 2</w:t>
        </w:r>
      </w:hyperlink>
      <w:r>
        <w:t xml:space="preserve"> и </w:t>
      </w:r>
      <w:hyperlink w:anchor="Par6401" w:tooltip="Ссылка на текущий документ" w:history="1">
        <w:r>
          <w:rPr>
            <w:color w:val="0000FF"/>
          </w:rPr>
          <w:t>3 статьи 18.10</w:t>
        </w:r>
      </w:hyperlink>
      <w:r>
        <w:t xml:space="preserve">, </w:t>
      </w:r>
      <w:hyperlink w:anchor="Par6468" w:tooltip="Ссылка на текущий документ" w:history="1">
        <w:r>
          <w:rPr>
            <w:color w:val="0000FF"/>
          </w:rPr>
          <w:t>частью 4 статьи 18.15</w:t>
        </w:r>
      </w:hyperlink>
      <w:r>
        <w:t xml:space="preserve">, </w:t>
      </w:r>
      <w:hyperlink w:anchor="Par6748" w:tooltip="Ссылка на текущий документ" w:history="1">
        <w:r>
          <w:rPr>
            <w:color w:val="0000FF"/>
          </w:rPr>
          <w:t>частью 26 статьи 19.5</w:t>
        </w:r>
      </w:hyperlink>
      <w:r>
        <w:t xml:space="preserve">, </w:t>
      </w:r>
      <w:hyperlink w:anchor="Par6896" w:tooltip="Ссылка на текущий документ" w:history="1">
        <w:r>
          <w:rPr>
            <w:color w:val="0000FF"/>
          </w:rPr>
          <w:t>статьей 19.7.10</w:t>
        </w:r>
      </w:hyperlink>
      <w:r>
        <w:t xml:space="preserve">, </w:t>
      </w:r>
      <w:hyperlink w:anchor="Par7171" w:tooltip="Ссылка на текущий документ" w:history="1">
        <w:r>
          <w:rPr>
            <w:color w:val="0000FF"/>
          </w:rPr>
          <w:t>частью 2 статьи 19.26</w:t>
        </w:r>
      </w:hyperlink>
      <w:r>
        <w:t xml:space="preserve">, </w:t>
      </w:r>
      <w:hyperlink w:anchor="Par7187" w:tooltip="Ссылка на текущий документ" w:history="1">
        <w:r>
          <w:rPr>
            <w:color w:val="0000FF"/>
          </w:rPr>
          <w:t>частью 3 статьи 19.27</w:t>
        </w:r>
      </w:hyperlink>
      <w:r>
        <w:t xml:space="preserve">, </w:t>
      </w:r>
      <w:hyperlink w:anchor="Par7488" w:tooltip="Ссылка на текущий документ" w:history="1">
        <w:r>
          <w:rPr>
            <w:color w:val="0000FF"/>
          </w:rPr>
          <w:t>частями 1</w:t>
        </w:r>
      </w:hyperlink>
      <w:r>
        <w:t xml:space="preserve"> и </w:t>
      </w:r>
      <w:hyperlink w:anchor="Par7490" w:tooltip="Ссылка на текущий документ" w:history="1">
        <w:r>
          <w:rPr>
            <w:color w:val="0000FF"/>
          </w:rPr>
          <w:t>2 статьи 20.13</w:t>
        </w:r>
      </w:hyperlink>
      <w:r>
        <w:t xml:space="preserve">, </w:t>
      </w:r>
      <w:hyperlink w:anchor="Par7614" w:tooltip="Ссылка на текущий документ" w:history="1">
        <w:r>
          <w:rPr>
            <w:color w:val="0000FF"/>
          </w:rPr>
          <w:t>частью 5 статьи 20.25</w:t>
        </w:r>
      </w:hyperlink>
      <w:r>
        <w:t xml:space="preserve">, </w:t>
      </w:r>
      <w:hyperlink w:anchor="Par7677" w:tooltip="Ссылка на текущий документ" w:history="1">
        <w:r>
          <w:rPr>
            <w:color w:val="0000FF"/>
          </w:rPr>
          <w:t>статьей</w:t>
        </w:r>
        <w:r>
          <w:rPr>
            <w:color w:val="0000FF"/>
          </w:rPr>
          <w:t xml:space="preserve"> 20.31</w:t>
        </w:r>
      </w:hyperlink>
      <w:r>
        <w:t xml:space="preserve"> настоящего Кодекса, - пятидесяти тысяч рублей, в случаях, предусмотренных </w:t>
      </w:r>
      <w:hyperlink w:anchor="Par1624" w:tooltip="Ссылка на текущий документ" w:history="1">
        <w:r>
          <w:rPr>
            <w:color w:val="0000FF"/>
          </w:rPr>
          <w:t>статьями 6.33</w:t>
        </w:r>
      </w:hyperlink>
      <w:r>
        <w:t xml:space="preserve">, </w:t>
      </w:r>
      <w:hyperlink w:anchor="Par3335" w:tooltip="Ссылка на текущий документ" w:history="1">
        <w:r>
          <w:rPr>
            <w:color w:val="0000FF"/>
          </w:rPr>
          <w:t>11.20.1</w:t>
        </w:r>
      </w:hyperlink>
      <w:r>
        <w:t xml:space="preserve">, </w:t>
      </w:r>
      <w:hyperlink w:anchor="Par4909" w:tooltip="Ссылка на текущий документ" w:history="1">
        <w:r>
          <w:rPr>
            <w:color w:val="0000FF"/>
          </w:rPr>
          <w:t>частью 5 статьи 14.35</w:t>
        </w:r>
      </w:hyperlink>
      <w:r>
        <w:t xml:space="preserve">, </w:t>
      </w:r>
      <w:hyperlink w:anchor="Par7126" w:tooltip="Ссылка на текущий документ" w:history="1">
        <w:r>
          <w:rPr>
            <w:color w:val="0000FF"/>
          </w:rPr>
          <w:t>частью 3 статьи 19.21</w:t>
        </w:r>
      </w:hyperlink>
      <w:r>
        <w:t xml:space="preserve">, </w:t>
      </w:r>
      <w:hyperlink w:anchor="Par7492" w:tooltip="Ссылка на текущий документ" w:history="1">
        <w:r>
          <w:rPr>
            <w:color w:val="0000FF"/>
          </w:rPr>
          <w:t>частью 3 статьи 20.13</w:t>
        </w:r>
      </w:hyperlink>
      <w:r>
        <w:t xml:space="preserve"> настоящего Кодекса, - ста тысяч рублей, в случаях, преду</w:t>
      </w:r>
      <w:r>
        <w:t xml:space="preserve">смотренных </w:t>
      </w:r>
      <w:hyperlink w:anchor="Par3379" w:tooltip="Ссылка на текущий документ" w:history="1">
        <w:r>
          <w:rPr>
            <w:color w:val="0000FF"/>
          </w:rPr>
          <w:t>статьями 11.26</w:t>
        </w:r>
      </w:hyperlink>
      <w:r>
        <w:t xml:space="preserve">, </w:t>
      </w:r>
      <w:hyperlink w:anchor="Par3395" w:tooltip="Ссылка на текущий документ" w:history="1">
        <w:r>
          <w:rPr>
            <w:color w:val="0000FF"/>
          </w:rPr>
          <w:t>11.29</w:t>
        </w:r>
      </w:hyperlink>
      <w:r>
        <w:t xml:space="preserve"> настоящего Кодекса, - двухсот тысяч рублей, а в случаях, предусмотренных </w:t>
      </w:r>
      <w:hyperlink w:anchor="Par1010" w:tooltip="Ссылка на текущий документ" w:history="1">
        <w:r>
          <w:rPr>
            <w:color w:val="0000FF"/>
          </w:rPr>
          <w:t>статьей 5.38</w:t>
        </w:r>
      </w:hyperlink>
      <w:r>
        <w:t xml:space="preserve">, </w:t>
      </w:r>
      <w:hyperlink w:anchor="Par1507" w:tooltip="Ссылка на текущий документ" w:history="1">
        <w:r>
          <w:rPr>
            <w:color w:val="0000FF"/>
          </w:rPr>
          <w:t>частями 2</w:t>
        </w:r>
      </w:hyperlink>
      <w:r>
        <w:t xml:space="preserve"> и </w:t>
      </w:r>
      <w:hyperlink w:anchor="Par1511" w:tooltip="Ссылка на текущий документ" w:history="1">
        <w:r>
          <w:rPr>
            <w:color w:val="0000FF"/>
          </w:rPr>
          <w:t>4 статьи 6.21</w:t>
        </w:r>
      </w:hyperlink>
      <w:r>
        <w:t xml:space="preserve">, </w:t>
      </w:r>
      <w:hyperlink w:anchor="Par1750" w:tooltip="Ссылка на текущий документ" w:history="1">
        <w:r>
          <w:rPr>
            <w:color w:val="0000FF"/>
          </w:rPr>
          <w:t>статьями 7.13</w:t>
        </w:r>
      </w:hyperlink>
      <w:r>
        <w:t xml:space="preserve">, </w:t>
      </w:r>
      <w:hyperlink w:anchor="Par1763" w:tooltip="Ссылка на текущий документ" w:history="1">
        <w:r>
          <w:rPr>
            <w:color w:val="0000FF"/>
          </w:rPr>
          <w:t>7.14</w:t>
        </w:r>
      </w:hyperlink>
      <w:r>
        <w:t xml:space="preserve">, </w:t>
      </w:r>
      <w:hyperlink w:anchor="Par1780" w:tooltip="Ссылка на текущий документ" w:history="1">
        <w:r>
          <w:rPr>
            <w:color w:val="0000FF"/>
          </w:rPr>
          <w:t>частью 3 статьи 7.14.1</w:t>
        </w:r>
      </w:hyperlink>
      <w:r>
        <w:t xml:space="preserve">, </w:t>
      </w:r>
      <w:hyperlink w:anchor="Par1784" w:tooltip="Ссылка на текущий документ" w:history="1">
        <w:r>
          <w:rPr>
            <w:color w:val="0000FF"/>
          </w:rPr>
          <w:t>статьей 7.14.2</w:t>
        </w:r>
      </w:hyperlink>
      <w:r>
        <w:t xml:space="preserve">, </w:t>
      </w:r>
      <w:hyperlink w:anchor="Par1800" w:tooltip="Ссылка на текущий документ" w:history="1">
        <w:r>
          <w:rPr>
            <w:color w:val="0000FF"/>
          </w:rPr>
          <w:t>час</w:t>
        </w:r>
        <w:r>
          <w:rPr>
            <w:color w:val="0000FF"/>
          </w:rPr>
          <w:t>тью 2 статьи 7.15</w:t>
        </w:r>
      </w:hyperlink>
      <w:r>
        <w:t xml:space="preserve">, </w:t>
      </w:r>
      <w:hyperlink w:anchor="Par7313" w:tooltip="Ссылка на текущий документ" w:history="1">
        <w:r>
          <w:rPr>
            <w:color w:val="0000FF"/>
          </w:rPr>
          <w:t>статьями 20.2</w:t>
        </w:r>
      </w:hyperlink>
      <w:r>
        <w:t xml:space="preserve">, </w:t>
      </w:r>
      <w:hyperlink w:anchor="Par7349" w:tooltip="Ссылка на текущий документ" w:history="1">
        <w:r>
          <w:rPr>
            <w:color w:val="0000FF"/>
          </w:rPr>
          <w:t>20.2.2</w:t>
        </w:r>
      </w:hyperlink>
      <w:r>
        <w:t xml:space="preserve">, </w:t>
      </w:r>
      <w:hyperlink w:anchor="Par7534" w:tooltip="Ссылка на текущий документ" w:history="1">
        <w:r>
          <w:rPr>
            <w:color w:val="0000FF"/>
          </w:rPr>
          <w:t>20.18</w:t>
        </w:r>
      </w:hyperlink>
      <w:r>
        <w:t xml:space="preserve">, </w:t>
      </w:r>
      <w:hyperlink w:anchor="Par7611" w:tooltip="Ссылка на текущий документ" w:history="1">
        <w:r>
          <w:rPr>
            <w:color w:val="0000FF"/>
          </w:rPr>
          <w:t>частью 4 статьи 20.25</w:t>
        </w:r>
      </w:hyperlink>
      <w:r>
        <w:t xml:space="preserve">, </w:t>
      </w:r>
      <w:hyperlink w:anchor="Par7658" w:tooltip="Ссылка на текущий документ" w:history="1">
        <w:r>
          <w:rPr>
            <w:color w:val="0000FF"/>
          </w:rPr>
          <w:t>частью 2 статьи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895" w:tooltip="Ссылка на текущий документ" w:history="1">
        <w:r>
          <w:rPr>
            <w:color w:val="0000FF"/>
          </w:rPr>
          <w:t>частью 1 статьи 5.26</w:t>
        </w:r>
      </w:hyperlink>
      <w:r>
        <w:t xml:space="preserve">, </w:t>
      </w:r>
      <w:hyperlink w:anchor="Par1246" w:tooltip="Ссылка на текущий документ" w:history="1">
        <w:r>
          <w:rPr>
            <w:color w:val="0000FF"/>
          </w:rPr>
          <w:t>частями 2</w:t>
        </w:r>
      </w:hyperlink>
      <w:r>
        <w:t xml:space="preserve"> и </w:t>
      </w:r>
      <w:hyperlink w:anchor="Par1250" w:tooltip="Ссылка на текущий документ" w:history="1">
        <w:r>
          <w:rPr>
            <w:color w:val="0000FF"/>
          </w:rPr>
          <w:t>4 статьи 5.64</w:t>
        </w:r>
      </w:hyperlink>
      <w:r>
        <w:t xml:space="preserve">, </w:t>
      </w:r>
      <w:hyperlink w:anchor="Par1282" w:tooltip="Ссылка на текущий документ" w:history="1">
        <w:r>
          <w:rPr>
            <w:color w:val="0000FF"/>
          </w:rPr>
          <w:t>част</w:t>
        </w:r>
        <w:r>
          <w:rPr>
            <w:color w:val="0000FF"/>
          </w:rPr>
          <w:t>ью 1 статьи 5.68</w:t>
        </w:r>
      </w:hyperlink>
      <w:r>
        <w:t xml:space="preserve">, </w:t>
      </w:r>
      <w:hyperlink w:anchor="Par1514" w:tooltip="Ссылка на текущий документ" w:history="1">
        <w:r>
          <w:rPr>
            <w:color w:val="0000FF"/>
          </w:rPr>
          <w:t>статьями 6.22</w:t>
        </w:r>
      </w:hyperlink>
      <w:r>
        <w:t xml:space="preserve">, </w:t>
      </w:r>
      <w:hyperlink w:anchor="Par1708" w:tooltip="Ссылка на текущий документ" w:history="1">
        <w:r>
          <w:rPr>
            <w:color w:val="0000FF"/>
          </w:rPr>
          <w:t>7.9</w:t>
        </w:r>
      </w:hyperlink>
      <w:r>
        <w:t xml:space="preserve">, </w:t>
      </w:r>
      <w:hyperlink w:anchor="Par1891" w:tooltip="Ссылка на текущий документ" w:history="1">
        <w:r>
          <w:rPr>
            <w:color w:val="0000FF"/>
          </w:rPr>
          <w:t>частью 1 статьи 7.23.3</w:t>
        </w:r>
      </w:hyperlink>
      <w:r>
        <w:t xml:space="preserve">, </w:t>
      </w:r>
      <w:hyperlink w:anchor="Par2201" w:tooltip="Ссылка на текущий документ" w:history="1">
        <w:r>
          <w:rPr>
            <w:color w:val="0000FF"/>
          </w:rPr>
          <w:t>статьей 8.7</w:t>
        </w:r>
      </w:hyperlink>
      <w:r>
        <w:t xml:space="preserve">, </w:t>
      </w:r>
      <w:hyperlink w:anchor="Par2220" w:tooltip="Ссылка на текущий документ" w:history="1">
        <w:r>
          <w:rPr>
            <w:color w:val="0000FF"/>
          </w:rPr>
          <w:t>частью 3 статьи 8.8</w:t>
        </w:r>
      </w:hyperlink>
      <w:r>
        <w:t xml:space="preserve">, </w:t>
      </w:r>
      <w:hyperlink w:anchor="Par3251" w:tooltip="Ссылка на текущий документ" w:history="1">
        <w:r>
          <w:rPr>
            <w:color w:val="0000FF"/>
          </w:rPr>
          <w:t>частью 3 статьи 11.15.1</w:t>
        </w:r>
      </w:hyperlink>
      <w:r>
        <w:t xml:space="preserve">, </w:t>
      </w:r>
      <w:hyperlink w:anchor="Par3263" w:tooltip="Ссылка на текущий документ" w:history="1">
        <w:r>
          <w:rPr>
            <w:color w:val="0000FF"/>
          </w:rPr>
          <w:t>частью 3 статьи 11.15.2</w:t>
        </w:r>
      </w:hyperlink>
      <w:r>
        <w:t xml:space="preserve">, </w:t>
      </w:r>
      <w:hyperlink w:anchor="Par4378" w:tooltip="Ссылка на текущий документ" w:history="1">
        <w:r>
          <w:rPr>
            <w:color w:val="0000FF"/>
          </w:rPr>
          <w:t>статьями 14.1.1-1</w:t>
        </w:r>
      </w:hyperlink>
      <w:r>
        <w:t xml:space="preserve">, </w:t>
      </w:r>
      <w:hyperlink w:anchor="Par4389" w:tooltip="Ссылка на текущий документ" w:history="1">
        <w:r>
          <w:rPr>
            <w:color w:val="0000FF"/>
          </w:rPr>
          <w:t>14.1.2</w:t>
        </w:r>
      </w:hyperlink>
      <w:r>
        <w:t xml:space="preserve">, </w:t>
      </w:r>
      <w:hyperlink w:anchor="Par4406" w:tooltip="Ссылка на текущий документ" w:history="1">
        <w:r>
          <w:rPr>
            <w:color w:val="0000FF"/>
          </w:rPr>
          <w:t>14.1.3</w:t>
        </w:r>
      </w:hyperlink>
      <w:r>
        <w:t xml:space="preserve">, </w:t>
      </w:r>
      <w:hyperlink w:anchor="Par4553" w:tooltip="Ссылка на текущий документ" w:history="1">
        <w:r>
          <w:rPr>
            <w:color w:val="0000FF"/>
          </w:rPr>
          <w:t>частью 2 статьи 14.10</w:t>
        </w:r>
      </w:hyperlink>
      <w:r>
        <w:t xml:space="preserve">, </w:t>
      </w:r>
      <w:hyperlink w:anchor="Par4579" w:tooltip="Ссылка на текущий документ" w:history="1">
        <w:r>
          <w:rPr>
            <w:color w:val="0000FF"/>
          </w:rPr>
          <w:t>частями 1</w:t>
        </w:r>
      </w:hyperlink>
      <w:r>
        <w:t xml:space="preserve"> и </w:t>
      </w:r>
      <w:hyperlink w:anchor="Par4582" w:tooltip="Ссылка на текущий документ" w:history="1">
        <w:r>
          <w:rPr>
            <w:color w:val="0000FF"/>
          </w:rPr>
          <w:t>2 статьи 14.13</w:t>
        </w:r>
      </w:hyperlink>
      <w:r>
        <w:t xml:space="preserve">, </w:t>
      </w:r>
      <w:hyperlink w:anchor="Par6468" w:tooltip="Ссылка на текущий документ" w:history="1">
        <w:r>
          <w:rPr>
            <w:color w:val="0000FF"/>
          </w:rPr>
          <w:t xml:space="preserve">частями </w:t>
        </w:r>
        <w:r>
          <w:rPr>
            <w:color w:val="0000FF"/>
          </w:rPr>
          <w:t>4</w:t>
        </w:r>
      </w:hyperlink>
      <w:r>
        <w:t xml:space="preserve"> и </w:t>
      </w:r>
      <w:hyperlink w:anchor="Par6471" w:tooltip="Ссылка на текущий документ" w:history="1">
        <w:r>
          <w:rPr>
            <w:color w:val="0000FF"/>
          </w:rPr>
          <w:t>5 статьи 18.15</w:t>
        </w:r>
      </w:hyperlink>
      <w:r>
        <w:t xml:space="preserve">, </w:t>
      </w:r>
      <w:hyperlink w:anchor="Par6490" w:tooltip="Ссылка на текущий документ" w:history="1">
        <w:r>
          <w:rPr>
            <w:color w:val="0000FF"/>
          </w:rPr>
          <w:t>частью 3 статьи 18.16</w:t>
        </w:r>
      </w:hyperlink>
      <w:r>
        <w:t xml:space="preserve">, </w:t>
      </w:r>
      <w:hyperlink w:anchor="Par6742" w:tooltip="Ссылка на текущий документ" w:history="1">
        <w:r>
          <w:rPr>
            <w:color w:val="0000FF"/>
          </w:rPr>
          <w:t>частями 24</w:t>
        </w:r>
      </w:hyperlink>
      <w:r>
        <w:t xml:space="preserve">, </w:t>
      </w:r>
      <w:hyperlink w:anchor="Par6748" w:tooltip="Ссылка на текущий документ" w:history="1">
        <w:r>
          <w:rPr>
            <w:color w:val="0000FF"/>
          </w:rPr>
          <w:t>26 статьи 19.5</w:t>
        </w:r>
      </w:hyperlink>
      <w:r>
        <w:t xml:space="preserve">, </w:t>
      </w:r>
      <w:hyperlink w:anchor="Par6776" w:tooltip="Ссылка на текущий документ" w:history="1">
        <w:r>
          <w:rPr>
            <w:color w:val="0000FF"/>
          </w:rPr>
          <w:t>статьей 19.6.2</w:t>
        </w:r>
      </w:hyperlink>
      <w:r>
        <w:t xml:space="preserve">, </w:t>
      </w:r>
      <w:hyperlink w:anchor="Par6892" w:tooltip="Ссылка на текущий документ" w:history="1">
        <w:r>
          <w:rPr>
            <w:color w:val="0000FF"/>
          </w:rPr>
          <w:t>частью 3 статьи 19.7.9</w:t>
        </w:r>
      </w:hyperlink>
      <w:r>
        <w:t xml:space="preserve">, </w:t>
      </w:r>
      <w:hyperlink w:anchor="Par7123" w:tooltip="Ссылка на текущий документ" w:history="1">
        <w:r>
          <w:rPr>
            <w:color w:val="0000FF"/>
          </w:rPr>
          <w:t>частями 2</w:t>
        </w:r>
      </w:hyperlink>
      <w:r>
        <w:t xml:space="preserve"> и </w:t>
      </w:r>
      <w:hyperlink w:anchor="Par7126" w:tooltip="Ссылка на текущий документ" w:history="1">
        <w:r>
          <w:rPr>
            <w:color w:val="0000FF"/>
          </w:rPr>
          <w:t>3 статьи 19.21</w:t>
        </w:r>
      </w:hyperlink>
      <w:r>
        <w:t xml:space="preserve">, </w:t>
      </w:r>
      <w:hyperlink w:anchor="Par7430" w:tooltip="Ссылка на текущий документ" w:history="1">
        <w:r>
          <w:rPr>
            <w:color w:val="0000FF"/>
          </w:rPr>
          <w:t>частью 1 статьи 20.8</w:t>
        </w:r>
      </w:hyperlink>
      <w:r>
        <w:t xml:space="preserve"> настоящего Кодекса, - ста тысяч рублей, в случаях, предусмотренных </w:t>
      </w:r>
      <w:hyperlink w:anchor="Par897" w:tooltip="Ссылка на текущий документ" w:history="1">
        <w:r>
          <w:rPr>
            <w:color w:val="0000FF"/>
          </w:rPr>
          <w:t>частью 2 статьи 5.26</w:t>
        </w:r>
      </w:hyperlink>
      <w:r>
        <w:t xml:space="preserve">, </w:t>
      </w:r>
      <w:hyperlink w:anchor="Par1507" w:tooltip="Ссылка на текущий документ" w:history="1">
        <w:r>
          <w:rPr>
            <w:color w:val="0000FF"/>
          </w:rPr>
          <w:t>частью 2 статьи 6.21</w:t>
        </w:r>
      </w:hyperlink>
      <w:r>
        <w:t xml:space="preserve">, </w:t>
      </w:r>
      <w:hyperlink w:anchor="Par1893" w:tooltip="Ссылка на текущий документ" w:history="1">
        <w:r>
          <w:rPr>
            <w:color w:val="0000FF"/>
          </w:rPr>
          <w:t>частью 2 статьи 7.23.3</w:t>
        </w:r>
      </w:hyperlink>
      <w:r>
        <w:t xml:space="preserve">, </w:t>
      </w:r>
      <w:hyperlink w:anchor="Par2222" w:tooltip="Ссылка на текущий документ" w:history="1">
        <w:r>
          <w:rPr>
            <w:color w:val="0000FF"/>
          </w:rPr>
          <w:t>ча</w:t>
        </w:r>
        <w:r>
          <w:rPr>
            <w:color w:val="0000FF"/>
          </w:rPr>
          <w:t>стью 4 статьи 8.8</w:t>
        </w:r>
      </w:hyperlink>
      <w:r>
        <w:t xml:space="preserve">, </w:t>
      </w:r>
      <w:hyperlink w:anchor="Par4627" w:tooltip="Ссылка на текущий документ" w:history="1">
        <w:r>
          <w:rPr>
            <w:color w:val="0000FF"/>
          </w:rPr>
          <w:t>частью 2.1 статьи 14.16</w:t>
        </w:r>
      </w:hyperlink>
      <w:r>
        <w:t xml:space="preserve">, </w:t>
      </w:r>
      <w:hyperlink w:anchor="Par7690" w:tooltip="Ссылка на текущий документ" w:history="1">
        <w:r>
          <w:rPr>
            <w:color w:val="0000FF"/>
          </w:rPr>
          <w:t>статьей 20.32</w:t>
        </w:r>
      </w:hyperlink>
      <w:r>
        <w:t xml:space="preserve"> настоящего Кодекса, - двухсот тысяч рублей, в случаях, предусмотренных </w:t>
      </w:r>
      <w:hyperlink w:anchor="Par1010" w:tooltip="Ссылка на текущий документ" w:history="1">
        <w:r>
          <w:rPr>
            <w:color w:val="0000FF"/>
          </w:rPr>
          <w:t>статьями 5.38</w:t>
        </w:r>
      </w:hyperlink>
      <w:r>
        <w:t xml:space="preserve">, </w:t>
      </w:r>
      <w:hyperlink w:anchor="Par1624" w:tooltip="Ссылка на текущий документ" w:history="1">
        <w:r>
          <w:rPr>
            <w:color w:val="0000FF"/>
          </w:rPr>
          <w:t>6.33</w:t>
        </w:r>
      </w:hyperlink>
      <w:r>
        <w:t xml:space="preserve">, </w:t>
      </w:r>
      <w:hyperlink w:anchor="Par1750" w:tooltip="Ссылка на текущий документ" w:history="1">
        <w:r>
          <w:rPr>
            <w:color w:val="0000FF"/>
          </w:rPr>
          <w:t>7.13</w:t>
        </w:r>
      </w:hyperlink>
      <w:r>
        <w:t xml:space="preserve">, </w:t>
      </w:r>
      <w:hyperlink w:anchor="Par1763" w:tooltip="Ссылка на текущий документ" w:history="1">
        <w:r>
          <w:rPr>
            <w:color w:val="0000FF"/>
          </w:rPr>
          <w:t>7.14</w:t>
        </w:r>
      </w:hyperlink>
      <w:r>
        <w:t xml:space="preserve">, </w:t>
      </w:r>
      <w:hyperlink w:anchor="Par1780" w:tooltip="Ссылка на текущий документ" w:history="1">
        <w:r>
          <w:rPr>
            <w:color w:val="0000FF"/>
          </w:rPr>
          <w:t>частью 3 статьи 7.14.1</w:t>
        </w:r>
      </w:hyperlink>
      <w:r>
        <w:t xml:space="preserve">, </w:t>
      </w:r>
      <w:hyperlink w:anchor="Par1784" w:tooltip="Ссылка на текущий документ" w:history="1">
        <w:r>
          <w:rPr>
            <w:color w:val="0000FF"/>
          </w:rPr>
          <w:t>статьями 7.14.2</w:t>
        </w:r>
      </w:hyperlink>
      <w:r>
        <w:t xml:space="preserve">, </w:t>
      </w:r>
      <w:hyperlink w:anchor="Par1792" w:tooltip="Ссылка на текущий документ" w:history="1">
        <w:r>
          <w:rPr>
            <w:color w:val="0000FF"/>
          </w:rPr>
          <w:t>7.15</w:t>
        </w:r>
      </w:hyperlink>
      <w:r>
        <w:t xml:space="preserve">, </w:t>
      </w:r>
      <w:hyperlink w:anchor="Par1816" w:tooltip="Ссылка на текущий документ" w:history="1">
        <w:r>
          <w:rPr>
            <w:color w:val="0000FF"/>
          </w:rPr>
          <w:t>7.16</w:t>
        </w:r>
      </w:hyperlink>
      <w:r>
        <w:t xml:space="preserve">, </w:t>
      </w:r>
      <w:hyperlink w:anchor="Par7259" w:tooltip="Ссылка на текущий документ" w:history="1">
        <w:r>
          <w:rPr>
            <w:color w:val="0000FF"/>
          </w:rPr>
          <w:t>19.34</w:t>
        </w:r>
      </w:hyperlink>
      <w:r>
        <w:t xml:space="preserve">, </w:t>
      </w:r>
      <w:hyperlink w:anchor="Par7317" w:tooltip="Ссылка на текущий документ" w:history="1">
        <w:r>
          <w:rPr>
            <w:color w:val="0000FF"/>
          </w:rPr>
          <w:t>частями 1</w:t>
        </w:r>
      </w:hyperlink>
      <w:r>
        <w:t xml:space="preserve"> - </w:t>
      </w:r>
      <w:hyperlink w:anchor="Par7325" w:tooltip="Ссылка на текущий документ" w:history="1">
        <w:r>
          <w:rPr>
            <w:color w:val="0000FF"/>
          </w:rPr>
          <w:t>4</w:t>
        </w:r>
      </w:hyperlink>
      <w:r>
        <w:t xml:space="preserve"> и </w:t>
      </w:r>
      <w:hyperlink w:anchor="Par7333" w:tooltip="Ссылка на текущий документ" w:history="1">
        <w:r>
          <w:rPr>
            <w:color w:val="0000FF"/>
          </w:rPr>
          <w:t>6.1</w:t>
        </w:r>
      </w:hyperlink>
      <w:r>
        <w:t xml:space="preserve"> - </w:t>
      </w:r>
      <w:hyperlink w:anchor="Par7338" w:tooltip="Ссылка на текущий документ" w:history="1">
        <w:r>
          <w:rPr>
            <w:color w:val="0000FF"/>
          </w:rPr>
          <w:t>8 статьи 20.2</w:t>
        </w:r>
      </w:hyperlink>
      <w:r>
        <w:t xml:space="preserve">, </w:t>
      </w:r>
      <w:hyperlink w:anchor="Par7349" w:tooltip="Ссылка на текущий документ" w:history="1">
        <w:r>
          <w:rPr>
            <w:color w:val="0000FF"/>
          </w:rPr>
          <w:t>статьями 20.2.2</w:t>
        </w:r>
      </w:hyperlink>
      <w:r>
        <w:t xml:space="preserve">, </w:t>
      </w:r>
      <w:hyperlink w:anchor="Par7534" w:tooltip="Ссылка на текущий документ" w:history="1">
        <w:r>
          <w:rPr>
            <w:color w:val="0000FF"/>
          </w:rPr>
          <w:t>20.18</w:t>
        </w:r>
      </w:hyperlink>
      <w:r>
        <w:t xml:space="preserve"> настоящего Код</w:t>
      </w:r>
      <w:r>
        <w:t xml:space="preserve">екса, - шестисот тысяч рублей, в случаях, предусмотренных </w:t>
      </w:r>
      <w:hyperlink w:anchor="Par3335" w:tooltip="Ссылка на текущий документ" w:history="1">
        <w:r>
          <w:rPr>
            <w:color w:val="0000FF"/>
          </w:rPr>
          <w:t>статьей 11.20.1</w:t>
        </w:r>
      </w:hyperlink>
      <w:r>
        <w:t xml:space="preserve"> настоящего Кодекса, - восьмисот тысяч рублей, а в случаях, предусмотренных </w:t>
      </w:r>
      <w:hyperlink w:anchor="Par5879" w:tooltip="Ссылка на текущий документ" w:history="1">
        <w:r>
          <w:rPr>
            <w:color w:val="0000FF"/>
          </w:rPr>
          <w:t>частью 1 статьи 15.36</w:t>
        </w:r>
      </w:hyperlink>
      <w:r>
        <w:t xml:space="preserve">, </w:t>
      </w:r>
      <w:hyperlink w:anchor="Par5910" w:tooltip="Ссылка на текущий документ" w:history="1">
        <w:r>
          <w:rPr>
            <w:color w:val="0000FF"/>
          </w:rPr>
          <w:t>статьей 15.39</w:t>
        </w:r>
      </w:hyperlink>
      <w:r>
        <w:t xml:space="preserve"> настоящего Кодекса, - одного миллиона рублей; для юридических лиц - одного миллиона рублей, в случаях, предусмотренных </w:t>
      </w:r>
      <w:hyperlink w:anchor="Par1477" w:tooltip="Ссылка на текущий документ" w:history="1">
        <w:r>
          <w:rPr>
            <w:color w:val="0000FF"/>
          </w:rPr>
          <w:t>статьями 6.19</w:t>
        </w:r>
      </w:hyperlink>
      <w:r>
        <w:t xml:space="preserve">, </w:t>
      </w:r>
      <w:hyperlink w:anchor="Par1487" w:tooltip="Ссылка на текущий документ" w:history="1">
        <w:r>
          <w:rPr>
            <w:color w:val="0000FF"/>
          </w:rPr>
          <w:t>6.20</w:t>
        </w:r>
      </w:hyperlink>
      <w:r>
        <w:t xml:space="preserve">, </w:t>
      </w:r>
      <w:hyperlink w:anchor="Par1624" w:tooltip="Ссылка на текущий документ" w:history="1">
        <w:r>
          <w:rPr>
            <w:color w:val="0000FF"/>
          </w:rPr>
          <w:t>6.33</w:t>
        </w:r>
      </w:hyperlink>
      <w:r>
        <w:t xml:space="preserve">, </w:t>
      </w:r>
      <w:hyperlink w:anchor="Par1754" w:tooltip="Ссылка на текущий документ" w:history="1">
        <w:r>
          <w:rPr>
            <w:color w:val="0000FF"/>
          </w:rPr>
          <w:t>частью 1 статьи 7.13</w:t>
        </w:r>
      </w:hyperlink>
      <w:r>
        <w:t xml:space="preserve">, </w:t>
      </w:r>
      <w:hyperlink w:anchor="Par1780" w:tooltip="Ссылка на текущий документ" w:history="1">
        <w:r>
          <w:rPr>
            <w:color w:val="0000FF"/>
          </w:rPr>
          <w:t>частью 3 статьи 7.14.1</w:t>
        </w:r>
      </w:hyperlink>
      <w:r>
        <w:t xml:space="preserve">, </w:t>
      </w:r>
      <w:hyperlink w:anchor="Par1784" w:tooltip="Ссылка на текущий документ" w:history="1">
        <w:r>
          <w:rPr>
            <w:color w:val="0000FF"/>
          </w:rPr>
          <w:t>статьями 7.14.2</w:t>
        </w:r>
      </w:hyperlink>
      <w:r>
        <w:t xml:space="preserve">, </w:t>
      </w:r>
      <w:hyperlink w:anchor="Par3335" w:tooltip="Ссылка на текущий документ" w:history="1">
        <w:r>
          <w:rPr>
            <w:color w:val="0000FF"/>
          </w:rPr>
          <w:t>11.20.1</w:t>
        </w:r>
      </w:hyperlink>
      <w:r>
        <w:t xml:space="preserve">, </w:t>
      </w:r>
      <w:hyperlink w:anchor="Par4840" w:tooltip="Ссылка на текущий документ" w:history="1">
        <w:r>
          <w:rPr>
            <w:color w:val="0000FF"/>
          </w:rPr>
          <w:t xml:space="preserve">частью </w:t>
        </w:r>
        <w:r>
          <w:rPr>
            <w:color w:val="0000FF"/>
          </w:rPr>
          <w:t>2 статьи 14.32</w:t>
        </w:r>
      </w:hyperlink>
      <w:r>
        <w:t xml:space="preserve">, </w:t>
      </w:r>
      <w:hyperlink w:anchor="Par4956" w:tooltip="Ссылка на текущий документ" w:history="1">
        <w:r>
          <w:rPr>
            <w:color w:val="0000FF"/>
          </w:rPr>
          <w:t>статьями 14.40</w:t>
        </w:r>
      </w:hyperlink>
      <w:r>
        <w:t xml:space="preserve">, </w:t>
      </w:r>
      <w:hyperlink w:anchor="Par4981" w:tooltip="Ссылка на текущий документ" w:history="1">
        <w:r>
          <w:rPr>
            <w:color w:val="0000FF"/>
          </w:rPr>
          <w:t>14.42</w:t>
        </w:r>
      </w:hyperlink>
      <w:r>
        <w:t xml:space="preserve"> настоящего Кодекса, - пяти миллионов рублей, а в случаях, предусмотренных </w:t>
      </w:r>
      <w:hyperlink w:anchor="Par1756" w:tooltip="Ссылка на текущий документ" w:history="1">
        <w:r>
          <w:rPr>
            <w:color w:val="0000FF"/>
          </w:rPr>
          <w:t>частью 2 статьи 7.13</w:t>
        </w:r>
      </w:hyperlink>
      <w:r>
        <w:t xml:space="preserve">, </w:t>
      </w:r>
      <w:hyperlink w:anchor="Par1771" w:tooltip="Ссылка на текущий документ" w:history="1">
        <w:r>
          <w:rPr>
            <w:color w:val="0000FF"/>
          </w:rPr>
          <w:t>статьей 7.14.1</w:t>
        </w:r>
      </w:hyperlink>
      <w:r>
        <w:t xml:space="preserve">, </w:t>
      </w:r>
      <w:hyperlink w:anchor="Par1800" w:tooltip="Ссылка на текущий документ" w:history="1">
        <w:r>
          <w:rPr>
            <w:color w:val="0000FF"/>
          </w:rPr>
          <w:t>частью 2 статьи 7.15</w:t>
        </w:r>
      </w:hyperlink>
      <w:r>
        <w:t xml:space="preserve">, </w:t>
      </w:r>
      <w:hyperlink w:anchor="Par5728" w:tooltip="Ссылка на текущий документ" w:history="1">
        <w:r>
          <w:rPr>
            <w:color w:val="0000FF"/>
          </w:rPr>
          <w:t>стат</w:t>
        </w:r>
        <w:r>
          <w:rPr>
            <w:color w:val="0000FF"/>
          </w:rPr>
          <w:t>ьями 15.27.1</w:t>
        </w:r>
      </w:hyperlink>
      <w:r>
        <w:t xml:space="preserve">, </w:t>
      </w:r>
      <w:hyperlink w:anchor="Par5910" w:tooltip="Ссылка на текущий документ" w:history="1">
        <w:r>
          <w:rPr>
            <w:color w:val="0000FF"/>
          </w:rPr>
          <w:t>15.39</w:t>
        </w:r>
      </w:hyperlink>
      <w:r>
        <w:t xml:space="preserve"> настоящего Кодекса, - шестидесяти миллионов рублей, или может выражаться в величине, кратной:</w:t>
      </w:r>
    </w:p>
    <w:p w:rsidR="00000000" w:rsidRDefault="00DF0703">
      <w:pPr>
        <w:pStyle w:val="ConsPlusNormal"/>
        <w:jc w:val="both"/>
      </w:pPr>
      <w:r>
        <w:t xml:space="preserve">(в ред. Федерального </w:t>
      </w:r>
      <w:hyperlink r:id="rId511"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000000" w:rsidRDefault="00DF0703">
      <w:pPr>
        <w:pStyle w:val="ConsPlusNormal"/>
        <w:ind w:firstLine="540"/>
        <w:jc w:val="both"/>
      </w:pPr>
      <w:r>
        <w:t xml:space="preserve">2) сумме неуплаченных и подлежащих уплате на момент окончания или пресечения </w:t>
      </w:r>
      <w:r>
        <w:t xml:space="preserve">административного правонарушения налогов, сборов или таможенных пошлин, либо сумме незаконной </w:t>
      </w:r>
      <w:r>
        <w:lastRenderedPageBreak/>
        <w:t>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w:t>
      </w:r>
      <w:r>
        <w:t xml:space="preserve">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w:t>
      </w:r>
      <w:r>
        <w:t>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000000" w:rsidRDefault="00DF0703">
      <w:pPr>
        <w:pStyle w:val="ConsPlusNormal"/>
        <w:jc w:val="both"/>
      </w:pPr>
      <w:r>
        <w:t>(в ред. Федеральных з</w:t>
      </w:r>
      <w:r>
        <w:t xml:space="preserve">аконов от 25.12.2008 </w:t>
      </w:r>
      <w:hyperlink r:id="rId5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 xml:space="preserve">, от 16.11.2011 </w:t>
      </w:r>
      <w:hyperlink r:id="rId513"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312-ФЗ</w:t>
        </w:r>
      </w:hyperlink>
      <w:r>
        <w:t xml:space="preserve">, от 12.11.2012 </w:t>
      </w:r>
      <w:hyperlink r:id="rId514"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N 194-ФЗ</w:t>
        </w:r>
      </w:hyperlink>
      <w:r>
        <w:t xml:space="preserve">, от 25.11.2013 </w:t>
      </w:r>
      <w:hyperlink r:id="rId515" w:tooltip="Федеральный закон от 25.11.2013 N 315-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315-ФЗ</w:t>
        </w:r>
      </w:hyperlink>
      <w:r>
        <w:t>)</w:t>
      </w:r>
    </w:p>
    <w:p w:rsidR="00000000" w:rsidRDefault="00DF0703">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w:t>
      </w:r>
      <w:r>
        <w:t>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w:t>
      </w:r>
      <w:r>
        <w:t>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000000" w:rsidRDefault="00DF0703">
      <w:pPr>
        <w:pStyle w:val="ConsPlusNormal"/>
        <w:jc w:val="both"/>
      </w:pPr>
      <w:r>
        <w:t xml:space="preserve">(в ред. Федерального </w:t>
      </w:r>
      <w:hyperlink r:id="rId516"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 xml:space="preserve">4) сумме выручки правонарушителя, полученной от реализации товара (работы, услуги) вследствие </w:t>
      </w:r>
      <w:r>
        <w:t>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000000" w:rsidRDefault="00DF0703">
      <w:pPr>
        <w:pStyle w:val="ConsPlusNormal"/>
        <w:jc w:val="both"/>
      </w:pPr>
      <w:r>
        <w:t xml:space="preserve">(п. 4 введен Федеральным </w:t>
      </w:r>
      <w:hyperlink r:id="rId51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DF0703">
      <w:pPr>
        <w:pStyle w:val="ConsPlusNormal"/>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w:t>
      </w:r>
      <w:r>
        <w:t xml:space="preserve">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18"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частями 1</w:t>
        </w:r>
      </w:hyperlink>
      <w:r>
        <w:t xml:space="preserve">, </w:t>
      </w:r>
      <w:hyperlink r:id="rId519"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4</w:t>
        </w:r>
      </w:hyperlink>
      <w:r>
        <w:t xml:space="preserve"> - </w:t>
      </w:r>
      <w:hyperlink r:id="rId520"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6 статьи 15</w:t>
        </w:r>
      </w:hyperlink>
      <w:r>
        <w:t xml:space="preserve"> Федерального закона от 5 апреля </w:t>
      </w:r>
      <w:r>
        <w:t>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000000" w:rsidRDefault="00DF0703">
      <w:pPr>
        <w:pStyle w:val="ConsPlusNormal"/>
        <w:jc w:val="both"/>
      </w:pPr>
      <w:r>
        <w:t>(п. 5 в ред. Федер</w:t>
      </w:r>
      <w:r>
        <w:t xml:space="preserve">ального </w:t>
      </w:r>
      <w:hyperlink r:id="rId521"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000000" w:rsidRDefault="00DF0703">
      <w:pPr>
        <w:pStyle w:val="ConsPlusNormal"/>
        <w:jc w:val="both"/>
      </w:pPr>
      <w:r>
        <w:t>(п. 6 введен Фед</w:t>
      </w:r>
      <w:r>
        <w:t xml:space="preserve">еральным </w:t>
      </w:r>
      <w:hyperlink r:id="rId522"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27.07.2010 N 224-ФЗ)</w:t>
      </w:r>
    </w:p>
    <w:p w:rsidR="00000000" w:rsidRDefault="00DF0703">
      <w:pPr>
        <w:pStyle w:val="ConsPlusNormal"/>
        <w:ind w:firstLine="540"/>
        <w:jc w:val="both"/>
      </w:pPr>
      <w:r>
        <w:t xml:space="preserve">7) незадекларированной сумме наличных денежных средств и (или) стоимости денежных </w:t>
      </w:r>
      <w:r>
        <w:t>инструментов;</w:t>
      </w:r>
    </w:p>
    <w:p w:rsidR="00000000" w:rsidRDefault="00DF0703">
      <w:pPr>
        <w:pStyle w:val="ConsPlusNormal"/>
        <w:jc w:val="both"/>
      </w:pPr>
      <w:r>
        <w:t xml:space="preserve">(п. 7 введен Федеральным </w:t>
      </w:r>
      <w:hyperlink r:id="rId52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законом</w:t>
        </w:r>
      </w:hyperlink>
      <w:r>
        <w:t xml:space="preserve"> от 28.06.2013 N 134-ФЗ)</w:t>
      </w:r>
    </w:p>
    <w:p w:rsidR="00000000" w:rsidRDefault="00DF0703">
      <w:pPr>
        <w:pStyle w:val="ConsPlusNormal"/>
        <w:ind w:firstLine="540"/>
        <w:jc w:val="both"/>
      </w:pPr>
      <w:r>
        <w:t xml:space="preserve">8) сумме средств, полученных из бюджета бюджетной </w:t>
      </w:r>
      <w:r>
        <w:t>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w:t>
      </w:r>
      <w:r>
        <w:t>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w:t>
      </w:r>
      <w:r>
        <w:t>чета бюджетов бюджетной системы Российской Федерации, либо сумме средств незаконно произведенных операций;</w:t>
      </w:r>
    </w:p>
    <w:p w:rsidR="00000000" w:rsidRDefault="00DF0703">
      <w:pPr>
        <w:pStyle w:val="ConsPlusNormal"/>
        <w:jc w:val="both"/>
      </w:pPr>
      <w:r>
        <w:t xml:space="preserve">(п. 8 введен Федеральным </w:t>
      </w:r>
      <w:hyperlink r:id="rId524"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r>
        <w:t>9) разности суммы административного шт</w:t>
      </w:r>
      <w:r>
        <w:t>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000000" w:rsidRDefault="00DF0703">
      <w:pPr>
        <w:pStyle w:val="ConsPlusNormal"/>
        <w:jc w:val="both"/>
      </w:pPr>
      <w:r>
        <w:t>(п. 9 введен Федеральны</w:t>
      </w:r>
      <w:r>
        <w:t xml:space="preserve">м </w:t>
      </w:r>
      <w:hyperlink r:id="rId525"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02.11.2013 N 285-ФЗ)</w:t>
      </w:r>
    </w:p>
    <w:p w:rsidR="00000000" w:rsidRDefault="00DF0703">
      <w:pPr>
        <w:pStyle w:val="ConsPlusNormal"/>
        <w:ind w:firstLine="540"/>
        <w:jc w:val="both"/>
      </w:pPr>
      <w:r>
        <w:t>10) кадастровой ст</w:t>
      </w:r>
      <w:r>
        <w:t>оимости земельного участка.</w:t>
      </w:r>
    </w:p>
    <w:p w:rsidR="00000000" w:rsidRDefault="00DF0703">
      <w:pPr>
        <w:pStyle w:val="ConsPlusNormal"/>
        <w:jc w:val="both"/>
      </w:pPr>
      <w:r>
        <w:t xml:space="preserve">(п. 10 введен Федеральным </w:t>
      </w:r>
      <w:hyperlink r:id="rId526"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08.03.2015 N 46-ФЗ)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527"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законом</w:t>
        </w:r>
      </w:hyperlink>
      <w:r>
        <w:t xml:space="preserve"> от 22.12.2014 N 437-ФЗ с </w:t>
      </w:r>
      <w:hyperlink r:id="rId528"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1 января 2016 года</w:t>
        </w:r>
      </w:hyperlink>
      <w:r>
        <w:t xml:space="preserve"> часть 2 статьи 3.5 будет дополнена словами ", за исключением случая, предусмотренного частью 1.3 статьи 32.2 настоящего </w:t>
      </w:r>
      <w:r>
        <w:lastRenderedPageBreak/>
        <w:t>Кодекса".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Размер административного штрафа не может быть менее ста рублей, а за совершение административного пр</w:t>
      </w:r>
      <w:r>
        <w:t>авонарушения в области дорожного движения - менее пятисот рублей.</w:t>
      </w:r>
    </w:p>
    <w:p w:rsidR="00000000" w:rsidRDefault="00DF0703">
      <w:pPr>
        <w:pStyle w:val="ConsPlusNormal"/>
        <w:jc w:val="both"/>
      </w:pPr>
      <w:r>
        <w:t xml:space="preserve">(в ред. Федерального </w:t>
      </w:r>
      <w:hyperlink r:id="rId52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w:t>
      </w:r>
      <w:r>
        <w:t>,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w:t>
      </w:r>
      <w:r>
        <w:t>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w:t>
      </w:r>
      <w:r>
        <w:t>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w:t>
      </w:r>
      <w:r>
        <w:t>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w:t>
      </w:r>
      <w:r>
        <w:t>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w:t>
      </w:r>
      <w:r>
        <w:t xml:space="preserve">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18" w:tooltip="Ссылка на текущий документ" w:history="1">
        <w:r>
          <w:rPr>
            <w:color w:val="0000FF"/>
          </w:rPr>
          <w:t>статьями 7.27</w:t>
        </w:r>
      </w:hyperlink>
      <w:r>
        <w:t xml:space="preserve"> и </w:t>
      </w:r>
      <w:hyperlink w:anchor="Par1927" w:tooltip="Ссылка на текущий документ"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1636" w:tooltip="Ссылка на текущий документ" w:history="1">
        <w:r>
          <w:rPr>
            <w:color w:val="0000FF"/>
          </w:rPr>
          <w:t>ст</w:t>
        </w:r>
        <w:r>
          <w:rPr>
            <w:color w:val="0000FF"/>
          </w:rPr>
          <w:t>атьями 7.1</w:t>
        </w:r>
      </w:hyperlink>
      <w:r>
        <w:t xml:space="preserve"> и </w:t>
      </w:r>
      <w:hyperlink w:anchor="Par2212" w:tooltip="Ссылка на текущий документ"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191" w:tooltip="Ссылка на текущий документ"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w:t>
      </w:r>
      <w:r>
        <w:t xml:space="preserve"> оказанных либо обещанных или предложенных от имени юридического лица.</w:t>
      </w:r>
    </w:p>
    <w:p w:rsidR="00000000" w:rsidRDefault="00DF0703">
      <w:pPr>
        <w:pStyle w:val="ConsPlusNormal"/>
        <w:jc w:val="both"/>
      </w:pPr>
      <w:r>
        <w:t xml:space="preserve">(в ред. Федеральных законов от 16.05.2008 </w:t>
      </w:r>
      <w:hyperlink r:id="rId530" w:tooltip="Федеральный закон от 16.05.2008 N 74-ФЗ &quot;О внесении изменений в статьи 3.5 и 7.27 Кодекса Российской Федерации об административных правонарушениях&quot;{КонсультантПлюс}" w:history="1">
        <w:r>
          <w:rPr>
            <w:color w:val="0000FF"/>
          </w:rPr>
          <w:t>N 74-ФЗ</w:t>
        </w:r>
      </w:hyperlink>
      <w:r>
        <w:t xml:space="preserve">, от 25.12.2008 </w:t>
      </w:r>
      <w:hyperlink r:id="rId53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 xml:space="preserve">, от 04.05.2011 </w:t>
      </w:r>
      <w:hyperlink r:id="rId532"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N 97-ФЗ</w:t>
        </w:r>
      </w:hyperlink>
      <w:r>
        <w:t xml:space="preserve">, от 16.11.2011 </w:t>
      </w:r>
      <w:hyperlink r:id="rId533"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312-ФЗ</w:t>
        </w:r>
      </w:hyperlink>
      <w:r>
        <w:t xml:space="preserve">, от 07.12.2011 </w:t>
      </w:r>
      <w:hyperlink r:id="rId534"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12.11.2012 </w:t>
      </w:r>
      <w:hyperlink r:id="rId535"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N 194-ФЗ</w:t>
        </w:r>
      </w:hyperlink>
      <w:r>
        <w:t xml:space="preserve">, от 29.12.2012 </w:t>
      </w:r>
      <w:hyperlink r:id="rId536"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xml:space="preserve">, от 28.06.2013 </w:t>
      </w:r>
      <w:hyperlink r:id="rId537"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 xml:space="preserve">, от 23.07.2013 </w:t>
      </w:r>
      <w:hyperlink r:id="rId538"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25.11.2013 </w:t>
      </w:r>
      <w:hyperlink r:id="rId539" w:tooltip="Федеральный закон от 25.11.2013 N 315-ФЗ &quot;О внесении изменений в статьи 3.5 и 15.25 Кодекса Российской Федерации об административных правонарушениях&quot;{КонсультантПлюс}" w:history="1">
        <w:r>
          <w:rPr>
            <w:color w:val="0000FF"/>
          </w:rPr>
          <w:t>N 315-ФЗ</w:t>
        </w:r>
      </w:hyperlink>
      <w:r>
        <w:t xml:space="preserve">, от 03.02.2014 </w:t>
      </w:r>
      <w:hyperlink r:id="rId540" w:tooltip="Федеральный закон от 03.02.2014 N 6-ФЗ &quot;О внесении изменений в Кодекс Российской Федерации об административных правонарушениях&quot;{КонсультантПлюс}" w:history="1">
        <w:r>
          <w:rPr>
            <w:color w:val="0000FF"/>
          </w:rPr>
          <w:t>N 6-ФЗ</w:t>
        </w:r>
      </w:hyperlink>
      <w:r>
        <w:t xml:space="preserve">, от 21.07.2014 </w:t>
      </w:r>
      <w:hyperlink r:id="rId541"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08.03.2015 </w:t>
      </w:r>
      <w:hyperlink r:id="rId542"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4. Размер административного штрафа, исчисляемого и</w:t>
      </w:r>
      <w:r>
        <w:t>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w:t>
      </w:r>
      <w:r>
        <w:t>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w:t>
      </w:r>
      <w:r>
        <w:t>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w:t>
      </w:r>
      <w:r>
        <w:t>лендарном году.</w:t>
      </w:r>
    </w:p>
    <w:p w:rsidR="00000000" w:rsidRDefault="00DF0703">
      <w:pPr>
        <w:pStyle w:val="ConsPlusNormal"/>
        <w:jc w:val="both"/>
      </w:pPr>
      <w:r>
        <w:t xml:space="preserve">(в ред. Федерального </w:t>
      </w:r>
      <w:hyperlink r:id="rId543"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w:t>
      </w:r>
      <w:r>
        <w:t>.2013 N 285-ФЗ)</w:t>
      </w:r>
    </w:p>
    <w:p w:rsidR="00000000" w:rsidRDefault="00DF0703">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w:t>
      </w:r>
      <w:r>
        <w:t xml:space="preserve">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000000" w:rsidRDefault="00DF0703">
      <w:pPr>
        <w:pStyle w:val="ConsPlusNormal"/>
        <w:jc w:val="both"/>
      </w:pPr>
      <w:r>
        <w:t xml:space="preserve">(часть четвертая.1 введена Федеральным </w:t>
      </w:r>
      <w:hyperlink r:id="rId544"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DF0703">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w:t>
      </w:r>
      <w:r>
        <w:t>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000000" w:rsidRDefault="00DF0703">
      <w:pPr>
        <w:pStyle w:val="ConsPlusNormal"/>
        <w:jc w:val="both"/>
      </w:pPr>
      <w:r>
        <w:lastRenderedPageBreak/>
        <w:t>(часть 4</w:t>
      </w:r>
      <w:r>
        <w:t xml:space="preserve">.2 введена Федеральным </w:t>
      </w:r>
      <w:hyperlink r:id="rId545"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02.11.2013 N 285-Ф</w:t>
      </w:r>
      <w:r>
        <w:t>З)</w:t>
      </w:r>
    </w:p>
    <w:p w:rsidR="00000000" w:rsidRDefault="00DF0703">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4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законодательством</w:t>
        </w:r>
      </w:hyperlink>
      <w:r>
        <w:t xml:space="preserve"> Российской Федерации.</w:t>
      </w:r>
    </w:p>
    <w:p w:rsidR="00000000" w:rsidRDefault="00DF0703">
      <w:pPr>
        <w:pStyle w:val="ConsPlusNormal"/>
        <w:ind w:firstLine="540"/>
        <w:jc w:val="both"/>
      </w:pPr>
      <w:r>
        <w:t>6. Административный штраф не может применяться к сержантам, старшинам, солдат</w:t>
      </w:r>
      <w:r>
        <w:t>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000000" w:rsidRDefault="00DF0703">
      <w:pPr>
        <w:pStyle w:val="ConsPlusNormal"/>
        <w:jc w:val="both"/>
      </w:pPr>
      <w:r>
        <w:t>(в ред. Фед</w:t>
      </w:r>
      <w:r>
        <w:t xml:space="preserve">ерального </w:t>
      </w:r>
      <w:hyperlink r:id="rId54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p>
    <w:p w:rsidR="00000000" w:rsidRDefault="00DF0703">
      <w:pPr>
        <w:pStyle w:val="ConsPlusNormal"/>
        <w:ind w:firstLine="540"/>
        <w:jc w:val="both"/>
        <w:outlineLvl w:val="2"/>
      </w:pPr>
      <w:bookmarkStart w:id="47" w:name="Par447"/>
      <w:bookmarkEnd w:id="47"/>
      <w:r>
        <w:t xml:space="preserve">Статья 3.6. Утратила силу. - Федеральный </w:t>
      </w:r>
      <w:hyperlink r:id="rId548"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w:t>
        </w:r>
      </w:hyperlink>
      <w:r>
        <w:t xml:space="preserve"> от 28.12.2010 N 398-ФЗ.</w:t>
      </w:r>
    </w:p>
    <w:p w:rsidR="00000000" w:rsidRDefault="00DF0703">
      <w:pPr>
        <w:pStyle w:val="ConsPlusNormal"/>
        <w:jc w:val="both"/>
      </w:pPr>
    </w:p>
    <w:p w:rsidR="00000000" w:rsidRDefault="00DF0703">
      <w:pPr>
        <w:pStyle w:val="ConsPlusNormal"/>
        <w:ind w:firstLine="540"/>
        <w:jc w:val="both"/>
        <w:outlineLvl w:val="2"/>
      </w:pPr>
      <w:bookmarkStart w:id="48" w:name="Par449"/>
      <w:bookmarkEnd w:id="48"/>
      <w:r>
        <w:t>Статья 3.7. Конфиска</w:t>
      </w:r>
      <w:r>
        <w:t>ция орудия совершения или предмета административного правонарушения</w:t>
      </w:r>
    </w:p>
    <w:p w:rsidR="00000000" w:rsidRDefault="00DF0703">
      <w:pPr>
        <w:pStyle w:val="ConsPlusNormal"/>
        <w:jc w:val="both"/>
      </w:pPr>
    </w:p>
    <w:p w:rsidR="00000000" w:rsidRDefault="00DF070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w:t>
      </w:r>
      <w:r>
        <w:t>ссийской Федерации не изъятых из оборота вещей. Конфискация назначается судьей.</w:t>
      </w:r>
    </w:p>
    <w:p w:rsidR="00000000" w:rsidRDefault="00DF0703">
      <w:pPr>
        <w:pStyle w:val="ConsPlusNormal"/>
        <w:ind w:firstLine="540"/>
        <w:jc w:val="both"/>
      </w:pPr>
      <w:bookmarkStart w:id="49" w:name="Par452"/>
      <w:bookmarkEnd w:id="49"/>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w:t>
      </w:r>
      <w:r>
        <w:t xml:space="preserve"> является основным законным источником средств к существованию.</w:t>
      </w:r>
    </w:p>
    <w:p w:rsidR="00000000" w:rsidRDefault="00DF0703">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000000" w:rsidRDefault="00DF0703">
      <w:pPr>
        <w:pStyle w:val="ConsPlusNormal"/>
        <w:ind w:firstLine="540"/>
        <w:jc w:val="both"/>
      </w:pPr>
      <w:r>
        <w:t>подлежащих в со</w:t>
      </w:r>
      <w:r>
        <w:t>ответствии с федеральным законом возвращению их законному собственнику;</w:t>
      </w:r>
    </w:p>
    <w:p w:rsidR="00000000" w:rsidRDefault="00DF0703">
      <w:pPr>
        <w:pStyle w:val="ConsPlusNormal"/>
        <w:ind w:firstLine="540"/>
        <w:jc w:val="both"/>
      </w:pPr>
      <w:hyperlink r:id="rId549" w:tooltip="&quot;Гражданский кодекс Российской Федерации (часть первая)&quot; от 30.11.1994 N 51-ФЗ (ред. от 06.04.2015){КонсультантПлюс}"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w:t>
      </w:r>
      <w:r>
        <w:t xml:space="preserve"> государства или уничтожению.</w:t>
      </w:r>
    </w:p>
    <w:p w:rsidR="00000000" w:rsidRDefault="00DF0703">
      <w:pPr>
        <w:pStyle w:val="ConsPlusNormal"/>
        <w:ind w:firstLine="540"/>
        <w:jc w:val="both"/>
      </w:pPr>
      <w: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w:t>
      </w:r>
      <w:r>
        <w:t xml:space="preserve">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19" w:tooltip="Ссылка на текущий документ" w:history="1">
        <w:r>
          <w:rPr>
            <w:color w:val="0000FF"/>
          </w:rPr>
          <w:t>главой 16</w:t>
        </w:r>
      </w:hyperlink>
      <w:r>
        <w:t xml:space="preserve"> настоящего Кодекса.</w:t>
      </w:r>
    </w:p>
    <w:p w:rsidR="00000000" w:rsidRDefault="00DF0703">
      <w:pPr>
        <w:pStyle w:val="ConsPlusNormal"/>
        <w:jc w:val="both"/>
      </w:pPr>
      <w:r>
        <w:t xml:space="preserve">(часть 4 введена Федеральным </w:t>
      </w:r>
      <w:hyperlink r:id="rId550" w:tooltip="Федеральный закон от 30.12.2012 N 314-ФЗ &quot;О внесении изменений в статьи 3.7 и 8.28 Кодекса Российской Федерации об административных правонарушениях&quot;{КонсультантПлюс}" w:history="1">
        <w:r>
          <w:rPr>
            <w:color w:val="0000FF"/>
          </w:rPr>
          <w:t>законом</w:t>
        </w:r>
      </w:hyperlink>
      <w:r>
        <w:t xml:space="preserve"> от 30.12.2012 N 314-ФЗ)</w:t>
      </w:r>
    </w:p>
    <w:p w:rsidR="00000000" w:rsidRDefault="00DF0703">
      <w:pPr>
        <w:pStyle w:val="ConsPlusNormal"/>
        <w:jc w:val="both"/>
      </w:pPr>
    </w:p>
    <w:p w:rsidR="00000000" w:rsidRDefault="00DF0703">
      <w:pPr>
        <w:pStyle w:val="ConsPlusNormal"/>
        <w:ind w:firstLine="540"/>
        <w:jc w:val="both"/>
        <w:outlineLvl w:val="2"/>
      </w:pPr>
      <w:bookmarkStart w:id="50" w:name="Par459"/>
      <w:bookmarkEnd w:id="50"/>
      <w:r>
        <w:t>Статья 3.8. Лишение специального права</w:t>
      </w:r>
    </w:p>
    <w:p w:rsidR="00000000" w:rsidRDefault="00DF0703">
      <w:pPr>
        <w:pStyle w:val="ConsPlusNormal"/>
        <w:jc w:val="both"/>
      </w:pPr>
    </w:p>
    <w:p w:rsidR="00000000" w:rsidRDefault="00DF070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4" w:tooltip="Ссылка на текущий документ"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w:t>
      </w:r>
      <w:r>
        <w:t xml:space="preserve">ение порядка пользования этим правом, в случаях, предусмотренных статьями Особенной </w:t>
      </w:r>
      <w:hyperlink w:anchor="Par644" w:tooltip="Ссылка на текущий документ" w:history="1">
        <w:r>
          <w:rPr>
            <w:color w:val="0000FF"/>
          </w:rPr>
          <w:t>части</w:t>
        </w:r>
      </w:hyperlink>
      <w:r>
        <w:t xml:space="preserve"> настоящего Кодекса. Лишение специального права назначается судьей.</w:t>
      </w:r>
    </w:p>
    <w:p w:rsidR="00000000" w:rsidRDefault="00DF0703">
      <w:pPr>
        <w:pStyle w:val="ConsPlusNormal"/>
        <w:jc w:val="both"/>
      </w:pPr>
      <w:r>
        <w:t xml:space="preserve">(в ред. Федерального </w:t>
      </w:r>
      <w:hyperlink r:id="rId551"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05.04.2013 N 49-ФЗ)</w:t>
      </w:r>
    </w:p>
    <w:p w:rsidR="00000000" w:rsidRDefault="00DF0703">
      <w:pPr>
        <w:pStyle w:val="ConsPlusNormal"/>
        <w:ind w:firstLine="540"/>
        <w:jc w:val="both"/>
      </w:pPr>
      <w:r>
        <w:t>2. Срок лишения специального права не может быть менее одного месяца и более трех лет.</w:t>
      </w:r>
    </w:p>
    <w:p w:rsidR="00000000" w:rsidRDefault="00DF0703">
      <w:pPr>
        <w:pStyle w:val="ConsPlusNormal"/>
        <w:jc w:val="both"/>
      </w:pPr>
      <w:r>
        <w:t xml:space="preserve">(в ред. Федерального </w:t>
      </w:r>
      <w:hyperlink r:id="rId55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w:t>
      </w:r>
      <w:r>
        <w:t xml:space="preserve">арушений, предусмотренных </w:t>
      </w:r>
      <w:hyperlink w:anchor="Par3562" w:tooltip="Ссылка на текущий документ" w:history="1">
        <w:r>
          <w:rPr>
            <w:color w:val="0000FF"/>
          </w:rPr>
          <w:t>статьей 12.8</w:t>
        </w:r>
      </w:hyperlink>
      <w:r>
        <w:t xml:space="preserve">,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w:t>
      </w:r>
      <w:hyperlink w:anchor="Par3699" w:tooltip="Ссылка на текущий документ" w:history="1">
        <w:r>
          <w:rPr>
            <w:color w:val="0000FF"/>
          </w:rPr>
          <w:t>частью 3.1 статьи 12.16</w:t>
        </w:r>
      </w:hyperlink>
      <w:r>
        <w:t xml:space="preserve">, </w:t>
      </w:r>
      <w:hyperlink w:anchor="Par3838" w:tooltip="Ссылка на текущий документ" w:history="1">
        <w:r>
          <w:rPr>
            <w:color w:val="0000FF"/>
          </w:rPr>
          <w:t>статьями 12.24</w:t>
        </w:r>
      </w:hyperlink>
      <w:r>
        <w:t xml:space="preserve">, </w:t>
      </w:r>
      <w:hyperlink w:anchor="Par3867" w:tooltip="Ссылка на текущий документ" w:history="1">
        <w:r>
          <w:rPr>
            <w:color w:val="0000FF"/>
          </w:rPr>
          <w:t>12.26</w:t>
        </w:r>
      </w:hyperlink>
      <w:r>
        <w:t xml:space="preserve">, </w:t>
      </w:r>
      <w:hyperlink w:anchor="Par3881" w:tooltip="Ссылка на текущий документ" w:history="1">
        <w:r>
          <w:rPr>
            <w:color w:val="0000FF"/>
          </w:rPr>
          <w:t>частями 2</w:t>
        </w:r>
      </w:hyperlink>
      <w:r>
        <w:t xml:space="preserve"> и </w:t>
      </w:r>
      <w:hyperlink w:anchor="Par3884" w:tooltip="Ссылка на текущий документ" w:history="1">
        <w:r>
          <w:rPr>
            <w:color w:val="0000FF"/>
          </w:rPr>
          <w:t>3 статьи 12.27</w:t>
        </w:r>
      </w:hyperlink>
      <w:r>
        <w:t xml:space="preserve"> настоящего Кодекса.</w:t>
      </w:r>
    </w:p>
    <w:p w:rsidR="00000000" w:rsidRDefault="00DF0703">
      <w:pPr>
        <w:pStyle w:val="ConsPlusNormal"/>
        <w:jc w:val="both"/>
      </w:pPr>
      <w:r>
        <w:t xml:space="preserve">(в ред. Федеральных законов от 10.07.2012 </w:t>
      </w:r>
      <w:hyperlink r:id="rId553"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23.07.2013 </w:t>
      </w:r>
      <w:hyperlink r:id="rId55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w:t>
      </w:r>
      <w:r>
        <w:t xml:space="preserve">ключением случаев, предусмотренных </w:t>
      </w:r>
      <w:hyperlink w:anchor="Par2551" w:tooltip="Ссылка на текущий документ" w:history="1">
        <w:r>
          <w:rPr>
            <w:color w:val="0000FF"/>
          </w:rPr>
          <w:t>частью 1.2 статьи 8.37</w:t>
        </w:r>
      </w:hyperlink>
      <w:r>
        <w:t xml:space="preserve"> настоящего Кодекса.</w:t>
      </w:r>
    </w:p>
    <w:p w:rsidR="00000000" w:rsidRDefault="00DF0703">
      <w:pPr>
        <w:pStyle w:val="ConsPlusNormal"/>
        <w:jc w:val="both"/>
      </w:pPr>
      <w:r>
        <w:t xml:space="preserve">(в ред. Федеральных законов от 24.07.2009 </w:t>
      </w:r>
      <w:hyperlink r:id="rId555"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 xml:space="preserve">, от 23.07.2013 </w:t>
      </w:r>
      <w:hyperlink r:id="rId556"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w:t>
      </w:r>
    </w:p>
    <w:p w:rsidR="00000000" w:rsidRDefault="00DF0703">
      <w:pPr>
        <w:pStyle w:val="ConsPlusNormal"/>
        <w:jc w:val="both"/>
      </w:pPr>
    </w:p>
    <w:p w:rsidR="00000000" w:rsidRDefault="00DF0703">
      <w:pPr>
        <w:pStyle w:val="ConsPlusNormal"/>
        <w:ind w:firstLine="540"/>
        <w:jc w:val="both"/>
        <w:outlineLvl w:val="2"/>
      </w:pPr>
      <w:bookmarkStart w:id="51" w:name="Par470"/>
      <w:bookmarkEnd w:id="51"/>
      <w:r>
        <w:lastRenderedPageBreak/>
        <w:t>Статья 3.9. Административный арест</w:t>
      </w:r>
    </w:p>
    <w:p w:rsidR="00000000" w:rsidRDefault="00DF0703">
      <w:pPr>
        <w:pStyle w:val="ConsPlusNormal"/>
        <w:jc w:val="both"/>
      </w:pPr>
    </w:p>
    <w:p w:rsidR="00000000" w:rsidRDefault="00DF0703">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w:t>
      </w:r>
      <w:r>
        <w:t xml:space="preserve">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w:t>
      </w:r>
      <w:r>
        <w:t xml:space="preserve">правового режима контртеррористической операции либо за совершение административных правонарушений в области </w:t>
      </w:r>
      <w:hyperlink r:id="rId557" w:tooltip="Федеральный закон от 08.01.1998 N 3-ФЗ (ред. от 03.02.2015) &quot;О наркотических средствах и психотропных веществах&quot;{КонсультантПлюс}"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000000" w:rsidRDefault="00DF0703">
      <w:pPr>
        <w:pStyle w:val="ConsPlusNormal"/>
        <w:jc w:val="both"/>
      </w:pPr>
      <w:r>
        <w:t>(в ред. Фед</w:t>
      </w:r>
      <w:r>
        <w:t xml:space="preserve">еральных законов от 27.07.2006 </w:t>
      </w:r>
      <w:hyperlink r:id="rId558"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 xml:space="preserve">, от 25.11.2013 </w:t>
      </w:r>
      <w:hyperlink r:id="rId559"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xml:space="preserve">, от 21.07.2014 </w:t>
      </w:r>
      <w:hyperlink r:id="rId560"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w:t>
      </w:r>
      <w:r>
        <w:t>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w:t>
      </w:r>
      <w:r>
        <w:t>-исполнительной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000000" w:rsidRDefault="00DF0703">
      <w:pPr>
        <w:pStyle w:val="ConsPlusNormal"/>
        <w:jc w:val="both"/>
      </w:pPr>
      <w:r>
        <w:t xml:space="preserve">(в ред. Федеральных законов от 04.12.2006 </w:t>
      </w:r>
      <w:hyperlink r:id="rId56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N 203-ФЗ</w:t>
        </w:r>
      </w:hyperlink>
      <w:r>
        <w:t xml:space="preserve">, от 22.12.2014 </w:t>
      </w:r>
      <w:hyperlink r:id="rId562"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N 439-ФЗ</w:t>
        </w:r>
      </w:hyperlink>
      <w:r>
        <w:t>)</w:t>
      </w:r>
    </w:p>
    <w:p w:rsidR="00000000" w:rsidRDefault="00DF0703">
      <w:pPr>
        <w:pStyle w:val="ConsPlusNormal"/>
        <w:ind w:firstLine="540"/>
        <w:jc w:val="both"/>
      </w:pPr>
      <w:r>
        <w:t xml:space="preserve">3. </w:t>
      </w:r>
      <w:hyperlink w:anchor="Par9240" w:tooltip="Ссылка на текущий документ" w:history="1">
        <w:r>
          <w:rPr>
            <w:color w:val="0000FF"/>
          </w:rPr>
          <w:t>Срок</w:t>
        </w:r>
      </w:hyperlink>
      <w:r>
        <w:t xml:space="preserve"> адм</w:t>
      </w:r>
      <w:r>
        <w:t>инистративного задержания включается в срок административного ареста.</w:t>
      </w:r>
    </w:p>
    <w:p w:rsidR="00000000" w:rsidRDefault="00DF0703">
      <w:pPr>
        <w:pStyle w:val="ConsPlusNormal"/>
        <w:jc w:val="both"/>
      </w:pPr>
    </w:p>
    <w:p w:rsidR="00000000" w:rsidRDefault="00DF0703">
      <w:pPr>
        <w:pStyle w:val="ConsPlusNormal"/>
        <w:ind w:firstLine="540"/>
        <w:jc w:val="both"/>
        <w:outlineLvl w:val="2"/>
      </w:pPr>
      <w:bookmarkStart w:id="52" w:name="Par478"/>
      <w:bookmarkEnd w:id="52"/>
      <w:r>
        <w:t>Статья 3.10. Административное выдворение за пределы Российской Федерации иностранного гражданина или лица без гражданства</w:t>
      </w:r>
    </w:p>
    <w:p w:rsidR="00000000" w:rsidRDefault="00DF0703">
      <w:pPr>
        <w:pStyle w:val="ConsPlusNormal"/>
        <w:jc w:val="both"/>
      </w:pPr>
    </w:p>
    <w:p w:rsidR="00000000" w:rsidRDefault="00DF0703">
      <w:pPr>
        <w:pStyle w:val="ConsPlusNormal"/>
        <w:ind w:firstLine="540"/>
        <w:jc w:val="both"/>
      </w:pPr>
      <w:r>
        <w:t>1. Административное выдворение за пределы Российск</w:t>
      </w:r>
      <w:r>
        <w:t>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w:t>
      </w:r>
      <w:r>
        <w:t xml:space="preserve">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000000" w:rsidRDefault="00DF0703">
      <w:pPr>
        <w:pStyle w:val="ConsPlusNormal"/>
        <w:jc w:val="both"/>
      </w:pPr>
      <w:r>
        <w:t xml:space="preserve">(в ред. Федерального </w:t>
      </w:r>
      <w:hyperlink r:id="rId563"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закона</w:t>
        </w:r>
      </w:hyperlink>
      <w:r>
        <w:t xml:space="preserve"> от 06.12.2011 N 410-ФЗ)</w:t>
      </w:r>
    </w:p>
    <w:p w:rsidR="00000000" w:rsidRDefault="00DF0703">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w:t>
      </w:r>
      <w:r>
        <w:t>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000000" w:rsidRDefault="00DF0703">
      <w:pPr>
        <w:pStyle w:val="ConsPlusNormal"/>
        <w:ind w:firstLine="540"/>
        <w:jc w:val="both"/>
      </w:pPr>
      <w:r>
        <w:t>3. Административное выдворение за пределы Российск</w:t>
      </w:r>
      <w:r>
        <w:t>ой Федерации не может применяться к военнослужащим - иностранным гражданам.</w:t>
      </w:r>
    </w:p>
    <w:p w:rsidR="00000000" w:rsidRDefault="00DF0703">
      <w:pPr>
        <w:pStyle w:val="ConsPlusNormal"/>
        <w:jc w:val="both"/>
      </w:pPr>
      <w:r>
        <w:t xml:space="preserve">(часть третья введена Федеральным </w:t>
      </w:r>
      <w:hyperlink r:id="rId56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законом</w:t>
        </w:r>
      </w:hyperlink>
      <w:r>
        <w:t xml:space="preserve"> от 04.12.2006 N 203-ФЗ)</w:t>
      </w:r>
    </w:p>
    <w:p w:rsidR="00000000" w:rsidRDefault="00DF0703">
      <w:pPr>
        <w:pStyle w:val="ConsPlusNormal"/>
        <w:ind w:firstLine="540"/>
        <w:jc w:val="both"/>
      </w:pPr>
      <w:r>
        <w:t>4. При назначе</w:t>
      </w:r>
      <w:r>
        <w:t xml:space="preserve">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w:t>
      </w:r>
      <w:r>
        <w:t>самостоятельном выезде из Российской Федерации.</w:t>
      </w:r>
    </w:p>
    <w:p w:rsidR="00000000" w:rsidRDefault="00DF0703">
      <w:pPr>
        <w:pStyle w:val="ConsPlusNormal"/>
        <w:jc w:val="both"/>
      </w:pPr>
      <w:r>
        <w:t xml:space="preserve">(часть 4 введена Федеральным </w:t>
      </w:r>
      <w:hyperlink r:id="rId565"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ind w:firstLine="540"/>
        <w:jc w:val="both"/>
      </w:pPr>
      <w:r>
        <w:t>5. В целя</w:t>
      </w:r>
      <w:r>
        <w:t xml:space="preserve">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66" w:tooltip="Постановление Правительства РФ от 30.12.2013 N 1306 (ред. от 30.12.2014) &quot;Об утверждении Правил содержания (пребывания) в специальных учреждениях Федеральной миграционной службы или ее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quot;{КонсультантПлюс}" w:history="1">
        <w:r>
          <w:rPr>
            <w:color w:val="0000FF"/>
          </w:rPr>
          <w:t>специальном учреждении</w:t>
        </w:r>
      </w:hyperlink>
      <w:r>
        <w:t xml:space="preserve">, предусмотренном Федеральным </w:t>
      </w:r>
      <w:hyperlink r:id="rId567"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DF0703">
      <w:pPr>
        <w:pStyle w:val="ConsPlusNormal"/>
        <w:jc w:val="both"/>
      </w:pPr>
      <w:r>
        <w:t xml:space="preserve">(часть 5 введена Федеральным </w:t>
      </w:r>
      <w:hyperlink r:id="rId568"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 в ред. Федерального </w:t>
      </w:r>
      <w:hyperlink r:id="rId569"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закона</w:t>
        </w:r>
      </w:hyperlink>
      <w:r>
        <w:t xml:space="preserve"> от 21.07.2014 N 232-ФЗ)</w:t>
      </w:r>
    </w:p>
    <w:p w:rsidR="00000000" w:rsidRDefault="00DF0703">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w:t>
      </w:r>
      <w:r>
        <w:t xml:space="preserve">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w:t>
      </w:r>
      <w:r>
        <w:lastRenderedPageBreak/>
        <w:t>гражданином которого яв</w:t>
      </w:r>
      <w:r>
        <w:t xml:space="preserve">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70"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статье 16</w:t>
        </w:r>
      </w:hyperlink>
      <w:r>
        <w:t xml:space="preserve"> Федерального закона от 25 июля 2002 года N 1</w:t>
      </w:r>
      <w:r>
        <w:t>15-ФЗ "О правовом положении иностранных граждан в Российской Федерации".</w:t>
      </w:r>
    </w:p>
    <w:p w:rsidR="00000000" w:rsidRDefault="00DF0703">
      <w:pPr>
        <w:pStyle w:val="ConsPlusNormal"/>
        <w:jc w:val="both"/>
      </w:pPr>
      <w:r>
        <w:t xml:space="preserve">(часть 6 введена Федеральным </w:t>
      </w:r>
      <w:hyperlink r:id="rId571"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jc w:val="both"/>
      </w:pPr>
    </w:p>
    <w:p w:rsidR="00000000" w:rsidRDefault="00DF0703">
      <w:pPr>
        <w:pStyle w:val="ConsPlusNormal"/>
        <w:ind w:firstLine="540"/>
        <w:jc w:val="both"/>
        <w:outlineLvl w:val="2"/>
      </w:pPr>
      <w:bookmarkStart w:id="53" w:name="Par492"/>
      <w:bookmarkEnd w:id="53"/>
      <w:r>
        <w:t>Статья 3.11. Дисквалификация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572"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p>
    <w:p w:rsidR="00000000" w:rsidRDefault="00DF0703">
      <w:pPr>
        <w:pStyle w:val="ConsPlusNormal"/>
        <w:ind w:firstLine="540"/>
        <w:jc w:val="both"/>
      </w:pPr>
      <w:r>
        <w:t xml:space="preserve">1. Дисквалификация заключается в лишении физического лица права замещать </w:t>
      </w:r>
      <w:hyperlink r:id="rId573" w:tooltip="Указ Президента РФ от 31.12.2005 N 1574 (ред. от 12.03.2015) &quot;О Реестре должностей Федеральной государственной гражданской службы&quot;{КонсультантПлюс}" w:history="1">
        <w:r>
          <w:rPr>
            <w:color w:val="0000FF"/>
          </w:rPr>
          <w:t>долж</w:t>
        </w:r>
        <w:r>
          <w:rPr>
            <w:color w:val="0000FF"/>
          </w:rPr>
          <w:t>ности</w:t>
        </w:r>
      </w:hyperlink>
      <w:r>
        <w:t xml:space="preserve"> федеральной государственной гражданской службы, </w:t>
      </w:r>
      <w:hyperlink r:id="rId574"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должности</w:t>
        </w:r>
      </w:hyperlink>
      <w:r>
        <w:t xml:space="preserve"> государственной гражданской службы субъекта Российской Федерации, </w:t>
      </w:r>
      <w:hyperlink r:id="rId575" w:tooltip="Федеральный закон от 02.03.2007 N 25-ФЗ (ред. от 30.03.2015) &quot;О муниципальной службе в Российской Федерации&quot;{КонсультантПлюс}" w:history="1">
        <w:r>
          <w:rPr>
            <w:color w:val="0000FF"/>
          </w:rPr>
          <w:t>должности</w:t>
        </w:r>
      </w:hyperlink>
      <w:r>
        <w:t xml:space="preserve"> муниципальной службы, занимать должности в исполнительном органе упра</w:t>
      </w:r>
      <w:r>
        <w:t>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w:t>
      </w:r>
      <w:r>
        <w:t xml:space="preserve">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w:t>
      </w:r>
      <w:r>
        <w:t>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000000" w:rsidRDefault="00DF0703">
      <w:pPr>
        <w:pStyle w:val="ConsPlusNormal"/>
        <w:jc w:val="both"/>
      </w:pPr>
      <w:r>
        <w:t>(в ред. Федеральных законов от 06.12.2</w:t>
      </w:r>
      <w:r>
        <w:t xml:space="preserve">011 </w:t>
      </w:r>
      <w:hyperlink r:id="rId576"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28.07.2012 </w:t>
      </w:r>
      <w:hyperlink r:id="rId577"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02.07.2013 </w:t>
      </w:r>
      <w:hyperlink r:id="rId57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25.11.2013 </w:t>
      </w:r>
      <w:hyperlink r:id="rId57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F0703">
      <w:pPr>
        <w:pStyle w:val="ConsPlusNormal"/>
        <w:ind w:firstLine="540"/>
        <w:jc w:val="both"/>
      </w:pPr>
      <w:r>
        <w:t>2. Дисквалификация устанавливается на срок от шести месяцев до трех лет.</w:t>
      </w:r>
    </w:p>
    <w:p w:rsidR="00000000" w:rsidRDefault="00DF0703">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w:t>
      </w:r>
      <w:r>
        <w:t>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w:t>
      </w:r>
      <w:r>
        <w:t>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w:t>
      </w:r>
      <w:r>
        <w:t xml:space="preserve"> центр), работниками иных организаций, осуществляющих в соответствии с </w:t>
      </w:r>
      <w:hyperlink r:id="rId58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w:t>
      </w:r>
      <w:r>
        <w:t>,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w:t>
      </w:r>
      <w:r>
        <w:t xml:space="preserve">й медицине или иным специалистам в области физической культуры и спорта, занимающим должности, предусмотренные </w:t>
      </w:r>
      <w:hyperlink r:id="rId581" w:tooltip="Приказ Минспорттуризма России от 16.04.2012 N 347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quot; (Зарегистрировано в Минюсте России 04.05.2012 N 24063){КонсультантПлюс}"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w:t>
      </w:r>
      <w:r>
        <w:t>тическим работникам.</w:t>
      </w:r>
    </w:p>
    <w:p w:rsidR="00000000" w:rsidRDefault="00DF0703">
      <w:pPr>
        <w:pStyle w:val="ConsPlusNormal"/>
        <w:jc w:val="both"/>
      </w:pPr>
      <w:r>
        <w:t xml:space="preserve">(в ред. Федеральных законов от 06.12.2011 </w:t>
      </w:r>
      <w:hyperlink r:id="rId582"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28.07.2012 </w:t>
      </w:r>
      <w:hyperlink r:id="rId583"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02.07.2013 </w:t>
      </w:r>
      <w:hyperlink r:id="rId584"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25.11.2013 </w:t>
      </w:r>
      <w:hyperlink r:id="rId585"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54" w:name="Par502"/>
      <w:bookmarkEnd w:id="54"/>
      <w:r>
        <w:t>Статья 3.12. Административное приостановление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586"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p>
    <w:p w:rsidR="00000000" w:rsidRDefault="00DF0703">
      <w:pPr>
        <w:pStyle w:val="ConsPlusNormal"/>
        <w:ind w:firstLine="540"/>
        <w:jc w:val="both"/>
      </w:pPr>
      <w:bookmarkStart w:id="55" w:name="Par506"/>
      <w:bookmarkEnd w:id="55"/>
      <w:r>
        <w:t>1. Административное приостановление деятельности заключается во временном прекращении деятельности ли</w:t>
      </w:r>
      <w:r>
        <w:t>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w:t>
      </w:r>
      <w:r>
        <w:t>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w:t>
      </w:r>
      <w:r>
        <w:t xml:space="preserve">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lastRenderedPageBreak/>
        <w:t>психотропных</w:t>
      </w:r>
      <w:r>
        <w:t xml:space="preserve">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w:t>
      </w:r>
      <w:r>
        <w:t xml:space="preserve">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t>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w:t>
      </w:r>
      <w:r>
        <w:t>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w:t>
      </w:r>
      <w:r>
        <w:t>стративного правонарушения, посягающего на здоровье, санитарно-эпидемиологическое благополучие населения и общественную нравственность.</w:t>
      </w:r>
    </w:p>
    <w:p w:rsidR="00000000" w:rsidRDefault="00DF0703">
      <w:pPr>
        <w:pStyle w:val="ConsPlusNormal"/>
        <w:jc w:val="both"/>
      </w:pPr>
      <w:r>
        <w:t xml:space="preserve">(в ред. Федеральных законов от 05.11.2006 </w:t>
      </w:r>
      <w:hyperlink r:id="rId58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18.12.2006 </w:t>
      </w:r>
      <w:hyperlink r:id="rId588"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N 232</w:t>
        </w:r>
        <w:r>
          <w:rPr>
            <w:color w:val="0000FF"/>
          </w:rPr>
          <w:t>-ФЗ</w:t>
        </w:r>
      </w:hyperlink>
      <w:r>
        <w:t xml:space="preserve">, от 24.07.2007 </w:t>
      </w:r>
      <w:hyperlink r:id="rId589" w:tooltip="Федеральный закон от 24.07.2007 N 211-ФЗ (с изм.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Pr>
            <w:color w:val="0000FF"/>
          </w:rPr>
          <w:t>N 211-ФЗ</w:t>
        </w:r>
      </w:hyperlink>
      <w:r>
        <w:t xml:space="preserve">, от 19.05.2010 </w:t>
      </w:r>
      <w:hyperlink r:id="rId590"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27.07.2010 </w:t>
      </w:r>
      <w:hyperlink r:id="rId591"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29.12.2012 </w:t>
      </w:r>
      <w:hyperlink r:id="rId592"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xml:space="preserve">, от 05.04.2013 </w:t>
      </w:r>
      <w:hyperlink r:id="rId593"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w:t>
      </w:r>
      <w:r>
        <w:t xml:space="preserve">21.10.2013 </w:t>
      </w:r>
      <w:hyperlink r:id="rId594" w:tooltip="Федеральный закон от 21.10.2013 N 275-ФЗ &quot;О внесении изменений в Кодекс Российской Федерации об административных правонарушениях&quot;{КонсультантПлюс}" w:history="1">
        <w:r>
          <w:rPr>
            <w:color w:val="0000FF"/>
          </w:rPr>
          <w:t>N 275-ФЗ</w:t>
        </w:r>
      </w:hyperlink>
      <w:r>
        <w:t xml:space="preserve">, от 21.12.2013 </w:t>
      </w:r>
      <w:hyperlink r:id="rId595"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w:t>
      </w:r>
      <w:r>
        <w:t xml:space="preserve">21.07.2014 </w:t>
      </w:r>
      <w:hyperlink r:id="rId596"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w:t>
      </w:r>
    </w:p>
    <w:p w:rsidR="00000000" w:rsidRDefault="00DF0703">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4" w:tooltip="Ссылка на текущий документ" w:history="1">
        <w:r>
          <w:rPr>
            <w:color w:val="0000FF"/>
          </w:rPr>
          <w:t>Особенной части</w:t>
        </w:r>
      </w:hyperlink>
      <w:r>
        <w:t xml:space="preserve"> настоящего Кодекса, если менее строгий вид ад</w:t>
      </w:r>
      <w:r>
        <w:t>министративного наказания не сможет обеспечить достижение цели административного наказания.</w:t>
      </w:r>
    </w:p>
    <w:p w:rsidR="00000000" w:rsidRDefault="00DF0703">
      <w:pPr>
        <w:pStyle w:val="ConsPlusNormal"/>
        <w:jc w:val="both"/>
      </w:pPr>
      <w:r>
        <w:t xml:space="preserve">(в ред. Федерального </w:t>
      </w:r>
      <w:hyperlink r:id="rId597"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r>
        <w:t>Ад</w:t>
      </w:r>
      <w:r>
        <w:t xml:space="preserve">министративное приостановление деятельности </w:t>
      </w:r>
      <w:hyperlink r:id="rId598" w:tooltip="Постановление Пленума Верховного Суда РФ от 24.03.2005 N 5 (ред. от 19.12.2013) &quot;О некоторых вопросах, возникающих у судов при применении Кодекса Российской Федерации об административных правонарушениях&quot;{КонсультантПлюс}" w:history="1">
        <w:r>
          <w:rPr>
            <w:color w:val="0000FF"/>
          </w:rPr>
          <w:t>назначается</w:t>
        </w:r>
      </w:hyperlink>
      <w:r>
        <w:t xml:space="preserve"> судьей. За административное правонарушение, предусмотренное </w:t>
      </w:r>
      <w:hyperlink w:anchor="Par2679" w:tooltip="Ссылка на текущий документ"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33" w:tooltip="Ссылка на текущий документ" w:history="1">
        <w:r>
          <w:rPr>
            <w:color w:val="0000FF"/>
          </w:rPr>
          <w:t>пунктах 1</w:t>
        </w:r>
      </w:hyperlink>
      <w:r>
        <w:t xml:space="preserve"> и </w:t>
      </w:r>
      <w:hyperlink w:anchor="Par8239" w:tooltip="Ссылка на текущий документ" w:history="1">
        <w:r>
          <w:rPr>
            <w:color w:val="0000FF"/>
          </w:rPr>
          <w:t>4 части 2 статьи 23.31</w:t>
        </w:r>
      </w:hyperlink>
      <w:r>
        <w:t xml:space="preserve"> настоящего Кодекса.</w:t>
      </w:r>
    </w:p>
    <w:p w:rsidR="00000000" w:rsidRDefault="00DF0703">
      <w:pPr>
        <w:pStyle w:val="ConsPlusNormal"/>
        <w:jc w:val="both"/>
      </w:pPr>
      <w:r>
        <w:t xml:space="preserve">(абзац введен Федеральным </w:t>
      </w:r>
      <w:hyperlink r:id="rId599" w:tooltip="Федеральный закон от 28.12.2010 N 421-ФЗ &quot;О внесении изменений в статьи 3.12 и 28.8 Кодекса Российской Федерации об административных правонарушениях&quot;{КонсультантПлюс}" w:history="1">
        <w:r>
          <w:rPr>
            <w:color w:val="0000FF"/>
          </w:rPr>
          <w:t>законом</w:t>
        </w:r>
      </w:hyperlink>
      <w:r>
        <w:t xml:space="preserve"> от 28.12.2010 N 421-ФЗ)</w:t>
      </w:r>
    </w:p>
    <w:p w:rsidR="00000000" w:rsidRDefault="00DF0703">
      <w:pPr>
        <w:pStyle w:val="ConsPlusNormal"/>
        <w:ind w:firstLine="540"/>
        <w:jc w:val="both"/>
      </w:pPr>
      <w:r>
        <w:t>2. Административное приостан</w:t>
      </w:r>
      <w:r>
        <w:t>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w:t>
      </w:r>
      <w:r>
        <w:t>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000000" w:rsidRDefault="00DF0703">
      <w:pPr>
        <w:pStyle w:val="ConsPlusNormal"/>
        <w:jc w:val="both"/>
      </w:pPr>
      <w:r>
        <w:t xml:space="preserve">(в ред. Федерального </w:t>
      </w:r>
      <w:hyperlink r:id="rId600"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закона</w:t>
        </w:r>
      </w:hyperlink>
      <w:r>
        <w:t xml:space="preserve"> от 18.07.2011 N 225-ФЗ)</w:t>
      </w:r>
    </w:p>
    <w:p w:rsidR="00000000" w:rsidRDefault="00DF0703">
      <w:pPr>
        <w:pStyle w:val="ConsPlusNormal"/>
        <w:ind w:firstLine="540"/>
        <w:jc w:val="both"/>
      </w:pPr>
      <w:r>
        <w:t>3. Судья, орган, должностное лицо, назначившие административное наказание в виде административного приостановления деятельнос</w:t>
      </w:r>
      <w:r>
        <w:t>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w:t>
      </w:r>
      <w:r>
        <w:t xml:space="preserve">сли будет установлено, что устранены обстоятельства, указанные в </w:t>
      </w:r>
      <w:hyperlink w:anchor="Par506" w:tooltip="Ссылка на текущий документ"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000000" w:rsidRDefault="00DF0703">
      <w:pPr>
        <w:pStyle w:val="ConsPlusNormal"/>
        <w:jc w:val="both"/>
      </w:pPr>
      <w:r>
        <w:t xml:space="preserve">(в ред. Федерального </w:t>
      </w:r>
      <w:hyperlink r:id="rId601"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Норма Федерального </w:t>
      </w:r>
      <w:hyperlink r:id="rId602"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глава 3 дополнена статьей 3.13, признана частично не соответствующей Конституции РФ </w:t>
      </w:r>
      <w:hyperlink r:id="rId603"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Конституционного Суда РФ от 14.02.2013</w:t>
      </w:r>
      <w:r>
        <w:t xml:space="preserve"> N 4-П.</w:t>
      </w:r>
    </w:p>
    <w:p w:rsidR="00000000" w:rsidRDefault="00DF0703">
      <w:pPr>
        <w:pStyle w:val="ConsPlusNormal"/>
        <w:ind w:firstLine="540"/>
        <w:jc w:val="both"/>
      </w:pPr>
      <w:r>
        <w:t xml:space="preserve">В соответствии с </w:t>
      </w:r>
      <w:hyperlink r:id="rId604"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56" w:name="Par522"/>
      <w:bookmarkEnd w:id="56"/>
      <w:r>
        <w:t>Стат</w:t>
      </w:r>
      <w:r>
        <w:t>ья 3.13. Обязательные работы</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605"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w:t>
      </w:r>
    </w:p>
    <w:p w:rsidR="00000000" w:rsidRDefault="00DF0703">
      <w:pPr>
        <w:pStyle w:val="ConsPlusNormal"/>
        <w:ind w:firstLine="540"/>
        <w:jc w:val="both"/>
      </w:pPr>
    </w:p>
    <w:p w:rsidR="00000000" w:rsidRDefault="00DF0703">
      <w:pPr>
        <w:pStyle w:val="ConsPlusNormal"/>
        <w:ind w:firstLine="540"/>
        <w:jc w:val="both"/>
      </w:pPr>
      <w:r>
        <w:t>1. Обязательные работы заключаются в вы</w:t>
      </w:r>
      <w:r>
        <w:t>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000000" w:rsidRDefault="00DF0703">
      <w:pPr>
        <w:pStyle w:val="ConsPlusNormal"/>
        <w:ind w:firstLine="540"/>
        <w:jc w:val="both"/>
      </w:pPr>
      <w:r>
        <w:t xml:space="preserve">2. Обязательные работы устанавливаются на срок от </w:t>
      </w:r>
      <w:r>
        <w:t xml:space="preserve">двадцати до двухсот часов и отбываются не </w:t>
      </w:r>
      <w:r>
        <w:lastRenderedPageBreak/>
        <w:t>более четырех часов в день.</w:t>
      </w:r>
    </w:p>
    <w:p w:rsidR="00000000" w:rsidRDefault="00DF0703">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w:t>
      </w:r>
      <w:r>
        <w:t>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w:t>
      </w:r>
      <w:r>
        <w:t>ских средств и психотропных веществ и таможенных органов.</w:t>
      </w:r>
    </w:p>
    <w:p w:rsidR="00000000" w:rsidRDefault="00DF0703">
      <w:pPr>
        <w:pStyle w:val="ConsPlusNormal"/>
        <w:jc w:val="both"/>
      </w:pPr>
      <w:r>
        <w:t xml:space="preserve">(в ред. Федерального </w:t>
      </w:r>
      <w:hyperlink r:id="rId606"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закона</w:t>
        </w:r>
      </w:hyperlink>
      <w:r>
        <w:t xml:space="preserve"> от 22.12.2014 N 439-ФЗ)</w:t>
      </w:r>
    </w:p>
    <w:p w:rsidR="00000000" w:rsidRDefault="00DF0703">
      <w:pPr>
        <w:pStyle w:val="ConsPlusNormal"/>
        <w:ind w:firstLine="540"/>
        <w:jc w:val="both"/>
      </w:pPr>
    </w:p>
    <w:p w:rsidR="00000000" w:rsidRDefault="00DF0703">
      <w:pPr>
        <w:pStyle w:val="ConsPlusNormal"/>
        <w:ind w:firstLine="540"/>
        <w:jc w:val="both"/>
        <w:outlineLvl w:val="2"/>
      </w:pPr>
      <w:bookmarkStart w:id="57" w:name="Par531"/>
      <w:bookmarkEnd w:id="57"/>
      <w:r>
        <w:t>Статья 3.14. Административны</w:t>
      </w:r>
      <w:r>
        <w:t>й запрет на посещение мест проведения официальных спортивных соревнований в дни их проведения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60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w:t>
        </w:r>
        <w:r>
          <w:rPr>
            <w:color w:val="0000FF"/>
          </w:rPr>
          <w:t>ом</w:t>
        </w:r>
      </w:hyperlink>
      <w:r>
        <w:t xml:space="preserve"> от 23.07.2013 N 192-ФЗ)</w:t>
      </w:r>
    </w:p>
    <w:p w:rsidR="00000000" w:rsidRDefault="00DF0703">
      <w:pPr>
        <w:pStyle w:val="ConsPlusNormal"/>
        <w:ind w:firstLine="540"/>
        <w:jc w:val="both"/>
      </w:pPr>
    </w:p>
    <w:p w:rsidR="00000000" w:rsidRDefault="00DF0703">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w:t>
      </w:r>
      <w:r>
        <w:t xml:space="preserve">нований и устанавливается за нарушение </w:t>
      </w:r>
      <w:hyperlink r:id="rId608" w:tooltip="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КонсультантПлюс}"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w:t>
      </w:r>
      <w:r>
        <w:t>соревнований в дни их проведения назначается судьей.</w:t>
      </w:r>
    </w:p>
    <w:p w:rsidR="00000000" w:rsidRDefault="00DF0703">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000000" w:rsidRDefault="00DF0703">
      <w:pPr>
        <w:pStyle w:val="ConsPlusNormal"/>
        <w:ind w:firstLine="540"/>
        <w:jc w:val="both"/>
      </w:pPr>
    </w:p>
    <w:p w:rsidR="00000000" w:rsidRDefault="00DF0703">
      <w:pPr>
        <w:pStyle w:val="ConsPlusNormal"/>
        <w:jc w:val="center"/>
        <w:outlineLvl w:val="1"/>
        <w:rPr>
          <w:b/>
          <w:bCs/>
        </w:rPr>
      </w:pPr>
      <w:bookmarkStart w:id="58" w:name="Par538"/>
      <w:bookmarkEnd w:id="58"/>
      <w:r>
        <w:rPr>
          <w:b/>
          <w:bCs/>
        </w:rPr>
        <w:t>Глава 4. НАЗНАЧЕНИЕ АДМИНИСТРАТИВНОГО НАКАЗАНИЯ</w:t>
      </w:r>
    </w:p>
    <w:p w:rsidR="00000000" w:rsidRDefault="00DF0703">
      <w:pPr>
        <w:pStyle w:val="ConsPlusNormal"/>
        <w:jc w:val="both"/>
      </w:pPr>
    </w:p>
    <w:p w:rsidR="00000000" w:rsidRDefault="00DF0703">
      <w:pPr>
        <w:pStyle w:val="ConsPlusNormal"/>
        <w:ind w:firstLine="540"/>
        <w:jc w:val="both"/>
        <w:outlineLvl w:val="2"/>
      </w:pPr>
      <w:bookmarkStart w:id="59" w:name="Par540"/>
      <w:bookmarkEnd w:id="59"/>
      <w:r>
        <w:t>Статья 4.1. Общие правила назначения административного наказания</w:t>
      </w:r>
    </w:p>
    <w:p w:rsidR="00000000" w:rsidRDefault="00DF0703">
      <w:pPr>
        <w:pStyle w:val="ConsPlusNormal"/>
        <w:jc w:val="both"/>
      </w:pPr>
    </w:p>
    <w:p w:rsidR="00000000" w:rsidRDefault="00DF070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w:t>
      </w:r>
      <w:r>
        <w:t>сматривающим ответственность за данное административное правонарушение, в соответствии с настоящим Кодексом.</w:t>
      </w:r>
    </w:p>
    <w:p w:rsidR="00000000" w:rsidRDefault="00DF0703">
      <w:pPr>
        <w:pStyle w:val="ConsPlusNormal"/>
        <w:ind w:firstLine="540"/>
        <w:jc w:val="both"/>
      </w:pPr>
      <w:bookmarkStart w:id="60" w:name="Par543"/>
      <w:bookmarkEnd w:id="60"/>
      <w:r>
        <w:t>2. При назначении административного наказания физическому лицу учитываются характер совершенного им административного правонарушения, л</w:t>
      </w:r>
      <w:r>
        <w:t>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000000" w:rsidRDefault="00DF0703">
      <w:pPr>
        <w:pStyle w:val="ConsPlusNormal"/>
        <w:ind w:firstLine="540"/>
        <w:jc w:val="both"/>
      </w:pPr>
      <w:r>
        <w:t>2.1. При назначении административного наказания за совершение административных право</w:t>
      </w:r>
      <w:r>
        <w:t xml:space="preserve">нарушений в области </w:t>
      </w:r>
      <w:hyperlink r:id="rId609" w:tooltip="Федеральный закон от 08.01.1998 N 3-ФЗ (ред. от 03.02.2015) &quot;О наркотических средствах и психотропных веществах&quot;{КонсультантПлюс}"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w:t>
      </w:r>
      <w:r>
        <w:t>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w:t>
      </w:r>
      <w:r>
        <w:t xml:space="preserve">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10" w:tooltip="Постановление Правительства РФ от 28.05.2014 N 484 &quot;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quot;{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r>
        <w:t xml:space="preserve">(часть 2.1 в ред. Федерального </w:t>
      </w:r>
      <w:hyperlink r:id="rId611"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bookmarkStart w:id="61" w:name="Par546"/>
      <w:bookmarkEnd w:id="61"/>
      <w:r>
        <w:t>2.2. При наличии исключительных обстоятельств, связанных с характером совершенного административного прав</w:t>
      </w:r>
      <w:r>
        <w:t>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w:t>
      </w:r>
      <w:r>
        <w:t xml:space="preserve">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4"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000000" w:rsidRDefault="00DF0703">
      <w:pPr>
        <w:pStyle w:val="ConsPlusNormal"/>
        <w:jc w:val="both"/>
      </w:pPr>
      <w:r>
        <w:t>(часть</w:t>
      </w:r>
      <w:r>
        <w:t xml:space="preserve"> 2.2 введена Федеральным </w:t>
      </w:r>
      <w:hyperlink r:id="rId612"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законом</w:t>
        </w:r>
      </w:hyperlink>
      <w:r>
        <w:t xml:space="preserve"> от 31.12.2014 N 515-ФЗ)</w:t>
      </w:r>
    </w:p>
    <w:p w:rsidR="00000000" w:rsidRDefault="00DF0703">
      <w:pPr>
        <w:pStyle w:val="ConsPlusNormal"/>
        <w:ind w:firstLine="540"/>
        <w:jc w:val="both"/>
      </w:pPr>
      <w:r>
        <w:t xml:space="preserve">2.3. При назначении административного наказания в соответствии с </w:t>
      </w:r>
      <w:hyperlink w:anchor="Par546" w:tooltip="Ссылка на текущий документ" w:history="1">
        <w:r>
          <w:rPr>
            <w:color w:val="0000FF"/>
          </w:rPr>
          <w:t>частью 2.2</w:t>
        </w:r>
      </w:hyperlink>
      <w:r>
        <w:t xml:space="preserve"> настоящей статьи </w:t>
      </w:r>
      <w:r>
        <w:lastRenderedPageBreak/>
        <w:t>размер админи</w:t>
      </w:r>
      <w:r>
        <w:t xml:space="preserve">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4" w:tooltip="Ссылка на текущий документ" w:history="1">
        <w:r>
          <w:rPr>
            <w:color w:val="0000FF"/>
          </w:rPr>
          <w:t>раздела II</w:t>
        </w:r>
      </w:hyperlink>
      <w:r>
        <w:t xml:space="preserve"> настоящего Кодекса.</w:t>
      </w:r>
    </w:p>
    <w:p w:rsidR="00000000" w:rsidRDefault="00DF0703">
      <w:pPr>
        <w:pStyle w:val="ConsPlusNormal"/>
        <w:jc w:val="both"/>
      </w:pPr>
      <w:r>
        <w:t xml:space="preserve">(часть 2.3 введена Федеральным </w:t>
      </w:r>
      <w:hyperlink r:id="rId613"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законом</w:t>
        </w:r>
      </w:hyperlink>
      <w:r>
        <w:t xml:space="preserve"> от 31.12.2014 N 515-ФЗ)</w:t>
      </w:r>
    </w:p>
    <w:p w:rsidR="00000000" w:rsidRDefault="00DF0703">
      <w:pPr>
        <w:pStyle w:val="ConsPlusNormal"/>
        <w:ind w:firstLine="540"/>
        <w:jc w:val="both"/>
      </w:pPr>
      <w:bookmarkStart w:id="62" w:name="Par550"/>
      <w:bookmarkEnd w:id="62"/>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w:t>
      </w:r>
      <w:r>
        <w:t>стоятельства, отягчающие административную ответственность.</w:t>
      </w:r>
    </w:p>
    <w:p w:rsidR="00000000" w:rsidRDefault="00DF0703">
      <w:pPr>
        <w:pStyle w:val="ConsPlusNormal"/>
        <w:ind w:firstLine="540"/>
        <w:jc w:val="both"/>
      </w:pPr>
      <w:r>
        <w:t xml:space="preserve">3.1. В случаях, предусмотренных </w:t>
      </w:r>
      <w:hyperlink w:anchor="Par9852" w:tooltip="Ссылка на текущий документ"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w:t>
      </w:r>
      <w:r>
        <w:t xml:space="preserve">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44" w:tooltip="Ссылка на текущий документ" w:history="1">
        <w:r>
          <w:rPr>
            <w:color w:val="0000FF"/>
          </w:rPr>
          <w:t>раздела II</w:t>
        </w:r>
      </w:hyperlink>
      <w:r>
        <w:t xml:space="preserve"> настоящего Кодекса, а в случаях, когда в санкции приме</w:t>
      </w:r>
      <w:r>
        <w:t xml:space="preserve">няемой статьи или части статьи </w:t>
      </w:r>
      <w:hyperlink w:anchor="Par644" w:tooltip="Ссылка на текущий документ"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w:t>
      </w:r>
      <w:r>
        <w:t>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000000" w:rsidRDefault="00DF0703">
      <w:pPr>
        <w:pStyle w:val="ConsPlusNormal"/>
        <w:jc w:val="both"/>
      </w:pPr>
      <w:r>
        <w:t xml:space="preserve">(часть 3.1 введена Федеральным </w:t>
      </w:r>
      <w:hyperlink r:id="rId61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w:t>
      </w:r>
      <w:r>
        <w:t xml:space="preserve">4.07.2007 N 210-ФЗ, в ред. Федеральных законов от 23.07.2010 </w:t>
      </w:r>
      <w:hyperlink r:id="rId615"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10.07.2012 </w:t>
      </w:r>
      <w:hyperlink r:id="rId616"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23.07.2013 </w:t>
      </w:r>
      <w:hyperlink r:id="rId61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31.12.2014 </w:t>
      </w:r>
      <w:hyperlink r:id="rId618"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N 515-ФЗ</w:t>
        </w:r>
      </w:hyperlink>
      <w:r>
        <w:t>)</w:t>
      </w:r>
    </w:p>
    <w:p w:rsidR="00000000" w:rsidRDefault="00DF0703">
      <w:pPr>
        <w:pStyle w:val="ConsPlusNormal"/>
        <w:ind w:firstLine="540"/>
        <w:jc w:val="both"/>
      </w:pPr>
      <w:bookmarkStart w:id="63" w:name="Par553"/>
      <w:bookmarkEnd w:id="63"/>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w:t>
      </w:r>
      <w:r>
        <w:t xml:space="preserve">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w:t>
      </w:r>
      <w:r>
        <w:t xml:space="preserve">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4" w:tooltip="Ссылка на текущий документ"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000000" w:rsidRDefault="00DF0703">
      <w:pPr>
        <w:pStyle w:val="ConsPlusNormal"/>
        <w:jc w:val="both"/>
      </w:pPr>
      <w:r>
        <w:t xml:space="preserve">(часть 3.2 введена Федеральным </w:t>
      </w:r>
      <w:hyperlink r:id="rId619"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законом</w:t>
        </w:r>
      </w:hyperlink>
      <w:r>
        <w:t xml:space="preserve"> от 31.12.2014 N 515-ФЗ)</w:t>
      </w:r>
    </w:p>
    <w:p w:rsidR="00000000" w:rsidRDefault="00DF0703">
      <w:pPr>
        <w:pStyle w:val="ConsPlusNormal"/>
        <w:ind w:firstLine="540"/>
        <w:jc w:val="both"/>
      </w:pPr>
      <w:r>
        <w:t>3.3</w:t>
      </w:r>
      <w:r>
        <w:t xml:space="preserve">. При назначении административного наказания в соответствии с </w:t>
      </w:r>
      <w:hyperlink w:anchor="Par553" w:tooltip="Ссылка на текущий документ"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w:t>
      </w:r>
      <w:r>
        <w:t xml:space="preserve">а, предусмотренного для юридических лиц соответствующей статьей или частью статьи </w:t>
      </w:r>
      <w:hyperlink w:anchor="Par644" w:tooltip="Ссылка на текущий документ" w:history="1">
        <w:r>
          <w:rPr>
            <w:color w:val="0000FF"/>
          </w:rPr>
          <w:t>раздела II</w:t>
        </w:r>
      </w:hyperlink>
      <w:r>
        <w:t xml:space="preserve"> настоящего Кодекса.</w:t>
      </w:r>
    </w:p>
    <w:p w:rsidR="00000000" w:rsidRDefault="00DF0703">
      <w:pPr>
        <w:pStyle w:val="ConsPlusNormal"/>
        <w:jc w:val="both"/>
      </w:pPr>
      <w:r>
        <w:t xml:space="preserve">(часть 3.3 введена Федеральным </w:t>
      </w:r>
      <w:hyperlink r:id="rId620" w:tooltip="Федеральный закон от 31.12.2014 N 515-ФЗ &quot;О внесении изменений в статью 4.1 Кодекса Российской Федерации об административных правонарушениях&quot;{КонсультантПлюс}" w:history="1">
        <w:r>
          <w:rPr>
            <w:color w:val="0000FF"/>
          </w:rPr>
          <w:t>законом</w:t>
        </w:r>
      </w:hyperlink>
      <w:r>
        <w:t xml:space="preserve"> от 31.12.20</w:t>
      </w:r>
      <w:r>
        <w:t>14 N 515-ФЗ)</w:t>
      </w:r>
    </w:p>
    <w:p w:rsidR="00000000" w:rsidRDefault="00DF0703">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000000" w:rsidRDefault="00DF0703">
      <w:pPr>
        <w:pStyle w:val="ConsPlusNormal"/>
        <w:ind w:firstLine="540"/>
        <w:jc w:val="both"/>
      </w:pPr>
      <w:r>
        <w:t>5. Никто не может нести административную ответственность дважды за одно и то же админис</w:t>
      </w:r>
      <w:r>
        <w:t>тративное правонарушение.</w:t>
      </w:r>
    </w:p>
    <w:p w:rsidR="00000000" w:rsidRDefault="00DF0703">
      <w:pPr>
        <w:pStyle w:val="ConsPlusNormal"/>
        <w:jc w:val="both"/>
      </w:pPr>
    </w:p>
    <w:p w:rsidR="00000000" w:rsidRDefault="00DF0703">
      <w:pPr>
        <w:pStyle w:val="ConsPlusNormal"/>
        <w:ind w:firstLine="540"/>
        <w:jc w:val="both"/>
        <w:outlineLvl w:val="2"/>
      </w:pPr>
      <w:bookmarkStart w:id="64" w:name="Par560"/>
      <w:bookmarkEnd w:id="64"/>
      <w:r>
        <w:t>Статья 4.2. Обстоятельства, смягчающие административную ответственность</w:t>
      </w:r>
    </w:p>
    <w:p w:rsidR="00000000" w:rsidRDefault="00DF0703">
      <w:pPr>
        <w:pStyle w:val="ConsPlusNormal"/>
        <w:jc w:val="both"/>
      </w:pPr>
    </w:p>
    <w:p w:rsidR="00000000" w:rsidRDefault="00DF0703">
      <w:pPr>
        <w:pStyle w:val="ConsPlusNormal"/>
        <w:ind w:firstLine="540"/>
        <w:jc w:val="both"/>
      </w:pPr>
      <w:r>
        <w:t>1. Обстоятельствами, смягчающими административную ответственность, признаются:</w:t>
      </w:r>
    </w:p>
    <w:p w:rsidR="00000000" w:rsidRDefault="00DF0703">
      <w:pPr>
        <w:pStyle w:val="ConsPlusNormal"/>
        <w:ind w:firstLine="540"/>
        <w:jc w:val="both"/>
      </w:pPr>
      <w:r>
        <w:t>1) раскаяние лица, совершившего административное правонарушение;</w:t>
      </w:r>
    </w:p>
    <w:p w:rsidR="00000000" w:rsidRDefault="00DF0703">
      <w:pPr>
        <w:pStyle w:val="ConsPlusNormal"/>
        <w:ind w:firstLine="540"/>
        <w:jc w:val="both"/>
      </w:pPr>
      <w:bookmarkStart w:id="65" w:name="Par564"/>
      <w:bookmarkEnd w:id="65"/>
      <w:r>
        <w:t>2) добровольное прекращение противоправного поведения лицом, совершившим административное правонарушение;</w:t>
      </w:r>
    </w:p>
    <w:p w:rsidR="00000000" w:rsidRDefault="00DF0703">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w:t>
      </w:r>
      <w:r>
        <w:t xml:space="preserve"> административном правонарушении, о совершенном административном правонарушении;</w:t>
      </w:r>
    </w:p>
    <w:p w:rsidR="00000000" w:rsidRDefault="00DF0703">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w:t>
      </w:r>
      <w:r>
        <w:t>новлении обстоятельств, подлежащих установлению по делу об административном правонарушении;</w:t>
      </w:r>
    </w:p>
    <w:p w:rsidR="00000000" w:rsidRDefault="00DF0703">
      <w:pPr>
        <w:pStyle w:val="ConsPlusNormal"/>
        <w:ind w:firstLine="540"/>
        <w:jc w:val="both"/>
      </w:pPr>
      <w:bookmarkStart w:id="66" w:name="Par567"/>
      <w:bookmarkEnd w:id="66"/>
      <w:r>
        <w:t>5) предотвращение лицом, совершившим административное правонарушение, вредных последствий административного правонарушения;</w:t>
      </w:r>
    </w:p>
    <w:p w:rsidR="00000000" w:rsidRDefault="00DF0703">
      <w:pPr>
        <w:pStyle w:val="ConsPlusNormal"/>
        <w:ind w:firstLine="540"/>
        <w:jc w:val="both"/>
      </w:pPr>
      <w:bookmarkStart w:id="67" w:name="Par568"/>
      <w:bookmarkEnd w:id="67"/>
      <w:r>
        <w:t xml:space="preserve">6) добровольное </w:t>
      </w:r>
      <w:r>
        <w:t>возмещение лицом, совершившим административное правонарушение, причиненного ущерба или добровольное устранение причиненного вреда;</w:t>
      </w:r>
    </w:p>
    <w:p w:rsidR="00000000" w:rsidRDefault="00DF0703">
      <w:pPr>
        <w:pStyle w:val="ConsPlusNormal"/>
        <w:ind w:firstLine="540"/>
        <w:jc w:val="both"/>
      </w:pPr>
      <w:bookmarkStart w:id="68" w:name="Par569"/>
      <w:bookmarkEnd w:id="68"/>
      <w:r>
        <w:t>7) добровольное исполнение до вынесения постановления по делу об административном правонарушении лицом, совершивш</w:t>
      </w:r>
      <w:r>
        <w:t xml:space="preserve">им административное правонарушение, предписания об устранении </w:t>
      </w:r>
      <w:r>
        <w:lastRenderedPageBreak/>
        <w:t>допущенного нарушения, выданного ему органом, осуществляющим государственный контроль (надзор);</w:t>
      </w:r>
    </w:p>
    <w:p w:rsidR="00000000" w:rsidRDefault="00DF0703">
      <w:pPr>
        <w:pStyle w:val="ConsPlusNormal"/>
        <w:ind w:firstLine="540"/>
        <w:jc w:val="both"/>
      </w:pPr>
      <w:r>
        <w:t>8) совершение административного правонарушения в состоянии сильного душевного волнения (аффекта) л</w:t>
      </w:r>
      <w:r>
        <w:t>ибо при стечении тяжелых личных или семейных обстоятельств;</w:t>
      </w:r>
    </w:p>
    <w:p w:rsidR="00000000" w:rsidRDefault="00DF0703">
      <w:pPr>
        <w:pStyle w:val="ConsPlusNormal"/>
        <w:ind w:firstLine="540"/>
        <w:jc w:val="both"/>
      </w:pPr>
      <w:r>
        <w:t>9) совершение административного правонарушения несовершеннолетним;</w:t>
      </w:r>
    </w:p>
    <w:p w:rsidR="00000000" w:rsidRDefault="00DF0703">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000000" w:rsidRDefault="00DF0703">
      <w:pPr>
        <w:pStyle w:val="ConsPlusNormal"/>
        <w:jc w:val="both"/>
      </w:pPr>
      <w:r>
        <w:t>(часть 1 в ред. Фе</w:t>
      </w:r>
      <w:r>
        <w:t xml:space="preserve">дерального </w:t>
      </w:r>
      <w:hyperlink r:id="rId62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w:t>
      </w:r>
      <w:r>
        <w:t xml:space="preserve"> или в законах субъектов Российской Федерации об административных правонарушениях.</w:t>
      </w:r>
    </w:p>
    <w:p w:rsidR="00000000" w:rsidRDefault="00DF0703">
      <w:pPr>
        <w:pStyle w:val="ConsPlusNormal"/>
        <w:ind w:firstLine="540"/>
        <w:jc w:val="both"/>
      </w:pPr>
      <w:r>
        <w:t xml:space="preserve">3. Настоящим Кодексом могут быть предусмотрены </w:t>
      </w:r>
      <w:hyperlink w:anchor="Par4853" w:tooltip="Ссылка на текущий документ" w:history="1">
        <w:r>
          <w:rPr>
            <w:color w:val="0000FF"/>
          </w:rPr>
          <w:t>иные обстоятельства</w:t>
        </w:r>
      </w:hyperlink>
      <w:r>
        <w:t>, смягчающие административную ответственность за со</w:t>
      </w:r>
      <w:r>
        <w:t>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DF0703">
      <w:pPr>
        <w:pStyle w:val="ConsPlusNormal"/>
        <w:jc w:val="both"/>
      </w:pPr>
      <w:r>
        <w:t>(часть 3 введена Ф</w:t>
      </w:r>
      <w:r>
        <w:t xml:space="preserve">едеральным </w:t>
      </w:r>
      <w:hyperlink r:id="rId622"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jc w:val="both"/>
      </w:pPr>
    </w:p>
    <w:p w:rsidR="00000000" w:rsidRDefault="00DF0703">
      <w:pPr>
        <w:pStyle w:val="ConsPlusNormal"/>
        <w:ind w:firstLine="540"/>
        <w:jc w:val="both"/>
        <w:outlineLvl w:val="2"/>
      </w:pPr>
      <w:bookmarkStart w:id="69" w:name="Par578"/>
      <w:bookmarkEnd w:id="69"/>
      <w:r>
        <w:t>Статья 4.3. Обстоятельства, отягчающие административную ответственность</w:t>
      </w:r>
    </w:p>
    <w:p w:rsidR="00000000" w:rsidRDefault="00DF0703">
      <w:pPr>
        <w:pStyle w:val="ConsPlusNormal"/>
        <w:jc w:val="both"/>
      </w:pPr>
    </w:p>
    <w:p w:rsidR="00000000" w:rsidRDefault="00DF0703">
      <w:pPr>
        <w:pStyle w:val="ConsPlusNormal"/>
        <w:ind w:firstLine="540"/>
        <w:jc w:val="both"/>
      </w:pPr>
      <w:bookmarkStart w:id="70" w:name="Par580"/>
      <w:bookmarkEnd w:id="70"/>
      <w:r>
        <w:t>1. Обстоятельствами, отягчающими административную ответственность, п</w:t>
      </w:r>
      <w:r>
        <w:t>ризнаются:</w:t>
      </w:r>
    </w:p>
    <w:p w:rsidR="00000000" w:rsidRDefault="00DF0703">
      <w:pPr>
        <w:pStyle w:val="ConsPlusNormal"/>
        <w:ind w:firstLine="540"/>
        <w:jc w:val="both"/>
      </w:pPr>
      <w:bookmarkStart w:id="71" w:name="Par581"/>
      <w:bookmarkEnd w:id="71"/>
      <w:r>
        <w:t>1) продолжение противоправного поведения, несмотря на требование уполномоченных на то лиц прекратить его;</w:t>
      </w:r>
    </w:p>
    <w:p w:rsidR="00000000" w:rsidRDefault="00DF0703">
      <w:pPr>
        <w:pStyle w:val="ConsPlusNormal"/>
        <w:ind w:firstLine="540"/>
        <w:jc w:val="both"/>
      </w:pPr>
      <w:bookmarkStart w:id="72" w:name="Par582"/>
      <w:bookmarkEnd w:id="72"/>
      <w:r>
        <w:t>2) повторное совершение однородного административного правонарушения, то есть совершение административного правонар</w:t>
      </w:r>
      <w:r>
        <w:t xml:space="preserve">ушения в период, когда лицо считается подвергнутым административному наказанию в соответствии со </w:t>
      </w:r>
      <w:hyperlink w:anchor="Par621" w:tooltip="Ссылка на текущий документ" w:history="1">
        <w:r>
          <w:rPr>
            <w:color w:val="0000FF"/>
          </w:rPr>
          <w:t>статьей 4.6</w:t>
        </w:r>
      </w:hyperlink>
      <w:r>
        <w:t xml:space="preserve"> настоящего Кодекса за совершение однородного административного правонарушения;</w:t>
      </w:r>
    </w:p>
    <w:p w:rsidR="00000000" w:rsidRDefault="00DF0703">
      <w:pPr>
        <w:pStyle w:val="ConsPlusNormal"/>
        <w:jc w:val="both"/>
      </w:pPr>
      <w:r>
        <w:t xml:space="preserve">(п. 2 в ред. </w:t>
      </w:r>
      <w:r>
        <w:t xml:space="preserve">Федерального </w:t>
      </w:r>
      <w:hyperlink r:id="rId62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3) вовлечение несовершеннолетнего в совершение административного правонарушения;</w:t>
      </w:r>
    </w:p>
    <w:p w:rsidR="00000000" w:rsidRDefault="00DF0703">
      <w:pPr>
        <w:pStyle w:val="ConsPlusNormal"/>
        <w:ind w:firstLine="540"/>
        <w:jc w:val="both"/>
      </w:pPr>
      <w:r>
        <w:t>4) совершение административного право</w:t>
      </w:r>
      <w:r>
        <w:t>нарушения группой лиц;</w:t>
      </w:r>
    </w:p>
    <w:p w:rsidR="00000000" w:rsidRDefault="00DF0703">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000000" w:rsidRDefault="00DF0703">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w:t>
      </w:r>
      <w:r>
        <w:t>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000000" w:rsidRDefault="00DF0703">
      <w:pPr>
        <w:pStyle w:val="ConsPlusNormal"/>
        <w:jc w:val="both"/>
      </w:pPr>
      <w:r>
        <w:t xml:space="preserve">(в ред. Федерального </w:t>
      </w:r>
      <w:hyperlink r:id="rId624"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закона</w:t>
        </w:r>
      </w:hyperlink>
      <w:r>
        <w:t xml:space="preserve"> от 21.07.2014 N 227-ФЗ)</w:t>
      </w:r>
    </w:p>
    <w:p w:rsidR="00000000" w:rsidRDefault="00DF0703">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000000" w:rsidRDefault="00DF0703">
      <w:pPr>
        <w:pStyle w:val="ConsPlusNormal"/>
        <w:ind w:firstLine="540"/>
        <w:jc w:val="both"/>
      </w:pPr>
      <w:r>
        <w:t xml:space="preserve">2. Обстоятельства, предусмотренные </w:t>
      </w:r>
      <w:hyperlink w:anchor="Par580" w:tooltip="Ссылка на текущий документ"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w:t>
      </w:r>
      <w:r>
        <w:t>вного правонарушения соответствующими нормами об административной ответственности за совершение административного правонарушения.</w:t>
      </w:r>
    </w:p>
    <w:p w:rsidR="00000000" w:rsidRDefault="00DF0703">
      <w:pPr>
        <w:pStyle w:val="ConsPlusNormal"/>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w:t>
      </w:r>
      <w:r>
        <w:t>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000000" w:rsidRDefault="00DF0703">
      <w:pPr>
        <w:pStyle w:val="ConsPlusNormal"/>
        <w:jc w:val="both"/>
      </w:pPr>
      <w:r>
        <w:t>(часть 3 введена Федеральны</w:t>
      </w:r>
      <w:r>
        <w:t xml:space="preserve">м </w:t>
      </w:r>
      <w:hyperlink r:id="rId625"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jc w:val="both"/>
      </w:pPr>
    </w:p>
    <w:p w:rsidR="00000000" w:rsidRDefault="00DF0703">
      <w:pPr>
        <w:pStyle w:val="ConsPlusNormal"/>
        <w:ind w:firstLine="540"/>
        <w:jc w:val="both"/>
        <w:outlineLvl w:val="2"/>
      </w:pPr>
      <w:bookmarkStart w:id="73" w:name="Par594"/>
      <w:bookmarkEnd w:id="73"/>
      <w:r>
        <w:t>Статья 4.4. Назначение административных наказаний за совершение нескольких административных правонарушений</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626"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закона</w:t>
        </w:r>
      </w:hyperlink>
      <w:r>
        <w:t xml:space="preserve"> от 20.08.2004 N 118-ФЗ)</w:t>
      </w:r>
    </w:p>
    <w:p w:rsidR="00000000" w:rsidRDefault="00DF0703">
      <w:pPr>
        <w:pStyle w:val="ConsPlusNormal"/>
        <w:jc w:val="both"/>
      </w:pPr>
    </w:p>
    <w:p w:rsidR="00000000" w:rsidRDefault="00DF070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000000" w:rsidRDefault="00DF0703">
      <w:pPr>
        <w:pStyle w:val="ConsPlusNormal"/>
        <w:ind w:firstLine="540"/>
        <w:jc w:val="both"/>
      </w:pPr>
      <w:bookmarkStart w:id="74" w:name="Par599"/>
      <w:bookmarkEnd w:id="74"/>
      <w:r>
        <w:t xml:space="preserve">2. При совершении лицом одного действия (бездействия), содержащего составы административных </w:t>
      </w:r>
      <w:r>
        <w:lastRenderedPageBreak/>
        <w:t>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w:t>
      </w:r>
      <w:r>
        <w:t>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000000" w:rsidRDefault="00DF0703">
      <w:pPr>
        <w:pStyle w:val="ConsPlusNormal"/>
        <w:ind w:firstLine="540"/>
        <w:jc w:val="both"/>
      </w:pPr>
      <w:bookmarkStart w:id="75" w:name="Par600"/>
      <w:bookmarkEnd w:id="75"/>
      <w:r>
        <w:t xml:space="preserve">3. В </w:t>
      </w:r>
      <w:r>
        <w:t xml:space="preserve">случае, предусмотренном </w:t>
      </w:r>
      <w:hyperlink w:anchor="Par599" w:tooltip="Ссылка на текущий документ" w:history="1">
        <w:r>
          <w:rPr>
            <w:color w:val="0000FF"/>
          </w:rPr>
          <w:t>частью 2</w:t>
        </w:r>
      </w:hyperlink>
      <w:r>
        <w:t xml:space="preserve"> настоящей статьи, административное наказание назначается:</w:t>
      </w:r>
    </w:p>
    <w:p w:rsidR="00000000" w:rsidRDefault="00DF0703">
      <w:pPr>
        <w:pStyle w:val="ConsPlusNormal"/>
        <w:ind w:firstLine="540"/>
        <w:jc w:val="both"/>
      </w:pPr>
      <w:r>
        <w:t>1) в пределах санкции, не предусматривающей назначение административного наказания в виде предупреждения, если</w:t>
      </w:r>
      <w:r>
        <w:t xml:space="preserve"> одной из указанных санкций предусматривается назначение административного наказания в виде предупреждения;</w:t>
      </w:r>
    </w:p>
    <w:p w:rsidR="00000000" w:rsidRDefault="00DF0703">
      <w:pPr>
        <w:pStyle w:val="ConsPlusNormal"/>
        <w:ind w:firstLine="540"/>
        <w:jc w:val="both"/>
      </w:pPr>
      <w:r>
        <w:t xml:space="preserve">2) в пределах санкции, при применении которой может быть назначен наибольший административный штраф в денежном выражении, если указанными санкциями </w:t>
      </w:r>
      <w:r>
        <w:t>предусматривается назначение административного наказания в виде административного штрафа.</w:t>
      </w:r>
    </w:p>
    <w:p w:rsidR="00000000" w:rsidRDefault="00DF0703">
      <w:pPr>
        <w:pStyle w:val="ConsPlusNormal"/>
        <w:ind w:firstLine="540"/>
        <w:jc w:val="both"/>
      </w:pPr>
      <w:r>
        <w:t xml:space="preserve">4. При назначении административного наказания в соответствии с </w:t>
      </w:r>
      <w:hyperlink w:anchor="Par599" w:tooltip="Ссылка на текущий документ" w:history="1">
        <w:r>
          <w:rPr>
            <w:color w:val="0000FF"/>
          </w:rPr>
          <w:t>частями 2</w:t>
        </w:r>
      </w:hyperlink>
      <w:r>
        <w:t xml:space="preserve"> и </w:t>
      </w:r>
      <w:hyperlink w:anchor="Par600" w:tooltip="Ссылка на текущий документ"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000000" w:rsidRDefault="00DF0703">
      <w:pPr>
        <w:pStyle w:val="ConsPlusNormal"/>
        <w:jc w:val="both"/>
      </w:pPr>
    </w:p>
    <w:p w:rsidR="00000000" w:rsidRDefault="00DF0703">
      <w:pPr>
        <w:pStyle w:val="ConsPlusNormal"/>
        <w:ind w:firstLine="540"/>
        <w:jc w:val="both"/>
        <w:outlineLvl w:val="2"/>
      </w:pPr>
      <w:bookmarkStart w:id="76" w:name="Par605"/>
      <w:bookmarkEnd w:id="76"/>
      <w:r>
        <w:t>Статья 4.5. Давность привлечения к административной ответственности</w:t>
      </w:r>
    </w:p>
    <w:p w:rsidR="00000000" w:rsidRDefault="00DF0703">
      <w:pPr>
        <w:pStyle w:val="ConsPlusNormal"/>
        <w:jc w:val="both"/>
      </w:pPr>
    </w:p>
    <w:p w:rsidR="00000000" w:rsidRDefault="00DF0703">
      <w:pPr>
        <w:pStyle w:val="ConsPlusNormal"/>
        <w:ind w:firstLine="540"/>
        <w:jc w:val="both"/>
      </w:pPr>
      <w:bookmarkStart w:id="77" w:name="Par607"/>
      <w:bookmarkEnd w:id="77"/>
      <w:r>
        <w:t>1. Постан</w:t>
      </w:r>
      <w:r>
        <w:t>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w:t>
      </w:r>
      <w:r>
        <w:t>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w:t>
      </w:r>
      <w:r>
        <w:t>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w:t>
      </w:r>
      <w:r>
        <w:t>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w:t>
      </w:r>
      <w:r>
        <w:t xml:space="preserve">ю, о безопасности дорожного движения (в части административных правонарушений, предусмотренных </w:t>
      </w:r>
      <w:hyperlink w:anchor="Par3562" w:tooltip="Ссылка на текущий документ" w:history="1">
        <w:r>
          <w:rPr>
            <w:color w:val="0000FF"/>
          </w:rPr>
          <w:t>статьями 12.8</w:t>
        </w:r>
      </w:hyperlink>
      <w:r>
        <w:t xml:space="preserve">, </w:t>
      </w:r>
      <w:hyperlink w:anchor="Par3838" w:tooltip="Ссылка на текущий документ" w:history="1">
        <w:r>
          <w:rPr>
            <w:color w:val="0000FF"/>
          </w:rPr>
          <w:t>12.24</w:t>
        </w:r>
      </w:hyperlink>
      <w:r>
        <w:t xml:space="preserve">, </w:t>
      </w:r>
      <w:hyperlink w:anchor="Par3867" w:tooltip="Ссылка на текущий документ" w:history="1">
        <w:r>
          <w:rPr>
            <w:color w:val="0000FF"/>
          </w:rPr>
          <w:t>12.26</w:t>
        </w:r>
      </w:hyperlink>
      <w:r>
        <w:t xml:space="preserve">, </w:t>
      </w:r>
      <w:hyperlink w:anchor="Par3884" w:tooltip="Ссылка на текущий документ" w:history="1">
        <w:r>
          <w:rPr>
            <w:color w:val="0000FF"/>
          </w:rPr>
          <w:t>частью 3 статьи 12.27</w:t>
        </w:r>
      </w:hyperlink>
      <w:r>
        <w:t xml:space="preserve">, </w:t>
      </w:r>
      <w:hyperlink w:anchor="Par3919" w:tooltip="Ссылка на текущий документ" w:history="1">
        <w:r>
          <w:rPr>
            <w:color w:val="0000FF"/>
          </w:rPr>
          <w:t>частью 2 статьи 12.30</w:t>
        </w:r>
      </w:hyperlink>
      <w:r>
        <w:t xml:space="preserve"> настоящего Кодекса), об авторском праве и смежных правах, о тов</w:t>
      </w:r>
      <w:r>
        <w:t>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w:t>
      </w:r>
      <w:r>
        <w:t>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w:t>
      </w:r>
      <w:r>
        <w:t>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w:t>
      </w:r>
      <w:r>
        <w:t>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w:t>
      </w:r>
      <w:r>
        <w:t>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w:t>
      </w:r>
      <w:r>
        <w:t>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w:t>
      </w:r>
      <w:r>
        <w:t>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w:t>
      </w:r>
      <w:r>
        <w:t>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w:t>
      </w:r>
      <w:r>
        <w:t xml:space="preserve">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w:t>
      </w:r>
      <w:r>
        <w:lastRenderedPageBreak/>
        <w:t>гражданства (в</w:t>
      </w:r>
      <w:r>
        <w:t xml:space="preserve">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w:t>
      </w:r>
      <w:r>
        <w:t xml:space="preserve">ых </w:t>
      </w:r>
      <w:hyperlink w:anchor="Par1940" w:tooltip="Ссылка на текущий документ" w:history="1">
        <w:r>
          <w:rPr>
            <w:color w:val="0000FF"/>
          </w:rPr>
          <w:t>статьями 7.29</w:t>
        </w:r>
      </w:hyperlink>
      <w:r>
        <w:t xml:space="preserve"> - </w:t>
      </w:r>
      <w:hyperlink w:anchor="Par2075" w:tooltip="Ссылка на текущий документ" w:history="1">
        <w:r>
          <w:rPr>
            <w:color w:val="0000FF"/>
          </w:rPr>
          <w:t>7.32</w:t>
        </w:r>
      </w:hyperlink>
      <w:r>
        <w:t xml:space="preserve">, </w:t>
      </w:r>
      <w:hyperlink w:anchor="Par6679" w:tooltip="Ссылка на текущий документ" w:history="1">
        <w:r>
          <w:rPr>
            <w:color w:val="0000FF"/>
          </w:rPr>
          <w:t>частью 7 статьи 19.5</w:t>
        </w:r>
      </w:hyperlink>
      <w:r>
        <w:t xml:space="preserve">, </w:t>
      </w:r>
      <w:hyperlink w:anchor="Par6806" w:tooltip="Ссылка на текущий документ"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06" w:tooltip="Ссылка на текущий документ" w:history="1">
        <w:r>
          <w:rPr>
            <w:color w:val="0000FF"/>
          </w:rPr>
          <w:t>статьей 7.32.3</w:t>
        </w:r>
      </w:hyperlink>
      <w:r>
        <w:t xml:space="preserve">, </w:t>
      </w:r>
      <w:hyperlink w:anchor="Par6686" w:tooltip="Ссылка на текущий документ" w:history="1">
        <w:r>
          <w:rPr>
            <w:color w:val="0000FF"/>
          </w:rPr>
          <w:t>частью 7.2 статьи 19.5</w:t>
        </w:r>
      </w:hyperlink>
      <w:r>
        <w:t xml:space="preserve">, </w:t>
      </w:r>
      <w:hyperlink w:anchor="Par6813" w:tooltip="Ссылка на текущий документ" w:history="1">
        <w:r>
          <w:rPr>
            <w:color w:val="0000FF"/>
          </w:rPr>
          <w:t>статьей 19.7.2-1</w:t>
        </w:r>
      </w:hyperlink>
      <w:r>
        <w:t xml:space="preserve"> настоящего Кодекса), об организации деятельности по </w:t>
      </w:r>
      <w:r>
        <w:t>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w:t>
      </w:r>
      <w:r>
        <w:t>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w:t>
      </w:r>
      <w:r>
        <w:t>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w:t>
      </w:r>
      <w:r>
        <w:t>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w:t>
      </w:r>
      <w:r>
        <w:t xml:space="preserve">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w:t>
      </w:r>
      <w:r>
        <w:t>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w:t>
      </w:r>
      <w:r>
        <w:t xml:space="preserve">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40" w:tooltip="Ссылка на текущий документ" w:history="1">
        <w:r>
          <w:rPr>
            <w:color w:val="0000FF"/>
          </w:rPr>
          <w:t>с</w:t>
        </w:r>
        <w:r>
          <w:rPr>
            <w:color w:val="0000FF"/>
          </w:rPr>
          <w:t>татьями 5.64</w:t>
        </w:r>
      </w:hyperlink>
      <w:r>
        <w:t xml:space="preserve"> - </w:t>
      </w:r>
      <w:hyperlink w:anchor="Par1278" w:tooltip="Ссылка на текущий документ" w:history="1">
        <w:r>
          <w:rPr>
            <w:color w:val="0000FF"/>
          </w:rPr>
          <w:t>5.68</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w:t>
      </w:r>
      <w:r>
        <w:t xml:space="preserve">в части административного правонарушения, предусмотренного </w:t>
      </w:r>
      <w:hyperlink w:anchor="Par5728" w:tooltip="Ссылка на текущий документ"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w:t>
      </w:r>
      <w:r>
        <w:t>шения административного правонарушения.</w:t>
      </w:r>
    </w:p>
    <w:p w:rsidR="00000000" w:rsidRDefault="00DF0703">
      <w:pPr>
        <w:pStyle w:val="ConsPlusNormal"/>
        <w:jc w:val="both"/>
      </w:pPr>
      <w:r>
        <w:t xml:space="preserve">(в ред. Федеральных законов от 30.10.2002 </w:t>
      </w:r>
      <w:hyperlink r:id="rId627"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N 130-ФЗ</w:t>
        </w:r>
      </w:hyperlink>
      <w:r>
        <w:t xml:space="preserve">, от 04.07.2003 </w:t>
      </w:r>
      <w:hyperlink r:id="rId628"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94-ФЗ</w:t>
        </w:r>
      </w:hyperlink>
      <w:r>
        <w:t xml:space="preserve">, от 11.11.2003 </w:t>
      </w:r>
      <w:hyperlink r:id="rId629" w:tooltip="Федеральный закон от 11.11.2003 N 138-ФЗ (ред. от 28.12.2013) &quot;О лотереях&quot;{КонсультантПлюс}" w:history="1">
        <w:r>
          <w:rPr>
            <w:color w:val="0000FF"/>
          </w:rPr>
          <w:t>N 138-ФЗ</w:t>
        </w:r>
      </w:hyperlink>
      <w:r>
        <w:t xml:space="preserve">, от 20.08.2004 </w:t>
      </w:r>
      <w:hyperlink r:id="rId630"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t xml:space="preserve">, от 30.12.2004 </w:t>
      </w:r>
      <w:hyperlink r:id="rId631"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N 214-ФЗ</w:t>
        </w:r>
      </w:hyperlink>
      <w:r>
        <w:t xml:space="preserve">, от 27.12.2005 </w:t>
      </w:r>
      <w:hyperlink r:id="rId632"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02.02.2006 </w:t>
      </w:r>
      <w:hyperlink r:id="rId633"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Pr>
            <w:color w:val="0000FF"/>
          </w:rPr>
          <w:t>N 19-ФЗ</w:t>
        </w:r>
      </w:hyperlink>
      <w:r>
        <w:t xml:space="preserve">, от 08.05.2006 </w:t>
      </w:r>
      <w:hyperlink r:id="rId634"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27.07.2006 </w:t>
      </w:r>
      <w:hyperlink r:id="rId635"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N 139-ФЗ</w:t>
        </w:r>
      </w:hyperlink>
      <w:r>
        <w:t xml:space="preserve">, от 05.11.2006 </w:t>
      </w:r>
      <w:hyperlink r:id="rId636"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29.12.2006 </w:t>
      </w:r>
      <w:hyperlink r:id="rId637" w:tooltip="Федеральный закон от 29.12.2006 N 262-ФЗ &quot;О внесении изменения в статью 4.5 Кодекса Российской Федерации об административных правонарушениях&quot;{КонсультантПлюс}" w:history="1">
        <w:r>
          <w:rPr>
            <w:color w:val="0000FF"/>
          </w:rPr>
          <w:t>N 262-ФЗ</w:t>
        </w:r>
      </w:hyperlink>
      <w:r>
        <w:t xml:space="preserve">, от 09.02.2007 </w:t>
      </w:r>
      <w:hyperlink r:id="rId638" w:tooltip="Федеральный закон от 09.02.2007 N 19-ФЗ &quot;О внесении изменения в статью 4.5 Кодекса Российской Федерации об административных правонарушениях&quot;{КонсультантПлюс}" w:history="1">
        <w:r>
          <w:rPr>
            <w:color w:val="0000FF"/>
          </w:rPr>
          <w:t>N 19-ФЗ</w:t>
        </w:r>
      </w:hyperlink>
      <w:r>
        <w:t xml:space="preserve">, от 19.07.2007 </w:t>
      </w:r>
      <w:hyperlink r:id="rId639"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t xml:space="preserve">, от 24.07.2007 </w:t>
      </w:r>
      <w:hyperlink r:id="rId64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25.12.2008 </w:t>
      </w:r>
      <w:hyperlink r:id="rId64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 xml:space="preserve">, от 25.12.2008 </w:t>
      </w:r>
      <w:hyperlink r:id="rId642"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30.12.2008 </w:t>
      </w:r>
      <w:hyperlink r:id="rId643"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w:t>
        </w:r>
        <w:r>
          <w:rPr>
            <w:color w:val="0000FF"/>
          </w:rPr>
          <w:t>9-ФЗ</w:t>
        </w:r>
      </w:hyperlink>
      <w:r>
        <w:t xml:space="preserve">, от 09.02.2009 </w:t>
      </w:r>
      <w:hyperlink r:id="rId644"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17.07.2009 </w:t>
      </w:r>
      <w:hyperlink r:id="rId645"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23.11.2009 </w:t>
      </w:r>
      <w:hyperlink r:id="rId646"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28.12.2009 </w:t>
      </w:r>
      <w:hyperlink r:id="rId64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от 30.0</w:t>
      </w:r>
      <w:r>
        <w:t xml:space="preserve">4.2010 </w:t>
      </w:r>
      <w:hyperlink r:id="rId648"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t xml:space="preserve">, от 23.07.2010 </w:t>
      </w:r>
      <w:hyperlink r:id="rId649"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27.07.2010 </w:t>
      </w:r>
      <w:hyperlink r:id="rId650"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04.05.2011 </w:t>
      </w:r>
      <w:hyperlink r:id="rId651"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N 97-ФЗ</w:t>
        </w:r>
      </w:hyperlink>
      <w:r>
        <w:t xml:space="preserve">, от 03.06.2011 </w:t>
      </w:r>
      <w:hyperlink r:id="rId652"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t xml:space="preserve">, от 21.07.2011 </w:t>
      </w:r>
      <w:hyperlink r:id="rId65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t xml:space="preserve">, от 21.11.2011 </w:t>
      </w:r>
      <w:hyperlink r:id="rId654" w:tooltip="Федеральный закон от 21.11.2011 N 327-ФЗ (ред. от 22.12.2014)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 xml:space="preserve">, от 06.12.2011 </w:t>
      </w:r>
      <w:hyperlink r:id="rId655"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08.06.2012 </w:t>
      </w:r>
      <w:hyperlink r:id="rId656"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30.12.2012 </w:t>
      </w:r>
      <w:hyperlink r:id="rId657" w:tooltip="Федеральный закон от 30.12.2012 N 316-ФЗ (ред. от 12.02.2015) &quot;О внесении изменений в Кодекс Российской Федерации об административных правонарушениях&quot;{КонсультантПлюс}" w:history="1">
        <w:r>
          <w:rPr>
            <w:color w:val="0000FF"/>
          </w:rPr>
          <w:t>N 316-ФЗ</w:t>
        </w:r>
      </w:hyperlink>
      <w:r>
        <w:t xml:space="preserve">, от 05.04.2013 </w:t>
      </w:r>
      <w:hyperlink r:id="rId658"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t xml:space="preserve">, от 07.05.2013 </w:t>
      </w:r>
      <w:hyperlink r:id="rId659"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w:t>
        </w:r>
        <w:r>
          <w:rPr>
            <w:color w:val="0000FF"/>
          </w:rPr>
          <w:t>-ФЗ</w:t>
        </w:r>
      </w:hyperlink>
      <w:r>
        <w:t xml:space="preserve">, от 02.07.2013 </w:t>
      </w:r>
      <w:hyperlink r:id="rId66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23.07.2013 </w:t>
      </w:r>
      <w:hyperlink r:id="rId66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662"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23.07.2013 </w:t>
      </w:r>
      <w:hyperlink r:id="rId663"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23.07.2013 </w:t>
      </w:r>
      <w:hyperlink r:id="rId664"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r>
        <w:t xml:space="preserve"> от 02.11.2013 </w:t>
      </w:r>
      <w:hyperlink r:id="rId665"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 xml:space="preserve">, от 25.11.2013 </w:t>
      </w:r>
      <w:hyperlink r:id="rId666" w:tooltip="Федеральный закон от 25.11.2013 N 311-ФЗ &quot;О внесении изменений в статьи 4.5 и 28.7 Кодекса Российской Федерации об административных правонарушениях&quot;{КонсультантПлюс}" w:history="1">
        <w:r>
          <w:rPr>
            <w:color w:val="0000FF"/>
          </w:rPr>
          <w:t>N 311-ФЗ</w:t>
        </w:r>
      </w:hyperlink>
      <w:r>
        <w:t xml:space="preserve">, от 21.12.2013 </w:t>
      </w:r>
      <w:hyperlink r:id="rId66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668"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21.12.2013 </w:t>
      </w:r>
      <w:hyperlink r:id="rId669"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28.12.2013 </w:t>
      </w:r>
      <w:hyperlink r:id="rId67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28.12.2013 </w:t>
      </w:r>
      <w:hyperlink r:id="rId671"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02.04.2014 </w:t>
      </w:r>
      <w:hyperlink r:id="rId672" w:tooltip="Федеральный закон от 02.04.2014 N 69-ФЗ &quot;О внесении изменений в статьи 4.5 и 28.7 Кодекса Российской Федерации об административных правонарушениях&quot;{КонсультантПлюс}" w:history="1">
        <w:r>
          <w:rPr>
            <w:color w:val="0000FF"/>
          </w:rPr>
          <w:t>N 69-ФЗ</w:t>
        </w:r>
      </w:hyperlink>
      <w:r>
        <w:t>, от 05.05.2014</w:t>
      </w:r>
      <w:r>
        <w:t xml:space="preserve"> </w:t>
      </w:r>
      <w:hyperlink r:id="rId673"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N 112-ФЗ</w:t>
        </w:r>
      </w:hyperlink>
      <w:r>
        <w:t xml:space="preserve">, от 05.05.2014 </w:t>
      </w:r>
      <w:hyperlink r:id="rId674"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05.05.2014 </w:t>
      </w:r>
      <w:hyperlink r:id="rId675"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28.06.2014 </w:t>
      </w:r>
      <w:hyperlink r:id="rId676"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t xml:space="preserve">, от 24.11.2014 </w:t>
      </w:r>
      <w:hyperlink r:id="rId677"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от 22.12.20</w:t>
      </w:r>
      <w:r>
        <w:t xml:space="preserve">14 </w:t>
      </w:r>
      <w:hyperlink r:id="rId678" w:tooltip="Федеральный закон от 22.12.2014 N 434-ФЗ &quot;О внесении изменений в Кодекс Российской Федерации об административных правонарушениях&quot;{КонсультантПлюс}" w:history="1">
        <w:r>
          <w:rPr>
            <w:color w:val="0000FF"/>
          </w:rPr>
          <w:t>N 434-ФЗ</w:t>
        </w:r>
      </w:hyperlink>
      <w:r>
        <w:t xml:space="preserve">, от 08.03.2015 </w:t>
      </w:r>
      <w:hyperlink r:id="rId679"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 xml:space="preserve">, от 30.03.2015 </w:t>
      </w:r>
      <w:hyperlink r:id="rId680"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w:t>
        </w:r>
        <w:r>
          <w:rPr>
            <w:color w:val="0000FF"/>
          </w:rPr>
          <w:t>-ФЗ</w:t>
        </w:r>
      </w:hyperlink>
      <w:r>
        <w:t>)</w:t>
      </w:r>
    </w:p>
    <w:p w:rsidR="00000000" w:rsidRDefault="00DF0703">
      <w:pPr>
        <w:pStyle w:val="ConsPlusNormal"/>
        <w:ind w:firstLine="540"/>
        <w:jc w:val="both"/>
      </w:pPr>
      <w:r>
        <w:t xml:space="preserve">2. При длящемся административном правонарушении сроки, предусмотренные </w:t>
      </w:r>
      <w:hyperlink w:anchor="Par607" w:tooltip="Ссылка на текущий документ"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000000" w:rsidRDefault="00DF0703">
      <w:pPr>
        <w:pStyle w:val="ConsPlusNormal"/>
        <w:ind w:firstLine="540"/>
        <w:jc w:val="both"/>
      </w:pPr>
      <w:r>
        <w:t>3. За административны</w:t>
      </w:r>
      <w:r>
        <w:t>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w:t>
      </w:r>
      <w:r>
        <w:t>ом правонарушении - одного года со дня его обнаружения.</w:t>
      </w:r>
    </w:p>
    <w:p w:rsidR="00000000" w:rsidRDefault="00DF0703">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07" w:tooltip="Ссылка на текущий документ"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000000" w:rsidRDefault="00DF0703">
      <w:pPr>
        <w:pStyle w:val="ConsPlusNormal"/>
        <w:jc w:val="both"/>
      </w:pPr>
      <w:r>
        <w:t xml:space="preserve">(часть 4 в ред. Федерального </w:t>
      </w:r>
      <w:hyperlink r:id="rId681" w:tooltip="Федеральный закон от 30.12.2012 N 316-ФЗ (ред. от 12.02.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30.12.2012 N 316-ФЗ)</w:t>
      </w:r>
    </w:p>
    <w:p w:rsidR="00000000" w:rsidRDefault="00DF0703">
      <w:pPr>
        <w:pStyle w:val="ConsPlusNormal"/>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w:t>
      </w:r>
      <w:r>
        <w:lastRenderedPageBreak/>
        <w:t>давности привлечения к административной ответственности приостанавл</w:t>
      </w:r>
      <w:r>
        <w:t>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w:t>
      </w:r>
      <w:r>
        <w:t>м правонарушении.</w:t>
      </w:r>
    </w:p>
    <w:p w:rsidR="00000000" w:rsidRDefault="00DF0703">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65" w:tooltip="Ссылка на текущий документ" w:history="1">
        <w:r>
          <w:rPr>
            <w:color w:val="0000FF"/>
          </w:rPr>
          <w:t>статьей 6.18</w:t>
        </w:r>
      </w:hyperlink>
      <w:r>
        <w:t xml:space="preserve"> настоящего Кодекса, в части использования запрещенн</w:t>
      </w:r>
      <w:r>
        <w:t xml:space="preserve">ой </w:t>
      </w:r>
      <w:hyperlink r:id="rId682" w:tooltip="Приказ Минспорта России от 16.02.2015 N 128 &quot;Об утверждении Перечней субстанций и (или) методов, запрещенных для использования в спорте&quot; (Зарегистрировано в Минюсте России 16.03.2015 N 36429){КонсультантПлюс}"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w:t>
      </w:r>
      <w:r>
        <w:t>рным антидопинговым агентством, подтверждающего факт использования спортсменом запрещенной субстанции и (или) запрещенного метода.</w:t>
      </w:r>
    </w:p>
    <w:p w:rsidR="00000000" w:rsidRDefault="00DF0703">
      <w:pPr>
        <w:pStyle w:val="ConsPlusNormal"/>
        <w:jc w:val="both"/>
      </w:pPr>
      <w:r>
        <w:t xml:space="preserve">(часть 5.1 введена Федеральным </w:t>
      </w:r>
      <w:hyperlink r:id="rId683"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06.12.2011 N 413-ФЗ)</w:t>
      </w:r>
    </w:p>
    <w:p w:rsidR="00000000" w:rsidRDefault="00DF0703">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37" w:tooltip="Ссылка на текущий документ" w:history="1">
        <w:r>
          <w:rPr>
            <w:color w:val="0000FF"/>
          </w:rPr>
          <w:t>статьями 14.9</w:t>
        </w:r>
      </w:hyperlink>
      <w:r>
        <w:t xml:space="preserve">,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 </w:t>
      </w:r>
      <w:hyperlink w:anchor="Par4863" w:tooltip="Ссылка на текущий документ" w:history="1">
        <w:r>
          <w:rPr>
            <w:color w:val="0000FF"/>
          </w:rPr>
          <w:t>14.33</w:t>
        </w:r>
      </w:hyperlink>
      <w:r>
        <w:t xml:space="preserve"> настоящего Кодекса, начинает исчисляться со дня вступления в силу решения к</w:t>
      </w:r>
      <w:r>
        <w:t xml:space="preserve">омиссии антимонопольного органа, которым установлен факт нарушения антимонопольного </w:t>
      </w:r>
      <w:hyperlink r:id="rId684" w:tooltip="Федеральный закон от 26.07.2006 N 135-ФЗ (ред. от 21.07.2014) &quot;О защите конкуренции&quot;{КонсультантПлюс}" w:history="1">
        <w:r>
          <w:rPr>
            <w:color w:val="0000FF"/>
          </w:rPr>
          <w:t>законодательства</w:t>
        </w:r>
      </w:hyperlink>
      <w:r>
        <w:t xml:space="preserve"> Российской Федерации.</w:t>
      </w:r>
    </w:p>
    <w:p w:rsidR="00000000" w:rsidRDefault="00DF0703">
      <w:pPr>
        <w:pStyle w:val="ConsPlusNormal"/>
        <w:jc w:val="both"/>
      </w:pPr>
      <w:r>
        <w:t xml:space="preserve">(часть шестая введена Федеральным </w:t>
      </w:r>
      <w:hyperlink r:id="rId685"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w:t>
      </w:r>
      <w:r>
        <w:t>2009 N 160-ФЗ)</w:t>
      </w:r>
    </w:p>
    <w:p w:rsidR="00000000" w:rsidRDefault="00DF0703">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w:t>
      </w:r>
      <w:r>
        <w:t xml:space="preserve"> протоколы об административных правонарушениях.</w:t>
      </w:r>
    </w:p>
    <w:p w:rsidR="00000000" w:rsidRDefault="00DF0703">
      <w:pPr>
        <w:pStyle w:val="ConsPlusNormal"/>
        <w:jc w:val="both"/>
      </w:pPr>
      <w:r>
        <w:t xml:space="preserve">(часть 7 введена Федеральным </w:t>
      </w:r>
      <w:hyperlink r:id="rId686"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51-ФЗ)</w:t>
      </w:r>
    </w:p>
    <w:p w:rsidR="00000000" w:rsidRDefault="00DF0703">
      <w:pPr>
        <w:pStyle w:val="ConsPlusNormal"/>
        <w:jc w:val="both"/>
      </w:pPr>
    </w:p>
    <w:p w:rsidR="00000000" w:rsidRDefault="00DF0703">
      <w:pPr>
        <w:pStyle w:val="ConsPlusNormal"/>
        <w:ind w:firstLine="540"/>
        <w:jc w:val="both"/>
        <w:outlineLvl w:val="2"/>
      </w:pPr>
      <w:bookmarkStart w:id="78" w:name="Par621"/>
      <w:bookmarkEnd w:id="78"/>
      <w:r>
        <w:t>Статья 4.6. Срок, в течение которого лицо считается подвергнутым административному наказанию</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68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p>
    <w:p w:rsidR="00000000" w:rsidRDefault="00DF0703">
      <w:pPr>
        <w:pStyle w:val="ConsPlusNormal"/>
        <w:ind w:firstLine="540"/>
        <w:jc w:val="both"/>
      </w:pPr>
      <w:r>
        <w:t>Лицо,</w:t>
      </w:r>
      <w:r>
        <w:t xml:space="preserve">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w:t>
      </w:r>
      <w:r>
        <w:t xml:space="preserve"> окончания исполнения данного постановления.</w:t>
      </w:r>
    </w:p>
    <w:p w:rsidR="00000000" w:rsidRDefault="00DF0703">
      <w:pPr>
        <w:pStyle w:val="ConsPlusNormal"/>
        <w:jc w:val="both"/>
      </w:pPr>
    </w:p>
    <w:p w:rsidR="00000000" w:rsidRDefault="00DF0703">
      <w:pPr>
        <w:pStyle w:val="ConsPlusNormal"/>
        <w:ind w:firstLine="540"/>
        <w:jc w:val="both"/>
        <w:outlineLvl w:val="2"/>
      </w:pPr>
      <w:bookmarkStart w:id="79" w:name="Par627"/>
      <w:bookmarkEnd w:id="79"/>
      <w:r>
        <w:t>Статья 4.7. Возмещение имущественного ущерба и морального вреда, причиненных административным правонарушением</w:t>
      </w:r>
    </w:p>
    <w:p w:rsidR="00000000" w:rsidRDefault="00DF0703">
      <w:pPr>
        <w:pStyle w:val="ConsPlusNormal"/>
        <w:jc w:val="both"/>
      </w:pPr>
    </w:p>
    <w:p w:rsidR="00000000" w:rsidRDefault="00DF0703">
      <w:pPr>
        <w:pStyle w:val="ConsPlusNormal"/>
        <w:ind w:firstLine="540"/>
        <w:jc w:val="both"/>
      </w:pPr>
      <w:r>
        <w:t>1. Судья, рассматривая дело об административном правонарушении, вправе при отсутствии с</w:t>
      </w:r>
      <w:r>
        <w:t>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000000" w:rsidRDefault="00DF0703">
      <w:pPr>
        <w:pStyle w:val="ConsPlusNormal"/>
        <w:ind w:firstLine="540"/>
        <w:jc w:val="both"/>
      </w:pPr>
      <w:r>
        <w:t xml:space="preserve">Споры о возмещении имущественного ущерба разрешаются судом в </w:t>
      </w:r>
      <w:hyperlink r:id="rId688" w:tooltip="&quot;Гражданский процессуальный кодекс Российской Федерации&quot; от 14.11.2002 N 138-ФЗ (ред. от 06.04.2015) (с изм. и доп., вступ. в силу с 01.05.2015){КонсультантПлюс}" w:history="1">
        <w:r>
          <w:rPr>
            <w:color w:val="0000FF"/>
          </w:rPr>
          <w:t>порядке</w:t>
        </w:r>
      </w:hyperlink>
      <w:r>
        <w:t xml:space="preserve"> г</w:t>
      </w:r>
      <w:r>
        <w:t>ражданского судопроизводства.</w:t>
      </w:r>
    </w:p>
    <w:p w:rsidR="00000000" w:rsidRDefault="00DF0703">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000000" w:rsidRDefault="00DF0703">
      <w:pPr>
        <w:pStyle w:val="ConsPlusNormal"/>
        <w:ind w:firstLine="540"/>
        <w:jc w:val="both"/>
      </w:pPr>
      <w:r>
        <w:t>3. Споры о</w:t>
      </w:r>
      <w:r>
        <w:t xml:space="preserve">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000000" w:rsidRDefault="00DF0703">
      <w:pPr>
        <w:pStyle w:val="ConsPlusNormal"/>
        <w:ind w:firstLine="540"/>
        <w:jc w:val="both"/>
      </w:pPr>
    </w:p>
    <w:p w:rsidR="00000000" w:rsidRDefault="00DF0703">
      <w:pPr>
        <w:pStyle w:val="ConsPlusNormal"/>
        <w:ind w:firstLine="540"/>
        <w:jc w:val="both"/>
        <w:outlineLvl w:val="2"/>
      </w:pPr>
      <w:bookmarkStart w:id="80" w:name="Par634"/>
      <w:bookmarkEnd w:id="80"/>
      <w:r>
        <w:t>Статья 4.8. Исчисление сроков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689"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06.12</w:t>
      </w:r>
      <w:r>
        <w:t>.2011 N 409-ФЗ)</w:t>
      </w:r>
    </w:p>
    <w:p w:rsidR="00000000" w:rsidRDefault="00DF0703">
      <w:pPr>
        <w:pStyle w:val="ConsPlusNormal"/>
        <w:ind w:firstLine="540"/>
        <w:jc w:val="both"/>
      </w:pPr>
    </w:p>
    <w:p w:rsidR="00000000" w:rsidRDefault="00DF070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w:t>
      </w:r>
      <w:r>
        <w:t>ало срока.</w:t>
      </w:r>
    </w:p>
    <w:p w:rsidR="00000000" w:rsidRDefault="00DF0703">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w:t>
      </w:r>
      <w:r>
        <w:t>ок, исчисляемый годами, истекает в соответствующие месяц и число последнего года.</w:t>
      </w:r>
    </w:p>
    <w:p w:rsidR="00000000" w:rsidRDefault="00DF0703">
      <w:pPr>
        <w:pStyle w:val="ConsPlusNormal"/>
        <w:ind w:firstLine="540"/>
        <w:jc w:val="both"/>
      </w:pPr>
      <w:r>
        <w:lastRenderedPageBreak/>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w:t>
      </w:r>
      <w:r>
        <w:t>ется первый следующий за ним рабочий день.</w:t>
      </w:r>
    </w:p>
    <w:p w:rsidR="00000000" w:rsidRDefault="00DF0703">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000000" w:rsidRDefault="00DF0703">
      <w:pPr>
        <w:pStyle w:val="ConsPlusNormal"/>
        <w:ind w:firstLine="540"/>
        <w:jc w:val="both"/>
      </w:pPr>
      <w:r>
        <w:t>Пр</w:t>
      </w:r>
      <w:r>
        <w:t>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000000" w:rsidRDefault="00DF0703">
      <w:pPr>
        <w:pStyle w:val="ConsPlusNormal"/>
        <w:jc w:val="both"/>
      </w:pPr>
    </w:p>
    <w:p w:rsidR="00000000" w:rsidRDefault="00DF0703">
      <w:pPr>
        <w:pStyle w:val="ConsPlusNormal"/>
        <w:jc w:val="center"/>
        <w:outlineLvl w:val="0"/>
        <w:rPr>
          <w:b/>
          <w:bCs/>
        </w:rPr>
      </w:pPr>
      <w:bookmarkStart w:id="81" w:name="Par644"/>
      <w:bookmarkEnd w:id="81"/>
      <w:r>
        <w:rPr>
          <w:b/>
          <w:bCs/>
        </w:rPr>
        <w:t>Раздел II. ОСОБЕННАЯ ЧАСТЬ</w:t>
      </w:r>
    </w:p>
    <w:p w:rsidR="00000000" w:rsidRDefault="00DF0703">
      <w:pPr>
        <w:pStyle w:val="ConsPlusNormal"/>
        <w:jc w:val="both"/>
      </w:pPr>
    </w:p>
    <w:p w:rsidR="00000000" w:rsidRDefault="00DF0703">
      <w:pPr>
        <w:pStyle w:val="ConsPlusNormal"/>
        <w:jc w:val="center"/>
        <w:outlineLvl w:val="1"/>
        <w:rPr>
          <w:b/>
          <w:bCs/>
        </w:rPr>
      </w:pPr>
      <w:bookmarkStart w:id="82" w:name="Par646"/>
      <w:bookmarkEnd w:id="82"/>
      <w:r>
        <w:rPr>
          <w:b/>
          <w:bCs/>
        </w:rPr>
        <w:t>Глава 5.</w:t>
      </w:r>
      <w:r>
        <w:rPr>
          <w:b/>
          <w:bCs/>
        </w:rPr>
        <w:t xml:space="preserve"> АДМИНИСТРАТИВНЫЕ ПРАВОНАРУШЕНИЯ,</w:t>
      </w:r>
    </w:p>
    <w:p w:rsidR="00000000" w:rsidRDefault="00DF0703">
      <w:pPr>
        <w:pStyle w:val="ConsPlusNormal"/>
        <w:jc w:val="center"/>
        <w:rPr>
          <w:b/>
          <w:bCs/>
        </w:rPr>
      </w:pPr>
      <w:r>
        <w:rPr>
          <w:b/>
          <w:bCs/>
        </w:rPr>
        <w:t>ПОСЯГАЮЩИЕ НА ПРАВА ГРАЖДАН</w:t>
      </w:r>
    </w:p>
    <w:p w:rsidR="00000000" w:rsidRDefault="00DF0703">
      <w:pPr>
        <w:pStyle w:val="ConsPlusNormal"/>
        <w:jc w:val="both"/>
      </w:pPr>
    </w:p>
    <w:p w:rsidR="00000000" w:rsidRDefault="00DF0703">
      <w:pPr>
        <w:pStyle w:val="ConsPlusNormal"/>
        <w:ind w:firstLine="540"/>
        <w:jc w:val="both"/>
        <w:outlineLvl w:val="2"/>
      </w:pPr>
      <w:bookmarkStart w:id="83" w:name="Par649"/>
      <w:bookmarkEnd w:id="83"/>
      <w:r>
        <w:t>Статья 5.1. Нарушение права гражданина на ознакомление со списком избирателей, участников референдума</w:t>
      </w:r>
    </w:p>
    <w:p w:rsidR="00000000" w:rsidRDefault="00DF0703">
      <w:pPr>
        <w:pStyle w:val="ConsPlusNormal"/>
        <w:jc w:val="both"/>
      </w:pPr>
    </w:p>
    <w:p w:rsidR="00000000" w:rsidRDefault="00DF0703">
      <w:pPr>
        <w:pStyle w:val="ConsPlusNormal"/>
        <w:ind w:firstLine="540"/>
        <w:jc w:val="both"/>
      </w:pPr>
      <w:r>
        <w:t xml:space="preserve">Нарушение права гражданина на ознакомление со списком избирателей, участников </w:t>
      </w:r>
      <w:r>
        <w:t>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w:t>
      </w:r>
      <w:r>
        <w:t xml:space="preserve"> участников референдума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6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4" w:name="Par655"/>
      <w:bookmarkEnd w:id="84"/>
      <w:r>
        <w:t xml:space="preserve">Статья 5.2. Утратила силу. - Федеральный </w:t>
      </w:r>
      <w:hyperlink r:id="rId691"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w:t>
        </w:r>
      </w:hyperlink>
      <w:r>
        <w:t xml:space="preserve"> от 04.07.2003 N 94-ФЗ.</w:t>
      </w:r>
    </w:p>
    <w:p w:rsidR="00000000" w:rsidRDefault="00DF0703">
      <w:pPr>
        <w:pStyle w:val="ConsPlusNormal"/>
        <w:jc w:val="both"/>
      </w:pPr>
    </w:p>
    <w:p w:rsidR="00000000" w:rsidRDefault="00DF0703">
      <w:pPr>
        <w:pStyle w:val="ConsPlusNormal"/>
        <w:ind w:firstLine="540"/>
        <w:jc w:val="both"/>
        <w:outlineLvl w:val="2"/>
      </w:pPr>
      <w:bookmarkStart w:id="85" w:name="Par657"/>
      <w:bookmarkEnd w:id="8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w:t>
      </w:r>
      <w:r>
        <w:t>омиссии референдума</w:t>
      </w:r>
    </w:p>
    <w:p w:rsidR="00000000" w:rsidRDefault="00DF0703">
      <w:pPr>
        <w:pStyle w:val="ConsPlusNormal"/>
        <w:jc w:val="both"/>
      </w:pPr>
      <w:r>
        <w:t xml:space="preserve">(в ред. Федерального </w:t>
      </w:r>
      <w:hyperlink r:id="rId69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jc w:val="both"/>
      </w:pPr>
    </w:p>
    <w:p w:rsidR="00000000" w:rsidRDefault="00DF0703">
      <w:pPr>
        <w:pStyle w:val="ConsPlusNormal"/>
        <w:ind w:firstLine="540"/>
        <w:jc w:val="both"/>
      </w:pPr>
      <w:r>
        <w:t>1. Неисполнение решения избирательной комиссии, комиссии референдума, принятого в пред</w:t>
      </w:r>
      <w:r>
        <w:t>елах ее компетенции, -</w:t>
      </w:r>
    </w:p>
    <w:p w:rsidR="00000000" w:rsidRDefault="00DF0703">
      <w:pPr>
        <w:pStyle w:val="ConsPlusNormal"/>
        <w:jc w:val="both"/>
      </w:pPr>
      <w:r>
        <w:t xml:space="preserve">(в ред. Федерального </w:t>
      </w:r>
      <w:hyperlink r:id="rId693"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w:t>
      </w:r>
      <w:r>
        <w:t>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6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w:t>
      </w:r>
      <w:r>
        <w:t xml:space="preserve">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w:t>
      </w:r>
      <w:r>
        <w:t xml:space="preserve">сведений и материалов с нарушением установленного законом срока, за исключением случаев, предусмотренных </w:t>
      </w:r>
      <w:hyperlink w:anchor="Par670" w:tooltip="Ссылка на текущий документ" w:history="1">
        <w:r>
          <w:rPr>
            <w:color w:val="0000FF"/>
          </w:rPr>
          <w:t>статьей 5.4</w:t>
        </w:r>
      </w:hyperlink>
      <w:r>
        <w:t xml:space="preserve">, </w:t>
      </w:r>
      <w:hyperlink w:anchor="Par794" w:tooltip="Ссылка на текущий документ" w:history="1">
        <w:r>
          <w:rPr>
            <w:color w:val="0000FF"/>
          </w:rPr>
          <w:t>частью 1 статьи 5.17</w:t>
        </w:r>
      </w:hyperlink>
      <w:r>
        <w:t xml:space="preserve"> и </w:t>
      </w:r>
      <w:hyperlink w:anchor="Par1240" w:tooltip="Ссылка на текущий документ" w:history="1">
        <w:r>
          <w:rPr>
            <w:color w:val="0000FF"/>
          </w:rPr>
          <w:t>статьей 5.64</w:t>
        </w:r>
      </w:hyperlink>
      <w:r>
        <w:t xml:space="preserve"> настоящего Кодекса, -</w:t>
      </w:r>
    </w:p>
    <w:p w:rsidR="00000000" w:rsidRDefault="00DF0703">
      <w:pPr>
        <w:pStyle w:val="ConsPlusNormal"/>
        <w:jc w:val="both"/>
      </w:pPr>
      <w:r>
        <w:t xml:space="preserve">(в ред. Федерального </w:t>
      </w:r>
      <w:hyperlink r:id="rId695"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w:t>
      </w:r>
      <w:r>
        <w:t xml:space="preserve"> тысяч рублей.</w:t>
      </w:r>
    </w:p>
    <w:p w:rsidR="00000000" w:rsidRDefault="00DF0703">
      <w:pPr>
        <w:pStyle w:val="ConsPlusNormal"/>
        <w:jc w:val="both"/>
      </w:pPr>
      <w:r>
        <w:t xml:space="preserve">(в ред. Федерального </w:t>
      </w:r>
      <w:hyperlink r:id="rId69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 введена Федеральным </w:t>
      </w:r>
      <w:hyperlink r:id="rId697"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86" w:name="Par670"/>
      <w:bookmarkEnd w:id="86"/>
      <w:r>
        <w:t>Статья 5.4. Нарушение порядка представления сведений об избирателях, участниках референдума</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698"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Нарушение установленного законом порядк</w:t>
      </w:r>
      <w:r>
        <w:t xml:space="preserve">а представления сведений об избирателях, участниках </w:t>
      </w:r>
      <w:r>
        <w:lastRenderedPageBreak/>
        <w:t>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000000" w:rsidRDefault="00DF0703">
      <w:pPr>
        <w:pStyle w:val="ConsPlusNormal"/>
        <w:ind w:firstLine="540"/>
        <w:jc w:val="both"/>
      </w:pPr>
      <w:r>
        <w:t>влеч</w:t>
      </w:r>
      <w:r>
        <w:t>ет наложение административного штрафа на должностных лиц в размере от одной тысячи до пяти тысяч рублей.</w:t>
      </w:r>
    </w:p>
    <w:p w:rsidR="00000000" w:rsidRDefault="00DF0703">
      <w:pPr>
        <w:pStyle w:val="ConsPlusNormal"/>
        <w:jc w:val="both"/>
      </w:pPr>
      <w:r>
        <w:t xml:space="preserve">(в ред. Федерального </w:t>
      </w:r>
      <w:hyperlink r:id="rId69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7" w:name="Par678"/>
      <w:bookmarkEnd w:id="87"/>
      <w:r>
        <w:t>Статья 5.5. Нарушение порядка участия средств массовой информации в информационном обеспечении выборов, референдумов</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00"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 xml:space="preserve">1. Нарушение главным редактором, редакцией средства массовой информации, организацией, </w:t>
      </w:r>
      <w:r>
        <w:t xml:space="preserve">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w:t>
      </w:r>
      <w:r>
        <w:t xml:space="preserve">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w:t>
      </w:r>
      <w:r>
        <w:t>лиц, -</w:t>
      </w:r>
    </w:p>
    <w:p w:rsidR="00000000" w:rsidRDefault="00DF0703">
      <w:pPr>
        <w:pStyle w:val="ConsPlusNormal"/>
        <w:jc w:val="both"/>
      </w:pPr>
      <w:r>
        <w:t xml:space="preserve">(в ред. Федеральных законов от 21.07.2005 </w:t>
      </w:r>
      <w:hyperlink r:id="rId70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11.07.2011 </w:t>
      </w:r>
      <w:hyperlink r:id="rId702" w:tooltip="Федеральный закон от 11.07.2011 N 200-ФЗ (ред. от 21.07.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1.03.2015){КонсультантПлюс}" w:history="1">
        <w:r>
          <w:rPr>
            <w:color w:val="0000FF"/>
          </w:rPr>
          <w:t>N 200-ФЗ</w:t>
        </w:r>
      </w:hyperlink>
      <w:r>
        <w:t>)</w:t>
      </w:r>
    </w:p>
    <w:p w:rsidR="00000000" w:rsidRDefault="00DF070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w:t>
      </w:r>
      <w:r>
        <w:t>и тысяч рублей; на юридических лиц - от тридцати тысяч до ста тысяч рублей.</w:t>
      </w:r>
    </w:p>
    <w:p w:rsidR="00000000" w:rsidRDefault="00DF0703">
      <w:pPr>
        <w:pStyle w:val="ConsPlusNormal"/>
        <w:jc w:val="both"/>
      </w:pPr>
      <w:r>
        <w:t xml:space="preserve">(в ред. Федерального </w:t>
      </w:r>
      <w:hyperlink r:id="rId7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w:t>
      </w:r>
      <w:r>
        <w:t>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w:t>
      </w:r>
      <w:r>
        <w:t>миссии референдума, а также для размещения иной информации, обнародование которой предусмотрено законодательством о выборах и референдумах,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w:t>
      </w:r>
      <w:r>
        <w:t>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70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w:t>
      </w:r>
      <w:r>
        <w:t>116-ФЗ)</w:t>
      </w:r>
    </w:p>
    <w:p w:rsidR="00000000" w:rsidRDefault="00DF0703">
      <w:pPr>
        <w:pStyle w:val="ConsPlusNormal"/>
        <w:jc w:val="both"/>
      </w:pPr>
      <w:r>
        <w:t xml:space="preserve">(часть вторая введена Федеральным </w:t>
      </w:r>
      <w:hyperlink r:id="rId70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88" w:name="Par691"/>
      <w:bookmarkEnd w:id="8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w:t>
      </w:r>
      <w:r>
        <w:t>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000000" w:rsidRDefault="00DF0703">
      <w:pPr>
        <w:pStyle w:val="ConsPlusNormal"/>
        <w:jc w:val="both"/>
      </w:pPr>
      <w:r>
        <w:t xml:space="preserve">(в ред. Федерального </w:t>
      </w:r>
      <w:hyperlink r:id="rId70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w:t>
        </w:r>
        <w:r>
          <w:rPr>
            <w:color w:val="0000FF"/>
          </w:rPr>
          <w:t>акона</w:t>
        </w:r>
      </w:hyperlink>
      <w:r>
        <w:t xml:space="preserve"> от 21.07.2005 N 93-ФЗ)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07"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w:t>
      </w:r>
      <w:r>
        <w:t>.07.2003 N 94-ФЗ)</w:t>
      </w:r>
    </w:p>
    <w:p w:rsidR="00000000" w:rsidRDefault="00DF0703">
      <w:pPr>
        <w:pStyle w:val="ConsPlusNormal"/>
        <w:jc w:val="both"/>
      </w:pPr>
    </w:p>
    <w:p w:rsidR="00000000" w:rsidRDefault="00DF0703">
      <w:pPr>
        <w:pStyle w:val="ConsPlusNormal"/>
        <w:ind w:firstLine="540"/>
        <w:jc w:val="both"/>
      </w:pPr>
      <w:bookmarkStart w:id="89" w:name="Par696"/>
      <w:bookmarkEnd w:id="8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w:t>
      </w:r>
      <w:r>
        <w:t xml:space="preserve">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w:t>
      </w:r>
      <w:r>
        <w:t>ентов, документов референдума, получение которых предусмотрено законом, -</w:t>
      </w:r>
    </w:p>
    <w:p w:rsidR="00000000" w:rsidRDefault="00DF0703">
      <w:pPr>
        <w:pStyle w:val="ConsPlusNormal"/>
        <w:jc w:val="both"/>
      </w:pPr>
      <w:r>
        <w:t xml:space="preserve">(в ред. Федерального </w:t>
      </w:r>
      <w:hyperlink r:id="rId70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w:t>
      </w:r>
      <w:r>
        <w:t>о штрафа на граждан в размере от пятисот до одной тысячи рублей; на должностных лиц - от одной тысячи до двух тысяч рублей.</w:t>
      </w:r>
    </w:p>
    <w:p w:rsidR="00000000" w:rsidRDefault="00DF0703">
      <w:pPr>
        <w:pStyle w:val="ConsPlusNormal"/>
        <w:jc w:val="both"/>
      </w:pPr>
      <w:r>
        <w:t xml:space="preserve">(в ред. Федерального </w:t>
      </w:r>
      <w:hyperlink r:id="rId70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Выдача председателем, заместителем председателя, секретарем или иным членом избирательной </w:t>
      </w:r>
      <w:r>
        <w:lastRenderedPageBreak/>
        <w:t xml:space="preserve">комиссии, комиссии референдума с правом решающего голоса лицам, указанным в </w:t>
      </w:r>
      <w:hyperlink w:anchor="Par696" w:tooltip="Ссылка на текущий документ"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w:t>
      </w:r>
      <w:r>
        <w:t>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w:t>
      </w:r>
      <w:r>
        <w:t>усмотренных законом, -</w:t>
      </w:r>
    </w:p>
    <w:p w:rsidR="00000000" w:rsidRDefault="00DF0703">
      <w:pPr>
        <w:pStyle w:val="ConsPlusNormal"/>
        <w:ind w:firstLine="540"/>
        <w:jc w:val="both"/>
      </w:pPr>
      <w:r>
        <w:t>влечет наложение административного штрафа в размере от одной тысячи пятисот до двух тысяч рублей.</w:t>
      </w:r>
    </w:p>
    <w:p w:rsidR="00000000" w:rsidRDefault="00DF0703">
      <w:pPr>
        <w:pStyle w:val="ConsPlusNormal"/>
        <w:jc w:val="both"/>
      </w:pPr>
      <w:r>
        <w:t xml:space="preserve">(в ред. Федерального </w:t>
      </w:r>
      <w:hyperlink r:id="rId7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 введена Федеральным </w:t>
      </w:r>
      <w:hyperlink r:id="rId71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90" w:name="Par705"/>
      <w:bookmarkEnd w:id="90"/>
      <w:r>
        <w:t xml:space="preserve">Статья 5.7. </w:t>
      </w:r>
      <w:r>
        <w:t>Отказ в предоставлении отпуска для участия в выборах, референдуме</w:t>
      </w:r>
    </w:p>
    <w:p w:rsidR="00000000" w:rsidRDefault="00DF0703">
      <w:pPr>
        <w:pStyle w:val="ConsPlusNormal"/>
        <w:jc w:val="both"/>
      </w:pPr>
    </w:p>
    <w:p w:rsidR="00000000" w:rsidRDefault="00DF070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w:t>
      </w:r>
      <w:r>
        <w:t>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w:t>
      </w:r>
      <w:r>
        <w:t>а для участия в подготовке и проведении выборов, референдума -</w:t>
      </w:r>
    </w:p>
    <w:p w:rsidR="00000000" w:rsidRDefault="00DF0703">
      <w:pPr>
        <w:pStyle w:val="ConsPlusNormal"/>
        <w:jc w:val="both"/>
      </w:pPr>
      <w:r>
        <w:t xml:space="preserve">(в ред. Федерального </w:t>
      </w:r>
      <w:hyperlink r:id="rId71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 xml:space="preserve">влечет наложение административного штрафа в </w:t>
      </w:r>
      <w:r>
        <w:t>размере от одной тысячи пятисот до двух тысяч рублей.</w:t>
      </w:r>
    </w:p>
    <w:p w:rsidR="00000000" w:rsidRDefault="00DF0703">
      <w:pPr>
        <w:pStyle w:val="ConsPlusNormal"/>
        <w:jc w:val="both"/>
      </w:pPr>
      <w:r>
        <w:t xml:space="preserve">(в ред. Федерального </w:t>
      </w:r>
      <w:hyperlink r:id="rId7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1" w:name="Par712"/>
      <w:bookmarkEnd w:id="9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w:t>
      </w:r>
      <w:r>
        <w:t>дических печатных изданиях</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14"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w:t>
      </w:r>
      <w:r>
        <w:t>003 N 94-ФЗ)</w:t>
      </w:r>
    </w:p>
    <w:p w:rsidR="00000000" w:rsidRDefault="00DF0703">
      <w:pPr>
        <w:pStyle w:val="ConsPlusNormal"/>
        <w:jc w:val="both"/>
      </w:pPr>
    </w:p>
    <w:p w:rsidR="00000000" w:rsidRDefault="00DF070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w:t>
      </w:r>
      <w:r>
        <w:t>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w:t>
      </w:r>
      <w:r>
        <w:t>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000000" w:rsidRDefault="00DF0703">
      <w:pPr>
        <w:pStyle w:val="ConsPlusNormal"/>
        <w:jc w:val="both"/>
      </w:pPr>
      <w:r>
        <w:t xml:space="preserve">(в ред. Федерального </w:t>
      </w:r>
      <w:hyperlink r:id="rId71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w:t>
      </w:r>
      <w:r>
        <w:t>- от двух тысяч до пяти тысяч рублей; на избирательные объединения, на иных юридических лиц - от двадцати тысяч до ста тысяч рублей.</w:t>
      </w:r>
    </w:p>
    <w:p w:rsidR="00000000" w:rsidRDefault="00DF0703">
      <w:pPr>
        <w:pStyle w:val="ConsPlusNormal"/>
        <w:jc w:val="both"/>
      </w:pPr>
      <w:r>
        <w:t xml:space="preserve">(в ред. Федеральных законов от 21.07.2005 </w:t>
      </w:r>
      <w:hyperlink r:id="rId71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22.06.2007 </w:t>
      </w:r>
      <w:hyperlink r:id="rId71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 xml:space="preserve">Примечание. Утратило силу. - Федеральный </w:t>
      </w:r>
      <w:hyperlink r:id="rId71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92" w:name="Par722"/>
      <w:bookmarkEnd w:id="92"/>
      <w:r>
        <w:t>Статья 5.9. Нарушение в ходе избирательной кампании условий рекламы предпринимательской и иной деятельности</w:t>
      </w:r>
    </w:p>
    <w:p w:rsidR="00000000" w:rsidRDefault="00DF0703">
      <w:pPr>
        <w:pStyle w:val="ConsPlusNormal"/>
        <w:jc w:val="both"/>
      </w:pPr>
    </w:p>
    <w:p w:rsidR="00000000" w:rsidRDefault="00DF0703">
      <w:pPr>
        <w:pStyle w:val="ConsPlusNormal"/>
        <w:ind w:firstLine="540"/>
        <w:jc w:val="both"/>
      </w:pPr>
      <w:r>
        <w:t>Нарушение предусмотре</w:t>
      </w:r>
      <w:r>
        <w:t xml:space="preserve">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w:t>
      </w:r>
      <w:r>
        <w:t>которых распространяются требования и ограничения, предусмотренные законодательством о выборах и референдумах, -</w:t>
      </w:r>
    </w:p>
    <w:p w:rsidR="00000000" w:rsidRDefault="00DF0703">
      <w:pPr>
        <w:pStyle w:val="ConsPlusNormal"/>
        <w:jc w:val="both"/>
      </w:pPr>
      <w:r>
        <w:t xml:space="preserve">(в ред. Федерального </w:t>
      </w:r>
      <w:hyperlink r:id="rId719"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w:t>
      </w:r>
      <w:r>
        <w:t>3-ФЗ)</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одной </w:t>
      </w:r>
      <w:r>
        <w:lastRenderedPageBreak/>
        <w:t>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(в ред. Федеральн</w:t>
      </w:r>
      <w:r>
        <w:t xml:space="preserve">ого </w:t>
      </w:r>
      <w:hyperlink r:id="rId7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3" w:name="Par729"/>
      <w:bookmarkEnd w:id="93"/>
      <w:r>
        <w:t>Статья 5.10. Проведение предвыборной агитации, агитации п</w:t>
      </w:r>
      <w:r>
        <w:t>о вопросам референдума вне агитационного периода и в местах, где ее проведение запрещено законодательством о выборах и референдумах</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21"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w:t>
      </w:r>
      <w:r>
        <w:t>мах, либо в местах, где ее проведение запрещено законодательством о выборах и референдумах,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w:t>
      </w:r>
      <w:r>
        <w:t>блей; на юридических лиц - от двадцати тысяч до ста тысяч рублей.</w:t>
      </w:r>
    </w:p>
    <w:p w:rsidR="00000000" w:rsidRDefault="00DF0703">
      <w:pPr>
        <w:pStyle w:val="ConsPlusNormal"/>
        <w:jc w:val="both"/>
      </w:pPr>
      <w:r>
        <w:t xml:space="preserve">(в ред. Федерального </w:t>
      </w:r>
      <w:hyperlink r:id="rId72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w:t>
      </w:r>
      <w:r>
        <w:t>07 N 116-ФЗ)</w:t>
      </w:r>
    </w:p>
    <w:p w:rsidR="00000000" w:rsidRDefault="00DF0703">
      <w:pPr>
        <w:pStyle w:val="ConsPlusNormal"/>
        <w:jc w:val="both"/>
      </w:pPr>
    </w:p>
    <w:p w:rsidR="00000000" w:rsidRDefault="00DF0703">
      <w:pPr>
        <w:pStyle w:val="ConsPlusNormal"/>
        <w:ind w:firstLine="540"/>
        <w:jc w:val="both"/>
        <w:outlineLvl w:val="2"/>
      </w:pPr>
      <w:bookmarkStart w:id="94" w:name="Par737"/>
      <w:bookmarkEnd w:id="9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23"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 xml:space="preserve">Проведение предвыборной агитации, агитации по вопросам референдума лицами, которым участие в </w:t>
      </w:r>
      <w:r>
        <w:t>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w:t>
      </w:r>
      <w:r>
        <w:t xml:space="preserve"> -</w:t>
      </w:r>
    </w:p>
    <w:p w:rsidR="00000000" w:rsidRDefault="00DF0703">
      <w:pPr>
        <w:pStyle w:val="ConsPlusNormal"/>
        <w:jc w:val="both"/>
      </w:pPr>
      <w:r>
        <w:t xml:space="preserve">(в ред. Федерального </w:t>
      </w:r>
      <w:hyperlink r:id="rId72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72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5" w:name="Par746"/>
      <w:bookmarkEnd w:id="95"/>
      <w:r>
        <w:t>Статья 5.12. Изготовление, распространение или размещение агита</w:t>
      </w:r>
      <w:r>
        <w:t>ционных материалов с нарушением требований законодательства о выборах и референдумах</w:t>
      </w:r>
    </w:p>
    <w:p w:rsidR="00000000" w:rsidRDefault="00DF0703">
      <w:pPr>
        <w:pStyle w:val="ConsPlusNormal"/>
        <w:jc w:val="both"/>
      </w:pPr>
      <w:r>
        <w:t xml:space="preserve">(в ред. Федерального </w:t>
      </w:r>
      <w:hyperlink r:id="rId72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27"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1. Изготовление или распространение</w:t>
      </w:r>
      <w:r>
        <w:t xml:space="preserve">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w:t>
      </w:r>
      <w:r>
        <w:t>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w:t>
      </w:r>
      <w:r>
        <w:t>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w:t>
      </w:r>
      <w:r>
        <w:t>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w:t>
      </w:r>
      <w:r>
        <w:t>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w:t>
      </w:r>
      <w:r>
        <w:t>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w:t>
      </w:r>
      <w:r>
        <w:t xml:space="preserve">, высказываний </w:t>
      </w:r>
      <w:r>
        <w:lastRenderedPageBreak/>
        <w:t>физического лица о кандидате, об избирательном объединении -</w:t>
      </w:r>
    </w:p>
    <w:p w:rsidR="00000000" w:rsidRDefault="00DF0703">
      <w:pPr>
        <w:pStyle w:val="ConsPlusNormal"/>
        <w:jc w:val="both"/>
      </w:pPr>
      <w:r>
        <w:t xml:space="preserve">(в ред. Федерального </w:t>
      </w:r>
      <w:hyperlink r:id="rId72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w:t>
      </w:r>
      <w:r>
        <w:t>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000000" w:rsidRDefault="00DF0703">
      <w:pPr>
        <w:pStyle w:val="ConsPlusNormal"/>
        <w:jc w:val="both"/>
      </w:pPr>
      <w:r>
        <w:t xml:space="preserve">(в ред. Федерального </w:t>
      </w:r>
      <w:hyperlink r:id="rId72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Размещение печатных агитационных материалов в местах, где это запрещено федеральным законом, либо размещени</w:t>
      </w:r>
      <w:r>
        <w:t>е этих материалов в помещениях, зданиях, на сооружениях и иных объектах без разрешения собственников или владельцев указанных объектов -</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w:t>
      </w:r>
      <w:r>
        <w:t>от одной тысячи пятисот до двух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73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 введена Федеральным </w:t>
      </w:r>
      <w:hyperlink r:id="rId73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96" w:name="Par760"/>
      <w:bookmarkEnd w:id="96"/>
      <w:r>
        <w:t>Статья 5.13. Непредост</w:t>
      </w:r>
      <w:r>
        <w:t>авление возможности обнародовать опровержение или иное разъяснение в защиту чести, достоинства или деловой репутации</w:t>
      </w:r>
    </w:p>
    <w:p w:rsidR="00000000" w:rsidRDefault="00DF0703">
      <w:pPr>
        <w:pStyle w:val="ConsPlusNormal"/>
        <w:jc w:val="both"/>
      </w:pPr>
    </w:p>
    <w:p w:rsidR="00000000" w:rsidRDefault="00DF070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w:t>
      </w:r>
      <w:r>
        <w:t>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w:t>
      </w:r>
      <w:r>
        <w:t>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000000" w:rsidRDefault="00DF0703">
      <w:pPr>
        <w:pStyle w:val="ConsPlusNormal"/>
        <w:jc w:val="both"/>
      </w:pPr>
      <w:r>
        <w:t xml:space="preserve">(в ред. Федерального </w:t>
      </w:r>
      <w:hyperlink r:id="rId73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000000" w:rsidRDefault="00DF0703">
      <w:pPr>
        <w:pStyle w:val="ConsPlusNormal"/>
        <w:jc w:val="both"/>
      </w:pPr>
      <w:r>
        <w:t>(в р</w:t>
      </w:r>
      <w:r>
        <w:t xml:space="preserve">ед. Федерального </w:t>
      </w:r>
      <w:hyperlink r:id="rId73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7" w:name="Par767"/>
      <w:bookmarkEnd w:id="97"/>
      <w:r>
        <w:t>Статья 5.14. Умышленное уничтожение или повр</w:t>
      </w:r>
      <w:r>
        <w:t>еждение печатных материалов, относящихся к выборам, референдуму</w:t>
      </w:r>
    </w:p>
    <w:p w:rsidR="00000000" w:rsidRDefault="00DF0703">
      <w:pPr>
        <w:pStyle w:val="ConsPlusNormal"/>
        <w:jc w:val="both"/>
      </w:pPr>
    </w:p>
    <w:p w:rsidR="00000000" w:rsidRDefault="00DF0703">
      <w:pPr>
        <w:pStyle w:val="ConsPlusNormal"/>
        <w:ind w:firstLine="540"/>
        <w:jc w:val="both"/>
      </w:pPr>
      <w:r>
        <w:t>Умы</w:t>
      </w:r>
      <w:r>
        <w:t>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w:t>
      </w:r>
      <w:r>
        <w:t>роведения референдума, либо нанесение надписей или изображений на информационные либо агитационные печатные материалы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73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8" w:name="Par773"/>
      <w:bookmarkEnd w:id="9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000000" w:rsidRDefault="00DF0703">
      <w:pPr>
        <w:pStyle w:val="ConsPlusNormal"/>
        <w:ind w:firstLine="540"/>
        <w:jc w:val="both"/>
      </w:pPr>
    </w:p>
    <w:p w:rsidR="00000000" w:rsidRDefault="00DF0703">
      <w:pPr>
        <w:pStyle w:val="ConsPlusNormal"/>
        <w:ind w:firstLine="540"/>
        <w:jc w:val="both"/>
      </w:pPr>
      <w:r>
        <w:t xml:space="preserve">(в </w:t>
      </w:r>
      <w:r>
        <w:t xml:space="preserve">ред. Федерального </w:t>
      </w:r>
      <w:hyperlink r:id="rId735" w:tooltip="Федеральный закон от 27.07.2010 N 222-ФЗ (с изм.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КонсультантПлюс}" w:history="1">
        <w:r>
          <w:rPr>
            <w:color w:val="0000FF"/>
          </w:rPr>
          <w:t>закона</w:t>
        </w:r>
      </w:hyperlink>
      <w:r>
        <w:t xml:space="preserve"> от 27.07.2010 N 222-ФЗ)</w:t>
      </w:r>
    </w:p>
    <w:p w:rsidR="00000000" w:rsidRDefault="00DF0703">
      <w:pPr>
        <w:pStyle w:val="ConsPlusNormal"/>
        <w:ind w:firstLine="540"/>
        <w:jc w:val="both"/>
      </w:pPr>
    </w:p>
    <w:p w:rsidR="00000000" w:rsidRDefault="00DF0703">
      <w:pPr>
        <w:pStyle w:val="ConsPlusNormal"/>
        <w:ind w:firstLine="540"/>
        <w:jc w:val="both"/>
      </w:pPr>
      <w:r>
        <w:t>1. Нарушение устан</w:t>
      </w:r>
      <w:r>
        <w:t xml:space="preserve">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w:t>
      </w:r>
      <w:r>
        <w:t>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w:t>
      </w:r>
      <w:r>
        <w:t xml:space="preserve">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w:t>
      </w:r>
      <w:r>
        <w:t xml:space="preserve"> предоставлено, а также о том, когда это помещение может быть предоставлено в течение агитационного периода другим зарегистрированным </w:t>
      </w:r>
      <w:r>
        <w:lastRenderedPageBreak/>
        <w:t>кандидатам, избирательным объединениям, инициативной группе по проведению референдума, иным группам участников референдума</w:t>
      </w:r>
      <w:r>
        <w:t>,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DF0703">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w:t>
      </w:r>
      <w:r>
        <w:t>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w:t>
      </w:r>
      <w:r>
        <w:t>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w:t>
      </w:r>
      <w:r>
        <w:t>ования решения о назначении референдума, или нарушение равных условий предоставления такого помещения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DF0703">
      <w:pPr>
        <w:pStyle w:val="ConsPlusNormal"/>
        <w:jc w:val="both"/>
      </w:pPr>
    </w:p>
    <w:p w:rsidR="00000000" w:rsidRDefault="00DF0703">
      <w:pPr>
        <w:pStyle w:val="ConsPlusNormal"/>
        <w:ind w:firstLine="540"/>
        <w:jc w:val="both"/>
        <w:outlineLvl w:val="2"/>
      </w:pPr>
      <w:bookmarkStart w:id="99" w:name="Par782"/>
      <w:bookmarkEnd w:id="99"/>
      <w:r>
        <w:t>Статья 5.16. Подкуп избирателей,</w:t>
      </w:r>
      <w:r>
        <w:t xml:space="preserve">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36"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 xml:space="preserve">Подкуп избирателей, участников референдума, если эти действия не содержат </w:t>
      </w:r>
      <w:hyperlink r:id="rId737" w:tooltip="&quot;Уголовный кодекс Российской Федерации&quot; от 13.06.1996 N 63-ФЗ (ред. от 30.03.2015, с изм. от 07.04.2015){КонсультантПлюс}" w:history="1">
        <w:r>
          <w:rPr>
            <w:color w:val="0000FF"/>
          </w:rPr>
          <w:t>уголовно наказ</w:t>
        </w:r>
        <w:r>
          <w:rPr>
            <w:color w:val="0000FF"/>
          </w:rPr>
          <w:t>уемого деяния</w:t>
        </w:r>
      </w:hyperlink>
      <w:r>
        <w:t>, либо осуществление благотворительной деятельности с нарушением законодательства о выборах и референдумах -</w:t>
      </w:r>
    </w:p>
    <w:p w:rsidR="00000000" w:rsidRDefault="00DF0703">
      <w:pPr>
        <w:pStyle w:val="ConsPlusNormal"/>
        <w:ind w:firstLine="540"/>
        <w:jc w:val="both"/>
      </w:pPr>
      <w:r>
        <w:t xml:space="preserve">влечет наложение административного штрафа на граждан в размере от двадцати тысяч до двадцати пяти тысяч рублей; на должностных лиц </w:t>
      </w:r>
      <w:r>
        <w:t>- от тридцати тысяч до сорока тысяч рублей; на юридических лиц - от трехсот тысяч до пятисот тысяч рублей.</w:t>
      </w:r>
    </w:p>
    <w:p w:rsidR="00000000" w:rsidRDefault="00DF0703">
      <w:pPr>
        <w:pStyle w:val="ConsPlusNormal"/>
        <w:jc w:val="both"/>
      </w:pPr>
      <w:r>
        <w:t xml:space="preserve">(в ред. Федеральных законов от 22.06.2007 </w:t>
      </w:r>
      <w:hyperlink r:id="rId7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73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jc w:val="both"/>
      </w:pPr>
    </w:p>
    <w:p w:rsidR="00000000" w:rsidRDefault="00DF0703">
      <w:pPr>
        <w:pStyle w:val="ConsPlusNormal"/>
        <w:ind w:firstLine="540"/>
        <w:jc w:val="both"/>
        <w:outlineLvl w:val="2"/>
      </w:pPr>
      <w:bookmarkStart w:id="100" w:name="Par790"/>
      <w:bookmarkEnd w:id="10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40"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bookmarkStart w:id="101" w:name="Par794"/>
      <w:bookmarkEnd w:id="101"/>
      <w:r>
        <w:t>1. Непредоставление кандидатом, лицом, являвшимся кандидатом, лицом, избранн</w:t>
      </w:r>
      <w:r>
        <w:t>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w:t>
      </w:r>
      <w:r>
        <w:t>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w:t>
      </w:r>
      <w:r>
        <w:t>х отчета, сведений -</w:t>
      </w:r>
    </w:p>
    <w:p w:rsidR="00000000" w:rsidRDefault="00DF0703">
      <w:pPr>
        <w:pStyle w:val="ConsPlusNormal"/>
        <w:jc w:val="both"/>
      </w:pPr>
      <w:r>
        <w:t xml:space="preserve">(в ред. Федерального </w:t>
      </w:r>
      <w:hyperlink r:id="rId74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влекут наложение административного штрафа на кандидата, на лицо</w:t>
      </w:r>
      <w:r>
        <w:t xml:space="preserve">,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w:t>
      </w:r>
      <w:r>
        <w:t>должностное лицо кредитной организации в размере от двадцати тысяч до двадцати пяти тысяч рублей.</w:t>
      </w:r>
    </w:p>
    <w:p w:rsidR="00000000" w:rsidRDefault="00DF0703">
      <w:pPr>
        <w:pStyle w:val="ConsPlusNormal"/>
        <w:jc w:val="both"/>
      </w:pPr>
      <w:r>
        <w:t xml:space="preserve">(в ред. Федеральных законов от 21.07.2005 </w:t>
      </w:r>
      <w:hyperlink r:id="rId74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от 22.06.</w:t>
      </w:r>
      <w:r>
        <w:t xml:space="preserve">2007 </w:t>
      </w:r>
      <w:hyperlink r:id="rId7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744"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w:t>
      </w:r>
      <w:r>
        <w:t xml:space="preserve">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r>
        <w:t>-</w:t>
      </w:r>
    </w:p>
    <w:p w:rsidR="00000000" w:rsidRDefault="00DF0703">
      <w:pPr>
        <w:pStyle w:val="ConsPlusNormal"/>
        <w:jc w:val="both"/>
      </w:pPr>
      <w:r>
        <w:t xml:space="preserve">(в ред. Федерального </w:t>
      </w:r>
      <w:hyperlink r:id="rId74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в размере от десяти тысяч до двадцати тысяч рублей.</w:t>
      </w:r>
    </w:p>
    <w:p w:rsidR="00000000" w:rsidRDefault="00DF0703">
      <w:pPr>
        <w:pStyle w:val="ConsPlusNormal"/>
        <w:jc w:val="both"/>
      </w:pPr>
      <w:r>
        <w:lastRenderedPageBreak/>
        <w:t>(в ред. Фед</w:t>
      </w:r>
      <w:r>
        <w:t xml:space="preserve">еральных законов от 22.06.2007 </w:t>
      </w:r>
      <w:hyperlink r:id="rId74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747"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jc w:val="both"/>
      </w:pPr>
    </w:p>
    <w:p w:rsidR="00000000" w:rsidRDefault="00DF0703">
      <w:pPr>
        <w:pStyle w:val="ConsPlusNormal"/>
        <w:ind w:firstLine="540"/>
        <w:jc w:val="both"/>
        <w:outlineLvl w:val="2"/>
      </w:pPr>
      <w:bookmarkStart w:id="102" w:name="Par803"/>
      <w:bookmarkEnd w:id="102"/>
      <w:r>
        <w:t>Статья 5.18. Незаконное использование денежных средств при финансировании избирательной кампании канд</w:t>
      </w:r>
      <w:r>
        <w:t>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4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w:t>
      </w:r>
      <w:r>
        <w:t xml:space="preserve">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w:t>
      </w:r>
      <w:r>
        <w:t xml:space="preserve">ьтата на выборах, референдуме денежных средств, не перечисленных в избирательный фонд, фонд референдума, если эти действия не содержат </w:t>
      </w:r>
      <w:hyperlink r:id="rId749"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w:t>
      </w:r>
      <w:r>
        <w:t>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000000" w:rsidRDefault="00DF0703">
      <w:pPr>
        <w:pStyle w:val="ConsPlusNormal"/>
        <w:ind w:firstLine="540"/>
        <w:jc w:val="both"/>
      </w:pPr>
      <w:r>
        <w:t>влечет наложение административного штрафа на граждан в размере от двадцати тысяч</w:t>
      </w:r>
      <w:r>
        <w:t xml:space="preserve">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000000" w:rsidRDefault="00DF0703">
      <w:pPr>
        <w:pStyle w:val="ConsPlusNormal"/>
        <w:jc w:val="both"/>
      </w:pPr>
      <w:r>
        <w:t xml:space="preserve">(в ред. Федерального </w:t>
      </w:r>
      <w:hyperlink r:id="rId75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rsidR="00000000" w:rsidRDefault="00DF0703">
      <w:pPr>
        <w:pStyle w:val="ConsPlusNormal"/>
        <w:jc w:val="both"/>
      </w:pPr>
    </w:p>
    <w:p w:rsidR="00000000" w:rsidRDefault="00DF0703">
      <w:pPr>
        <w:pStyle w:val="ConsPlusNormal"/>
        <w:ind w:firstLine="540"/>
        <w:jc w:val="both"/>
        <w:outlineLvl w:val="2"/>
      </w:pPr>
      <w:bookmarkStart w:id="103" w:name="Par811"/>
      <w:bookmarkEnd w:id="103"/>
      <w:r>
        <w:t>Статья 5.19. Использование незаконной материальной поддержки при финансировании избирательной кампании, к</w:t>
      </w:r>
      <w:r>
        <w:t>ампании референдума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5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Использование в ходе проведения избирательной кампании, подготовки и проведения рефер</w:t>
      </w:r>
      <w:r>
        <w:t>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w:t>
      </w:r>
      <w:r>
        <w:t>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w:t>
      </w:r>
      <w:r>
        <w:t xml:space="preserve">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52"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jc w:val="both"/>
      </w:pPr>
      <w:r>
        <w:t xml:space="preserve">(в ред. Федерального </w:t>
      </w:r>
      <w:hyperlink r:id="rId753"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rsidR="00000000" w:rsidRDefault="00DF0703">
      <w:pPr>
        <w:pStyle w:val="ConsPlusNormal"/>
        <w:ind w:firstLine="540"/>
        <w:jc w:val="both"/>
      </w:pPr>
      <w:r>
        <w:t>влечет наложение а</w:t>
      </w:r>
      <w:r>
        <w:t>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w:t>
      </w:r>
      <w:r>
        <w:t>равонарушения; на юридических лиц - от ста тысяч до двухсот тысяч рублей с конфискацией предмета административного правонарушения.</w:t>
      </w:r>
    </w:p>
    <w:p w:rsidR="00000000" w:rsidRDefault="00DF0703">
      <w:pPr>
        <w:pStyle w:val="ConsPlusNormal"/>
        <w:jc w:val="both"/>
      </w:pPr>
      <w:r>
        <w:t xml:space="preserve">(в ред. Федерального </w:t>
      </w:r>
      <w:hyperlink r:id="rId754"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rsidR="00000000" w:rsidRDefault="00DF0703">
      <w:pPr>
        <w:pStyle w:val="ConsPlusNormal"/>
        <w:jc w:val="both"/>
      </w:pPr>
    </w:p>
    <w:p w:rsidR="00000000" w:rsidRDefault="00DF0703">
      <w:pPr>
        <w:pStyle w:val="ConsPlusNormal"/>
        <w:ind w:firstLine="540"/>
        <w:jc w:val="both"/>
        <w:outlineLvl w:val="2"/>
      </w:pPr>
      <w:bookmarkStart w:id="104" w:name="Par820"/>
      <w:bookmarkEnd w:id="104"/>
      <w:r>
        <w:t>Статья 5.20. Незаконное финансирование избирательной кампании кандидата, избирательного объединения, кампании референдума, оказание за</w:t>
      </w:r>
      <w:r>
        <w:t>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00000" w:rsidRDefault="00DF0703">
      <w:pPr>
        <w:pStyle w:val="ConsPlusNormal"/>
        <w:jc w:val="both"/>
      </w:pPr>
      <w:r>
        <w:t xml:space="preserve">(в ред. Федеральных законов от 21.07.2005 </w:t>
      </w:r>
      <w:hyperlink r:id="rId75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24.11.2014 </w:t>
      </w:r>
      <w:hyperlink r:id="rId75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57"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r>
        <w:lastRenderedPageBreak/>
        <w:t>помимо их избирательных ф</w:t>
      </w:r>
      <w:r>
        <w:t>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w:t>
      </w:r>
      <w:r>
        <w:t>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w:t>
      </w:r>
      <w:r>
        <w:t>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w:t>
      </w:r>
      <w:r>
        <w:t>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w:t>
      </w:r>
      <w:r>
        <w:t>,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w:t>
      </w:r>
      <w:r>
        <w:t>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w:t>
      </w:r>
      <w:r>
        <w:t xml:space="preserve">т </w:t>
      </w:r>
      <w:hyperlink r:id="rId758"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jc w:val="both"/>
      </w:pPr>
      <w:r>
        <w:t xml:space="preserve">(в ред. Федерального </w:t>
      </w:r>
      <w:hyperlink r:id="rId759"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 xml:space="preserve">влечет наложение административного штрафа на граждан в размере от десяти </w:t>
      </w:r>
      <w:r>
        <w:t>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000000" w:rsidRDefault="00DF0703">
      <w:pPr>
        <w:pStyle w:val="ConsPlusNormal"/>
        <w:jc w:val="both"/>
      </w:pPr>
      <w:r>
        <w:t>(в ред. Федеральных законов от 22.06.</w:t>
      </w:r>
      <w:r>
        <w:t xml:space="preserve">2007 </w:t>
      </w:r>
      <w:hyperlink r:id="rId7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761"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jc w:val="both"/>
      </w:pPr>
    </w:p>
    <w:p w:rsidR="00000000" w:rsidRDefault="00DF0703">
      <w:pPr>
        <w:pStyle w:val="ConsPlusNormal"/>
        <w:ind w:firstLine="540"/>
        <w:jc w:val="both"/>
        <w:outlineLvl w:val="2"/>
      </w:pPr>
      <w:bookmarkStart w:id="105" w:name="Par830"/>
      <w:bookmarkEnd w:id="105"/>
      <w:r>
        <w:t>Статья 5.21. Несвоевременное перечисление средств избирательным комиссиям, комиссиям референдума, кандидатам, избирательным объ</w:t>
      </w:r>
      <w:r>
        <w:t>единениям, инициативным группам по проведению референдума, иным группам участников референдума</w:t>
      </w:r>
    </w:p>
    <w:p w:rsidR="00000000" w:rsidRDefault="00DF0703">
      <w:pPr>
        <w:pStyle w:val="ConsPlusNormal"/>
        <w:jc w:val="both"/>
      </w:pPr>
      <w:r>
        <w:t xml:space="preserve">(в ред. Федерального </w:t>
      </w:r>
      <w:hyperlink r:id="rId76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jc w:val="both"/>
      </w:pPr>
    </w:p>
    <w:p w:rsidR="00000000" w:rsidRDefault="00DF0703">
      <w:pPr>
        <w:pStyle w:val="ConsPlusNormal"/>
        <w:ind w:firstLine="540"/>
        <w:jc w:val="both"/>
      </w:pPr>
      <w:r>
        <w:t>(в ред. Фед</w:t>
      </w:r>
      <w:r>
        <w:t xml:space="preserve">ерального </w:t>
      </w:r>
      <w:hyperlink r:id="rId763"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Неперечисление, а равно п</w:t>
      </w:r>
      <w:r>
        <w:t>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w:t>
      </w:r>
      <w:r>
        <w:t>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000000" w:rsidRDefault="00DF0703">
      <w:pPr>
        <w:pStyle w:val="ConsPlusNormal"/>
        <w:jc w:val="both"/>
      </w:pPr>
      <w:r>
        <w:t xml:space="preserve">(в ред. Федерального </w:t>
      </w:r>
      <w:hyperlink r:id="rId76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DF0703">
      <w:pPr>
        <w:pStyle w:val="ConsPlusNormal"/>
        <w:jc w:val="both"/>
      </w:pPr>
      <w:r>
        <w:t xml:space="preserve">(в ред. Федеральных законов от 22.06.2007 </w:t>
      </w:r>
      <w:hyperlink r:id="rId7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76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jc w:val="both"/>
      </w:pPr>
    </w:p>
    <w:p w:rsidR="00000000" w:rsidRDefault="00DF0703">
      <w:pPr>
        <w:pStyle w:val="ConsPlusNormal"/>
        <w:ind w:firstLine="540"/>
        <w:jc w:val="both"/>
        <w:outlineLvl w:val="2"/>
      </w:pPr>
      <w:bookmarkStart w:id="106" w:name="Par840"/>
      <w:bookmarkEnd w:id="106"/>
      <w:r>
        <w:t>Статья 5.22. Незаконные выдача и получение избирательного бюллетеня, бюллетеня для голосования на референдуме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67"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закона</w:t>
        </w:r>
      </w:hyperlink>
      <w:r>
        <w:t xml:space="preserve"> от 04.10.2010 N 263-ФЗ)</w:t>
      </w:r>
    </w:p>
    <w:p w:rsidR="00000000" w:rsidRDefault="00DF0703">
      <w:pPr>
        <w:pStyle w:val="ConsPlusNormal"/>
        <w:ind w:firstLine="540"/>
        <w:jc w:val="both"/>
      </w:pPr>
    </w:p>
    <w:p w:rsidR="00000000" w:rsidRDefault="00DF0703">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w:t>
      </w:r>
      <w:r>
        <w:t>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000000" w:rsidRDefault="00DF0703">
      <w:pPr>
        <w:pStyle w:val="ConsPlusNormal"/>
        <w:ind w:firstLine="540"/>
        <w:jc w:val="both"/>
      </w:pPr>
      <w:r>
        <w:t>влечет наложение административного штра</w:t>
      </w:r>
      <w:r>
        <w:t>фа в размере от двух тысяч до трех тысяч пятисот рублей.</w:t>
      </w:r>
    </w:p>
    <w:p w:rsidR="00000000" w:rsidRDefault="00DF0703">
      <w:pPr>
        <w:pStyle w:val="ConsPlusNormal"/>
        <w:ind w:firstLine="540"/>
        <w:jc w:val="both"/>
      </w:pPr>
      <w:r>
        <w:t xml:space="preserve">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w:t>
      </w:r>
      <w:r>
        <w:lastRenderedPageBreak/>
        <w:t>референдума, в том чи</w:t>
      </w:r>
      <w:r>
        <w:t>сле вместо другого избирателя, участника референдума, -</w:t>
      </w:r>
    </w:p>
    <w:p w:rsidR="00000000" w:rsidRDefault="00DF0703">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DF0703">
      <w:pPr>
        <w:pStyle w:val="ConsPlusNormal"/>
        <w:jc w:val="both"/>
      </w:pPr>
    </w:p>
    <w:p w:rsidR="00000000" w:rsidRDefault="00DF0703">
      <w:pPr>
        <w:pStyle w:val="ConsPlusNormal"/>
        <w:ind w:firstLine="540"/>
        <w:jc w:val="both"/>
        <w:outlineLvl w:val="2"/>
      </w:pPr>
      <w:bookmarkStart w:id="107" w:name="Par849"/>
      <w:bookmarkEnd w:id="107"/>
      <w:r>
        <w:t>Статья 5.23. Сокрытие остатков тиражей избирательных бюллетеней, бюллетеней для голосования на референдуме</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768"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04.07.2003 N 94-ФЗ)</w:t>
      </w:r>
    </w:p>
    <w:p w:rsidR="00000000" w:rsidRDefault="00DF0703">
      <w:pPr>
        <w:pStyle w:val="ConsPlusNormal"/>
        <w:jc w:val="both"/>
      </w:pPr>
    </w:p>
    <w:p w:rsidR="00000000" w:rsidRDefault="00DF0703">
      <w:pPr>
        <w:pStyle w:val="ConsPlusNormal"/>
        <w:ind w:firstLine="540"/>
        <w:jc w:val="both"/>
      </w:pPr>
      <w:r>
        <w:t>Сокрытие остатков тиражей избирательных бюллетеней, бюллетеней для голосования на референдуме -</w:t>
      </w:r>
    </w:p>
    <w:p w:rsidR="00000000" w:rsidRDefault="00DF0703">
      <w:pPr>
        <w:pStyle w:val="ConsPlusNormal"/>
        <w:ind w:firstLine="540"/>
        <w:jc w:val="both"/>
      </w:pPr>
      <w:r>
        <w:t xml:space="preserve">влечет наложение административного штрафа на граждан в размере от </w:t>
      </w:r>
      <w:r>
        <w:t>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000000" w:rsidRDefault="00DF0703">
      <w:pPr>
        <w:pStyle w:val="ConsPlusNormal"/>
        <w:jc w:val="both"/>
      </w:pPr>
      <w:r>
        <w:t xml:space="preserve">(в ред. Федерального </w:t>
      </w:r>
      <w:hyperlink r:id="rId7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08" w:name="Par857"/>
      <w:bookmarkEnd w:id="108"/>
      <w:r>
        <w:t xml:space="preserve">Статья 5.24. Нарушение установленного законом порядка подсчета голосов, определения результатов выборов, референдума, </w:t>
      </w:r>
      <w:r>
        <w:t>порядка составления протокола об итогах голосования с отметкой "Повторный" или "Повторный подсчет голосов"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7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000000" w:rsidRDefault="00DF0703">
      <w:pPr>
        <w:pStyle w:val="ConsPlusNormal"/>
        <w:ind w:firstLine="540"/>
        <w:jc w:val="both"/>
      </w:pPr>
      <w:r>
        <w:t>влечет нал</w:t>
      </w:r>
      <w:r>
        <w:t>ожение административного штрафа в размере от пятисот до одной тысячи пятисот рублей.</w:t>
      </w:r>
    </w:p>
    <w:p w:rsidR="00000000" w:rsidRDefault="00DF0703">
      <w:pPr>
        <w:pStyle w:val="ConsPlusNormal"/>
        <w:jc w:val="both"/>
      </w:pPr>
      <w:r>
        <w:t xml:space="preserve">(в ред. Федерального </w:t>
      </w:r>
      <w:hyperlink r:id="rId77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w:t>
        </w:r>
        <w:r>
          <w:rPr>
            <w:color w:val="0000FF"/>
          </w:rPr>
          <w:t>кона</w:t>
        </w:r>
      </w:hyperlink>
      <w:r>
        <w:t xml:space="preserve"> от 22.06.2007 N 116-ФЗ)</w:t>
      </w:r>
    </w:p>
    <w:p w:rsidR="00000000" w:rsidRDefault="00DF0703">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w:t>
      </w:r>
      <w:r>
        <w:t xml:space="preserve"> -</w:t>
      </w:r>
    </w:p>
    <w:p w:rsidR="00000000" w:rsidRDefault="00DF0703">
      <w:pPr>
        <w:pStyle w:val="ConsPlusNormal"/>
        <w:ind w:firstLine="540"/>
        <w:jc w:val="both"/>
      </w:pPr>
      <w:r>
        <w:t>влечет наложение административного штрафа в размере от одной тысячи пятисот до двух тысяч рублей.</w:t>
      </w:r>
    </w:p>
    <w:p w:rsidR="00000000" w:rsidRDefault="00DF0703">
      <w:pPr>
        <w:pStyle w:val="ConsPlusNormal"/>
        <w:jc w:val="both"/>
      </w:pPr>
      <w:r>
        <w:t xml:space="preserve">(в ред. Федерального </w:t>
      </w:r>
      <w:hyperlink r:id="rId77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09" w:name="Par868"/>
      <w:bookmarkEnd w:id="109"/>
      <w:r>
        <w:t>Статья 5.25. Непредоставление сведений об итогах голосования или о результатах выборов</w:t>
      </w:r>
    </w:p>
    <w:p w:rsidR="00000000" w:rsidRDefault="00DF0703">
      <w:pPr>
        <w:pStyle w:val="ConsPlusNormal"/>
        <w:jc w:val="both"/>
      </w:pPr>
    </w:p>
    <w:p w:rsidR="00000000" w:rsidRDefault="00DF0703">
      <w:pPr>
        <w:pStyle w:val="ConsPlusNormal"/>
        <w:ind w:firstLine="540"/>
        <w:jc w:val="both"/>
      </w:pPr>
      <w:bookmarkStart w:id="110" w:name="Par870"/>
      <w:bookmarkEnd w:id="110"/>
      <w:r>
        <w:t xml:space="preserve">1. Непредоставление либо несвоевременное предоставление председателем участковой избирательной </w:t>
      </w:r>
      <w:r>
        <w:t>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w:t>
      </w:r>
      <w:r>
        <w:t>тогах голосования -</w:t>
      </w:r>
    </w:p>
    <w:p w:rsidR="00000000" w:rsidRDefault="00DF0703">
      <w:pPr>
        <w:pStyle w:val="ConsPlusNormal"/>
        <w:jc w:val="both"/>
      </w:pPr>
      <w:r>
        <w:t xml:space="preserve">(в ред. Федерального </w:t>
      </w:r>
      <w:hyperlink r:id="rId773"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77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То же нарушение, совершенное председателем террито</w:t>
      </w:r>
      <w:r>
        <w:t>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000000" w:rsidRDefault="00DF0703">
      <w:pPr>
        <w:pStyle w:val="ConsPlusNormal"/>
        <w:ind w:firstLine="540"/>
        <w:jc w:val="both"/>
      </w:pPr>
      <w:r>
        <w:t xml:space="preserve">влечет наложение </w:t>
      </w:r>
      <w:r>
        <w:t>административного штрафа в размере от одной тысячи до двух тысяч рублей.</w:t>
      </w:r>
    </w:p>
    <w:p w:rsidR="00000000" w:rsidRDefault="00DF0703">
      <w:pPr>
        <w:pStyle w:val="ConsPlusNormal"/>
        <w:jc w:val="both"/>
      </w:pPr>
      <w:r>
        <w:t xml:space="preserve">(в ред. Федерального </w:t>
      </w:r>
      <w:hyperlink r:id="rId77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w:t>
      </w:r>
      <w:r>
        <w:t>2.06.2007 N 116-ФЗ)</w:t>
      </w:r>
    </w:p>
    <w:p w:rsidR="00000000" w:rsidRDefault="00DF0703">
      <w:pPr>
        <w:pStyle w:val="ConsPlusNormal"/>
        <w:ind w:firstLine="540"/>
        <w:jc w:val="both"/>
      </w:pPr>
      <w:bookmarkStart w:id="111" w:name="Par877"/>
      <w:bookmarkEnd w:id="111"/>
      <w:r>
        <w:t xml:space="preserve">3. Нарушение, предусмотренное </w:t>
      </w:r>
      <w:hyperlink w:anchor="Par870" w:tooltip="Ссылка на текущий документ"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w:t>
      </w:r>
      <w:r>
        <w:t>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jc w:val="both"/>
      </w:pPr>
      <w:r>
        <w:t>(в ред. Федераль</w:t>
      </w:r>
      <w:r>
        <w:t xml:space="preserve">ного </w:t>
      </w:r>
      <w:hyperlink r:id="rId77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lastRenderedPageBreak/>
        <w:t xml:space="preserve">4. Нарушение, предусмотренное </w:t>
      </w:r>
      <w:hyperlink w:anchor="Par877" w:tooltip="Ссылка на текущий документ"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000000" w:rsidRDefault="00DF0703">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DF0703">
      <w:pPr>
        <w:pStyle w:val="ConsPlusNormal"/>
        <w:jc w:val="both"/>
      </w:pPr>
      <w:r>
        <w:t>(в ред. Федерально</w:t>
      </w:r>
      <w:r>
        <w:t xml:space="preserve">го </w:t>
      </w:r>
      <w:hyperlink r:id="rId77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5. Нарушение, предусмотренное </w:t>
      </w:r>
      <w:hyperlink w:anchor="Par877" w:tooltip="Ссылка на текущий документ"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DF0703">
      <w:pPr>
        <w:pStyle w:val="ConsPlusNormal"/>
        <w:jc w:val="both"/>
      </w:pPr>
      <w:r>
        <w:t xml:space="preserve">(в ред. Федерального </w:t>
      </w:r>
      <w:hyperlink r:id="rId7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Об уголовной ответственности за нарушение права на свободу со</w:t>
      </w:r>
      <w:r>
        <w:t xml:space="preserve">вести и вероисповеданий см. </w:t>
      </w:r>
      <w:hyperlink r:id="rId779" w:tooltip="&quot;Уголовный кодекс Российской Федерации&quot; от 13.06.1996 N 63-ФЗ (ред. от 30.03.2015, с изм. от 07.04.2015){КонсультантПлюс}" w:history="1">
        <w:r>
          <w:rPr>
            <w:color w:val="0000FF"/>
          </w:rPr>
          <w:t>статью 148</w:t>
        </w:r>
      </w:hyperlink>
      <w:r>
        <w:t xml:space="preserve"> Уголовного кодекса РФ.</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12" w:name="Par891"/>
      <w:bookmarkEnd w:id="112"/>
      <w:r>
        <w:t>Статья 5.26. Нарушение законодательства о свободе совести, свободе вероисповедания и о религиозных объединениях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80" w:tooltip="Федеральный закон от 29.06.2013 N 136-ФЗ &quot;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quot;{КонсультантПлюс}" w:history="1">
        <w:r>
          <w:rPr>
            <w:color w:val="0000FF"/>
          </w:rPr>
          <w:t>закона</w:t>
        </w:r>
      </w:hyperlink>
      <w:r>
        <w:t xml:space="preserve"> от 29.06.2013 N 136-ФЗ)</w:t>
      </w:r>
    </w:p>
    <w:p w:rsidR="00000000" w:rsidRDefault="00DF0703">
      <w:pPr>
        <w:pStyle w:val="ConsPlusNormal"/>
        <w:ind w:firstLine="540"/>
        <w:jc w:val="both"/>
      </w:pPr>
    </w:p>
    <w:p w:rsidR="00000000" w:rsidRDefault="00DF0703">
      <w:pPr>
        <w:pStyle w:val="ConsPlusNormal"/>
        <w:ind w:firstLine="540"/>
        <w:jc w:val="both"/>
      </w:pPr>
      <w:bookmarkStart w:id="113" w:name="Par895"/>
      <w:bookmarkEnd w:id="113"/>
      <w:r>
        <w:t xml:space="preserve">1. Воспрепятствование осуществлению </w:t>
      </w:r>
      <w:hyperlink r:id="rId781" w:tooltip="Федеральный закон от 26.09.1997 N 125-ФЗ (ред. от 20.04.2015) &quot;О свободе совести и о религиозных объединениях&quot;{КонсультантПлюс}" w:history="1">
        <w:r>
          <w:rPr>
            <w:color w:val="0000FF"/>
          </w:rPr>
          <w:t>права</w:t>
        </w:r>
      </w:hyperlink>
      <w:r>
        <w:t xml:space="preserve"> на свободу совести и свободу вероисповедания, в том числе принятию рели</w:t>
      </w:r>
      <w:r>
        <w:t>гиозных или иных убеждений или отказу от них, вступлению в религиозное объединение или выходу из него, -</w:t>
      </w:r>
    </w:p>
    <w:p w:rsidR="00000000" w:rsidRDefault="00DF0703">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w:t>
      </w:r>
      <w:r>
        <w:t>а тысяч рублей.</w:t>
      </w:r>
    </w:p>
    <w:p w:rsidR="00000000" w:rsidRDefault="00DF0703">
      <w:pPr>
        <w:pStyle w:val="ConsPlusNormal"/>
        <w:ind w:firstLine="540"/>
        <w:jc w:val="both"/>
      </w:pPr>
      <w:bookmarkStart w:id="114" w:name="Par897"/>
      <w:bookmarkEnd w:id="11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000000" w:rsidRDefault="00DF0703">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000000" w:rsidRDefault="00DF0703">
      <w:pPr>
        <w:pStyle w:val="ConsPlusNormal"/>
        <w:jc w:val="both"/>
      </w:pPr>
    </w:p>
    <w:p w:rsidR="00000000" w:rsidRDefault="00DF0703">
      <w:pPr>
        <w:pStyle w:val="ConsPlusNormal"/>
        <w:ind w:firstLine="540"/>
        <w:jc w:val="both"/>
        <w:outlineLvl w:val="2"/>
      </w:pPr>
      <w:bookmarkStart w:id="115" w:name="Par900"/>
      <w:bookmarkEnd w:id="115"/>
      <w:r>
        <w:t>Статья 5.27. Нарушен</w:t>
      </w:r>
      <w:r>
        <w:t>ие трудового законодательства и иных нормативных правовых актов, содержащих нормы трудового права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782"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DF0703">
      <w:pPr>
        <w:pStyle w:val="ConsPlusNormal"/>
        <w:ind w:firstLine="540"/>
        <w:jc w:val="both"/>
      </w:pPr>
    </w:p>
    <w:p w:rsidR="00000000" w:rsidRDefault="00DF0703">
      <w:pPr>
        <w:pStyle w:val="ConsPlusNormal"/>
        <w:ind w:firstLine="540"/>
        <w:jc w:val="both"/>
      </w:pPr>
      <w:bookmarkStart w:id="116" w:name="Par904"/>
      <w:bookmarkEnd w:id="116"/>
      <w:r>
        <w:t>1</w:t>
      </w:r>
      <w:r>
        <w:t xml:space="preserve">. Нарушение трудового </w:t>
      </w:r>
      <w:hyperlink r:id="rId783" w:tooltip="&quot;Трудовой кодекс Российской Федерации&quot; от 30.12.2001 N 197-ФЗ (ред. от 06.04.2015, с изм. от 02.05.2015){КонсультантПлюс}"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ar906" w:tooltip="Ссылка на текущий документ" w:history="1">
        <w:r>
          <w:rPr>
            <w:color w:val="0000FF"/>
          </w:rPr>
          <w:t>частями 2</w:t>
        </w:r>
      </w:hyperlink>
      <w:r>
        <w:t xml:space="preserve"> и </w:t>
      </w:r>
      <w:hyperlink w:anchor="Par908" w:tooltip="Ссылка на текущий документ" w:history="1">
        <w:r>
          <w:rPr>
            <w:color w:val="0000FF"/>
          </w:rPr>
          <w:t>3</w:t>
        </w:r>
      </w:hyperlink>
      <w:r>
        <w:t xml:space="preserve"> на</w:t>
      </w:r>
      <w:r>
        <w:t xml:space="preserve">стоящей статьи и </w:t>
      </w:r>
      <w:hyperlink w:anchor="Par915" w:tooltip="Ссылка на текущий документ" w:history="1">
        <w:r>
          <w:rPr>
            <w:color w:val="0000FF"/>
          </w:rPr>
          <w:t>статьей 5.27.1</w:t>
        </w:r>
      </w:hyperlink>
      <w:r>
        <w:t xml:space="preserve"> настоящего Кодекса,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w:t>
      </w:r>
      <w:r>
        <w:t>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DF0703">
      <w:pPr>
        <w:pStyle w:val="ConsPlusNormal"/>
        <w:ind w:firstLine="540"/>
        <w:jc w:val="both"/>
      </w:pPr>
      <w:bookmarkStart w:id="117" w:name="Par906"/>
      <w:bookmarkEnd w:id="117"/>
      <w:r>
        <w:t xml:space="preserve">2. </w:t>
      </w:r>
      <w:hyperlink r:id="rId784" w:tooltip="&quot;Трудовой кодекс Российской Федерации&quot; от 30.12.2001 N 197-ФЗ (ред. от 06.04.2015, с изм. от 02.05.2015){КонсультантПлюс}" w:history="1">
        <w:r>
          <w:rPr>
            <w:color w:val="0000FF"/>
          </w:rPr>
          <w:t>Фактическое допущение</w:t>
        </w:r>
      </w:hyperlink>
      <w:r>
        <w:t xml:space="preserve"> к работе лицом, не уполномоченным на эт</w:t>
      </w:r>
      <w:r>
        <w:t>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w:t>
      </w:r>
      <w:r>
        <w:t xml:space="preserve"> допущенным к работе, трудовой договор),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DF0703">
      <w:pPr>
        <w:pStyle w:val="ConsPlusNormal"/>
        <w:ind w:firstLine="540"/>
        <w:jc w:val="both"/>
      </w:pPr>
      <w:bookmarkStart w:id="118" w:name="Par908"/>
      <w:bookmarkEnd w:id="118"/>
      <w:r>
        <w:t>3. Уклонение от оформления или ненадлеж</w:t>
      </w:r>
      <w:r>
        <w:t xml:space="preserve">ащее оформление трудового договора либо </w:t>
      </w:r>
      <w:hyperlink r:id="rId785" w:tooltip="&quot;Трудовой кодекс Российской Федерации&quot; от 30.12.2001 N 197-ФЗ (ред. от 06.04.2015, с изм. от 02.05.2015){КонсультантПлюс}"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w:t>
      </w:r>
      <w:r>
        <w:t>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DF0703">
      <w:pPr>
        <w:pStyle w:val="ConsPlusNormal"/>
        <w:ind w:firstLine="540"/>
        <w:jc w:val="both"/>
      </w:pPr>
      <w:bookmarkStart w:id="119" w:name="Par910"/>
      <w:bookmarkEnd w:id="119"/>
      <w:r>
        <w:lastRenderedPageBreak/>
        <w:t>4. Совершение административного</w:t>
      </w:r>
      <w:r>
        <w:t xml:space="preserve"> правонарушения, предусмотренного </w:t>
      </w:r>
      <w:hyperlink w:anchor="Par904"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наложение административного ш</w:t>
      </w:r>
      <w:r>
        <w:t>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w:t>
      </w:r>
      <w:r>
        <w:t>яч рублей; на юридических лиц - от пятидесяти тысяч до семидесяти тысяч рублей.</w:t>
      </w:r>
    </w:p>
    <w:p w:rsidR="00000000" w:rsidRDefault="00DF0703">
      <w:pPr>
        <w:pStyle w:val="ConsPlusNormal"/>
        <w:ind w:firstLine="540"/>
        <w:jc w:val="both"/>
      </w:pPr>
      <w:bookmarkStart w:id="120" w:name="Par912"/>
      <w:bookmarkEnd w:id="120"/>
      <w:r>
        <w:t xml:space="preserve">5. Совершение административных правонарушений, предусмотренных </w:t>
      </w:r>
      <w:hyperlink w:anchor="Par906" w:tooltip="Ссылка на текущий документ" w:history="1">
        <w:r>
          <w:rPr>
            <w:color w:val="0000FF"/>
          </w:rPr>
          <w:t>частью 2</w:t>
        </w:r>
      </w:hyperlink>
      <w:r>
        <w:t xml:space="preserve"> или </w:t>
      </w:r>
      <w:hyperlink w:anchor="Par908" w:tooltip="Ссылка на текущий документ"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должностных лиц - дисквал</w:t>
      </w:r>
      <w:r>
        <w:t>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1" w:name="Par915"/>
      <w:bookmarkEnd w:id="121"/>
      <w:r>
        <w:t>Стат</w:t>
      </w:r>
      <w:r>
        <w:t>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78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F0703">
      <w:pPr>
        <w:pStyle w:val="ConsPlusNormal"/>
        <w:ind w:firstLine="540"/>
        <w:jc w:val="both"/>
      </w:pPr>
    </w:p>
    <w:p w:rsidR="00000000" w:rsidRDefault="00DF0703">
      <w:pPr>
        <w:pStyle w:val="ConsPlusNormal"/>
        <w:ind w:firstLine="540"/>
        <w:jc w:val="both"/>
      </w:pPr>
      <w:bookmarkStart w:id="122" w:name="Par919"/>
      <w:bookmarkEnd w:id="122"/>
      <w:r>
        <w:t xml:space="preserve">1. Нарушение государственных нормативных </w:t>
      </w:r>
      <w:hyperlink r:id="rId787" w:tooltip="&quot;Трудовой кодекс Российской Федерации&quot; от 30.12.2001 N 197-ФЗ (ред. от 06.04.2015, с изм. от 02.05.2015){КонсультантПлюс}"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w:t>
      </w:r>
      <w:r>
        <w:t xml:space="preserve">тренных </w:t>
      </w:r>
      <w:hyperlink w:anchor="Par921" w:tooltip="Ссылка на текущий документ" w:history="1">
        <w:r>
          <w:rPr>
            <w:color w:val="0000FF"/>
          </w:rPr>
          <w:t>частями 2</w:t>
        </w:r>
      </w:hyperlink>
      <w:r>
        <w:t xml:space="preserve"> - </w:t>
      </w:r>
      <w:hyperlink w:anchor="Par925" w:tooltip="Ссылка на текущий документ" w:history="1">
        <w:r>
          <w:rPr>
            <w:color w:val="0000FF"/>
          </w:rPr>
          <w:t>4</w:t>
        </w:r>
      </w:hyperlink>
      <w:r>
        <w:t xml:space="preserve"> настоящей статьи, -</w:t>
      </w:r>
    </w:p>
    <w:p w:rsidR="00000000" w:rsidRDefault="00DF0703">
      <w:pPr>
        <w:pStyle w:val="ConsPlusNormal"/>
        <w:ind w:firstLine="540"/>
        <w:jc w:val="both"/>
      </w:pPr>
      <w:r>
        <w:t>влечет предупреждение или наложение административного штрафа на должностных л</w:t>
      </w:r>
      <w:r>
        <w:t>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DF0703">
      <w:pPr>
        <w:pStyle w:val="ConsPlusNormal"/>
        <w:ind w:firstLine="540"/>
        <w:jc w:val="both"/>
      </w:pPr>
      <w:bookmarkStart w:id="123" w:name="Par921"/>
      <w:bookmarkEnd w:id="123"/>
      <w:r>
        <w:t xml:space="preserve">2. Нарушение работодателем установленного </w:t>
      </w:r>
      <w:hyperlink r:id="rId788" w:tooltip="Федеральный закон от 28.12.2013 N 426-ФЗ (ред. от 23.06.2014) &quot;О специальной оценке условий труда&quot;{КонсультантПлюс}" w:history="1">
        <w:r>
          <w:rPr>
            <w:color w:val="0000FF"/>
          </w:rPr>
          <w:t>порядка</w:t>
        </w:r>
      </w:hyperlink>
      <w:r>
        <w:t xml:space="preserve"> проведения специальной оценки условий труда на рабочих местах или ее непроведение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w:t>
      </w:r>
      <w:r>
        <w:t>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000000" w:rsidRDefault="00DF0703">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w:t>
      </w:r>
      <w:r>
        <w:t>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DF0703">
      <w:pPr>
        <w:pStyle w:val="ConsPlusNormal"/>
        <w:ind w:firstLine="540"/>
        <w:jc w:val="both"/>
      </w:pPr>
      <w:r>
        <w:t>влечет наложение административного штрафа на должностных лиц в р</w:t>
      </w:r>
      <w:r>
        <w:t>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w:t>
      </w:r>
      <w:r>
        <w:t>ти тысяч рублей.</w:t>
      </w:r>
    </w:p>
    <w:p w:rsidR="00000000" w:rsidRDefault="00DF0703">
      <w:pPr>
        <w:pStyle w:val="ConsPlusNormal"/>
        <w:ind w:firstLine="540"/>
        <w:jc w:val="both"/>
      </w:pPr>
      <w:bookmarkStart w:id="124" w:name="Par925"/>
      <w:bookmarkEnd w:id="124"/>
      <w:r>
        <w:t xml:space="preserve">4. Необеспечение работников </w:t>
      </w:r>
      <w:hyperlink r:id="rId789" w:tooltip="&quot;Трудовой кодекс Российской Федерации&quot; от 30.12.2001 N 197-ФЗ (ред. от 06.04.2015, с изм. от 02.05.2015){КонсультантПлюс}" w:history="1">
        <w:r>
          <w:rPr>
            <w:color w:val="0000FF"/>
          </w:rPr>
          <w:t>средствами</w:t>
        </w:r>
      </w:hyperlink>
      <w:r>
        <w:t xml:space="preserve"> индивидуальной защиты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w:t>
      </w:r>
      <w:r>
        <w:t>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DF0703">
      <w:pPr>
        <w:pStyle w:val="ConsPlusNormal"/>
        <w:ind w:firstLine="540"/>
        <w:jc w:val="both"/>
      </w:pPr>
      <w:bookmarkStart w:id="125" w:name="Par927"/>
      <w:bookmarkEnd w:id="125"/>
      <w:r>
        <w:t xml:space="preserve">5. Совершение административных правонарушений, предусмотренных </w:t>
      </w:r>
      <w:hyperlink w:anchor="Par919" w:tooltip="Ссылка на текущий документ" w:history="1">
        <w:r>
          <w:rPr>
            <w:color w:val="0000FF"/>
          </w:rPr>
          <w:t>частями 1</w:t>
        </w:r>
      </w:hyperlink>
      <w:r>
        <w:t xml:space="preserve"> - </w:t>
      </w:r>
      <w:hyperlink w:anchor="Par925" w:tooltip="Ссылка на текущий документ"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наложение административног</w:t>
      </w:r>
      <w:r>
        <w:t xml:space="preserve">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w:t>
      </w:r>
      <w:r>
        <w:t>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lastRenderedPageBreak/>
        <w:t>Примечание. Под средствами ин</w:t>
      </w:r>
      <w:r>
        <w:t xml:space="preserve">дивидуальной защиты в </w:t>
      </w:r>
      <w:hyperlink w:anchor="Par925" w:tooltip="Ссылка на текущий документ"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790" w:tooltip="Решение Комиссии Таможенного союза от 09.12.2011 N 878 (ред. от 13.11.2012)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КонсультантПлюс}"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000000" w:rsidRDefault="00DF0703">
      <w:pPr>
        <w:pStyle w:val="ConsPlusNormal"/>
        <w:jc w:val="both"/>
      </w:pPr>
    </w:p>
    <w:p w:rsidR="00000000" w:rsidRDefault="00DF0703">
      <w:pPr>
        <w:pStyle w:val="ConsPlusNormal"/>
        <w:ind w:firstLine="540"/>
        <w:jc w:val="both"/>
        <w:outlineLvl w:val="2"/>
      </w:pPr>
      <w:bookmarkStart w:id="126" w:name="Par931"/>
      <w:bookmarkEnd w:id="12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000000" w:rsidRDefault="00DF0703">
      <w:pPr>
        <w:pStyle w:val="ConsPlusNormal"/>
        <w:jc w:val="both"/>
      </w:pPr>
    </w:p>
    <w:p w:rsidR="00000000" w:rsidRDefault="00DF0703">
      <w:pPr>
        <w:pStyle w:val="ConsPlusNormal"/>
        <w:ind w:firstLine="540"/>
        <w:jc w:val="both"/>
      </w:pPr>
      <w:r>
        <w:t>Уклонение работодателя или лица, его представляющего, от участия в переговорах о заключении, об</w:t>
      </w:r>
      <w:r>
        <w:t xml:space="preserve"> изменении или о дополнении коллективного договора, соглашения либо нарушение установленного </w:t>
      </w:r>
      <w:hyperlink r:id="rId791" w:tooltip="&quot;Трудовой кодекс Российской Федерации&quot; от 30.12.2001 N 197-ФЗ (ред. от 06.04.2015, с изм. от 02.05.2015){КонсультантПлюс}"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000000" w:rsidRDefault="00DF0703">
      <w:pPr>
        <w:pStyle w:val="ConsPlusNormal"/>
        <w:ind w:firstLine="540"/>
        <w:jc w:val="both"/>
      </w:pPr>
      <w:r>
        <w:t>влечет пре</w:t>
      </w:r>
      <w:r>
        <w:t>дупреждение или наложение административного штрафа в размере от одной тысячи до трех тысяч рублей.</w:t>
      </w:r>
    </w:p>
    <w:p w:rsidR="00000000" w:rsidRDefault="00DF0703">
      <w:pPr>
        <w:pStyle w:val="ConsPlusNormal"/>
        <w:jc w:val="both"/>
      </w:pPr>
      <w:r>
        <w:t xml:space="preserve">(в ред. Федеральных законов от 22.06.2007 </w:t>
      </w:r>
      <w:hyperlink r:id="rId7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79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127" w:name="Par937"/>
      <w:bookmarkEnd w:id="127"/>
      <w:r>
        <w:t>Статья 5.29. Непредоставление информации, необходимой для проведения коллективных переговоров и осуществления контроля за соблюдением коллективного</w:t>
      </w:r>
      <w:r>
        <w:t xml:space="preserve"> договора, соглашения</w:t>
      </w:r>
    </w:p>
    <w:p w:rsidR="00000000" w:rsidRDefault="00DF0703">
      <w:pPr>
        <w:pStyle w:val="ConsPlusNormal"/>
        <w:jc w:val="both"/>
      </w:pPr>
    </w:p>
    <w:p w:rsidR="00000000" w:rsidRDefault="00DF0703">
      <w:pPr>
        <w:pStyle w:val="ConsPlusNormal"/>
        <w:ind w:firstLine="540"/>
        <w:jc w:val="both"/>
      </w:pPr>
      <w:r>
        <w:t xml:space="preserve">Непредоставление работодателем или лицом, его представляющим, в срок, установленный </w:t>
      </w:r>
      <w:hyperlink r:id="rId794" w:tooltip="&quot;Трудовой кодекс Российской Федерации&quot; от 30.12.2001 N 197-ФЗ (ред. от 06.04.2015, с изм. от 02.05.2015){КонсультантПлюс}"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w:t>
      </w:r>
      <w:r>
        <w:t xml:space="preserve"> -</w:t>
      </w:r>
    </w:p>
    <w:p w:rsidR="00000000" w:rsidRDefault="00DF070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000000" w:rsidRDefault="00DF0703">
      <w:pPr>
        <w:pStyle w:val="ConsPlusNormal"/>
        <w:jc w:val="both"/>
      </w:pPr>
      <w:r>
        <w:t xml:space="preserve">(в ред. Федеральных законов от 22.06.2007 </w:t>
      </w:r>
      <w:hyperlink r:id="rId79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796"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128" w:name="Par943"/>
      <w:bookmarkEnd w:id="128"/>
      <w:r>
        <w:t>Статья 5.30. Необоснованный отказ от заключения коллективного договора, соглашения</w:t>
      </w:r>
    </w:p>
    <w:p w:rsidR="00000000" w:rsidRDefault="00DF0703">
      <w:pPr>
        <w:pStyle w:val="ConsPlusNormal"/>
        <w:jc w:val="both"/>
      </w:pPr>
    </w:p>
    <w:p w:rsidR="00000000" w:rsidRDefault="00DF0703">
      <w:pPr>
        <w:pStyle w:val="ConsPlusNormal"/>
        <w:ind w:firstLine="540"/>
        <w:jc w:val="both"/>
      </w:pPr>
      <w:r>
        <w:t>Необоснованный отказ работодателя или лица, его пр</w:t>
      </w:r>
      <w:r>
        <w:t>едставляющего, от заключения коллективного договора, соглашения -</w:t>
      </w:r>
    </w:p>
    <w:p w:rsidR="00000000" w:rsidRDefault="00DF070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000000" w:rsidRDefault="00DF0703">
      <w:pPr>
        <w:pStyle w:val="ConsPlusNormal"/>
        <w:jc w:val="both"/>
      </w:pPr>
      <w:r>
        <w:t xml:space="preserve">(в ред. Федеральных законов от 22.06.2007 </w:t>
      </w:r>
      <w:hyperlink r:id="rId79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79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129" w:name="Par949"/>
      <w:bookmarkEnd w:id="129"/>
      <w:r>
        <w:t xml:space="preserve">Статья 5.31. Нарушение или </w:t>
      </w:r>
      <w:r>
        <w:t>невыполнение обязательств по коллективному договору, соглашению</w:t>
      </w:r>
    </w:p>
    <w:p w:rsidR="00000000" w:rsidRDefault="00DF0703">
      <w:pPr>
        <w:pStyle w:val="ConsPlusNormal"/>
        <w:jc w:val="both"/>
      </w:pPr>
    </w:p>
    <w:p w:rsidR="00000000" w:rsidRDefault="00DF070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000000" w:rsidRDefault="00DF0703">
      <w:pPr>
        <w:pStyle w:val="ConsPlusNormal"/>
        <w:ind w:firstLine="540"/>
        <w:jc w:val="both"/>
      </w:pPr>
      <w:r>
        <w:t>влечет предупреждение или наложение административного штрафа в раз</w:t>
      </w:r>
      <w:r>
        <w:t>мере от трех тысяч до пяти тысяч рублей.</w:t>
      </w:r>
    </w:p>
    <w:p w:rsidR="00000000" w:rsidRDefault="00DF0703">
      <w:pPr>
        <w:pStyle w:val="ConsPlusNormal"/>
        <w:jc w:val="both"/>
      </w:pPr>
      <w:r>
        <w:t xml:space="preserve">(в ред. Федеральных законов от 22.06.2007 </w:t>
      </w:r>
      <w:hyperlink r:id="rId79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27.07.201</w:t>
      </w:r>
      <w:r>
        <w:t xml:space="preserve">0 </w:t>
      </w:r>
      <w:hyperlink r:id="rId800"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130" w:name="Par955"/>
      <w:bookmarkEnd w:id="130"/>
      <w:r>
        <w:t>Статья 5.32. Уклонение от получения требований работников и от участия в примирительных процедурах</w:t>
      </w:r>
    </w:p>
    <w:p w:rsidR="00000000" w:rsidRDefault="00DF0703">
      <w:pPr>
        <w:pStyle w:val="ConsPlusNormal"/>
        <w:jc w:val="both"/>
      </w:pPr>
    </w:p>
    <w:p w:rsidR="00000000" w:rsidRDefault="00DF0703">
      <w:pPr>
        <w:pStyle w:val="ConsPlusNormal"/>
        <w:ind w:firstLine="540"/>
        <w:jc w:val="both"/>
      </w:pPr>
      <w:r>
        <w:t>Уклонение работодателя или его представителя от получения требований работников и от участия в примирител</w:t>
      </w:r>
      <w:r>
        <w:t>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000000" w:rsidRDefault="00DF0703">
      <w:pPr>
        <w:pStyle w:val="ConsPlusNormal"/>
        <w:ind w:firstLine="540"/>
        <w:jc w:val="both"/>
      </w:pPr>
      <w:r>
        <w:t>влечет наложение административного штрафа в ра</w:t>
      </w:r>
      <w:r>
        <w:t>змере от одной тысячи до трех тысяч рублей.</w:t>
      </w:r>
    </w:p>
    <w:p w:rsidR="00000000" w:rsidRDefault="00DF0703">
      <w:pPr>
        <w:pStyle w:val="ConsPlusNormal"/>
        <w:jc w:val="both"/>
      </w:pPr>
      <w:r>
        <w:t xml:space="preserve">(в ред. Федерального </w:t>
      </w:r>
      <w:hyperlink r:id="rId8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1" w:name="Par961"/>
      <w:bookmarkEnd w:id="131"/>
      <w:r>
        <w:t>Статья 5.33. Невыполнение соглашения</w:t>
      </w:r>
    </w:p>
    <w:p w:rsidR="00000000" w:rsidRDefault="00DF0703">
      <w:pPr>
        <w:pStyle w:val="ConsPlusNormal"/>
        <w:jc w:val="both"/>
      </w:pPr>
    </w:p>
    <w:p w:rsidR="00000000" w:rsidRDefault="00DF070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000000" w:rsidRDefault="00DF0703">
      <w:pPr>
        <w:pStyle w:val="ConsPlusNormal"/>
        <w:ind w:firstLine="540"/>
        <w:jc w:val="both"/>
      </w:pPr>
      <w:r>
        <w:lastRenderedPageBreak/>
        <w:t>влечет наложение административного штрафа в размере от двух тысяч до четырех тысяч</w:t>
      </w:r>
      <w:r>
        <w:t xml:space="preserve"> рублей.</w:t>
      </w:r>
    </w:p>
    <w:p w:rsidR="00000000" w:rsidRDefault="00DF0703">
      <w:pPr>
        <w:pStyle w:val="ConsPlusNormal"/>
        <w:jc w:val="both"/>
      </w:pPr>
      <w:r>
        <w:t xml:space="preserve">(в ред. Федерального </w:t>
      </w:r>
      <w:hyperlink r:id="rId8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2" w:name="Par967"/>
      <w:bookmarkEnd w:id="132"/>
      <w:r>
        <w:t>Статья 5.34. Увольнение работни</w:t>
      </w:r>
      <w:r>
        <w:t>ков в связи с коллективным трудовым спором и объявлением забастовки</w:t>
      </w:r>
    </w:p>
    <w:p w:rsidR="00000000" w:rsidRDefault="00DF0703">
      <w:pPr>
        <w:pStyle w:val="ConsPlusNormal"/>
        <w:jc w:val="both"/>
      </w:pPr>
    </w:p>
    <w:p w:rsidR="00000000" w:rsidRDefault="00DF0703">
      <w:pPr>
        <w:pStyle w:val="ConsPlusNormal"/>
        <w:ind w:firstLine="540"/>
        <w:jc w:val="both"/>
      </w:pPr>
      <w:r>
        <w:t>Увольнение работников в связи с коллективным трудовым спором и объявлением забастовки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DF0703">
      <w:pPr>
        <w:pStyle w:val="ConsPlusNormal"/>
        <w:jc w:val="both"/>
      </w:pPr>
      <w:r>
        <w:t xml:space="preserve">(в ред. </w:t>
      </w:r>
      <w:r>
        <w:t xml:space="preserve">Федерального </w:t>
      </w:r>
      <w:hyperlink r:id="rId8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3" w:name="Par973"/>
      <w:bookmarkEnd w:id="133"/>
      <w:r>
        <w:t>Статья 5.35. Неисполнение родителями или иными з</w:t>
      </w:r>
      <w:r>
        <w:t>аконными представителями несовершеннолетних обязанностей по содержанию и воспитанию несовершеннолетних</w:t>
      </w:r>
    </w:p>
    <w:p w:rsidR="00000000" w:rsidRDefault="00DF0703">
      <w:pPr>
        <w:pStyle w:val="ConsPlusNormal"/>
        <w:jc w:val="both"/>
      </w:pPr>
    </w:p>
    <w:p w:rsidR="00000000" w:rsidRDefault="00DF0703">
      <w:pPr>
        <w:pStyle w:val="ConsPlusNormal"/>
        <w:ind w:firstLine="540"/>
        <w:jc w:val="both"/>
      </w:pPr>
      <w:hyperlink r:id="rId804"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1</w:t>
        </w:r>
      </w:hyperlink>
      <w:r>
        <w:t xml:space="preserve">. Неисполнение или ненадлежащее исполнение родителями или иными </w:t>
      </w:r>
      <w:hyperlink r:id="rId80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несовершеннолетних обязанно</w:t>
      </w:r>
      <w:r>
        <w:t>стей по содержанию, воспитанию, обучению, защите прав и интересов несовершеннолетних -</w:t>
      </w:r>
    </w:p>
    <w:p w:rsidR="00000000" w:rsidRDefault="00DF0703">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DF0703">
      <w:pPr>
        <w:pStyle w:val="ConsPlusNormal"/>
        <w:jc w:val="both"/>
      </w:pPr>
      <w:r>
        <w:t xml:space="preserve">(в ред. Федерального </w:t>
      </w:r>
      <w:hyperlink r:id="rId80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применении частей 2 и 3 статьи 5.35 см. Методические </w:t>
      </w:r>
      <w:hyperlink r:id="rId807" w:tooltip="&quot;Методические рекомендации о порядке применения частей 2 и 3 статьи 5.35 Кодекса Российской Федерации об административных правонарушениях&quot; (утв. ФССП РФ 29.09.2011 N 04-15){КонсультантПлюс}" w:history="1">
        <w:r>
          <w:rPr>
            <w:color w:val="0000FF"/>
          </w:rPr>
          <w:t>рекомендации</w:t>
        </w:r>
      </w:hyperlink>
      <w:r>
        <w:t>, утв. ФССП РФ 29.09.2011 N 04-15.</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34" w:name="Par982"/>
      <w:bookmarkEnd w:id="13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08" w:tooltip="&quot;Семейный кодекс Российской Федерации&quot; от 29.12.1995 N 223-ФЗ (ред. от 20.04.2015){КонсультантПлюс}" w:history="1">
        <w:r>
          <w:rPr>
            <w:color w:val="0000FF"/>
          </w:rPr>
          <w:t>права</w:t>
        </w:r>
      </w:hyperlink>
      <w:r>
        <w:t xml:space="preserve"> на общение с родителями или близкими род</w:t>
      </w:r>
      <w:r>
        <w:t>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w:t>
      </w:r>
      <w:r>
        <w:t>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w:t>
      </w:r>
      <w:r>
        <w:t>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jc w:val="both"/>
      </w:pPr>
      <w:r>
        <w:t>(часть 2 вв</w:t>
      </w:r>
      <w:r>
        <w:t xml:space="preserve">едена Федеральным </w:t>
      </w:r>
      <w:hyperlink r:id="rId809"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04.05.2011 N 98-ФЗ)</w:t>
      </w:r>
    </w:p>
    <w:p w:rsidR="00000000" w:rsidRDefault="00DF0703">
      <w:pPr>
        <w:pStyle w:val="ConsPlusNormal"/>
        <w:ind w:firstLine="540"/>
        <w:jc w:val="both"/>
      </w:pPr>
      <w:bookmarkStart w:id="135" w:name="Par985"/>
      <w:bookmarkEnd w:id="135"/>
      <w:r>
        <w:t xml:space="preserve">3. Повторное совершение административного правонарушения, предусмотренного </w:t>
      </w:r>
      <w:hyperlink w:anchor="Par982"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81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 xml:space="preserve">влечет наложение административного штрафа в размере от четырех тысяч до пяти тысяч рублей или административный арест на срок до пяти </w:t>
      </w:r>
      <w:r>
        <w:t>суток.</w:t>
      </w:r>
    </w:p>
    <w:p w:rsidR="00000000" w:rsidRDefault="00DF0703">
      <w:pPr>
        <w:pStyle w:val="ConsPlusNormal"/>
        <w:jc w:val="both"/>
      </w:pPr>
      <w:r>
        <w:t xml:space="preserve">(часть 3 введена Федеральным </w:t>
      </w:r>
      <w:hyperlink r:id="rId811"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04.05.2011 N 98-ФЗ)</w:t>
      </w:r>
    </w:p>
    <w:p w:rsidR="00000000" w:rsidRDefault="00DF0703">
      <w:pPr>
        <w:pStyle w:val="ConsPlusNormal"/>
        <w:jc w:val="both"/>
      </w:pPr>
    </w:p>
    <w:p w:rsidR="00000000" w:rsidRDefault="00DF0703">
      <w:pPr>
        <w:pStyle w:val="ConsPlusNormal"/>
        <w:ind w:firstLine="540"/>
        <w:jc w:val="both"/>
        <w:outlineLvl w:val="2"/>
      </w:pPr>
      <w:bookmarkStart w:id="136" w:name="Par990"/>
      <w:bookmarkEnd w:id="13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w:t>
      </w:r>
      <w:r>
        <w:t>рот или для детей, оставшихся без попечения родителей</w:t>
      </w:r>
    </w:p>
    <w:p w:rsidR="00000000" w:rsidRDefault="00DF0703">
      <w:pPr>
        <w:pStyle w:val="ConsPlusNormal"/>
        <w:jc w:val="both"/>
      </w:pPr>
    </w:p>
    <w:p w:rsidR="00000000" w:rsidRDefault="00DF0703">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w:t>
      </w:r>
      <w:r>
        <w:t xml:space="preserve">о самоуправления </w:t>
      </w:r>
      <w:hyperlink r:id="rId812" w:tooltip="&quot;Семейный кодекс Российской Федерации&quot; от 29.12.1995 N 223-ФЗ (ред. от 20.04.2015){КонсультантПлюс}"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w:t>
      </w:r>
      <w:r>
        <w:t>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000000" w:rsidRDefault="00DF0703">
      <w:pPr>
        <w:pStyle w:val="ConsPlusNormal"/>
        <w:ind w:firstLine="540"/>
        <w:jc w:val="both"/>
      </w:pPr>
      <w:r>
        <w:t>влечет на</w:t>
      </w:r>
      <w:r>
        <w:t>ложение административного штрафа в размере от одной тысячи до одной тысячи пятисот рублей.</w:t>
      </w:r>
    </w:p>
    <w:p w:rsidR="00000000" w:rsidRDefault="00DF0703">
      <w:pPr>
        <w:pStyle w:val="ConsPlusNormal"/>
        <w:jc w:val="both"/>
      </w:pPr>
      <w:r>
        <w:lastRenderedPageBreak/>
        <w:t xml:space="preserve">(в ред. Федерального </w:t>
      </w:r>
      <w:hyperlink r:id="rId8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w:t>
      </w:r>
      <w:r>
        <w:t xml:space="preserve">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000000" w:rsidRDefault="00DF0703">
      <w:pPr>
        <w:pStyle w:val="ConsPlusNormal"/>
        <w:ind w:firstLine="540"/>
        <w:jc w:val="both"/>
      </w:pPr>
      <w:r>
        <w:t>в</w:t>
      </w:r>
      <w:r>
        <w:t>лечет наложение административного штрафа в размере от двух тысяч до трех тысяч рублей.</w:t>
      </w:r>
    </w:p>
    <w:p w:rsidR="00000000" w:rsidRDefault="00DF0703">
      <w:pPr>
        <w:pStyle w:val="ConsPlusNormal"/>
        <w:jc w:val="both"/>
      </w:pPr>
      <w:r>
        <w:t xml:space="preserve">(в ред. Федерального </w:t>
      </w:r>
      <w:hyperlink r:id="rId8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7" w:name="Par999"/>
      <w:bookmarkEnd w:id="137"/>
      <w:r>
        <w:t>Статья 5.37. Незаконные действия по усыновлению (удочерению) ребенка, передаче его под опеку (попечительство) или в приемную семью</w:t>
      </w:r>
    </w:p>
    <w:p w:rsidR="00000000" w:rsidRDefault="00DF0703">
      <w:pPr>
        <w:pStyle w:val="ConsPlusNormal"/>
        <w:jc w:val="both"/>
      </w:pPr>
    </w:p>
    <w:p w:rsidR="00000000" w:rsidRDefault="00DF0703">
      <w:pPr>
        <w:pStyle w:val="ConsPlusNormal"/>
        <w:ind w:firstLine="540"/>
        <w:jc w:val="both"/>
      </w:pPr>
      <w:r>
        <w:t xml:space="preserve">Незаконные действия по </w:t>
      </w:r>
      <w:hyperlink r:id="rId815" w:tooltip="&quot;Семейный кодекс Российской Федерации&quot; от 29.12.1995 N 223-ФЗ (ред. от 20.04.2015){КонсультантПлюс}" w:history="1">
        <w:r>
          <w:rPr>
            <w:color w:val="0000FF"/>
          </w:rPr>
          <w:t>усыновлению (удочерению)</w:t>
        </w:r>
      </w:hyperlink>
      <w:r>
        <w:t xml:space="preserve"> ребенка, передаче его под </w:t>
      </w:r>
      <w:hyperlink r:id="rId816" w:tooltip="&quot;Семейный кодекс Российской Федерации&quot; от 29.12.1995 N 223-ФЗ (ред. от 20.04.2015){КонсультантПлюс}" w:history="1">
        <w:r>
          <w:rPr>
            <w:color w:val="0000FF"/>
          </w:rPr>
          <w:t>опеку (попечительство)</w:t>
        </w:r>
      </w:hyperlink>
      <w:r>
        <w:t xml:space="preserve"> или в </w:t>
      </w:r>
      <w:hyperlink r:id="rId817" w:tooltip="&quot;Семейный кодекс Российской Федерации&quot; от 29.12.1995 N 223-ФЗ (ред. от 20.04.2015){КонсультантПлюс}" w:history="1">
        <w:r>
          <w:rPr>
            <w:color w:val="0000FF"/>
          </w:rPr>
          <w:t>приемную семью</w:t>
        </w:r>
      </w:hyperlink>
      <w:r>
        <w:t xml:space="preserve"> -</w:t>
      </w:r>
    </w:p>
    <w:p w:rsidR="00000000" w:rsidRDefault="00DF070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w:t>
      </w:r>
      <w:r>
        <w:t>ч рублей.</w:t>
      </w:r>
    </w:p>
    <w:p w:rsidR="00000000" w:rsidRDefault="00DF0703">
      <w:pPr>
        <w:pStyle w:val="ConsPlusNormal"/>
        <w:jc w:val="both"/>
      </w:pPr>
      <w:r>
        <w:t xml:space="preserve">(в ред. Федеральных законов от 22.06.2007 </w:t>
      </w:r>
      <w:hyperlink r:id="rId81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05.04.2013 </w:t>
      </w:r>
      <w:hyperlink r:id="rId81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Норма Федеральног</w:t>
      </w:r>
      <w:r>
        <w:t xml:space="preserve">о </w:t>
      </w:r>
      <w:hyperlink r:id="rId820"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абзац второй статьи 5.38 изложен в новой редакции, признана частично не соответств</w:t>
      </w:r>
      <w:r>
        <w:t xml:space="preserve">ующей Конституции РФ </w:t>
      </w:r>
      <w:hyperlink r:id="rId821"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Конституционного Суда РФ от 14.02.2013 N 4-П.</w:t>
      </w:r>
    </w:p>
    <w:p w:rsidR="00000000" w:rsidRDefault="00DF0703">
      <w:pPr>
        <w:pStyle w:val="ConsPlusNormal"/>
        <w:ind w:firstLine="540"/>
        <w:jc w:val="both"/>
      </w:pPr>
      <w:r>
        <w:t xml:space="preserve">В соответствии с </w:t>
      </w:r>
      <w:hyperlink r:id="rId822"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w:t>
      </w:r>
      <w:r>
        <w:t>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38" w:name="Par1010"/>
      <w:bookmarkEnd w:id="138"/>
      <w:r>
        <w:t>Статья 5.38. Нарушение законодательства о собраниях, митингах, демонстрациях, шествиях и пикетировании</w:t>
      </w:r>
    </w:p>
    <w:p w:rsidR="00000000" w:rsidRDefault="00DF0703">
      <w:pPr>
        <w:pStyle w:val="ConsPlusNormal"/>
        <w:jc w:val="both"/>
      </w:pPr>
    </w:p>
    <w:p w:rsidR="00000000" w:rsidRDefault="00DF0703">
      <w:pPr>
        <w:pStyle w:val="ConsPlusNormal"/>
        <w:ind w:firstLine="540"/>
        <w:jc w:val="both"/>
      </w:pPr>
      <w:r>
        <w:t>Воспрепятствование организации или проведению собрания</w:t>
      </w:r>
      <w:r>
        <w:t xml:space="preserve">, митинга, демонстрации, шествия или пикетирования, проводимых в соответствии с </w:t>
      </w:r>
      <w:hyperlink r:id="rId823" w:tooltip="Федеральный закон от 19.06.2004 N 54-ФЗ (ред. от 02.05.2015) &quot;О собраниях, митингах, демонстрациях, шествиях и пикетированиях&quot;{КонсультантПлюс}" w:history="1">
        <w:r>
          <w:rPr>
            <w:color w:val="0000FF"/>
          </w:rPr>
          <w:t>законодательством</w:t>
        </w:r>
      </w:hyperlink>
      <w:r>
        <w:t xml:space="preserve"> Российской Федерации, либо участию в них, а равно принуждение к участию в них -</w:t>
      </w:r>
    </w:p>
    <w:p w:rsidR="00000000" w:rsidRDefault="00DF0703">
      <w:pPr>
        <w:pStyle w:val="ConsPlusNormal"/>
        <w:ind w:firstLine="540"/>
        <w:jc w:val="both"/>
      </w:pPr>
      <w:r>
        <w:t>влечет наложение административного штрафа на граждан в размере от десяти тыся</w:t>
      </w:r>
      <w:r>
        <w:t>ч до двадцати тысяч рублей; на должностных лиц - от тридцати тысяч до пятидесяти тысяч рублей.</w:t>
      </w:r>
    </w:p>
    <w:p w:rsidR="00000000" w:rsidRDefault="00DF0703">
      <w:pPr>
        <w:pStyle w:val="ConsPlusNormal"/>
        <w:jc w:val="both"/>
      </w:pPr>
      <w:r>
        <w:t xml:space="preserve">(в ред. Федерального </w:t>
      </w:r>
      <w:hyperlink r:id="rId824"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w:t>
      </w:r>
    </w:p>
    <w:p w:rsidR="00000000" w:rsidRDefault="00DF0703">
      <w:pPr>
        <w:pStyle w:val="ConsPlusNormal"/>
        <w:jc w:val="both"/>
      </w:pPr>
    </w:p>
    <w:p w:rsidR="00000000" w:rsidRDefault="00DF0703">
      <w:pPr>
        <w:pStyle w:val="ConsPlusNormal"/>
        <w:ind w:firstLine="540"/>
        <w:jc w:val="both"/>
        <w:outlineLvl w:val="2"/>
      </w:pPr>
      <w:bookmarkStart w:id="139" w:name="Par1016"/>
      <w:bookmarkEnd w:id="139"/>
      <w:r>
        <w:t>Статья 5.39. Отказ в предоставлении информации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25"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31.05.2010 N 108-ФЗ)</w:t>
      </w:r>
    </w:p>
    <w:p w:rsidR="00000000" w:rsidRDefault="00DF0703">
      <w:pPr>
        <w:pStyle w:val="ConsPlusNormal"/>
        <w:ind w:firstLine="540"/>
        <w:jc w:val="both"/>
      </w:pPr>
    </w:p>
    <w:p w:rsidR="00000000" w:rsidRDefault="00DF0703">
      <w:pPr>
        <w:pStyle w:val="ConsPlusNormal"/>
        <w:ind w:firstLine="540"/>
        <w:jc w:val="both"/>
      </w:pPr>
      <w:r>
        <w:t>Неправомерный отказ в предоставлении гражданину и (или) организации информации, предоставл</w:t>
      </w:r>
      <w:r>
        <w:t xml:space="preserve">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76" w:tooltip="Ссылка на текущий документ" w:history="1">
        <w:r>
          <w:rPr>
            <w:color w:val="0000FF"/>
          </w:rPr>
          <w:t>статьей 7.23.1</w:t>
        </w:r>
      </w:hyperlink>
      <w:r>
        <w:t xml:space="preserve"> настоя</w:t>
      </w:r>
      <w:r>
        <w:t>щего Кодекса, -</w:t>
      </w:r>
    </w:p>
    <w:p w:rsidR="00000000" w:rsidRDefault="00DF0703">
      <w:pPr>
        <w:pStyle w:val="ConsPlusNormal"/>
        <w:jc w:val="both"/>
      </w:pPr>
      <w:r>
        <w:t xml:space="preserve">(в ред. Федерального </w:t>
      </w:r>
      <w:hyperlink r:id="rId826"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403-ФЗ)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000000" w:rsidRDefault="00DF0703">
      <w:pPr>
        <w:pStyle w:val="ConsPlusNormal"/>
        <w:jc w:val="both"/>
      </w:pPr>
    </w:p>
    <w:p w:rsidR="00000000" w:rsidRDefault="00DF0703">
      <w:pPr>
        <w:pStyle w:val="ConsPlusNormal"/>
        <w:ind w:firstLine="540"/>
        <w:jc w:val="both"/>
        <w:outlineLvl w:val="2"/>
      </w:pPr>
      <w:bookmarkStart w:id="140" w:name="Par1024"/>
      <w:bookmarkEnd w:id="140"/>
      <w:r>
        <w:t>Статья 5.40. Принуждение к участию или к отказу от участия в забастовке</w:t>
      </w:r>
    </w:p>
    <w:p w:rsidR="00000000" w:rsidRDefault="00DF0703">
      <w:pPr>
        <w:pStyle w:val="ConsPlusNormal"/>
        <w:jc w:val="both"/>
      </w:pPr>
    </w:p>
    <w:p w:rsidR="00000000" w:rsidRDefault="00DF0703">
      <w:pPr>
        <w:pStyle w:val="ConsPlusNormal"/>
        <w:ind w:firstLine="540"/>
        <w:jc w:val="both"/>
      </w:pPr>
      <w:r>
        <w:t xml:space="preserve">Принуждение к участию или к отказу от участия в </w:t>
      </w:r>
      <w:hyperlink r:id="rId827" w:tooltip="&quot;Трудовой кодекс Российской Федерации&quot; от 30.12.2001 N 197-ФЗ (ред. от 06.04.2015, с изм. от 02.05.2015){КонсультантПлюс}"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000000" w:rsidRDefault="00DF0703">
      <w:pPr>
        <w:pStyle w:val="ConsPlusNormal"/>
        <w:ind w:firstLine="540"/>
        <w:jc w:val="both"/>
      </w:pPr>
      <w:r>
        <w:t>влечет наложение адми</w:t>
      </w:r>
      <w:r>
        <w:t>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DF0703">
      <w:pPr>
        <w:pStyle w:val="ConsPlusNormal"/>
        <w:jc w:val="both"/>
      </w:pPr>
      <w:r>
        <w:t xml:space="preserve">(в ред. Федерального </w:t>
      </w:r>
      <w:hyperlink r:id="rId8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1" w:name="Par1030"/>
      <w:bookmarkEnd w:id="141"/>
      <w:r>
        <w:t>Статья 5.41. Непредоставление на безвозмездной основе услуг по погребению, невыплата социального пособия на погребение</w:t>
      </w:r>
    </w:p>
    <w:p w:rsidR="00000000" w:rsidRDefault="00DF0703">
      <w:pPr>
        <w:pStyle w:val="ConsPlusNormal"/>
        <w:jc w:val="both"/>
      </w:pPr>
    </w:p>
    <w:p w:rsidR="00000000" w:rsidRDefault="00DF0703">
      <w:pPr>
        <w:pStyle w:val="ConsPlusNormal"/>
        <w:ind w:firstLine="540"/>
        <w:jc w:val="both"/>
      </w:pPr>
      <w:r>
        <w:t>Непредоставление на безвозмездной осно</w:t>
      </w:r>
      <w:r>
        <w:t xml:space="preserve">ве услуг, предусмотренных гарантированным </w:t>
      </w:r>
      <w:hyperlink r:id="rId829" w:tooltip="Федеральный закон от 12.01.1996 N 8-ФЗ (ред. от 29.12.2014, с изм. от 06.04.2015) &quot;О погребении и похоронном деле&quot;{КонсультантПлюс}" w:history="1">
        <w:r>
          <w:rPr>
            <w:color w:val="0000FF"/>
          </w:rPr>
          <w:t>перечнем</w:t>
        </w:r>
      </w:hyperlink>
      <w:r>
        <w:t xml:space="preserve"> услуг по погребению, а равно невыплата </w:t>
      </w:r>
      <w:hyperlink r:id="rId830" w:tooltip="Федеральный закон от 12.01.1996 N 8-ФЗ (ред. от 29.12.2014, с изм. от 06.04.2015) &quot;О погребении и похоронном деле&quot;{КонсультантПлюс}" w:history="1">
        <w:r>
          <w:rPr>
            <w:color w:val="0000FF"/>
          </w:rPr>
          <w:t>социального пособия</w:t>
        </w:r>
      </w:hyperlink>
      <w:r>
        <w:t xml:space="preserve"> на погребение супругу, близким родственникам, иным родственникам, </w:t>
      </w:r>
      <w:hyperlink r:id="rId83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умершего или иному лицу, взявшему на се</w:t>
      </w:r>
      <w:r>
        <w:t>бя обязанность осуществить погребение умершего,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000000" w:rsidRDefault="00DF0703">
      <w:pPr>
        <w:pStyle w:val="ConsPlusNormal"/>
        <w:jc w:val="both"/>
      </w:pPr>
      <w:r>
        <w:t xml:space="preserve">(в ред. Федерального </w:t>
      </w:r>
      <w:hyperlink r:id="rId83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2" w:name="Par1036"/>
      <w:bookmarkEnd w:id="142"/>
      <w:r>
        <w:t>Статья 5.42. Нарушение прав инвалидов в области трудоустройства и занятости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33"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КонсультантПлюс}" w:history="1">
        <w:r>
          <w:rPr>
            <w:color w:val="0000FF"/>
          </w:rPr>
          <w:t>закона</w:t>
        </w:r>
      </w:hyperlink>
      <w:r>
        <w:t xml:space="preserve"> от 23.02.2013 N 11-ФЗ)</w:t>
      </w:r>
    </w:p>
    <w:p w:rsidR="00000000" w:rsidRDefault="00DF0703">
      <w:pPr>
        <w:pStyle w:val="ConsPlusNormal"/>
        <w:ind w:firstLine="540"/>
        <w:jc w:val="both"/>
      </w:pPr>
    </w:p>
    <w:p w:rsidR="00000000" w:rsidRDefault="00DF070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34"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квотой</w:t>
        </w:r>
      </w:hyperlink>
      <w:r>
        <w:t xml:space="preserve"> для приема на работу и</w:t>
      </w:r>
      <w:r>
        <w:t xml:space="preserve">нвалидов, а также </w:t>
      </w:r>
      <w:hyperlink r:id="rId835" w:tooltip="&quot;Трудовой кодекс Российской Федерации&quot; от 30.12.2001 N 197-ФЗ (ред. от 06.04.2015, с изм. от 02.05.2015){КонсультантПлюс}" w:history="1">
        <w:r>
          <w:rPr>
            <w:color w:val="0000FF"/>
          </w:rPr>
          <w:t>отказ</w:t>
        </w:r>
      </w:hyperlink>
      <w:r>
        <w:t xml:space="preserve"> работодателя в приеме на работу инвалида в пределах установленной квоты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DF0703">
      <w:pPr>
        <w:pStyle w:val="ConsPlusNormal"/>
        <w:ind w:firstLine="540"/>
        <w:jc w:val="both"/>
      </w:pPr>
      <w:r>
        <w:t>2. Необоснованный отказ в регистрации инвалида в</w:t>
      </w:r>
      <w:r>
        <w:t xml:space="preserve"> качестве безработного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DF0703">
      <w:pPr>
        <w:pStyle w:val="ConsPlusNormal"/>
        <w:jc w:val="both"/>
      </w:pPr>
    </w:p>
    <w:p w:rsidR="00000000" w:rsidRDefault="00DF0703">
      <w:pPr>
        <w:pStyle w:val="ConsPlusNormal"/>
        <w:ind w:firstLine="540"/>
        <w:jc w:val="both"/>
        <w:outlineLvl w:val="2"/>
      </w:pPr>
      <w:bookmarkStart w:id="143" w:name="Par1045"/>
      <w:bookmarkEnd w:id="143"/>
      <w:r>
        <w:t>Статья 5.43. Нарушение требований законодательства, предусматривающих выделение на автомобильных стоянках (</w:t>
      </w:r>
      <w:r>
        <w:t>остановках) мест для специальных автотранспортных средств инвалидов</w:t>
      </w:r>
    </w:p>
    <w:p w:rsidR="00000000" w:rsidRDefault="00DF0703">
      <w:pPr>
        <w:pStyle w:val="ConsPlusNormal"/>
        <w:jc w:val="both"/>
      </w:pPr>
    </w:p>
    <w:p w:rsidR="00000000" w:rsidRDefault="00DF0703">
      <w:pPr>
        <w:pStyle w:val="ConsPlusNormal"/>
        <w:ind w:firstLine="540"/>
        <w:jc w:val="both"/>
      </w:pPr>
      <w:r>
        <w:t xml:space="preserve">Нарушение требований </w:t>
      </w:r>
      <w:hyperlink r:id="rId836"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законодательства</w:t>
        </w:r>
      </w:hyperlink>
      <w:r>
        <w:t xml:space="preserve">, предусматривающих выделение на автомобильных стоянках (остановках) мест для специальных автотранспортных средств </w:t>
      </w:r>
      <w:r>
        <w:t>инвалидов,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00000" w:rsidRDefault="00DF0703">
      <w:pPr>
        <w:pStyle w:val="ConsPlusNormal"/>
        <w:jc w:val="both"/>
      </w:pPr>
      <w:r>
        <w:t xml:space="preserve">(в ред. Федеральных законов от 22.06.2007 </w:t>
      </w:r>
      <w:hyperlink r:id="rId8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04.06.2011 </w:t>
      </w:r>
      <w:hyperlink r:id="rId838" w:tooltip="Федеральный закон от 04.06.2011 N 127-ФЗ &quot;О внесении изменений в статьи 5.43 и 12.19 Кодекса Российской Федерации об административных правонарушениях&quot;{КонсультантПлюс}" w:history="1">
        <w:r>
          <w:rPr>
            <w:color w:val="0000FF"/>
          </w:rPr>
          <w:t>N 127-ФЗ</w:t>
        </w:r>
      </w:hyperlink>
      <w:r>
        <w:t>)</w:t>
      </w:r>
    </w:p>
    <w:p w:rsidR="00000000" w:rsidRDefault="00DF0703">
      <w:pPr>
        <w:pStyle w:val="ConsPlusNormal"/>
        <w:jc w:val="both"/>
      </w:pPr>
    </w:p>
    <w:p w:rsidR="00000000" w:rsidRDefault="00DF0703">
      <w:pPr>
        <w:pStyle w:val="ConsPlusNormal"/>
        <w:ind w:firstLine="540"/>
        <w:jc w:val="both"/>
        <w:outlineLvl w:val="2"/>
      </w:pPr>
      <w:bookmarkStart w:id="144" w:name="Par1051"/>
      <w:bookmarkEnd w:id="144"/>
      <w:r>
        <w:t>Статья 5.</w:t>
      </w:r>
      <w:r>
        <w:t xml:space="preserve">44. Утратила силу с 1 января 2010 года. - Федеральный </w:t>
      </w:r>
      <w:hyperlink r:id="rId839"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w:t>
        </w:r>
      </w:hyperlink>
      <w:r>
        <w:t xml:space="preserve"> от 24.07.2009 N 213-ФЗ.</w:t>
      </w:r>
    </w:p>
    <w:p w:rsidR="00000000" w:rsidRDefault="00DF0703">
      <w:pPr>
        <w:pStyle w:val="ConsPlusNormal"/>
        <w:ind w:firstLine="540"/>
        <w:jc w:val="both"/>
      </w:pPr>
    </w:p>
    <w:p w:rsidR="00000000" w:rsidRDefault="00DF0703">
      <w:pPr>
        <w:pStyle w:val="ConsPlusNormal"/>
        <w:ind w:firstLine="540"/>
        <w:jc w:val="both"/>
        <w:outlineLvl w:val="2"/>
      </w:pPr>
      <w:bookmarkStart w:id="145" w:name="Par1053"/>
      <w:bookmarkEnd w:id="145"/>
      <w:r>
        <w:t>Стат</w:t>
      </w:r>
      <w:r>
        <w:t>ья 5.45. Использование преимуществ должностного или служебного положения в период избирательной кампании, кампании референдума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40"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w:t>
      </w:r>
    </w:p>
    <w:p w:rsidR="00000000" w:rsidRDefault="00DF0703">
      <w:pPr>
        <w:pStyle w:val="ConsPlusNormal"/>
        <w:jc w:val="both"/>
      </w:pPr>
    </w:p>
    <w:p w:rsidR="00000000" w:rsidRDefault="00DF070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w:t>
      </w:r>
      <w:r>
        <w:t>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w:t>
      </w:r>
      <w:r>
        <w:t>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w:t>
      </w:r>
      <w:r>
        <w:t>ендума -</w:t>
      </w:r>
    </w:p>
    <w:p w:rsidR="00000000" w:rsidRDefault="00DF0703">
      <w:pPr>
        <w:pStyle w:val="ConsPlusNormal"/>
        <w:jc w:val="both"/>
      </w:pPr>
      <w:r>
        <w:t xml:space="preserve">(в ред. Федерального </w:t>
      </w:r>
      <w:hyperlink r:id="rId84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jc w:val="both"/>
      </w:pPr>
      <w:r>
        <w:t>(в ред. Фе</w:t>
      </w:r>
      <w:r>
        <w:t xml:space="preserve">дерального </w:t>
      </w:r>
      <w:hyperlink r:id="rId84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6" w:name="Par1062"/>
      <w:bookmarkEnd w:id="146"/>
      <w:r>
        <w:t>Статья 5.46. Подделка подписей избирателей, участников референдума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43"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w:t>
      </w:r>
    </w:p>
    <w:p w:rsidR="00000000" w:rsidRDefault="00DF0703">
      <w:pPr>
        <w:pStyle w:val="ConsPlusNormal"/>
        <w:jc w:val="both"/>
      </w:pPr>
    </w:p>
    <w:p w:rsidR="00000000" w:rsidRDefault="00DF0703">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w:t>
      </w:r>
      <w:r>
        <w:t xml:space="preserve"> (подписных листов) лицом, осуществляющим сбор подписей избирателей, либо уполномоченным лицом, если эти действия не содержат </w:t>
      </w:r>
      <w:hyperlink r:id="rId844"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jc w:val="both"/>
      </w:pPr>
      <w:r>
        <w:t xml:space="preserve">(в ред. Федерального </w:t>
      </w:r>
      <w:hyperlink r:id="rId845"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DF0703">
      <w:pPr>
        <w:pStyle w:val="ConsPlusNormal"/>
        <w:jc w:val="both"/>
      </w:pPr>
      <w:r>
        <w:t xml:space="preserve">(в ред. Федерального </w:t>
      </w:r>
      <w:hyperlink r:id="rId84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7" w:name="Par1071"/>
      <w:bookmarkEnd w:id="147"/>
      <w:r>
        <w:t>Статья 5.47. Сбор подписей избирателей, участников референдума в запрещенных местах, а также сбор подписей лицами, которым участие в этом запрещено</w:t>
      </w:r>
      <w:r>
        <w:t xml:space="preserve"> федеральным законом</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47"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w:t>
      </w:r>
      <w:r>
        <w:t xml:space="preserve"> 94-ФЗ)</w:t>
      </w:r>
    </w:p>
    <w:p w:rsidR="00000000" w:rsidRDefault="00DF0703">
      <w:pPr>
        <w:pStyle w:val="ConsPlusNormal"/>
        <w:jc w:val="both"/>
      </w:pPr>
    </w:p>
    <w:p w:rsidR="00000000" w:rsidRDefault="00DF0703">
      <w:pPr>
        <w:pStyle w:val="ConsPlusNormal"/>
        <w:ind w:firstLine="540"/>
        <w:jc w:val="both"/>
      </w:pPr>
      <w:r>
        <w:t>Участие органов государственной власти, органов местного самоуправления, орга</w:t>
      </w:r>
      <w:r>
        <w:t>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w:t>
      </w:r>
      <w:r>
        <w:t>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000000" w:rsidRDefault="00DF0703">
      <w:pPr>
        <w:pStyle w:val="ConsPlusNormal"/>
        <w:jc w:val="both"/>
      </w:pPr>
      <w:r>
        <w:t>(в ред. Федерального</w:t>
      </w:r>
      <w:r>
        <w:t xml:space="preserve"> </w:t>
      </w:r>
      <w:hyperlink r:id="rId84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w:t>
      </w:r>
      <w:r>
        <w:t>ух тысяч до трех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84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8" w:name="Par1080"/>
      <w:bookmarkEnd w:id="14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w:t>
      </w:r>
      <w:r>
        <w:t>ния агитационных материалов</w:t>
      </w:r>
    </w:p>
    <w:p w:rsidR="00000000" w:rsidRDefault="00DF0703">
      <w:pPr>
        <w:pStyle w:val="ConsPlusNormal"/>
        <w:jc w:val="both"/>
      </w:pPr>
      <w:r>
        <w:t xml:space="preserve">(в ред. Федерального </w:t>
      </w:r>
      <w:hyperlink r:id="rId850"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51"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w:t>
      </w:r>
    </w:p>
    <w:p w:rsidR="00000000" w:rsidRDefault="00DF0703">
      <w:pPr>
        <w:pStyle w:val="ConsPlusNormal"/>
        <w:jc w:val="both"/>
      </w:pPr>
    </w:p>
    <w:p w:rsidR="00000000" w:rsidRDefault="00DF0703">
      <w:pPr>
        <w:pStyle w:val="ConsPlusNormal"/>
        <w:ind w:firstLine="540"/>
        <w:jc w:val="both"/>
      </w:pPr>
      <w:r>
        <w:t>Нарушение прав зарегистрированных кандидатов, избирательных объединений, инициативных групп</w:t>
      </w:r>
      <w:r>
        <w:t xml:space="preserve">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w:t>
      </w:r>
      <w:r>
        <w:t>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w:t>
      </w:r>
      <w:r>
        <w:t>авно нарушение организациями, оказывающими рекламные услуги, условий размещения агитационных материалов -</w:t>
      </w:r>
    </w:p>
    <w:p w:rsidR="00000000" w:rsidRDefault="00DF0703">
      <w:pPr>
        <w:pStyle w:val="ConsPlusNormal"/>
        <w:jc w:val="both"/>
      </w:pPr>
      <w:r>
        <w:t xml:space="preserve">(в ред. Федерального </w:t>
      </w:r>
      <w:hyperlink r:id="rId85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r>
        <w:t>в</w:t>
      </w:r>
      <w:r>
        <w:t>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8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9" w:name="Par1090"/>
      <w:bookmarkEnd w:id="149"/>
      <w:r>
        <w:t>Статья 5.49. Нарушение запрета на проведение в период избирательной кампании, кампании референдума лотерей и других</w:t>
      </w:r>
      <w:r>
        <w:t xml:space="preserve"> основанных на риске игр, связанных с выборами и референдумом</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5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Нарушение запрета на проведение в период из</w:t>
      </w:r>
      <w:r>
        <w:t>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w:t>
      </w:r>
      <w:r>
        <w:t>ендумом, -</w:t>
      </w:r>
    </w:p>
    <w:p w:rsidR="00000000" w:rsidRDefault="00DF0703">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000000" w:rsidRDefault="00DF0703">
      <w:pPr>
        <w:pStyle w:val="ConsPlusNormal"/>
        <w:jc w:val="both"/>
      </w:pPr>
      <w:r>
        <w:t>(в ред. Федера</w:t>
      </w:r>
      <w:r>
        <w:t xml:space="preserve">льного </w:t>
      </w:r>
      <w:hyperlink r:id="rId85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50" w:name="Par1098"/>
      <w:bookmarkEnd w:id="150"/>
      <w:r>
        <w:t xml:space="preserve">Статья 5.50. Нарушение правил перечисления средств, </w:t>
      </w:r>
      <w:r>
        <w:t>внесенных в избирательный фонд, фонд референдума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56"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w:t>
      </w:r>
    </w:p>
    <w:p w:rsidR="00000000" w:rsidRDefault="00DF0703">
      <w:pPr>
        <w:pStyle w:val="ConsPlusNormal"/>
        <w:jc w:val="both"/>
      </w:pPr>
    </w:p>
    <w:p w:rsidR="00000000" w:rsidRDefault="00DF0703">
      <w:pPr>
        <w:pStyle w:val="ConsPlusNormal"/>
        <w:ind w:firstLine="540"/>
        <w:jc w:val="both"/>
      </w:pPr>
      <w:r>
        <w:t>Невозврат жертвователю в установленный законодательством о выборах и референдумах срок пож</w:t>
      </w:r>
      <w:r>
        <w:t>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w:t>
      </w:r>
      <w:r>
        <w:t>ми, -</w:t>
      </w:r>
    </w:p>
    <w:p w:rsidR="00000000" w:rsidRDefault="00DF0703">
      <w:pPr>
        <w:pStyle w:val="ConsPlusNormal"/>
        <w:jc w:val="both"/>
      </w:pPr>
      <w:r>
        <w:t xml:space="preserve">(в ред. Федерального </w:t>
      </w:r>
      <w:hyperlink r:id="rId857" w:tooltip="Федеральный закон от 09.02.2009 N 3-ФЗ (ред. от 02.05.2012, с изм.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КонсультантПлюс}" w:history="1">
        <w:r>
          <w:rPr>
            <w:color w:val="0000FF"/>
          </w:rPr>
          <w:t>закона</w:t>
        </w:r>
      </w:hyperlink>
      <w:r>
        <w:t xml:space="preserve"> от 09.02.2009 N 3-ФЗ)</w:t>
      </w:r>
    </w:p>
    <w:p w:rsidR="00000000" w:rsidRDefault="00DF0703">
      <w:pPr>
        <w:pStyle w:val="ConsPlusNormal"/>
        <w:ind w:firstLine="540"/>
        <w:jc w:val="both"/>
      </w:pPr>
      <w:r>
        <w:t>влечет наложение административного штрафа на кандидата, на лицо, являвшееся кандид</w:t>
      </w:r>
      <w:r>
        <w:t>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w:t>
      </w:r>
      <w:r>
        <w:t xml:space="preserve"> от ста тысяч до трехсот тысяч рублей.</w:t>
      </w:r>
    </w:p>
    <w:p w:rsidR="00000000" w:rsidRDefault="00DF0703">
      <w:pPr>
        <w:pStyle w:val="ConsPlusNormal"/>
        <w:jc w:val="both"/>
      </w:pPr>
      <w:r>
        <w:t xml:space="preserve">(в ред. Федеральных законов от 21.07.2005 </w:t>
      </w:r>
      <w:hyperlink r:id="rId85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22.06.2007 </w:t>
      </w:r>
      <w:hyperlink r:id="rId8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24.11.2014 </w:t>
      </w:r>
      <w:hyperlink r:id="rId86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w:t>
      </w:r>
    </w:p>
    <w:p w:rsidR="00000000" w:rsidRDefault="00DF0703">
      <w:pPr>
        <w:pStyle w:val="ConsPlusNormal"/>
        <w:ind w:firstLine="540"/>
        <w:jc w:val="both"/>
      </w:pPr>
      <w:r>
        <w:t xml:space="preserve">Примечание. Утратило силу. - Федеральный </w:t>
      </w:r>
      <w:hyperlink r:id="rId861"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21.07.2005 N 93-ФЗ.</w:t>
      </w:r>
    </w:p>
    <w:p w:rsidR="00000000" w:rsidRDefault="00DF0703">
      <w:pPr>
        <w:pStyle w:val="ConsPlusNormal"/>
        <w:jc w:val="both"/>
      </w:pPr>
    </w:p>
    <w:p w:rsidR="00000000" w:rsidRDefault="00DF0703">
      <w:pPr>
        <w:pStyle w:val="ConsPlusNormal"/>
        <w:ind w:firstLine="540"/>
        <w:jc w:val="both"/>
        <w:outlineLvl w:val="2"/>
      </w:pPr>
      <w:bookmarkStart w:id="151" w:name="Par1108"/>
      <w:bookmarkEnd w:id="151"/>
      <w:r>
        <w:t>Статья 5.51. Нар</w:t>
      </w:r>
      <w:r>
        <w:t>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6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w:t>
      </w:r>
      <w:r>
        <w:t>ликования предусмотренных законом сведений о размере и других условиях оплаты указанных работ или услуг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w:t>
      </w:r>
      <w:r>
        <w:t>вадцати тысяч рублей.</w:t>
      </w:r>
    </w:p>
    <w:p w:rsidR="00000000" w:rsidRDefault="00DF0703">
      <w:pPr>
        <w:pStyle w:val="ConsPlusNormal"/>
        <w:jc w:val="both"/>
      </w:pPr>
      <w:r>
        <w:t xml:space="preserve">(в ред. Федерального </w:t>
      </w:r>
      <w:hyperlink r:id="rId8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52" w:name="Par1116"/>
      <w:bookmarkEnd w:id="152"/>
      <w:r>
        <w:t>Статья 5.52. Нев</w:t>
      </w:r>
      <w:r>
        <w:t>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64"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w:t>
      </w:r>
      <w:r>
        <w:t>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w:t>
      </w:r>
      <w:r>
        <w:t>иятий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jc w:val="both"/>
      </w:pPr>
      <w:r>
        <w:t xml:space="preserve">(в ред. Федерального </w:t>
      </w:r>
      <w:hyperlink r:id="rId8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53" w:name="Par1124"/>
      <w:bookmarkEnd w:id="153"/>
      <w:r>
        <w:t>Статья 5.53. Незаконные действия по получению и (или) распространению информации, составляющей кредитную историю</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66"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законом</w:t>
        </w:r>
      </w:hyperlink>
      <w:r>
        <w:t xml:space="preserve"> от 30.12.2004 N 219-ФЗ)</w:t>
      </w:r>
    </w:p>
    <w:p w:rsidR="00000000" w:rsidRDefault="00DF0703">
      <w:pPr>
        <w:pStyle w:val="ConsPlusNormal"/>
        <w:ind w:firstLine="540"/>
        <w:jc w:val="both"/>
      </w:pPr>
    </w:p>
    <w:p w:rsidR="00000000" w:rsidRDefault="00DF0703">
      <w:pPr>
        <w:pStyle w:val="ConsPlusNormal"/>
        <w:ind w:firstLine="540"/>
        <w:jc w:val="both"/>
      </w:pPr>
      <w:r>
        <w:t xml:space="preserve">Незаконные действия по получению и (или) распространению </w:t>
      </w:r>
      <w:hyperlink r:id="rId867" w:tooltip="Федеральный закон от 30.12.2004 N 218-ФЗ (ред. от 28.06.2014) &quot;О кредитных историях&quot; (с изм. и доп., вступ. в силу с 01.03.2015){КонсультантПлюс}" w:history="1">
        <w:r>
          <w:rPr>
            <w:color w:val="0000FF"/>
          </w:rPr>
          <w:t>информации</w:t>
        </w:r>
      </w:hyperlink>
      <w:r>
        <w:t xml:space="preserve">, составляющей кредитную историю, если такие действия не содержат </w:t>
      </w:r>
      <w:hyperlink r:id="rId868"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w:t>
      </w:r>
      <w:r>
        <w:t>сяч до пятидесяти тысяч рублей.</w:t>
      </w:r>
    </w:p>
    <w:p w:rsidR="00000000" w:rsidRDefault="00DF0703">
      <w:pPr>
        <w:pStyle w:val="ConsPlusNormal"/>
        <w:jc w:val="both"/>
      </w:pPr>
      <w:r>
        <w:t xml:space="preserve">(в ред. Федерального </w:t>
      </w:r>
      <w:hyperlink r:id="rId8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54" w:name="Par1132"/>
      <w:bookmarkEnd w:id="154"/>
      <w:r>
        <w:t>Статья</w:t>
      </w:r>
      <w:r>
        <w:t xml:space="preserve">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000000" w:rsidRDefault="00DF0703">
      <w:pPr>
        <w:pStyle w:val="ConsPlusNormal"/>
        <w:jc w:val="both"/>
      </w:pPr>
      <w:r>
        <w:t xml:space="preserve">(в ред. Федерального </w:t>
      </w:r>
      <w:hyperlink r:id="rId870"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71"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законом</w:t>
        </w:r>
      </w:hyperlink>
      <w:r>
        <w:t xml:space="preserve"> от 30.12.2004 N 219-ФЗ)</w:t>
      </w:r>
    </w:p>
    <w:p w:rsidR="00000000" w:rsidRDefault="00DF0703">
      <w:pPr>
        <w:pStyle w:val="ConsPlusNormal"/>
        <w:ind w:firstLine="540"/>
        <w:jc w:val="both"/>
      </w:pPr>
    </w:p>
    <w:p w:rsidR="00000000" w:rsidRDefault="00DF0703">
      <w:pPr>
        <w:pStyle w:val="ConsPlusNormal"/>
        <w:ind w:firstLine="540"/>
        <w:jc w:val="both"/>
      </w:pPr>
      <w:r>
        <w:t xml:space="preserve">1. Непроведение </w:t>
      </w:r>
      <w:hyperlink r:id="rId872" w:tooltip="Федеральный закон от 30.12.2004 N 218-ФЗ (ред. от 28.06.2014) &quot;О кредитных историях&quot; (с изм. и доп., вступ. в силу с 01.03.2015){КонсультантПлюс}" w:history="1">
        <w:r>
          <w:rPr>
            <w:color w:val="0000FF"/>
          </w:rPr>
          <w:t>проверки</w:t>
        </w:r>
      </w:hyperlink>
      <w:r>
        <w:t xml:space="preserve"> или несвоевременное проведение по требованию субъекта кредитной истории проверки бюро кред</w:t>
      </w:r>
      <w:r>
        <w:t>итных историй информации, содержащейся в кредитной истории (кредитном отчете),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w:t>
      </w:r>
      <w:r>
        <w:t>лей.</w:t>
      </w:r>
    </w:p>
    <w:p w:rsidR="00000000" w:rsidRDefault="00DF0703">
      <w:pPr>
        <w:pStyle w:val="ConsPlusNormal"/>
        <w:jc w:val="both"/>
      </w:pPr>
      <w:r>
        <w:t xml:space="preserve">(в ред. Федерального </w:t>
      </w:r>
      <w:hyperlink r:id="rId87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Незаконный отказ бюро кредитных историй в исп</w:t>
      </w:r>
      <w:r>
        <w:t xml:space="preserve">равлении недостоверной информации или неисполнение </w:t>
      </w:r>
      <w:hyperlink r:id="rId874" w:tooltip="Федеральный закон от 30.12.2004 N 218-ФЗ (ред. от 28.06.2014) &quot;О кредитных историях&quot; (с изм. и доп., вступ. в силу с 01.03.2015){КонсультантПлюс}"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DF0703">
      <w:pPr>
        <w:pStyle w:val="ConsPlusNormal"/>
        <w:jc w:val="both"/>
      </w:pPr>
      <w:r>
        <w:t xml:space="preserve">(в ред. Федерального </w:t>
      </w:r>
      <w:hyperlink r:id="rId87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55" w:name="Par1144"/>
      <w:bookmarkEnd w:id="155"/>
      <w:r>
        <w:t>Статья 5.55. Непредоставление кредитного отчета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876"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законом</w:t>
        </w:r>
      </w:hyperlink>
      <w:r>
        <w:t xml:space="preserve"> от 30.12.2004 N 219-ФЗ)</w:t>
      </w:r>
    </w:p>
    <w:p w:rsidR="00000000" w:rsidRDefault="00DF0703">
      <w:pPr>
        <w:pStyle w:val="ConsPlusNormal"/>
        <w:ind w:firstLine="540"/>
        <w:jc w:val="both"/>
      </w:pPr>
    </w:p>
    <w:p w:rsidR="00000000" w:rsidRDefault="00DF0703">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w:t>
      </w:r>
      <w:r>
        <w:t xml:space="preserve">ета в случаях, если такое предоставление осуществляется или должно осуществляться в соответствии с Федеральным </w:t>
      </w:r>
      <w:hyperlink r:id="rId877" w:tooltip="Федеральный закон от 30.12.2004 N 218-ФЗ (ред. от 28.06.2014) &quot;О кредитных историях&quot; (с изм. и доп., вступ. в силу с 01.03.2015){КонсультантПлюс}" w:history="1">
        <w:r>
          <w:rPr>
            <w:color w:val="0000FF"/>
          </w:rPr>
          <w:t>законом</w:t>
        </w:r>
      </w:hyperlink>
      <w:r>
        <w:t xml:space="preserve"> "О кредитных историях", -</w:t>
      </w:r>
    </w:p>
    <w:p w:rsidR="00000000" w:rsidRDefault="00DF0703">
      <w:pPr>
        <w:pStyle w:val="ConsPlusNormal"/>
        <w:ind w:firstLine="540"/>
        <w:jc w:val="both"/>
      </w:pPr>
      <w:r>
        <w:t>влекут наложение административного штрафа на должностных лиц в размере от одной тысячи</w:t>
      </w:r>
      <w:r>
        <w:t xml:space="preserve"> до двух тысяч пятисот рублей; на юридических лиц - от двадцати тысяч до пятидесяти тысяч рублей.</w:t>
      </w:r>
    </w:p>
    <w:p w:rsidR="00000000" w:rsidRDefault="00DF0703">
      <w:pPr>
        <w:pStyle w:val="ConsPlusNormal"/>
        <w:jc w:val="both"/>
      </w:pPr>
      <w:r>
        <w:t xml:space="preserve">(в ред. Федерального </w:t>
      </w:r>
      <w:hyperlink r:id="rId8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56" w:name="Par1152"/>
      <w:bookmarkEnd w:id="156"/>
      <w:r>
        <w:t>Статья 5.56. Нарушение порядка и сроков представления и хранения документов, связанных с подготовкой и проведением выборов, референдума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879"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F0703">
      <w:pPr>
        <w:pStyle w:val="ConsPlusNormal"/>
        <w:ind w:firstLine="540"/>
        <w:jc w:val="both"/>
      </w:pPr>
    </w:p>
    <w:p w:rsidR="00000000" w:rsidRDefault="00DF070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w:t>
      </w:r>
      <w:r>
        <w:t xml:space="preserve">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w:t>
      </w:r>
    </w:p>
    <w:p w:rsidR="00000000" w:rsidRDefault="00DF0703">
      <w:pPr>
        <w:pStyle w:val="ConsPlusNormal"/>
        <w:jc w:val="both"/>
      </w:pPr>
      <w:r>
        <w:t>(в ред. Ф</w:t>
      </w:r>
      <w:r>
        <w:t xml:space="preserve">едерального </w:t>
      </w:r>
      <w:hyperlink r:id="rId88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Уничтожение документов, связанных с подготовкой и проведени</w:t>
      </w:r>
      <w:r>
        <w:t>ем выборов, референдума, до истечения сроков их хранения, а также нарушение установленного порядка уничтожения таких документов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w:t>
      </w:r>
      <w:r>
        <w:t>ц - от двух тысяч до пяти тысяч рублей.</w:t>
      </w:r>
    </w:p>
    <w:p w:rsidR="00000000" w:rsidRDefault="00DF0703">
      <w:pPr>
        <w:pStyle w:val="ConsPlusNormal"/>
        <w:jc w:val="both"/>
      </w:pPr>
      <w:r>
        <w:t xml:space="preserve">(в ред. Федерального </w:t>
      </w:r>
      <w:hyperlink r:id="rId88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57" w:name="Par1163"/>
      <w:bookmarkEnd w:id="15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000000" w:rsidRDefault="00DF0703">
      <w:pPr>
        <w:pStyle w:val="ConsPlusNormal"/>
        <w:jc w:val="both"/>
      </w:pPr>
      <w:r>
        <w:t xml:space="preserve">(в ред. Федерального </w:t>
      </w:r>
      <w:hyperlink r:id="rId88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883" w:tooltip="Федеральный закон от 03.06.2009 N 104-ФЗ (ред. от 10.11.2009)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quot;Об образовании&quot;{КонсультантПлюс}" w:history="1">
        <w:r>
          <w:rPr>
            <w:color w:val="0000FF"/>
          </w:rPr>
          <w:t>законом</w:t>
        </w:r>
      </w:hyperlink>
      <w:r>
        <w:t xml:space="preserve"> от 03.06.2009 N 104-ФЗ)</w:t>
      </w:r>
    </w:p>
    <w:p w:rsidR="00000000" w:rsidRDefault="00DF0703">
      <w:pPr>
        <w:pStyle w:val="ConsPlusNormal"/>
        <w:ind w:firstLine="540"/>
        <w:jc w:val="both"/>
      </w:pPr>
    </w:p>
    <w:p w:rsidR="00000000" w:rsidRDefault="00DF0703">
      <w:pPr>
        <w:pStyle w:val="ConsPlusNormal"/>
        <w:ind w:firstLine="540"/>
        <w:jc w:val="both"/>
      </w:pPr>
      <w:bookmarkStart w:id="158" w:name="Par1168"/>
      <w:bookmarkEnd w:id="15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w:t>
      </w:r>
      <w:r>
        <w:t>лючение) из образовательной организации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000000" w:rsidRDefault="00DF0703">
      <w:pPr>
        <w:pStyle w:val="ConsPlusNormal"/>
        <w:ind w:firstLine="540"/>
        <w:jc w:val="both"/>
      </w:pPr>
      <w:r>
        <w:t>2. Нарушение или незаконное ограничени</w:t>
      </w:r>
      <w:r>
        <w:t xml:space="preserve">е предусмотренных </w:t>
      </w:r>
      <w:hyperlink r:id="rId88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000000" w:rsidRDefault="00DF0703">
      <w:pPr>
        <w:pStyle w:val="ConsPlusNormal"/>
        <w:jc w:val="both"/>
      </w:pPr>
      <w:r>
        <w:t>(в ред. Феде</w:t>
      </w:r>
      <w:r>
        <w:t xml:space="preserve">рального </w:t>
      </w:r>
      <w:hyperlink r:id="rId88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r>
        <w:t>3. Совершение админист</w:t>
      </w:r>
      <w:r>
        <w:t xml:space="preserve">ративного правонарушения, предусмотренного </w:t>
      </w:r>
      <w:hyperlink w:anchor="Par1168" w:tooltip="Ссылка на текущий документ" w:history="1">
        <w:r>
          <w:rPr>
            <w:color w:val="0000FF"/>
          </w:rPr>
          <w:t>частью 1</w:t>
        </w:r>
      </w:hyperlink>
      <w:r>
        <w:t xml:space="preserve"> настоящей статьи, </w:t>
      </w:r>
      <w:hyperlink w:anchor="Par280" w:tooltip="Ссылка на текущий документ" w:history="1">
        <w:r>
          <w:rPr>
            <w:color w:val="0000FF"/>
          </w:rPr>
          <w:t>должностным лицом</w:t>
        </w:r>
      </w:hyperlink>
      <w:r>
        <w:t>, ранее подвергнутым административному наказанию за аналог</w:t>
      </w:r>
      <w:r>
        <w:t>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двух лет.</w:t>
      </w:r>
    </w:p>
    <w:p w:rsidR="00000000" w:rsidRDefault="00DF0703">
      <w:pPr>
        <w:pStyle w:val="ConsPlusNormal"/>
        <w:ind w:firstLine="540"/>
        <w:jc w:val="both"/>
      </w:pPr>
    </w:p>
    <w:p w:rsidR="00000000" w:rsidRDefault="00DF0703">
      <w:pPr>
        <w:pStyle w:val="ConsPlusNormal"/>
        <w:ind w:firstLine="540"/>
        <w:jc w:val="both"/>
        <w:outlineLvl w:val="2"/>
      </w:pPr>
      <w:bookmarkStart w:id="159" w:name="Par1176"/>
      <w:bookmarkEnd w:id="159"/>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w:t>
      </w:r>
      <w:r>
        <w:t>требования о его изъятии. Использование заведомо поддельного открепительного удостоверения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886"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законом</w:t>
        </w:r>
      </w:hyperlink>
      <w:r>
        <w:t xml:space="preserve"> от 04.10.2010 N 263-ФЗ)</w:t>
      </w:r>
    </w:p>
    <w:p w:rsidR="00000000" w:rsidRDefault="00DF0703">
      <w:pPr>
        <w:pStyle w:val="ConsPlusNormal"/>
        <w:ind w:firstLine="540"/>
        <w:jc w:val="both"/>
      </w:pPr>
    </w:p>
    <w:p w:rsidR="00000000" w:rsidRDefault="00DF070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w:t>
      </w:r>
      <w:r>
        <w:t xml:space="preserve">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000000" w:rsidRDefault="00DF0703">
      <w:pPr>
        <w:pStyle w:val="ConsPlusNormal"/>
        <w:ind w:firstLine="540"/>
        <w:jc w:val="both"/>
      </w:pPr>
      <w:r>
        <w:t>влечет наложение администрат</w:t>
      </w:r>
      <w:r>
        <w:t>ивного штрафа в размере от одной тысячи до двух тысяч пятисот рублей.</w:t>
      </w:r>
    </w:p>
    <w:p w:rsidR="00000000" w:rsidRDefault="00DF0703">
      <w:pPr>
        <w:pStyle w:val="ConsPlusNormal"/>
        <w:ind w:firstLine="540"/>
        <w:jc w:val="both"/>
      </w:pPr>
      <w:r>
        <w:t>2. Использование заведомо поддельного открепительного удостоверения -</w:t>
      </w:r>
    </w:p>
    <w:p w:rsidR="00000000" w:rsidRDefault="00DF0703">
      <w:pPr>
        <w:pStyle w:val="ConsPlusNormal"/>
        <w:ind w:firstLine="540"/>
        <w:jc w:val="both"/>
      </w:pPr>
      <w:r>
        <w:t>влечет наложение административного штрафа в размере от одной тысячи пятисот до трех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60" w:name="Par1185"/>
      <w:bookmarkEnd w:id="160"/>
      <w:r>
        <w:t>Ста</w:t>
      </w:r>
      <w:r>
        <w:t>тья 5.59. Нарушение порядка рассмотрения обращений граждан</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887" w:tooltip="Федеральный закон от 07.05.2013 N 80-ФЗ &quot;О внесении изменений в статью 5.59 Кодекса Российской Федерации об административных правонарушениях и статьи 1 и 2 Федерального закона &quot;О порядке рассмотрения обращений граждан Российской Федерации&quot;{КонсультантПлюс}" w:history="1">
        <w:r>
          <w:rPr>
            <w:color w:val="0000FF"/>
          </w:rPr>
          <w:t>закона</w:t>
        </w:r>
      </w:hyperlink>
      <w:r>
        <w:t xml:space="preserve"> от 07.05.2013 N 80-ФЗ)</w:t>
      </w:r>
    </w:p>
    <w:p w:rsidR="00000000" w:rsidRDefault="00DF0703">
      <w:pPr>
        <w:pStyle w:val="ConsPlusNormal"/>
        <w:ind w:firstLine="540"/>
        <w:jc w:val="both"/>
      </w:pPr>
    </w:p>
    <w:p w:rsidR="00000000" w:rsidRDefault="00DF0703">
      <w:pPr>
        <w:pStyle w:val="ConsPlusNormal"/>
        <w:ind w:firstLine="540"/>
        <w:jc w:val="both"/>
      </w:pPr>
      <w:r>
        <w:t>Нарушен</w:t>
      </w:r>
      <w:r>
        <w:t xml:space="preserve">ие установленного законодательством Российской Федерации </w:t>
      </w:r>
      <w:hyperlink r:id="rId888"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w:t>
      </w:r>
      <w:r>
        <w:t xml:space="preserve">учреждений и иных организаций, на которые возложено осуществление публично значимых функций, за исключением случаев, предусмотренных </w:t>
      </w:r>
      <w:hyperlink w:anchor="Par1016" w:tooltip="Ссылка на текущий документ" w:history="1">
        <w:r>
          <w:rPr>
            <w:color w:val="0000FF"/>
          </w:rPr>
          <w:t>статьями 5.39</w:t>
        </w:r>
      </w:hyperlink>
      <w:r>
        <w:t xml:space="preserve">, </w:t>
      </w:r>
      <w:hyperlink w:anchor="Par1213" w:tooltip="Ссылка на текущий документ" w:history="1">
        <w:r>
          <w:rPr>
            <w:color w:val="0000FF"/>
          </w:rPr>
          <w:t>5.63</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61" w:name="Par1192"/>
      <w:bookmarkEnd w:id="161"/>
      <w:r>
        <w:t xml:space="preserve">Статья 5.60. Утратила силу. - Федеральный </w:t>
      </w:r>
      <w:hyperlink r:id="rId889"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28.07.2012 N 14</w:t>
      </w:r>
      <w:r>
        <w:t>1-ФЗ.</w:t>
      </w:r>
    </w:p>
    <w:p w:rsidR="00000000" w:rsidRDefault="00DF0703">
      <w:pPr>
        <w:pStyle w:val="ConsPlusNormal"/>
        <w:ind w:firstLine="540"/>
        <w:jc w:val="both"/>
      </w:pPr>
    </w:p>
    <w:p w:rsidR="00000000" w:rsidRDefault="00DF0703">
      <w:pPr>
        <w:pStyle w:val="ConsPlusNormal"/>
        <w:ind w:firstLine="540"/>
        <w:jc w:val="both"/>
        <w:outlineLvl w:val="2"/>
      </w:pPr>
      <w:bookmarkStart w:id="162" w:name="Par1194"/>
      <w:bookmarkEnd w:id="162"/>
      <w:r>
        <w:t>Статья 5.61. Оскорбление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890"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07.12.2011 N 420-ФЗ)</w:t>
      </w:r>
    </w:p>
    <w:p w:rsidR="00000000" w:rsidRDefault="00DF0703">
      <w:pPr>
        <w:pStyle w:val="ConsPlusNormal"/>
        <w:ind w:firstLine="540"/>
        <w:jc w:val="both"/>
      </w:pPr>
    </w:p>
    <w:p w:rsidR="00000000" w:rsidRDefault="00DF0703">
      <w:pPr>
        <w:pStyle w:val="ConsPlusNormal"/>
        <w:ind w:firstLine="540"/>
        <w:jc w:val="both"/>
      </w:pPr>
      <w:r>
        <w:t xml:space="preserve">1. Оскорбление, то есть унижение чести и достоинства другого лица, выраженное в </w:t>
      </w:r>
      <w:r>
        <w:t>неприличной форме,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трех тысяч </w:t>
      </w:r>
      <w:r>
        <w:lastRenderedPageBreak/>
        <w:t>рублей; на должностных лиц - от десяти тысяч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r>
        <w:t>2. Оскорб</w:t>
      </w:r>
      <w:r>
        <w:t>ление, содержащееся в публичном выступлении, публично демонстрирующемся произведении или средствах массовой информации,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w:t>
      </w:r>
      <w:r>
        <w:t>сяч до пятидесяти тысяч рублей; на юридических лиц - от ста тысяч до пятисот тысяч рублей.</w:t>
      </w:r>
    </w:p>
    <w:p w:rsidR="00000000" w:rsidRDefault="00DF0703">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000000" w:rsidRDefault="00DF0703">
      <w:pPr>
        <w:pStyle w:val="ConsPlusNormal"/>
        <w:ind w:firstLine="540"/>
        <w:jc w:val="both"/>
      </w:pPr>
      <w:r>
        <w:t>влечет наложение административного штрафа н</w:t>
      </w:r>
      <w:r>
        <w:t>а должностных лиц в размере от десяти тысяч до тридцати тысяч рублей; на юридических лиц - от тридцати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63" w:name="Par1205"/>
      <w:bookmarkEnd w:id="163"/>
      <w:r>
        <w:t>Статья 5.62. Дискриминация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891"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07.12.2011 N 420-ФЗ)</w:t>
      </w:r>
    </w:p>
    <w:p w:rsidR="00000000" w:rsidRDefault="00DF0703">
      <w:pPr>
        <w:pStyle w:val="ConsPlusNormal"/>
        <w:ind w:firstLine="540"/>
        <w:jc w:val="both"/>
      </w:pPr>
    </w:p>
    <w:p w:rsidR="00000000" w:rsidRDefault="00DF070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w:t>
      </w:r>
      <w:r>
        <w:t>,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000000" w:rsidRDefault="00DF0703">
      <w:pPr>
        <w:pStyle w:val="ConsPlusNormal"/>
        <w:jc w:val="both"/>
      </w:pPr>
      <w:r>
        <w:t>(в ред</w:t>
      </w:r>
      <w:r>
        <w:t xml:space="preserve">. Федерального </w:t>
      </w:r>
      <w:hyperlink r:id="rId892"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02.07.2013 N 162-ФЗ)</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w:t>
      </w:r>
      <w:r>
        <w:t>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64" w:name="Par1213"/>
      <w:bookmarkEnd w:id="164"/>
      <w:r>
        <w:t xml:space="preserve">Статья 5.63. Нарушение </w:t>
      </w:r>
      <w:hyperlink r:id="rId893"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законодательства</w:t>
        </w:r>
      </w:hyperlink>
      <w:r>
        <w:t xml:space="preserve"> об организации предоставления государственных и муниципальных услуг</w:t>
      </w:r>
    </w:p>
    <w:p w:rsidR="00000000" w:rsidRDefault="00DF0703">
      <w:pPr>
        <w:pStyle w:val="ConsPlusNormal"/>
        <w:ind w:firstLine="540"/>
        <w:jc w:val="both"/>
      </w:pPr>
    </w:p>
    <w:p w:rsidR="00000000" w:rsidRDefault="00DF0703">
      <w:pPr>
        <w:pStyle w:val="ConsPlusNormal"/>
        <w:ind w:firstLine="540"/>
        <w:jc w:val="both"/>
      </w:pPr>
      <w:r>
        <w:t>(введена Федерал</w:t>
      </w:r>
      <w:r>
        <w:t xml:space="preserve">ьным </w:t>
      </w:r>
      <w:hyperlink r:id="rId89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DF0703">
      <w:pPr>
        <w:pStyle w:val="ConsPlusNormal"/>
        <w:ind w:firstLine="540"/>
        <w:jc w:val="both"/>
      </w:pPr>
    </w:p>
    <w:p w:rsidR="00000000" w:rsidRDefault="00DF0703">
      <w:pPr>
        <w:pStyle w:val="ConsPlusNormal"/>
        <w:ind w:firstLine="540"/>
        <w:jc w:val="both"/>
      </w:pPr>
      <w:bookmarkStart w:id="165" w:name="Par1217"/>
      <w:bookmarkEnd w:id="165"/>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w:t>
      </w:r>
      <w:r>
        <w:t>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w:t>
      </w:r>
      <w:r>
        <w:t xml:space="preserve">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w:t>
      </w:r>
      <w:r>
        <w:t xml:space="preserve">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4"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00000" w:rsidRDefault="00DF0703">
      <w:pPr>
        <w:pStyle w:val="ConsPlusNormal"/>
        <w:jc w:val="both"/>
      </w:pPr>
      <w:r>
        <w:t xml:space="preserve">(в ред. Федерального </w:t>
      </w:r>
      <w:hyperlink r:id="rId895"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DF0703">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w:t>
      </w:r>
      <w:r>
        <w:t>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w:t>
      </w:r>
      <w:r>
        <w:t xml:space="preserve">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w:t>
      </w:r>
      <w:r>
        <w:t>недвижимого имущества, - от одной тысячи до одной тысячи пятисот рублей.</w:t>
      </w:r>
    </w:p>
    <w:p w:rsidR="00000000" w:rsidRDefault="00DF0703">
      <w:pPr>
        <w:pStyle w:val="ConsPlusNormal"/>
        <w:jc w:val="both"/>
      </w:pPr>
      <w:r>
        <w:t xml:space="preserve">(в ред. Федерального </w:t>
      </w:r>
      <w:hyperlink r:id="rId89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DF0703">
      <w:pPr>
        <w:pStyle w:val="ConsPlusNormal"/>
        <w:ind w:firstLine="540"/>
        <w:jc w:val="both"/>
      </w:pPr>
      <w:bookmarkStart w:id="166" w:name="Par1221"/>
      <w:bookmarkEnd w:id="166"/>
      <w: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w:t>
      </w:r>
      <w:r>
        <w:t xml:space="preserve">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w:t>
      </w:r>
      <w:r>
        <w:lastRenderedPageBreak/>
        <w:t>нормативными правовыми актами Российской Федерации, повлек</w:t>
      </w:r>
      <w:r>
        <w:t xml:space="preserve">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4" w:tooltip="Ссылка на текущий документ" w:history="1">
        <w:r>
          <w:rPr>
            <w:color w:val="0000FF"/>
          </w:rPr>
          <w:t>частью 2</w:t>
        </w:r>
      </w:hyperlink>
      <w:r>
        <w:t xml:space="preserve"> настоящей</w:t>
      </w:r>
      <w:r>
        <w:t xml:space="preserve"> статьи, если эти действия (бездействие)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w:t>
      </w:r>
      <w:r>
        <w:t>х исполнительно-распорядительные полномочия, в размере от трех тысяч до пяти тысяч рублей.</w:t>
      </w:r>
    </w:p>
    <w:p w:rsidR="00000000" w:rsidRDefault="00DF0703">
      <w:pPr>
        <w:pStyle w:val="ConsPlusNormal"/>
        <w:jc w:val="both"/>
      </w:pPr>
      <w:r>
        <w:t xml:space="preserve">(часть 1.1 введена Федеральным </w:t>
      </w:r>
      <w:hyperlink r:id="rId897"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законом</w:t>
        </w:r>
      </w:hyperlink>
      <w:r>
        <w:t xml:space="preserve"> от 28.12.2013 N 430-ФЗ)</w:t>
      </w:r>
    </w:p>
    <w:p w:rsidR="00000000" w:rsidRDefault="00DF0703">
      <w:pPr>
        <w:pStyle w:val="ConsPlusNormal"/>
        <w:ind w:firstLine="540"/>
        <w:jc w:val="both"/>
      </w:pPr>
      <w:bookmarkStart w:id="167" w:name="Par1224"/>
      <w:bookmarkEnd w:id="167"/>
      <w:r>
        <w:t xml:space="preserve">2. Требование лицами, указанными в </w:t>
      </w:r>
      <w:hyperlink w:anchor="Par1217" w:tooltip="Ссылка на текущий документ" w:history="1">
        <w:r>
          <w:rPr>
            <w:color w:val="0000FF"/>
          </w:rPr>
          <w:t>частях 1</w:t>
        </w:r>
      </w:hyperlink>
      <w:r>
        <w:t xml:space="preserve"> и </w:t>
      </w:r>
      <w:hyperlink w:anchor="Par1221" w:tooltip="Ссылка на текущий документ"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w:t>
      </w:r>
      <w:r>
        <w:t>тветствии с ними иными нормативными правовыми актами Российской Федерации, если эти действия не содержат уголовно наказуемого деяния, -</w:t>
      </w:r>
    </w:p>
    <w:p w:rsidR="00000000" w:rsidRDefault="00DF0703">
      <w:pPr>
        <w:pStyle w:val="ConsPlusNormal"/>
        <w:jc w:val="both"/>
      </w:pPr>
      <w:r>
        <w:t xml:space="preserve">(в ред. Федерального </w:t>
      </w:r>
      <w:hyperlink r:id="rId898"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закона</w:t>
        </w:r>
      </w:hyperlink>
      <w:r>
        <w:t xml:space="preserve"> от 28.12.2013 N 430-ФЗ)</w:t>
      </w:r>
    </w:p>
    <w:p w:rsidR="00000000" w:rsidRDefault="00DF070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w:t>
      </w:r>
      <w:r>
        <w:t xml:space="preserve">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w:t>
      </w:r>
      <w:r>
        <w:t>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w:t>
      </w:r>
      <w:r>
        <w:t>стрового учета недвижимого имущества, - от одной тысячи пятисот до трех тысяч рублей.</w:t>
      </w:r>
    </w:p>
    <w:p w:rsidR="00000000" w:rsidRDefault="00DF0703">
      <w:pPr>
        <w:pStyle w:val="ConsPlusNormal"/>
        <w:jc w:val="both"/>
      </w:pPr>
      <w:r>
        <w:t xml:space="preserve">(в ред. Федерального </w:t>
      </w:r>
      <w:hyperlink r:id="rId899"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закона</w:t>
        </w:r>
      </w:hyperlink>
      <w:r>
        <w:t xml:space="preserve"> от 28.12.2013 N 430-ФЗ)</w:t>
      </w:r>
    </w:p>
    <w:p w:rsidR="00000000" w:rsidRDefault="00DF0703">
      <w:pPr>
        <w:pStyle w:val="ConsPlusNormal"/>
        <w:jc w:val="both"/>
      </w:pPr>
      <w:r>
        <w:t xml:space="preserve">(часть 2 в ред. Федерального </w:t>
      </w:r>
      <w:hyperlink r:id="rId900"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DF0703">
      <w:pPr>
        <w:pStyle w:val="ConsPlusNormal"/>
        <w:ind w:firstLine="540"/>
        <w:jc w:val="both"/>
      </w:pPr>
      <w:bookmarkStart w:id="168" w:name="Par1229"/>
      <w:bookmarkEnd w:id="168"/>
      <w:r>
        <w:t>3. Нарушение должностным лицом, наделенным полномочиями по рассмотре</w:t>
      </w:r>
      <w:r>
        <w:t>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00000" w:rsidRDefault="00DF0703">
      <w:pPr>
        <w:pStyle w:val="ConsPlusNormal"/>
        <w:ind w:firstLine="540"/>
        <w:jc w:val="both"/>
      </w:pPr>
      <w:r>
        <w:t>влечет наложение административно</w:t>
      </w:r>
      <w:r>
        <w:t>го штрафа в размере от двадцати тысяч до тридцати тысяч рублей.</w:t>
      </w:r>
    </w:p>
    <w:p w:rsidR="00000000" w:rsidRDefault="00DF0703">
      <w:pPr>
        <w:pStyle w:val="ConsPlusNormal"/>
        <w:ind w:firstLine="540"/>
        <w:jc w:val="both"/>
      </w:pPr>
      <w:r>
        <w:t xml:space="preserve">4. Совершение административного правонарушения, предусмотренного </w:t>
      </w:r>
      <w:hyperlink w:anchor="Par1217" w:tooltip="Ссылка на текущий документ" w:history="1">
        <w:r>
          <w:rPr>
            <w:color w:val="0000FF"/>
          </w:rPr>
          <w:t>частью 1</w:t>
        </w:r>
      </w:hyperlink>
      <w:r>
        <w:t xml:space="preserve">, </w:t>
      </w:r>
      <w:hyperlink w:anchor="Par1221" w:tooltip="Ссылка на текущий документ" w:history="1">
        <w:r>
          <w:rPr>
            <w:color w:val="0000FF"/>
          </w:rPr>
          <w:t>1.1</w:t>
        </w:r>
      </w:hyperlink>
      <w:r>
        <w:t xml:space="preserve"> и</w:t>
      </w:r>
      <w:r>
        <w:t xml:space="preserve">ли </w:t>
      </w:r>
      <w:hyperlink w:anchor="Par1224" w:tooltip="Ссылка на текущий документ"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000000" w:rsidRDefault="00DF0703">
      <w:pPr>
        <w:pStyle w:val="ConsPlusNormal"/>
        <w:jc w:val="both"/>
      </w:pPr>
      <w:r>
        <w:t xml:space="preserve">(в ред. Федерального </w:t>
      </w:r>
      <w:hyperlink r:id="rId901"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закона</w:t>
        </w:r>
      </w:hyperlink>
      <w:r>
        <w:t xml:space="preserve"> от 28.12.2013 N 430-ФЗ)</w:t>
      </w:r>
    </w:p>
    <w:p w:rsidR="00000000" w:rsidRDefault="00DF070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w:t>
      </w:r>
      <w:r>
        <w:t>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w:t>
      </w:r>
      <w:r>
        <w:t>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w:t>
      </w:r>
      <w:r>
        <w:t>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w:t>
      </w:r>
      <w:r>
        <w:t>ев.</w:t>
      </w:r>
    </w:p>
    <w:p w:rsidR="00000000" w:rsidRDefault="00DF0703">
      <w:pPr>
        <w:pStyle w:val="ConsPlusNormal"/>
        <w:jc w:val="both"/>
      </w:pPr>
      <w:r>
        <w:t xml:space="preserve">(в ред. Федерального </w:t>
      </w:r>
      <w:hyperlink r:id="rId902" w:tooltip="Федеральный закон от 28.12.2013 N 430-ФЗ &quot;О внесении изменений в статью 5.63 Кодекса Российской Федерации об административных правонарушениях&quot;{КонсультантПлюс}" w:history="1">
        <w:r>
          <w:rPr>
            <w:color w:val="0000FF"/>
          </w:rPr>
          <w:t>закона</w:t>
        </w:r>
      </w:hyperlink>
      <w:r>
        <w:t xml:space="preserve"> от 28.12.2013 N 430-ФЗ)</w:t>
      </w:r>
    </w:p>
    <w:p w:rsidR="00000000" w:rsidRDefault="00DF0703">
      <w:pPr>
        <w:pStyle w:val="ConsPlusNormal"/>
        <w:jc w:val="both"/>
      </w:pPr>
      <w:r>
        <w:t xml:space="preserve">(часть 4 введена Федеральным </w:t>
      </w:r>
      <w:hyperlink r:id="rId903"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DF0703">
      <w:pPr>
        <w:pStyle w:val="ConsPlusNormal"/>
        <w:ind w:firstLine="540"/>
        <w:jc w:val="both"/>
      </w:pPr>
      <w:r>
        <w:t xml:space="preserve">5. Совершение административного правонарушения, предусмотренного </w:t>
      </w:r>
      <w:hyperlink w:anchor="Par1229" w:tooltip="Ссылка на текущий документ" w:history="1">
        <w:r>
          <w:rPr>
            <w:color w:val="0000FF"/>
          </w:rPr>
          <w:t>частью 3</w:t>
        </w:r>
      </w:hyperlink>
      <w:r>
        <w:t xml:space="preserve"> настоящей статьи, лицом, ранее по</w:t>
      </w:r>
      <w:r>
        <w:t>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000000" w:rsidRDefault="00DF0703">
      <w:pPr>
        <w:pStyle w:val="ConsPlusNormal"/>
        <w:jc w:val="both"/>
      </w:pPr>
      <w:r>
        <w:t>(часть 5</w:t>
      </w:r>
      <w:r>
        <w:t xml:space="preserve"> введена Федеральным </w:t>
      </w:r>
      <w:hyperlink r:id="rId904"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DF0703">
      <w:pPr>
        <w:pStyle w:val="ConsPlusNormal"/>
        <w:jc w:val="both"/>
      </w:pPr>
    </w:p>
    <w:p w:rsidR="00000000" w:rsidRDefault="00DF0703">
      <w:pPr>
        <w:pStyle w:val="ConsPlusNormal"/>
        <w:ind w:firstLine="540"/>
        <w:jc w:val="both"/>
        <w:outlineLvl w:val="2"/>
      </w:pPr>
      <w:bookmarkStart w:id="169" w:name="Par1240"/>
      <w:bookmarkEnd w:id="169"/>
      <w:r>
        <w:t xml:space="preserve">Статья 5.64. Нарушение порядка или срока представления сведений о поступлении и расходовании </w:t>
      </w:r>
      <w:r>
        <w:lastRenderedPageBreak/>
        <w:t>средств политической партии, сводного финансового отчета политической партии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05"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rsidR="00000000" w:rsidRDefault="00DF0703">
      <w:pPr>
        <w:pStyle w:val="ConsPlusNormal"/>
        <w:ind w:firstLine="540"/>
        <w:jc w:val="both"/>
      </w:pPr>
    </w:p>
    <w:p w:rsidR="00000000" w:rsidRDefault="00DF0703">
      <w:pPr>
        <w:pStyle w:val="ConsPlusNormal"/>
        <w:ind w:firstLine="540"/>
        <w:jc w:val="both"/>
      </w:pPr>
      <w:bookmarkStart w:id="170" w:name="Par1244"/>
      <w:bookmarkEnd w:id="170"/>
      <w:r>
        <w:t>1. Нарушение политической партией, ее региональным отделением или иным зарегистрирован</w:t>
      </w:r>
      <w:r>
        <w:t>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w:t>
      </w:r>
      <w:r>
        <w:t>мотрено указанным законодательством, или с нарушением установленной формы, либо представление заведомо недостоверных сведений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w:t>
      </w:r>
      <w:r>
        <w:t>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000000" w:rsidRDefault="00DF0703">
      <w:pPr>
        <w:pStyle w:val="ConsPlusNormal"/>
        <w:ind w:firstLine="540"/>
        <w:jc w:val="both"/>
      </w:pPr>
      <w:bookmarkStart w:id="171" w:name="Par1246"/>
      <w:bookmarkEnd w:id="171"/>
      <w:r>
        <w:t>2. Повторное в течение года совершение административного правонарушения, предусмотре</w:t>
      </w:r>
      <w:r>
        <w:t xml:space="preserve">нного </w:t>
      </w:r>
      <w:hyperlink w:anchor="Par1244"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w:t>
      </w:r>
      <w:r>
        <w:t xml:space="preserve"> иное зарегистрированное структурное подразделение - от ста тысяч до трехсот тысяч рублей.</w:t>
      </w:r>
    </w:p>
    <w:p w:rsidR="00000000" w:rsidRDefault="00DF0703">
      <w:pPr>
        <w:pStyle w:val="ConsPlusNormal"/>
        <w:ind w:firstLine="540"/>
        <w:jc w:val="both"/>
      </w:pPr>
      <w:bookmarkStart w:id="172" w:name="Par1248"/>
      <w:bookmarkEnd w:id="17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w:t>
      </w:r>
      <w:r>
        <w:t xml:space="preserve">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000000" w:rsidRDefault="00DF0703">
      <w:pPr>
        <w:pStyle w:val="ConsPlusNormal"/>
        <w:ind w:firstLine="540"/>
        <w:jc w:val="both"/>
      </w:pPr>
      <w:r>
        <w:t>влечет наложение административ</w:t>
      </w:r>
      <w:r>
        <w:t>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DF0703">
      <w:pPr>
        <w:pStyle w:val="ConsPlusNormal"/>
        <w:ind w:firstLine="540"/>
        <w:jc w:val="both"/>
      </w:pPr>
      <w:bookmarkStart w:id="173" w:name="Par1250"/>
      <w:bookmarkEnd w:id="173"/>
      <w:r>
        <w:t xml:space="preserve">4. Повторное в течение следующего отчетного периода, установленного законодательством </w:t>
      </w:r>
      <w:r>
        <w:t xml:space="preserve">Российской Федерации о политических партиях, совершение административного правонарушения, предусмотренного </w:t>
      </w:r>
      <w:hyperlink w:anchor="Par1248" w:tooltip="Ссылка на текущий документ" w:history="1">
        <w:r>
          <w:rPr>
            <w:color w:val="0000FF"/>
          </w:rPr>
          <w:t>частью 3</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w:t>
      </w:r>
      <w:r>
        <w:t>азмере от пятидесяти тысяч до ста тысяч рублей; на политическую партию - от двухсот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74" w:name="Par1253"/>
      <w:bookmarkEnd w:id="174"/>
      <w:r>
        <w:t>Статья 5.65. Незаконное использование политической партией денежных средств и иного имущества при финансировании своей деятель</w:t>
      </w:r>
      <w:r>
        <w:t>ности, не связанной с участием в выборах и референдумах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0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rsidR="00000000" w:rsidRDefault="00DF0703">
      <w:pPr>
        <w:pStyle w:val="ConsPlusNormal"/>
        <w:ind w:firstLine="540"/>
        <w:jc w:val="both"/>
      </w:pPr>
    </w:p>
    <w:p w:rsidR="00000000" w:rsidRDefault="00DF070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w:t>
      </w:r>
      <w:r>
        <w:t>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w:t>
      </w:r>
      <w:r>
        <w:t>ртвования, либо перечисленных (переданных) с нарушением установленного указанным законодательством порядка, -</w:t>
      </w:r>
    </w:p>
    <w:p w:rsidR="00000000" w:rsidRDefault="00DF0703">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75" w:name="Par1260"/>
      <w:bookmarkEnd w:id="175"/>
      <w:r>
        <w:t>Статья 5.66. Незаконное финансирование деятельности политических партий, не связанной с участием в выборах и референдумах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07"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rsidR="00000000" w:rsidRDefault="00DF0703">
      <w:pPr>
        <w:pStyle w:val="ConsPlusNormal"/>
        <w:ind w:firstLine="540"/>
        <w:jc w:val="both"/>
      </w:pPr>
    </w:p>
    <w:p w:rsidR="00000000" w:rsidRDefault="00DF0703">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w:t>
      </w:r>
      <w:r>
        <w:t xml:space="preserve">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w:t>
      </w:r>
      <w:r>
        <w:t>ее региональному отделению -</w:t>
      </w:r>
    </w:p>
    <w:p w:rsidR="00000000" w:rsidRDefault="00DF0703">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w:t>
      </w:r>
      <w:r>
        <w:t>рублей.</w:t>
      </w:r>
    </w:p>
    <w:p w:rsidR="00000000" w:rsidRDefault="00DF0703">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w:t>
      </w:r>
      <w:r>
        <w:t>ных целях, либо оказание содействия такому сбору -</w:t>
      </w:r>
    </w:p>
    <w:p w:rsidR="00000000" w:rsidRDefault="00DF070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w:t>
      </w:r>
      <w:r>
        <w:t>ысяч до трехсот тысяч рублей.</w:t>
      </w:r>
    </w:p>
    <w:p w:rsidR="00000000" w:rsidRDefault="00DF0703">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000000" w:rsidRDefault="00DF0703">
      <w:pPr>
        <w:pStyle w:val="ConsPlusNormal"/>
        <w:ind w:firstLine="540"/>
        <w:jc w:val="both"/>
      </w:pPr>
      <w:r>
        <w:t xml:space="preserve">влечет </w:t>
      </w:r>
      <w:r>
        <w:t>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76" w:name="Par1271"/>
      <w:bookmarkEnd w:id="176"/>
      <w:r>
        <w:t xml:space="preserve">Статья 5.67. </w:t>
      </w:r>
      <w:r>
        <w:t>Нарушение срока возврата жертвователю, перечисления (передачи) в доход Российской Федерации пожертвований политической партии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08"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rsidR="00000000" w:rsidRDefault="00DF0703">
      <w:pPr>
        <w:pStyle w:val="ConsPlusNormal"/>
        <w:ind w:firstLine="540"/>
        <w:jc w:val="both"/>
      </w:pPr>
    </w:p>
    <w:p w:rsidR="00000000" w:rsidRDefault="00DF070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w:t>
      </w:r>
      <w:r>
        <w:t xml:space="preserve">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000000" w:rsidRDefault="00DF0703">
      <w:pPr>
        <w:pStyle w:val="ConsPlusNormal"/>
        <w:ind w:firstLine="540"/>
        <w:jc w:val="both"/>
      </w:pPr>
      <w:r>
        <w:t>влечет наложение админист</w:t>
      </w:r>
      <w:r>
        <w:t>ративного штрафа в размере от ста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77" w:name="Par1278"/>
      <w:bookmarkEnd w:id="177"/>
      <w:r>
        <w:t>Статья 5.68. Нарушение установленных законодательством Российской Федерации о политических партиях требований об обязательном аудите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0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законом</w:t>
        </w:r>
      </w:hyperlink>
      <w:r>
        <w:t xml:space="preserve"> от 24.11.2014 N 355-ФЗ)</w:t>
      </w:r>
    </w:p>
    <w:p w:rsidR="00000000" w:rsidRDefault="00DF0703">
      <w:pPr>
        <w:pStyle w:val="ConsPlusNormal"/>
        <w:ind w:firstLine="540"/>
        <w:jc w:val="both"/>
      </w:pPr>
    </w:p>
    <w:p w:rsidR="00000000" w:rsidRDefault="00DF0703">
      <w:pPr>
        <w:pStyle w:val="ConsPlusNormal"/>
        <w:ind w:firstLine="540"/>
        <w:jc w:val="both"/>
      </w:pPr>
      <w:bookmarkStart w:id="178" w:name="Par1282"/>
      <w:bookmarkEnd w:id="178"/>
      <w:r>
        <w:t>1. Невыполнение установленных законодательством Р</w:t>
      </w:r>
      <w:r>
        <w:t>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000000" w:rsidRDefault="00DF0703">
      <w:pPr>
        <w:pStyle w:val="ConsPlusNormal"/>
        <w:ind w:firstLine="540"/>
        <w:jc w:val="both"/>
      </w:pPr>
      <w:r>
        <w:t>влечет наложение административного штрафа на должностных лиц в размере от пятидес</w:t>
      </w:r>
      <w:r>
        <w:t>яти тысяч до ста тысяч рублей; на политическую партию - от пятисот тысяч до одного миллиона рублей.</w:t>
      </w:r>
    </w:p>
    <w:p w:rsidR="00000000" w:rsidRDefault="00DF0703">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w:t>
      </w:r>
      <w:r>
        <w:t>ении всех региональных отделений, иных зарегистрированных структурных подразделений политической партии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w:t>
      </w:r>
      <w:r>
        <w:t>т тысяч до четырехсот тысяч рублей.</w:t>
      </w:r>
    </w:p>
    <w:p w:rsidR="00000000" w:rsidRDefault="00DF0703">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000000" w:rsidRDefault="00DF0703">
      <w:pPr>
        <w:pStyle w:val="ConsPlusNormal"/>
        <w:ind w:firstLine="540"/>
        <w:jc w:val="both"/>
      </w:pPr>
      <w:r>
        <w:t>влечет предупреждение или наложение административног</w:t>
      </w:r>
      <w:r>
        <w:t>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000000" w:rsidRDefault="00DF0703">
      <w:pPr>
        <w:pStyle w:val="ConsPlusNormal"/>
        <w:jc w:val="both"/>
      </w:pPr>
    </w:p>
    <w:p w:rsidR="00000000" w:rsidRDefault="00DF0703">
      <w:pPr>
        <w:pStyle w:val="ConsPlusNormal"/>
        <w:jc w:val="center"/>
        <w:outlineLvl w:val="1"/>
        <w:rPr>
          <w:b/>
          <w:bCs/>
        </w:rPr>
      </w:pPr>
      <w:bookmarkStart w:id="179" w:name="Par1289"/>
      <w:bookmarkEnd w:id="179"/>
      <w:r>
        <w:rPr>
          <w:b/>
          <w:bCs/>
        </w:rPr>
        <w:t>Глава 6. АДМИНИСТРАТИВНЫЕ ПРАВОНАРУШЕНИЯ,</w:t>
      </w:r>
    </w:p>
    <w:p w:rsidR="00000000" w:rsidRDefault="00DF0703">
      <w:pPr>
        <w:pStyle w:val="ConsPlusNormal"/>
        <w:jc w:val="center"/>
        <w:rPr>
          <w:b/>
          <w:bCs/>
        </w:rPr>
      </w:pPr>
      <w:r>
        <w:rPr>
          <w:b/>
          <w:bCs/>
        </w:rPr>
        <w:t>ПОСЯГАЮЩИЕ НА ЗДОРОВЬЕ, САНИТАРНО-ЭПИДЕМИОЛОГИ</w:t>
      </w:r>
      <w:r>
        <w:rPr>
          <w:b/>
          <w:bCs/>
        </w:rPr>
        <w:t>ЧЕСКОЕ</w:t>
      </w:r>
    </w:p>
    <w:p w:rsidR="00000000" w:rsidRDefault="00DF0703">
      <w:pPr>
        <w:pStyle w:val="ConsPlusNormal"/>
        <w:jc w:val="center"/>
        <w:rPr>
          <w:b/>
          <w:bCs/>
        </w:rPr>
      </w:pPr>
      <w:r>
        <w:rPr>
          <w:b/>
          <w:bCs/>
        </w:rPr>
        <w:t>БЛАГОПОЛУЧИЕ НАСЕЛЕНИЯ И ОБЩЕСТВЕННУЮ НРАВСТВЕННОСТЬ</w:t>
      </w:r>
    </w:p>
    <w:p w:rsidR="00000000" w:rsidRDefault="00DF0703">
      <w:pPr>
        <w:pStyle w:val="ConsPlusNormal"/>
        <w:jc w:val="both"/>
      </w:pPr>
    </w:p>
    <w:p w:rsidR="00000000" w:rsidRDefault="00DF0703">
      <w:pPr>
        <w:pStyle w:val="ConsPlusNormal"/>
        <w:ind w:firstLine="540"/>
        <w:jc w:val="both"/>
        <w:outlineLvl w:val="2"/>
      </w:pPr>
      <w:bookmarkStart w:id="180" w:name="Par1293"/>
      <w:bookmarkEnd w:id="180"/>
      <w:r>
        <w:t>Статья 6.1. Сокрытие источника заражения ВИЧ-инфекцией, венерической болезнью и контактов, создающих опасность заражения</w:t>
      </w:r>
    </w:p>
    <w:p w:rsidR="00000000" w:rsidRDefault="00DF0703">
      <w:pPr>
        <w:pStyle w:val="ConsPlusNormal"/>
        <w:jc w:val="both"/>
      </w:pPr>
    </w:p>
    <w:p w:rsidR="00000000" w:rsidRDefault="00DF0703">
      <w:pPr>
        <w:pStyle w:val="ConsPlusNormal"/>
        <w:ind w:firstLine="540"/>
        <w:jc w:val="both"/>
      </w:pPr>
      <w:r>
        <w:t>Сокрытие лицом, больным ВИЧ-инфекцией, венерическим заболев</w:t>
      </w:r>
      <w:r>
        <w:t>анием, источника заражения, а также лиц, имевших с указанным лицом контакты, создающие опасность заражения этими заболеваниями,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9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81" w:name="Par1299"/>
      <w:bookmarkEnd w:id="181"/>
      <w:r>
        <w:t>Статья 6.2. Незаконное занятие народной медициной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91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r>
        <w:t>Занятие народной медициной без получения ра</w:t>
      </w:r>
      <w:r>
        <w:t>зрешения, установленного законом, -</w:t>
      </w:r>
    </w:p>
    <w:p w:rsidR="00000000" w:rsidRDefault="00DF0703">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DF0703">
      <w:pPr>
        <w:pStyle w:val="ConsPlusNormal"/>
        <w:jc w:val="both"/>
      </w:pPr>
    </w:p>
    <w:p w:rsidR="00000000" w:rsidRDefault="00DF0703">
      <w:pPr>
        <w:pStyle w:val="ConsPlusNormal"/>
        <w:ind w:firstLine="540"/>
        <w:jc w:val="both"/>
        <w:outlineLvl w:val="2"/>
      </w:pPr>
      <w:bookmarkStart w:id="182" w:name="Par1306"/>
      <w:bookmarkEnd w:id="182"/>
      <w:r>
        <w:t>Статья 6.3. Нарушение законодательства в области обеспечения санитарно-эпидемиологического благополучия населения</w:t>
      </w:r>
    </w:p>
    <w:p w:rsidR="00000000" w:rsidRDefault="00DF0703">
      <w:pPr>
        <w:pStyle w:val="ConsPlusNormal"/>
        <w:jc w:val="both"/>
      </w:pPr>
      <w:r>
        <w:t xml:space="preserve">(в ред. Федеральных законов от 28.12.2009 </w:t>
      </w:r>
      <w:hyperlink r:id="rId91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91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w:t>
      </w:r>
    </w:p>
    <w:p w:rsidR="00000000" w:rsidRDefault="00DF0703">
      <w:pPr>
        <w:pStyle w:val="ConsPlusNormal"/>
        <w:jc w:val="both"/>
      </w:pPr>
    </w:p>
    <w:p w:rsidR="00000000" w:rsidRDefault="00DF0703">
      <w:pPr>
        <w:pStyle w:val="ConsPlusNormal"/>
        <w:ind w:firstLine="540"/>
        <w:jc w:val="both"/>
      </w:pPr>
      <w:r>
        <w:t>Нарушение законодательства в области обеспечения санитарно-эпидемиологического благополучия населения, выр</w:t>
      </w:r>
      <w:r>
        <w:t xml:space="preserve">азившееся в нарушении действующих санитарных </w:t>
      </w:r>
      <w:hyperlink r:id="rId914"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000000" w:rsidRDefault="00DF0703">
      <w:pPr>
        <w:pStyle w:val="ConsPlusNormal"/>
        <w:jc w:val="both"/>
      </w:pPr>
      <w:r>
        <w:t xml:space="preserve">(в ред. Федеральных законов от 28.12.2009 </w:t>
      </w:r>
      <w:hyperlink r:id="rId91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91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w:t>
      </w:r>
    </w:p>
    <w:p w:rsidR="00000000" w:rsidRDefault="00DF0703">
      <w:pPr>
        <w:pStyle w:val="ConsPlusNormal"/>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w:t>
      </w:r>
      <w:r>
        <w:t>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w:t>
      </w:r>
      <w:r>
        <w:t xml:space="preserve"> до двадцати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917"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91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83" w:name="Par1314"/>
      <w:bookmarkEnd w:id="18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000000" w:rsidRDefault="00DF0703">
      <w:pPr>
        <w:pStyle w:val="ConsPlusNormal"/>
        <w:jc w:val="both"/>
      </w:pPr>
    </w:p>
    <w:p w:rsidR="00000000" w:rsidRDefault="00DF0703">
      <w:pPr>
        <w:pStyle w:val="ConsPlusNormal"/>
        <w:ind w:firstLine="540"/>
        <w:jc w:val="both"/>
      </w:pPr>
      <w:r>
        <w:t>Нарушение санитарно-эпидемиологических требований к эксплуатации жилых по</w:t>
      </w:r>
      <w:r>
        <w:t>мещений и общественных помещений, зданий, сооружений и транспорта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w:t>
      </w:r>
      <w:r>
        <w:t>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w:t>
      </w:r>
      <w:r>
        <w:t>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919"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9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84" w:name="Par1320"/>
      <w:bookmarkEnd w:id="184"/>
      <w:r>
        <w:t xml:space="preserve">Статья 6.5. </w:t>
      </w:r>
      <w:r>
        <w:t>Нарушение санитарно-эпидемиологических требований к питьевой воде</w:t>
      </w:r>
    </w:p>
    <w:p w:rsidR="00000000" w:rsidRDefault="00DF0703">
      <w:pPr>
        <w:pStyle w:val="ConsPlusNormal"/>
        <w:jc w:val="both"/>
      </w:pPr>
    </w:p>
    <w:p w:rsidR="00000000" w:rsidRDefault="00DF0703">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000000" w:rsidRDefault="00DF0703">
      <w:pPr>
        <w:pStyle w:val="ConsPlusNormal"/>
        <w:jc w:val="both"/>
      </w:pPr>
      <w:r>
        <w:t xml:space="preserve">(в ред. Федерального </w:t>
      </w:r>
      <w:hyperlink r:id="rId921"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w:t>
      </w:r>
      <w:r>
        <w:t>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w:t>
      </w:r>
      <w:r>
        <w:t xml:space="preserve"> тысяч до тридцати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92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92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85" w:name="Par1327"/>
      <w:bookmarkEnd w:id="185"/>
      <w:r>
        <w:t>Статья 6.6. Нарушение санитарно-эпидемиологических требований к организации питания населения</w:t>
      </w:r>
    </w:p>
    <w:p w:rsidR="00000000" w:rsidRDefault="00DF0703">
      <w:pPr>
        <w:pStyle w:val="ConsPlusNormal"/>
        <w:jc w:val="both"/>
      </w:pPr>
    </w:p>
    <w:p w:rsidR="00000000" w:rsidRDefault="00DF070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000000" w:rsidRDefault="00DF0703">
      <w:pPr>
        <w:pStyle w:val="ConsPlusNormal"/>
        <w:ind w:firstLine="540"/>
        <w:jc w:val="both"/>
      </w:pPr>
      <w:r>
        <w:t>вл</w:t>
      </w:r>
      <w:r>
        <w:t>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w:t>
      </w:r>
      <w:r>
        <w:t>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w:t>
      </w:r>
      <w:r>
        <w:t xml:space="preserve"> суток.</w:t>
      </w:r>
    </w:p>
    <w:p w:rsidR="00000000" w:rsidRDefault="00DF0703">
      <w:pPr>
        <w:pStyle w:val="ConsPlusNormal"/>
        <w:jc w:val="both"/>
      </w:pPr>
      <w:r>
        <w:t xml:space="preserve">(в ред. Федерального </w:t>
      </w:r>
      <w:hyperlink r:id="rId924" w:tooltip="Федеральный закон от 22.12.2014 N 436-ФЗ &quot;О внесении изменения в статью 6.6 Кодекса Российской Федерации об административных правонарушениях&quot;{КонсультантПлюс}" w:history="1">
        <w:r>
          <w:rPr>
            <w:color w:val="0000FF"/>
          </w:rPr>
          <w:t>закона</w:t>
        </w:r>
      </w:hyperlink>
      <w:r>
        <w:t xml:space="preserve"> от 22.12.2014 N 436-ФЗ)</w:t>
      </w:r>
    </w:p>
    <w:p w:rsidR="00000000" w:rsidRDefault="00DF0703">
      <w:pPr>
        <w:pStyle w:val="ConsPlusNormal"/>
        <w:jc w:val="both"/>
      </w:pPr>
    </w:p>
    <w:p w:rsidR="00000000" w:rsidRDefault="00DF0703">
      <w:pPr>
        <w:pStyle w:val="ConsPlusNormal"/>
        <w:ind w:firstLine="540"/>
        <w:jc w:val="both"/>
        <w:outlineLvl w:val="2"/>
      </w:pPr>
      <w:bookmarkStart w:id="186" w:name="Par1333"/>
      <w:bookmarkEnd w:id="186"/>
      <w:r>
        <w:t>Статья 6.7. Нарушение санитарно-эпидемиологических требований к условиям отдыха и оздоровления детей, их воспитания и обучения</w:t>
      </w:r>
    </w:p>
    <w:p w:rsidR="00000000" w:rsidRDefault="00DF0703">
      <w:pPr>
        <w:pStyle w:val="ConsPlusNormal"/>
        <w:ind w:firstLine="540"/>
        <w:jc w:val="both"/>
      </w:pPr>
    </w:p>
    <w:p w:rsidR="00000000" w:rsidRDefault="00DF0703">
      <w:pPr>
        <w:pStyle w:val="ConsPlusNormal"/>
        <w:ind w:firstLine="540"/>
        <w:jc w:val="both"/>
      </w:pPr>
      <w:r>
        <w:t>(в ред. Федерал</w:t>
      </w:r>
      <w:r>
        <w:t xml:space="preserve">ьного </w:t>
      </w:r>
      <w:hyperlink r:id="rId925"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КонсультантПлюс}" w:history="1">
        <w:r>
          <w:rPr>
            <w:color w:val="0000FF"/>
          </w:rPr>
          <w:t>закона</w:t>
        </w:r>
      </w:hyperlink>
      <w:r>
        <w:t xml:space="preserve"> от 05.06.2012 N 52-ФЗ)</w:t>
      </w:r>
    </w:p>
    <w:p w:rsidR="00000000" w:rsidRDefault="00DF0703">
      <w:pPr>
        <w:pStyle w:val="ConsPlusNormal"/>
        <w:ind w:firstLine="540"/>
        <w:jc w:val="both"/>
      </w:pPr>
    </w:p>
    <w:p w:rsidR="00000000" w:rsidRDefault="00DF0703">
      <w:pPr>
        <w:pStyle w:val="ConsPlusNormal"/>
        <w:ind w:firstLine="540"/>
        <w:jc w:val="both"/>
      </w:pPr>
      <w:bookmarkStart w:id="187" w:name="Par1337"/>
      <w:bookmarkEnd w:id="18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w:t>
      </w:r>
      <w:r>
        <w:t>ской продукции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000000" w:rsidRDefault="00DF0703">
      <w:pPr>
        <w:pStyle w:val="ConsPlusNormal"/>
        <w:ind w:firstLine="540"/>
        <w:jc w:val="both"/>
      </w:pPr>
      <w:bookmarkStart w:id="188" w:name="Par1339"/>
      <w:bookmarkEnd w:id="188"/>
      <w:r>
        <w:t>2. Повторное совершение административного правонару</w:t>
      </w:r>
      <w:r>
        <w:t xml:space="preserve">шения, предусмотренного </w:t>
      </w:r>
      <w:hyperlink w:anchor="Par1337" w:tooltip="Ссылка на текущий документ" w:history="1">
        <w:r>
          <w:rPr>
            <w:color w:val="0000FF"/>
          </w:rPr>
          <w:t>частью 1</w:t>
        </w:r>
      </w:hyperlink>
      <w:r>
        <w:t xml:space="preserve"> настоящей статьи, -</w:t>
      </w:r>
    </w:p>
    <w:p w:rsidR="00000000" w:rsidRDefault="00DF0703">
      <w:pPr>
        <w:pStyle w:val="ConsPlusNormal"/>
        <w:jc w:val="both"/>
      </w:pPr>
      <w:r>
        <w:t xml:space="preserve">(в ред. Федерального </w:t>
      </w:r>
      <w:hyperlink r:id="rId92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w:t>
      </w:r>
      <w:r>
        <w:t>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DF0703">
      <w:pPr>
        <w:pStyle w:val="ConsPlusNormal"/>
        <w:jc w:val="both"/>
      </w:pPr>
    </w:p>
    <w:p w:rsidR="00000000" w:rsidRDefault="00DF0703">
      <w:pPr>
        <w:pStyle w:val="ConsPlusNormal"/>
        <w:ind w:firstLine="540"/>
        <w:jc w:val="both"/>
        <w:outlineLvl w:val="2"/>
      </w:pPr>
      <w:bookmarkStart w:id="189" w:name="Par1343"/>
      <w:bookmarkEnd w:id="18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w:t>
      </w:r>
      <w:r>
        <w:t>тические средства или психотропные вещества</w:t>
      </w:r>
    </w:p>
    <w:p w:rsidR="00000000" w:rsidRDefault="00DF0703">
      <w:pPr>
        <w:pStyle w:val="ConsPlusNormal"/>
        <w:jc w:val="both"/>
      </w:pPr>
      <w:r>
        <w:t xml:space="preserve">(в ред. Федеральных законов от 08.12.2003 </w:t>
      </w:r>
      <w:hyperlink r:id="rId927"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19.05.2010 </w:t>
      </w:r>
      <w:hyperlink r:id="rId928"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w:t>
      </w:r>
    </w:p>
    <w:p w:rsidR="00000000" w:rsidRDefault="00DF0703">
      <w:pPr>
        <w:pStyle w:val="ConsPlusNormal"/>
        <w:jc w:val="both"/>
      </w:pPr>
    </w:p>
    <w:p w:rsidR="00000000" w:rsidRDefault="00DF0703">
      <w:pPr>
        <w:pStyle w:val="ConsPlusNormal"/>
        <w:ind w:firstLine="540"/>
        <w:jc w:val="both"/>
      </w:pPr>
      <w:hyperlink r:id="rId929"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1</w:t>
        </w:r>
      </w:hyperlink>
      <w:r>
        <w:t>. Неза</w:t>
      </w:r>
      <w:r>
        <w:t xml:space="preserve">конные приобретение, хранение, перевозка, изготовление, переработка без цели сбыта наркотических средств, психотропных веществ или их </w:t>
      </w:r>
      <w:hyperlink r:id="rId930" w:tooltip="Федеральный закон от 08.01.1998 N 3-ФЗ (ред. от 03.02.2015) &quot;О наркотических средствах и психотропных веществах&quot;{КонсультантПлюс}" w:history="1">
        <w:r>
          <w:rPr>
            <w:color w:val="0000FF"/>
          </w:rPr>
          <w:t>аналогов</w:t>
        </w:r>
      </w:hyperlink>
      <w:r>
        <w:t xml:space="preserve">, а также незаконные приобретение, хранение, перевозка без цели сбыта </w:t>
      </w:r>
      <w:hyperlink r:id="rId931"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w:t>
      </w:r>
      <w:r>
        <w:t>ещества, -</w:t>
      </w:r>
    </w:p>
    <w:p w:rsidR="00000000" w:rsidRDefault="00DF0703">
      <w:pPr>
        <w:pStyle w:val="ConsPlusNormal"/>
        <w:jc w:val="both"/>
      </w:pPr>
      <w:r>
        <w:t xml:space="preserve">(в ред. Федеральных законов от 08.12.2003 </w:t>
      </w:r>
      <w:hyperlink r:id="rId932"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19.05.2010 </w:t>
      </w:r>
      <w:hyperlink r:id="rId933"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w:t>
      </w:r>
    </w:p>
    <w:p w:rsidR="00000000" w:rsidRDefault="00DF0703">
      <w:pPr>
        <w:pStyle w:val="ConsPlusNormal"/>
        <w:ind w:firstLine="540"/>
        <w:jc w:val="both"/>
      </w:pPr>
      <w:r>
        <w:t>влекут наложение административного штрафа в размере от ч</w:t>
      </w:r>
      <w:r>
        <w:t>етырех тысяч до пяти тысяч рублей или административный арест на срок до пятнадцати суток.</w:t>
      </w:r>
    </w:p>
    <w:p w:rsidR="00000000" w:rsidRDefault="00DF0703">
      <w:pPr>
        <w:pStyle w:val="ConsPlusNormal"/>
        <w:jc w:val="both"/>
      </w:pPr>
      <w:r>
        <w:t xml:space="preserve">(в ред. Федеральных законов от 08.12.2003 </w:t>
      </w:r>
      <w:hyperlink r:id="rId934"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22.06.2007 </w:t>
      </w:r>
      <w:hyperlink r:id="rId9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19.05.2010 </w:t>
      </w:r>
      <w:hyperlink r:id="rId936"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28.12.2010 </w:t>
      </w:r>
      <w:hyperlink r:id="rId937"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N 417-ФЗ</w:t>
        </w:r>
      </w:hyperlink>
      <w:r>
        <w:t>)</w:t>
      </w:r>
    </w:p>
    <w:p w:rsidR="00000000" w:rsidRDefault="00DF0703">
      <w:pPr>
        <w:pStyle w:val="ConsPlusNormal"/>
        <w:ind w:firstLine="540"/>
        <w:jc w:val="both"/>
      </w:pPr>
      <w:r>
        <w:t xml:space="preserve">2. Те же действия, </w:t>
      </w:r>
      <w:r>
        <w:t>совершенные иностранным гражданином или лицом без гражданства, -</w:t>
      </w:r>
    </w:p>
    <w:p w:rsidR="00000000" w:rsidRDefault="00DF070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w:t>
      </w:r>
      <w:r>
        <w:t xml:space="preserve"> пятнадцати суток с административным выдворением за пределы Российской Федерации.</w:t>
      </w:r>
    </w:p>
    <w:p w:rsidR="00000000" w:rsidRDefault="00DF0703">
      <w:pPr>
        <w:pStyle w:val="ConsPlusNormal"/>
        <w:jc w:val="both"/>
      </w:pPr>
      <w:r>
        <w:t xml:space="preserve">(часть 2 введена Федеральным </w:t>
      </w:r>
      <w:hyperlink r:id="rId938"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законом</w:t>
        </w:r>
      </w:hyperlink>
      <w:r>
        <w:t xml:space="preserve"> от 28.12.2010 N 417-ФЗ)</w:t>
      </w:r>
    </w:p>
    <w:p w:rsidR="00000000" w:rsidRDefault="00DF0703">
      <w:pPr>
        <w:pStyle w:val="ConsPlusNormal"/>
        <w:ind w:firstLine="540"/>
        <w:jc w:val="both"/>
      </w:pPr>
      <w:r>
        <w:t>Примечание. Лицо, добровольно сдавшее приобретенные без цели сбыта наркотические средства, психотр</w:t>
      </w:r>
      <w:r>
        <w:t>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w:t>
      </w:r>
      <w:r>
        <w:t>равонарушение.</w:t>
      </w:r>
    </w:p>
    <w:p w:rsidR="00000000" w:rsidRDefault="00DF0703">
      <w:pPr>
        <w:pStyle w:val="ConsPlusNormal"/>
        <w:jc w:val="both"/>
      </w:pPr>
      <w:r>
        <w:t xml:space="preserve">(в ред. Федерального </w:t>
      </w:r>
      <w:hyperlink r:id="rId939"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закона</w:t>
        </w:r>
      </w:hyperlink>
      <w:r>
        <w:t xml:space="preserve"> от 19.05.2010 N 87-ФЗ)</w:t>
      </w:r>
    </w:p>
    <w:p w:rsidR="00000000" w:rsidRDefault="00DF0703">
      <w:pPr>
        <w:pStyle w:val="ConsPlusNormal"/>
        <w:jc w:val="both"/>
      </w:pPr>
    </w:p>
    <w:p w:rsidR="00000000" w:rsidRDefault="00DF0703">
      <w:pPr>
        <w:pStyle w:val="ConsPlusNormal"/>
        <w:ind w:firstLine="540"/>
        <w:jc w:val="both"/>
        <w:outlineLvl w:val="2"/>
      </w:pPr>
      <w:bookmarkStart w:id="190" w:name="Par1356"/>
      <w:bookmarkEnd w:id="190"/>
      <w:r>
        <w:t>Статья 6.9. Потребление н</w:t>
      </w:r>
      <w:r>
        <w:t>аркотических средств или психотропных веществ без назначения врача либо новых потенциально опасных психоактивных веществ</w:t>
      </w:r>
    </w:p>
    <w:p w:rsidR="00000000" w:rsidRDefault="00DF0703">
      <w:pPr>
        <w:pStyle w:val="ConsPlusNormal"/>
        <w:jc w:val="both"/>
      </w:pPr>
      <w:r>
        <w:t xml:space="preserve">(в ред. Федерального </w:t>
      </w:r>
      <w:hyperlink r:id="rId940"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jc w:val="both"/>
      </w:pPr>
    </w:p>
    <w:p w:rsidR="00000000" w:rsidRDefault="00DF0703">
      <w:pPr>
        <w:pStyle w:val="ConsPlusNormal"/>
        <w:ind w:firstLine="540"/>
        <w:jc w:val="both"/>
      </w:pPr>
      <w:hyperlink r:id="rId941"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1</w:t>
        </w:r>
      </w:hyperlink>
      <w:r>
        <w:t>. Потребление наркотических средств или психотропных вещ</w:t>
      </w:r>
      <w:r>
        <w:t xml:space="preserve">еств без назначения врача либо новых потенциально опасных психоактивных веществ, за исключением случаев, предусмотренных </w:t>
      </w:r>
      <w:hyperlink w:anchor="Par7554" w:tooltip="Ссылка на текущий документ" w:history="1">
        <w:r>
          <w:rPr>
            <w:color w:val="0000FF"/>
          </w:rPr>
          <w:t>частью 2 статьи 20.20</w:t>
        </w:r>
      </w:hyperlink>
      <w:r>
        <w:t xml:space="preserve">, </w:t>
      </w:r>
      <w:hyperlink w:anchor="Par7566" w:tooltip="Ссылка на текущий документ" w:history="1">
        <w:r>
          <w:rPr>
            <w:color w:val="0000FF"/>
          </w:rPr>
          <w:t>ста</w:t>
        </w:r>
        <w:r>
          <w:rPr>
            <w:color w:val="0000FF"/>
          </w:rPr>
          <w:t>тьей 20.22</w:t>
        </w:r>
      </w:hyperlink>
      <w:r>
        <w:t xml:space="preserve"> настоящего Кодекса, -</w:t>
      </w:r>
    </w:p>
    <w:p w:rsidR="00000000" w:rsidRDefault="00DF0703">
      <w:pPr>
        <w:pStyle w:val="ConsPlusNormal"/>
        <w:jc w:val="both"/>
      </w:pPr>
      <w:r>
        <w:t xml:space="preserve">(в ред. Федеральных законов от 05.12.2005 </w:t>
      </w:r>
      <w:hyperlink r:id="rId942"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21.12.2013 </w:t>
      </w:r>
      <w:hyperlink r:id="rId943"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03.02.2015 </w:t>
      </w:r>
      <w:hyperlink r:id="rId944"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DF0703">
      <w:pPr>
        <w:pStyle w:val="ConsPlusNormal"/>
        <w:jc w:val="both"/>
      </w:pPr>
      <w:r>
        <w:t xml:space="preserve">(в ред. Федеральных законов от 22.06.2007 </w:t>
      </w:r>
      <w:hyperlink r:id="rId9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28.12.2010 </w:t>
      </w:r>
      <w:hyperlink r:id="rId946"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N 417-ФЗ</w:t>
        </w:r>
      </w:hyperlink>
      <w:r>
        <w:t>)</w:t>
      </w:r>
    </w:p>
    <w:p w:rsidR="00000000" w:rsidRDefault="00DF0703">
      <w:pPr>
        <w:pStyle w:val="ConsPlusNormal"/>
        <w:ind w:firstLine="540"/>
        <w:jc w:val="both"/>
      </w:pPr>
      <w:r>
        <w:t>2. То же дейст</w:t>
      </w:r>
      <w:r>
        <w:t>вие, совершенное иностранным гражданином или лицом без гражданства,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w:t>
      </w:r>
      <w:r>
        <w:t>ок до пятнадцати суток с административным выдворением за пределы Российской Федерации.</w:t>
      </w:r>
    </w:p>
    <w:p w:rsidR="00000000" w:rsidRDefault="00DF0703">
      <w:pPr>
        <w:pStyle w:val="ConsPlusNormal"/>
        <w:jc w:val="both"/>
      </w:pPr>
      <w:r>
        <w:t xml:space="preserve">(часть 2 введена Федеральным </w:t>
      </w:r>
      <w:hyperlink r:id="rId947"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законом</w:t>
        </w:r>
      </w:hyperlink>
      <w:r>
        <w:t xml:space="preserve"> от 28.12.2010 N 417-ФЗ)</w:t>
      </w:r>
    </w:p>
    <w:p w:rsidR="00000000" w:rsidRDefault="00DF0703">
      <w:pPr>
        <w:pStyle w:val="ConsPlusNormal"/>
        <w:ind w:firstLine="540"/>
        <w:jc w:val="both"/>
      </w:pPr>
      <w:bookmarkStart w:id="191" w:name="Par1366"/>
      <w:bookmarkEnd w:id="191"/>
      <w:r>
        <w:t>Примечание. Лицо, добровольно обратившееся в медицинскую организацию для лечени</w:t>
      </w:r>
      <w:r>
        <w:t xml:space="preserve">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48" w:tooltip="Федеральный закон от 08.01.1998 N 3-ФЗ (ред. от 03.02.2015) &quot;О наркотических средствах и психотропных веществах&quot;{КонсультантПлюс}" w:history="1">
        <w:r>
          <w:rPr>
            <w:color w:val="0000FF"/>
          </w:rPr>
          <w:t>порядке</w:t>
        </w:r>
      </w:hyperlink>
      <w:r>
        <w:t xml:space="preserve"> признанное больным наркоманией, может быть с ег</w:t>
      </w:r>
      <w:r>
        <w:t>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w:t>
      </w:r>
      <w:r>
        <w:t xml:space="preserve">го примечания распространяется на административные правонарушения, предусмотренные </w:t>
      </w:r>
      <w:hyperlink w:anchor="Par7554" w:tooltip="Ссылка на текущий документ" w:history="1">
        <w:r>
          <w:rPr>
            <w:color w:val="0000FF"/>
          </w:rPr>
          <w:t>частью 2 статьи 20.20</w:t>
        </w:r>
      </w:hyperlink>
      <w:r>
        <w:t xml:space="preserve"> настоящего Кодекса.</w:t>
      </w:r>
    </w:p>
    <w:p w:rsidR="00000000" w:rsidRDefault="00DF0703">
      <w:pPr>
        <w:pStyle w:val="ConsPlusNormal"/>
        <w:jc w:val="both"/>
      </w:pPr>
      <w:r>
        <w:t xml:space="preserve">(в ред. Федеральных законов от 25.11.2013 </w:t>
      </w:r>
      <w:hyperlink r:id="rId949"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от 25.11.</w:t>
      </w:r>
      <w:r>
        <w:t xml:space="preserve">2013 </w:t>
      </w:r>
      <w:hyperlink r:id="rId95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14.10.2014 </w:t>
      </w:r>
      <w:hyperlink r:id="rId95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192" w:name="Par1369"/>
      <w:bookmarkEnd w:id="19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w:t>
      </w:r>
      <w:r>
        <w:t>их средств или психотропных веществ без назначения врача либо новых потенциально опасных психоактивных веществ</w:t>
      </w:r>
    </w:p>
    <w:p w:rsidR="00000000" w:rsidRDefault="00DF0703">
      <w:pPr>
        <w:pStyle w:val="ConsPlusNormal"/>
        <w:jc w:val="both"/>
      </w:pPr>
      <w:r>
        <w:t xml:space="preserve">(в ред. Федерального </w:t>
      </w:r>
      <w:hyperlink r:id="rId952"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53"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000000" w:rsidRDefault="00DF0703">
      <w:pPr>
        <w:pStyle w:val="ConsPlusNormal"/>
        <w:ind w:firstLine="540"/>
        <w:jc w:val="both"/>
      </w:pPr>
    </w:p>
    <w:p w:rsidR="00000000" w:rsidRDefault="00DF070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66" w:tooltip="Ссылка на текущий документ"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w:t>
      </w:r>
      <w:r>
        <w:t>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w:t>
      </w:r>
      <w:r>
        <w:t>ых веществ, -</w:t>
      </w:r>
    </w:p>
    <w:p w:rsidR="00000000" w:rsidRDefault="00DF0703">
      <w:pPr>
        <w:pStyle w:val="ConsPlusNormal"/>
        <w:jc w:val="both"/>
      </w:pPr>
      <w:r>
        <w:t xml:space="preserve">(в ред. Федерального </w:t>
      </w:r>
      <w:hyperlink r:id="rId954"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000000" w:rsidRDefault="00DF0703">
      <w:pPr>
        <w:pStyle w:val="ConsPlusNormal"/>
        <w:ind w:firstLine="540"/>
        <w:jc w:val="both"/>
      </w:pPr>
      <w:r>
        <w:t>Примечание. Лицо считается уклоняющи</w:t>
      </w:r>
      <w:r>
        <w:t>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w:t>
      </w:r>
      <w:r>
        <w:t>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000000" w:rsidRDefault="00DF0703">
      <w:pPr>
        <w:pStyle w:val="ConsPlusNormal"/>
        <w:jc w:val="both"/>
      </w:pPr>
      <w:r>
        <w:t xml:space="preserve">(в ред. Федерального </w:t>
      </w:r>
      <w:hyperlink r:id="rId955"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p>
    <w:p w:rsidR="00000000" w:rsidRDefault="00DF0703">
      <w:pPr>
        <w:pStyle w:val="ConsPlusNormal"/>
        <w:ind w:firstLine="540"/>
        <w:jc w:val="both"/>
        <w:outlineLvl w:val="2"/>
      </w:pPr>
      <w:bookmarkStart w:id="193" w:name="Par1380"/>
      <w:bookmarkEnd w:id="19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000000" w:rsidRDefault="00DF0703">
      <w:pPr>
        <w:pStyle w:val="ConsPlusNormal"/>
        <w:jc w:val="both"/>
      </w:pPr>
      <w:r>
        <w:t xml:space="preserve">(в ред. Федерального </w:t>
      </w:r>
      <w:hyperlink r:id="rId956"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957"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p>
    <w:p w:rsidR="00000000" w:rsidRDefault="00DF0703">
      <w:pPr>
        <w:pStyle w:val="ConsPlusNormal"/>
        <w:ind w:firstLine="540"/>
        <w:jc w:val="both"/>
      </w:pPr>
      <w:r>
        <w:t>1. Вовлечение несовер</w:t>
      </w:r>
      <w:r>
        <w:t xml:space="preserve">шеннолетнего в употребление алкогольной и спиртосодержащей продукции, новых потенциально опасных психоактивных веществ или </w:t>
      </w:r>
      <w:hyperlink r:id="rId958" w:tooltip="Ссылка на КонсультантПлюс" w:history="1">
        <w:r>
          <w:rPr>
            <w:color w:val="0000FF"/>
          </w:rPr>
          <w:t>одурманивающих веществ</w:t>
        </w:r>
      </w:hyperlink>
      <w:r>
        <w:t xml:space="preserve">, за исключением случаев, предусмотренных </w:t>
      </w:r>
      <w:hyperlink w:anchor="Par1471" w:tooltip="Ссылка на текущий документ" w:history="1">
        <w:r>
          <w:rPr>
            <w:color w:val="0000FF"/>
          </w:rPr>
          <w:t>частью 2 статьи 6.18</w:t>
        </w:r>
      </w:hyperlink>
      <w:r>
        <w:t xml:space="preserve"> настоящего Кодекса, -</w:t>
      </w:r>
    </w:p>
    <w:p w:rsidR="00000000" w:rsidRDefault="00DF0703">
      <w:pPr>
        <w:pStyle w:val="ConsPlusNormal"/>
        <w:jc w:val="both"/>
      </w:pPr>
      <w:r>
        <w:t xml:space="preserve">(в ред. Федерального </w:t>
      </w:r>
      <w:hyperlink r:id="rId959"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r>
        <w:t>влечет</w:t>
      </w:r>
      <w:r>
        <w:t xml:space="preserve"> наложение административного штрафа в размере от одной тысячи пятисот до трех тысяч рублей.</w:t>
      </w:r>
    </w:p>
    <w:p w:rsidR="00000000" w:rsidRDefault="00DF0703">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71" w:tooltip="Ссылка на текущий документ"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000000" w:rsidRDefault="00DF0703">
      <w:pPr>
        <w:pStyle w:val="ConsPlusNormal"/>
        <w:ind w:firstLine="540"/>
        <w:jc w:val="both"/>
      </w:pPr>
      <w:r>
        <w:t>влекут наложение административного штрафа в размере от четырех тысяч до пяти тысяч руб</w:t>
      </w:r>
      <w:r>
        <w:t>лей.</w:t>
      </w:r>
    </w:p>
    <w:p w:rsidR="00000000" w:rsidRDefault="00DF0703">
      <w:pPr>
        <w:pStyle w:val="ConsPlusNormal"/>
        <w:ind w:firstLine="540"/>
        <w:jc w:val="both"/>
      </w:pPr>
    </w:p>
    <w:p w:rsidR="00000000" w:rsidRDefault="00DF0703">
      <w:pPr>
        <w:pStyle w:val="ConsPlusNormal"/>
        <w:ind w:firstLine="540"/>
        <w:jc w:val="both"/>
        <w:outlineLvl w:val="2"/>
      </w:pPr>
      <w:bookmarkStart w:id="194" w:name="Par1391"/>
      <w:bookmarkEnd w:id="194"/>
      <w:r>
        <w:t>Статья 6.11. Занятие проституцией</w:t>
      </w:r>
    </w:p>
    <w:p w:rsidR="00000000" w:rsidRDefault="00DF0703">
      <w:pPr>
        <w:pStyle w:val="ConsPlusNormal"/>
        <w:jc w:val="both"/>
      </w:pPr>
    </w:p>
    <w:p w:rsidR="00000000" w:rsidRDefault="00DF0703">
      <w:pPr>
        <w:pStyle w:val="ConsPlusNormal"/>
        <w:ind w:firstLine="540"/>
        <w:jc w:val="both"/>
      </w:pPr>
      <w:r>
        <w:t>Занятие проституцией -</w:t>
      </w:r>
    </w:p>
    <w:p w:rsidR="00000000" w:rsidRDefault="00DF0703">
      <w:pPr>
        <w:pStyle w:val="ConsPlusNormal"/>
        <w:ind w:firstLine="540"/>
        <w:jc w:val="both"/>
      </w:pPr>
      <w:r>
        <w:t>влечет наложение административного штрафа в размере от одной тысячи пятисот до двух тысяч рублей.</w:t>
      </w:r>
    </w:p>
    <w:p w:rsidR="00000000" w:rsidRDefault="00DF0703">
      <w:pPr>
        <w:pStyle w:val="ConsPlusNormal"/>
        <w:jc w:val="both"/>
      </w:pPr>
      <w:r>
        <w:t xml:space="preserve">(в ред. Федерального </w:t>
      </w:r>
      <w:hyperlink r:id="rId9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95" w:name="Par1397"/>
      <w:bookmarkEnd w:id="195"/>
      <w:r>
        <w:t>Статья 6.12. Получение дохода от занятия проституцией, если этот доход связан с занятием другого лица проституцией</w:t>
      </w:r>
    </w:p>
    <w:p w:rsidR="00000000" w:rsidRDefault="00DF0703">
      <w:pPr>
        <w:pStyle w:val="ConsPlusNormal"/>
        <w:jc w:val="both"/>
      </w:pPr>
    </w:p>
    <w:p w:rsidR="00000000" w:rsidRDefault="00DF0703">
      <w:pPr>
        <w:pStyle w:val="ConsPlusNormal"/>
        <w:ind w:firstLine="540"/>
        <w:jc w:val="both"/>
      </w:pPr>
      <w:r>
        <w:t>По</w:t>
      </w:r>
      <w:r>
        <w:t>лучение дохода от занятия проституцией, если этот доход связан с занятием другого лица проституцией, -</w:t>
      </w:r>
    </w:p>
    <w:p w:rsidR="00000000" w:rsidRDefault="00DF0703">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w:t>
      </w:r>
      <w:r>
        <w:t xml:space="preserve"> суток.</w:t>
      </w:r>
    </w:p>
    <w:p w:rsidR="00000000" w:rsidRDefault="00DF0703">
      <w:pPr>
        <w:pStyle w:val="ConsPlusNormal"/>
        <w:jc w:val="both"/>
      </w:pPr>
      <w:r>
        <w:t xml:space="preserve">(в ред. Федерального </w:t>
      </w:r>
      <w:hyperlink r:id="rId96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96" w:name="Par1403"/>
      <w:bookmarkEnd w:id="196"/>
      <w:r>
        <w:t>Статья 6.13. Пропаганда наркот</w:t>
      </w:r>
      <w:r>
        <w:t>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w:t>
      </w:r>
      <w:r>
        <w:t>ьно опасных психоактивных веществ</w:t>
      </w:r>
    </w:p>
    <w:p w:rsidR="00000000" w:rsidRDefault="00DF0703">
      <w:pPr>
        <w:pStyle w:val="ConsPlusNormal"/>
        <w:jc w:val="both"/>
      </w:pPr>
      <w:r>
        <w:t xml:space="preserve">(в ред. Федеральных законов от 19.05.2010 </w:t>
      </w:r>
      <w:hyperlink r:id="rId962"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03.02.2015 </w:t>
      </w:r>
      <w:hyperlink r:id="rId963"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DF0703">
      <w:pPr>
        <w:pStyle w:val="ConsPlusNormal"/>
        <w:jc w:val="both"/>
      </w:pPr>
    </w:p>
    <w:p w:rsidR="00000000" w:rsidRDefault="00DF0703">
      <w:pPr>
        <w:pStyle w:val="ConsPlusNormal"/>
        <w:ind w:firstLine="540"/>
        <w:jc w:val="both"/>
      </w:pPr>
      <w:hyperlink r:id="rId964"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w:t>
      </w:r>
      <w:r>
        <w:t>ие средства или психотропные вещества либо их прекурсоры, а также новых потенциально опасных психоактивных веществ -</w:t>
      </w:r>
    </w:p>
    <w:p w:rsidR="00000000" w:rsidRDefault="00DF0703">
      <w:pPr>
        <w:pStyle w:val="ConsPlusNormal"/>
        <w:jc w:val="both"/>
      </w:pPr>
      <w:r>
        <w:t xml:space="preserve">(в ред. Федеральных законов от 19.05.2010 </w:t>
      </w:r>
      <w:hyperlink r:id="rId965"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03.02.2015 </w:t>
      </w:r>
      <w:hyperlink r:id="rId966"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w:t>
      </w:r>
      <w:r>
        <w:t>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w:t>
      </w:r>
      <w:r>
        <w:t>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w:t>
      </w:r>
      <w:r>
        <w:t>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w:t>
      </w:r>
      <w:r>
        <w:t>ользованного для ее изготовления.</w:t>
      </w:r>
    </w:p>
    <w:p w:rsidR="00000000" w:rsidRDefault="00DF0703">
      <w:pPr>
        <w:pStyle w:val="ConsPlusNormal"/>
        <w:jc w:val="both"/>
      </w:pPr>
      <w:r>
        <w:t xml:space="preserve">(в ред. Федеральных законов от 09.05.2005 </w:t>
      </w:r>
      <w:hyperlink r:id="rId967"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96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28.12.2010 </w:t>
      </w:r>
      <w:hyperlink r:id="rId969"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N 417-ФЗ</w:t>
        </w:r>
      </w:hyperlink>
      <w:r>
        <w:t>)</w:t>
      </w:r>
    </w:p>
    <w:p w:rsidR="00000000" w:rsidRDefault="00DF0703">
      <w:pPr>
        <w:pStyle w:val="ConsPlusNormal"/>
        <w:ind w:firstLine="540"/>
        <w:jc w:val="both"/>
      </w:pPr>
      <w:r>
        <w:t>2. То же действ</w:t>
      </w:r>
      <w:r>
        <w:t>ие, совершенное иностранным гражданином или лицом без гражданства,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w:t>
      </w:r>
      <w:r>
        <w:t>к до пятнадцати суток с административным выдворением за пределы Российской Федерации.</w:t>
      </w:r>
    </w:p>
    <w:p w:rsidR="00000000" w:rsidRDefault="00DF0703">
      <w:pPr>
        <w:pStyle w:val="ConsPlusNormal"/>
        <w:jc w:val="both"/>
      </w:pPr>
      <w:r>
        <w:t xml:space="preserve">(часть 2 введена Федеральным </w:t>
      </w:r>
      <w:hyperlink r:id="rId970" w:tooltip="Федеральный закон от 28.12.2010 N 417-ФЗ (ред. от 01.03.2012) &quot;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 совершивших правонарушения, связанные с незаконным оборотом наркотических средств, психотропных веществ и их прекурсоров&quot;{КонсультантПлюс}" w:history="1">
        <w:r>
          <w:rPr>
            <w:color w:val="0000FF"/>
          </w:rPr>
          <w:t>законом</w:t>
        </w:r>
      </w:hyperlink>
      <w:r>
        <w:t xml:space="preserve"> от 28.12.2010 N 417-ФЗ)</w:t>
      </w:r>
    </w:p>
    <w:p w:rsidR="00000000" w:rsidRDefault="00DF0703">
      <w:pPr>
        <w:pStyle w:val="ConsPlusNormal"/>
        <w:ind w:firstLine="540"/>
        <w:jc w:val="both"/>
      </w:pPr>
      <w:r>
        <w:t xml:space="preserve">Примечание. Не является административным правонарушением распространение в специализированных </w:t>
      </w:r>
      <w:r>
        <w:t>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00000" w:rsidRDefault="00DF0703">
      <w:pPr>
        <w:pStyle w:val="ConsPlusNormal"/>
        <w:ind w:firstLine="540"/>
        <w:jc w:val="both"/>
      </w:pPr>
    </w:p>
    <w:p w:rsidR="00000000" w:rsidRDefault="00DF0703">
      <w:pPr>
        <w:pStyle w:val="ConsPlusNormal"/>
        <w:ind w:firstLine="540"/>
        <w:jc w:val="both"/>
        <w:outlineLvl w:val="2"/>
      </w:pPr>
      <w:bookmarkStart w:id="197" w:name="Par1415"/>
      <w:bookmarkEnd w:id="197"/>
      <w:r>
        <w:t xml:space="preserve">Статья 6.14. Утратила силу. - Федеральный </w:t>
      </w:r>
      <w:hyperlink r:id="rId97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outlineLvl w:val="2"/>
      </w:pPr>
      <w:bookmarkStart w:id="198" w:name="Par1417"/>
      <w:bookmarkEnd w:id="198"/>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000000" w:rsidRDefault="00DF0703">
      <w:pPr>
        <w:pStyle w:val="ConsPlusNormal"/>
        <w:jc w:val="both"/>
      </w:pPr>
      <w:r>
        <w:t xml:space="preserve">(в ред. Федерального </w:t>
      </w:r>
      <w:hyperlink r:id="rId972"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28.06.2009 N 122-ФЗ)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73"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w:t>
        </w:r>
        <w:r>
          <w:rPr>
            <w:color w:val="0000FF"/>
          </w:rPr>
          <w:t>коном</w:t>
        </w:r>
      </w:hyperlink>
      <w:r>
        <w:t xml:space="preserve"> от 09.05.2005 N 45-ФЗ)</w:t>
      </w:r>
    </w:p>
    <w:p w:rsidR="00000000" w:rsidRDefault="00DF0703">
      <w:pPr>
        <w:pStyle w:val="ConsPlusNormal"/>
        <w:ind w:firstLine="540"/>
        <w:jc w:val="both"/>
      </w:pPr>
    </w:p>
    <w:p w:rsidR="00000000" w:rsidRDefault="00DF070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w:t>
      </w:r>
      <w:r>
        <w:t>трументов или оборудования, используемых для изготовления наркотических средств или психотропных веществ, -</w:t>
      </w:r>
    </w:p>
    <w:p w:rsidR="00000000" w:rsidRDefault="00DF0703">
      <w:pPr>
        <w:pStyle w:val="ConsPlusNormal"/>
        <w:jc w:val="both"/>
      </w:pPr>
      <w:r>
        <w:t xml:space="preserve">(в ред. Федерального </w:t>
      </w:r>
      <w:hyperlink r:id="rId974"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28.06.2009 N 122-ФЗ)</w:t>
      </w:r>
    </w:p>
    <w:p w:rsidR="00000000" w:rsidRDefault="00DF0703">
      <w:pPr>
        <w:pStyle w:val="ConsPlusNormal"/>
        <w:ind w:firstLine="540"/>
        <w:jc w:val="both"/>
      </w:pPr>
      <w:r>
        <w:t>влечет наложение административного штрафа на юридических лиц в размере о</w:t>
      </w:r>
      <w:r>
        <w:t>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w:t>
      </w:r>
      <w:r>
        <w:t xml:space="preserve">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000000" w:rsidRDefault="00DF0703">
      <w:pPr>
        <w:pStyle w:val="ConsPlusNormal"/>
        <w:jc w:val="both"/>
      </w:pPr>
      <w:r>
        <w:t xml:space="preserve">(в ред. Федеральных законов от 22.06.2007 </w:t>
      </w:r>
      <w:hyperlink r:id="rId97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28.06.2009 </w:t>
      </w:r>
      <w:hyperlink r:id="rId976"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w:t>
      </w:r>
    </w:p>
    <w:p w:rsidR="00000000" w:rsidRDefault="00DF0703">
      <w:pPr>
        <w:pStyle w:val="ConsPlusNormal"/>
        <w:jc w:val="both"/>
      </w:pPr>
    </w:p>
    <w:p w:rsidR="00000000" w:rsidRDefault="00DF0703">
      <w:pPr>
        <w:pStyle w:val="ConsPlusNormal"/>
        <w:ind w:firstLine="540"/>
        <w:jc w:val="both"/>
        <w:outlineLvl w:val="2"/>
      </w:pPr>
      <w:bookmarkStart w:id="199" w:name="Par1427"/>
      <w:bookmarkEnd w:id="199"/>
      <w:r>
        <w:t xml:space="preserve">Статья 6.16. Нарушение правил оборота наркотических средств, психотропных веществ и их прекурсоров либо </w:t>
      </w:r>
      <w:r>
        <w:t>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w:t>
      </w:r>
      <w:r>
        <w:t>ества либо их прекурсоры</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977" w:tooltip="Федеральный закон от 02.10.2012 N 158-ФЗ &quot;О внесении изменений в статьи 6.16 и 19.7 Кодекса Российской Федерации об административных правонарушениях&quot;{КонсультантПлюс}" w:history="1">
        <w:r>
          <w:rPr>
            <w:color w:val="0000FF"/>
          </w:rPr>
          <w:t>закона</w:t>
        </w:r>
      </w:hyperlink>
      <w:r>
        <w:t xml:space="preserve"> от 02.10.2012 N 158-ФЗ)</w:t>
      </w:r>
    </w:p>
    <w:p w:rsidR="00000000" w:rsidRDefault="00DF0703">
      <w:pPr>
        <w:pStyle w:val="ConsPlusNormal"/>
        <w:ind w:firstLine="540"/>
        <w:jc w:val="both"/>
      </w:pPr>
    </w:p>
    <w:p w:rsidR="00000000" w:rsidRDefault="00DF0703">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w:t>
      </w:r>
      <w:r>
        <w:t xml:space="preserve">етения, использования, ввоза, вывоза либо уничтожения наркотических средств, психотропных веществ и включенных в </w:t>
      </w:r>
      <w:hyperlink r:id="rId978"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список I</w:t>
        </w:r>
      </w:hyperlink>
      <w:r>
        <w:t xml:space="preserve"> и </w:t>
      </w:r>
      <w:hyperlink r:id="rId979"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w:t>
      </w:r>
      <w:r>
        <w:t>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w:t>
      </w:r>
      <w:r>
        <w:t xml:space="preserve">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w:t>
      </w:r>
      <w:r>
        <w:t>де -</w:t>
      </w:r>
    </w:p>
    <w:p w:rsidR="00000000" w:rsidRDefault="00DF0703">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w:t>
      </w:r>
      <w:r>
        <w:t>тельности на срок до девяноста суток с конфискацией наркотических средств, психотропных веществ либо их прекурсоров или без таковой.</w:t>
      </w:r>
    </w:p>
    <w:p w:rsidR="00000000" w:rsidRDefault="00DF0703">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980"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00000" w:rsidRDefault="00DF0703">
      <w:pPr>
        <w:pStyle w:val="ConsPlusNormal"/>
        <w:ind w:firstLine="540"/>
        <w:jc w:val="both"/>
      </w:pPr>
      <w:r>
        <w:t>влекут наложение административного штр</w:t>
      </w:r>
      <w:r>
        <w:t>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w:t>
      </w:r>
      <w:r>
        <w:t>курсоров наркотических средств или психотропных веществ или без таковой.</w:t>
      </w:r>
    </w:p>
    <w:p w:rsidR="00000000" w:rsidRDefault="00DF0703">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981"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000000" w:rsidRDefault="00DF0703">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000000" w:rsidRDefault="00DF0703">
      <w:pPr>
        <w:pStyle w:val="ConsPlusNormal"/>
        <w:ind w:firstLine="540"/>
        <w:jc w:val="both"/>
      </w:pPr>
      <w:r>
        <w:t>Примечание. За административные правонарушения, предус</w:t>
      </w:r>
      <w:r>
        <w:t xml:space="preserve">мотренные настоящей статьей, в части нарушения правил оборота прекурсоров наркотических средств или психотропных веществ, включенных в </w:t>
      </w:r>
      <w:hyperlink r:id="rId982"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список IV</w:t>
        </w:r>
      </w:hyperlink>
      <w:r>
        <w:t xml:space="preserve"> Перечня наркотических с</w:t>
      </w:r>
      <w:r>
        <w:t>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200" w:name="Par1439"/>
      <w:bookmarkEnd w:id="200"/>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w:t>
      </w:r>
      <w:r>
        <w:t>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83"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01.03.2012 N 18-ФЗ)</w:t>
      </w:r>
    </w:p>
    <w:p w:rsidR="00000000" w:rsidRDefault="00DF0703">
      <w:pPr>
        <w:pStyle w:val="ConsPlusNormal"/>
        <w:ind w:firstLine="540"/>
        <w:jc w:val="both"/>
      </w:pPr>
    </w:p>
    <w:p w:rsidR="00000000" w:rsidRDefault="00DF0703">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w:t>
      </w:r>
      <w:r>
        <w:t>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000000" w:rsidRDefault="00DF0703">
      <w:pPr>
        <w:pStyle w:val="ConsPlusNormal"/>
        <w:ind w:firstLine="540"/>
        <w:jc w:val="both"/>
      </w:pPr>
      <w:r>
        <w:t>влекут наложение админист</w:t>
      </w:r>
      <w:r>
        <w:t>ративного штрафа в размере от четырех тысяч до пяти тысяч рублей или административный арест на срок до пятнадцати суток.</w:t>
      </w:r>
    </w:p>
    <w:p w:rsidR="00000000" w:rsidRDefault="00DF0703">
      <w:pPr>
        <w:pStyle w:val="ConsPlusNormal"/>
        <w:ind w:firstLine="540"/>
        <w:jc w:val="both"/>
      </w:pPr>
      <w:r>
        <w:t>2. Те же действия, совершенные иностранным гражданином или лицом без гражданства, -</w:t>
      </w:r>
    </w:p>
    <w:p w:rsidR="00000000" w:rsidRDefault="00DF0703">
      <w:pPr>
        <w:pStyle w:val="ConsPlusNormal"/>
        <w:ind w:firstLine="540"/>
        <w:jc w:val="both"/>
      </w:pPr>
      <w:r>
        <w:t>влекут наложение административного штрафа в размере</w:t>
      </w:r>
      <w:r>
        <w:t xml:space="preserve">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DF0703">
      <w:pPr>
        <w:pStyle w:val="ConsPlusNormal"/>
        <w:ind w:firstLine="540"/>
        <w:jc w:val="both"/>
      </w:pPr>
      <w:r>
        <w:t>Примечания:</w:t>
      </w:r>
    </w:p>
    <w:p w:rsidR="00000000" w:rsidRDefault="00DF0703">
      <w:pPr>
        <w:pStyle w:val="ConsPlusNormal"/>
        <w:ind w:firstLine="540"/>
        <w:jc w:val="both"/>
      </w:pPr>
      <w:r>
        <w:t>1. Лицо, совершившее а</w:t>
      </w:r>
      <w:r>
        <w:t>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w:t>
      </w:r>
      <w:r>
        <w:t>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w:t>
      </w:r>
      <w:r>
        <w:t>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000000" w:rsidRDefault="00DF0703">
      <w:pPr>
        <w:pStyle w:val="ConsPlusNormal"/>
        <w:ind w:firstLine="540"/>
        <w:jc w:val="both"/>
      </w:pPr>
      <w:r>
        <w:t xml:space="preserve">2. Действие </w:t>
      </w:r>
      <w:r>
        <w:t xml:space="preserve">настоящей статьи распространяется на оборот прекурсоров, включенных в </w:t>
      </w:r>
      <w:hyperlink r:id="rId984"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список I</w:t>
        </w:r>
      </w:hyperlink>
      <w:r>
        <w:t xml:space="preserve"> и </w:t>
      </w:r>
      <w:hyperlink r:id="rId985" w:tooltip="Постановление Правительства РФ от 30.06.1998 N 681 (ред. от 09.04.2015) &quot;Об утверждении перечня наркотических средств, психотропных веществ и их прекурсоров, подлежащих контролю в Российской Федерации&quot;{КонсультантПлюс}"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201" w:name="Par1451"/>
      <w:bookmarkEnd w:id="201"/>
      <w:r>
        <w:t xml:space="preserve">Статья 6.17. Нарушение </w:t>
      </w:r>
      <w:hyperlink r:id="rId986" w:tooltip="Федеральный закон от 29.12.2010 N 436-ФЗ (ред. от 14.10.2014) &quot;О защите детей от информации, причиняющей вред их здоровью и развитию&quot;{КонсультантПлюс}" w:history="1">
        <w:r>
          <w:rPr>
            <w:color w:val="0000FF"/>
          </w:rPr>
          <w:t>законодательства</w:t>
        </w:r>
      </w:hyperlink>
      <w:r>
        <w:t xml:space="preserve"> Рос</w:t>
      </w:r>
      <w:r>
        <w:t>сийской Федерации о защите детей от информации, причиняющей вред их здоровью и (или) развитию</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8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w:t>
      </w:r>
      <w:r>
        <w:t>07.2011 N 252-ФЗ)</w:t>
      </w:r>
    </w:p>
    <w:p w:rsidR="00000000" w:rsidRDefault="00DF0703">
      <w:pPr>
        <w:pStyle w:val="ConsPlusNormal"/>
        <w:ind w:firstLine="540"/>
        <w:jc w:val="both"/>
      </w:pPr>
    </w:p>
    <w:p w:rsidR="00000000" w:rsidRDefault="00DF070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87" w:tooltip="Ссылка на текущий документ" w:history="1">
        <w:r>
          <w:rPr>
            <w:color w:val="0000FF"/>
          </w:rPr>
          <w:t>статьями 6.20</w:t>
        </w:r>
      </w:hyperlink>
      <w:r>
        <w:t xml:space="preserve">, </w:t>
      </w:r>
      <w:hyperlink w:anchor="Par1497" w:tooltip="Ссылка на текущий документ" w:history="1">
        <w:r>
          <w:rPr>
            <w:color w:val="0000FF"/>
          </w:rPr>
          <w:t>6.21</w:t>
        </w:r>
      </w:hyperlink>
      <w:r>
        <w:t xml:space="preserve">, </w:t>
      </w:r>
      <w:hyperlink w:anchor="Par4171" w:tooltip="Ссылка на текущий документ" w:history="1">
        <w:r>
          <w:rPr>
            <w:color w:val="0000FF"/>
          </w:rPr>
          <w:t>частью 3 статьи 13.15</w:t>
        </w:r>
      </w:hyperlink>
      <w:r>
        <w:t xml:space="preserve"> и </w:t>
      </w:r>
      <w:hyperlink w:anchor="Par4246" w:tooltip="Ссылка на текущий документ" w:history="1">
        <w:r>
          <w:rPr>
            <w:color w:val="0000FF"/>
          </w:rPr>
          <w:t>частью 2 статьи 13.21</w:t>
        </w:r>
      </w:hyperlink>
      <w:r>
        <w:t xml:space="preserve"> </w:t>
      </w:r>
      <w:r>
        <w:t>настоящего Кодекса), если это действие не содержит уголовно наказуемого деяния, -</w:t>
      </w:r>
    </w:p>
    <w:p w:rsidR="00000000" w:rsidRDefault="00DF0703">
      <w:pPr>
        <w:pStyle w:val="ConsPlusNormal"/>
        <w:jc w:val="both"/>
      </w:pPr>
      <w:r>
        <w:t xml:space="preserve">(в ред. Федеральных законов от 05.04.2013 </w:t>
      </w:r>
      <w:hyperlink r:id="rId988"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КонсультантПлюс}" w:history="1">
        <w:r>
          <w:rPr>
            <w:color w:val="0000FF"/>
          </w:rPr>
          <w:t>N 50-ФЗ</w:t>
        </w:r>
      </w:hyperlink>
      <w:r>
        <w:t xml:space="preserve">, от 05.04.2013 </w:t>
      </w:r>
      <w:hyperlink r:id="rId98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29.06.2013 </w:t>
      </w:r>
      <w:hyperlink r:id="rId990"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t>)</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w:t>
      </w:r>
      <w:r>
        <w:t>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w:t>
      </w:r>
      <w:r>
        <w:t xml:space="preserve">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991"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закона</w:t>
        </w:r>
      </w:hyperlink>
      <w:r>
        <w:t xml:space="preserve"> от 29.06.2013 N 135-ФЗ)</w:t>
      </w:r>
    </w:p>
    <w:p w:rsidR="00000000" w:rsidRDefault="00DF0703">
      <w:pPr>
        <w:pStyle w:val="ConsPlusNormal"/>
        <w:ind w:firstLine="540"/>
        <w:jc w:val="both"/>
      </w:pPr>
      <w:r>
        <w:t>2. Неприменение лицом, организующим доступ к распространяемой посредством инф</w:t>
      </w:r>
      <w:r>
        <w:t>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w:t>
      </w:r>
      <w:r>
        <w:t>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000000" w:rsidRDefault="00DF0703">
      <w:pPr>
        <w:pStyle w:val="ConsPlusNormal"/>
        <w:jc w:val="both"/>
      </w:pPr>
      <w:r>
        <w:t xml:space="preserve">(в ред. Федерального </w:t>
      </w:r>
      <w:hyperlink r:id="rId992" w:tooltip="Федеральный закон от 23.02.2013 N 14-ФЗ &quot;О внесении изменения в статью 6.17 Кодекса Российской Федерации об административных правонарушениях&quot;{КонсультантПлюс}" w:history="1">
        <w:r>
          <w:rPr>
            <w:color w:val="0000FF"/>
          </w:rPr>
          <w:t>закона</w:t>
        </w:r>
      </w:hyperlink>
      <w:r>
        <w:t xml:space="preserve"> от 23.02.2013 N 14-ФЗ)</w:t>
      </w:r>
    </w:p>
    <w:p w:rsidR="00000000" w:rsidRDefault="00DF0703">
      <w:pPr>
        <w:pStyle w:val="ConsPlusNormal"/>
        <w:ind w:firstLine="540"/>
        <w:jc w:val="both"/>
      </w:pPr>
      <w:r>
        <w:t>влечет нал</w:t>
      </w:r>
      <w:r>
        <w:t>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000000" w:rsidRDefault="00DF0703">
      <w:pPr>
        <w:pStyle w:val="ConsPlusNormal"/>
        <w:ind w:firstLine="540"/>
        <w:jc w:val="both"/>
      </w:pPr>
      <w:r>
        <w:t>3. Размещение в ин</w:t>
      </w:r>
      <w:r>
        <w:t>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w:t>
      </w:r>
      <w:r>
        <w:t>оровью и (или) развитию, -</w:t>
      </w:r>
    </w:p>
    <w:p w:rsidR="00000000" w:rsidRDefault="00DF070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02" w:name="Par1465"/>
      <w:bookmarkEnd w:id="20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93"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06.12.2011 N 413-ФЗ)</w:t>
      </w:r>
    </w:p>
    <w:p w:rsidR="00000000" w:rsidRDefault="00DF0703">
      <w:pPr>
        <w:pStyle w:val="ConsPlusNormal"/>
        <w:ind w:firstLine="540"/>
        <w:jc w:val="both"/>
      </w:pPr>
    </w:p>
    <w:p w:rsidR="00000000" w:rsidRDefault="00DF0703">
      <w:pPr>
        <w:pStyle w:val="ConsPlusNormal"/>
        <w:ind w:firstLine="540"/>
        <w:jc w:val="both"/>
      </w:pPr>
      <w:r>
        <w:t xml:space="preserve">1. Нарушение тренером, специалистом по спортивной медицине или иным специалистом в области физической </w:t>
      </w:r>
      <w:r>
        <w:t xml:space="preserve">культуры и спорта установленных </w:t>
      </w:r>
      <w:hyperlink r:id="rId994" w:tooltip="Федеральный закон от 04.12.2007 N 329-ФЗ (ред. от 06.04.2015) &quot;О физической культуре и спорте в Российской Федерации&quot;{КонсультантПлюс}"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w:t>
      </w:r>
      <w:r>
        <w:t>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000000" w:rsidRDefault="00DF0703">
      <w:pPr>
        <w:pStyle w:val="ConsPlusNormal"/>
        <w:ind w:firstLine="540"/>
        <w:jc w:val="both"/>
      </w:pPr>
      <w:r>
        <w:t xml:space="preserve">влечет дисквалификацию на срок от одного </w:t>
      </w:r>
      <w:r>
        <w:t>года до двух лет.</w:t>
      </w:r>
    </w:p>
    <w:p w:rsidR="00000000" w:rsidRDefault="00DF0703">
      <w:pPr>
        <w:pStyle w:val="ConsPlusNormal"/>
        <w:ind w:firstLine="540"/>
        <w:jc w:val="both"/>
      </w:pPr>
      <w:bookmarkStart w:id="203" w:name="Par1471"/>
      <w:bookmarkEnd w:id="203"/>
      <w:r>
        <w:t>2. Те же действия, совершенные в отношении несовершеннолетнего спортсмена, если эти действия не содержат уголовно наказуемого деяния, -</w:t>
      </w:r>
    </w:p>
    <w:p w:rsidR="00000000" w:rsidRDefault="00DF0703">
      <w:pPr>
        <w:pStyle w:val="ConsPlusNormal"/>
        <w:ind w:firstLine="540"/>
        <w:jc w:val="both"/>
      </w:pPr>
      <w:r>
        <w:t>влекут дисквалификацию на срок три года.</w:t>
      </w:r>
    </w:p>
    <w:p w:rsidR="00000000" w:rsidRDefault="00DF0703">
      <w:pPr>
        <w:pStyle w:val="ConsPlusNormal"/>
        <w:ind w:firstLine="540"/>
        <w:jc w:val="both"/>
      </w:pPr>
      <w:r>
        <w:t>Примечания:</w:t>
      </w:r>
    </w:p>
    <w:p w:rsidR="00000000" w:rsidRDefault="00DF0703">
      <w:pPr>
        <w:pStyle w:val="ConsPlusNormal"/>
        <w:ind w:firstLine="540"/>
        <w:jc w:val="both"/>
      </w:pPr>
      <w:r>
        <w:t>1. Под запрещенной субстанцией и (и</w:t>
      </w:r>
      <w:r>
        <w:t xml:space="preserve">ли) запрещенным методом в настоящей статье понимаются субстанция и (или) метод, включенные в </w:t>
      </w:r>
      <w:hyperlink r:id="rId995" w:tooltip="Приказ Минспорта России от 16.02.2015 N 128 &quot;Об утверждении Перечней субстанций и (или) методов, запрещенных для использования в спорте&quot; (Зарегистрировано в Минюсте России 16.03.2015 N 36429){КонсультантПлюс}" w:history="1">
        <w:r>
          <w:rPr>
            <w:color w:val="0000FF"/>
          </w:rPr>
          <w:t>перечни</w:t>
        </w:r>
      </w:hyperlink>
      <w:r>
        <w:t xml:space="preserve"> субстанций и (или) методов, запрещенных для использования в спорте,</w:t>
      </w:r>
      <w:r>
        <w:t xml:space="preserve">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w:t>
      </w:r>
      <w:r>
        <w:t xml:space="preserve"> спорта.</w:t>
      </w:r>
    </w:p>
    <w:p w:rsidR="00000000" w:rsidRDefault="00DF0703">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w:t>
      </w:r>
      <w:r>
        <w:t xml:space="preserve">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w:t>
      </w:r>
      <w:r>
        <w:t>использования запрещенной субстанции и (или) запрещенного метода.</w:t>
      </w:r>
    </w:p>
    <w:p w:rsidR="00000000" w:rsidRDefault="00DF0703">
      <w:pPr>
        <w:pStyle w:val="ConsPlusNormal"/>
        <w:jc w:val="both"/>
      </w:pPr>
    </w:p>
    <w:p w:rsidR="00000000" w:rsidRDefault="00DF0703">
      <w:pPr>
        <w:pStyle w:val="ConsPlusNormal"/>
        <w:ind w:firstLine="540"/>
        <w:jc w:val="both"/>
        <w:outlineLvl w:val="2"/>
      </w:pPr>
      <w:bookmarkStart w:id="204" w:name="Par1477"/>
      <w:bookmarkEnd w:id="204"/>
      <w:r>
        <w:t>Статья 6.19. Создание юридическим лицом условий для торговли детьми и (или) эксплуатации детей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96"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законом</w:t>
        </w:r>
      </w:hyperlink>
      <w:r>
        <w:t xml:space="preserve"> от 05.04.2013 N 58-ФЗ)</w:t>
      </w:r>
    </w:p>
    <w:p w:rsidR="00000000" w:rsidRDefault="00DF0703">
      <w:pPr>
        <w:pStyle w:val="ConsPlusNormal"/>
        <w:ind w:firstLine="540"/>
        <w:jc w:val="both"/>
      </w:pPr>
    </w:p>
    <w:p w:rsidR="00000000" w:rsidRDefault="00DF0703">
      <w:pPr>
        <w:pStyle w:val="ConsPlusNormal"/>
        <w:ind w:firstLine="540"/>
        <w:jc w:val="both"/>
      </w:pPr>
      <w:r>
        <w:t>Создание юридическим лицом условий для торговли детьми</w:t>
      </w:r>
      <w:r>
        <w:t xml:space="preserve">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w:t>
      </w:r>
      <w:r>
        <w:t>плуатации детей, либо в финансировании торговли детьми и (или) эксплуатации детей, -</w:t>
      </w:r>
    </w:p>
    <w:p w:rsidR="00000000" w:rsidRDefault="00DF070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w:t>
      </w:r>
      <w:r>
        <w:t>ок до девяноста суток.</w:t>
      </w:r>
    </w:p>
    <w:p w:rsidR="00000000" w:rsidRDefault="00DF0703">
      <w:pPr>
        <w:pStyle w:val="ConsPlusNormal"/>
        <w:ind w:firstLine="540"/>
        <w:jc w:val="both"/>
      </w:pPr>
      <w:r>
        <w:t>Примечания:</w:t>
      </w:r>
    </w:p>
    <w:p w:rsidR="00000000" w:rsidRDefault="00DF070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w:t>
      </w:r>
      <w:r>
        <w:t>равленческие функции в данной организации.</w:t>
      </w:r>
    </w:p>
    <w:p w:rsidR="00000000" w:rsidRDefault="00DF070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w:t>
      </w:r>
      <w:r>
        <w:t>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000000" w:rsidRDefault="00DF0703">
      <w:pPr>
        <w:pStyle w:val="ConsPlusNormal"/>
        <w:ind w:firstLine="540"/>
        <w:jc w:val="both"/>
      </w:pPr>
    </w:p>
    <w:p w:rsidR="00000000" w:rsidRDefault="00DF0703">
      <w:pPr>
        <w:pStyle w:val="ConsPlusNormal"/>
        <w:ind w:firstLine="540"/>
        <w:jc w:val="both"/>
        <w:outlineLvl w:val="2"/>
      </w:pPr>
      <w:bookmarkStart w:id="205" w:name="Par1487"/>
      <w:bookmarkEnd w:id="205"/>
      <w:r>
        <w:t>Статья 6.20. Изготовление юридическим лицом матери</w:t>
      </w:r>
      <w:r>
        <w:t>алов или предметов с порнографическими изображениями несовершеннолетних и оборот таких материалов или предметов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97"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законом</w:t>
        </w:r>
      </w:hyperlink>
      <w:r>
        <w:t xml:space="preserve"> от 05.04.2013 N 58-ФЗ)</w:t>
      </w:r>
    </w:p>
    <w:p w:rsidR="00000000" w:rsidRDefault="00DF0703">
      <w:pPr>
        <w:pStyle w:val="ConsPlusNormal"/>
        <w:ind w:firstLine="540"/>
        <w:jc w:val="both"/>
      </w:pPr>
    </w:p>
    <w:p w:rsidR="00000000" w:rsidRDefault="00DF070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w:t>
      </w:r>
      <w:r>
        <w:t>им лицом материалов или предметов с порнографическими изображениями несовершеннолетних -</w:t>
      </w:r>
    </w:p>
    <w:p w:rsidR="00000000" w:rsidRDefault="00DF070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w:t>
      </w:r>
      <w:r>
        <w:t>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w:t>
      </w:r>
      <w:r>
        <w:t>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000000" w:rsidRDefault="00DF0703">
      <w:pPr>
        <w:pStyle w:val="ConsPlusNormal"/>
        <w:ind w:firstLine="540"/>
        <w:jc w:val="both"/>
      </w:pPr>
      <w:r>
        <w:t>Примечания:</w:t>
      </w:r>
    </w:p>
    <w:p w:rsidR="00000000" w:rsidRDefault="00DF0703">
      <w:pPr>
        <w:pStyle w:val="ConsPlusNormal"/>
        <w:ind w:firstLine="540"/>
        <w:jc w:val="both"/>
      </w:pPr>
      <w:r>
        <w:t>1. За административное правонарушение, предусмотренное настоящей статьей, юридическое лицо нес</w:t>
      </w:r>
      <w:r>
        <w:t>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000000" w:rsidRDefault="00DF0703">
      <w:pPr>
        <w:pStyle w:val="ConsPlusNormal"/>
        <w:ind w:firstLine="540"/>
        <w:jc w:val="both"/>
      </w:pPr>
      <w:r>
        <w:t>2. В настоящей статье под лицом, выполняющим управленческие функции в организации, пон</w:t>
      </w:r>
      <w:r>
        <w:t>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w:t>
      </w:r>
      <w:r>
        <w:t>и административно-хозяйственные функции в данной организации.</w:t>
      </w:r>
    </w:p>
    <w:p w:rsidR="00000000" w:rsidRDefault="00DF0703">
      <w:pPr>
        <w:pStyle w:val="ConsPlusNormal"/>
        <w:ind w:firstLine="540"/>
        <w:jc w:val="both"/>
      </w:pPr>
    </w:p>
    <w:p w:rsidR="00000000" w:rsidRDefault="00DF0703">
      <w:pPr>
        <w:pStyle w:val="ConsPlusNormal"/>
        <w:ind w:firstLine="540"/>
        <w:jc w:val="both"/>
        <w:outlineLvl w:val="2"/>
      </w:pPr>
      <w:bookmarkStart w:id="206" w:name="Par1497"/>
      <w:bookmarkEnd w:id="206"/>
      <w:r>
        <w:t>Статья 6.21. Пропаганда нетрадиционных сексуальных отношений среди несовершеннолетних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998"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законом</w:t>
        </w:r>
      </w:hyperlink>
      <w:r>
        <w:t xml:space="preserve"> от 29.06.2013 N 135-ФЗ)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части </w:t>
      </w:r>
      <w:r>
        <w:t xml:space="preserve">1 статьи 6.21 см. </w:t>
      </w:r>
      <w:hyperlink r:id="rId999" w:tooltip="Постановление Конституционного Суда РФ от 23.09.2014 N 24-П &quot;По делу о проверке конституционности части 1 статьи 6.21 Кодекса Российской Федерации об административных правонарушениях в связи с жалобой граждан Н.А. Алексеева, Я.Н. Евтушенко и Д.А. Исакова&quot;{КонсультантПлюс}" w:history="1">
        <w:r>
          <w:rPr>
            <w:color w:val="0000FF"/>
          </w:rPr>
          <w:t>Постановление</w:t>
        </w:r>
      </w:hyperlink>
      <w:r>
        <w:t xml:space="preserve"> Конституционного Суда РФ от 23.09.2014 N 24-П.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207" w:name="Par1505"/>
      <w:bookmarkEnd w:id="207"/>
      <w:r>
        <w:t>1. Пропага</w:t>
      </w:r>
      <w:r>
        <w:t>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w:t>
      </w:r>
      <w:r>
        <w:t>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w:t>
      </w:r>
      <w:r>
        <w:t>уемого деяния, -</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w:t>
      </w:r>
      <w:r>
        <w:t>дминистративное приостановление деятельности на срок до девяноста суток.</w:t>
      </w:r>
    </w:p>
    <w:p w:rsidR="00000000" w:rsidRDefault="00DF0703">
      <w:pPr>
        <w:pStyle w:val="ConsPlusNormal"/>
        <w:ind w:firstLine="540"/>
        <w:jc w:val="both"/>
      </w:pPr>
      <w:bookmarkStart w:id="208" w:name="Par1507"/>
      <w:bookmarkEnd w:id="208"/>
      <w:r>
        <w:t xml:space="preserve">2. Действия, предусмотренные </w:t>
      </w:r>
      <w:hyperlink w:anchor="Par1505" w:tooltip="Ссылка на текущий документ" w:history="1">
        <w:r>
          <w:rPr>
            <w:color w:val="0000FF"/>
          </w:rPr>
          <w:t>частью 1</w:t>
        </w:r>
      </w:hyperlink>
      <w:r>
        <w:t xml:space="preserve"> настоящей статьи, совершенные с применением средств массовой информации и (</w:t>
      </w:r>
      <w:r>
        <w:t>или) информационно-телекоммуникационных сетей (в том числе сети "Интернет"), если эти действия не содержат уголовно наказуемого деяния, -</w:t>
      </w:r>
    </w:p>
    <w:p w:rsidR="00000000" w:rsidRDefault="00DF0703">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w:t>
      </w:r>
      <w:r>
        <w:t xml:space="preserve">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000000" w:rsidRDefault="00DF0703">
      <w:pPr>
        <w:pStyle w:val="ConsPlusNormal"/>
        <w:ind w:firstLine="540"/>
        <w:jc w:val="both"/>
      </w:pPr>
      <w:r>
        <w:t xml:space="preserve">3. Действия, предусмотренные </w:t>
      </w:r>
      <w:hyperlink w:anchor="Par1505" w:tooltip="Ссылка на текущий документ" w:history="1">
        <w:r>
          <w:rPr>
            <w:color w:val="0000FF"/>
          </w:rPr>
          <w:t>частью</w:t>
        </w:r>
        <w:r>
          <w:rPr>
            <w:color w:val="0000FF"/>
          </w:rPr>
          <w:t xml:space="preserve">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000000" w:rsidRDefault="00DF0703">
      <w:pPr>
        <w:pStyle w:val="ConsPlusNormal"/>
        <w:ind w:firstLine="540"/>
        <w:jc w:val="both"/>
      </w:pPr>
      <w:r>
        <w:t>влекут наложение административного штрафа в размере от четырех тысяч до пяти тысяч рублей с административным</w:t>
      </w:r>
      <w:r>
        <w:t xml:space="preserve">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00000" w:rsidRDefault="00DF0703">
      <w:pPr>
        <w:pStyle w:val="ConsPlusNormal"/>
        <w:ind w:firstLine="540"/>
        <w:jc w:val="both"/>
      </w:pPr>
      <w:bookmarkStart w:id="209" w:name="Par1511"/>
      <w:bookmarkEnd w:id="209"/>
      <w:r>
        <w:t xml:space="preserve">4. Действия, предусмотренные </w:t>
      </w:r>
      <w:hyperlink w:anchor="Par1505"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w:t>
      </w:r>
      <w:r>
        <w:t>о наказуемого деяния, -</w:t>
      </w:r>
    </w:p>
    <w:p w:rsidR="00000000" w:rsidRDefault="00DF0703">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w:t>
      </w:r>
      <w:r>
        <w:t>дворением за пределы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210" w:name="Par1514"/>
      <w:bookmarkEnd w:id="21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00"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w:t>
      </w:r>
    </w:p>
    <w:p w:rsidR="00000000" w:rsidRDefault="00DF0703">
      <w:pPr>
        <w:pStyle w:val="ConsPlusNormal"/>
        <w:ind w:firstLine="540"/>
        <w:jc w:val="both"/>
      </w:pPr>
    </w:p>
    <w:p w:rsidR="00000000" w:rsidRDefault="00DF0703">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01" w:tooltip="Федеральный закон от 04.12.2007 N 329-ФЗ (ред. от 06.04.2015) &quot;О физической культуре и спорте в Российской Федерации&quot;{КонсультантПлюс}" w:history="1">
        <w:r>
          <w:rPr>
            <w:color w:val="0000FF"/>
          </w:rPr>
          <w:t>требований</w:t>
        </w:r>
      </w:hyperlink>
      <w:r>
        <w:t xml:space="preserve"> о запрете на противоправное влияние на результат официального спортивног</w:t>
      </w:r>
      <w:r>
        <w:t>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w:t>
      </w:r>
      <w:r>
        <w:t>а официальное спортивное соревнование -</w:t>
      </w:r>
    </w:p>
    <w:p w:rsidR="00000000" w:rsidRDefault="00DF070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w:t>
      </w:r>
      <w:r>
        <w:t>ного миллиона рублей.</w:t>
      </w:r>
    </w:p>
    <w:p w:rsidR="00000000" w:rsidRDefault="00DF0703">
      <w:pPr>
        <w:pStyle w:val="ConsPlusNormal"/>
        <w:ind w:firstLine="540"/>
        <w:jc w:val="both"/>
      </w:pPr>
      <w:r>
        <w:t>Примечания:</w:t>
      </w:r>
    </w:p>
    <w:p w:rsidR="00000000" w:rsidRDefault="00DF0703">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w:t>
      </w:r>
      <w:r>
        <w:t>евнования.</w:t>
      </w:r>
    </w:p>
    <w:p w:rsidR="00000000" w:rsidRDefault="00DF0703">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w:t>
      </w:r>
      <w:r>
        <w:t>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w:t>
      </w:r>
      <w:r>
        <w:t xml:space="preserve">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w:t>
      </w:r>
      <w:r>
        <w:t>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w:t>
      </w:r>
      <w:r>
        <w:t>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w:t>
      </w:r>
      <w:r>
        <w:t>ивных соревнованиях.</w:t>
      </w:r>
    </w:p>
    <w:p w:rsidR="00000000" w:rsidRDefault="00DF0703">
      <w:pPr>
        <w:pStyle w:val="ConsPlusNormal"/>
        <w:ind w:firstLine="540"/>
        <w:jc w:val="both"/>
      </w:pPr>
    </w:p>
    <w:p w:rsidR="00000000" w:rsidRDefault="00DF0703">
      <w:pPr>
        <w:pStyle w:val="ConsPlusNormal"/>
        <w:ind w:firstLine="540"/>
        <w:jc w:val="both"/>
        <w:outlineLvl w:val="2"/>
      </w:pPr>
      <w:bookmarkStart w:id="211" w:name="Par1524"/>
      <w:bookmarkEnd w:id="211"/>
      <w:r>
        <w:t>Статья 6.23. Вовлечение несовершеннолетнего в процесс потребления табака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02"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DF0703">
      <w:pPr>
        <w:pStyle w:val="ConsPlusNormal"/>
        <w:ind w:firstLine="540"/>
        <w:jc w:val="both"/>
      </w:pPr>
    </w:p>
    <w:p w:rsidR="00000000" w:rsidRDefault="00DF0703">
      <w:pPr>
        <w:pStyle w:val="ConsPlusNormal"/>
        <w:ind w:firstLine="540"/>
        <w:jc w:val="both"/>
      </w:pPr>
      <w:r>
        <w:t xml:space="preserve">1. </w:t>
      </w:r>
      <w:hyperlink r:id="rId1003"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Вовлечение</w:t>
        </w:r>
      </w:hyperlink>
      <w:r>
        <w:t xml:space="preserve"> несовершеннолетнего в процесс потребления табака -</w:t>
      </w:r>
    </w:p>
    <w:p w:rsidR="00000000" w:rsidRDefault="00DF0703">
      <w:pPr>
        <w:pStyle w:val="ConsPlusNormal"/>
        <w:ind w:firstLine="540"/>
        <w:jc w:val="both"/>
      </w:pPr>
      <w:r>
        <w:t>влечет наложение а</w:t>
      </w:r>
      <w:r>
        <w:t>дминистративного штрафа на граждан в размере от одной тысячи до двух тысяч рублей.</w:t>
      </w:r>
    </w:p>
    <w:p w:rsidR="00000000" w:rsidRDefault="00DF0703">
      <w:pPr>
        <w:pStyle w:val="ConsPlusNormal"/>
        <w:ind w:firstLine="540"/>
        <w:jc w:val="both"/>
      </w:pPr>
      <w:r>
        <w:t>2. Те же действия, совершенные родителями или иными законными представителями несовершеннолетнего, -</w:t>
      </w:r>
    </w:p>
    <w:p w:rsidR="00000000" w:rsidRDefault="00DF0703">
      <w:pPr>
        <w:pStyle w:val="ConsPlusNormal"/>
        <w:ind w:firstLine="540"/>
        <w:jc w:val="both"/>
      </w:pPr>
      <w:r>
        <w:t>влекут наложение административного штрафа на граждан в размере от двух т</w:t>
      </w:r>
      <w:r>
        <w:t>ысяч до трех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12" w:name="Par1533"/>
      <w:bookmarkEnd w:id="212"/>
      <w:r>
        <w:t>Статья 6.24. Нарушение установленного федеральным законом запрета курения табака на отдельных территориях, в помещениях и на объектах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04"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DF0703">
      <w:pPr>
        <w:pStyle w:val="ConsPlusNormal"/>
        <w:ind w:firstLine="540"/>
        <w:jc w:val="both"/>
      </w:pPr>
    </w:p>
    <w:p w:rsidR="00000000" w:rsidRDefault="00DF0703">
      <w:pPr>
        <w:pStyle w:val="ConsPlusNormal"/>
        <w:ind w:firstLine="540"/>
        <w:jc w:val="both"/>
      </w:pPr>
      <w:bookmarkStart w:id="213" w:name="Par1537"/>
      <w:bookmarkEnd w:id="213"/>
      <w:r>
        <w:t xml:space="preserve">1. Нарушение установленного федеральным </w:t>
      </w:r>
      <w:hyperlink r:id="rId1005"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ar1539" w:tooltip="Ссылка на текущий документ" w:history="1">
        <w:r>
          <w:rPr>
            <w:color w:val="0000FF"/>
          </w:rPr>
          <w:t>частью 2</w:t>
        </w:r>
      </w:hyperlink>
      <w:r>
        <w:t xml:space="preserve"> насто</w:t>
      </w:r>
      <w:r>
        <w:t>ящей статьи,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000000" w:rsidRDefault="00DF0703">
      <w:pPr>
        <w:pStyle w:val="ConsPlusNormal"/>
        <w:ind w:firstLine="540"/>
        <w:jc w:val="both"/>
      </w:pPr>
      <w:bookmarkStart w:id="214" w:name="Par1539"/>
      <w:bookmarkEnd w:id="214"/>
      <w:r>
        <w:t xml:space="preserve">2. Нарушение установленного федеральным </w:t>
      </w:r>
      <w:hyperlink r:id="rId1006"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запрета куре</w:t>
      </w:r>
      <w:r>
        <w:t>ния табака на детских площадках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15" w:name="Par1542"/>
      <w:bookmarkEnd w:id="215"/>
      <w:r>
        <w:t>Статья 6.25. Несоблюдение требований к знаку о запрете курения, к выделению и оснащению специальных мест для</w:t>
      </w:r>
      <w:r>
        <w:t xml:space="preserve">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07"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DF0703">
      <w:pPr>
        <w:pStyle w:val="ConsPlusNormal"/>
        <w:ind w:firstLine="540"/>
        <w:jc w:val="both"/>
      </w:pPr>
    </w:p>
    <w:p w:rsidR="00000000" w:rsidRDefault="00DF0703">
      <w:pPr>
        <w:pStyle w:val="ConsPlusNormal"/>
        <w:ind w:firstLine="540"/>
        <w:jc w:val="both"/>
      </w:pPr>
      <w:r>
        <w:t>1. Несоблюдение требо</w:t>
      </w:r>
      <w:r>
        <w:t>ваний к знаку о запрете курения, обозначающему территории, здания и объекты, где курение запрещено, и к порядку его размещения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w:t>
      </w:r>
      <w:r>
        <w:t xml:space="preserve"> лиц - от тридцати тысяч до шестидесяти тысяч рублей.</w:t>
      </w:r>
    </w:p>
    <w:p w:rsidR="00000000" w:rsidRDefault="00DF0703">
      <w:pPr>
        <w:pStyle w:val="ConsPlusNormal"/>
        <w:ind w:firstLine="540"/>
        <w:jc w:val="both"/>
      </w:pPr>
      <w:r>
        <w:t xml:space="preserve">2. Несоблюдение </w:t>
      </w:r>
      <w:hyperlink r:id="rId1008" w:tooltip="Приказ Минстроя России N 756/пр, Минздрава России N 786н от 28.11.2014 &quot;О требованиях к выделению и оснащению специальных мест на открытом воздухе для курения табака, к выделению и оборудованию изолированных помещений для курения табака&quot; (Зарегистрировано в Минюсте России 09.04.2015 N 36809)------------ Не вступил в силу{КонсультантПлюс}"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000000" w:rsidRDefault="00DF0703">
      <w:pPr>
        <w:pStyle w:val="ConsPlusNormal"/>
        <w:ind w:firstLine="540"/>
        <w:jc w:val="both"/>
      </w:pPr>
      <w:r>
        <w:t>влечет наложение административного штрафа на должностных</w:t>
      </w:r>
      <w:r>
        <w:t xml:space="preserve"> лиц в размере от двадцати тысяч до тридцати тысяч рублей; на юридических лиц - от пятидесяти тысяч до восьмидесяти тысяч рублей.</w:t>
      </w:r>
    </w:p>
    <w:p w:rsidR="00000000" w:rsidRDefault="00DF0703">
      <w:pPr>
        <w:pStyle w:val="ConsPlusNormal"/>
        <w:ind w:firstLine="540"/>
        <w:jc w:val="both"/>
      </w:pPr>
      <w:r>
        <w:t xml:space="preserve">3. Неисполнение индивидуальным предпринимателем или юридическим лицом обязанностей по </w:t>
      </w:r>
      <w:hyperlink r:id="rId1009"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r>
        <w:t>-</w:t>
      </w:r>
    </w:p>
    <w:p w:rsidR="00000000" w:rsidRDefault="00DF0703">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16" w:name="Par1553"/>
      <w:bookmarkEnd w:id="216"/>
      <w:r>
        <w:t>Статья 6.26. Организация публичного испол</w:t>
      </w:r>
      <w:r>
        <w:t>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10"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законом</w:t>
        </w:r>
      </w:hyperlink>
      <w:r>
        <w:t xml:space="preserve"> от 05.05.2014 N 101-ФЗ)</w:t>
      </w:r>
    </w:p>
    <w:p w:rsidR="00000000" w:rsidRDefault="00DF0703">
      <w:pPr>
        <w:pStyle w:val="ConsPlusNormal"/>
        <w:jc w:val="both"/>
      </w:pPr>
    </w:p>
    <w:p w:rsidR="00000000" w:rsidRDefault="00DF0703">
      <w:pPr>
        <w:pStyle w:val="ConsPlusNormal"/>
        <w:ind w:firstLine="540"/>
        <w:jc w:val="both"/>
      </w:pPr>
      <w:bookmarkStart w:id="217" w:name="Par1557"/>
      <w:bookmarkEnd w:id="217"/>
      <w:r>
        <w:t>1. Организация публичного исполнения произведения литерат</w:t>
      </w:r>
      <w:r>
        <w:t>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000000" w:rsidRDefault="00DF0703">
      <w:pPr>
        <w:pStyle w:val="ConsPlusNormal"/>
        <w:ind w:firstLine="540"/>
        <w:jc w:val="both"/>
      </w:pPr>
      <w:r>
        <w:t>влечет наложение административного штрафа на граждан в размере от д</w:t>
      </w:r>
      <w:r>
        <w:t>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000000" w:rsidRDefault="00DF0703">
      <w:pPr>
        <w:pStyle w:val="ConsPlusNormal"/>
        <w:ind w:firstLine="540"/>
        <w:jc w:val="both"/>
      </w:pPr>
      <w:r>
        <w:t xml:space="preserve">2. Повторное совершение административного правонарушения, предусмотренного </w:t>
      </w:r>
      <w:hyperlink w:anchor="Par1557"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w:t>
      </w:r>
      <w:r>
        <w:t>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w:t>
      </w:r>
      <w:r>
        <w:t>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Положения статьи 6.27 (в редакции Федерального закона от 05.05.2014 N 101-ФЗ) не распростра</w:t>
      </w:r>
      <w:r>
        <w:t xml:space="preserve">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11"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w:t>
        </w:r>
      </w:hyperlink>
      <w:r>
        <w:t xml:space="preserve"> от 05.05.2014 N 101-ФЗ).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218" w:name="Par1566"/>
      <w:bookmarkEnd w:id="218"/>
      <w:r>
        <w:t>Статья 6.27. Распространение экземпляров аудиовизуальной продукции и фонограмм на любых видах носителей, экземпляров печатной продукции, сод</w:t>
      </w:r>
      <w:r>
        <w:t>ержащих нецензурную брань, без специальной упаковки и текстового предупреждения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12"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законом</w:t>
        </w:r>
      </w:hyperlink>
      <w:r>
        <w:t xml:space="preserve"> от 05.05.2014 N 101-ФЗ)</w:t>
      </w:r>
    </w:p>
    <w:p w:rsidR="00000000" w:rsidRDefault="00DF0703">
      <w:pPr>
        <w:pStyle w:val="ConsPlusNormal"/>
        <w:jc w:val="both"/>
      </w:pPr>
    </w:p>
    <w:p w:rsidR="00000000" w:rsidRDefault="00DF0703">
      <w:pPr>
        <w:pStyle w:val="ConsPlusNormal"/>
        <w:ind w:firstLine="540"/>
        <w:jc w:val="both"/>
      </w:pPr>
      <w:bookmarkStart w:id="219" w:name="Par1570"/>
      <w:bookmarkEnd w:id="21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w:t>
      </w:r>
      <w:r>
        <w:t>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w:t>
      </w:r>
      <w:r>
        <w:t>ублей; на должностных лиц - от четырех тысяч до пяти тысяч рублей; на юридических лиц - от сорока тысяч до пятидесяти тысяч рублей.</w:t>
      </w:r>
    </w:p>
    <w:p w:rsidR="00000000" w:rsidRDefault="00DF0703">
      <w:pPr>
        <w:pStyle w:val="ConsPlusNormal"/>
        <w:ind w:firstLine="540"/>
        <w:jc w:val="both"/>
      </w:pPr>
      <w:r>
        <w:t xml:space="preserve">2. Повторное совершение административного правонарушения, предусмотренного </w:t>
      </w:r>
      <w:hyperlink w:anchor="Par1570"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w:t>
      </w:r>
      <w:r>
        <w:t>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w:t>
      </w:r>
      <w:r>
        <w:t>яч до ста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ind w:firstLine="540"/>
        <w:jc w:val="both"/>
        <w:outlineLvl w:val="2"/>
      </w:pPr>
      <w:bookmarkStart w:id="220" w:name="Par1575"/>
      <w:bookmarkEnd w:id="220"/>
      <w:r>
        <w:t>Статья 6.28. Нарушение установленных правил в сфере обращения медицинских изделий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1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r>
        <w:t xml:space="preserve">Нарушение установленных </w:t>
      </w:r>
      <w:hyperlink r:id="rId1014"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000000" w:rsidRDefault="00DF0703">
      <w:pPr>
        <w:pStyle w:val="ConsPlusNormal"/>
        <w:jc w:val="both"/>
      </w:pPr>
      <w:r>
        <w:t xml:space="preserve">(в ред. Федерального </w:t>
      </w:r>
      <w:hyperlink r:id="rId101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закона</w:t>
        </w:r>
      </w:hyperlink>
      <w:r>
        <w:t xml:space="preserve"> от 31.12.2014 N 532-ФЗ)</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w:t>
      </w:r>
      <w:r>
        <w:t>тных лиц -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21" w:name="Par1583"/>
      <w:bookmarkEnd w:id="221"/>
      <w:r>
        <w:t xml:space="preserve">Статья 6.29. Невыполнение </w:t>
      </w:r>
      <w:hyperlink r:id="rId1016"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обязанностей</w:t>
        </w:r>
      </w:hyperlink>
      <w:r>
        <w:t xml:space="preserve"> о представлении информац</w:t>
      </w:r>
      <w:r>
        <w:t>ии о конфликте интересов при осуществлении медицинской деятельности и фармацевтической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1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bookmarkStart w:id="222" w:name="Par1587"/>
      <w:bookmarkEnd w:id="22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w:t>
      </w:r>
      <w:r>
        <w:t>рмацевтическим работником информации о возникновении конфликта интересов руководителю аптечной организации, в которой он работает,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ind w:firstLine="540"/>
        <w:jc w:val="both"/>
      </w:pPr>
      <w:bookmarkStart w:id="223" w:name="Par1589"/>
      <w:bookmarkEnd w:id="223"/>
      <w:r>
        <w:t>2. Непредставление ил</w:t>
      </w:r>
      <w:r>
        <w:t xml:space="preserve">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w:t>
      </w:r>
      <w:r>
        <w:t>в уполномоченный федеральный орган исполнительной власти -</w:t>
      </w:r>
    </w:p>
    <w:p w:rsidR="00000000" w:rsidRDefault="00DF0703">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DF0703">
      <w:pPr>
        <w:pStyle w:val="ConsPlusNormal"/>
        <w:ind w:firstLine="540"/>
        <w:jc w:val="both"/>
      </w:pPr>
      <w:bookmarkStart w:id="224" w:name="Par1591"/>
      <w:bookmarkEnd w:id="224"/>
      <w:r>
        <w:t>3. Непредставление индивидуальным предпринимателем, осуществляющим медицинскую деятельность и</w:t>
      </w:r>
      <w:r>
        <w:t>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ind w:firstLine="540"/>
        <w:jc w:val="both"/>
      </w:pPr>
      <w:bookmarkStart w:id="225" w:name="Par1593"/>
      <w:bookmarkEnd w:id="225"/>
      <w:r>
        <w:t xml:space="preserve">4. Совершение </w:t>
      </w:r>
      <w:r>
        <w:t xml:space="preserve">административного правонарушения, предусмотренного </w:t>
      </w:r>
      <w:hyperlink w:anchor="Par1587" w:tooltip="Ссылка на текущий документ" w:history="1">
        <w:r>
          <w:rPr>
            <w:color w:val="0000FF"/>
          </w:rPr>
          <w:t>частями 1</w:t>
        </w:r>
      </w:hyperlink>
      <w:r>
        <w:t xml:space="preserve">, </w:t>
      </w:r>
      <w:hyperlink w:anchor="Par1589" w:tooltip="Ссылка на текущий документ" w:history="1">
        <w:r>
          <w:rPr>
            <w:color w:val="0000FF"/>
          </w:rPr>
          <w:t>2</w:t>
        </w:r>
      </w:hyperlink>
      <w:r>
        <w:t xml:space="preserve"> и </w:t>
      </w:r>
      <w:hyperlink w:anchor="Par1591" w:tooltip="Ссылка на текущий документ" w:history="1">
        <w:r>
          <w:rPr>
            <w:color w:val="0000FF"/>
          </w:rPr>
          <w:t>3</w:t>
        </w:r>
      </w:hyperlink>
      <w:r>
        <w:t xml:space="preserve"> настоящей статьи, ли</w:t>
      </w:r>
      <w:r>
        <w:t>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000000" w:rsidRDefault="00DF0703">
      <w:pPr>
        <w:pStyle w:val="ConsPlusNormal"/>
        <w:ind w:firstLine="540"/>
        <w:jc w:val="both"/>
      </w:pPr>
    </w:p>
    <w:p w:rsidR="00000000" w:rsidRDefault="00DF0703">
      <w:pPr>
        <w:pStyle w:val="ConsPlusNormal"/>
        <w:ind w:firstLine="540"/>
        <w:jc w:val="both"/>
        <w:outlineLvl w:val="2"/>
      </w:pPr>
      <w:bookmarkStart w:id="226" w:name="Par1596"/>
      <w:bookmarkEnd w:id="22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w:t>
      </w:r>
      <w:r>
        <w:t>ного оказания гражданам медицинской помощи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1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r>
        <w:t xml:space="preserve">1. Невыполнение медицинской организацией обязанности об </w:t>
      </w:r>
      <w:hyperlink r:id="rId1019"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w:t>
      </w:r>
      <w:r>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семи тысяч руб</w:t>
      </w:r>
      <w:r>
        <w:t>лей; на юридических лиц - от десяти тысяч до двадцати тысяч рублей.</w:t>
      </w:r>
    </w:p>
    <w:p w:rsidR="00000000" w:rsidRDefault="00DF0703">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w:t>
      </w:r>
      <w:r>
        <w:t xml:space="preserve">там </w:t>
      </w:r>
      <w:hyperlink r:id="rId1020"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000000" w:rsidRDefault="00DF0703">
      <w:pPr>
        <w:pStyle w:val="ConsPlusNormal"/>
        <w:ind w:firstLine="540"/>
        <w:jc w:val="both"/>
      </w:pPr>
      <w:r>
        <w:t>влечет наложен</w:t>
      </w:r>
      <w:r>
        <w:t>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27" w:name="Par1605"/>
      <w:bookmarkEnd w:id="227"/>
      <w:r>
        <w:t>Статья 6.31. Нарушение законодательства о донорстве крови и ее компонентов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21"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119-ФЗ)</w:t>
      </w:r>
    </w:p>
    <w:p w:rsidR="00000000" w:rsidRDefault="00DF0703">
      <w:pPr>
        <w:pStyle w:val="ConsPlusNormal"/>
        <w:jc w:val="both"/>
      </w:pPr>
    </w:p>
    <w:p w:rsidR="00000000" w:rsidRDefault="00DF0703">
      <w:pPr>
        <w:pStyle w:val="ConsPlusNormal"/>
        <w:ind w:firstLine="540"/>
        <w:jc w:val="both"/>
      </w:pPr>
      <w:bookmarkStart w:id="228" w:name="Par1609"/>
      <w:bookmarkEnd w:id="228"/>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w:t>
      </w:r>
      <w:r>
        <w:t xml:space="preserve"> требований безопасности </w:t>
      </w:r>
      <w:hyperlink r:id="rId1022" w:tooltip="Постановление Правительства РФ от 26.01.2010 N 29 (ред. от 04.09.2012) &quot;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quot;{КонсультантПлюс}" w:history="1">
        <w:r>
          <w:rPr>
            <w:color w:val="0000FF"/>
          </w:rPr>
          <w:t>технического регламента</w:t>
        </w:r>
      </w:hyperlink>
      <w:r>
        <w:t xml:space="preserve"> о требованиях безопасности крови, ее продуктов, крове</w:t>
      </w:r>
      <w:r>
        <w:t>замещающих растворов и технических средств, используемых в трансфузионно-инфузионной терапии,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w:t>
      </w:r>
      <w:r>
        <w:t>ысяч до тридцати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bookmarkStart w:id="229" w:name="Par1611"/>
      <w:bookmarkEnd w:id="229"/>
      <w:r>
        <w:t>2. Несообщение или сокрытие информации о реакциях и об осложнениях, возникших у реципиентов в связи с трансфузией (переливанием) донор</w:t>
      </w:r>
      <w:r>
        <w:t>ской крови и (или) ее компонентов, субъектами обращения донорской крови и (или) ее компонентов, осуществляющими их клиническое использование, -</w:t>
      </w:r>
    </w:p>
    <w:p w:rsidR="00000000" w:rsidRDefault="00DF0703">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до трех </w:t>
      </w:r>
      <w:r>
        <w:t>тысяч рублей; на юридических лиц - от тридцати тысяч до сорока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30" w:name="Par1614"/>
      <w:bookmarkEnd w:id="230"/>
      <w:r>
        <w:t>Статья 6.32. Нарушение требований законодательства в сфере охраны здоровья при проведении искусственного прерывания беременности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2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законом</w:t>
        </w:r>
      </w:hyperlink>
      <w:r>
        <w:t xml:space="preserve"> от 21.07.2014 N 243-ФЗ)</w:t>
      </w:r>
    </w:p>
    <w:p w:rsidR="00000000" w:rsidRDefault="00DF0703">
      <w:pPr>
        <w:pStyle w:val="ConsPlusNormal"/>
        <w:ind w:firstLine="540"/>
        <w:jc w:val="both"/>
      </w:pPr>
    </w:p>
    <w:p w:rsidR="00000000" w:rsidRDefault="00DF0703">
      <w:pPr>
        <w:pStyle w:val="ConsPlusNormal"/>
        <w:ind w:firstLine="540"/>
        <w:jc w:val="both"/>
      </w:pPr>
      <w:r>
        <w:t xml:space="preserve">1. Нарушение </w:t>
      </w:r>
      <w:hyperlink r:id="rId1024"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требований</w:t>
        </w:r>
      </w:hyperlink>
      <w:r>
        <w:t xml:space="preserve"> законодательства в сфере охраны </w:t>
      </w:r>
      <w:r>
        <w:t>здоровья о получении информированного добровольного согласия,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w:t>
      </w:r>
      <w:r>
        <w:t>ысяч до ста тысяч рублей.</w:t>
      </w:r>
    </w:p>
    <w:p w:rsidR="00000000" w:rsidRDefault="00DF0703">
      <w:pPr>
        <w:pStyle w:val="ConsPlusNormal"/>
        <w:ind w:firstLine="540"/>
        <w:jc w:val="both"/>
      </w:pPr>
      <w:r>
        <w:t xml:space="preserve">2. Нарушение </w:t>
      </w:r>
      <w:hyperlink r:id="rId1025" w:tooltip="Федеральный закон от 21.11.2011 N 323-ФЗ (ред. от 06.04.2015) &quot;Об основах охраны здоровья граждан в Российской Федерации&quot; (с изм. и доп., вступ. в силу с 09.05.2015){КонсультантПлюс}"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w:t>
      </w:r>
      <w:r>
        <w:t>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000000" w:rsidRDefault="00DF0703">
      <w:pPr>
        <w:pStyle w:val="ConsPlusNormal"/>
        <w:ind w:firstLine="540"/>
        <w:jc w:val="both"/>
      </w:pPr>
      <w:r>
        <w:t xml:space="preserve">влечет наложение административного штрафа на граждан в размере от четырех тысяч до </w:t>
      </w:r>
      <w:r>
        <w:t>пяти тысяч рублей; на должностных лиц - от десяти тысяч до тридцати тысяч рублей; на юридических лиц - от ста тысяч до ста пятидесяти тысяч рублей.</w:t>
      </w:r>
    </w:p>
    <w:p w:rsidR="00000000" w:rsidRDefault="00DF0703">
      <w:pPr>
        <w:pStyle w:val="ConsPlusNormal"/>
        <w:ind w:firstLine="540"/>
        <w:jc w:val="both"/>
      </w:pPr>
      <w:r>
        <w:t>Примечание. В целях настоящей статьи под гражданами понимаются медицинские работники, не являющиеся должност</w:t>
      </w:r>
      <w:r>
        <w:t>ными лицами.</w:t>
      </w:r>
    </w:p>
    <w:p w:rsidR="00000000" w:rsidRDefault="00DF0703">
      <w:pPr>
        <w:pStyle w:val="ConsPlusNormal"/>
        <w:ind w:firstLine="540"/>
        <w:jc w:val="both"/>
      </w:pPr>
    </w:p>
    <w:p w:rsidR="00000000" w:rsidRDefault="00DF0703">
      <w:pPr>
        <w:pStyle w:val="ConsPlusNormal"/>
        <w:ind w:firstLine="540"/>
        <w:jc w:val="both"/>
        <w:outlineLvl w:val="2"/>
      </w:pPr>
      <w:bookmarkStart w:id="231" w:name="Par1624"/>
      <w:bookmarkEnd w:id="23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2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000000" w:rsidRDefault="00DF0703">
      <w:pPr>
        <w:pStyle w:val="ConsPlusNormal"/>
        <w:ind w:firstLine="540"/>
        <w:jc w:val="both"/>
      </w:pPr>
    </w:p>
    <w:p w:rsidR="00000000" w:rsidRDefault="00DF0703">
      <w:pPr>
        <w:pStyle w:val="ConsPlusNormal"/>
        <w:ind w:firstLine="540"/>
        <w:jc w:val="both"/>
      </w:pPr>
      <w:bookmarkStart w:id="232" w:name="Par1628"/>
      <w:bookmarkEnd w:id="232"/>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w:t>
      </w:r>
      <w:r>
        <w:t>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w:t>
      </w:r>
      <w:r>
        <w:t xml:space="preserve">ризнаков уголовно наказуемого </w:t>
      </w:r>
      <w:hyperlink r:id="rId1027"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w:t>
      </w:r>
      <w:r>
        <w:t>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000000" w:rsidRDefault="00DF0703">
      <w:pPr>
        <w:pStyle w:val="ConsPlusNormal"/>
        <w:ind w:firstLine="540"/>
        <w:jc w:val="both"/>
      </w:pPr>
      <w:bookmarkStart w:id="233" w:name="Par1630"/>
      <w:bookmarkEnd w:id="233"/>
      <w:r>
        <w:t>2</w:t>
      </w:r>
      <w:r>
        <w:t>.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w:t>
      </w:r>
      <w:r>
        <w:t>ию Российской Федерации незарегистрированных лекарственных средств, если эти действия не содержат признаков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w:t>
      </w:r>
      <w:r>
        <w:t>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w:t>
      </w:r>
      <w:r>
        <w:t>в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jc w:val="center"/>
        <w:outlineLvl w:val="1"/>
        <w:rPr>
          <w:b/>
          <w:bCs/>
        </w:rPr>
      </w:pPr>
      <w:bookmarkStart w:id="234" w:name="Par1633"/>
      <w:bookmarkEnd w:id="234"/>
      <w:r>
        <w:rPr>
          <w:b/>
          <w:bCs/>
        </w:rPr>
        <w:t>Глава 7. АДМИНИСТРАТИВНЫЕ ПРАВОНАРУШЕНИЯ</w:t>
      </w:r>
    </w:p>
    <w:p w:rsidR="00000000" w:rsidRDefault="00DF0703">
      <w:pPr>
        <w:pStyle w:val="ConsPlusNormal"/>
        <w:jc w:val="center"/>
        <w:rPr>
          <w:b/>
          <w:bCs/>
        </w:rPr>
      </w:pPr>
      <w:r>
        <w:rPr>
          <w:b/>
          <w:bCs/>
        </w:rPr>
        <w:t>В ОБЛАСТИ ОХРАНЫ СОБСТВЕННОСТИ</w:t>
      </w:r>
    </w:p>
    <w:p w:rsidR="00000000" w:rsidRDefault="00DF0703">
      <w:pPr>
        <w:pStyle w:val="ConsPlusNormal"/>
        <w:jc w:val="both"/>
      </w:pPr>
    </w:p>
    <w:p w:rsidR="00000000" w:rsidRDefault="00DF0703">
      <w:pPr>
        <w:pStyle w:val="ConsPlusNormal"/>
        <w:ind w:firstLine="540"/>
        <w:jc w:val="both"/>
        <w:outlineLvl w:val="2"/>
      </w:pPr>
      <w:bookmarkStart w:id="235" w:name="Par1636"/>
      <w:bookmarkEnd w:id="235"/>
      <w:r>
        <w:t>Статья 7.1. Самовольное занятие земельного участка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28"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ind w:firstLine="540"/>
        <w:jc w:val="both"/>
      </w:pPr>
    </w:p>
    <w:p w:rsidR="00000000" w:rsidRDefault="00DF0703">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w:t>
      </w:r>
      <w:r>
        <w:t>дерации прав на указанный земельный участок, -</w:t>
      </w:r>
    </w:p>
    <w:p w:rsidR="00000000" w:rsidRDefault="00DF070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w:t>
      </w:r>
      <w:r>
        <w:t>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w:t>
      </w:r>
      <w:r>
        <w:t>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00000" w:rsidRDefault="00DF0703">
      <w:pPr>
        <w:pStyle w:val="ConsPlusNormal"/>
        <w:ind w:firstLine="540"/>
        <w:jc w:val="both"/>
      </w:pPr>
      <w:r>
        <w:t>Приме</w:t>
      </w:r>
      <w:r>
        <w:t>чания:</w:t>
      </w:r>
    </w:p>
    <w:p w:rsidR="00000000" w:rsidRDefault="00DF070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r>
        <w:t xml:space="preserve">2. В случае самовольного </w:t>
      </w:r>
      <w:r>
        <w:t>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00000" w:rsidRDefault="00DF0703">
      <w:pPr>
        <w:pStyle w:val="ConsPlusNormal"/>
        <w:jc w:val="both"/>
      </w:pPr>
    </w:p>
    <w:p w:rsidR="00000000" w:rsidRDefault="00DF0703">
      <w:pPr>
        <w:pStyle w:val="ConsPlusNormal"/>
        <w:ind w:firstLine="540"/>
        <w:jc w:val="both"/>
        <w:outlineLvl w:val="2"/>
      </w:pPr>
      <w:bookmarkStart w:id="236" w:name="Par1646"/>
      <w:bookmarkEnd w:id="236"/>
      <w:r>
        <w:t>Статья 7.2. Уничтожение или повреждение специальных знаков</w:t>
      </w:r>
    </w:p>
    <w:p w:rsidR="00000000" w:rsidRDefault="00DF0703">
      <w:pPr>
        <w:pStyle w:val="ConsPlusNormal"/>
        <w:jc w:val="both"/>
      </w:pPr>
      <w:r>
        <w:t xml:space="preserve">(в ред. Федерального </w:t>
      </w:r>
      <w:hyperlink r:id="rId102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pPr>
      <w:r>
        <w:t xml:space="preserve">1. Утратил силу. - Федеральный </w:t>
      </w:r>
      <w:hyperlink r:id="rId1030"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08.03.2015 N 46-ФЗ.</w:t>
      </w:r>
    </w:p>
    <w:p w:rsidR="00000000" w:rsidRDefault="00DF0703">
      <w:pPr>
        <w:pStyle w:val="ConsPlusNormal"/>
        <w:ind w:firstLine="540"/>
        <w:jc w:val="both"/>
      </w:pPr>
      <w:bookmarkStart w:id="237" w:name="Par1650"/>
      <w:bookmarkEnd w:id="23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w:t>
      </w:r>
      <w:r>
        <w:t>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w:t>
      </w:r>
      <w:r>
        <w:t>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w:t>
      </w:r>
      <w:r>
        <w:t>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w:t>
      </w:r>
      <w:r>
        <w:t>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w:t>
      </w:r>
      <w:r>
        <w:t>ружений, принадлежащих указанным пользователям и органам, -</w:t>
      </w:r>
    </w:p>
    <w:p w:rsidR="00000000" w:rsidRDefault="00DF0703">
      <w:pPr>
        <w:pStyle w:val="ConsPlusNormal"/>
        <w:jc w:val="both"/>
      </w:pPr>
      <w:r>
        <w:t xml:space="preserve">(в ред. Федерального </w:t>
      </w:r>
      <w:hyperlink r:id="rId103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w:t>
      </w:r>
      <w:r>
        <w:t>; на должностных лиц - от пяти тысяч до десяти тысяч рублей; на юридических лиц - от пятидесяти тысяч до ста тысяч рублей.</w:t>
      </w:r>
    </w:p>
    <w:p w:rsidR="00000000" w:rsidRDefault="00DF0703">
      <w:pPr>
        <w:pStyle w:val="ConsPlusNormal"/>
        <w:jc w:val="both"/>
      </w:pPr>
      <w:r>
        <w:t xml:space="preserve">(в ред. Федерального </w:t>
      </w:r>
      <w:hyperlink r:id="rId103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21.10.2013 N 282-ФЗ)</w:t>
      </w:r>
    </w:p>
    <w:p w:rsidR="00000000" w:rsidRDefault="00DF0703">
      <w:pPr>
        <w:pStyle w:val="ConsPlusNormal"/>
        <w:ind w:firstLine="540"/>
        <w:jc w:val="both"/>
      </w:pPr>
      <w:bookmarkStart w:id="238" w:name="Par1654"/>
      <w:bookmarkEnd w:id="23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w:t>
      </w:r>
      <w:r>
        <w:t xml:space="preserve">людательную сеть, либо нарушение </w:t>
      </w:r>
      <w:hyperlink r:id="rId1033" w:tooltip="Постановление Правительства РФ от 27.08.1999 N 972 (ред. от 01.02.2005) &quot;Об утверждении Положения о создании охранных зон стационарных пунктов наблюдений за состоянием окружающей природной среды, ее загрязнением&quot;{КонсультантПлюс}"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000000" w:rsidRDefault="00DF0703">
      <w:pPr>
        <w:pStyle w:val="ConsPlusNormal"/>
        <w:ind w:firstLine="540"/>
        <w:jc w:val="both"/>
      </w:pPr>
      <w:r>
        <w:t>влечет налож</w:t>
      </w:r>
      <w:r>
        <w:t>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000000" w:rsidRDefault="00DF0703">
      <w:pPr>
        <w:pStyle w:val="ConsPlusNormal"/>
        <w:jc w:val="both"/>
      </w:pPr>
      <w:r>
        <w:t xml:space="preserve">(часть 3 в ред. Федерального </w:t>
      </w:r>
      <w:hyperlink r:id="rId1034"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ind w:firstLine="540"/>
        <w:jc w:val="both"/>
      </w:pPr>
      <w:bookmarkStart w:id="239" w:name="Par1657"/>
      <w:bookmarkEnd w:id="23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54" w:tooltip="Ссылка на текущий документ"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w:t>
      </w:r>
      <w:r>
        <w:t>равно отказ в предоставлении возможности подъезда (подхода) к этим пунктам для проведения на них наблюдений и иных работ -</w:t>
      </w:r>
    </w:p>
    <w:p w:rsidR="00000000" w:rsidRDefault="00DF070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000000" w:rsidRDefault="00DF0703">
      <w:pPr>
        <w:pStyle w:val="ConsPlusNormal"/>
        <w:jc w:val="both"/>
      </w:pPr>
      <w:r>
        <w:t xml:space="preserve">(в ред. Федерального </w:t>
      </w:r>
      <w:hyperlink r:id="rId1035"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jc w:val="both"/>
      </w:pPr>
    </w:p>
    <w:p w:rsidR="00000000" w:rsidRDefault="00DF0703">
      <w:pPr>
        <w:pStyle w:val="ConsPlusNormal"/>
        <w:ind w:firstLine="540"/>
        <w:jc w:val="both"/>
        <w:outlineLvl w:val="2"/>
      </w:pPr>
      <w:bookmarkStart w:id="240" w:name="Par1661"/>
      <w:bookmarkEnd w:id="24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w:t>
      </w:r>
      <w:r>
        <w:t>ном порядке технических проектов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3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1 статьи 7.3. признана частично не соответствующей Конституции РФ </w:t>
      </w:r>
      <w:hyperlink r:id="rId1037"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ind w:firstLine="540"/>
        <w:jc w:val="both"/>
      </w:pPr>
      <w:r>
        <w:t xml:space="preserve">В соответствии с </w:t>
      </w:r>
      <w:hyperlink r:id="rId1038"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1. Пользование недрами без лицензии на пользование недрами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DF0703">
      <w:pPr>
        <w:pStyle w:val="ConsPlusNormal"/>
        <w:ind w:firstLine="540"/>
        <w:jc w:val="both"/>
      </w:pPr>
      <w:bookmarkStart w:id="241" w:name="Par1672"/>
      <w:bookmarkEnd w:id="241"/>
      <w:r>
        <w:t>2. Пользо</w:t>
      </w:r>
      <w:r>
        <w:t>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w:t>
      </w:r>
      <w:r>
        <w:t xml:space="preserve"> рублей; на должностных лиц - от двадцати тысяч до сорока тысяч рублей; на юридических лиц - от трехсот тысяч до пятисот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242" w:name="Par1675"/>
      <w:bookmarkEnd w:id="242"/>
      <w:r>
        <w:t>Статья 7.4. Самовольная застройка площадей залегания полезных ископаемых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3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w:t>
      </w:r>
      <w:r>
        <w:t>обо охраняемых территорий и объектов окружающей среды при пользовании недрами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w:t>
      </w:r>
      <w:r>
        <w:t>их лиц - от ста тысяч до двухсот тысяч рублей.</w:t>
      </w:r>
    </w:p>
    <w:p w:rsidR="00000000" w:rsidRDefault="00DF0703">
      <w:pPr>
        <w:pStyle w:val="ConsPlusNormal"/>
        <w:jc w:val="both"/>
      </w:pPr>
    </w:p>
    <w:p w:rsidR="00000000" w:rsidRDefault="00DF0703">
      <w:pPr>
        <w:pStyle w:val="ConsPlusNormal"/>
        <w:ind w:firstLine="540"/>
        <w:jc w:val="both"/>
        <w:outlineLvl w:val="2"/>
      </w:pPr>
      <w:bookmarkStart w:id="243" w:name="Par1682"/>
      <w:bookmarkEnd w:id="243"/>
      <w:r>
        <w:t>Статья 7.5. Самовольная добыча янтаря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4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Самовольная добыча янтаря, а равно сбыт незаконно добыт</w:t>
      </w:r>
      <w:r>
        <w:t>ого янтаря в натуральном и (или) переработанном виде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w:t>
      </w:r>
      <w:r>
        <w:t>-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w:t>
      </w:r>
      <w:r>
        <w:t>ушения либо без таковой.</w:t>
      </w:r>
    </w:p>
    <w:p w:rsidR="00000000" w:rsidRDefault="00DF0703">
      <w:pPr>
        <w:pStyle w:val="ConsPlusNormal"/>
        <w:jc w:val="both"/>
      </w:pPr>
      <w:r>
        <w:t xml:space="preserve">(в ред. Федерального </w:t>
      </w:r>
      <w:hyperlink r:id="rId1041" w:tooltip="Федеральный закон от 23.02.2013 N 13-ФЗ &quot;О внесении изменения в статью 7.5 Кодекса Российской Федерации об административных правонарушениях&quot;{КонсультантПлюс}" w:history="1">
        <w:r>
          <w:rPr>
            <w:color w:val="0000FF"/>
          </w:rPr>
          <w:t>закона</w:t>
        </w:r>
      </w:hyperlink>
      <w:r>
        <w:t xml:space="preserve"> от 23.02.2013 N 13-ФЗ)</w:t>
      </w:r>
    </w:p>
    <w:p w:rsidR="00000000" w:rsidRDefault="00DF0703">
      <w:pPr>
        <w:pStyle w:val="ConsPlusNormal"/>
        <w:jc w:val="both"/>
      </w:pPr>
    </w:p>
    <w:p w:rsidR="00000000" w:rsidRDefault="00DF0703">
      <w:pPr>
        <w:pStyle w:val="ConsPlusNormal"/>
        <w:ind w:firstLine="540"/>
        <w:jc w:val="both"/>
        <w:outlineLvl w:val="2"/>
      </w:pPr>
      <w:bookmarkStart w:id="244" w:name="Par1690"/>
      <w:bookmarkEnd w:id="244"/>
      <w:r>
        <w:t>Статья 7.6. Самовольное занятие водного объекта или пользование им с нарушением установленных условий</w:t>
      </w:r>
    </w:p>
    <w:p w:rsidR="00000000" w:rsidRDefault="00DF0703">
      <w:pPr>
        <w:pStyle w:val="ConsPlusNormal"/>
        <w:jc w:val="both"/>
      </w:pPr>
      <w:r>
        <w:t xml:space="preserve">(в ред. Федерального </w:t>
      </w:r>
      <w:hyperlink r:id="rId104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F0703">
      <w:pPr>
        <w:pStyle w:val="ConsPlusNormal"/>
        <w:jc w:val="both"/>
      </w:pPr>
    </w:p>
    <w:p w:rsidR="00000000" w:rsidRDefault="00DF0703">
      <w:pPr>
        <w:pStyle w:val="ConsPlusNormal"/>
        <w:ind w:firstLine="540"/>
        <w:jc w:val="both"/>
      </w:pPr>
      <w:r>
        <w:t>Самовольное занятие водного объекта или его части, либо использование их без документов, на основани</w:t>
      </w:r>
      <w:r>
        <w:t>и которых возникает право пользования водным объектом или его частью, либо водопользование с нарушением его условий -</w:t>
      </w:r>
    </w:p>
    <w:p w:rsidR="00000000" w:rsidRDefault="00DF0703">
      <w:pPr>
        <w:pStyle w:val="ConsPlusNormal"/>
        <w:jc w:val="both"/>
      </w:pPr>
      <w:r>
        <w:t xml:space="preserve">(в ред. Федерального </w:t>
      </w:r>
      <w:hyperlink r:id="rId104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DF0703">
      <w:pPr>
        <w:pStyle w:val="ConsPlusNormal"/>
        <w:ind w:firstLine="540"/>
        <w:jc w:val="both"/>
      </w:pPr>
      <w:r>
        <w:t>влечет наложение административного штрафа на граждан в размере от одн</w:t>
      </w:r>
      <w:r>
        <w:t>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w:t>
      </w:r>
      <w:r>
        <w:t>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1044" w:tooltip="Федеральный закон от 21.10.2013 N 2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21.10.201</w:t>
      </w:r>
      <w:r>
        <w:t>3 N 275-ФЗ)</w:t>
      </w:r>
    </w:p>
    <w:p w:rsidR="00000000" w:rsidRDefault="00DF0703">
      <w:pPr>
        <w:pStyle w:val="ConsPlusNormal"/>
        <w:jc w:val="both"/>
      </w:pPr>
    </w:p>
    <w:p w:rsidR="00000000" w:rsidRDefault="00DF0703">
      <w:pPr>
        <w:pStyle w:val="ConsPlusNormal"/>
        <w:ind w:firstLine="540"/>
        <w:jc w:val="both"/>
        <w:outlineLvl w:val="2"/>
      </w:pPr>
      <w:bookmarkStart w:id="245" w:name="Par1698"/>
      <w:bookmarkEnd w:id="24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000000" w:rsidRDefault="00DF0703">
      <w:pPr>
        <w:pStyle w:val="ConsPlusNormal"/>
        <w:jc w:val="both"/>
      </w:pPr>
      <w:r>
        <w:t xml:space="preserve">(в ред. Федерального </w:t>
      </w:r>
      <w:hyperlink r:id="rId1045"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jc w:val="both"/>
      </w:pPr>
    </w:p>
    <w:p w:rsidR="00000000" w:rsidRDefault="00DF070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w:t>
      </w:r>
      <w:r>
        <w:t>азначения -</w:t>
      </w:r>
    </w:p>
    <w:p w:rsidR="00000000" w:rsidRDefault="00DF0703">
      <w:pPr>
        <w:pStyle w:val="ConsPlusNormal"/>
        <w:jc w:val="both"/>
      </w:pPr>
      <w:r>
        <w:t xml:space="preserve">(в ред. Федерального </w:t>
      </w:r>
      <w:hyperlink r:id="rId1046"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ind w:firstLine="540"/>
        <w:jc w:val="both"/>
      </w:pPr>
      <w:r>
        <w:t>влечет наложение административного штрафа на граждан в размере от одной тыся</w:t>
      </w:r>
      <w:r>
        <w:t>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04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46" w:name="Par1706"/>
      <w:bookmarkEnd w:id="246"/>
      <w:r>
        <w:t xml:space="preserve">Статья 7.8. Утратила силу. - Федеральный </w:t>
      </w:r>
      <w:hyperlink r:id="rId104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247" w:name="Par1708"/>
      <w:bookmarkEnd w:id="247"/>
      <w:r>
        <w:t>Стат</w:t>
      </w:r>
      <w:r>
        <w:t>ья 7.9. Самовольное занятие лесных участков</w:t>
      </w:r>
    </w:p>
    <w:p w:rsidR="00000000" w:rsidRDefault="00DF0703">
      <w:pPr>
        <w:pStyle w:val="ConsPlusNormal"/>
        <w:jc w:val="both"/>
      </w:pPr>
      <w:r>
        <w:t xml:space="preserve">(в ред. Федерального </w:t>
      </w:r>
      <w:hyperlink r:id="rId1049"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w:t>
      </w:r>
      <w:r>
        <w:t>озведения построек (строительства), распашки и других целей без специальных разрешений на использование указанных участков -</w:t>
      </w:r>
    </w:p>
    <w:p w:rsidR="00000000" w:rsidRDefault="00DF0703">
      <w:pPr>
        <w:pStyle w:val="ConsPlusNormal"/>
        <w:jc w:val="both"/>
      </w:pPr>
      <w:r>
        <w:t xml:space="preserve">(в ред. Федерального </w:t>
      </w:r>
      <w:hyperlink r:id="rId1050"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w:t>
      </w:r>
      <w:r>
        <w:t>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000000" w:rsidRDefault="00DF0703">
      <w:pPr>
        <w:pStyle w:val="ConsPlusNormal"/>
        <w:jc w:val="both"/>
      </w:pPr>
      <w:r>
        <w:t xml:space="preserve">(в ред. Федерального </w:t>
      </w:r>
      <w:hyperlink r:id="rId1051"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jc w:val="both"/>
      </w:pPr>
    </w:p>
    <w:p w:rsidR="00000000" w:rsidRDefault="00DF0703">
      <w:pPr>
        <w:pStyle w:val="ConsPlusNormal"/>
        <w:ind w:firstLine="540"/>
        <w:jc w:val="both"/>
        <w:outlineLvl w:val="2"/>
      </w:pPr>
      <w:bookmarkStart w:id="248" w:name="Par1716"/>
      <w:bookmarkEnd w:id="248"/>
      <w:r>
        <w:t>Статья 7.10. Самовольная уступка права пользования землей, недрами, лесным участком или водным объектом</w:t>
      </w:r>
    </w:p>
    <w:p w:rsidR="00000000" w:rsidRDefault="00DF0703">
      <w:pPr>
        <w:pStyle w:val="ConsPlusNormal"/>
        <w:jc w:val="both"/>
      </w:pPr>
      <w:r>
        <w:t xml:space="preserve">(в ред. Федеральных законов от 04.12.2006 </w:t>
      </w:r>
      <w:hyperlink r:id="rId1052"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 xml:space="preserve">, от 28.12.2009 </w:t>
      </w:r>
      <w:hyperlink r:id="rId105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jc w:val="both"/>
      </w:pPr>
    </w:p>
    <w:p w:rsidR="00000000" w:rsidRDefault="00DF070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000000" w:rsidRDefault="00DF0703">
      <w:pPr>
        <w:pStyle w:val="ConsPlusNormal"/>
        <w:jc w:val="both"/>
      </w:pPr>
      <w:r>
        <w:t xml:space="preserve">(в ред. Федеральных законов от 04.12.2006 </w:t>
      </w:r>
      <w:hyperlink r:id="rId1054"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 xml:space="preserve">, от 28.12.2009 </w:t>
      </w:r>
      <w:hyperlink r:id="rId105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(в ред. Феде</w:t>
      </w:r>
      <w:r>
        <w:t xml:space="preserve">рального </w:t>
      </w:r>
      <w:hyperlink r:id="rId105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49" w:name="Par1724"/>
      <w:bookmarkEnd w:id="249"/>
      <w:r>
        <w:t>Статья 7.11. Пользование объектами животного мира и водными биологическими ресурсами без разрешения</w:t>
      </w:r>
    </w:p>
    <w:p w:rsidR="00000000" w:rsidRDefault="00DF0703">
      <w:pPr>
        <w:pStyle w:val="ConsPlusNormal"/>
        <w:jc w:val="both"/>
      </w:pPr>
      <w:r>
        <w:t xml:space="preserve">(в ред. Федеральных законов от 06.12.2007 </w:t>
      </w:r>
      <w:hyperlink r:id="rId1057"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w:t>
        </w:r>
        <w:r>
          <w:rPr>
            <w:color w:val="0000FF"/>
          </w:rPr>
          <w:t xml:space="preserve"> 333-ФЗ</w:t>
        </w:r>
      </w:hyperlink>
      <w:r>
        <w:t xml:space="preserve">, от 24.07.2009 </w:t>
      </w:r>
      <w:hyperlink r:id="rId1058"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w:t>
      </w:r>
    </w:p>
    <w:p w:rsidR="00000000" w:rsidRDefault="00DF0703">
      <w:pPr>
        <w:pStyle w:val="ConsPlusNormal"/>
        <w:jc w:val="both"/>
      </w:pPr>
    </w:p>
    <w:bookmarkStart w:id="250" w:name="Par1727"/>
    <w:bookmarkEnd w:id="250"/>
    <w:p w:rsidR="00000000" w:rsidRDefault="00DF0703">
      <w:pPr>
        <w:pStyle w:val="ConsPlusNormal"/>
        <w:ind w:firstLine="540"/>
        <w:jc w:val="both"/>
      </w:pPr>
      <w:r>
        <w:fldChar w:fldCharType="begin"/>
      </w:r>
      <w:r>
        <w:instrText>HYPERLINK consultantplus://offline/ref=6C88575B8F3C2A5E090739F9D495180139F500D01</w:instrText>
      </w:r>
      <w:r>
        <w:instrText>2BF38F7D01871DDFE1DCBFE93DF51FDEA91721Dj121L \o "Федеральный закон от 23.07.2013 N 201-ФЗ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w:instrText>
      </w:r>
      <w:r>
        <w:instrText>" и Кодекс Российской Федерации об административных правонарушениях\"</w:instrText>
      </w:r>
      <w:r>
        <w:br/>
        <w:instrText>{КонсультантПлюс}"</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w:t>
      </w:r>
      <w:r>
        <w:t xml:space="preserve">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1" w:tooltip="Ссылка на текущий документ" w:history="1">
        <w:r>
          <w:rPr>
            <w:color w:val="0000FF"/>
          </w:rPr>
          <w:t>частью 2</w:t>
        </w:r>
      </w:hyperlink>
      <w:r>
        <w:t xml:space="preserve"> настояще</w:t>
      </w:r>
      <w:r>
        <w:t xml:space="preserve">й статьи и </w:t>
      </w:r>
      <w:hyperlink w:anchor="Par2317" w:tooltip="Ссылка на текущий документ" w:history="1">
        <w:r>
          <w:rPr>
            <w:color w:val="0000FF"/>
          </w:rPr>
          <w:t>частью 2 статьи 8.17</w:t>
        </w:r>
      </w:hyperlink>
      <w:r>
        <w:t xml:space="preserve"> настоящего Кодекса, -</w:t>
      </w:r>
    </w:p>
    <w:p w:rsidR="00000000" w:rsidRDefault="00DF0703">
      <w:pPr>
        <w:pStyle w:val="ConsPlusNormal"/>
        <w:jc w:val="both"/>
      </w:pPr>
      <w:r>
        <w:t xml:space="preserve">(в ред. Федеральных законов от 06.12.2007 </w:t>
      </w:r>
      <w:hyperlink r:id="rId1059"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 xml:space="preserve">, от 28.12.2009 </w:t>
      </w:r>
      <w:hyperlink r:id="rId106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24.07.2009 </w:t>
      </w:r>
      <w:hyperlink r:id="rId1061"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 xml:space="preserve">, от 23.07.2013 </w:t>
      </w:r>
      <w:hyperlink r:id="rId106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w:t>
      </w:r>
    </w:p>
    <w:p w:rsidR="00000000" w:rsidRDefault="00DF0703">
      <w:pPr>
        <w:pStyle w:val="ConsPlusNormal"/>
        <w:ind w:firstLine="540"/>
        <w:jc w:val="both"/>
      </w:pPr>
      <w:r>
        <w:t>влечет наложение административного штрафа на граждан в размере от пятисот д</w:t>
      </w:r>
      <w:r>
        <w:t>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10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251" w:name="Par1731"/>
      <w:bookmarkEnd w:id="251"/>
      <w:r>
        <w:t>2. Добыча копытных животных и медведей, относящихся к охотничьим ресурсам, без разрешения, если разрешение обязательно, либо с нарушением условий, пре</w:t>
      </w:r>
      <w:r>
        <w:t>дусмотренных разрешением, -</w:t>
      </w:r>
    </w:p>
    <w:p w:rsidR="00000000" w:rsidRDefault="00DF0703">
      <w:pPr>
        <w:pStyle w:val="ConsPlusNormal"/>
        <w:ind w:firstLine="540"/>
        <w:jc w:val="both"/>
      </w:pPr>
      <w:r>
        <w:t>влечет лишение права осуществлять охоту на срок от одного года до трех лет.</w:t>
      </w:r>
    </w:p>
    <w:p w:rsidR="00000000" w:rsidRDefault="00DF0703">
      <w:pPr>
        <w:pStyle w:val="ConsPlusNormal"/>
        <w:jc w:val="both"/>
      </w:pPr>
      <w:r>
        <w:t xml:space="preserve">(часть 2 введена Федеральным </w:t>
      </w:r>
      <w:hyperlink r:id="rId1064"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23.07.2013 N 201-ФЗ)</w:t>
      </w:r>
    </w:p>
    <w:p w:rsidR="00000000" w:rsidRDefault="00DF0703">
      <w:pPr>
        <w:pStyle w:val="ConsPlusNormal"/>
        <w:jc w:val="both"/>
      </w:pPr>
    </w:p>
    <w:p w:rsidR="00000000" w:rsidRDefault="00DF0703">
      <w:pPr>
        <w:pStyle w:val="ConsPlusNormal"/>
        <w:ind w:firstLine="540"/>
        <w:jc w:val="both"/>
        <w:outlineLvl w:val="2"/>
      </w:pPr>
      <w:bookmarkStart w:id="252" w:name="Par1735"/>
      <w:bookmarkEnd w:id="252"/>
      <w:r>
        <w:t>Статья 7.12. Нарушение авторских и смежных прав, изобретательских и патентных прав</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Об ответственности за использование результата </w:t>
      </w:r>
      <w:r>
        <w:t xml:space="preserve">интеллектуальной деятельности или средства индивидуализации без согласия правообладателя см. </w:t>
      </w:r>
      <w:hyperlink r:id="rId1065" w:tooltip="&quot;Гражданский кодекс Российской Федерации (часть четвертая)&quot; от 18.12.2006 N 230-ФЗ (ред. от 31.12.2014){КонсультантПлюс}" w:history="1">
        <w:r>
          <w:rPr>
            <w:color w:val="0000FF"/>
          </w:rPr>
          <w:t>статьи 1253</w:t>
        </w:r>
      </w:hyperlink>
      <w:r>
        <w:t xml:space="preserve">, </w:t>
      </w:r>
      <w:hyperlink r:id="rId1066" w:tooltip="&quot;Гражданский кодекс Российской Федерации (часть четвертая)&quot; от 18.12.2006 N 230-ФЗ (ред. от 31.12.2014){КонсультантПлюс}" w:history="1">
        <w:r>
          <w:rPr>
            <w:color w:val="0000FF"/>
          </w:rPr>
          <w:t>1301</w:t>
        </w:r>
      </w:hyperlink>
      <w:r>
        <w:t xml:space="preserve">, </w:t>
      </w:r>
      <w:hyperlink r:id="rId1067" w:tooltip="&quot;Гражданский кодекс Российской Федерации (часть четвертая)&quot; от 18.12.2006 N 230-ФЗ (ред. от 31.12.2014){КонсультантПлюс}" w:history="1">
        <w:r>
          <w:rPr>
            <w:color w:val="0000FF"/>
          </w:rPr>
          <w:t>1311</w:t>
        </w:r>
      </w:hyperlink>
      <w:r>
        <w:t xml:space="preserve">, </w:t>
      </w:r>
      <w:hyperlink r:id="rId1068" w:tooltip="&quot;Гражданский кодекс Российской Федерации (часть четвертая)&quot; от 18.12.2006 N 230-ФЗ (ред. от 31.12.2014){КонсультантПлюс}" w:history="1">
        <w:r>
          <w:rPr>
            <w:color w:val="0000FF"/>
          </w:rPr>
          <w:t>1472</w:t>
        </w:r>
      </w:hyperlink>
      <w:r>
        <w:t xml:space="preserve">, </w:t>
      </w:r>
      <w:hyperlink r:id="rId1069" w:tooltip="&quot;Гражданский кодекс Российской Федерации (часть четвертая)&quot; от 18.12.2006 N 230-ФЗ (ред. от 31.12.2014){КонсультантПлюс}" w:history="1">
        <w:r>
          <w:rPr>
            <w:color w:val="0000FF"/>
          </w:rPr>
          <w:t>1515</w:t>
        </w:r>
      </w:hyperlink>
      <w:r>
        <w:t xml:space="preserve">, </w:t>
      </w:r>
      <w:hyperlink r:id="rId1070" w:tooltip="&quot;Гражданский кодекс Российской Федерации (часть четвертая)&quot; от 18.12.2006 N 230-ФЗ (ред. от 31.12.2014){КонсультантПлюс}" w:history="1">
        <w:r>
          <w:rPr>
            <w:color w:val="0000FF"/>
          </w:rPr>
          <w:t>1537</w:t>
        </w:r>
      </w:hyperlink>
      <w:r>
        <w:t xml:space="preserve"> Гражданского кодекса РФ.</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253" w:name="Par1741"/>
      <w:bookmarkEnd w:id="253"/>
      <w:r>
        <w:t>1. Ввоз, продажа, сдача в прокат или иное незаконное использование экземпляров пр</w:t>
      </w:r>
      <w:r>
        <w:t>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w:t>
      </w:r>
      <w:r>
        <w:t xml:space="preserve">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70" w:tooltip="Ссылка на текущий документ" w:history="1">
        <w:r>
          <w:rPr>
            <w:color w:val="0000FF"/>
          </w:rPr>
          <w:t>частью 2 статьи 14.33</w:t>
        </w:r>
      </w:hyperlink>
      <w:r>
        <w:t xml:space="preserve"> настоящего Кодекса, -</w:t>
      </w:r>
    </w:p>
    <w:p w:rsidR="00000000" w:rsidRDefault="00DF0703">
      <w:pPr>
        <w:pStyle w:val="ConsPlusNormal"/>
        <w:jc w:val="both"/>
      </w:pPr>
      <w:r>
        <w:t xml:space="preserve">(в ред. Федерального </w:t>
      </w:r>
      <w:hyperlink r:id="rId1071"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09.04.2007 N 45-ФЗ)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w:t>
      </w:r>
      <w:r>
        <w:t>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w:t>
      </w:r>
      <w:r>
        <w:t>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w:t>
      </w:r>
      <w:r>
        <w:t xml:space="preserve"> иных орудий совершения административного правонарушения.</w:t>
      </w:r>
    </w:p>
    <w:p w:rsidR="00000000" w:rsidRDefault="00DF0703">
      <w:pPr>
        <w:pStyle w:val="ConsPlusNormal"/>
        <w:jc w:val="both"/>
      </w:pPr>
      <w:r>
        <w:t xml:space="preserve">(в ред. Федеральных законов от 27.12.2005 </w:t>
      </w:r>
      <w:hyperlink r:id="rId1072"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22.06.2007 </w:t>
      </w:r>
      <w:hyperlink r:id="rId107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254" w:name="Par1745"/>
      <w:bookmarkEnd w:id="254"/>
      <w:r>
        <w:t xml:space="preserve">2. </w:t>
      </w:r>
      <w:hyperlink r:id="rId1074" w:tooltip="&quot;Гражданский кодекс Российской Федерации (часть четвертая)&quot; от 18.12.2006 N 230-ФЗ (ред. от 31.12.2014){КонсультантПлюс}"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ar4870" w:tooltip="Ссылка на текущий документ" w:history="1">
        <w:r>
          <w:rPr>
            <w:color w:val="0000FF"/>
          </w:rPr>
          <w:t>частью 2 ст</w:t>
        </w:r>
        <w:r>
          <w:rPr>
            <w:color w:val="0000FF"/>
          </w:rPr>
          <w:t>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000000" w:rsidRDefault="00DF0703">
      <w:pPr>
        <w:pStyle w:val="ConsPlusNormal"/>
        <w:jc w:val="both"/>
      </w:pPr>
      <w:r>
        <w:t>(в ред. Феде</w:t>
      </w:r>
      <w:r>
        <w:t xml:space="preserve">рального </w:t>
      </w:r>
      <w:hyperlink r:id="rId1075"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09.04.2007 N 45-ФЗ)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w:t>
      </w:r>
      <w:r>
        <w:t>т тридцати тысяч до сорока тысяч рублей.</w:t>
      </w:r>
    </w:p>
    <w:p w:rsidR="00000000" w:rsidRDefault="00DF0703">
      <w:pPr>
        <w:pStyle w:val="ConsPlusNormal"/>
        <w:jc w:val="both"/>
      </w:pPr>
      <w:r>
        <w:t xml:space="preserve">(в ред. Федеральных законов от 27.12.2005 </w:t>
      </w:r>
      <w:hyperlink r:id="rId1076"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22.06.2007 </w:t>
      </w:r>
      <w:hyperlink r:id="rId107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255" w:name="Par1750"/>
      <w:bookmarkEnd w:id="255"/>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w:t>
      </w:r>
      <w:r>
        <w:t>ние ограничений, установленных в границах их зон охраны</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78"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ind w:firstLine="540"/>
        <w:jc w:val="both"/>
      </w:pPr>
    </w:p>
    <w:p w:rsidR="00000000" w:rsidRDefault="00DF0703">
      <w:pPr>
        <w:pStyle w:val="ConsPlusNormal"/>
        <w:ind w:firstLine="540"/>
        <w:jc w:val="both"/>
      </w:pPr>
      <w:bookmarkStart w:id="256" w:name="Par1754"/>
      <w:bookmarkEnd w:id="256"/>
      <w:r>
        <w:t>1. Нарушение требований сохранения, использования и государственной охраны объектов кул</w:t>
      </w:r>
      <w:r>
        <w:t>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w:t>
      </w:r>
      <w:r>
        <w:t>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000000" w:rsidRDefault="00DF0703">
      <w:pPr>
        <w:pStyle w:val="ConsPlusNormal"/>
        <w:ind w:firstLine="540"/>
        <w:jc w:val="both"/>
      </w:pPr>
      <w:r>
        <w:t>влечет наложение административного штрафа на граждан в размере от пятн</w:t>
      </w:r>
      <w:r>
        <w:t>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DF0703">
      <w:pPr>
        <w:pStyle w:val="ConsPlusNormal"/>
        <w:ind w:firstLine="540"/>
        <w:jc w:val="both"/>
      </w:pPr>
      <w:bookmarkStart w:id="257" w:name="Par1756"/>
      <w:bookmarkEnd w:id="257"/>
      <w:r>
        <w:t xml:space="preserve">2. Действия (бездействие), предусмотренные </w:t>
      </w:r>
      <w:hyperlink w:anchor="Par1754"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w:t>
      </w:r>
      <w:r>
        <w:t xml:space="preserve"> на территориях историко-культурных заповедников (музеев-заповедников) либо в их зонах охраны, -</w:t>
      </w:r>
    </w:p>
    <w:p w:rsidR="00000000" w:rsidRDefault="00DF0703">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w:t>
      </w:r>
      <w:r>
        <w:t>ысяч рублей; на юридических лиц - от одного миллиона до двадцати миллионов рублей.</w:t>
      </w:r>
    </w:p>
    <w:p w:rsidR="00000000" w:rsidRDefault="00DF0703">
      <w:pPr>
        <w:pStyle w:val="ConsPlusNormal"/>
        <w:ind w:firstLine="540"/>
        <w:jc w:val="both"/>
      </w:pPr>
      <w:r>
        <w:t xml:space="preserve">3. Действия (бездействие), предусмотренные </w:t>
      </w:r>
      <w:hyperlink w:anchor="Par1754" w:tooltip="Ссылка на текущий документ" w:history="1">
        <w:r>
          <w:rPr>
            <w:color w:val="0000FF"/>
          </w:rPr>
          <w:t>частью 1</w:t>
        </w:r>
      </w:hyperlink>
      <w:r>
        <w:t xml:space="preserve"> настоящей статьи, совершенные в отношении выявленных объектов кул</w:t>
      </w:r>
      <w:r>
        <w:t>ьтурного наследия или на их территориях, -</w:t>
      </w:r>
    </w:p>
    <w:p w:rsidR="00000000" w:rsidRDefault="00DF0703">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w:t>
      </w:r>
      <w:r>
        <w:t>иллиона рублей.</w:t>
      </w:r>
    </w:p>
    <w:p w:rsidR="00000000" w:rsidRDefault="00DF0703">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w:t>
      </w:r>
      <w:r>
        <w:t>кта культурного наследия, в том числе выявленного объекта культурного наследия, если эти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в размере от ста тысяч до шестисот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258" w:name="Par1763"/>
      <w:bookmarkEnd w:id="258"/>
      <w:r>
        <w:t>Статья 7.</w:t>
      </w:r>
      <w:r>
        <w:t>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000000" w:rsidRDefault="00DF0703">
      <w:pPr>
        <w:pStyle w:val="ConsPlusNormal"/>
        <w:jc w:val="both"/>
      </w:pPr>
      <w:r>
        <w:t xml:space="preserve">(в ред. Федерального </w:t>
      </w:r>
      <w:hyperlink r:id="rId1079"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jc w:val="both"/>
      </w:pPr>
    </w:p>
    <w:p w:rsidR="00000000" w:rsidRDefault="00DF0703">
      <w:pPr>
        <w:pStyle w:val="ConsPlusNormal"/>
        <w:ind w:firstLine="540"/>
        <w:jc w:val="both"/>
      </w:pPr>
      <w:r>
        <w:t>Организация и</w:t>
      </w:r>
      <w:r>
        <w:t>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000000" w:rsidRDefault="00DF0703">
      <w:pPr>
        <w:pStyle w:val="ConsPlusNormal"/>
        <w:jc w:val="both"/>
      </w:pPr>
      <w:r>
        <w:t xml:space="preserve">(в ред. Федерального </w:t>
      </w:r>
      <w:hyperlink r:id="rId1080"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000000" w:rsidRDefault="00DF0703">
      <w:pPr>
        <w:pStyle w:val="ConsPlusNormal"/>
        <w:jc w:val="both"/>
      </w:pPr>
      <w:r>
        <w:t xml:space="preserve">(в ред. Федерального </w:t>
      </w:r>
      <w:hyperlink r:id="rId1081"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ind w:firstLine="540"/>
        <w:jc w:val="both"/>
      </w:pPr>
    </w:p>
    <w:p w:rsidR="00000000" w:rsidRDefault="00DF0703">
      <w:pPr>
        <w:pStyle w:val="ConsPlusNormal"/>
        <w:ind w:firstLine="540"/>
        <w:jc w:val="both"/>
        <w:outlineLvl w:val="2"/>
      </w:pPr>
      <w:bookmarkStart w:id="259" w:name="Par1771"/>
      <w:bookmarkEnd w:id="25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w:t>
      </w:r>
      <w:r>
        <w:t xml:space="preserve"> охраны исторического поселения</w:t>
      </w:r>
    </w:p>
    <w:p w:rsidR="00000000" w:rsidRDefault="00DF0703">
      <w:pPr>
        <w:pStyle w:val="ConsPlusNormal"/>
        <w:jc w:val="both"/>
      </w:pPr>
      <w:r>
        <w:t xml:space="preserve">(в ред. Федерального </w:t>
      </w:r>
      <w:hyperlink r:id="rId1082"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83"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000000" w:rsidRDefault="00DF0703">
      <w:pPr>
        <w:pStyle w:val="ConsPlusNormal"/>
        <w:ind w:firstLine="540"/>
        <w:jc w:val="both"/>
      </w:pPr>
    </w:p>
    <w:p w:rsidR="00000000" w:rsidRDefault="00DF0703">
      <w:pPr>
        <w:pStyle w:val="ConsPlusNormal"/>
        <w:ind w:firstLine="540"/>
        <w:jc w:val="both"/>
      </w:pPr>
      <w:bookmarkStart w:id="260" w:name="Par1776"/>
      <w:bookmarkEnd w:id="26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000000" w:rsidRDefault="00DF0703">
      <w:pPr>
        <w:pStyle w:val="ConsPlusNormal"/>
        <w:ind w:firstLine="540"/>
        <w:jc w:val="both"/>
      </w:pPr>
      <w:r>
        <w:t>вле</w:t>
      </w:r>
      <w:r>
        <w:t>чет наложение административного штрафа на юридических лиц в размере от пятисот тысяч до двадцати миллионов рублей.</w:t>
      </w:r>
    </w:p>
    <w:p w:rsidR="00000000" w:rsidRDefault="00DF0703">
      <w:pPr>
        <w:pStyle w:val="ConsPlusNormal"/>
        <w:ind w:firstLine="540"/>
        <w:jc w:val="both"/>
      </w:pPr>
      <w:r>
        <w:t xml:space="preserve">2. Действия (бездействие), предусмотренные </w:t>
      </w:r>
      <w:hyperlink w:anchor="Par1776" w:tooltip="Ссылка на текущий документ" w:history="1">
        <w:r>
          <w:rPr>
            <w:color w:val="0000FF"/>
          </w:rPr>
          <w:t>частью 1</w:t>
        </w:r>
      </w:hyperlink>
      <w:r>
        <w:t xml:space="preserve"> настоящей статьи, совершенные в о</w:t>
      </w:r>
      <w:r>
        <w:t>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000000" w:rsidRDefault="00DF0703">
      <w:pPr>
        <w:pStyle w:val="ConsPlusNormal"/>
        <w:ind w:firstLine="540"/>
        <w:jc w:val="both"/>
      </w:pPr>
      <w:r>
        <w:t>влекут наложение административного штрафа на юридических лиц в размере от одного миллиона до шес</w:t>
      </w:r>
      <w:r>
        <w:t>тидесяти миллионов рублей.</w:t>
      </w:r>
    </w:p>
    <w:p w:rsidR="00000000" w:rsidRDefault="00DF0703">
      <w:pPr>
        <w:pStyle w:val="ConsPlusNormal"/>
        <w:ind w:firstLine="540"/>
        <w:jc w:val="both"/>
      </w:pPr>
      <w:bookmarkStart w:id="261" w:name="Par1780"/>
      <w:bookmarkEnd w:id="261"/>
      <w:r>
        <w:t>3. Уничтожение или повреждение объектов, составляющих предмет охраны исторического поселения, -</w:t>
      </w:r>
    </w:p>
    <w:p w:rsidR="00000000" w:rsidRDefault="00DF070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w:t>
      </w:r>
      <w:r>
        <w:t>ных лиц - от двадцати тысяч до четырехсот тысяч рублей; на юридических лиц - от двухсот тысяч до пяти миллионов рублей.</w:t>
      </w:r>
    </w:p>
    <w:p w:rsidR="00000000" w:rsidRDefault="00DF0703">
      <w:pPr>
        <w:pStyle w:val="ConsPlusNormal"/>
        <w:jc w:val="both"/>
      </w:pPr>
      <w:r>
        <w:t xml:space="preserve">(часть 3 введена Федеральным </w:t>
      </w:r>
      <w:hyperlink r:id="rId1084"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DF0703">
      <w:pPr>
        <w:pStyle w:val="ConsPlusNormal"/>
        <w:ind w:firstLine="540"/>
        <w:jc w:val="both"/>
      </w:pPr>
    </w:p>
    <w:p w:rsidR="00000000" w:rsidRDefault="00DF0703">
      <w:pPr>
        <w:pStyle w:val="ConsPlusNormal"/>
        <w:ind w:firstLine="540"/>
        <w:jc w:val="both"/>
        <w:outlineLvl w:val="2"/>
      </w:pPr>
      <w:bookmarkStart w:id="262" w:name="Par1784"/>
      <w:bookmarkEnd w:id="262"/>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w:t>
      </w:r>
      <w:r>
        <w:t>ухудшить состояние объекта культурного наследия либо нарушить его целостность и сохранность</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85"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000000" w:rsidRDefault="00DF0703">
      <w:pPr>
        <w:pStyle w:val="ConsPlusNormal"/>
        <w:ind w:firstLine="540"/>
        <w:jc w:val="both"/>
      </w:pPr>
    </w:p>
    <w:p w:rsidR="00000000" w:rsidRDefault="00DF0703">
      <w:pPr>
        <w:pStyle w:val="ConsPlusNormal"/>
        <w:ind w:firstLine="540"/>
        <w:jc w:val="both"/>
      </w:pPr>
      <w:r>
        <w:t>Неисполнение заказчиком и (или) лицом, проводящим земляные, стро</w:t>
      </w:r>
      <w:r>
        <w:t>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w:t>
      </w:r>
      <w:r>
        <w:t>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w:t>
      </w:r>
      <w:r>
        <w:t>ледия, -</w:t>
      </w:r>
    </w:p>
    <w:p w:rsidR="00000000" w:rsidRDefault="00DF0703">
      <w:pPr>
        <w:pStyle w:val="ConsPlusNormal"/>
        <w:jc w:val="both"/>
      </w:pPr>
      <w:r>
        <w:t xml:space="preserve">(в ред. Федерального </w:t>
      </w:r>
      <w:hyperlink r:id="rId1086"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r>
        <w:t xml:space="preserve">влечет наложение административного штрафа на граждан в размере </w:t>
      </w:r>
      <w:r>
        <w:t>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000000" w:rsidRDefault="00DF0703">
      <w:pPr>
        <w:pStyle w:val="ConsPlusNormal"/>
        <w:jc w:val="both"/>
      </w:pPr>
    </w:p>
    <w:p w:rsidR="00000000" w:rsidRDefault="00DF0703">
      <w:pPr>
        <w:pStyle w:val="ConsPlusNormal"/>
        <w:ind w:firstLine="540"/>
        <w:jc w:val="both"/>
        <w:outlineLvl w:val="2"/>
      </w:pPr>
      <w:bookmarkStart w:id="263" w:name="Par1792"/>
      <w:bookmarkEnd w:id="263"/>
      <w:r>
        <w:t>Статья 7.15. Ведение археологических разведок или раскопок без ра</w:t>
      </w:r>
      <w:r>
        <w:t>зрешения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87" w:tooltip="Федеральный закон от 26.07.2006 N 133-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26.07.2006 N 133-ФЗ)</w:t>
      </w:r>
    </w:p>
    <w:p w:rsidR="00000000" w:rsidRDefault="00DF0703">
      <w:pPr>
        <w:pStyle w:val="ConsPlusNormal"/>
        <w:ind w:firstLine="540"/>
        <w:jc w:val="both"/>
      </w:pPr>
    </w:p>
    <w:p w:rsidR="00000000" w:rsidRDefault="00DF0703">
      <w:pPr>
        <w:pStyle w:val="ConsPlusNormal"/>
        <w:ind w:firstLine="540"/>
        <w:jc w:val="both"/>
      </w:pPr>
      <w:bookmarkStart w:id="264" w:name="Par1796"/>
      <w:bookmarkEnd w:id="264"/>
      <w:r>
        <w:t>1. Ведение археологических разведок или раскопок без полученного в установленном порядке разрешения (откр</w:t>
      </w:r>
      <w:r>
        <w:t xml:space="preserve">ытого листа), если эти действия не содержат уголовно наказуемого </w:t>
      </w:r>
      <w:hyperlink r:id="rId1088" w:tooltip="&quot;Уголовный кодекс Российской Федерации&quot; от 13.06.1996 N 63-ФЗ (ред. от 30.03.2015, с изм. от 07.04.2015){КонсультантПлюс}" w:history="1">
        <w:r>
          <w:rPr>
            <w:color w:val="0000FF"/>
          </w:rPr>
          <w:t>деяния</w:t>
        </w:r>
      </w:hyperlink>
      <w:r>
        <w:t>, либо с нарушением условий, предусмотренных разрешением (открытым листом), -</w:t>
      </w:r>
    </w:p>
    <w:p w:rsidR="00000000" w:rsidRDefault="00DF0703">
      <w:pPr>
        <w:pStyle w:val="ConsPlusNormal"/>
        <w:jc w:val="both"/>
      </w:pPr>
      <w:r>
        <w:t xml:space="preserve">(в ред. Федерального </w:t>
      </w:r>
      <w:hyperlink r:id="rId1089"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закона</w:t>
        </w:r>
      </w:hyperlink>
      <w:r>
        <w:t xml:space="preserve"> от 23.07.2013 N 245-ФЗ)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w:t>
      </w:r>
      <w:r>
        <w:t xml:space="preserve">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w:t>
      </w:r>
      <w:r>
        <w:t>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000000" w:rsidRDefault="00DF0703">
      <w:pPr>
        <w:pStyle w:val="ConsPlusNormal"/>
        <w:jc w:val="both"/>
      </w:pPr>
      <w:r>
        <w:t xml:space="preserve">(в ред. Федерального </w:t>
      </w:r>
      <w:hyperlink r:id="rId10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265" w:name="Par1800"/>
      <w:bookmarkEnd w:id="265"/>
      <w:r>
        <w:t xml:space="preserve">2. Действия, предусмотренные </w:t>
      </w:r>
      <w:hyperlink w:anchor="Par1796" w:tooltip="Ссылка на текущий документ" w:history="1">
        <w:r>
          <w:rPr>
            <w:color w:val="0000FF"/>
          </w:rPr>
          <w:t>частью 1</w:t>
        </w:r>
      </w:hyperlink>
      <w:r>
        <w:t xml:space="preserve"> настоящей статьи, повлекш</w:t>
      </w:r>
      <w:r>
        <w:t>ие по неосторожности повреждение или уничтожение объекта археологического наследия, выявленного объекта археологического наследия, -</w:t>
      </w:r>
    </w:p>
    <w:p w:rsidR="00000000" w:rsidRDefault="00DF0703">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w:t>
      </w:r>
      <w:r>
        <w:t>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w:t>
      </w:r>
      <w:r>
        <w:t>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w:t>
      </w:r>
      <w:r>
        <w:t>ли раскопок.</w:t>
      </w:r>
    </w:p>
    <w:p w:rsidR="00000000" w:rsidRDefault="00DF0703">
      <w:pPr>
        <w:pStyle w:val="ConsPlusNormal"/>
        <w:jc w:val="both"/>
      </w:pPr>
      <w:r>
        <w:t xml:space="preserve">(часть 2 в ред. Федерального </w:t>
      </w:r>
      <w:hyperlink r:id="rId1091"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ind w:firstLine="540"/>
        <w:jc w:val="both"/>
      </w:pPr>
      <w:r>
        <w:t xml:space="preserve">3. Действия, предусмотренные </w:t>
      </w:r>
      <w:hyperlink w:anchor="Par1796" w:tooltip="Ссылка на текущий документ" w:history="1">
        <w:r>
          <w:rPr>
            <w:color w:val="0000FF"/>
          </w:rPr>
          <w:t>частью 1</w:t>
        </w:r>
      </w:hyperlink>
      <w:r>
        <w:t xml:space="preserve"> настоящей статьи, совершенные с использовани</w:t>
      </w:r>
      <w:r>
        <w:t>ем специальных технических средств поиска и (или) землеройных машин, -</w:t>
      </w:r>
    </w:p>
    <w:p w:rsidR="00000000" w:rsidRDefault="00DF0703">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w:t>
      </w:r>
      <w:r>
        <w:t xml:space="preserve">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w:t>
      </w:r>
      <w:r>
        <w:t xml:space="preserve">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w:t>
      </w:r>
      <w:r>
        <w:t>,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000000" w:rsidRDefault="00DF0703">
      <w:pPr>
        <w:pStyle w:val="ConsPlusNormal"/>
        <w:jc w:val="both"/>
      </w:pPr>
      <w:r>
        <w:t xml:space="preserve">(часть 3 введена Федеральным </w:t>
      </w:r>
      <w:hyperlink r:id="rId1092"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законом</w:t>
        </w:r>
      </w:hyperlink>
      <w:r>
        <w:t xml:space="preserve"> от 23.07.2013 N 245-ФЗ)</w:t>
      </w:r>
    </w:p>
    <w:p w:rsidR="00000000" w:rsidRDefault="00DF0703">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w:t>
      </w:r>
      <w:r>
        <w:t>ических предметов в месте залегания.</w:t>
      </w:r>
    </w:p>
    <w:p w:rsidR="00000000" w:rsidRDefault="00DF0703">
      <w:pPr>
        <w:pStyle w:val="ConsPlusNormal"/>
        <w:jc w:val="both"/>
      </w:pPr>
      <w:r>
        <w:t xml:space="preserve">(примечание введено Федеральным </w:t>
      </w:r>
      <w:hyperlink r:id="rId1093"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законом</w:t>
        </w:r>
      </w:hyperlink>
      <w:r>
        <w:t xml:space="preserve"> от 23.07.2013 N 245-ФЗ)</w:t>
      </w:r>
    </w:p>
    <w:p w:rsidR="00000000" w:rsidRDefault="00DF0703">
      <w:pPr>
        <w:pStyle w:val="ConsPlusNormal"/>
        <w:jc w:val="both"/>
      </w:pPr>
    </w:p>
    <w:p w:rsidR="00000000" w:rsidRDefault="00DF0703">
      <w:pPr>
        <w:pStyle w:val="ConsPlusNormal"/>
        <w:ind w:firstLine="540"/>
        <w:jc w:val="both"/>
        <w:outlineLvl w:val="2"/>
      </w:pPr>
      <w:bookmarkStart w:id="266" w:name="Par1809"/>
      <w:bookmarkEnd w:id="266"/>
      <w:r>
        <w:t>Статья 7.15.1. Незаконный оборот археолог</w:t>
      </w:r>
      <w:r>
        <w:t>ических предметов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094"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законом</w:t>
        </w:r>
      </w:hyperlink>
      <w:r>
        <w:t xml:space="preserve"> от 23.07.2013 N 245-ФЗ)</w:t>
      </w:r>
    </w:p>
    <w:p w:rsidR="00000000" w:rsidRDefault="00DF0703">
      <w:pPr>
        <w:pStyle w:val="ConsPlusNormal"/>
        <w:ind w:firstLine="540"/>
        <w:jc w:val="both"/>
      </w:pPr>
    </w:p>
    <w:p w:rsidR="00000000" w:rsidRDefault="00DF0703">
      <w:pPr>
        <w:pStyle w:val="ConsPlusNormal"/>
        <w:ind w:firstLine="540"/>
        <w:jc w:val="both"/>
      </w:pPr>
      <w:r>
        <w:t>Совершение сделок с археологическими предметами в нарушение требований, установленны</w:t>
      </w:r>
      <w:r>
        <w:t>х законодательством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w:t>
      </w:r>
      <w:r>
        <w:t>искацией археологических предметов; на юридических лиц - от трехсот тысяч до восьмисот тысяч рублей с конфискацией археологических предметов.</w:t>
      </w:r>
    </w:p>
    <w:p w:rsidR="00000000" w:rsidRDefault="00DF0703">
      <w:pPr>
        <w:pStyle w:val="ConsPlusNormal"/>
        <w:jc w:val="both"/>
      </w:pPr>
    </w:p>
    <w:p w:rsidR="00000000" w:rsidRDefault="00DF0703">
      <w:pPr>
        <w:pStyle w:val="ConsPlusNormal"/>
        <w:ind w:firstLine="540"/>
        <w:jc w:val="both"/>
        <w:outlineLvl w:val="2"/>
      </w:pPr>
      <w:bookmarkStart w:id="267" w:name="Par1816"/>
      <w:bookmarkEnd w:id="267"/>
      <w:r>
        <w:t>Статья 7.16. Незаконное изменение правового режима земельных участков, отнесенных к землям историко</w:t>
      </w:r>
      <w:r>
        <w:t>-культурного назначения</w:t>
      </w:r>
    </w:p>
    <w:p w:rsidR="00000000" w:rsidRDefault="00DF0703">
      <w:pPr>
        <w:pStyle w:val="ConsPlusNormal"/>
        <w:jc w:val="both"/>
      </w:pPr>
      <w:r>
        <w:t xml:space="preserve">(в ред. Федерального </w:t>
      </w:r>
      <w:hyperlink r:id="rId1095"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02.12.2013 N 342-ФЗ)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09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000000" w:rsidRDefault="00DF0703">
      <w:pPr>
        <w:pStyle w:val="ConsPlusNormal"/>
        <w:jc w:val="both"/>
      </w:pPr>
      <w:r>
        <w:t xml:space="preserve">(в ред. Федерального </w:t>
      </w:r>
      <w:hyperlink r:id="rId1097"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02.12.2013 N 342-ФЗ)</w:t>
      </w:r>
    </w:p>
    <w:p w:rsidR="00000000" w:rsidRDefault="00DF0703">
      <w:pPr>
        <w:pStyle w:val="ConsPlusNormal"/>
        <w:ind w:firstLine="540"/>
        <w:jc w:val="both"/>
      </w:pPr>
      <w:r>
        <w:t>влечет наложение административного штрафа на должностных лиц в ра</w:t>
      </w:r>
      <w:r>
        <w:t>змере от двадцати тысяч до четырехсот тысяч рублей.</w:t>
      </w:r>
    </w:p>
    <w:p w:rsidR="00000000" w:rsidRDefault="00DF0703">
      <w:pPr>
        <w:pStyle w:val="ConsPlusNormal"/>
        <w:jc w:val="both"/>
      </w:pPr>
      <w:r>
        <w:t xml:space="preserve">(в ред. Федерального </w:t>
      </w:r>
      <w:hyperlink r:id="rId1098"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07.05.2013 N 96-ФЗ)</w:t>
      </w:r>
    </w:p>
    <w:p w:rsidR="00000000" w:rsidRDefault="00DF0703">
      <w:pPr>
        <w:pStyle w:val="ConsPlusNormal"/>
        <w:jc w:val="both"/>
      </w:pPr>
    </w:p>
    <w:p w:rsidR="00000000" w:rsidRDefault="00DF0703">
      <w:pPr>
        <w:pStyle w:val="ConsPlusNormal"/>
        <w:ind w:firstLine="540"/>
        <w:jc w:val="both"/>
        <w:outlineLvl w:val="2"/>
      </w:pPr>
      <w:bookmarkStart w:id="268" w:name="Par1826"/>
      <w:bookmarkEnd w:id="268"/>
      <w:r>
        <w:t>Статья 7.17. Уничтожение или повреждение чужого имущества</w:t>
      </w:r>
    </w:p>
    <w:p w:rsidR="00000000" w:rsidRDefault="00DF0703">
      <w:pPr>
        <w:pStyle w:val="ConsPlusNormal"/>
        <w:jc w:val="both"/>
      </w:pPr>
    </w:p>
    <w:p w:rsidR="00000000" w:rsidRDefault="00DF0703">
      <w:pPr>
        <w:pStyle w:val="ConsPlusNormal"/>
        <w:ind w:firstLine="540"/>
        <w:jc w:val="both"/>
      </w:pPr>
      <w:r>
        <w:t>Умышленное уничтожение или повреж</w:t>
      </w:r>
      <w:r>
        <w:t xml:space="preserve">дение чужого имущества, если эти действия не повлекли причинение </w:t>
      </w:r>
      <w:hyperlink r:id="rId1099" w:tooltip="&quot;Уголовный кодекс Российской Федерации&quot; от 13.06.1996 N 63-ФЗ (ред. от 30.03.2015, с изм. от 07.04.2015){КонсультантПлюс}" w:history="1">
        <w:r>
          <w:rPr>
            <w:color w:val="0000FF"/>
          </w:rPr>
          <w:t>значительного ущерба</w:t>
        </w:r>
      </w:hyperlink>
      <w:r>
        <w:t>, -</w:t>
      </w:r>
    </w:p>
    <w:p w:rsidR="00000000" w:rsidRDefault="00DF0703">
      <w:pPr>
        <w:pStyle w:val="ConsPlusNormal"/>
        <w:ind w:firstLine="540"/>
        <w:jc w:val="both"/>
      </w:pPr>
      <w:r>
        <w:t>влечет наложение административного штрафа в размере от трехсот до пятисот рублей.</w:t>
      </w:r>
    </w:p>
    <w:p w:rsidR="00000000" w:rsidRDefault="00DF0703">
      <w:pPr>
        <w:pStyle w:val="ConsPlusNormal"/>
        <w:jc w:val="both"/>
      </w:pPr>
      <w:r>
        <w:t xml:space="preserve">(в ред. Федерального </w:t>
      </w:r>
      <w:hyperlink r:id="rId110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69" w:name="Par1832"/>
      <w:bookmarkEnd w:id="269"/>
      <w:r>
        <w:t xml:space="preserve">Статья 7.18. Нарушение правил хранения, закупки или рационального использования зерна и продуктов его переработки, правил </w:t>
      </w:r>
      <w:r>
        <w:t>производства продуктов переработки зерна</w:t>
      </w:r>
    </w:p>
    <w:p w:rsidR="00000000" w:rsidRDefault="00DF0703">
      <w:pPr>
        <w:pStyle w:val="ConsPlusNormal"/>
        <w:jc w:val="both"/>
      </w:pPr>
    </w:p>
    <w:p w:rsidR="00000000" w:rsidRDefault="00DF0703">
      <w:pPr>
        <w:pStyle w:val="ConsPlusNormal"/>
        <w:ind w:firstLine="540"/>
        <w:jc w:val="both"/>
      </w:pPr>
      <w:r>
        <w:t xml:space="preserve">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w:t>
      </w:r>
      <w:r>
        <w:t>в технических регламентах) -</w:t>
      </w:r>
    </w:p>
    <w:p w:rsidR="00000000" w:rsidRDefault="00DF0703">
      <w:pPr>
        <w:pStyle w:val="ConsPlusNormal"/>
        <w:jc w:val="both"/>
      </w:pPr>
      <w:r>
        <w:t xml:space="preserve">(в ред. Федерального </w:t>
      </w:r>
      <w:hyperlink r:id="rId110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w:t>
      </w:r>
      <w:r>
        <w:t>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Федеральных законов от 22.06.2007 </w:t>
      </w:r>
      <w:hyperlink r:id="rId11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10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270" w:name="Par1839"/>
      <w:bookmarkEnd w:id="270"/>
      <w:r>
        <w:t>Статья 7.19. Самовольное подключение и использование электрической, тепловой энергии, нефти или газа</w:t>
      </w:r>
    </w:p>
    <w:p w:rsidR="00000000" w:rsidRDefault="00DF0703">
      <w:pPr>
        <w:pStyle w:val="ConsPlusNormal"/>
        <w:jc w:val="both"/>
      </w:pPr>
    </w:p>
    <w:p w:rsidR="00000000" w:rsidRDefault="00DF0703">
      <w:pPr>
        <w:pStyle w:val="ConsPlusNormal"/>
        <w:ind w:firstLine="540"/>
        <w:jc w:val="both"/>
      </w:pPr>
      <w:r>
        <w:t>Самовольное подключение к энергетическим сетям, нефт</w:t>
      </w:r>
      <w:r>
        <w:t>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четырех тысяч </w:t>
      </w:r>
      <w:r>
        <w:t>рублей; на должностных лиц - от шести тысяч до восьми тысяч рублей; на юридических лиц - от шестидесяти тысяч до восьмидесяти тысяч рублей.</w:t>
      </w:r>
    </w:p>
    <w:p w:rsidR="00000000" w:rsidRDefault="00DF0703">
      <w:pPr>
        <w:pStyle w:val="ConsPlusNormal"/>
        <w:jc w:val="both"/>
      </w:pPr>
      <w:r>
        <w:t xml:space="preserve">(в ред. Федеральных законов от 22.06.2007 </w:t>
      </w:r>
      <w:hyperlink r:id="rId110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25.11.2013 </w:t>
      </w:r>
      <w:hyperlink r:id="rId1105" w:tooltip="Федеральный закон от 25.11.2013 N 316-ФЗ &quot;О внесении изменений в статьи 7.19 и 9.11 Кодекса Российской Федерации об административных правонарушениях&quot;{КонсультантПлюс}" w:history="1">
        <w:r>
          <w:rPr>
            <w:color w:val="0000FF"/>
          </w:rPr>
          <w:t>N 316-ФЗ</w:t>
        </w:r>
      </w:hyperlink>
      <w:r>
        <w:t>)</w:t>
      </w:r>
    </w:p>
    <w:p w:rsidR="00000000" w:rsidRDefault="00DF0703">
      <w:pPr>
        <w:pStyle w:val="ConsPlusNormal"/>
        <w:jc w:val="both"/>
      </w:pPr>
    </w:p>
    <w:p w:rsidR="00000000" w:rsidRDefault="00DF0703">
      <w:pPr>
        <w:pStyle w:val="ConsPlusNormal"/>
        <w:ind w:firstLine="540"/>
        <w:jc w:val="both"/>
        <w:outlineLvl w:val="2"/>
      </w:pPr>
      <w:bookmarkStart w:id="271" w:name="Par1845"/>
      <w:bookmarkEnd w:id="271"/>
      <w:r>
        <w:t>Статья 7.20. Самовольное подключение к централизованным системам водоснабжения и вод</w:t>
      </w:r>
      <w:r>
        <w:t>оотведения</w:t>
      </w:r>
    </w:p>
    <w:p w:rsidR="00000000" w:rsidRDefault="00DF0703">
      <w:pPr>
        <w:pStyle w:val="ConsPlusNormal"/>
        <w:jc w:val="both"/>
      </w:pPr>
      <w:r>
        <w:t xml:space="preserve">(в ред. Федерального </w:t>
      </w:r>
      <w:hyperlink r:id="rId1106"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jc w:val="both"/>
      </w:pPr>
    </w:p>
    <w:p w:rsidR="00000000" w:rsidRDefault="00DF0703">
      <w:pPr>
        <w:pStyle w:val="ConsPlusNormal"/>
        <w:ind w:firstLine="540"/>
        <w:jc w:val="both"/>
      </w:pPr>
      <w:r>
        <w:t>Самовольное подключение к централизованным системам водоснабжения и водоотведения -</w:t>
      </w:r>
    </w:p>
    <w:p w:rsidR="00000000" w:rsidRDefault="00DF0703">
      <w:pPr>
        <w:pStyle w:val="ConsPlusNormal"/>
        <w:jc w:val="both"/>
      </w:pPr>
      <w:r>
        <w:t xml:space="preserve">(в ред. Федерального </w:t>
      </w:r>
      <w:hyperlink r:id="rId1107"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ind w:firstLine="540"/>
        <w:jc w:val="both"/>
      </w:pPr>
      <w:r>
        <w:t>влеч</w:t>
      </w:r>
      <w:r>
        <w:t>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1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72" w:name="Par1853"/>
      <w:bookmarkEnd w:id="272"/>
      <w:r>
        <w:t>Статья 7.21. Нарушение правил пользования жилыми помещениями</w:t>
      </w:r>
    </w:p>
    <w:p w:rsidR="00000000" w:rsidRDefault="00DF0703">
      <w:pPr>
        <w:pStyle w:val="ConsPlusNormal"/>
        <w:jc w:val="both"/>
      </w:pPr>
    </w:p>
    <w:p w:rsidR="00000000" w:rsidRDefault="00DF0703">
      <w:pPr>
        <w:pStyle w:val="ConsPlusNormal"/>
        <w:ind w:firstLine="540"/>
        <w:jc w:val="both"/>
      </w:pPr>
      <w:r>
        <w:t xml:space="preserve">1. </w:t>
      </w:r>
      <w: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000000" w:rsidRDefault="00DF0703">
      <w:pPr>
        <w:pStyle w:val="ConsPlusNormal"/>
        <w:jc w:val="both"/>
      </w:pPr>
      <w:r>
        <w:t xml:space="preserve">(в ред. Федерального </w:t>
      </w:r>
      <w:hyperlink r:id="rId110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11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Самовольная перепланировка жилых помещений в многоквартирных домах -</w:t>
      </w:r>
    </w:p>
    <w:p w:rsidR="00000000" w:rsidRDefault="00DF0703">
      <w:pPr>
        <w:pStyle w:val="ConsPlusNormal"/>
        <w:ind w:firstLine="540"/>
        <w:jc w:val="both"/>
      </w:pPr>
      <w:r>
        <w:t>влечет наложение административного штрафа на граждан в разме</w:t>
      </w:r>
      <w:r>
        <w:t>ре от двух тысяч до двух тысяч пятисот рублей.</w:t>
      </w:r>
    </w:p>
    <w:p w:rsidR="00000000" w:rsidRDefault="00DF0703">
      <w:pPr>
        <w:pStyle w:val="ConsPlusNormal"/>
        <w:jc w:val="both"/>
      </w:pPr>
      <w:r>
        <w:t xml:space="preserve">(в ред. Федерального </w:t>
      </w:r>
      <w:hyperlink r:id="rId11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73" w:name="Par1863"/>
      <w:bookmarkEnd w:id="273"/>
      <w:r>
        <w:t>Статья 7.22. Нарушение правил содержания и ремонта жилых домов и (или) жилых помещений</w:t>
      </w:r>
    </w:p>
    <w:p w:rsidR="00000000" w:rsidRDefault="00DF0703">
      <w:pPr>
        <w:pStyle w:val="ConsPlusNormal"/>
        <w:jc w:val="both"/>
      </w:pPr>
    </w:p>
    <w:p w:rsidR="00000000" w:rsidRDefault="00DF0703">
      <w:pPr>
        <w:pStyle w:val="ConsPlusNormal"/>
        <w:ind w:firstLine="540"/>
        <w:jc w:val="both"/>
      </w:pPr>
      <w:r>
        <w:t xml:space="preserve">Нарушение лицами, ответственными за содержание жилых домов и (или) жилых помещений, </w:t>
      </w:r>
      <w:hyperlink r:id="rId1112"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правил</w:t>
        </w:r>
      </w:hyperlink>
      <w:r>
        <w:t xml:space="preserve"> содерж</w:t>
      </w:r>
      <w:r>
        <w:t>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w:t>
      </w:r>
      <w:r>
        <w:t xml:space="preserve"> (собственника), если переустройство и (или) перепланировка существенно изменяют условия пользования жилым домом и (или) жилым помещением, -</w:t>
      </w:r>
    </w:p>
    <w:p w:rsidR="00000000" w:rsidRDefault="00DF0703">
      <w:pPr>
        <w:pStyle w:val="ConsPlusNormal"/>
        <w:jc w:val="both"/>
      </w:pPr>
      <w:r>
        <w:t xml:space="preserve">(в ред. Федерального </w:t>
      </w:r>
      <w:hyperlink r:id="rId111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наложение</w:t>
      </w:r>
      <w:r>
        <w:t xml:space="preserve">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DF0703">
      <w:pPr>
        <w:pStyle w:val="ConsPlusNormal"/>
        <w:jc w:val="both"/>
      </w:pPr>
      <w:r>
        <w:t xml:space="preserve">(в ред. Федерального </w:t>
      </w:r>
      <w:hyperlink r:id="rId11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74" w:name="Par1870"/>
      <w:bookmarkEnd w:id="274"/>
      <w:r>
        <w:t>Статья 7.23. Нарушение нормативов обеспечения населения коммунальными услугами</w:t>
      </w:r>
    </w:p>
    <w:p w:rsidR="00000000" w:rsidRDefault="00DF0703">
      <w:pPr>
        <w:pStyle w:val="ConsPlusNormal"/>
        <w:jc w:val="both"/>
      </w:pPr>
    </w:p>
    <w:p w:rsidR="00000000" w:rsidRDefault="00DF0703">
      <w:pPr>
        <w:pStyle w:val="ConsPlusNormal"/>
        <w:ind w:firstLine="540"/>
        <w:jc w:val="both"/>
      </w:pPr>
      <w:r>
        <w:t>Нарушение нормативного уровня или режима обеспечения на</w:t>
      </w:r>
      <w:r>
        <w:t>селения коммунальными услугами -</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1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275" w:name="Par1876"/>
      <w:bookmarkEnd w:id="275"/>
      <w:r>
        <w:t>Статья 7.23.1. Утратила силу с 1 мая 2015 года. - Федеральн</w:t>
      </w:r>
      <w:r>
        <w:t xml:space="preserve">ый </w:t>
      </w:r>
      <w:hyperlink r:id="rId111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w:t>
        </w:r>
      </w:hyperlink>
      <w:r>
        <w:t xml:space="preserve"> от 21.07.2014 N 263-ФЗ.</w:t>
      </w:r>
    </w:p>
    <w:p w:rsidR="00000000" w:rsidRDefault="00DF0703">
      <w:pPr>
        <w:pStyle w:val="ConsPlusNormal"/>
        <w:ind w:firstLine="540"/>
        <w:jc w:val="both"/>
      </w:pPr>
    </w:p>
    <w:p w:rsidR="00000000" w:rsidRDefault="00DF0703">
      <w:pPr>
        <w:pStyle w:val="ConsPlusNormal"/>
        <w:ind w:firstLine="540"/>
        <w:jc w:val="both"/>
        <w:outlineLvl w:val="2"/>
      </w:pPr>
      <w:bookmarkStart w:id="276" w:name="Par1878"/>
      <w:bookmarkEnd w:id="276"/>
      <w:r>
        <w:t>Статья 7.23.2. Нарушение требований законодательства о передаче технической док</w:t>
      </w:r>
      <w:r>
        <w:t>ументации на многоквартирный дом и иных связанных с управлением таким многоквартирным домом документов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17"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121-ФЗ)</w:t>
      </w:r>
    </w:p>
    <w:p w:rsidR="00000000" w:rsidRDefault="00DF0703">
      <w:pPr>
        <w:pStyle w:val="ConsPlusNormal"/>
        <w:ind w:firstLine="540"/>
        <w:jc w:val="both"/>
      </w:pPr>
    </w:p>
    <w:p w:rsidR="00000000" w:rsidRDefault="00DF0703">
      <w:pPr>
        <w:pStyle w:val="ConsPlusNormal"/>
        <w:ind w:firstLine="540"/>
        <w:jc w:val="both"/>
      </w:pPr>
      <w:bookmarkStart w:id="277" w:name="Par1882"/>
      <w:bookmarkEnd w:id="277"/>
      <w:r>
        <w:t>1. Воспрепятствование деятельности по управлению многоквар</w:t>
      </w:r>
      <w:r>
        <w:t>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w:t>
      </w:r>
      <w:r>
        <w:t>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w:t>
      </w:r>
      <w:r>
        <w:t>онами и принятыми в соответствии с ними иными нормативными правовыми актами порядка и сроков передачи указанных документов,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w:t>
      </w:r>
      <w:r>
        <w:t>и тысяч до сорока тысяч рублей; на юридических лиц - от ста пятидесяти тысяч до двухсот тысяч рублей.</w:t>
      </w:r>
    </w:p>
    <w:p w:rsidR="00000000" w:rsidRDefault="00DF0703">
      <w:pPr>
        <w:pStyle w:val="ConsPlusNormal"/>
        <w:ind w:firstLine="540"/>
        <w:jc w:val="both"/>
      </w:pPr>
      <w:bookmarkStart w:id="278" w:name="Par1884"/>
      <w:bookmarkEnd w:id="278"/>
      <w:r>
        <w:t xml:space="preserve">2. Совершение административного правонарушения, предусмотренного </w:t>
      </w:r>
      <w:hyperlink w:anchor="Par1882" w:tooltip="Ссылка на текущий документ" w:history="1">
        <w:r>
          <w:rPr>
            <w:color w:val="0000FF"/>
          </w:rPr>
          <w:t>частью 1</w:t>
        </w:r>
      </w:hyperlink>
      <w:r>
        <w:t xml:space="preserve"> настоящей </w:t>
      </w:r>
      <w:r>
        <w:t>статьи, должностным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трех лет.</w:t>
      </w:r>
    </w:p>
    <w:p w:rsidR="00000000" w:rsidRDefault="00DF0703">
      <w:pPr>
        <w:pStyle w:val="ConsPlusNormal"/>
        <w:ind w:firstLine="540"/>
        <w:jc w:val="both"/>
      </w:pPr>
    </w:p>
    <w:p w:rsidR="00000000" w:rsidRDefault="00DF0703">
      <w:pPr>
        <w:pStyle w:val="ConsPlusNormal"/>
        <w:ind w:firstLine="540"/>
        <w:jc w:val="both"/>
        <w:outlineLvl w:val="2"/>
      </w:pPr>
      <w:bookmarkStart w:id="279" w:name="Par1887"/>
      <w:bookmarkEnd w:id="279"/>
      <w:r>
        <w:t>Статья 7.23.3. Нарушение правил осуществления предпринимат</w:t>
      </w:r>
      <w:r>
        <w:t>ельской деятельности по управлению многоквартирными домами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18"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w:t>
      </w:r>
      <w:r>
        <w:t xml:space="preserve"> 21.07.2014 N 255-ФЗ)</w:t>
      </w:r>
    </w:p>
    <w:p w:rsidR="00000000" w:rsidRDefault="00DF0703">
      <w:pPr>
        <w:pStyle w:val="ConsPlusNormal"/>
        <w:ind w:firstLine="540"/>
        <w:jc w:val="both"/>
      </w:pPr>
    </w:p>
    <w:p w:rsidR="00000000" w:rsidRDefault="00DF0703">
      <w:pPr>
        <w:pStyle w:val="ConsPlusNormal"/>
        <w:ind w:firstLine="540"/>
        <w:jc w:val="both"/>
      </w:pPr>
      <w:bookmarkStart w:id="280" w:name="Par1891"/>
      <w:bookmarkEnd w:id="28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19" w:tooltip="&quot;Жилищный кодекс Российской Федерации&quot; от 29.12.2004 N 188-ФЗ (ред. от 31.12.2014) (с изм. и доп., вступ. в силу с 01.05.2015){КонсультантПлюс}" w:history="1">
        <w:r>
          <w:rPr>
            <w:color w:val="0000FF"/>
          </w:rPr>
          <w:t>правил</w:t>
        </w:r>
      </w:hyperlink>
      <w:r>
        <w:t xml:space="preserve"> осуществления предпринимательской деятельности по управлению многоквартирными домами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w:t>
      </w:r>
      <w:r>
        <w:t>ет; на юридических лиц - от ста пятидесяти тысяч до двухсот пятидесяти тысяч рублей.</w:t>
      </w:r>
    </w:p>
    <w:p w:rsidR="00000000" w:rsidRDefault="00DF0703">
      <w:pPr>
        <w:pStyle w:val="ConsPlusNormal"/>
        <w:ind w:firstLine="540"/>
        <w:jc w:val="both"/>
      </w:pPr>
      <w:bookmarkStart w:id="281" w:name="Par1893"/>
      <w:bookmarkEnd w:id="281"/>
      <w:r>
        <w:t xml:space="preserve">2. Невыполнение указанными в </w:t>
      </w:r>
      <w:hyperlink w:anchor="Par1891" w:tooltip="Ссылка на текущий документ" w:history="1">
        <w:r>
          <w:rPr>
            <w:color w:val="0000FF"/>
          </w:rPr>
          <w:t>части 1</w:t>
        </w:r>
      </w:hyperlink>
      <w:r>
        <w:t xml:space="preserve"> настоящей статьи лицами обязанностей, предусмотренных правилами </w:t>
      </w:r>
      <w:r>
        <w:t>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w:t>
      </w:r>
      <w:r>
        <w:t>бязаны надлежащим образом осуществлять предпринимательскую деятельность по управлению многоквартирными домами, -</w:t>
      </w:r>
    </w:p>
    <w:p w:rsidR="00000000" w:rsidRDefault="00DF0703">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w:t>
      </w:r>
      <w:r>
        <w:t xml:space="preserve">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000000" w:rsidRDefault="00DF0703">
      <w:pPr>
        <w:pStyle w:val="ConsPlusNormal"/>
        <w:ind w:firstLine="540"/>
        <w:jc w:val="both"/>
      </w:pPr>
      <w:r>
        <w:t>Примечание. За административные правонарушения, предус</w:t>
      </w:r>
      <w:r>
        <w:t>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jc w:val="both"/>
      </w:pPr>
    </w:p>
    <w:p w:rsidR="00000000" w:rsidRDefault="00DF0703">
      <w:pPr>
        <w:pStyle w:val="ConsPlusNormal"/>
        <w:ind w:firstLine="540"/>
        <w:jc w:val="both"/>
        <w:outlineLvl w:val="2"/>
      </w:pPr>
      <w:bookmarkStart w:id="282" w:name="Par1897"/>
      <w:bookmarkEnd w:id="282"/>
      <w:r>
        <w:t xml:space="preserve">Статья 7.24. Нарушение порядка распоряжения объектом нежилого </w:t>
      </w:r>
      <w:r>
        <w:t>фонда, находящимся в федеральной собственности, и использования указанного объекта</w:t>
      </w:r>
    </w:p>
    <w:p w:rsidR="00000000" w:rsidRDefault="00DF0703">
      <w:pPr>
        <w:pStyle w:val="ConsPlusNormal"/>
        <w:jc w:val="both"/>
      </w:pPr>
    </w:p>
    <w:p w:rsidR="00000000" w:rsidRDefault="00DF070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DF0703">
      <w:pPr>
        <w:pStyle w:val="ConsPlusNormal"/>
        <w:jc w:val="both"/>
      </w:pPr>
      <w:r>
        <w:t xml:space="preserve">(в ред. Федерального </w:t>
      </w:r>
      <w:hyperlink r:id="rId11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w:t>
      </w:r>
      <w:r>
        <w:t>нежилого фонда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(в ред</w:t>
      </w:r>
      <w:r>
        <w:t xml:space="preserve">. Федерального </w:t>
      </w:r>
      <w:hyperlink r:id="rId112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83" w:name="Par1906"/>
      <w:bookmarkEnd w:id="283"/>
      <w:r>
        <w:t>Статья 7.25. Уклонение от безвозмездной пере</w:t>
      </w:r>
      <w:r>
        <w:t>дачи копий геодезических или картографических материалов и данных в государственный картографо-геодезический фонд Российской Федерации</w:t>
      </w:r>
    </w:p>
    <w:p w:rsidR="00000000" w:rsidRDefault="00DF0703">
      <w:pPr>
        <w:pStyle w:val="ConsPlusNormal"/>
        <w:jc w:val="both"/>
      </w:pPr>
    </w:p>
    <w:p w:rsidR="00000000" w:rsidRDefault="00DF0703">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w:t>
      </w:r>
      <w:r>
        <w:t>ударственный картографо-геодезический фонд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w:t>
      </w:r>
      <w:r>
        <w:t>ублей.</w:t>
      </w:r>
    </w:p>
    <w:p w:rsidR="00000000" w:rsidRDefault="00DF0703">
      <w:pPr>
        <w:pStyle w:val="ConsPlusNormal"/>
        <w:jc w:val="both"/>
      </w:pPr>
      <w:r>
        <w:t xml:space="preserve">(в ред. Федерального </w:t>
      </w:r>
      <w:hyperlink r:id="rId112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84" w:name="Par1912"/>
      <w:bookmarkEnd w:id="284"/>
      <w:r>
        <w:t xml:space="preserve">Статья 7.26. Утрата материалов </w:t>
      </w:r>
      <w:r>
        <w:t>и данных государственного картографо-геодезического фонда Российской Федерации</w:t>
      </w:r>
    </w:p>
    <w:p w:rsidR="00000000" w:rsidRDefault="00DF0703">
      <w:pPr>
        <w:pStyle w:val="ConsPlusNormal"/>
        <w:jc w:val="both"/>
      </w:pPr>
    </w:p>
    <w:p w:rsidR="00000000" w:rsidRDefault="00DF0703">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000000" w:rsidRDefault="00DF0703">
      <w:pPr>
        <w:pStyle w:val="ConsPlusNormal"/>
        <w:ind w:firstLine="540"/>
        <w:jc w:val="both"/>
      </w:pPr>
      <w:r>
        <w:t>влечет</w:t>
      </w:r>
      <w:r>
        <w:t xml:space="preserve">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112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85" w:name="Par1918"/>
      <w:bookmarkEnd w:id="285"/>
      <w:r>
        <w:t>Статья 7.27. Мелкое хищение</w:t>
      </w:r>
    </w:p>
    <w:p w:rsidR="00000000" w:rsidRDefault="00DF0703">
      <w:pPr>
        <w:pStyle w:val="ConsPlusNormal"/>
        <w:jc w:val="both"/>
      </w:pPr>
    </w:p>
    <w:p w:rsidR="00000000" w:rsidRDefault="00DF0703">
      <w:pPr>
        <w:pStyle w:val="ConsPlusNormal"/>
        <w:ind w:firstLine="540"/>
        <w:jc w:val="both"/>
      </w:pPr>
      <w:r>
        <w:t>Мелкое хищение чужого имущества путем кражи, мошенничества, присвоения или растраты при отсутствии признаков преступлений,</w:t>
      </w:r>
      <w:r>
        <w:t xml:space="preserve"> предусмотренных </w:t>
      </w:r>
      <w:hyperlink r:id="rId1124"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25"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26" w:tooltip="&quot;Уголовный кодекс Российской Федерации&quot; от 13.06.1996 N 63-ФЗ (ред. от 30.03.2015, с изм. от 07.04.2015){КонсультантПлюс}" w:history="1">
        <w:r>
          <w:rPr>
            <w:color w:val="0000FF"/>
          </w:rPr>
          <w:t>четвертой статьи 158</w:t>
        </w:r>
      </w:hyperlink>
      <w:r>
        <w:t xml:space="preserve">, </w:t>
      </w:r>
      <w:hyperlink r:id="rId1127"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28"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29" w:tooltip="&quot;Уголовный кодекс Российской Федерации&quot; от 13.06.1996 N 63-ФЗ (ред. от 30.03.2015, с изм. от 07.04.2015){КонсультантПлюс}" w:history="1">
        <w:r>
          <w:rPr>
            <w:color w:val="0000FF"/>
          </w:rPr>
          <w:t>четвертой статьи 159</w:t>
        </w:r>
      </w:hyperlink>
      <w:r>
        <w:t xml:space="preserve">, </w:t>
      </w:r>
      <w:hyperlink r:id="rId1130"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31"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32" w:tooltip="&quot;Уголовный кодекс Российской Федерации&quot; от 13.06.1996 N 63-ФЗ (ред. от 30.03.2015, с изм. от 07.04.2015){КонсультантПлюс}" w:history="1">
        <w:r>
          <w:rPr>
            <w:color w:val="0000FF"/>
          </w:rPr>
          <w:t>четвертой статьи 159.1</w:t>
        </w:r>
      </w:hyperlink>
      <w:r>
        <w:t xml:space="preserve">, </w:t>
      </w:r>
      <w:hyperlink r:id="rId1133"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34"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35" w:tooltip="&quot;Уголовный кодекс Российской Федерации&quot; от 13.06.1996 N 63-ФЗ (ред. от 30.03.2015, с изм. от 07.04.2015){КонсультантПлюс}" w:history="1">
        <w:r>
          <w:rPr>
            <w:color w:val="0000FF"/>
          </w:rPr>
          <w:t>четвертой статьи 159.2</w:t>
        </w:r>
      </w:hyperlink>
      <w:r>
        <w:t xml:space="preserve">, </w:t>
      </w:r>
      <w:hyperlink r:id="rId1136"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37"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38" w:tooltip="&quot;Уголовный кодекс Российской Федерации&quot; от 13.06.1996 N 63-ФЗ (ред. от 30.03.2015, с изм. от 07.04.2015){КонсультантПлюс}" w:history="1">
        <w:r>
          <w:rPr>
            <w:color w:val="0000FF"/>
          </w:rPr>
          <w:t>четвертой статьи 159.3</w:t>
        </w:r>
      </w:hyperlink>
      <w:r>
        <w:t xml:space="preserve">, </w:t>
      </w:r>
      <w:hyperlink r:id="rId1139"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и </w:t>
      </w:r>
      <w:hyperlink r:id="rId1140" w:tooltip="&quot;Уголовный кодекс Российской Федерации&quot; от 13.06.1996 N 63-ФЗ (ред. от 30.03.2015, с изм. от 07.04.2015){КонсультантПлюс}" w:history="1">
        <w:r>
          <w:rPr>
            <w:color w:val="0000FF"/>
          </w:rPr>
          <w:t>третье</w:t>
        </w:r>
        <w:r>
          <w:rPr>
            <w:color w:val="0000FF"/>
          </w:rPr>
          <w:t>й статьи 159.4</w:t>
        </w:r>
      </w:hyperlink>
      <w:r>
        <w:t xml:space="preserve">, </w:t>
      </w:r>
      <w:hyperlink r:id="rId1141"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42"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43" w:tooltip="&quot;Уголовный кодекс Российской Федерации&quot; от 13.06.1996 N 63-ФЗ (ред. от 30.03.2015, с изм. от 07.04.2015){КонсультантПлюс}" w:history="1">
        <w:r>
          <w:rPr>
            <w:color w:val="0000FF"/>
          </w:rPr>
          <w:t>четвертой статьи 159.5</w:t>
        </w:r>
      </w:hyperlink>
      <w:r>
        <w:t xml:space="preserve">, </w:t>
      </w:r>
      <w:hyperlink r:id="rId1144"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w:t>
      </w:r>
      <w:hyperlink r:id="rId1145" w:tooltip="&quot;Уголовный кодекс Российской Федерации&quot; от 13.06.1996 N 63-ФЗ (ред. от 30.03.2015, с изм. от 07.04.2015){КонсультантПлюс}" w:history="1">
        <w:r>
          <w:rPr>
            <w:color w:val="0000FF"/>
          </w:rPr>
          <w:t>третьей</w:t>
        </w:r>
      </w:hyperlink>
      <w:r>
        <w:t xml:space="preserve"> и </w:t>
      </w:r>
      <w:hyperlink r:id="rId1146" w:tooltip="&quot;Уголовный кодекс Российской Федерации&quot; от 13.06.1996 N 63-ФЗ (ред. от 30.03.2015, с изм. от 07.04.2015){КонсультантПлюс}" w:history="1">
        <w:r>
          <w:rPr>
            <w:color w:val="0000FF"/>
          </w:rPr>
          <w:t>четвертой статьи 159.6</w:t>
        </w:r>
      </w:hyperlink>
      <w:r>
        <w:t xml:space="preserve"> и </w:t>
      </w:r>
      <w:hyperlink r:id="rId1147" w:tooltip="&quot;Уголовный кодекс Российской Федерации&quot; от 13.06.1996 N 63-ФЗ (ред. от 30.03.2015, с изм. от 07.04.2015){КонсультантПлюс}" w:history="1">
        <w:r>
          <w:rPr>
            <w:color w:val="0000FF"/>
          </w:rPr>
          <w:t>частями второй</w:t>
        </w:r>
      </w:hyperlink>
      <w:r>
        <w:t xml:space="preserve"> и </w:t>
      </w:r>
      <w:hyperlink r:id="rId1148" w:tooltip="&quot;Уголовный кодекс Российской Федерации&quot; от 13.06.1996 N 63-ФЗ (ред. от 30.03.2015, с изм. от 07.04.2015){КонсультантПлюс}" w:history="1">
        <w:r>
          <w:rPr>
            <w:color w:val="0000FF"/>
          </w:rPr>
          <w:t>третьей статьи 160</w:t>
        </w:r>
      </w:hyperlink>
      <w:r>
        <w:t xml:space="preserve"> Уголовного кодекса Российской Федерации, -</w:t>
      </w:r>
    </w:p>
    <w:p w:rsidR="00000000" w:rsidRDefault="00DF0703">
      <w:pPr>
        <w:pStyle w:val="ConsPlusNormal"/>
        <w:jc w:val="both"/>
      </w:pPr>
      <w:r>
        <w:t xml:space="preserve">(в ред. Федерального </w:t>
      </w:r>
      <w:hyperlink r:id="rId1149" w:tooltip="Федеральный закон от 29.11.2012 N 207-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акона</w:t>
        </w:r>
      </w:hyperlink>
      <w:r>
        <w:t xml:space="preserve"> от 29.11.2012 N 207-ФЗ)</w:t>
      </w:r>
    </w:p>
    <w:p w:rsidR="00000000" w:rsidRDefault="00DF070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00000" w:rsidRDefault="00DF0703">
      <w:pPr>
        <w:pStyle w:val="ConsPlusNormal"/>
        <w:jc w:val="both"/>
      </w:pPr>
      <w:r>
        <w:t>(в ред. Федеральных законов от 08.1</w:t>
      </w:r>
      <w:r>
        <w:t xml:space="preserve">2.2003 </w:t>
      </w:r>
      <w:hyperlink r:id="rId1150"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22.06.2007 </w:t>
      </w:r>
      <w:hyperlink r:id="rId11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16.05.2008 </w:t>
      </w:r>
      <w:hyperlink r:id="rId1152" w:tooltip="Федеральный закон от 16.05.2008 N 74-ФЗ &quot;О внесении изменений в статьи 3.5 и 7.27 Кодекса Российской Федерации об административных правонарушениях&quot;{КонсультантПлюс}" w:history="1">
        <w:r>
          <w:rPr>
            <w:color w:val="0000FF"/>
          </w:rPr>
          <w:t>N 74-ФЗ</w:t>
        </w:r>
      </w:hyperlink>
      <w:r>
        <w:t>)</w:t>
      </w:r>
    </w:p>
    <w:p w:rsidR="00000000" w:rsidRDefault="00DF0703">
      <w:pPr>
        <w:pStyle w:val="ConsPlusNormal"/>
        <w:ind w:firstLine="540"/>
        <w:jc w:val="both"/>
      </w:pPr>
      <w:r>
        <w:t>Примечание. Хищение чужого имуществ</w:t>
      </w:r>
      <w:r>
        <w:t>а признается мелким, если стоимость похищенного имущества не превышает одну тысячу рублей.</w:t>
      </w:r>
    </w:p>
    <w:p w:rsidR="00000000" w:rsidRDefault="00DF0703">
      <w:pPr>
        <w:pStyle w:val="ConsPlusNormal"/>
        <w:jc w:val="both"/>
      </w:pPr>
      <w:r>
        <w:t xml:space="preserve">(в ред. Федеральных законов от 31.10.2002 </w:t>
      </w:r>
      <w:hyperlink r:id="rId1153" w:tooltip="Федеральный закон от 31.10.2002 N 133-ФЗ &quot;О внесении изменений и допол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133-ФЗ</w:t>
        </w:r>
      </w:hyperlink>
      <w:r>
        <w:t xml:space="preserve">, от 22.06.2007 </w:t>
      </w:r>
      <w:hyperlink r:id="rId115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16.05.2008 </w:t>
      </w:r>
      <w:hyperlink r:id="rId1155" w:tooltip="Федеральный закон от 16.05.2008 N 74-ФЗ &quot;О внесении изменений в статьи 3.5 и 7.27 Кодекса Российской Федерации об административных правонарушениях&quot;{КонсультантПлюс}" w:history="1">
        <w:r>
          <w:rPr>
            <w:color w:val="0000FF"/>
          </w:rPr>
          <w:t>N 74-ФЗ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286" w:name="Par1927"/>
      <w:bookmarkEnd w:id="286"/>
      <w:r>
        <w:t>Статья 7.27.1. Причинение имущественного ущерба путем обмана или злоупотребления доверием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56"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07.12.2011 N 420-ФЗ)</w:t>
      </w:r>
    </w:p>
    <w:p w:rsidR="00000000" w:rsidRDefault="00DF0703">
      <w:pPr>
        <w:pStyle w:val="ConsPlusNormal"/>
        <w:ind w:firstLine="540"/>
        <w:jc w:val="both"/>
      </w:pPr>
    </w:p>
    <w:p w:rsidR="00000000" w:rsidRDefault="00DF0703">
      <w:pPr>
        <w:pStyle w:val="ConsPlusNormal"/>
        <w:ind w:firstLine="540"/>
        <w:jc w:val="both"/>
      </w:pPr>
      <w:r>
        <w:t>Причинение имуществе</w:t>
      </w:r>
      <w:r>
        <w:t xml:space="preserve">нного ущерба собственнику или иному владельцу имущества путем обмана или злоупотребления доверием при отсутствии признаков </w:t>
      </w:r>
      <w:hyperlink r:id="rId1157"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xml:space="preserve"> -</w:t>
      </w:r>
    </w:p>
    <w:p w:rsidR="00000000" w:rsidRDefault="00DF0703">
      <w:pPr>
        <w:pStyle w:val="ConsPlusNormal"/>
        <w:ind w:firstLine="540"/>
        <w:jc w:val="both"/>
      </w:pPr>
      <w:r>
        <w:t>влечет наложение административного штрафа в размере до пятикратной стоимости причиненного ущерба, но не мене</w:t>
      </w:r>
      <w:r>
        <w:t>е пяти тысяч рублей.</w:t>
      </w:r>
    </w:p>
    <w:p w:rsidR="00000000" w:rsidRDefault="00DF0703">
      <w:pPr>
        <w:pStyle w:val="ConsPlusNormal"/>
        <w:jc w:val="both"/>
      </w:pPr>
    </w:p>
    <w:p w:rsidR="00000000" w:rsidRDefault="00DF0703">
      <w:pPr>
        <w:pStyle w:val="ConsPlusNormal"/>
        <w:ind w:firstLine="540"/>
        <w:jc w:val="both"/>
        <w:outlineLvl w:val="2"/>
      </w:pPr>
      <w:bookmarkStart w:id="287" w:name="Par1934"/>
      <w:bookmarkEnd w:id="287"/>
      <w:r>
        <w:t>Статья 7.28. Нарушение установленного порядка патентования объектов промышленной собственности в иностранных государствах</w:t>
      </w:r>
    </w:p>
    <w:p w:rsidR="00000000" w:rsidRDefault="00DF0703">
      <w:pPr>
        <w:pStyle w:val="ConsPlusNormal"/>
        <w:jc w:val="both"/>
      </w:pPr>
    </w:p>
    <w:p w:rsidR="00000000" w:rsidRDefault="00DF0703">
      <w:pPr>
        <w:pStyle w:val="ConsPlusNormal"/>
        <w:ind w:firstLine="540"/>
        <w:jc w:val="both"/>
      </w:pPr>
      <w:r>
        <w:t xml:space="preserve">Нарушение установленного </w:t>
      </w:r>
      <w:hyperlink r:id="rId1158" w:tooltip="&quot;Гражданский кодекс Российской Федерации (часть четвертая)&quot; от 18.12.2006 N 230-ФЗ (ред. от 31.12.2014){КонсультантПлюс}" w:history="1">
        <w:r>
          <w:rPr>
            <w:color w:val="0000FF"/>
          </w:rPr>
          <w:t>порядка</w:t>
        </w:r>
      </w:hyperlink>
      <w:r>
        <w:t xml:space="preserve"> патентования объектов промышленной собственности в иностранных г</w:t>
      </w:r>
      <w:r>
        <w:t>осударствах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000000" w:rsidRDefault="00DF0703">
      <w:pPr>
        <w:pStyle w:val="ConsPlusNormal"/>
        <w:jc w:val="both"/>
      </w:pPr>
      <w:r>
        <w:t xml:space="preserve">(в ред. Федерального </w:t>
      </w:r>
      <w:hyperlink r:id="rId11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288" w:name="Par1940"/>
      <w:bookmarkEnd w:id="288"/>
      <w:r>
        <w:t>Статья 7.29. Несоблюдение требований законодательства Российской Федерации о контрактной системе в сфере зак</w:t>
      </w:r>
      <w:r>
        <w:t>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000000" w:rsidRDefault="00DF0703">
      <w:pPr>
        <w:pStyle w:val="ConsPlusNormal"/>
        <w:jc w:val="both"/>
      </w:pPr>
      <w:r>
        <w:t xml:space="preserve">(в ред. Федерального </w:t>
      </w:r>
      <w:hyperlink r:id="rId116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w:t>
      </w:r>
      <w:r>
        <w:t>-ФЗ)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16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24.07.2007 N 218-ФЗ)</w:t>
      </w:r>
    </w:p>
    <w:p w:rsidR="00000000" w:rsidRDefault="00DF0703">
      <w:pPr>
        <w:pStyle w:val="ConsPlusNormal"/>
        <w:ind w:firstLine="540"/>
        <w:jc w:val="both"/>
      </w:pPr>
    </w:p>
    <w:p w:rsidR="00000000" w:rsidRDefault="00DF0703">
      <w:pPr>
        <w:pStyle w:val="ConsPlusNormal"/>
        <w:ind w:firstLine="540"/>
        <w:jc w:val="both"/>
      </w:pPr>
      <w:bookmarkStart w:id="289" w:name="Par1945"/>
      <w:bookmarkEnd w:id="289"/>
      <w:r>
        <w:t>1. Приня</w:t>
      </w:r>
      <w:r>
        <w:t xml:space="preserve">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w:t>
      </w:r>
      <w:r>
        <w:t>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w:t>
      </w:r>
      <w:r>
        <w:t xml:space="preserve">), за исключением случаев, предусмотренных </w:t>
      </w:r>
      <w:hyperlink w:anchor="Par1948" w:tooltip="Ссылка на текущий документ" w:history="1">
        <w:r>
          <w:rPr>
            <w:color w:val="0000FF"/>
          </w:rPr>
          <w:t>частями 2</w:t>
        </w:r>
      </w:hyperlink>
      <w:r>
        <w:t xml:space="preserve"> и </w:t>
      </w:r>
      <w:hyperlink w:anchor="Par1951" w:tooltip="Ссылка на текущий документ" w:history="1">
        <w:r>
          <w:rPr>
            <w:color w:val="0000FF"/>
          </w:rPr>
          <w:t>2.1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w:t>
      </w:r>
      <w:r>
        <w:t>змере тридцати тысяч рублей.</w:t>
      </w:r>
    </w:p>
    <w:p w:rsidR="00000000" w:rsidRDefault="00DF0703">
      <w:pPr>
        <w:pStyle w:val="ConsPlusNormal"/>
        <w:jc w:val="both"/>
      </w:pPr>
      <w:r>
        <w:t xml:space="preserve">(часть 1 в ред. Федерального </w:t>
      </w:r>
      <w:hyperlink r:id="rId1162"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290" w:name="Par1948"/>
      <w:bookmarkEnd w:id="290"/>
      <w:r>
        <w:t>2. Принятие решения о способе определения поставщика (подрядчика, исполнителя), в том числе решения о закупке товаров,</w:t>
      </w:r>
      <w:r>
        <w:t xml:space="preserve">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w:t>
      </w:r>
      <w:r>
        <w:t>истеме в сфере закупок должно осуществляться путем проведения конкурса или аукциона,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DF0703">
      <w:pPr>
        <w:pStyle w:val="ConsPlusNormal"/>
        <w:jc w:val="both"/>
      </w:pPr>
      <w:r>
        <w:t xml:space="preserve">(часть 2 в ред. Федерального </w:t>
      </w:r>
      <w:hyperlink r:id="rId1163"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w:t>
      </w:r>
      <w:r>
        <w:t xml:space="preserve"> 28.12.2013 N 396-ФЗ)</w:t>
      </w:r>
    </w:p>
    <w:p w:rsidR="00000000" w:rsidRDefault="00DF0703">
      <w:pPr>
        <w:pStyle w:val="ConsPlusNormal"/>
        <w:ind w:firstLine="540"/>
        <w:jc w:val="both"/>
      </w:pPr>
      <w:bookmarkStart w:id="291" w:name="Par1951"/>
      <w:bookmarkEnd w:id="291"/>
      <w:r>
        <w:t>2.1. Принятие решения о проведении конкурса с ограниченным участием, закрытого конкурса с ограниченным участием, двухэтапного кон</w:t>
      </w:r>
      <w:r>
        <w:t xml:space="preserve">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64"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w:t>
      </w:r>
      <w:r>
        <w:t>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w:t>
      </w:r>
      <w:r>
        <w:t>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000000" w:rsidRDefault="00DF0703">
      <w:pPr>
        <w:pStyle w:val="ConsPlusNormal"/>
        <w:ind w:firstLine="540"/>
        <w:jc w:val="both"/>
      </w:pPr>
      <w:r>
        <w:t>влечет наложение административного штрафа</w:t>
      </w:r>
      <w:r>
        <w:t xml:space="preserve"> на должностных лиц в размере пятидесяти тысяч рублей.</w:t>
      </w:r>
    </w:p>
    <w:p w:rsidR="00000000" w:rsidRDefault="00DF0703">
      <w:pPr>
        <w:pStyle w:val="ConsPlusNormal"/>
        <w:jc w:val="both"/>
      </w:pPr>
      <w:r>
        <w:t xml:space="preserve">(часть 2.1 введена Федеральным </w:t>
      </w:r>
      <w:hyperlink r:id="rId1165"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DF0703">
      <w:pPr>
        <w:pStyle w:val="ConsPlusNormal"/>
        <w:ind w:firstLine="540"/>
        <w:jc w:val="both"/>
      </w:pPr>
      <w:bookmarkStart w:id="292" w:name="Par1954"/>
      <w:bookmarkEnd w:id="292"/>
      <w:r>
        <w:t>3. Принятие должностным лицом заказчика, должностным лицом уполномоченного органа решения</w:t>
      </w:r>
      <w:r>
        <w:t xml:space="preserve">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w:t>
      </w:r>
      <w:r>
        <w:t>т условий, согласованных с контрольным органом в сфере государственного оборонного заказа, -</w:t>
      </w:r>
    </w:p>
    <w:p w:rsidR="00000000" w:rsidRDefault="00DF0703">
      <w:pPr>
        <w:pStyle w:val="ConsPlusNormal"/>
        <w:jc w:val="both"/>
      </w:pPr>
      <w:r>
        <w:t xml:space="preserve">(в ред. Федерального </w:t>
      </w:r>
      <w:hyperlink r:id="rId116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влечет наложение административного штрафа на должностных лиц в размере от тр</w:t>
      </w:r>
      <w:r>
        <w:t>идцати тысяч до пятидесяти тысяч рублей.</w:t>
      </w:r>
    </w:p>
    <w:p w:rsidR="00000000" w:rsidRDefault="00DF0703">
      <w:pPr>
        <w:pStyle w:val="ConsPlusNormal"/>
        <w:jc w:val="both"/>
      </w:pPr>
      <w:r>
        <w:t xml:space="preserve">(часть 3 введена Федеральным </w:t>
      </w:r>
      <w:hyperlink r:id="rId116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outlineLvl w:val="2"/>
      </w:pPr>
      <w:bookmarkStart w:id="293" w:name="Par1959"/>
      <w:bookmarkEnd w:id="293"/>
      <w:r>
        <w:t>Статья 7.29.1. Нарушение порядка определения начальной (максимальной) цены государственного контракта по государс</w:t>
      </w:r>
      <w:r>
        <w:t>твенному оборонному заказу или цены государственного контракта при размещении государственного оборонного заказа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68"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pPr>
      <w:r>
        <w:t xml:space="preserve">1. Нарушение должностным лицом государственного заказчика </w:t>
      </w:r>
      <w:hyperlink r:id="rId1169" w:tooltip="Постановление Правительства РФ от 04.11.2006 N 656 (ред. от 03.01.2014) &quot;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quot;------------ Утратил силу или отменен{КонсультантПлюс}" w:history="1">
        <w:r>
          <w:rPr>
            <w:color w:val="0000FF"/>
          </w:rPr>
          <w:t>порядка</w:t>
        </w:r>
      </w:hyperlink>
      <w:r>
        <w:t xml:space="preserve"> определения начальной (максимальной) цены г</w:t>
      </w:r>
      <w:r>
        <w:t>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DF0703">
      <w:pPr>
        <w:pStyle w:val="ConsPlusNormal"/>
        <w:ind w:firstLine="540"/>
        <w:jc w:val="both"/>
      </w:pPr>
      <w:r>
        <w:t xml:space="preserve">2. Нарушение должностным лицом государственного заказчика </w:t>
      </w:r>
      <w:hyperlink r:id="rId1170" w:tooltip="Постановление Правительства РФ от 04.11.2006 N 656 (ред. от 03.01.2014) &quot;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quot;------------ Утратил силу или отменен{КонсультантПлюс}"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94" w:name="Par1968"/>
      <w:bookmarkEnd w:id="294"/>
      <w:r>
        <w:t>Статья 7.29.2. Отказ или уклонение единственного поставщика (исполнителя, подрядчика) от заключения государственного контрак</w:t>
      </w:r>
      <w:r>
        <w:t>та по государственному оборонному заказу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71"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pPr>
      <w:r>
        <w:t>Отказ или уклонение поставщика российских вооружения и военной техники, которые не имеют российских аналогов, единственного поставщика</w:t>
      </w:r>
      <w:r>
        <w:t xml:space="preserve">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w:t>
      </w:r>
      <w:r>
        <w:t>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000000" w:rsidRDefault="00DF0703">
      <w:pPr>
        <w:pStyle w:val="ConsPlusNormal"/>
        <w:ind w:firstLine="540"/>
        <w:jc w:val="both"/>
      </w:pPr>
      <w:r>
        <w:t>влечет наложение административного штрафа на</w:t>
      </w:r>
      <w:r>
        <w:t xml:space="preserve"> должностных лиц в размере от тридцати тысяч до пятидесяти тысяч рублей; на юридических лиц - от трехсот тысяч до одного миллиона рублей.</w:t>
      </w:r>
    </w:p>
    <w:p w:rsidR="00000000" w:rsidRDefault="00DF0703">
      <w:pPr>
        <w:pStyle w:val="ConsPlusNormal"/>
        <w:ind w:firstLine="540"/>
        <w:jc w:val="both"/>
      </w:pPr>
    </w:p>
    <w:p w:rsidR="00000000" w:rsidRDefault="00DF0703">
      <w:pPr>
        <w:pStyle w:val="ConsPlusNormal"/>
        <w:ind w:firstLine="540"/>
        <w:jc w:val="both"/>
        <w:outlineLvl w:val="2"/>
      </w:pPr>
      <w:bookmarkStart w:id="295" w:name="Par1975"/>
      <w:bookmarkEnd w:id="295"/>
      <w:r>
        <w:t>Статья 7.30. Нарушение порядка осуществления закупок товаров, работ, услуг для обеспечения государствен</w:t>
      </w:r>
      <w:r>
        <w:t>ных и муниципальных нужд</w:t>
      </w:r>
    </w:p>
    <w:p w:rsidR="00000000" w:rsidRDefault="00DF0703">
      <w:pPr>
        <w:pStyle w:val="ConsPlusNormal"/>
        <w:jc w:val="both"/>
      </w:pPr>
      <w:r>
        <w:t xml:space="preserve">(в ред. Федерального </w:t>
      </w:r>
      <w:hyperlink r:id="rId1172"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173"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Pr>
            <w:color w:val="0000FF"/>
          </w:rPr>
          <w:t>законом</w:t>
        </w:r>
      </w:hyperlink>
      <w:r>
        <w:t xml:space="preserve"> от 02.02.2006 N 19-ФЗ)</w:t>
      </w:r>
    </w:p>
    <w:p w:rsidR="00000000" w:rsidRDefault="00DF0703">
      <w:pPr>
        <w:pStyle w:val="ConsPlusNormal"/>
        <w:ind w:firstLine="540"/>
        <w:jc w:val="both"/>
      </w:pPr>
    </w:p>
    <w:p w:rsidR="00000000" w:rsidRDefault="00DF0703">
      <w:pPr>
        <w:pStyle w:val="ConsPlusNormal"/>
        <w:ind w:firstLine="540"/>
        <w:jc w:val="both"/>
      </w:pPr>
      <w:bookmarkStart w:id="296" w:name="Par1980"/>
      <w:bookmarkEnd w:id="296"/>
      <w:r>
        <w:t>1. Нарушение должностным лицом заказчика, должностным лицом уполномоченного органа, должностным лицом уполномоченного учреждения, специали</w:t>
      </w:r>
      <w:r>
        <w:t>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w:t>
      </w:r>
      <w:r>
        <w:t xml:space="preserve">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6" w:tooltip="Ссылка на текущий документ" w:history="1">
        <w:r>
          <w:rPr>
            <w:color w:val="0000FF"/>
          </w:rPr>
          <w:t>частями 1.2</w:t>
        </w:r>
      </w:hyperlink>
      <w:r>
        <w:t xml:space="preserve"> и </w:t>
      </w:r>
      <w:hyperlink w:anchor="Par1989" w:tooltip="Ссылка на текущий документ" w:history="1">
        <w:r>
          <w:rPr>
            <w:color w:val="0000FF"/>
          </w:rPr>
          <w:t>1.3</w:t>
        </w:r>
      </w:hyperlink>
      <w:r>
        <w:t xml:space="preserve"> настоящей статьи, не более чем на два рабочих дня -</w:t>
      </w:r>
    </w:p>
    <w:p w:rsidR="00000000" w:rsidRDefault="00DF070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000000" w:rsidRDefault="00DF0703">
      <w:pPr>
        <w:pStyle w:val="ConsPlusNormal"/>
        <w:jc w:val="both"/>
      </w:pPr>
      <w:r>
        <w:t>(часть 1 в ред. Фе</w:t>
      </w:r>
      <w:r>
        <w:t xml:space="preserve">дерального </w:t>
      </w:r>
      <w:hyperlink r:id="rId117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w:t>
      </w:r>
      <w:r>
        <w:t>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w:t>
      </w:r>
      <w:r>
        <w:t xml:space="preserve">енных </w:t>
      </w:r>
      <w:hyperlink w:anchor="Par1986" w:tooltip="Ссылка на текущий документ" w:history="1">
        <w:r>
          <w:rPr>
            <w:color w:val="0000FF"/>
          </w:rPr>
          <w:t>частями 1.2</w:t>
        </w:r>
      </w:hyperlink>
      <w:r>
        <w:t xml:space="preserve"> и </w:t>
      </w:r>
      <w:hyperlink w:anchor="Par1989" w:tooltip="Ссылка на текущий документ" w:history="1">
        <w:r>
          <w:rPr>
            <w:color w:val="0000FF"/>
          </w:rPr>
          <w:t>1.3</w:t>
        </w:r>
      </w:hyperlink>
      <w:r>
        <w:t xml:space="preserve"> настоящей статьи, более чем на два рабочих дня -</w:t>
      </w:r>
    </w:p>
    <w:p w:rsidR="00000000" w:rsidRDefault="00DF0703">
      <w:pPr>
        <w:pStyle w:val="ConsPlusNormal"/>
        <w:ind w:firstLine="540"/>
        <w:jc w:val="both"/>
      </w:pPr>
      <w:r>
        <w:t xml:space="preserve">влечет наложение административного штрафа на должностных лиц в размере </w:t>
      </w:r>
      <w:r>
        <w:t>тридцати тысяч рублей; на юридических лиц - ста тысяч рублей.</w:t>
      </w:r>
    </w:p>
    <w:p w:rsidR="00000000" w:rsidRDefault="00DF0703">
      <w:pPr>
        <w:pStyle w:val="ConsPlusNormal"/>
        <w:jc w:val="both"/>
      </w:pPr>
      <w:r>
        <w:t xml:space="preserve">(часть 1.1 в ред. Федерального </w:t>
      </w:r>
      <w:hyperlink r:id="rId1175"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297" w:name="Par1986"/>
      <w:bookmarkEnd w:id="297"/>
      <w:r>
        <w:t>1.2. Нарушение должностным лицом заказчика, должностным лицом уполномоченного орган</w:t>
      </w:r>
      <w:r>
        <w:t>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w:t>
      </w:r>
      <w:r>
        <w:t>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000000" w:rsidRDefault="00DF0703">
      <w:pPr>
        <w:pStyle w:val="ConsPlusNormal"/>
        <w:ind w:firstLine="540"/>
        <w:jc w:val="both"/>
      </w:pPr>
      <w:r>
        <w:t xml:space="preserve">влечет наложение административного штрафа на должностных лиц в </w:t>
      </w:r>
      <w:r>
        <w:t>размере трех тысяч рублей; на юридических лиц - десяти тысяч рублей.</w:t>
      </w:r>
    </w:p>
    <w:p w:rsidR="00000000" w:rsidRDefault="00DF0703">
      <w:pPr>
        <w:pStyle w:val="ConsPlusNormal"/>
        <w:jc w:val="both"/>
      </w:pPr>
      <w:r>
        <w:t xml:space="preserve">(часть 1.2 в ред. Федерального </w:t>
      </w:r>
      <w:hyperlink r:id="rId117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298" w:name="Par1989"/>
      <w:bookmarkEnd w:id="298"/>
      <w:r>
        <w:t>1.3. Нарушение должностным лицом заказчика, должностным лицом уполномоченног</w:t>
      </w:r>
      <w:r>
        <w:t>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w:t>
      </w:r>
      <w:r>
        <w:t>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000000" w:rsidRDefault="00DF0703">
      <w:pPr>
        <w:pStyle w:val="ConsPlusNormal"/>
        <w:ind w:firstLine="540"/>
        <w:jc w:val="both"/>
      </w:pPr>
      <w:r>
        <w:t>влечет наложение административного штрафа на должностных ли</w:t>
      </w:r>
      <w:r>
        <w:t>ц в размере пятнадцати тысяч рублей; на юридических лиц - пятидесяти тысяч рублей.</w:t>
      </w:r>
    </w:p>
    <w:p w:rsidR="00000000" w:rsidRDefault="00DF0703">
      <w:pPr>
        <w:pStyle w:val="ConsPlusNormal"/>
        <w:jc w:val="both"/>
      </w:pPr>
      <w:r>
        <w:t xml:space="preserve">(часть 1.3 в ред. Федерального </w:t>
      </w:r>
      <w:hyperlink r:id="rId1177"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1.4. Размещение должностным лицом заказчика, должностным лицом уполномоченно</w:t>
      </w:r>
      <w:r>
        <w:t>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w:t>
      </w:r>
      <w:r>
        <w:t>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w:t>
      </w:r>
      <w:r>
        <w:t xml:space="preserve">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80" w:tooltip="Ссылка на текущий документ" w:history="1">
        <w:r>
          <w:rPr>
            <w:color w:val="0000FF"/>
          </w:rPr>
          <w:t>частями 1</w:t>
        </w:r>
      </w:hyperlink>
      <w:r>
        <w:t xml:space="preserve"> - </w:t>
      </w:r>
      <w:hyperlink w:anchor="Par1989" w:tooltip="Ссылка на текущий документ" w:history="1">
        <w:r>
          <w:rPr>
            <w:color w:val="0000FF"/>
          </w:rPr>
          <w:t>1.3</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000000" w:rsidRDefault="00DF0703">
      <w:pPr>
        <w:pStyle w:val="ConsPlusNormal"/>
        <w:jc w:val="both"/>
      </w:pPr>
      <w:r>
        <w:t xml:space="preserve">(часть 1.4 в ред. Федерального </w:t>
      </w:r>
      <w:hyperlink r:id="rId117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w:t>
      </w:r>
      <w:r>
        <w:t xml:space="preserve">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w:t>
      </w:r>
      <w:r>
        <w:t>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w:t>
      </w:r>
      <w:r>
        <w:t xml:space="preserve">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79"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вскрытия</w:t>
      </w:r>
      <w:r>
        <w:t xml:space="preserve">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w:t>
      </w:r>
      <w:r>
        <w:t>ного конкурсной документацией, -</w:t>
      </w:r>
    </w:p>
    <w:p w:rsidR="00000000" w:rsidRDefault="00DF0703">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000000" w:rsidRDefault="00DF0703">
      <w:pPr>
        <w:pStyle w:val="ConsPlusNormal"/>
        <w:jc w:val="both"/>
      </w:pPr>
      <w:r>
        <w:t xml:space="preserve">(часть 2 в ред. Федерального </w:t>
      </w:r>
      <w:hyperlink r:id="rId118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w:t>
      </w:r>
      <w:r>
        <w:t>а, исполнителя), -</w:t>
      </w:r>
    </w:p>
    <w:p w:rsidR="00000000" w:rsidRDefault="00DF0703">
      <w:pPr>
        <w:pStyle w:val="ConsPlusNormal"/>
        <w:ind w:firstLine="540"/>
        <w:jc w:val="both"/>
      </w:pPr>
      <w:r>
        <w:t>влечет наложение административного штрафа на должностных лиц в размере десяти тысяч рублей.</w:t>
      </w:r>
    </w:p>
    <w:p w:rsidR="00000000" w:rsidRDefault="00DF0703">
      <w:pPr>
        <w:pStyle w:val="ConsPlusNormal"/>
        <w:jc w:val="both"/>
      </w:pPr>
      <w:r>
        <w:t xml:space="preserve">(часть 2.1 в ред. Федерального </w:t>
      </w:r>
      <w:hyperlink r:id="rId1181"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3. Неразмещение должностным лицом заказчика, дол</w:t>
      </w:r>
      <w:r>
        <w:t xml:space="preserve">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82"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w:t>
      </w:r>
      <w:r>
        <w:t>исот тысяч рублей.</w:t>
      </w:r>
    </w:p>
    <w:p w:rsidR="00000000" w:rsidRDefault="00DF0703">
      <w:pPr>
        <w:pStyle w:val="ConsPlusNormal"/>
        <w:jc w:val="both"/>
      </w:pPr>
      <w:r>
        <w:t xml:space="preserve">(часть 3 в ред. Федерального </w:t>
      </w:r>
      <w:hyperlink r:id="rId1183"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299" w:name="Par2004"/>
      <w:bookmarkEnd w:id="299"/>
      <w:r>
        <w:t>4. Установление порядка рассмотрения и оценки заявок на участие в определении поставщика (подрядчика, исполнителя), окончательны</w:t>
      </w:r>
      <w:r>
        <w:t>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w:t>
      </w:r>
      <w:r>
        <w:t>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w:t>
      </w:r>
      <w:r>
        <w:t>ой системе в сфере закупок информации и документов -</w:t>
      </w:r>
    </w:p>
    <w:p w:rsidR="00000000" w:rsidRDefault="00DF070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w:t>
      </w:r>
      <w:r>
        <w:t>и тысяч рублей.</w:t>
      </w:r>
    </w:p>
    <w:p w:rsidR="00000000" w:rsidRDefault="00DF0703">
      <w:pPr>
        <w:pStyle w:val="ConsPlusNormal"/>
        <w:jc w:val="both"/>
      </w:pPr>
      <w:r>
        <w:t xml:space="preserve">(часть 4 в ред. Федерального </w:t>
      </w:r>
      <w:hyperlink r:id="rId118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0" w:name="Par2007"/>
      <w:bookmarkEnd w:id="300"/>
      <w:r>
        <w:t>4.1. Включение в описание объекта закупки требований и указаний в отношении товарных знаков, знаков обслуживания, фирменных наимено</w:t>
      </w:r>
      <w:r>
        <w:t>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w:t>
      </w:r>
      <w:r>
        <w:t xml:space="preserve">частников закупки, за исключением случаев, предусмотренных </w:t>
      </w:r>
      <w:hyperlink r:id="rId118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w:t>
      </w:r>
      <w:r>
        <w:t>упки товаров, работ, услуг, технологически и функционально не связанных между собой, -</w:t>
      </w:r>
    </w:p>
    <w:p w:rsidR="00000000" w:rsidRDefault="00DF070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w:t>
      </w:r>
      <w:r>
        <w:t>идесяти тысяч рублей.</w:t>
      </w:r>
    </w:p>
    <w:p w:rsidR="00000000" w:rsidRDefault="00DF0703">
      <w:pPr>
        <w:pStyle w:val="ConsPlusNormal"/>
        <w:jc w:val="both"/>
      </w:pPr>
      <w:r>
        <w:t xml:space="preserve">(часть 4.1 в ред. Федерального </w:t>
      </w:r>
      <w:hyperlink r:id="rId118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1" w:name="Par2010"/>
      <w:bookmarkEnd w:id="301"/>
      <w:r>
        <w:t>4.2. Утверждение конкурсной документации, документации об аукционе, документации о проведении запроса предложений, определе</w:t>
      </w:r>
      <w:r>
        <w:t xml:space="preserve">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4" w:tooltip="Ссылка на текущий документ" w:history="1">
        <w:r>
          <w:rPr>
            <w:color w:val="0000FF"/>
          </w:rPr>
          <w:t>частями 4</w:t>
        </w:r>
      </w:hyperlink>
      <w:r>
        <w:t xml:space="preserve"> и </w:t>
      </w:r>
      <w:hyperlink w:anchor="Par2007" w:tooltip="Ссылка на текущий документ" w:history="1">
        <w:r>
          <w:rPr>
            <w:color w:val="0000FF"/>
          </w:rPr>
          <w:t>4.1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трех тысяч рублей.</w:t>
      </w:r>
    </w:p>
    <w:p w:rsidR="00000000" w:rsidRDefault="00DF0703">
      <w:pPr>
        <w:pStyle w:val="ConsPlusNormal"/>
        <w:jc w:val="both"/>
      </w:pPr>
      <w:r>
        <w:t xml:space="preserve">(часть 4.2 в ред. Федерального </w:t>
      </w:r>
      <w:hyperlink r:id="rId1187"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 xml:space="preserve">5. Утратил силу с 1 января 2014 года. - Федеральный </w:t>
      </w:r>
      <w:hyperlink r:id="rId118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DF0703">
      <w:pPr>
        <w:pStyle w:val="ConsPlusNormal"/>
        <w:ind w:firstLine="540"/>
        <w:jc w:val="both"/>
      </w:pPr>
      <w:bookmarkStart w:id="302" w:name="Par2014"/>
      <w:bookmarkEnd w:id="302"/>
      <w:r>
        <w:t>6. Отклонение заявки на участие в запросе котировок, отстранение участника закупки от у</w:t>
      </w:r>
      <w:r>
        <w:t>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w:t>
      </w:r>
      <w:r>
        <w:t>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w:t>
      </w:r>
      <w:r>
        <w:t>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w:t>
      </w:r>
      <w:r>
        <w:t>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w:t>
      </w:r>
      <w:r>
        <w:t>едении запроса предложений, -</w:t>
      </w:r>
    </w:p>
    <w:p w:rsidR="00000000" w:rsidRDefault="00DF0703">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000000" w:rsidRDefault="00DF0703">
      <w:pPr>
        <w:pStyle w:val="ConsPlusNormal"/>
        <w:jc w:val="both"/>
      </w:pPr>
      <w:r>
        <w:t xml:space="preserve">(часть 6 в ред. Федерального </w:t>
      </w:r>
      <w:hyperlink r:id="rId1189"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000000" w:rsidRDefault="00DF0703">
      <w:pPr>
        <w:pStyle w:val="ConsPlusNormal"/>
        <w:ind w:firstLine="540"/>
        <w:jc w:val="both"/>
      </w:pPr>
      <w:r>
        <w:t>влечет наложение административного штрафа на должност</w:t>
      </w:r>
      <w:r>
        <w:t>ных лиц в размере пятидесяти тысяч рублей.</w:t>
      </w:r>
    </w:p>
    <w:p w:rsidR="00000000" w:rsidRDefault="00DF0703">
      <w:pPr>
        <w:pStyle w:val="ConsPlusNormal"/>
        <w:jc w:val="both"/>
      </w:pPr>
      <w:r>
        <w:t xml:space="preserve">(часть 7 в ред. Федерального </w:t>
      </w:r>
      <w:hyperlink r:id="rId119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3" w:name="Par2020"/>
      <w:bookmarkEnd w:id="303"/>
      <w:r>
        <w:t>8. Сокращение сроков подачи заявок на участие в определении поставщика (подрядчика, исполнителя), за иск</w:t>
      </w:r>
      <w:r>
        <w:t xml:space="preserve">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191"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и сроков отмены опред</w:t>
      </w:r>
      <w:r>
        <w:t>еления поставщика (подрядчика, исполнителя) -</w:t>
      </w:r>
    </w:p>
    <w:p w:rsidR="00000000" w:rsidRDefault="00DF0703">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DF0703">
      <w:pPr>
        <w:pStyle w:val="ConsPlusNormal"/>
        <w:jc w:val="both"/>
      </w:pPr>
      <w:r>
        <w:t xml:space="preserve">(часть 8 в ред. Федерального </w:t>
      </w:r>
      <w:hyperlink r:id="rId1192"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9. Утратил силу с 1 я</w:t>
      </w:r>
      <w:r>
        <w:t xml:space="preserve">нваря 2014 года. - Федеральный </w:t>
      </w:r>
      <w:hyperlink r:id="rId1193"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DF0703">
      <w:pPr>
        <w:pStyle w:val="ConsPlusNormal"/>
        <w:ind w:firstLine="540"/>
        <w:jc w:val="both"/>
      </w:pPr>
      <w:bookmarkStart w:id="304" w:name="Par2024"/>
      <w:bookmarkEnd w:id="304"/>
      <w:r>
        <w:t xml:space="preserve">10. Нарушение оператором электронной площадки </w:t>
      </w:r>
      <w:hyperlink r:id="rId1194"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проведения аукциона в электронной форме (далее - электронный аукцион), а также </w:t>
      </w:r>
      <w:hyperlink r:id="rId119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w:t>
      </w:r>
      <w:r>
        <w:t>ции о контрактной системе в сфере закупок, -</w:t>
      </w:r>
    </w:p>
    <w:p w:rsidR="00000000" w:rsidRDefault="00DF0703">
      <w:pPr>
        <w:pStyle w:val="ConsPlusNormal"/>
        <w:ind w:firstLine="540"/>
        <w:jc w:val="both"/>
      </w:pPr>
      <w:r>
        <w:t>влечет наложение административного штрафа в размере трехсот тысяч рублей.</w:t>
      </w:r>
    </w:p>
    <w:p w:rsidR="00000000" w:rsidRDefault="00DF0703">
      <w:pPr>
        <w:pStyle w:val="ConsPlusNormal"/>
        <w:jc w:val="both"/>
      </w:pPr>
      <w:r>
        <w:t xml:space="preserve">(часть 10 в ред. Федерального </w:t>
      </w:r>
      <w:hyperlink r:id="rId119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5" w:name="Par2027"/>
      <w:bookmarkEnd w:id="305"/>
      <w:r>
        <w:t>11. Осуществление закупок т</w:t>
      </w:r>
      <w:r>
        <w:t xml:space="preserve">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97"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DF0703">
      <w:pPr>
        <w:pStyle w:val="ConsPlusNormal"/>
        <w:jc w:val="both"/>
      </w:pPr>
      <w:r>
        <w:t xml:space="preserve">(часть 11 в ред. Федерального </w:t>
      </w:r>
      <w:hyperlink r:id="rId119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 xml:space="preserve">12. Утратил силу с 1 января 2014 года. - Федеральный </w:t>
      </w:r>
      <w:hyperlink r:id="rId1199"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DF0703">
      <w:pPr>
        <w:pStyle w:val="ConsPlusNormal"/>
        <w:ind w:firstLine="540"/>
        <w:jc w:val="both"/>
      </w:pPr>
      <w:bookmarkStart w:id="306" w:name="Par2031"/>
      <w:bookmarkEnd w:id="306"/>
      <w:r>
        <w:t>13. Нарушение сроков, предусмотренных законодательством Российской Федерации о конт</w:t>
      </w:r>
      <w:r>
        <w:t>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000000" w:rsidRDefault="00DF0703">
      <w:pPr>
        <w:pStyle w:val="ConsPlusNormal"/>
        <w:ind w:firstLine="540"/>
        <w:jc w:val="both"/>
      </w:pPr>
      <w:r>
        <w:t>влечет наложение административного штрафа на должностных лиц в размере трех тысяч рублей.</w:t>
      </w:r>
    </w:p>
    <w:p w:rsidR="00000000" w:rsidRDefault="00DF0703">
      <w:pPr>
        <w:pStyle w:val="ConsPlusNormal"/>
        <w:jc w:val="both"/>
      </w:pPr>
      <w:r>
        <w:t xml:space="preserve">(часть 13 в ред. Федерального </w:t>
      </w:r>
      <w:hyperlink r:id="rId120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7" w:name="Par2034"/>
      <w:bookmarkEnd w:id="307"/>
      <w:r>
        <w:t>14. Нарушение сроков, предусмотренных законодательством Российской Федерации о контрактной системе в сфере закуп</w:t>
      </w:r>
      <w:r>
        <w:t>ок для подписания протоколов при проведении конкурса, аукциона, запроса котировок, запроса предложений, более чем на два рабочих дня -</w:t>
      </w:r>
    </w:p>
    <w:p w:rsidR="00000000" w:rsidRDefault="00DF0703">
      <w:pPr>
        <w:pStyle w:val="ConsPlusNormal"/>
        <w:ind w:firstLine="540"/>
        <w:jc w:val="both"/>
      </w:pPr>
      <w:r>
        <w:t>влечет наложение административного штрафа на должностных лиц в размере тридцати тысяч рублей.</w:t>
      </w:r>
    </w:p>
    <w:p w:rsidR="00000000" w:rsidRDefault="00DF0703">
      <w:pPr>
        <w:pStyle w:val="ConsPlusNormal"/>
        <w:jc w:val="both"/>
      </w:pPr>
      <w:r>
        <w:t>(часть 14 в ред. Федерально</w:t>
      </w:r>
      <w:r>
        <w:t xml:space="preserve">го </w:t>
      </w:r>
      <w:hyperlink r:id="rId1201"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08" w:name="Par2037"/>
      <w:bookmarkEnd w:id="30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w:t>
      </w:r>
      <w:r>
        <w:t>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000000" w:rsidRDefault="00DF0703">
      <w:pPr>
        <w:pStyle w:val="ConsPlusNormal"/>
        <w:ind w:firstLine="540"/>
        <w:jc w:val="both"/>
      </w:pPr>
      <w:r>
        <w:t>влечет наложение административного штрафа в размере от тридцати тысяч до пятидесят</w:t>
      </w:r>
      <w:r>
        <w:t>и тысяч рублей.</w:t>
      </w:r>
    </w:p>
    <w:p w:rsidR="00000000" w:rsidRDefault="00DF0703">
      <w:pPr>
        <w:pStyle w:val="ConsPlusNormal"/>
        <w:jc w:val="both"/>
      </w:pPr>
      <w:r>
        <w:t xml:space="preserve">(часть 15 введена Федеральным </w:t>
      </w:r>
      <w:hyperlink r:id="rId1202"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r>
        <w:t>Примечания:</w:t>
      </w:r>
    </w:p>
    <w:p w:rsidR="00000000" w:rsidRDefault="00DF0703">
      <w:pPr>
        <w:pStyle w:val="ConsPlusNormal"/>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w:t>
      </w:r>
      <w:r>
        <w:t xml:space="preserve">, применяется в случае нарушения сроков размещения информации и документов, размещение которых предусмотрено </w:t>
      </w:r>
      <w:hyperlink r:id="rId1203"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w:t>
      </w:r>
      <w:r>
        <w:t>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DF0703">
      <w:pPr>
        <w:pStyle w:val="ConsPlusNormal"/>
        <w:ind w:firstLine="540"/>
        <w:jc w:val="both"/>
      </w:pPr>
      <w:r>
        <w:t>2. Временем совершения административного правонарушения,</w:t>
      </w:r>
      <w:r>
        <w:t xml:space="preserve"> предусмотренного </w:t>
      </w:r>
      <w:hyperlink w:anchor="Par2027" w:tooltip="Ссылка на текущий документ" w:history="1">
        <w:r>
          <w:rPr>
            <w:color w:val="0000FF"/>
          </w:rPr>
          <w:t>частью 11</w:t>
        </w:r>
      </w:hyperlink>
      <w:r>
        <w:t xml:space="preserve"> настоящей статьи, является дата окончания календарного года.</w:t>
      </w:r>
    </w:p>
    <w:p w:rsidR="00000000" w:rsidRDefault="00DF0703">
      <w:pPr>
        <w:pStyle w:val="ConsPlusNormal"/>
        <w:jc w:val="both"/>
      </w:pPr>
      <w:r>
        <w:t xml:space="preserve">(примечания введены Федеральным </w:t>
      </w:r>
      <w:hyperlink r:id="rId120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outlineLvl w:val="2"/>
      </w:pPr>
      <w:bookmarkStart w:id="309" w:name="Par2045"/>
      <w:bookmarkEnd w:id="30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000000" w:rsidRDefault="00DF0703">
      <w:pPr>
        <w:pStyle w:val="ConsPlusNormal"/>
        <w:jc w:val="both"/>
      </w:pPr>
      <w:r>
        <w:t xml:space="preserve">(в ред. Федерального </w:t>
      </w:r>
      <w:hyperlink r:id="rId1205"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06"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24.07.2007 N 218-ФЗ)</w:t>
      </w:r>
    </w:p>
    <w:p w:rsidR="00000000" w:rsidRDefault="00DF0703">
      <w:pPr>
        <w:pStyle w:val="ConsPlusNormal"/>
        <w:ind w:firstLine="540"/>
        <w:jc w:val="both"/>
      </w:pPr>
    </w:p>
    <w:p w:rsidR="00000000" w:rsidRDefault="00DF0703">
      <w:pPr>
        <w:pStyle w:val="ConsPlusNormal"/>
        <w:ind w:firstLine="540"/>
        <w:jc w:val="both"/>
      </w:pPr>
      <w:bookmarkStart w:id="310" w:name="Par2050"/>
      <w:bookmarkEnd w:id="310"/>
      <w:r>
        <w:t xml:space="preserve">1. Включение заведомо недостоверной информации в </w:t>
      </w:r>
      <w:hyperlink r:id="rId1207" w:tooltip="Постановление Правительства РФ от 25.11.2013 N 1062 (ред. от 25.12.2014) &quot;О порядке ведения реестра недобросовестных поставщиков (подрядчиков, исполнителей)&quot; (вместе с &quot;Правилами ведения реестра недобросовестных поставщиков (подрядчиков, исполнителей)&quot;{КонсультантПлюс}" w:history="1">
        <w:r>
          <w:rPr>
            <w:color w:val="0000FF"/>
          </w:rPr>
          <w:t>реестр</w:t>
        </w:r>
      </w:hyperlink>
      <w:r>
        <w:t xml:space="preserve"> н</w:t>
      </w:r>
      <w:r>
        <w:t>едобросовестных поставщиков (подрядчиков, исполнителей)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DF0703">
      <w:pPr>
        <w:pStyle w:val="ConsPlusNormal"/>
        <w:jc w:val="both"/>
      </w:pPr>
      <w:r>
        <w:t xml:space="preserve">(часть 1 в ред. Федерального </w:t>
      </w:r>
      <w:hyperlink r:id="rId120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311" w:name="Par2053"/>
      <w:bookmarkEnd w:id="31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w:t>
      </w:r>
      <w:r>
        <w:t xml:space="preserve">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w:t>
      </w:r>
      <w:r>
        <w:t>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w:t>
      </w:r>
      <w:r>
        <w:t>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000000" w:rsidRDefault="00DF0703">
      <w:pPr>
        <w:pStyle w:val="ConsPlusNormal"/>
        <w:ind w:firstLine="540"/>
        <w:jc w:val="both"/>
      </w:pPr>
      <w:r>
        <w:t>влечет наложение административного штрафа на должност</w:t>
      </w:r>
      <w:r>
        <w:t>ных лиц в размере двадцати тысяч рублей.</w:t>
      </w:r>
    </w:p>
    <w:p w:rsidR="00000000" w:rsidRDefault="00DF0703">
      <w:pPr>
        <w:pStyle w:val="ConsPlusNormal"/>
        <w:jc w:val="both"/>
      </w:pPr>
      <w:r>
        <w:t xml:space="preserve">(часть 2 в ред. Федерального </w:t>
      </w:r>
      <w:hyperlink r:id="rId1209"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r>
        <w:t xml:space="preserve">3. Утратил силу с 1 января 2014 года. - Федеральный </w:t>
      </w:r>
      <w:hyperlink r:id="rId121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outlineLvl w:val="2"/>
      </w:pPr>
      <w:bookmarkStart w:id="312" w:name="Par2058"/>
      <w:bookmarkEnd w:id="31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w:t>
      </w:r>
      <w:r>
        <w:t>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w:t>
      </w:r>
      <w:r>
        <w:t>нной площадки информации об участнике закупки до подведения результатов электронного аукциона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11"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r>
        <w:t>1. Нарушение должностным лицом заказчика, должностным лицом</w:t>
      </w:r>
      <w:r>
        <w:t xml:space="preserve">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w:t>
      </w:r>
      <w:r>
        <w:t>качестве обеспечения заявки на участие в определении поставщика (подрядчика, исполнителя), не более чем на три рабочих дня -</w:t>
      </w:r>
    </w:p>
    <w:p w:rsidR="00000000" w:rsidRDefault="00DF0703">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w:t>
      </w:r>
      <w:r>
        <w:t>й.</w:t>
      </w:r>
    </w:p>
    <w:p w:rsidR="00000000" w:rsidRDefault="00DF0703">
      <w:pPr>
        <w:pStyle w:val="ConsPlusNormal"/>
        <w:ind w:firstLine="540"/>
        <w:jc w:val="both"/>
      </w:pPr>
      <w:r>
        <w:t xml:space="preserve">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w:t>
      </w:r>
      <w:r>
        <w:t>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000000" w:rsidRDefault="00DF0703">
      <w:pPr>
        <w:pStyle w:val="ConsPlusNormal"/>
        <w:ind w:firstLine="540"/>
        <w:jc w:val="both"/>
      </w:pPr>
      <w:r>
        <w:t>влечет наложение административного штрафа на должностных лиц в размере п</w:t>
      </w:r>
      <w:r>
        <w:t>ятнадцати тысяч рублей; на юридических лиц - девяноста тысяч рублей.</w:t>
      </w:r>
    </w:p>
    <w:p w:rsidR="00000000" w:rsidRDefault="00DF0703">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w:t>
      </w:r>
      <w:r>
        <w:t>окирования операций по счету участника электронного аукциона для проведения операций по обеспечению участия в электронных аукционах -</w:t>
      </w:r>
    </w:p>
    <w:p w:rsidR="00000000" w:rsidRDefault="00DF0703">
      <w:pPr>
        <w:pStyle w:val="ConsPlusNormal"/>
        <w:ind w:firstLine="540"/>
        <w:jc w:val="both"/>
      </w:pPr>
      <w:r>
        <w:t>влечет наложение административного штрафа в размере пятнадцати тысяч рублей.</w:t>
      </w:r>
    </w:p>
    <w:p w:rsidR="00000000" w:rsidRDefault="00DF0703">
      <w:pPr>
        <w:pStyle w:val="ConsPlusNormal"/>
        <w:ind w:firstLine="540"/>
        <w:jc w:val="both"/>
      </w:pPr>
      <w:r>
        <w:t xml:space="preserve">4. Нарушение оператором электронной площадки </w:t>
      </w:r>
      <w:r>
        <w:t xml:space="preserve">установленного законодательством Российской Федерации о контрактной системе в сфере закупок </w:t>
      </w:r>
      <w:hyperlink r:id="rId1212"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ведения реестра участников электронного аукциона, получивших аккредитацию на электро</w:t>
      </w:r>
      <w:r>
        <w:t>нной площадке, -</w:t>
      </w:r>
    </w:p>
    <w:p w:rsidR="00000000" w:rsidRDefault="00DF0703">
      <w:pPr>
        <w:pStyle w:val="ConsPlusNormal"/>
        <w:ind w:firstLine="540"/>
        <w:jc w:val="both"/>
      </w:pPr>
      <w:r>
        <w:t>влечет наложение административного штрафа в размере пятнадцати тысяч рублей.</w:t>
      </w:r>
    </w:p>
    <w:p w:rsidR="00000000" w:rsidRDefault="00DF0703">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w:t>
      </w:r>
      <w:r>
        <w:t xml:space="preserve">информации и (или) уведомлений, проектов контрактов, установленных </w:t>
      </w:r>
      <w:hyperlink r:id="rId1213"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w:t>
      </w:r>
    </w:p>
    <w:p w:rsidR="00000000" w:rsidRDefault="00DF0703">
      <w:pPr>
        <w:pStyle w:val="ConsPlusNormal"/>
        <w:ind w:firstLine="540"/>
        <w:jc w:val="both"/>
      </w:pPr>
      <w:r>
        <w:t>влечет наложение административного шт</w:t>
      </w:r>
      <w:r>
        <w:t>рафа в размере пятнадцати тысяч рублей.</w:t>
      </w:r>
    </w:p>
    <w:p w:rsidR="00000000" w:rsidRDefault="00DF0703">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000000" w:rsidRDefault="00DF0703">
      <w:pPr>
        <w:pStyle w:val="ConsPlusNormal"/>
        <w:ind w:firstLine="540"/>
        <w:jc w:val="both"/>
      </w:pPr>
      <w:r>
        <w:t>влечет наложение админи</w:t>
      </w:r>
      <w:r>
        <w:t>стративного штрафа на должностных лиц в размере пятидесяти тысяч рублей; на юридических лиц - двухсот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313" w:name="Par2075"/>
      <w:bookmarkEnd w:id="313"/>
      <w:r>
        <w:t>Статья 7.32. Нарушение порядка заключения, изменения контракта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1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w:t>
      </w:r>
      <w:r>
        <w:t>ицом, с которым в соответствии с законодательством Российской Федерации о контрактной системе в сфере закупок заключается контракт, -</w:t>
      </w:r>
    </w:p>
    <w:p w:rsidR="00000000" w:rsidRDefault="00DF070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w:t>
      </w:r>
      <w:r>
        <w:t xml:space="preserve">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000000" w:rsidRDefault="00DF0703">
      <w:pPr>
        <w:pStyle w:val="ConsPlusNormal"/>
        <w:ind w:firstLine="540"/>
        <w:jc w:val="both"/>
      </w:pPr>
      <w:r>
        <w:t>2. Заключение контракта по результатам оп</w:t>
      </w:r>
      <w:r>
        <w:t>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w:t>
      </w:r>
      <w:r>
        <w:t>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w:t>
      </w:r>
      <w:r>
        <w:t>т, оказываемых услуг для обеспечения государственных и муниципальных нужд, -</w:t>
      </w:r>
    </w:p>
    <w:p w:rsidR="00000000" w:rsidRDefault="00DF070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w:t>
      </w:r>
      <w:r>
        <w:t>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DF0703">
      <w:pPr>
        <w:pStyle w:val="ConsPlusNormal"/>
        <w:ind w:firstLine="540"/>
        <w:jc w:val="both"/>
      </w:pPr>
      <w:r>
        <w:t>3. Нарушение сроков заключения контракта или уклонение от заключения контракта -</w:t>
      </w:r>
    </w:p>
    <w:p w:rsidR="00000000" w:rsidRDefault="00DF0703">
      <w:pPr>
        <w:pStyle w:val="ConsPlusNormal"/>
        <w:ind w:firstLine="540"/>
        <w:jc w:val="both"/>
      </w:pPr>
      <w:r>
        <w:t>влечет наложени</w:t>
      </w:r>
      <w:r>
        <w:t>е административного штрафа на должностных лиц в размере пятидесяти тысяч рублей.</w:t>
      </w:r>
    </w:p>
    <w:p w:rsidR="00000000" w:rsidRDefault="00DF0703">
      <w:pPr>
        <w:pStyle w:val="ConsPlusNormal"/>
        <w:ind w:firstLine="540"/>
        <w:jc w:val="both"/>
      </w:pPr>
      <w:bookmarkStart w:id="314" w:name="Par2085"/>
      <w:bookmarkEnd w:id="31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1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w:t>
      </w:r>
    </w:p>
    <w:p w:rsidR="00000000" w:rsidRDefault="00DF070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000000" w:rsidRDefault="00DF0703">
      <w:pPr>
        <w:pStyle w:val="ConsPlusNormal"/>
        <w:ind w:firstLine="540"/>
        <w:jc w:val="both"/>
      </w:pPr>
      <w:bookmarkStart w:id="315" w:name="Par2087"/>
      <w:bookmarkEnd w:id="315"/>
      <w:r>
        <w:t>5. Изменение условий контракта, в том числе увеличение цен товаров, работ, услуг, если возможность измене</w:t>
      </w:r>
      <w:r>
        <w:t>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w:t>
      </w:r>
      <w:r>
        <w:t>нию количества поставляемых товаров, объема выполняемых работ, оказываемых услуг для обеспечения государственных и муниципальных нужд, -</w:t>
      </w:r>
    </w:p>
    <w:p w:rsidR="00000000" w:rsidRDefault="00DF070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w:t>
      </w:r>
      <w:r>
        <w:t>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000000" w:rsidRDefault="00DF0703">
      <w:pPr>
        <w:pStyle w:val="ConsPlusNormal"/>
        <w:ind w:firstLine="540"/>
        <w:jc w:val="both"/>
      </w:pPr>
      <w:r>
        <w:t xml:space="preserve">6. Нарушение </w:t>
      </w:r>
      <w:hyperlink r:id="rId1216"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порядка</w:t>
        </w:r>
      </w:hyperlink>
      <w:r>
        <w:t xml:space="preserve"> расторжения контракта в случае одностороннего отказа от исполнения контракта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w:t>
      </w:r>
      <w:r>
        <w:t>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316" w:name="Par2092"/>
      <w:bookmarkEnd w:id="316"/>
      <w:r>
        <w:t>Статья 7.32.1. Нарушение срока и порядка оплаты товаров (работ, услуг) для государственных нужд по государственному оборонному заказу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21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pPr>
      <w:r>
        <w:t>Нарушен</w:t>
      </w:r>
      <w:r>
        <w:t>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000000" w:rsidRDefault="00DF0703">
      <w:pPr>
        <w:pStyle w:val="ConsPlusNormal"/>
        <w:ind w:firstLine="540"/>
        <w:jc w:val="both"/>
      </w:pPr>
      <w:r>
        <w:t>влечет наложение администрати</w:t>
      </w:r>
      <w:r>
        <w:t>вного штрафа в размере от тридцати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317" w:name="Par2099"/>
      <w:bookmarkEnd w:id="31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000000" w:rsidRDefault="00DF0703">
      <w:pPr>
        <w:pStyle w:val="ConsPlusNormal"/>
        <w:ind w:firstLine="540"/>
        <w:jc w:val="both"/>
      </w:pPr>
    </w:p>
    <w:p w:rsidR="00000000" w:rsidRDefault="00DF0703">
      <w:pPr>
        <w:pStyle w:val="ConsPlusNormal"/>
        <w:ind w:firstLine="540"/>
        <w:jc w:val="both"/>
      </w:pPr>
      <w:r>
        <w:t>(введена</w:t>
      </w:r>
      <w:r>
        <w:t xml:space="preserve"> Федеральным </w:t>
      </w:r>
      <w:hyperlink r:id="rId121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F0703">
      <w:pPr>
        <w:pStyle w:val="ConsPlusNormal"/>
        <w:ind w:firstLine="540"/>
        <w:jc w:val="both"/>
      </w:pPr>
    </w:p>
    <w:p w:rsidR="00000000" w:rsidRDefault="00DF0703">
      <w:pPr>
        <w:pStyle w:val="ConsPlusNormal"/>
        <w:ind w:firstLine="540"/>
        <w:jc w:val="both"/>
      </w:pPr>
      <w:r>
        <w:t>Нарушение наймодателями по договорам найм</w:t>
      </w:r>
      <w:r>
        <w:t xml:space="preserve">а жилых помещений жилищного фонда социального использования установленных жилищным законодательством обязательных </w:t>
      </w:r>
      <w:hyperlink r:id="rId1219" w:tooltip="&quot;Жилищный кодекс Российской Федерации&quot; от 29.12.2004 N 188-ФЗ (ред. от 31.12.2014) (с изм. и доп., вступ. в силу с 01.05.2015){КонсультантПлюс}" w:history="1">
        <w:r>
          <w:rPr>
            <w:color w:val="0000FF"/>
          </w:rPr>
          <w:t>требований</w:t>
        </w:r>
      </w:hyperlink>
      <w:r>
        <w:t xml:space="preserve"> к заключению и исполнению таких договоров, </w:t>
      </w:r>
      <w:hyperlink r:id="rId1220" w:tooltip="&quot;Жилищный кодекс Российской Федерации&quot; от 29.12.2004 N 188-ФЗ (ред. от 31.12.2014) (с изм. и доп., вступ. в силу с 01.05.2015){КонсультантПлюс}" w:history="1">
        <w:r>
          <w:rPr>
            <w:color w:val="0000FF"/>
          </w:rPr>
          <w:t>требований</w:t>
        </w:r>
      </w:hyperlink>
      <w:r>
        <w:t xml:space="preserve"> к деятельности по предоставлени</w:t>
      </w:r>
      <w:r>
        <w:t xml:space="preserve">ю жилых помещений по договорам найма жилых помещений жилищного фонда социального использования либо </w:t>
      </w:r>
      <w:hyperlink r:id="rId1221" w:tooltip="&quot;Жилищный кодекс Российской Федерации&quot; от 29.12.2004 N 188-ФЗ (ред. от 31.12.2014) (с изм. и доп., вступ. в силу с 01.05.2015){КонсультантПлюс}"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w:t>
      </w:r>
      <w:r>
        <w:t xml:space="preserve"> наемном доме социального использования по договорам найма жилых помещений жилищного фонда социального использования,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w:t>
      </w:r>
      <w:r>
        <w:t>та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318" w:name="Par2106"/>
      <w:bookmarkEnd w:id="318"/>
      <w:r>
        <w:t>Статья 7.32.3. Нарушение порядка осуществления закупки товаров, работ, услуг отдельными видами юридических лиц</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222"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122-ФЗ)</w:t>
      </w:r>
    </w:p>
    <w:p w:rsidR="00000000" w:rsidRDefault="00DF0703">
      <w:pPr>
        <w:pStyle w:val="ConsPlusNormal"/>
        <w:ind w:firstLine="540"/>
        <w:jc w:val="both"/>
      </w:pPr>
    </w:p>
    <w:p w:rsidR="00000000" w:rsidRDefault="00DF0703">
      <w:pPr>
        <w:pStyle w:val="ConsPlusNormal"/>
        <w:ind w:firstLine="540"/>
        <w:jc w:val="both"/>
      </w:pPr>
      <w:bookmarkStart w:id="319" w:name="Par2110"/>
      <w:bookmarkEnd w:id="319"/>
      <w:r>
        <w:t>1. Осущ</w:t>
      </w:r>
      <w:r>
        <w:t xml:space="preserve">ествление закупки товаров, работ, услуг в случае, если такая закупка в соответствии с </w:t>
      </w:r>
      <w:hyperlink r:id="rId1223"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законодательством</w:t>
        </w:r>
      </w:hyperlink>
      <w:r>
        <w:t xml:space="preserve"> Российской Федерации в сфере закупок товаров, работ, услуг </w:t>
      </w:r>
      <w:r>
        <w:t>отдельными видами юридических лиц должна осуществляться в электронной форме, в иной форме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w:t>
      </w:r>
      <w:r>
        <w:t>рублей.</w:t>
      </w:r>
    </w:p>
    <w:p w:rsidR="00000000" w:rsidRDefault="00DF0703">
      <w:pPr>
        <w:pStyle w:val="ConsPlusNormal"/>
        <w:ind w:firstLine="540"/>
        <w:jc w:val="both"/>
      </w:pPr>
      <w:bookmarkStart w:id="320" w:name="Par2112"/>
      <w:bookmarkEnd w:id="320"/>
      <w:r>
        <w:t xml:space="preserve">2. Действия, предусмотренные </w:t>
      </w:r>
      <w:hyperlink w:anchor="Par2110" w:tooltip="Ссылка на текущий документ"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w:t>
      </w:r>
      <w:r>
        <w:t>ие более двух раз, -</w:t>
      </w:r>
    </w:p>
    <w:p w:rsidR="00000000" w:rsidRDefault="00DF0703">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000000" w:rsidRDefault="00DF0703">
      <w:pPr>
        <w:pStyle w:val="ConsPlusNormal"/>
        <w:ind w:firstLine="540"/>
        <w:jc w:val="both"/>
      </w:pPr>
      <w:bookmarkStart w:id="321" w:name="Par2114"/>
      <w:bookmarkEnd w:id="321"/>
      <w:r>
        <w:t xml:space="preserve">3. Осуществление закупки товаров, работ, услуг в случае, если такая закупка в соответствии с </w:t>
      </w:r>
      <w:hyperlink r:id="rId1224"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25"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w:t>
      </w:r>
      <w:r>
        <w:t>сфере закупок товаров, работ, услуг для обеспечения государственных и муниципальных нужд, в ином порядке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w:t>
      </w:r>
      <w:r>
        <w:t xml:space="preserve"> тысяч до ста тысяч рублей.</w:t>
      </w:r>
    </w:p>
    <w:p w:rsidR="00000000" w:rsidRDefault="00DF0703">
      <w:pPr>
        <w:pStyle w:val="ConsPlusNormal"/>
        <w:ind w:firstLine="540"/>
        <w:jc w:val="both"/>
      </w:pPr>
      <w: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w:t>
      </w:r>
      <w:r>
        <w:t xml:space="preserve">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120" w:tooltip="Ссылка на текущий документ" w:history="1">
        <w:r>
          <w:rPr>
            <w:color w:val="0000FF"/>
          </w:rPr>
          <w:t>частью 6</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000000" w:rsidRDefault="00DF0703">
      <w:pPr>
        <w:pStyle w:val="ConsPlusNormal"/>
        <w:ind w:firstLine="540"/>
        <w:jc w:val="both"/>
      </w:pPr>
      <w:r>
        <w:t xml:space="preserve">5. Неразмещение в единой информационной системе в </w:t>
      </w:r>
      <w:r>
        <w:t xml:space="preserve">сфере закупок информации о закупке товаров, работ, услуг, размещение которой предусмотрено </w:t>
      </w:r>
      <w:hyperlink r:id="rId1226"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законодательством</w:t>
        </w:r>
      </w:hyperlink>
      <w:r>
        <w:t xml:space="preserve"> Российской Федерации в сфере закупок товаров, работ, услуг отд</w:t>
      </w:r>
      <w:r>
        <w:t>ельными видами юридических лиц,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000000" w:rsidRDefault="00DF0703">
      <w:pPr>
        <w:pStyle w:val="ConsPlusNormal"/>
        <w:ind w:firstLine="540"/>
        <w:jc w:val="both"/>
      </w:pPr>
      <w:bookmarkStart w:id="322" w:name="Par2120"/>
      <w:bookmarkEnd w:id="322"/>
      <w:r>
        <w:t>6. Нарушение установленных закон</w:t>
      </w:r>
      <w:r>
        <w:t xml:space="preserve">одательством Российской Федерации в сфере закупок товаров, работ, услуг отдельными видами юридических лиц </w:t>
      </w:r>
      <w:hyperlink r:id="rId1227"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сроков</w:t>
        </w:r>
      </w:hyperlink>
      <w:r>
        <w:t xml:space="preserve"> размещения в единой информационной системе в сфере закупок</w:t>
      </w:r>
      <w:r>
        <w:t xml:space="preserve"> изменений, вносимых в правовые акты, регламентирующие правила закупки товаров, работ, услуг заказчиком, утвержденные с учетом положений </w:t>
      </w:r>
      <w:hyperlink r:id="rId1228"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законодательства</w:t>
        </w:r>
      </w:hyperlink>
      <w:r>
        <w:t xml:space="preserve"> Российско</w:t>
      </w:r>
      <w:r>
        <w:t>й Федерации в сфере закупок товаров, работ, услуг отдельными видами юридических лиц,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w:t>
      </w:r>
      <w:r>
        <w:t>й.</w:t>
      </w:r>
    </w:p>
    <w:p w:rsidR="00000000" w:rsidRDefault="00DF0703">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w:t>
      </w:r>
      <w:r>
        <w:t>т, услуг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000000" w:rsidRDefault="00DF0703">
      <w:pPr>
        <w:pStyle w:val="ConsPlusNormal"/>
        <w:ind w:firstLine="540"/>
        <w:jc w:val="both"/>
      </w:pPr>
      <w:bookmarkStart w:id="323" w:name="Par2124"/>
      <w:bookmarkEnd w:id="323"/>
      <w:r>
        <w:t xml:space="preserve">8. Предъявление </w:t>
      </w:r>
      <w:hyperlink r:id="rId1229"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w:t>
      </w:r>
      <w:r>
        <w:t>купке по критериям и в порядке, которые не указаны в документации о закупке товаров, работ, услуг, -</w:t>
      </w:r>
    </w:p>
    <w:p w:rsidR="00000000" w:rsidRDefault="00DF0703">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w:t>
      </w:r>
      <w:r>
        <w:t>яч рублей.</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В соответствии с Федеральным </w:t>
      </w:r>
      <w:hyperlink r:id="rId1230"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законом</w:t>
        </w:r>
      </w:hyperlink>
      <w:r>
        <w:t xml:space="preserve"> от 23.07.2013 N 245-ФЗ с </w:t>
      </w:r>
      <w:hyperlink r:id="rId1231"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25 июля 2015 года</w:t>
        </w:r>
      </w:hyperlink>
      <w:r>
        <w:t xml:space="preserve"> </w:t>
      </w:r>
      <w:hyperlink r:id="rId1232"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наименование</w:t>
        </w:r>
      </w:hyperlink>
      <w:r>
        <w:t xml:space="preserve"> и </w:t>
      </w:r>
      <w:hyperlink r:id="rId1233"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абзац первый статьи 7.33</w:t>
        </w:r>
      </w:hyperlink>
      <w:r>
        <w:t xml:space="preserve"> будут изложены в новой редакции.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324" w:name="Par2131"/>
      <w:bookmarkEnd w:id="324"/>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w:t>
      </w:r>
      <w:r>
        <w:t>ейного фонда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234" w:tooltip="Федеральный закон от 26.07.2006 N 133-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26.07.2006 N 133-ФЗ)</w:t>
      </w:r>
    </w:p>
    <w:p w:rsidR="00000000" w:rsidRDefault="00DF0703">
      <w:pPr>
        <w:pStyle w:val="ConsPlusNormal"/>
        <w:ind w:firstLine="540"/>
        <w:jc w:val="both"/>
      </w:pPr>
    </w:p>
    <w:p w:rsidR="00000000" w:rsidRDefault="00DF0703">
      <w:pPr>
        <w:pStyle w:val="ConsPlusNormal"/>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w:t>
      </w:r>
      <w:r>
        <w:t>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w:t>
      </w:r>
      <w:r>
        <w:t>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Федерального </w:t>
      </w:r>
      <w:hyperlink r:id="rId12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325" w:name="Par2139"/>
      <w:bookmarkEnd w:id="325"/>
      <w:r>
        <w:t>Статья 7.34. Использование земельного участка на праве постоянного (бессрочного) пользования юри</w:t>
      </w:r>
      <w:r>
        <w:t>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36"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w:t>
        </w:r>
        <w:r>
          <w:rPr>
            <w:color w:val="0000FF"/>
          </w:rPr>
          <w:t>акона</w:t>
        </w:r>
      </w:hyperlink>
      <w:r>
        <w:t xml:space="preserve"> от 08.03.2015 N 46-ФЗ)</w:t>
      </w:r>
    </w:p>
    <w:p w:rsidR="00000000" w:rsidRDefault="00DF0703">
      <w:pPr>
        <w:pStyle w:val="ConsPlusNormal"/>
        <w:ind w:firstLine="540"/>
        <w:jc w:val="both"/>
      </w:pPr>
    </w:p>
    <w:p w:rsidR="00000000" w:rsidRDefault="00DF070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37"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Pr>
            <w:color w:val="0000FF"/>
          </w:rPr>
          <w:t>законом</w:t>
        </w:r>
      </w:hyperlink>
      <w:r>
        <w:t xml:space="preserve"> срок об</w:t>
      </w:r>
      <w:r>
        <w:t>язанности по переоформлению такого права на право аренды земельного участка или по приобретению этого земельного участка в собственность, -</w:t>
      </w:r>
    </w:p>
    <w:p w:rsidR="00000000" w:rsidRDefault="00DF0703">
      <w:pPr>
        <w:pStyle w:val="ConsPlusNormal"/>
        <w:ind w:firstLine="540"/>
        <w:jc w:val="both"/>
      </w:pPr>
      <w:r>
        <w:t>влечет наложение административного штрафа в размере от двадцати тысяч до ста тысяч рублей.</w:t>
      </w:r>
    </w:p>
    <w:p w:rsidR="00000000" w:rsidRDefault="00DF0703">
      <w:pPr>
        <w:pStyle w:val="ConsPlusNormal"/>
        <w:ind w:firstLine="540"/>
        <w:jc w:val="both"/>
      </w:pPr>
    </w:p>
    <w:p w:rsidR="00000000" w:rsidRDefault="00DF0703">
      <w:pPr>
        <w:pStyle w:val="ConsPlusNormal"/>
        <w:jc w:val="center"/>
        <w:outlineLvl w:val="1"/>
        <w:rPr>
          <w:b/>
          <w:bCs/>
        </w:rPr>
      </w:pPr>
      <w:bookmarkStart w:id="326" w:name="Par2146"/>
      <w:bookmarkEnd w:id="326"/>
      <w:r>
        <w:rPr>
          <w:b/>
          <w:bCs/>
        </w:rPr>
        <w:t>Глава 8. А</w:t>
      </w:r>
      <w:r>
        <w:rPr>
          <w:b/>
          <w:bCs/>
        </w:rPr>
        <w:t>ДМИНИСТРАТИВНЫЕ ПРАВОНАРУШЕНИЯ В ОБЛАСТИ ОХРАНЫ</w:t>
      </w:r>
    </w:p>
    <w:p w:rsidR="00000000" w:rsidRDefault="00DF0703">
      <w:pPr>
        <w:pStyle w:val="ConsPlusNormal"/>
        <w:jc w:val="center"/>
        <w:rPr>
          <w:b/>
          <w:bCs/>
        </w:rPr>
      </w:pPr>
      <w:r>
        <w:rPr>
          <w:b/>
          <w:bCs/>
        </w:rPr>
        <w:t>ОКРУЖАЮЩЕЙ СРЕДЫ И ПРИРОДОПОЛЬЗОВАНИЯ</w:t>
      </w:r>
    </w:p>
    <w:p w:rsidR="00000000" w:rsidRDefault="00DF0703">
      <w:pPr>
        <w:pStyle w:val="ConsPlusNormal"/>
        <w:jc w:val="center"/>
      </w:pPr>
      <w:r>
        <w:t xml:space="preserve">(в ред. Федерального </w:t>
      </w:r>
      <w:hyperlink r:id="rId1238"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w:t>
      </w:r>
      <w:r>
        <w:t>от 30.12.2008 N 309-ФЗ)</w:t>
      </w:r>
    </w:p>
    <w:p w:rsidR="00000000" w:rsidRDefault="00DF0703">
      <w:pPr>
        <w:pStyle w:val="ConsPlusNormal"/>
        <w:jc w:val="both"/>
      </w:pPr>
    </w:p>
    <w:p w:rsidR="00000000" w:rsidRDefault="00DF0703">
      <w:pPr>
        <w:pStyle w:val="ConsPlusNormal"/>
        <w:ind w:firstLine="540"/>
        <w:jc w:val="both"/>
        <w:outlineLvl w:val="2"/>
      </w:pPr>
      <w:bookmarkStart w:id="327" w:name="Par2150"/>
      <w:bookmarkEnd w:id="32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000000" w:rsidRDefault="00DF0703">
      <w:pPr>
        <w:pStyle w:val="ConsPlusNormal"/>
        <w:jc w:val="both"/>
      </w:pPr>
      <w:r>
        <w:t xml:space="preserve">(в ред. Федерального </w:t>
      </w:r>
      <w:hyperlink r:id="rId123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w:t>
      </w:r>
      <w:r>
        <w:t>, вводе в эксплуатацию, эксплуатации, выводе из эксплуатации зданий, строений, сооружений и иных объектов капитального строительства -</w:t>
      </w:r>
    </w:p>
    <w:p w:rsidR="00000000" w:rsidRDefault="00DF0703">
      <w:pPr>
        <w:pStyle w:val="ConsPlusNormal"/>
        <w:jc w:val="both"/>
      </w:pPr>
      <w:r>
        <w:t xml:space="preserve">(в ред. Федерального </w:t>
      </w:r>
      <w:hyperlink r:id="rId124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влечет предупреждение </w:t>
      </w:r>
      <w:r>
        <w:t>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000000" w:rsidRDefault="00DF0703">
      <w:pPr>
        <w:pStyle w:val="ConsPlusNormal"/>
        <w:jc w:val="both"/>
      </w:pPr>
      <w:r>
        <w:t>(в ред. Федеральных законов от 26.12.2005</w:t>
      </w:r>
      <w:r>
        <w:t xml:space="preserve"> </w:t>
      </w:r>
      <w:hyperlink r:id="rId1241"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22.06.2007 </w:t>
      </w:r>
      <w:hyperlink r:id="rId124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24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328" w:name="Par2158"/>
      <w:bookmarkEnd w:id="32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000000" w:rsidRDefault="00DF0703">
      <w:pPr>
        <w:pStyle w:val="ConsPlusNormal"/>
        <w:jc w:val="both"/>
      </w:pPr>
      <w:r>
        <w:t xml:space="preserve">(в ред. Федерального </w:t>
      </w:r>
      <w:hyperlink r:id="rId124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23.07.2013 N 226-ФЗ)</w:t>
      </w:r>
    </w:p>
    <w:p w:rsidR="00000000" w:rsidRDefault="00DF0703">
      <w:pPr>
        <w:pStyle w:val="ConsPlusNormal"/>
        <w:jc w:val="both"/>
      </w:pPr>
    </w:p>
    <w:p w:rsidR="00000000" w:rsidRDefault="00DF070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w:t>
      </w:r>
      <w:r>
        <w:t xml:space="preserve"> отходами производства и потребления, веществами, разрушающими озоновый слой, или иными опасными веществами -</w:t>
      </w:r>
    </w:p>
    <w:p w:rsidR="00000000" w:rsidRDefault="00DF0703">
      <w:pPr>
        <w:pStyle w:val="ConsPlusNormal"/>
        <w:jc w:val="both"/>
      </w:pPr>
      <w:r>
        <w:t xml:space="preserve">(в ред. Федеральных законов от 28.12.2009 </w:t>
      </w:r>
      <w:hyperlink r:id="rId124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23.07.2013 </w:t>
      </w:r>
      <w:hyperlink r:id="rId124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226-ФЗ</w:t>
        </w:r>
      </w:hyperlink>
      <w:r>
        <w:t>)</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w:t>
      </w:r>
      <w:r>
        <w:t xml:space="preserve">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w:t>
      </w:r>
      <w:r>
        <w:t>вяноста суток.</w:t>
      </w:r>
    </w:p>
    <w:p w:rsidR="00000000" w:rsidRDefault="00DF0703">
      <w:pPr>
        <w:pStyle w:val="ConsPlusNormal"/>
        <w:jc w:val="both"/>
      </w:pPr>
      <w:r>
        <w:t xml:space="preserve">(в ред. Федерального </w:t>
      </w:r>
      <w:hyperlink r:id="rId1247"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30.12.2008 N 309-ФЗ)</w:t>
      </w:r>
    </w:p>
    <w:p w:rsidR="00000000" w:rsidRDefault="00DF0703">
      <w:pPr>
        <w:pStyle w:val="ConsPlusNormal"/>
        <w:jc w:val="both"/>
      </w:pPr>
    </w:p>
    <w:p w:rsidR="00000000" w:rsidRDefault="00DF0703">
      <w:pPr>
        <w:pStyle w:val="ConsPlusNormal"/>
        <w:ind w:firstLine="540"/>
        <w:jc w:val="both"/>
        <w:outlineLvl w:val="2"/>
      </w:pPr>
      <w:bookmarkStart w:id="329" w:name="Par2166"/>
      <w:bookmarkEnd w:id="329"/>
      <w:r>
        <w:t>Статья 8.3. Нарушение правил обр</w:t>
      </w:r>
      <w:r>
        <w:t>ащения с пестицидами и агрохимикатами</w:t>
      </w:r>
    </w:p>
    <w:p w:rsidR="00000000" w:rsidRDefault="00DF0703">
      <w:pPr>
        <w:pStyle w:val="ConsPlusNormal"/>
        <w:jc w:val="both"/>
      </w:pPr>
    </w:p>
    <w:p w:rsidR="00000000" w:rsidRDefault="00DF0703">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w:t>
      </w:r>
      <w:r>
        <w:t>рое может повлечь причинение вреда окружающей среде, -</w:t>
      </w:r>
    </w:p>
    <w:p w:rsidR="00000000" w:rsidRDefault="00DF0703">
      <w:pPr>
        <w:pStyle w:val="ConsPlusNormal"/>
        <w:jc w:val="both"/>
      </w:pPr>
      <w:r>
        <w:t xml:space="preserve">(в ред. Федеральных законов от 30.12.2008 </w:t>
      </w:r>
      <w:hyperlink r:id="rId1248"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от 18.0</w:t>
      </w:r>
      <w:r>
        <w:t xml:space="preserve">7.2011 </w:t>
      </w:r>
      <w:hyperlink r:id="rId124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w:t>
      </w:r>
      <w:r>
        <w:t xml:space="preserve">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w:t>
      </w:r>
      <w:r>
        <w:t>и на срок до девяноста суток.</w:t>
      </w:r>
    </w:p>
    <w:p w:rsidR="00000000" w:rsidRDefault="00DF0703">
      <w:pPr>
        <w:pStyle w:val="ConsPlusNormal"/>
        <w:jc w:val="both"/>
      </w:pPr>
      <w:r>
        <w:t xml:space="preserve">(в ред. Федеральных законов от 26.12.2005 </w:t>
      </w:r>
      <w:hyperlink r:id="rId1250"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22.06.2007 </w:t>
      </w:r>
      <w:hyperlink r:id="rId12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330" w:name="Par2173"/>
      <w:bookmarkEnd w:id="330"/>
      <w:r>
        <w:t>Статья 8.4. Нарушение законодательства об экологической экспертизе</w:t>
      </w:r>
    </w:p>
    <w:p w:rsidR="00000000" w:rsidRDefault="00DF0703">
      <w:pPr>
        <w:pStyle w:val="ConsPlusNormal"/>
        <w:jc w:val="both"/>
      </w:pPr>
    </w:p>
    <w:p w:rsidR="00000000" w:rsidRDefault="00DF070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w:t>
      </w:r>
      <w:r>
        <w:t>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000000" w:rsidRDefault="00DF0703">
      <w:pPr>
        <w:pStyle w:val="ConsPlusNormal"/>
        <w:ind w:firstLine="540"/>
        <w:jc w:val="both"/>
      </w:pPr>
      <w:r>
        <w:t>влечет предупреждение или наложение административного штрафа на граждан в размере</w:t>
      </w:r>
      <w:r>
        <w:t xml:space="preserve">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000000" w:rsidRDefault="00DF0703">
      <w:pPr>
        <w:pStyle w:val="ConsPlusNormal"/>
        <w:jc w:val="both"/>
      </w:pPr>
      <w:r>
        <w:t xml:space="preserve">(в ред. Федеральных законов от 26.12.2005 </w:t>
      </w:r>
      <w:hyperlink r:id="rId1252"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22.06.2007 </w:t>
      </w:r>
      <w:hyperlink r:id="rId12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25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r>
        <w:t>2. Осуществление деятельности</w:t>
      </w:r>
      <w:r>
        <w:t>, не соответствующей документации, которая получила положительное заключение государственной экологической экспертизы,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w:t>
      </w:r>
      <w:r>
        <w:t xml:space="preserve"> тысяч до десяти тысяч рублей; на юридических лиц - от пятидесяти тысяч до ста пятидесяти тысяч рублей.</w:t>
      </w:r>
    </w:p>
    <w:p w:rsidR="00000000" w:rsidRDefault="00DF0703">
      <w:pPr>
        <w:pStyle w:val="ConsPlusNormal"/>
        <w:jc w:val="both"/>
      </w:pPr>
      <w:r>
        <w:t xml:space="preserve">(в ред. Федеральных законов от 26.12.2005 </w:t>
      </w:r>
      <w:hyperlink r:id="rId1255"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22.06.2007 </w:t>
      </w:r>
      <w:hyperlink r:id="rId125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 xml:space="preserve">3. Незаконный </w:t>
      </w:r>
      <w:hyperlink r:id="rId1257" w:tooltip="Федеральный закон от 23.11.1995 N 174-ФЗ (ред. от 12.02.2015) &quot;Об экологической экспертизе&quot; (с изм. и доп., вступ. в силу с 31.03.2015){КонсультантПлюс}"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000000" w:rsidRDefault="00DF0703">
      <w:pPr>
        <w:pStyle w:val="ConsPlusNormal"/>
        <w:ind w:firstLine="540"/>
        <w:jc w:val="both"/>
      </w:pPr>
      <w:r>
        <w:t>влечет налож</w:t>
      </w:r>
      <w:r>
        <w:t>ение административного штрафа на должностных лиц от пяти тысяч до десяти тысяч рублей.</w:t>
      </w:r>
    </w:p>
    <w:p w:rsidR="00000000" w:rsidRDefault="00DF0703">
      <w:pPr>
        <w:pStyle w:val="ConsPlusNormal"/>
        <w:jc w:val="both"/>
      </w:pPr>
      <w:r>
        <w:t xml:space="preserve">(в ред. Федеральных законов от 26.12.2005 </w:t>
      </w:r>
      <w:hyperlink r:id="rId1258"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22.06.2007 </w:t>
      </w:r>
      <w:hyperlink r:id="rId12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331" w:name="Par2185"/>
      <w:bookmarkEnd w:id="331"/>
      <w:r>
        <w:t>Статья 8.5. Сокрытие или искажение экологической информации</w:t>
      </w:r>
    </w:p>
    <w:p w:rsidR="00000000" w:rsidRDefault="00DF0703">
      <w:pPr>
        <w:pStyle w:val="ConsPlusNormal"/>
        <w:jc w:val="both"/>
      </w:pPr>
    </w:p>
    <w:p w:rsidR="00000000" w:rsidRDefault="00DF0703">
      <w:pPr>
        <w:pStyle w:val="ConsPlusNormal"/>
        <w:ind w:firstLine="540"/>
        <w:jc w:val="both"/>
      </w:pPr>
      <w:r>
        <w:t>Сокрытие, умышленное искажение или несвоевременное сообщение полной и достоверной информации о сос</w:t>
      </w:r>
      <w:r>
        <w:t>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w:t>
      </w:r>
      <w:r>
        <w:t>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w:t>
      </w:r>
      <w:r>
        <w:t>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w:t>
      </w:r>
      <w:r>
        <w:t>анными сообщать такую информацию, -</w:t>
      </w:r>
    </w:p>
    <w:p w:rsidR="00000000" w:rsidRDefault="00DF0703">
      <w:pPr>
        <w:pStyle w:val="ConsPlusNormal"/>
        <w:jc w:val="both"/>
      </w:pPr>
      <w:r>
        <w:t xml:space="preserve">(в ред. Федеральных законов от 30.12.2008 </w:t>
      </w:r>
      <w:hyperlink r:id="rId1260"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xml:space="preserve">, от 21.07.2014 </w:t>
      </w:r>
      <w:hyperlink r:id="rId1261"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000000" w:rsidRDefault="00DF0703">
      <w:pPr>
        <w:pStyle w:val="ConsPlusNormal"/>
        <w:jc w:val="both"/>
      </w:pPr>
      <w:r>
        <w:t xml:space="preserve">(в ред. Федеральных законов от </w:t>
      </w:r>
      <w:r>
        <w:t xml:space="preserve">22.06.2007 </w:t>
      </w:r>
      <w:hyperlink r:id="rId12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21.07.2014 </w:t>
      </w:r>
      <w:hyperlink r:id="rId1263"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000000" w:rsidRDefault="00DF0703">
      <w:pPr>
        <w:pStyle w:val="ConsPlusNormal"/>
        <w:jc w:val="both"/>
      </w:pPr>
    </w:p>
    <w:p w:rsidR="00000000" w:rsidRDefault="00DF0703">
      <w:pPr>
        <w:pStyle w:val="ConsPlusNormal"/>
        <w:ind w:firstLine="540"/>
        <w:jc w:val="both"/>
        <w:outlineLvl w:val="2"/>
      </w:pPr>
      <w:bookmarkStart w:id="332" w:name="Par2192"/>
      <w:bookmarkEnd w:id="332"/>
      <w:r>
        <w:t>Статья 8.6. Порча земель</w:t>
      </w:r>
    </w:p>
    <w:p w:rsidR="00000000" w:rsidRDefault="00DF0703">
      <w:pPr>
        <w:pStyle w:val="ConsPlusNormal"/>
        <w:jc w:val="both"/>
      </w:pPr>
    </w:p>
    <w:p w:rsidR="00000000" w:rsidRDefault="00DF0703">
      <w:pPr>
        <w:pStyle w:val="ConsPlusNormal"/>
        <w:ind w:firstLine="540"/>
        <w:jc w:val="both"/>
      </w:pPr>
      <w:r>
        <w:t>1. Самовольное снятие или перемещение плодородного слоя почвы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w:t>
      </w:r>
      <w:r>
        <w:t>пяти тысяч до десяти тысяч рублей; на юридических лиц - от тридцати тысяч до пятидесяти тысяч рублей.</w:t>
      </w:r>
    </w:p>
    <w:p w:rsidR="00000000" w:rsidRDefault="00DF0703">
      <w:pPr>
        <w:pStyle w:val="ConsPlusNormal"/>
        <w:jc w:val="both"/>
      </w:pPr>
      <w:r>
        <w:t xml:space="preserve">(в ред. Федерального </w:t>
      </w:r>
      <w:hyperlink r:id="rId1264" w:tooltip="Федеральный закон от 02.04.2014 N 61-ФЗ &quot;О внесении изменений в статью 8.6 Кодекса Российской Федерации об административных правонарушениях&quot;{КонсультантПлюс}" w:history="1">
        <w:r>
          <w:rPr>
            <w:color w:val="0000FF"/>
          </w:rPr>
          <w:t>закона</w:t>
        </w:r>
      </w:hyperlink>
      <w:r>
        <w:t xml:space="preserve"> от 02.04.2014 N 61-ФЗ)</w:t>
      </w:r>
    </w:p>
    <w:p w:rsidR="00000000" w:rsidRDefault="00DF0703">
      <w:pPr>
        <w:pStyle w:val="ConsPlusNormal"/>
        <w:ind w:firstLine="540"/>
        <w:jc w:val="both"/>
      </w:pPr>
      <w:bookmarkStart w:id="333" w:name="Par2197"/>
      <w:bookmarkEnd w:id="333"/>
      <w:r>
        <w:t>2. Уничтожение плодородного слоя почвы, а равно порч</w:t>
      </w:r>
      <w:r>
        <w:t>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000000" w:rsidRDefault="00DF0703">
      <w:pPr>
        <w:pStyle w:val="ConsPlusNormal"/>
        <w:ind w:firstLine="540"/>
        <w:jc w:val="both"/>
      </w:pPr>
      <w:r>
        <w:t>влечет наложение административного штрафа на граждан в размере от тр</w:t>
      </w:r>
      <w:r>
        <w:t>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w:t>
      </w:r>
      <w:r>
        <w:t>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1265" w:tooltip="Федеральный закон от 02.04.2014 N 61-ФЗ &quot;О внесении изменений в статью 8.6 Кодекса Российской Федерации об административных правонарушениях&quot;{КонсультантПлюс}" w:history="1">
        <w:r>
          <w:rPr>
            <w:color w:val="0000FF"/>
          </w:rPr>
          <w:t>закона</w:t>
        </w:r>
      </w:hyperlink>
      <w:r>
        <w:t xml:space="preserve"> от 02.04.2014 N 61-ФЗ)</w:t>
      </w:r>
    </w:p>
    <w:p w:rsidR="00000000" w:rsidRDefault="00DF0703">
      <w:pPr>
        <w:pStyle w:val="ConsPlusNormal"/>
        <w:jc w:val="both"/>
      </w:pPr>
    </w:p>
    <w:p w:rsidR="00000000" w:rsidRDefault="00DF0703">
      <w:pPr>
        <w:pStyle w:val="ConsPlusNormal"/>
        <w:ind w:firstLine="540"/>
        <w:jc w:val="both"/>
        <w:outlineLvl w:val="2"/>
      </w:pPr>
      <w:bookmarkStart w:id="334" w:name="Par2201"/>
      <w:bookmarkEnd w:id="334"/>
      <w:r>
        <w:t>Статья 8.7. Невыполнение обязанностей по рекультивации земель, обязательных мероприятий по улучшению земель и охране почв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6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w:t>
      </w:r>
      <w:r>
        <w:t>80-ФЗ)</w:t>
      </w:r>
    </w:p>
    <w:p w:rsidR="00000000" w:rsidRDefault="00DF0703">
      <w:pPr>
        <w:pStyle w:val="ConsPlusNormal"/>
        <w:ind w:firstLine="540"/>
        <w:jc w:val="both"/>
      </w:pPr>
    </w:p>
    <w:p w:rsidR="00000000" w:rsidRDefault="00DF070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w:t>
      </w:r>
      <w:r>
        <w:t xml:space="preserve">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w:t>
      </w:r>
      <w:r>
        <w:t>труктуры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00000" w:rsidRDefault="00DF0703">
      <w:pPr>
        <w:pStyle w:val="ConsPlusNormal"/>
        <w:jc w:val="both"/>
      </w:pPr>
      <w:r>
        <w:t xml:space="preserve">(в ред. </w:t>
      </w:r>
      <w:r>
        <w:t xml:space="preserve">Федерального </w:t>
      </w:r>
      <w:hyperlink r:id="rId1267"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w:t>
      </w:r>
      <w:r>
        <w:t>го воздействия на окружающую среду, ухудшающих качественное состояние земель,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w:t>
      </w:r>
      <w:r>
        <w:t>идических лиц - от четырехсот тысяч до семисот тысяч рублей.</w:t>
      </w:r>
    </w:p>
    <w:p w:rsidR="00000000" w:rsidRDefault="00DF0703">
      <w:pPr>
        <w:pStyle w:val="ConsPlusNormal"/>
        <w:jc w:val="both"/>
      </w:pPr>
      <w:r>
        <w:t xml:space="preserve">(в ред. Федерального </w:t>
      </w:r>
      <w:hyperlink r:id="rId1268"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jc w:val="both"/>
      </w:pPr>
    </w:p>
    <w:p w:rsidR="00000000" w:rsidRDefault="00DF0703">
      <w:pPr>
        <w:pStyle w:val="ConsPlusNormal"/>
        <w:ind w:firstLine="540"/>
        <w:jc w:val="both"/>
        <w:outlineLvl w:val="2"/>
      </w:pPr>
      <w:bookmarkStart w:id="335" w:name="Par2212"/>
      <w:bookmarkEnd w:id="335"/>
      <w:r>
        <w:t>Статья 8.8. Использование земельных участков не по целевому назначению, невыполнение обязанностей по при</w:t>
      </w:r>
      <w:r>
        <w:t>ведению земель в состояние, пригодное для использования по целевому назначению</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269"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ind w:firstLine="540"/>
        <w:jc w:val="both"/>
      </w:pPr>
    </w:p>
    <w:p w:rsidR="00000000" w:rsidRDefault="00DF0703">
      <w:pPr>
        <w:pStyle w:val="ConsPlusNormal"/>
        <w:ind w:firstLine="540"/>
        <w:jc w:val="both"/>
      </w:pPr>
      <w:bookmarkStart w:id="336" w:name="Par2216"/>
      <w:bookmarkEnd w:id="33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18" w:tooltip="Ссылка на текущий документ" w:history="1">
        <w:r>
          <w:rPr>
            <w:color w:val="0000FF"/>
          </w:rPr>
          <w:t>частями 2</w:t>
        </w:r>
      </w:hyperlink>
      <w:r>
        <w:t xml:space="preserve"> и </w:t>
      </w:r>
      <w:hyperlink w:anchor="Par2220" w:tooltip="Ссылка на текущий документ" w:history="1">
        <w:r>
          <w:rPr>
            <w:color w:val="0000FF"/>
          </w:rPr>
          <w:t>3</w:t>
        </w:r>
      </w:hyperlink>
      <w:r>
        <w:t xml:space="preserve"> настоящей статьи, -</w:t>
      </w:r>
    </w:p>
    <w:p w:rsidR="00000000" w:rsidRDefault="00DF070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w:t>
      </w:r>
      <w:r>
        <w:t>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w:t>
      </w:r>
      <w:r>
        <w:t>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w:t>
      </w:r>
      <w:r>
        <w:t>ических лиц - от ста тысяч до двухсот тысяч рублей.</w:t>
      </w:r>
    </w:p>
    <w:p w:rsidR="00000000" w:rsidRDefault="00DF0703">
      <w:pPr>
        <w:pStyle w:val="ConsPlusNormal"/>
        <w:ind w:firstLine="540"/>
        <w:jc w:val="both"/>
      </w:pPr>
      <w:bookmarkStart w:id="337" w:name="Par2218"/>
      <w:bookmarkEnd w:id="337"/>
      <w:r>
        <w:t xml:space="preserve">2. Неиспользование земельного участка из земель сельскохозяйственного назначения, оборот которого регулируется Федеральным </w:t>
      </w:r>
      <w:hyperlink r:id="rId1270" w:tooltip="Федеральный закон от 24.07.2002 N 101-ФЗ (ред. от 31.12.2014) &quot;Об обороте земель сельскохозяйственного назначения&quot;{КонсультантПлюс}" w:history="1">
        <w:r>
          <w:rPr>
            <w:color w:val="0000FF"/>
          </w:rPr>
          <w:t>законом</w:t>
        </w:r>
      </w:hyperlink>
      <w:r>
        <w:t xml:space="preserve"> от 24 июля 2002 года N 101-ФЗ "Об обороте земель сельскохозяйственного</w:t>
      </w:r>
      <w:r>
        <w:t xml:space="preserve">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271" w:tooltip="Федеральный закон от 24.07.2002 N 101-ФЗ (ред. от 31.12.2014) &quot;Об обороте земель сельскохозяйственного назначения&quot;{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на граждан в раз</w:t>
      </w:r>
      <w:r>
        <w:t xml:space="preserve">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w:t>
      </w:r>
      <w:r>
        <w:t>процентов кадастровой стоимости земельного участка, но не менее двухсот тысяч рублей.</w:t>
      </w:r>
    </w:p>
    <w:p w:rsidR="00000000" w:rsidRDefault="00DF0703">
      <w:pPr>
        <w:pStyle w:val="ConsPlusNormal"/>
        <w:ind w:firstLine="540"/>
        <w:jc w:val="both"/>
      </w:pPr>
      <w:bookmarkStart w:id="338" w:name="Par2220"/>
      <w:bookmarkEnd w:id="33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w:t>
      </w:r>
      <w:r>
        <w:t xml:space="preserve"> обязанность по использованию такого земельного участка в течение установленного срока предусмотрена федеральным законом, -</w:t>
      </w:r>
    </w:p>
    <w:p w:rsidR="00000000" w:rsidRDefault="00DF070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w:t>
      </w:r>
      <w:r>
        <w:t>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w:t>
      </w:r>
      <w:r>
        <w:t>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w:t>
      </w:r>
      <w:r>
        <w:t>и тысяч до ста тысяч рублей; на юридических лиц - от четырехсот тысяч до семисот тысяч рублей.</w:t>
      </w:r>
    </w:p>
    <w:p w:rsidR="00000000" w:rsidRDefault="00DF0703">
      <w:pPr>
        <w:pStyle w:val="ConsPlusNormal"/>
        <w:ind w:firstLine="540"/>
        <w:jc w:val="both"/>
      </w:pPr>
      <w:bookmarkStart w:id="339" w:name="Par2222"/>
      <w:bookmarkEnd w:id="33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00000" w:rsidRDefault="00DF0703">
      <w:pPr>
        <w:pStyle w:val="ConsPlusNormal"/>
        <w:jc w:val="both"/>
      </w:pPr>
    </w:p>
    <w:p w:rsidR="00000000" w:rsidRDefault="00DF0703">
      <w:pPr>
        <w:pStyle w:val="ConsPlusNormal"/>
        <w:ind w:firstLine="540"/>
        <w:jc w:val="both"/>
        <w:outlineLvl w:val="2"/>
      </w:pPr>
      <w:bookmarkStart w:id="340" w:name="Par2225"/>
      <w:bookmarkEnd w:id="340"/>
      <w:r>
        <w:t>Статья</w:t>
      </w:r>
      <w:r>
        <w:t xml:space="preserve"> 8.9. Нарушение требований по охране недр и гидроминеральных ресурсов</w:t>
      </w:r>
    </w:p>
    <w:p w:rsidR="00000000" w:rsidRDefault="00DF0703">
      <w:pPr>
        <w:pStyle w:val="ConsPlusNormal"/>
        <w:jc w:val="both"/>
      </w:pPr>
    </w:p>
    <w:p w:rsidR="00000000" w:rsidRDefault="00DF0703">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w:t>
      </w:r>
      <w:r>
        <w:t>роминеральных ресурсов в состояние, непригодное для разработки,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w:t>
      </w:r>
      <w:r>
        <w:t>сот тысяч до пятисот тысяч рублей.</w:t>
      </w:r>
    </w:p>
    <w:p w:rsidR="00000000" w:rsidRDefault="00DF0703">
      <w:pPr>
        <w:pStyle w:val="ConsPlusNormal"/>
        <w:jc w:val="both"/>
      </w:pPr>
      <w:r>
        <w:t xml:space="preserve">(в ред. Федерального </w:t>
      </w:r>
      <w:hyperlink r:id="rId127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341" w:name="Par2231"/>
      <w:bookmarkEnd w:id="341"/>
      <w:r>
        <w:t xml:space="preserve">Статья 8.10. Нарушение </w:t>
      </w:r>
      <w:hyperlink r:id="rId1273" w:tooltip="Закон РФ от 21.02.1992 N 2395-1 (ред. от 31.12.2014) &quot;О недрах&quot;{КонсультантПлюс}" w:history="1">
        <w:r>
          <w:rPr>
            <w:color w:val="0000FF"/>
          </w:rPr>
          <w:t>требований</w:t>
        </w:r>
      </w:hyperlink>
      <w:r>
        <w:t xml:space="preserve"> по рациональному использованию недр</w:t>
      </w:r>
    </w:p>
    <w:p w:rsidR="00000000" w:rsidRDefault="00DF0703">
      <w:pPr>
        <w:pStyle w:val="ConsPlusNormal"/>
        <w:jc w:val="both"/>
      </w:pPr>
    </w:p>
    <w:p w:rsidR="00000000" w:rsidRDefault="00DF0703">
      <w:pPr>
        <w:pStyle w:val="ConsPlusNormal"/>
        <w:ind w:firstLine="540"/>
        <w:jc w:val="both"/>
      </w:pPr>
      <w:bookmarkStart w:id="342" w:name="Par2233"/>
      <w:bookmarkEnd w:id="342"/>
      <w:r>
        <w:t xml:space="preserve">1. Выборочная (внепроектная) отработка месторождений полезных </w:t>
      </w:r>
      <w:r>
        <w:t>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w:t>
      </w:r>
      <w:r>
        <w:t>го сырья, -</w:t>
      </w:r>
    </w:p>
    <w:p w:rsidR="00000000" w:rsidRDefault="00DF070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000000" w:rsidRDefault="00DF0703">
      <w:pPr>
        <w:pStyle w:val="ConsPlusNormal"/>
        <w:jc w:val="both"/>
      </w:pPr>
      <w:r>
        <w:t>(в ред. Фед</w:t>
      </w:r>
      <w:r>
        <w:t xml:space="preserve">ерального </w:t>
      </w:r>
      <w:hyperlink r:id="rId127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bookmarkStart w:id="343" w:name="Par2236"/>
      <w:bookmarkEnd w:id="34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w:t>
      </w:r>
      <w:r>
        <w:t>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000000" w:rsidRDefault="00DF0703">
      <w:pPr>
        <w:pStyle w:val="ConsPlusNormal"/>
        <w:jc w:val="both"/>
      </w:pPr>
      <w:r>
        <w:t xml:space="preserve">(в ред. Федеральных законов от 30.12.2008 </w:t>
      </w:r>
      <w:hyperlink r:id="rId1275"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xml:space="preserve">, от 26.07.2010 </w:t>
      </w:r>
      <w:hyperlink r:id="rId1276" w:tooltip="Федеральный закон от 26.07.2010 N 186-ФЗ &quot;О внесении изменений в статьи 1 и 14 Федерального закона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и отдельные законодательные акты Российской федерации&quot;{КонсультантПлюс}" w:history="1">
        <w:r>
          <w:rPr>
            <w:color w:val="0000FF"/>
          </w:rPr>
          <w:t>N 186-ФЗ</w:t>
        </w:r>
      </w:hyperlink>
      <w:r>
        <w:t>)</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w:t>
      </w:r>
      <w:r>
        <w:t>яч рублей; на должностных лиц - от тридцати тысяч до пятидесяти тысяч рублей; на юридических лиц - от восьмисот тысяч до одного миллиона рублей.</w:t>
      </w:r>
    </w:p>
    <w:p w:rsidR="00000000" w:rsidRDefault="00DF0703">
      <w:pPr>
        <w:pStyle w:val="ConsPlusNormal"/>
        <w:jc w:val="both"/>
      </w:pPr>
      <w:r>
        <w:t xml:space="preserve">(в ред. Федерального </w:t>
      </w:r>
      <w:hyperlink r:id="rId127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344" w:name="Par2241"/>
      <w:bookmarkEnd w:id="344"/>
      <w:r>
        <w:t>Статья 8.11. Нарушение правил и требований проведения работ по геологическому изучению недр</w:t>
      </w:r>
    </w:p>
    <w:p w:rsidR="00000000" w:rsidRDefault="00DF0703">
      <w:pPr>
        <w:pStyle w:val="ConsPlusNormal"/>
        <w:jc w:val="both"/>
      </w:pPr>
    </w:p>
    <w:p w:rsidR="00000000" w:rsidRDefault="00DF070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w:t>
      </w:r>
      <w:r>
        <w:t>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w:t>
      </w:r>
      <w:r>
        <w:t>мых и керна, которые необходимы при дальнейшем геологическом изучении недр и разработке месторождений,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w:t>
      </w:r>
      <w:r>
        <w:t>яч рублей;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127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345" w:name="Par2247"/>
      <w:bookmarkEnd w:id="345"/>
      <w:r>
        <w:t>Статья 8.12. Нарушение режима использования земельных участков и лес</w:t>
      </w:r>
      <w:r>
        <w:t>ов в водоохранных зонах</w:t>
      </w:r>
    </w:p>
    <w:p w:rsidR="00000000" w:rsidRDefault="00DF0703">
      <w:pPr>
        <w:pStyle w:val="ConsPlusNormal"/>
        <w:jc w:val="both"/>
      </w:pPr>
      <w:r>
        <w:t xml:space="preserve">(в ред. Федерального </w:t>
      </w:r>
      <w:hyperlink r:id="rId1279"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02.12.2013 N 342-ФЗ)</w:t>
      </w:r>
    </w:p>
    <w:p w:rsidR="00000000" w:rsidRDefault="00DF0703">
      <w:pPr>
        <w:pStyle w:val="ConsPlusNormal"/>
        <w:jc w:val="both"/>
      </w:pPr>
    </w:p>
    <w:p w:rsidR="00000000" w:rsidRDefault="00DF0703">
      <w:pPr>
        <w:pStyle w:val="ConsPlusNormal"/>
        <w:ind w:firstLine="540"/>
        <w:jc w:val="both"/>
      </w:pPr>
      <w:r>
        <w:t xml:space="preserve">1. Утратил силу. - Федеральный </w:t>
      </w:r>
      <w:hyperlink r:id="rId1280"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02.12.2013 N 342-ФЗ.</w:t>
      </w:r>
    </w:p>
    <w:p w:rsidR="00000000" w:rsidRDefault="00DF0703">
      <w:pPr>
        <w:pStyle w:val="ConsPlusNormal"/>
        <w:ind w:firstLine="540"/>
        <w:jc w:val="both"/>
      </w:pPr>
      <w:bookmarkStart w:id="346" w:name="Par2251"/>
      <w:bookmarkEnd w:id="346"/>
      <w:r>
        <w:t>2. Нарушение режима использования земельных участков</w:t>
      </w:r>
      <w:r>
        <w:t xml:space="preserve"> и лесов в водоохранных зонах -</w:t>
      </w:r>
    </w:p>
    <w:p w:rsidR="00000000" w:rsidRDefault="00DF0703">
      <w:pPr>
        <w:pStyle w:val="ConsPlusNormal"/>
        <w:jc w:val="both"/>
      </w:pPr>
      <w:r>
        <w:t xml:space="preserve">(в ред. Федерального </w:t>
      </w:r>
      <w:hyperlink r:id="rId1281"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w:t>
      </w:r>
      <w:r>
        <w:t>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w:t>
      </w:r>
      <w:r>
        <w:t xml:space="preserve"> тысяч до трехсот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128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21.10.2013 N 282-ФЗ)</w:t>
      </w:r>
    </w:p>
    <w:p w:rsidR="00000000" w:rsidRDefault="00DF0703">
      <w:pPr>
        <w:pStyle w:val="ConsPlusNormal"/>
        <w:jc w:val="both"/>
      </w:pPr>
    </w:p>
    <w:p w:rsidR="00000000" w:rsidRDefault="00DF0703">
      <w:pPr>
        <w:pStyle w:val="ConsPlusNormal"/>
        <w:ind w:firstLine="540"/>
        <w:jc w:val="both"/>
        <w:outlineLvl w:val="2"/>
      </w:pPr>
      <w:bookmarkStart w:id="347" w:name="Par2256"/>
      <w:bookmarkEnd w:id="347"/>
      <w:r>
        <w:t>Статья 8</w:t>
      </w:r>
      <w:r>
        <w:t>.12.1. Несоблюдение условия обеспечения свободного доступа граждан к водному объекту общего пользования и его береговой полосе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28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21.10.2013 N 282-ФЗ)</w:t>
      </w:r>
    </w:p>
    <w:p w:rsidR="00000000" w:rsidRDefault="00DF0703">
      <w:pPr>
        <w:pStyle w:val="ConsPlusNormal"/>
        <w:ind w:firstLine="540"/>
        <w:jc w:val="both"/>
      </w:pPr>
    </w:p>
    <w:p w:rsidR="00000000" w:rsidRDefault="00DF0703">
      <w:pPr>
        <w:pStyle w:val="ConsPlusNormal"/>
        <w:ind w:firstLine="540"/>
        <w:jc w:val="both"/>
      </w:pPr>
      <w:r>
        <w:t xml:space="preserve">Несоблюдение условия обеспечения свободного </w:t>
      </w:r>
      <w:hyperlink r:id="rId1284" w:tooltip="&quot;Водный кодекс Российской Федерации&quot; от 03.06.2006 N 74-ФЗ (ред. от 31.12.2014){КонсультантПлюс}" w:history="1">
        <w:r>
          <w:rPr>
            <w:color w:val="0000FF"/>
          </w:rPr>
          <w:t>доступа</w:t>
        </w:r>
      </w:hyperlink>
      <w:r>
        <w:t xml:space="preserve"> граждан к водному объекту общего пользования и его береговой полосе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w:t>
      </w:r>
      <w:r>
        <w:t>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w:t>
      </w:r>
      <w:r>
        <w:t>ч до трехсот тысяч рублей или административное приостановление деятельности на срок до девяноста суток.</w:t>
      </w:r>
    </w:p>
    <w:p w:rsidR="00000000" w:rsidRDefault="00DF0703">
      <w:pPr>
        <w:pStyle w:val="ConsPlusNormal"/>
        <w:jc w:val="both"/>
      </w:pPr>
    </w:p>
    <w:p w:rsidR="00000000" w:rsidRDefault="00DF0703">
      <w:pPr>
        <w:pStyle w:val="ConsPlusNormal"/>
        <w:ind w:firstLine="540"/>
        <w:jc w:val="both"/>
        <w:outlineLvl w:val="2"/>
      </w:pPr>
      <w:bookmarkStart w:id="348" w:name="Par2263"/>
      <w:bookmarkEnd w:id="348"/>
      <w:r>
        <w:t>Статья 8.13. Нарушение правил охраны водных объектов</w:t>
      </w:r>
    </w:p>
    <w:p w:rsidR="00000000" w:rsidRDefault="00DF0703">
      <w:pPr>
        <w:pStyle w:val="ConsPlusNormal"/>
        <w:jc w:val="both"/>
      </w:pPr>
    </w:p>
    <w:p w:rsidR="00000000" w:rsidRDefault="00DF0703">
      <w:pPr>
        <w:pStyle w:val="ConsPlusNormal"/>
        <w:ind w:firstLine="540"/>
        <w:jc w:val="both"/>
      </w:pPr>
      <w:bookmarkStart w:id="349" w:name="Par2265"/>
      <w:bookmarkEnd w:id="349"/>
      <w:r>
        <w:t>1. Нарушение водоохранного режима на водосборах водных объектов, кото</w:t>
      </w:r>
      <w:r>
        <w:t>рое может повлечь загрязнение указанных объектов или другие вредные явления,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t xml:space="preserve"> от десяти тысяч до двадцати тысяч рублей.</w:t>
      </w:r>
    </w:p>
    <w:p w:rsidR="00000000" w:rsidRDefault="00DF0703">
      <w:pPr>
        <w:pStyle w:val="ConsPlusNormal"/>
        <w:jc w:val="both"/>
      </w:pPr>
      <w:r>
        <w:t xml:space="preserve">(в ред. Федерального </w:t>
      </w:r>
      <w:hyperlink r:id="rId128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350" w:name="Par2268"/>
      <w:bookmarkEnd w:id="35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000000" w:rsidRDefault="00DF0703">
      <w:pPr>
        <w:pStyle w:val="ConsPlusNormal"/>
        <w:jc w:val="both"/>
      </w:pPr>
      <w:r>
        <w:t xml:space="preserve">(в ред. Федерального </w:t>
      </w:r>
      <w:hyperlink r:id="rId128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21.10.2013 N 282-ФЗ)</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w:t>
      </w:r>
      <w:r>
        <w:t>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w:t>
      </w:r>
      <w:r>
        <w:t>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128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21.10.2013 N 282-ФЗ)</w:t>
      </w:r>
    </w:p>
    <w:p w:rsidR="00000000" w:rsidRDefault="00DF0703">
      <w:pPr>
        <w:pStyle w:val="ConsPlusNormal"/>
        <w:ind w:firstLine="540"/>
        <w:jc w:val="both"/>
      </w:pPr>
      <w:bookmarkStart w:id="351" w:name="Par2272"/>
      <w:bookmarkEnd w:id="351"/>
      <w:r>
        <w:t>3. Незаконная добыча песка, гравия, глины и иных общераспро</w:t>
      </w:r>
      <w:r>
        <w:t>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000000" w:rsidRDefault="00DF0703">
      <w:pPr>
        <w:pStyle w:val="ConsPlusNormal"/>
        <w:jc w:val="both"/>
      </w:pPr>
      <w:r>
        <w:t xml:space="preserve">(в ред. Федерального </w:t>
      </w:r>
      <w:hyperlink r:id="rId1288"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w:t>
      </w:r>
      <w:r>
        <w:t xml:space="preserve"> 04.12.2006 N 201-ФЗ)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w:t>
      </w:r>
      <w:r>
        <w:t xml:space="preserve">в ред. Федерального </w:t>
      </w:r>
      <w:hyperlink r:id="rId128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352" w:name="Par2276"/>
      <w:bookmarkEnd w:id="352"/>
      <w:r>
        <w:t xml:space="preserve">4. Нарушение требований к охране водных </w:t>
      </w:r>
      <w:r>
        <w:t xml:space="preserve">объектов, которое может повлечь их загрязнение, засорение и (или) истощение, за исключением случаев, предусмотренных </w:t>
      </w:r>
      <w:hyperlink w:anchor="Par2633" w:tooltip="Ссылка на текущий документ" w:history="1">
        <w:r>
          <w:rPr>
            <w:color w:val="0000FF"/>
          </w:rPr>
          <w:t>статьей 8.45</w:t>
        </w:r>
      </w:hyperlink>
      <w:r>
        <w:t xml:space="preserve"> настоящего Кодекса, -</w:t>
      </w:r>
    </w:p>
    <w:p w:rsidR="00000000" w:rsidRDefault="00DF0703">
      <w:pPr>
        <w:pStyle w:val="ConsPlusNormal"/>
        <w:jc w:val="both"/>
      </w:pPr>
      <w:r>
        <w:t xml:space="preserve">(в ред. Федерального </w:t>
      </w:r>
      <w:hyperlink r:id="rId1290"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21.10.2013 N 282-ФЗ)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w:t>
      </w:r>
      <w:r>
        <w:t>ких лиц - от тридцати тысяч до сорока тысяч рублей.</w:t>
      </w:r>
    </w:p>
    <w:p w:rsidR="00000000" w:rsidRDefault="00DF0703">
      <w:pPr>
        <w:pStyle w:val="ConsPlusNormal"/>
        <w:jc w:val="both"/>
      </w:pPr>
      <w:r>
        <w:t xml:space="preserve">(в ред. Федерального </w:t>
      </w:r>
      <w:hyperlink r:id="rId129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353" w:name="Par2280"/>
      <w:bookmarkEnd w:id="35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w:t>
      </w:r>
      <w:r>
        <w:t>ами производства и потребления и (или) вредными веществами, а равно захоронение вредных веществ (материалов) в водных объектах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w:t>
      </w:r>
      <w:r>
        <w:t xml:space="preserve"> от четырех тысяч до пяти тысяч рублей; на юридических лиц - от сорока тысяч до пятидесяти тысяч рублей.</w:t>
      </w:r>
    </w:p>
    <w:p w:rsidR="00000000" w:rsidRDefault="00DF0703">
      <w:pPr>
        <w:pStyle w:val="ConsPlusNormal"/>
        <w:jc w:val="both"/>
      </w:pPr>
      <w:r>
        <w:t xml:space="preserve">(в ред. Федерального </w:t>
      </w:r>
      <w:hyperlink r:id="rId12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54" w:name="Par2284"/>
      <w:bookmarkEnd w:id="354"/>
      <w:r>
        <w:t>Статья 8.14. Нарушение правил водопользования</w:t>
      </w:r>
    </w:p>
    <w:p w:rsidR="00000000" w:rsidRDefault="00DF0703">
      <w:pPr>
        <w:pStyle w:val="ConsPlusNormal"/>
        <w:jc w:val="both"/>
      </w:pPr>
    </w:p>
    <w:p w:rsidR="00000000" w:rsidRDefault="00DF0703">
      <w:pPr>
        <w:pStyle w:val="ConsPlusNormal"/>
        <w:ind w:firstLine="540"/>
        <w:jc w:val="both"/>
      </w:pPr>
      <w:bookmarkStart w:id="355" w:name="Par2286"/>
      <w:bookmarkEnd w:id="355"/>
      <w:r>
        <w:t>1. Нарушение правил водопользования при заборе воды, без изъятия воды и при сбросе сточных вод в водные объекты -</w:t>
      </w:r>
    </w:p>
    <w:p w:rsidR="00000000" w:rsidRDefault="00DF0703">
      <w:pPr>
        <w:pStyle w:val="ConsPlusNormal"/>
        <w:ind w:firstLine="540"/>
        <w:jc w:val="both"/>
      </w:pPr>
      <w:r>
        <w:t>влечет наложен</w:t>
      </w:r>
      <w:r>
        <w:t>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w:t>
      </w:r>
      <w:r>
        <w:t>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000000" w:rsidRDefault="00DF0703">
      <w:pPr>
        <w:pStyle w:val="ConsPlusNormal"/>
        <w:jc w:val="both"/>
      </w:pPr>
      <w:r>
        <w:t>(в ред. Фе</w:t>
      </w:r>
      <w:r>
        <w:t xml:space="preserve">деральных законов от 09.05.2005 </w:t>
      </w:r>
      <w:hyperlink r:id="rId1293"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2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02.07.2013 </w:t>
      </w:r>
      <w:hyperlink r:id="rId1295" w:tooltip="Федеральный закон от 02.07.2013 N 173-ФЗ &quot;О внесении изменений в статьи 8.14 и 8.21 Кодекса Российской Федерации об административных правонарушениях&quot;{КонсультантПлюс}" w:history="1">
        <w:r>
          <w:rPr>
            <w:color w:val="0000FF"/>
          </w:rPr>
          <w:t>N 173-ФЗ</w:t>
        </w:r>
      </w:hyperlink>
      <w:r>
        <w:t>)</w:t>
      </w:r>
    </w:p>
    <w:p w:rsidR="00000000" w:rsidRDefault="00DF0703">
      <w:pPr>
        <w:pStyle w:val="ConsPlusNormal"/>
        <w:ind w:firstLine="540"/>
        <w:jc w:val="both"/>
      </w:pPr>
      <w:r>
        <w:t>2. Нарушение правил водополь</w:t>
      </w:r>
      <w:r>
        <w:t>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w:t>
      </w:r>
      <w:r>
        <w:t>в, проведении дноуглубительных, взрывных и иных работ либо при строительстве или эксплуатации дамб, портовых и иных сооружений -</w:t>
      </w:r>
    </w:p>
    <w:p w:rsidR="00000000" w:rsidRDefault="00DF0703">
      <w:pPr>
        <w:pStyle w:val="ConsPlusNormal"/>
        <w:jc w:val="both"/>
      </w:pPr>
      <w:r>
        <w:t xml:space="preserve">(в ред. Федеральных законов от 14.07.2008 </w:t>
      </w:r>
      <w:hyperlink r:id="rId1296"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03.12.2008 </w:t>
      </w:r>
      <w:hyperlink r:id="rId1297"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250-ФЗ</w:t>
        </w:r>
      </w:hyperlink>
      <w:r>
        <w:t>)</w:t>
      </w:r>
    </w:p>
    <w:p w:rsidR="00000000" w:rsidRDefault="00DF0703">
      <w:pPr>
        <w:pStyle w:val="ConsPlusNormal"/>
        <w:ind w:firstLine="540"/>
        <w:jc w:val="both"/>
      </w:pPr>
      <w:r>
        <w:t>влечет наложение административного штрафа на граждан в размере от одной тыс</w:t>
      </w:r>
      <w:r>
        <w:t>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Федерального </w:t>
      </w:r>
      <w:hyperlink r:id="rId129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56" w:name="Par2294"/>
      <w:bookmarkEnd w:id="356"/>
      <w:r>
        <w:t>Статья 8.15. Нарушение правил эксплуатации водохозяйственных или водоохранных сооружений и устройств</w:t>
      </w:r>
    </w:p>
    <w:p w:rsidR="00000000" w:rsidRDefault="00DF0703">
      <w:pPr>
        <w:pStyle w:val="ConsPlusNormal"/>
        <w:jc w:val="both"/>
      </w:pPr>
    </w:p>
    <w:p w:rsidR="00000000" w:rsidRDefault="00DF0703">
      <w:pPr>
        <w:pStyle w:val="ConsPlusNormal"/>
        <w:ind w:firstLine="540"/>
        <w:jc w:val="both"/>
      </w:pPr>
      <w:r>
        <w:t>Нарушение правил эксплуатации водохозяйственных или водоохранных сооружений и устройств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w:t>
      </w:r>
      <w:r>
        <w:t>ч рублей; на юридических лиц - от десяти тысяч до двадцати тысяч рублей.</w:t>
      </w:r>
    </w:p>
    <w:p w:rsidR="00000000" w:rsidRDefault="00DF0703">
      <w:pPr>
        <w:pStyle w:val="ConsPlusNormal"/>
        <w:jc w:val="both"/>
      </w:pPr>
      <w:r>
        <w:t xml:space="preserve">(в ред. Федеральных законов от 22.06.2007 </w:t>
      </w:r>
      <w:hyperlink r:id="rId129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300"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357" w:name="Par2300"/>
      <w:bookmarkEnd w:id="357"/>
      <w:r>
        <w:t>Статья 8.16. Невыполнение правил ведения судовых документов</w:t>
      </w:r>
    </w:p>
    <w:p w:rsidR="00000000" w:rsidRDefault="00DF0703">
      <w:pPr>
        <w:pStyle w:val="ConsPlusNormal"/>
        <w:jc w:val="both"/>
      </w:pPr>
    </w:p>
    <w:p w:rsidR="00000000" w:rsidRDefault="00DF0703">
      <w:pPr>
        <w:pStyle w:val="ConsPlusNormal"/>
        <w:ind w:firstLine="540"/>
        <w:jc w:val="both"/>
      </w:pPr>
      <w:bookmarkStart w:id="358" w:name="Par2302"/>
      <w:bookmarkEnd w:id="358"/>
      <w:r>
        <w:t>1. Невыполнение капитаном судна морского, внутреннего водного плавания или другого плавучего сре</w:t>
      </w:r>
      <w:r>
        <w:t>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w:t>
      </w:r>
      <w:r>
        <w:t xml:space="preserve"> неверных записей об этих операциях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jc w:val="both"/>
      </w:pPr>
      <w:r>
        <w:t xml:space="preserve">(в ред. Федерального </w:t>
      </w:r>
      <w:hyperlink r:id="rId13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359" w:name="Par2305"/>
      <w:bookmarkEnd w:id="35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w:t>
      </w:r>
      <w:r>
        <w:t>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000000" w:rsidRDefault="00DF0703">
      <w:pPr>
        <w:pStyle w:val="ConsPlusNormal"/>
        <w:jc w:val="both"/>
      </w:pPr>
      <w:r>
        <w:t xml:space="preserve">(в ред. Федерального </w:t>
      </w:r>
      <w:hyperlink r:id="rId1302"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03.12.2008 N 250-ФЗ)</w:t>
      </w:r>
    </w:p>
    <w:p w:rsidR="00000000" w:rsidRDefault="00DF0703">
      <w:pPr>
        <w:pStyle w:val="ConsPlusNormal"/>
        <w:ind w:firstLine="540"/>
        <w:jc w:val="both"/>
      </w:pPr>
      <w:r>
        <w:t>влечет наложение административного штрафа в размере от пяти тысяч до десяти тысяч рублей.</w:t>
      </w:r>
    </w:p>
    <w:p w:rsidR="00000000" w:rsidRDefault="00DF0703">
      <w:pPr>
        <w:pStyle w:val="ConsPlusNormal"/>
        <w:jc w:val="both"/>
      </w:pPr>
      <w:r>
        <w:t>(в ред. Федеральных законов от 03.11.</w:t>
      </w:r>
      <w:r>
        <w:t xml:space="preserve">2006 </w:t>
      </w:r>
      <w:hyperlink r:id="rId1303"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N 182-ФЗ</w:t>
        </w:r>
      </w:hyperlink>
      <w:r>
        <w:t xml:space="preserve">, от 22.06.2007 </w:t>
      </w:r>
      <w:hyperlink r:id="rId130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360" w:name="Par2310"/>
      <w:bookmarkEnd w:id="360"/>
      <w:r>
        <w:t>Статья 8.17. Нарушение регл</w:t>
      </w:r>
      <w:r>
        <w:t>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000000" w:rsidRDefault="00DF0703">
      <w:pPr>
        <w:pStyle w:val="ConsPlusNormal"/>
        <w:jc w:val="both"/>
      </w:pPr>
      <w:r>
        <w:t xml:space="preserve">(в ред. Федеральных законов </w:t>
      </w:r>
      <w:r>
        <w:t xml:space="preserve">от 28.12.2009 </w:t>
      </w:r>
      <w:hyperlink r:id="rId130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02.05.2015 </w:t>
      </w:r>
      <w:hyperlink r:id="rId1306"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N 120-ФЗ</w:t>
        </w:r>
      </w:hyperlink>
      <w:r>
        <w:t>)</w:t>
      </w:r>
    </w:p>
    <w:p w:rsidR="00000000" w:rsidRDefault="00DF0703">
      <w:pPr>
        <w:pStyle w:val="ConsPlusNormal"/>
        <w:jc w:val="both"/>
      </w:pPr>
    </w:p>
    <w:p w:rsidR="00000000" w:rsidRDefault="00DF0703">
      <w:pPr>
        <w:pStyle w:val="ConsPlusNormal"/>
        <w:ind w:firstLine="540"/>
        <w:jc w:val="both"/>
      </w:pPr>
      <w:bookmarkStart w:id="361" w:name="Par2313"/>
      <w:bookmarkEnd w:id="361"/>
      <w:r>
        <w:t xml:space="preserve">1. Нарушение стандартов (норм, правил) безопасного проведения поиска, разведки </w:t>
      </w:r>
      <w:r>
        <w:t>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w:t>
      </w:r>
      <w:r>
        <w:t>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000000" w:rsidRDefault="00DF0703">
      <w:pPr>
        <w:pStyle w:val="ConsPlusNormal"/>
        <w:jc w:val="both"/>
      </w:pPr>
      <w:r>
        <w:t xml:space="preserve">(в ред. Федерального </w:t>
      </w:r>
      <w:hyperlink r:id="rId130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w:t>
      </w:r>
      <w:r>
        <w:t>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000000" w:rsidRDefault="00DF0703">
      <w:pPr>
        <w:pStyle w:val="ConsPlusNormal"/>
        <w:jc w:val="both"/>
      </w:pPr>
      <w:r>
        <w:t xml:space="preserve">(в ред. Федерального </w:t>
      </w:r>
      <w:hyperlink r:id="rId13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362" w:name="Par2317"/>
      <w:bookmarkEnd w:id="362"/>
      <w:r>
        <w:t>2. Нарушение правил и требований, регламентирующих рыболовство во внутренних морских водах, в территориальном море, на кон</w:t>
      </w:r>
      <w:r>
        <w:t>тинентальном шельфе, в исключительной экономической зоне Российской Федерации или открытом море, -</w:t>
      </w:r>
    </w:p>
    <w:p w:rsidR="00000000" w:rsidRDefault="00DF0703">
      <w:pPr>
        <w:pStyle w:val="ConsPlusNormal"/>
        <w:jc w:val="both"/>
      </w:pPr>
      <w:r>
        <w:t xml:space="preserve">(в ред. Федерального </w:t>
      </w:r>
      <w:hyperlink r:id="rId1309"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закона</w:t>
        </w:r>
      </w:hyperlink>
      <w:r>
        <w:t xml:space="preserve"> от 02.05.2015 N 120-ФЗ)</w:t>
      </w:r>
    </w:p>
    <w:p w:rsidR="00000000" w:rsidRDefault="00DF0703">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10" w:tooltip="Постановление Пленума Верховного Суда РФ от 23.11.2010 N 27 (ред. от 18.10.2012) &quo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quot;{КонсультантПлюс}"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w:t>
      </w:r>
      <w:r>
        <w:t>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w:t>
      </w:r>
      <w:r>
        <w:t>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000000" w:rsidRDefault="00DF0703">
      <w:pPr>
        <w:pStyle w:val="ConsPlusNormal"/>
        <w:jc w:val="both"/>
      </w:pPr>
      <w:r>
        <w:t>(в ред. Федерал</w:t>
      </w:r>
      <w:r>
        <w:t xml:space="preserve">ьного </w:t>
      </w:r>
      <w:hyperlink r:id="rId1311"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03.12.2008 N 250-ФЗ)</w:t>
      </w:r>
    </w:p>
    <w:p w:rsidR="00000000" w:rsidRDefault="00DF0703">
      <w:pPr>
        <w:pStyle w:val="ConsPlusNormal"/>
        <w:ind w:firstLine="540"/>
        <w:jc w:val="both"/>
      </w:pPr>
      <w:bookmarkStart w:id="363" w:name="Par2321"/>
      <w:bookmarkEnd w:id="363"/>
      <w:r>
        <w:t xml:space="preserve">3. Самовольная прокладка или вывод на территорию Российской Федерации подводных кабелей, </w:t>
      </w:r>
      <w:r>
        <w:t>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w:t>
      </w:r>
      <w:r>
        <w:t>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w:t>
      </w:r>
      <w:r>
        <w:t>сот тысяч до трехсот тысяч рублей с конфискацией судна и иных орудий совершения административного правонарушения или без таковой.</w:t>
      </w:r>
    </w:p>
    <w:p w:rsidR="00000000" w:rsidRDefault="00DF0703">
      <w:pPr>
        <w:pStyle w:val="ConsPlusNormal"/>
        <w:jc w:val="both"/>
      </w:pPr>
      <w:r>
        <w:t xml:space="preserve">(в ред. Федерального </w:t>
      </w:r>
      <w:hyperlink r:id="rId131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64" w:name="Par2325"/>
      <w:bookmarkEnd w:id="36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w:t>
      </w:r>
      <w:r>
        <w:t xml:space="preserve"> (или) в исключительной экономической зоне Российской Федерации</w:t>
      </w:r>
    </w:p>
    <w:p w:rsidR="00000000" w:rsidRDefault="00DF0703">
      <w:pPr>
        <w:pStyle w:val="ConsPlusNormal"/>
        <w:jc w:val="both"/>
      </w:pPr>
    </w:p>
    <w:p w:rsidR="00000000" w:rsidRDefault="00DF0703">
      <w:pPr>
        <w:pStyle w:val="ConsPlusNormal"/>
        <w:ind w:firstLine="540"/>
        <w:jc w:val="both"/>
      </w:pPr>
      <w: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w:t>
      </w:r>
      <w:r>
        <w:t>в исключительной экономической зоне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w:t>
      </w:r>
      <w:r>
        <w:t>тательного аппарата и иных орудий совершения административного правонарушения или без таковой.</w:t>
      </w:r>
    </w:p>
    <w:p w:rsidR="00000000" w:rsidRDefault="00DF0703">
      <w:pPr>
        <w:pStyle w:val="ConsPlusNormal"/>
        <w:jc w:val="both"/>
      </w:pPr>
      <w:r>
        <w:t xml:space="preserve">(в ред. Федерального </w:t>
      </w:r>
      <w:hyperlink r:id="rId13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w:t>
      </w:r>
      <w:r>
        <w:t>дерации -</w:t>
      </w:r>
    </w:p>
    <w:p w:rsidR="00000000" w:rsidRDefault="00DF0703">
      <w:pPr>
        <w:pStyle w:val="ConsPlusNormal"/>
        <w:jc w:val="both"/>
      </w:pPr>
      <w:r>
        <w:t xml:space="preserve">(в ред. Федерального </w:t>
      </w:r>
      <w:hyperlink r:id="rId1314"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03.11.2006 N 182-ФЗ)</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w:t>
      </w:r>
      <w:r>
        <w:t>ративного правонарушения или без таковой.</w:t>
      </w:r>
    </w:p>
    <w:p w:rsidR="00000000" w:rsidRDefault="00DF0703">
      <w:pPr>
        <w:pStyle w:val="ConsPlusNormal"/>
        <w:jc w:val="both"/>
      </w:pPr>
      <w:r>
        <w:t xml:space="preserve">(в ред. Федерального </w:t>
      </w:r>
      <w:hyperlink r:id="rId13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65" w:name="Par2335"/>
      <w:bookmarkEnd w:id="36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000000" w:rsidRDefault="00DF0703">
      <w:pPr>
        <w:pStyle w:val="ConsPlusNormal"/>
        <w:jc w:val="both"/>
      </w:pPr>
    </w:p>
    <w:p w:rsidR="00000000" w:rsidRDefault="00DF0703">
      <w:pPr>
        <w:pStyle w:val="ConsPlusNormal"/>
        <w:ind w:firstLine="540"/>
        <w:jc w:val="both"/>
      </w:pPr>
      <w:r>
        <w:t xml:space="preserve">Самовольное либо с нарушением правил </w:t>
      </w:r>
      <w:r>
        <w:t>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w:t>
      </w:r>
      <w:r>
        <w:t>ской зоне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w:t>
      </w:r>
      <w:r>
        <w:t>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000000" w:rsidRDefault="00DF0703">
      <w:pPr>
        <w:pStyle w:val="ConsPlusNormal"/>
        <w:jc w:val="both"/>
      </w:pPr>
      <w:r>
        <w:t xml:space="preserve">(в ред. Федерального </w:t>
      </w:r>
      <w:hyperlink r:id="rId131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66" w:name="Par2341"/>
      <w:bookmarkEnd w:id="366"/>
      <w:r>
        <w:t>Статья 8.20. Незаконная передача минеральных и (или) живых ресурсов на континентальном шельфе и (или)</w:t>
      </w:r>
      <w:r>
        <w:t xml:space="preserve"> в исключительной экономической зоне Российской Федерации</w:t>
      </w:r>
    </w:p>
    <w:p w:rsidR="00000000" w:rsidRDefault="00DF0703">
      <w:pPr>
        <w:pStyle w:val="ConsPlusNormal"/>
        <w:jc w:val="both"/>
      </w:pPr>
    </w:p>
    <w:p w:rsidR="00000000" w:rsidRDefault="00DF070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w:t>
      </w:r>
      <w:r>
        <w:t>зрешение обязательно, -</w:t>
      </w:r>
    </w:p>
    <w:p w:rsidR="00000000" w:rsidRDefault="00DF0703">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w:t>
      </w:r>
      <w:r>
        <w:t>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w:t>
      </w:r>
      <w:r>
        <w:t>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w:t>
      </w:r>
      <w:r>
        <w:t>арушения, с конфискацией судна, летательного аппарата и иных орудий совершения административного правонарушения или без таковой.</w:t>
      </w:r>
    </w:p>
    <w:p w:rsidR="00000000" w:rsidRDefault="00DF0703">
      <w:pPr>
        <w:pStyle w:val="ConsPlusNormal"/>
        <w:jc w:val="both"/>
      </w:pPr>
    </w:p>
    <w:p w:rsidR="00000000" w:rsidRDefault="00DF0703">
      <w:pPr>
        <w:pStyle w:val="ConsPlusNormal"/>
        <w:ind w:firstLine="540"/>
        <w:jc w:val="both"/>
        <w:outlineLvl w:val="2"/>
      </w:pPr>
      <w:bookmarkStart w:id="367" w:name="Par2346"/>
      <w:bookmarkEnd w:id="367"/>
      <w:r>
        <w:t>Статья 8.21. Нарушение правил охраны атмосферного воздуха</w:t>
      </w:r>
    </w:p>
    <w:p w:rsidR="00000000" w:rsidRDefault="00DF0703">
      <w:pPr>
        <w:pStyle w:val="ConsPlusNormal"/>
        <w:jc w:val="both"/>
      </w:pPr>
    </w:p>
    <w:p w:rsidR="00000000" w:rsidRDefault="00DF0703">
      <w:pPr>
        <w:pStyle w:val="ConsPlusNormal"/>
        <w:ind w:firstLine="540"/>
        <w:jc w:val="both"/>
      </w:pPr>
      <w:bookmarkStart w:id="368" w:name="Par2348"/>
      <w:bookmarkEnd w:id="368"/>
      <w:r>
        <w:t xml:space="preserve">1. Выброс вредных веществ в атмосферный воздух или вредное физическое воздействие на него без специального </w:t>
      </w:r>
      <w:hyperlink r:id="rId1317" w:tooltip="Федеральный закон от 04.05.1999 N 96-ФЗ (ред. от 29.12.2014) &quot;Об охране атмосферного воздуха&quot;{КонсультантПлюс}" w:history="1">
        <w:r>
          <w:rPr>
            <w:color w:val="0000FF"/>
          </w:rPr>
          <w:t>разрешения</w:t>
        </w:r>
      </w:hyperlink>
      <w:r>
        <w:t xml:space="preserve">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w:t>
      </w:r>
      <w:r>
        <w:t xml:space="preserve">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w:t>
      </w:r>
      <w:r>
        <w:t xml:space="preserve">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31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3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02.07.2013 </w:t>
      </w:r>
      <w:hyperlink r:id="rId1320" w:tooltip="Федеральный закон от 02.07.2013 N 173-ФЗ &quot;О внесении изменений в статьи 8.14 и 8.21 Кодекса Российской Федерации об административных правонарушениях&quot;{КонсультантПлюс}" w:history="1">
        <w:r>
          <w:rPr>
            <w:color w:val="0000FF"/>
          </w:rPr>
          <w:t>N 173-ФЗ</w:t>
        </w:r>
      </w:hyperlink>
      <w:r>
        <w:t>)</w:t>
      </w:r>
    </w:p>
    <w:p w:rsidR="00000000" w:rsidRDefault="00DF0703">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w:t>
      </w:r>
      <w:r>
        <w:t>а него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w:t>
      </w:r>
      <w:r>
        <w:t>дического лица, - от тридцати тысяч до пятидесяти тысяч рублей; на юридических лиц - от восьмидесяти тысяч до ста тысяч рублей.</w:t>
      </w:r>
    </w:p>
    <w:p w:rsidR="00000000" w:rsidRDefault="00DF0703">
      <w:pPr>
        <w:pStyle w:val="ConsPlusNormal"/>
        <w:jc w:val="both"/>
      </w:pPr>
      <w:r>
        <w:t xml:space="preserve">(в ред. Федеральных законов от 22.06.2007 </w:t>
      </w:r>
      <w:hyperlink r:id="rId132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02.07.2013 </w:t>
      </w:r>
      <w:hyperlink r:id="rId1322" w:tooltip="Федеральный закон от 02.07.2013 N 173-ФЗ &quot;О внесении изменений в статьи 8.14 и 8.21 Кодекса Российской Федерации об административных правонарушениях&quot;{КонсультантПлюс}" w:history="1">
        <w:r>
          <w:rPr>
            <w:color w:val="0000FF"/>
          </w:rPr>
          <w:t>N 173-ФЗ</w:t>
        </w:r>
      </w:hyperlink>
      <w:r>
        <w:t>)</w:t>
      </w:r>
    </w:p>
    <w:p w:rsidR="00000000" w:rsidRDefault="00DF0703">
      <w:pPr>
        <w:pStyle w:val="ConsPlusNormal"/>
        <w:ind w:firstLine="540"/>
        <w:jc w:val="both"/>
      </w:pPr>
      <w:bookmarkStart w:id="369" w:name="Par2354"/>
      <w:bookmarkEnd w:id="369"/>
      <w:r>
        <w:t xml:space="preserve">3. Нарушение </w:t>
      </w:r>
      <w:hyperlink r:id="rId1323" w:tooltip="Федеральный закон от 04.05.1999 N 96-ФЗ (ред. от 29.12.2014) &quot;Об охране атмосферного воздуха&quot;{КонсультантПлюс}" w:history="1">
        <w:r>
          <w:rPr>
            <w:color w:val="0000FF"/>
          </w:rPr>
          <w:t>правил</w:t>
        </w:r>
      </w:hyperlink>
      <w:r>
        <w:t xml:space="preserve"> эксплуатации, неиспользование сооружений, оборудования или аппаратуры для очистки газов</w:t>
      </w:r>
      <w:r>
        <w:t xml:space="preserve">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000000" w:rsidRDefault="00DF0703">
      <w:pPr>
        <w:pStyle w:val="ConsPlusNormal"/>
        <w:ind w:firstLine="540"/>
        <w:jc w:val="both"/>
      </w:pPr>
      <w:r>
        <w:t>влечет наложение административного штрафа на должностных лиц в размере о</w:t>
      </w:r>
      <w:r>
        <w:t>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w:t>
      </w:r>
      <w:r>
        <w:t>ких лиц - от десяти тысяч до двадцати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32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32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370" w:name="Par2358"/>
      <w:bookmarkEnd w:id="37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000000" w:rsidRDefault="00DF0703">
      <w:pPr>
        <w:pStyle w:val="ConsPlusNormal"/>
        <w:jc w:val="both"/>
      </w:pPr>
    </w:p>
    <w:p w:rsidR="00000000" w:rsidRDefault="00DF0703">
      <w:pPr>
        <w:pStyle w:val="ConsPlusNormal"/>
        <w:ind w:firstLine="540"/>
        <w:jc w:val="both"/>
      </w:pPr>
      <w:r>
        <w:t xml:space="preserve">Допуск к полету воздушного судна, </w:t>
      </w:r>
      <w:r>
        <w:t>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w:t>
      </w:r>
      <w:r>
        <w:t xml:space="preserve"> ими при работе, превышает нормативы, установленные государственными стандартами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DF0703">
      <w:pPr>
        <w:pStyle w:val="ConsPlusNormal"/>
        <w:jc w:val="both"/>
      </w:pPr>
      <w:r>
        <w:t xml:space="preserve">(в ред. Федерального </w:t>
      </w:r>
      <w:hyperlink r:id="rId13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71" w:name="Par2364"/>
      <w:bookmarkEnd w:id="371"/>
      <w:r>
        <w:t>Статья 8.23. Эксплуатация механических транспортных средств с превышением нормативо</w:t>
      </w:r>
      <w:r>
        <w:t>в содержания загрязняющих веществ в выбросах либо нормативов уровня шума</w:t>
      </w:r>
    </w:p>
    <w:p w:rsidR="00000000" w:rsidRDefault="00DF0703">
      <w:pPr>
        <w:pStyle w:val="ConsPlusNormal"/>
        <w:jc w:val="both"/>
      </w:pPr>
    </w:p>
    <w:p w:rsidR="00000000" w:rsidRDefault="00DF070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w:t>
      </w:r>
      <w:r>
        <w:t>,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000000" w:rsidRDefault="00DF0703">
      <w:pPr>
        <w:pStyle w:val="ConsPlusNormal"/>
        <w:ind w:firstLine="540"/>
        <w:jc w:val="both"/>
      </w:pPr>
      <w:r>
        <w:t>влечет предупреждение или наложение административного штрафа в р</w:t>
      </w:r>
      <w:r>
        <w:t>азмере пятисот рублей.</w:t>
      </w:r>
    </w:p>
    <w:p w:rsidR="00000000" w:rsidRDefault="00DF0703">
      <w:pPr>
        <w:pStyle w:val="ConsPlusNormal"/>
        <w:jc w:val="both"/>
      </w:pPr>
      <w:r>
        <w:t xml:space="preserve">(в ред. Федеральных законов от 22.06.2007 </w:t>
      </w:r>
      <w:hyperlink r:id="rId132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32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23.07.2013 </w:t>
      </w:r>
      <w:hyperlink r:id="rId132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372" w:name="Par2370"/>
      <w:bookmarkEnd w:id="372"/>
      <w:r>
        <w:t>Статья 8.24. Нарушение порядка предоставления гражданам, юридическим лицам лесов для их использования</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330"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000000" w:rsidRDefault="00DF0703">
      <w:pPr>
        <w:pStyle w:val="ConsPlusNormal"/>
        <w:ind w:firstLine="540"/>
        <w:jc w:val="both"/>
      </w:pPr>
      <w:r>
        <w:t>влечет наложение администрати</w:t>
      </w:r>
      <w:r>
        <w:t>вного штрафа на должностных лиц в размере от двадцати тысяч до тридцати тысяч рублей.</w:t>
      </w:r>
    </w:p>
    <w:p w:rsidR="00000000" w:rsidRDefault="00DF0703">
      <w:pPr>
        <w:pStyle w:val="ConsPlusNormal"/>
        <w:jc w:val="both"/>
      </w:pPr>
      <w:r>
        <w:t xml:space="preserve">(в ред. Федерального </w:t>
      </w:r>
      <w:hyperlink r:id="rId1331"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08.03.2015 N 46-ФЗ)</w:t>
      </w:r>
    </w:p>
    <w:p w:rsidR="00000000" w:rsidRDefault="00DF0703">
      <w:pPr>
        <w:pStyle w:val="ConsPlusNormal"/>
        <w:jc w:val="both"/>
      </w:pPr>
    </w:p>
    <w:p w:rsidR="00000000" w:rsidRDefault="00DF0703">
      <w:pPr>
        <w:pStyle w:val="ConsPlusNormal"/>
        <w:ind w:firstLine="540"/>
        <w:jc w:val="both"/>
        <w:outlineLvl w:val="2"/>
      </w:pPr>
      <w:bookmarkStart w:id="373" w:name="Par2378"/>
      <w:bookmarkEnd w:id="373"/>
      <w:r>
        <w:t>Статья 8.25. Нарушение правил использования лесов</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332"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1. Нарушение правил заготовки древесины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w:t>
      </w:r>
      <w:r>
        <w:t>ысяч рублей; на юридических лиц - от пятидесяти тысяч до ста тысяч рублей.</w:t>
      </w:r>
    </w:p>
    <w:p w:rsidR="00000000" w:rsidRDefault="00DF0703">
      <w:pPr>
        <w:pStyle w:val="ConsPlusNormal"/>
        <w:jc w:val="both"/>
      </w:pPr>
      <w:r>
        <w:t xml:space="preserve">(часть 1 в ред. Федерального </w:t>
      </w:r>
      <w:hyperlink r:id="rId1333"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2. Нарушение порядка проведения рубок лесных насаждений -</w:t>
      </w:r>
    </w:p>
    <w:p w:rsidR="00000000" w:rsidRDefault="00DF0703">
      <w:pPr>
        <w:pStyle w:val="ConsPlusNormal"/>
        <w:ind w:firstLine="540"/>
        <w:jc w:val="both"/>
      </w:pPr>
      <w:r>
        <w:t>влечет наложение административного штрафа на граж</w:t>
      </w:r>
      <w:r>
        <w:t>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000000" w:rsidRDefault="00DF0703">
      <w:pPr>
        <w:pStyle w:val="ConsPlusNormal"/>
        <w:jc w:val="both"/>
      </w:pPr>
      <w:r>
        <w:t xml:space="preserve">(в ред. Федерального </w:t>
      </w:r>
      <w:hyperlink r:id="rId1334"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3. Нарушение пр</w:t>
      </w:r>
      <w:r>
        <w:t>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000000" w:rsidRDefault="00DF0703">
      <w:pPr>
        <w:pStyle w:val="ConsPlusNormal"/>
        <w:ind w:firstLine="540"/>
        <w:jc w:val="both"/>
      </w:pPr>
      <w:r>
        <w:t>влечет наложение административного штрафа на граждан в размере от дв</w:t>
      </w:r>
      <w:r>
        <w:t>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335"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4. Использование лесов с нарушением условий догово</w:t>
      </w:r>
      <w:r>
        <w:t>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000000" w:rsidRDefault="00DF0703">
      <w:pPr>
        <w:pStyle w:val="ConsPlusNormal"/>
        <w:jc w:val="both"/>
      </w:pPr>
      <w:r>
        <w:t xml:space="preserve">(в ред. Федерального </w:t>
      </w:r>
      <w:hyperlink r:id="rId1336" w:tooltip="Федеральный закон от 23.06.2014 N 171-ФЗ (ред. от 08.03.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23.06.2014 N 171-ФЗ)</w:t>
      </w:r>
    </w:p>
    <w:p w:rsidR="00000000" w:rsidRDefault="00DF070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w:t>
      </w:r>
      <w:r>
        <w:t>яч до восьмидесяти тысяч рублей.</w:t>
      </w:r>
    </w:p>
    <w:p w:rsidR="00000000" w:rsidRDefault="00DF0703">
      <w:pPr>
        <w:pStyle w:val="ConsPlusNormal"/>
        <w:jc w:val="both"/>
      </w:pPr>
      <w:r>
        <w:t xml:space="preserve">(в ред. Федерального </w:t>
      </w:r>
      <w:hyperlink r:id="rId1337"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jc w:val="both"/>
      </w:pPr>
    </w:p>
    <w:p w:rsidR="00000000" w:rsidRDefault="00DF0703">
      <w:pPr>
        <w:pStyle w:val="ConsPlusNormal"/>
        <w:ind w:firstLine="540"/>
        <w:jc w:val="both"/>
        <w:outlineLvl w:val="2"/>
      </w:pPr>
      <w:bookmarkStart w:id="374" w:name="Par2396"/>
      <w:bookmarkEnd w:id="374"/>
      <w:r>
        <w:t>Статья 8.26. Самовольное использование лесов, нарушение правил использования лесов для ведения сельского хозяйства, уничтожение лесных ресурсо</w:t>
      </w:r>
      <w:r>
        <w:t>в</w:t>
      </w:r>
    </w:p>
    <w:p w:rsidR="00000000" w:rsidRDefault="00DF0703">
      <w:pPr>
        <w:pStyle w:val="ConsPlusNormal"/>
        <w:jc w:val="both"/>
      </w:pPr>
      <w:r>
        <w:t xml:space="preserve">(в ред. Федерального </w:t>
      </w:r>
      <w:hyperlink r:id="rId1338"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w:t>
      </w:r>
      <w:r>
        <w:t>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000000" w:rsidRDefault="00DF0703">
      <w:pPr>
        <w:pStyle w:val="ConsPlusNormal"/>
        <w:jc w:val="both"/>
      </w:pPr>
      <w:r>
        <w:t xml:space="preserve">(в ред. Федерального </w:t>
      </w:r>
      <w:hyperlink r:id="rId1339"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w:t>
      </w:r>
      <w:r>
        <w:t>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340"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bookmarkStart w:id="375" w:name="Par2403"/>
      <w:bookmarkEnd w:id="375"/>
      <w:r>
        <w:t>2. Самовольные заготовка и сбор, а также уничтожение мха, лесной подстилки и других недревесных лесных ресурсов -</w:t>
      </w:r>
    </w:p>
    <w:p w:rsidR="00000000" w:rsidRDefault="00DF0703">
      <w:pPr>
        <w:pStyle w:val="ConsPlusNormal"/>
        <w:jc w:val="both"/>
      </w:pPr>
      <w:r>
        <w:t xml:space="preserve">(в ред. Федерального </w:t>
      </w:r>
      <w:hyperlink r:id="rId1341"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пятис</w:t>
      </w:r>
      <w:r>
        <w:t>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w:t>
      </w:r>
      <w:r>
        <w:t>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w:t>
      </w:r>
      <w:r>
        <w:t>ез таковой.</w:t>
      </w:r>
    </w:p>
    <w:p w:rsidR="00000000" w:rsidRDefault="00DF0703">
      <w:pPr>
        <w:pStyle w:val="ConsPlusNormal"/>
        <w:jc w:val="both"/>
      </w:pPr>
      <w:r>
        <w:t xml:space="preserve">(в ред. Федерального </w:t>
      </w:r>
      <w:hyperlink r:id="rId1342"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bookmarkStart w:id="376" w:name="Par2407"/>
      <w:bookmarkEnd w:id="37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w:t>
      </w:r>
      <w:r>
        <w:t xml:space="preserve">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43" w:tooltip="&quot;Лесной кодекс Российской Федерации&quot; от 04.12.2006 N 200-ФЗ (ред. от 21.07.2014) (с изм. и доп., вступ. в силу с 01.03.2015){КонсультантПлюс}" w:history="1">
        <w:r>
          <w:rPr>
            <w:color w:val="0000FF"/>
          </w:rPr>
          <w:t>р</w:t>
        </w:r>
        <w:r>
          <w:rPr>
            <w:color w:val="0000FF"/>
          </w:rPr>
          <w:t>есурсов</w:t>
        </w:r>
      </w:hyperlink>
      <w:r>
        <w:t>, в отношении которых это запрещено, -</w:t>
      </w:r>
    </w:p>
    <w:p w:rsidR="00000000" w:rsidRDefault="00DF0703">
      <w:pPr>
        <w:pStyle w:val="ConsPlusNormal"/>
        <w:jc w:val="both"/>
      </w:pPr>
      <w:r>
        <w:t xml:space="preserve">(в ред. Федерального </w:t>
      </w:r>
      <w:hyperlink r:id="rId1344"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w:t>
      </w:r>
      <w:r>
        <w:t>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w:t>
      </w:r>
      <w:r>
        <w:t>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000000" w:rsidRDefault="00DF0703">
      <w:pPr>
        <w:pStyle w:val="ConsPlusNormal"/>
        <w:jc w:val="both"/>
      </w:pPr>
      <w:r>
        <w:t xml:space="preserve">(в ред. Федерального </w:t>
      </w:r>
      <w:hyperlink r:id="rId1345"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w:t>
      </w:r>
      <w:r>
        <w:t>14 N 277-ФЗ)</w:t>
      </w:r>
    </w:p>
    <w:p w:rsidR="00000000" w:rsidRDefault="00DF0703">
      <w:pPr>
        <w:pStyle w:val="ConsPlusNormal"/>
        <w:jc w:val="both"/>
      </w:pPr>
    </w:p>
    <w:p w:rsidR="00000000" w:rsidRDefault="00DF0703">
      <w:pPr>
        <w:pStyle w:val="ConsPlusNormal"/>
        <w:ind w:firstLine="540"/>
        <w:jc w:val="both"/>
        <w:outlineLvl w:val="2"/>
      </w:pPr>
      <w:bookmarkStart w:id="377" w:name="Par2412"/>
      <w:bookmarkEnd w:id="377"/>
      <w:r>
        <w:t>Статья 8.27. Нарушение правил лесовосстановления, правил лесоразведения, правил ухода за лесами, правил лесного семеноводства</w:t>
      </w:r>
    </w:p>
    <w:p w:rsidR="00000000" w:rsidRDefault="00DF0703">
      <w:pPr>
        <w:pStyle w:val="ConsPlusNormal"/>
        <w:jc w:val="both"/>
      </w:pPr>
      <w:r>
        <w:t xml:space="preserve">(в ред. Федерального </w:t>
      </w:r>
      <w:hyperlink r:id="rId1346"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000000" w:rsidRDefault="00DF0703">
      <w:pPr>
        <w:pStyle w:val="ConsPlusNormal"/>
        <w:jc w:val="both"/>
      </w:pPr>
      <w:r>
        <w:t xml:space="preserve">(в ред. Федерального </w:t>
      </w:r>
      <w:hyperlink r:id="rId1347"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предупреждение или наложение административного штрафа на гражда</w:t>
      </w:r>
      <w:r>
        <w:t>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348"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jc w:val="both"/>
      </w:pPr>
    </w:p>
    <w:p w:rsidR="00000000" w:rsidRDefault="00DF0703">
      <w:pPr>
        <w:pStyle w:val="ConsPlusNormal"/>
        <w:ind w:firstLine="540"/>
        <w:jc w:val="both"/>
        <w:outlineLvl w:val="2"/>
      </w:pPr>
      <w:bookmarkStart w:id="378" w:name="Par2420"/>
      <w:bookmarkEnd w:id="378"/>
      <w:r>
        <w:t>Статья 8.28. Незак</w:t>
      </w:r>
      <w:r>
        <w:t>онная рубка, повреждение лесных насаждений или самовольное выкапывание в лесах деревьев, кустарников, лиан</w:t>
      </w:r>
    </w:p>
    <w:p w:rsidR="00000000" w:rsidRDefault="00DF0703">
      <w:pPr>
        <w:pStyle w:val="ConsPlusNormal"/>
        <w:jc w:val="both"/>
      </w:pPr>
      <w:r>
        <w:t xml:space="preserve">(в ред. Федерального </w:t>
      </w:r>
      <w:hyperlink r:id="rId1349"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bookmarkStart w:id="379" w:name="Par2423"/>
      <w:bookmarkEnd w:id="379"/>
      <w:r>
        <w:t>1. Незаконная рубка, повреждение лесных насаждений или самовольное выкапывание в лесах деревьев, кустарников, лиан -</w:t>
      </w:r>
    </w:p>
    <w:p w:rsidR="00000000" w:rsidRDefault="00DF0703">
      <w:pPr>
        <w:pStyle w:val="ConsPlusNormal"/>
        <w:jc w:val="both"/>
      </w:pPr>
      <w:r>
        <w:t xml:space="preserve">(в ред. Федерального </w:t>
      </w:r>
      <w:hyperlink r:id="rId1350"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тр</w:t>
      </w:r>
      <w:r>
        <w:t>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000000" w:rsidRDefault="00DF0703">
      <w:pPr>
        <w:pStyle w:val="ConsPlusNormal"/>
        <w:jc w:val="both"/>
      </w:pPr>
      <w:r>
        <w:t xml:space="preserve">(в ред. Федерального </w:t>
      </w:r>
      <w:hyperlink r:id="rId1351"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bookmarkStart w:id="380" w:name="Par2427"/>
      <w:bookmarkEnd w:id="380"/>
      <w:r>
        <w:t>2. Те же действи</w:t>
      </w:r>
      <w:r>
        <w:t xml:space="preserve">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52"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влекут наложение административного штрафа на граждан в размере от четырех тысяч до пяти ты</w:t>
      </w:r>
      <w:r>
        <w:t>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w:t>
      </w:r>
      <w:r>
        <w:t>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w:t>
      </w:r>
      <w:r>
        <w:t xml:space="preserve"> орудия совершения административного правонарушения или без таковой.</w:t>
      </w:r>
    </w:p>
    <w:p w:rsidR="00000000" w:rsidRDefault="00DF0703">
      <w:pPr>
        <w:pStyle w:val="ConsPlusNormal"/>
        <w:jc w:val="both"/>
      </w:pPr>
      <w:r>
        <w:t xml:space="preserve">(в ред. Федерального </w:t>
      </w:r>
      <w:hyperlink r:id="rId1353"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jc w:val="both"/>
      </w:pPr>
      <w:r>
        <w:t xml:space="preserve">(часть вторая введена Федеральным </w:t>
      </w:r>
      <w:hyperlink r:id="rId1354" w:tooltip="Федеральный закон от 02.07.2005 N 8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02.07.2005 N 82-ФЗ)</w:t>
      </w:r>
    </w:p>
    <w:p w:rsidR="00000000" w:rsidRDefault="00DF0703">
      <w:pPr>
        <w:pStyle w:val="ConsPlusNormal"/>
        <w:ind w:firstLine="540"/>
        <w:jc w:val="both"/>
      </w:pPr>
      <w:bookmarkStart w:id="381" w:name="Par2431"/>
      <w:bookmarkEnd w:id="381"/>
      <w:r>
        <w:t>3. Приобретение, хр</w:t>
      </w:r>
      <w:r>
        <w:t xml:space="preserve">анение, перевозка или сбыт заведомо незаконно заготовленной древесины, если эти действия не содержат признаков уголовно наказуемого </w:t>
      </w:r>
      <w:hyperlink r:id="rId1355"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w:t>
      </w:r>
      <w:r>
        <w:t>яч рублей; на юридических лиц - от четырехсот тысяч до семисот тысяч рублей.</w:t>
      </w:r>
    </w:p>
    <w:p w:rsidR="00000000" w:rsidRDefault="00DF0703">
      <w:pPr>
        <w:pStyle w:val="ConsPlusNormal"/>
        <w:jc w:val="both"/>
      </w:pPr>
      <w:r>
        <w:t xml:space="preserve">(часть 3 введена Федеральным </w:t>
      </w:r>
      <w:hyperlink r:id="rId1356"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277-ФЗ)</w:t>
      </w:r>
    </w:p>
    <w:p w:rsidR="00000000" w:rsidRDefault="00DF0703">
      <w:pPr>
        <w:pStyle w:val="ConsPlusNormal"/>
        <w:jc w:val="both"/>
      </w:pPr>
    </w:p>
    <w:p w:rsidR="00000000" w:rsidRDefault="00DF0703">
      <w:pPr>
        <w:pStyle w:val="ConsPlusNormal"/>
        <w:ind w:firstLine="540"/>
        <w:jc w:val="both"/>
        <w:outlineLvl w:val="2"/>
      </w:pPr>
      <w:bookmarkStart w:id="382" w:name="Par2435"/>
      <w:bookmarkEnd w:id="382"/>
      <w:r>
        <w:t xml:space="preserve">Статья 8.28.1. Нарушение требований лесного законодательства об учете древесины и сделок </w:t>
      </w:r>
      <w:r>
        <w:t>с ней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35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1 статьи 8.28.1 </w:t>
      </w:r>
      <w:hyperlink r:id="rId135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вступает</w:t>
        </w:r>
      </w:hyperlink>
      <w:r>
        <w:t xml:space="preserve"> в силу с 1 января 2016 года.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1. Непредставление или несвоевременное представление </w:t>
      </w:r>
      <w:hyperlink r:id="rId1359" w:tooltip="&quot;Лесной кодекс Российской Федерации&quot; от 04.12.2006 N 200-ФЗ (ред. от 21.07.2014) (с изм. и доп., вступ. в силу с 01.03.2015){КонсультантПлюс}"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000000" w:rsidRDefault="00DF0703">
      <w:pPr>
        <w:pStyle w:val="ConsPlusNormal"/>
        <w:ind w:firstLine="540"/>
        <w:jc w:val="both"/>
      </w:pPr>
      <w:r>
        <w:t>вл</w:t>
      </w:r>
      <w:r>
        <w:t>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w:t>
      </w:r>
      <w:r>
        <w:t>еских лиц - от ста тысяч до двухсот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2 статьи 8.28.1 </w:t>
      </w:r>
      <w:hyperlink r:id="rId1360"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вступает</w:t>
        </w:r>
      </w:hyperlink>
      <w:r>
        <w:t xml:space="preserve"> в силу с 1 июля 2015 года.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Не</w:t>
      </w:r>
      <w:r>
        <w:t>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w:t>
      </w:r>
      <w:r>
        <w:t xml:space="preserve">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000000" w:rsidRDefault="00DF0703">
      <w:pPr>
        <w:pStyle w:val="ConsPlusNormal"/>
        <w:ind w:firstLine="540"/>
        <w:jc w:val="both"/>
      </w:pPr>
      <w:r>
        <w:t>влечет наложение административного штрафа в размере от пяти тысяч до двадцати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w:t>
      </w:r>
      <w:r>
        <w:t>юс: примечание.</w:t>
      </w:r>
    </w:p>
    <w:p w:rsidR="00000000" w:rsidRDefault="00DF0703">
      <w:pPr>
        <w:pStyle w:val="ConsPlusNormal"/>
        <w:ind w:firstLine="540"/>
        <w:jc w:val="both"/>
      </w:pPr>
      <w:r>
        <w:t xml:space="preserve">Часть 3 статьи 8.28.1 </w:t>
      </w:r>
      <w:hyperlink r:id="rId1361"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вступает</w:t>
        </w:r>
      </w:hyperlink>
      <w:r>
        <w:t xml:space="preserve"> в силу с 1 июля 2015 года.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383" w:name="Par2455"/>
      <w:bookmarkEnd w:id="383"/>
      <w:r>
        <w:t xml:space="preserve">3. Нарушение </w:t>
      </w:r>
      <w:hyperlink r:id="rId1362" w:tooltip="&quot;Лесной кодекс Российской Федерации&quot; от 04.12.2006 N 200-ФЗ (ред. от 21.07.2014) (с изм. и доп., вступ. в силу с 01.03.2015){КонсультантПлюс}" w:history="1">
        <w:r>
          <w:rPr>
            <w:color w:val="0000FF"/>
          </w:rPr>
          <w:t>порядка</w:t>
        </w:r>
      </w:hyperlink>
      <w:r>
        <w:t xml:space="preserve"> учета древесины -</w:t>
      </w:r>
    </w:p>
    <w:p w:rsidR="00000000" w:rsidRDefault="00DF0703">
      <w:pPr>
        <w:pStyle w:val="ConsPlusNormal"/>
        <w:ind w:firstLine="540"/>
        <w:jc w:val="both"/>
      </w:pPr>
      <w:r>
        <w:t>влечет наложение администрати</w:t>
      </w:r>
      <w:r>
        <w:t>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4 статьи 8.28.1 </w:t>
      </w:r>
      <w:hyperlink r:id="rId136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вступает</w:t>
        </w:r>
      </w:hyperlink>
      <w:r>
        <w:t xml:space="preserve"> в силу с 1 июля 2015 года.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4. Нарушение требований лесного </w:t>
      </w:r>
      <w:hyperlink r:id="rId1364" w:tooltip="&quot;Лесной кодекс Российской Федерации&quot; от 04.12.2006 N 200-ФЗ (ред. от 21.07.2014) (с изм. и доп., вступ. в силу с 01.03.2015){КонсультантПлюс}" w:history="1">
        <w:r>
          <w:rPr>
            <w:color w:val="0000FF"/>
          </w:rPr>
          <w:t>законодательства</w:t>
        </w:r>
      </w:hyperlink>
      <w:r>
        <w:t xml:space="preserve"> в части обязательной маркировки древесины -</w:t>
      </w:r>
    </w:p>
    <w:p w:rsidR="00000000" w:rsidRDefault="00DF0703">
      <w:pPr>
        <w:pStyle w:val="ConsPlusNormal"/>
        <w:ind w:firstLine="540"/>
        <w:jc w:val="both"/>
      </w:pPr>
      <w:r>
        <w:t>влечет наложение административного штрафа на должностных лиц в размер</w:t>
      </w:r>
      <w:r>
        <w:t>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000000" w:rsidRDefault="00DF0703">
      <w:pPr>
        <w:pStyle w:val="ConsPlusNormal"/>
        <w:ind w:firstLine="540"/>
        <w:jc w:val="both"/>
      </w:pPr>
      <w:bookmarkStart w:id="384" w:name="Par2463"/>
      <w:bookmarkEnd w:id="384"/>
      <w:r>
        <w:t>5. Транспортировка древесины без оформленного в уст</w:t>
      </w:r>
      <w:r>
        <w:t>ановленном лесным законодательством порядке сопроводительного документа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w:t>
      </w:r>
      <w:r>
        <w:t>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w:t>
      </w:r>
      <w:r>
        <w:t xml:space="preserve"> без таковой.</w:t>
      </w:r>
    </w:p>
    <w:p w:rsidR="00000000" w:rsidRDefault="00DF0703">
      <w:pPr>
        <w:pStyle w:val="ConsPlusNormal"/>
        <w:jc w:val="both"/>
      </w:pPr>
    </w:p>
    <w:p w:rsidR="00000000" w:rsidRDefault="00DF0703">
      <w:pPr>
        <w:pStyle w:val="ConsPlusNormal"/>
        <w:ind w:firstLine="540"/>
        <w:jc w:val="both"/>
        <w:outlineLvl w:val="2"/>
      </w:pPr>
      <w:bookmarkStart w:id="385" w:name="Par2466"/>
      <w:bookmarkEnd w:id="385"/>
      <w:r>
        <w:t>Статья 8.29. Уничтожение мест обитания животных</w:t>
      </w:r>
    </w:p>
    <w:p w:rsidR="00000000" w:rsidRDefault="00DF0703">
      <w:pPr>
        <w:pStyle w:val="ConsPlusNormal"/>
        <w:jc w:val="both"/>
      </w:pPr>
    </w:p>
    <w:p w:rsidR="00000000" w:rsidRDefault="00DF0703">
      <w:pPr>
        <w:pStyle w:val="ConsPlusNormal"/>
        <w:ind w:firstLine="540"/>
        <w:jc w:val="both"/>
      </w:pPr>
      <w:r>
        <w:t>Уничтожение (разорение) муравейников, гнезд, нор или других мест обитания животных -</w:t>
      </w:r>
    </w:p>
    <w:p w:rsidR="00000000" w:rsidRDefault="00DF0703">
      <w:pPr>
        <w:pStyle w:val="ConsPlusNormal"/>
        <w:ind w:firstLine="540"/>
        <w:jc w:val="both"/>
      </w:pPr>
      <w:r>
        <w:t xml:space="preserve">влечет предупреждение или наложение административного штрафа в размере от трехсот до пятисот </w:t>
      </w:r>
      <w:r>
        <w:t>рублей.</w:t>
      </w:r>
    </w:p>
    <w:p w:rsidR="00000000" w:rsidRDefault="00DF0703">
      <w:pPr>
        <w:pStyle w:val="ConsPlusNormal"/>
        <w:jc w:val="both"/>
      </w:pPr>
      <w:r>
        <w:t xml:space="preserve">(в ред. Федерального </w:t>
      </w:r>
      <w:hyperlink r:id="rId13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86" w:name="Par2472"/>
      <w:bookmarkEnd w:id="386"/>
      <w:r>
        <w:t>Статья 8.30. Уничтожение лесной инфраструктуры, а также сенокосов, пастбищ</w:t>
      </w:r>
    </w:p>
    <w:p w:rsidR="00000000" w:rsidRDefault="00DF0703">
      <w:pPr>
        <w:pStyle w:val="ConsPlusNormal"/>
        <w:jc w:val="both"/>
      </w:pPr>
      <w:r>
        <w:t xml:space="preserve">(в ред. Федерального </w:t>
      </w:r>
      <w:hyperlink r:id="rId1366"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 xml:space="preserve">Уничтожение </w:t>
      </w:r>
      <w:hyperlink r:id="rId1367" w:tooltip="&quot;Лесной кодекс Российской Федерации&quot; от 04.12.2006 N 200-ФЗ (ред. от 21.07.2014) (с изм. и доп., вступ. в силу с 01.03.2015){КонсультантПлюс}" w:history="1">
        <w:r>
          <w:rPr>
            <w:color w:val="0000FF"/>
          </w:rPr>
          <w:t>лесной инфраструктуры</w:t>
        </w:r>
      </w:hyperlink>
      <w:r>
        <w:t>, а также сенокосов, пастбищ -</w:t>
      </w:r>
    </w:p>
    <w:p w:rsidR="00000000" w:rsidRDefault="00DF0703">
      <w:pPr>
        <w:pStyle w:val="ConsPlusNormal"/>
        <w:jc w:val="both"/>
      </w:pPr>
      <w:r>
        <w:t xml:space="preserve">(в ред. Федерального </w:t>
      </w:r>
      <w:hyperlink r:id="rId1368"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w:t>
      </w:r>
      <w:r>
        <w:t xml:space="preserve">в ред. Федерального </w:t>
      </w:r>
      <w:hyperlink r:id="rId13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87" w:name="Par2480"/>
      <w:bookmarkEnd w:id="387"/>
      <w:r>
        <w:t>Статья 8.31. Нарушение правил санитарно</w:t>
      </w:r>
      <w:r>
        <w:t>й безопасности в лесах</w:t>
      </w:r>
    </w:p>
    <w:p w:rsidR="00000000" w:rsidRDefault="00DF0703">
      <w:pPr>
        <w:pStyle w:val="ConsPlusNormal"/>
        <w:jc w:val="both"/>
      </w:pPr>
      <w:r>
        <w:t xml:space="preserve">(в ред. Федерального </w:t>
      </w:r>
      <w:hyperlink r:id="rId1370"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jc w:val="both"/>
      </w:pPr>
    </w:p>
    <w:p w:rsidR="00000000" w:rsidRDefault="00DF0703">
      <w:pPr>
        <w:pStyle w:val="ConsPlusNormal"/>
        <w:ind w:firstLine="540"/>
        <w:jc w:val="both"/>
      </w:pPr>
      <w:r>
        <w:t>1. Нарушение правил санитарной безопасности в лесах -</w:t>
      </w:r>
    </w:p>
    <w:p w:rsidR="00000000" w:rsidRDefault="00DF0703">
      <w:pPr>
        <w:pStyle w:val="ConsPlusNormal"/>
        <w:jc w:val="both"/>
      </w:pPr>
      <w:r>
        <w:t xml:space="preserve">(в ред. Федерального </w:t>
      </w:r>
      <w:hyperlink r:id="rId1371"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 xml:space="preserve">влечет предупреждение или наложение </w:t>
      </w:r>
      <w:r>
        <w:t>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1372"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w:t>
      </w:r>
      <w:r>
        <w:t>14 N 277-ФЗ)</w:t>
      </w:r>
    </w:p>
    <w:p w:rsidR="00000000" w:rsidRDefault="00DF0703">
      <w:pPr>
        <w:pStyle w:val="ConsPlusNormal"/>
        <w:ind w:firstLine="540"/>
        <w:jc w:val="both"/>
      </w:pPr>
      <w:bookmarkStart w:id="388" w:name="Par2487"/>
      <w:bookmarkEnd w:id="38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000000" w:rsidRDefault="00DF0703">
      <w:pPr>
        <w:pStyle w:val="ConsPlusNormal"/>
        <w:jc w:val="both"/>
      </w:pPr>
      <w:r>
        <w:t xml:space="preserve">(в ред. Федерального </w:t>
      </w:r>
      <w:hyperlink r:id="rId1373"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w:t>
      </w:r>
      <w:r>
        <w:t>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w:t>
      </w:r>
      <w:r>
        <w:t>ти на срок до девяноста суток.</w:t>
      </w:r>
    </w:p>
    <w:p w:rsidR="00000000" w:rsidRDefault="00DF0703">
      <w:pPr>
        <w:pStyle w:val="ConsPlusNormal"/>
        <w:jc w:val="both"/>
      </w:pPr>
      <w:r>
        <w:t xml:space="preserve">(в ред. Федерального </w:t>
      </w:r>
      <w:hyperlink r:id="rId1374"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bookmarkStart w:id="389" w:name="Par2491"/>
      <w:bookmarkEnd w:id="389"/>
      <w:r>
        <w:t xml:space="preserve">3. Действия (бездействие), предусмотренные </w:t>
      </w:r>
      <w:hyperlink w:anchor="Par2487" w:tooltip="Ссылка на текущий документ" w:history="1">
        <w:r>
          <w:rPr>
            <w:color w:val="0000FF"/>
          </w:rPr>
          <w:t>частью 2</w:t>
        </w:r>
      </w:hyperlink>
      <w:r>
        <w:t xml:space="preserve"> настоящей статьи, совершенные в защит</w:t>
      </w:r>
      <w:r>
        <w:t>ных лесах и на особо защитных участках лесов, -</w:t>
      </w:r>
    </w:p>
    <w:p w:rsidR="00000000" w:rsidRDefault="00DF0703">
      <w:pPr>
        <w:pStyle w:val="ConsPlusNormal"/>
        <w:jc w:val="both"/>
      </w:pPr>
      <w:r>
        <w:t xml:space="preserve">(в ред. Федерального </w:t>
      </w:r>
      <w:hyperlink r:id="rId1375" w:tooltip="Федеральный закон от 04.12.2006 N 201-ФЗ (ред. от 31.12.2014)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DF0703">
      <w:pPr>
        <w:pStyle w:val="ConsPlusNormal"/>
        <w:ind w:firstLine="540"/>
        <w:jc w:val="both"/>
      </w:pPr>
      <w:r>
        <w:t xml:space="preserve">влекут наложение административного штрафа на граждан в размере пяти тысяч рублей; на должностных лиц - от двадцати тысяч до сорока тысяч </w:t>
      </w:r>
      <w:r>
        <w:t>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w:t>
      </w:r>
      <w:r>
        <w:t>десяти тысяч до пятисот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Федерального </w:t>
      </w:r>
      <w:hyperlink r:id="rId1376"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jc w:val="both"/>
      </w:pPr>
    </w:p>
    <w:p w:rsidR="00000000" w:rsidRDefault="00DF0703">
      <w:pPr>
        <w:pStyle w:val="ConsPlusNormal"/>
        <w:ind w:firstLine="540"/>
        <w:jc w:val="both"/>
        <w:outlineLvl w:val="2"/>
      </w:pPr>
      <w:bookmarkStart w:id="390" w:name="Par2496"/>
      <w:bookmarkEnd w:id="390"/>
      <w:r>
        <w:t>Статья 8.32. Нарушение правил пожарной безопасности в лесах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377"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DF0703">
      <w:pPr>
        <w:pStyle w:val="ConsPlusNormal"/>
        <w:ind w:firstLine="540"/>
        <w:jc w:val="both"/>
      </w:pPr>
    </w:p>
    <w:p w:rsidR="00000000" w:rsidRDefault="00DF0703">
      <w:pPr>
        <w:pStyle w:val="ConsPlusNormal"/>
        <w:ind w:firstLine="540"/>
        <w:jc w:val="both"/>
      </w:pPr>
      <w:r>
        <w:t>1. Нарушение правил пожарной безопасности в лесах -</w:t>
      </w:r>
    </w:p>
    <w:p w:rsidR="00000000" w:rsidRDefault="00DF0703">
      <w:pPr>
        <w:pStyle w:val="ConsPlusNormal"/>
        <w:ind w:firstLine="540"/>
        <w:jc w:val="both"/>
      </w:pPr>
      <w:r>
        <w:t>влечет предупреждение или наложение административного штрафа на граждан в разм</w:t>
      </w:r>
      <w:r>
        <w:t>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000000" w:rsidRDefault="00DF0703">
      <w:pPr>
        <w:pStyle w:val="ConsPlusNormal"/>
        <w:jc w:val="both"/>
      </w:pPr>
      <w:r>
        <w:t xml:space="preserve">(в ред. Федерального </w:t>
      </w:r>
      <w:hyperlink r:id="rId1378"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2. Выжигани</w:t>
      </w:r>
      <w:r>
        <w:t>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w:t>
      </w:r>
      <w:r>
        <w:t>рализованной полосой шириной не менее 0,5 метра, -</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w:t>
      </w:r>
      <w:r>
        <w:t>идесяти тысяч до двухсот пятидесяти тысяч рублей.</w:t>
      </w:r>
    </w:p>
    <w:p w:rsidR="00000000" w:rsidRDefault="00DF0703">
      <w:pPr>
        <w:pStyle w:val="ConsPlusNormal"/>
        <w:jc w:val="both"/>
      </w:pPr>
      <w:r>
        <w:t xml:space="preserve">(в ред. Федерального </w:t>
      </w:r>
      <w:hyperlink r:id="rId1379"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3. Нарушение правил пожарной безопасности в лесах в условиях особого противопожарного режима -</w:t>
      </w:r>
    </w:p>
    <w:p w:rsidR="00000000" w:rsidRDefault="00DF0703">
      <w:pPr>
        <w:pStyle w:val="ConsPlusNormal"/>
        <w:ind w:firstLine="540"/>
        <w:jc w:val="both"/>
      </w:pPr>
      <w:r>
        <w:t xml:space="preserve">влечет наложение административного штрафа на </w:t>
      </w:r>
      <w:r>
        <w:t>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1380"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277-ФЗ)</w:t>
      </w:r>
    </w:p>
    <w:p w:rsidR="00000000" w:rsidRDefault="00DF0703">
      <w:pPr>
        <w:pStyle w:val="ConsPlusNormal"/>
        <w:ind w:firstLine="540"/>
        <w:jc w:val="both"/>
      </w:pPr>
      <w:r>
        <w:t>4. Нару</w:t>
      </w:r>
      <w:r>
        <w:t>шение правил пожарной безопасности, повлекшее возникновение лесного пожара без причинения тяжкого вреда здоровью человека, -</w:t>
      </w:r>
    </w:p>
    <w:p w:rsidR="00000000" w:rsidRDefault="00DF0703">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на </w:t>
      </w:r>
      <w:r>
        <w:t>юридических лиц - от пятисот тысяч до одного миллиона рублей.</w:t>
      </w:r>
    </w:p>
    <w:p w:rsidR="00000000" w:rsidRDefault="00DF0703">
      <w:pPr>
        <w:pStyle w:val="ConsPlusNormal"/>
        <w:jc w:val="both"/>
      </w:pPr>
    </w:p>
    <w:p w:rsidR="00000000" w:rsidRDefault="00DF0703">
      <w:pPr>
        <w:pStyle w:val="ConsPlusNormal"/>
        <w:ind w:firstLine="540"/>
        <w:jc w:val="both"/>
        <w:outlineLvl w:val="2"/>
      </w:pPr>
      <w:bookmarkStart w:id="391" w:name="Par2512"/>
      <w:bookmarkEnd w:id="391"/>
      <w:r>
        <w:t>Статья 8.33. Нарушение правил охраны среды обитания или путей миграции объектов животного мира и водных биологических ресурсов</w:t>
      </w:r>
    </w:p>
    <w:p w:rsidR="00000000" w:rsidRDefault="00DF0703">
      <w:pPr>
        <w:pStyle w:val="ConsPlusNormal"/>
        <w:jc w:val="both"/>
      </w:pPr>
      <w:r>
        <w:t xml:space="preserve">(в ред. Федерального </w:t>
      </w:r>
      <w:hyperlink r:id="rId1381" w:tooltip="Федеральный закон от 24.11.2014 N 372-ФЗ &quot;О внесении изменения в статью 8.33 Кодекса Российской Федерации об административных правонарушениях&quot;{КонсультантПлюс}" w:history="1">
        <w:r>
          <w:rPr>
            <w:color w:val="0000FF"/>
          </w:rPr>
          <w:t>закона</w:t>
        </w:r>
      </w:hyperlink>
      <w:r>
        <w:t xml:space="preserve"> от 24.11.2014 N 372-ФЗ)</w:t>
      </w:r>
    </w:p>
    <w:p w:rsidR="00000000" w:rsidRDefault="00DF0703">
      <w:pPr>
        <w:pStyle w:val="ConsPlusNormal"/>
        <w:jc w:val="both"/>
      </w:pPr>
    </w:p>
    <w:p w:rsidR="00000000" w:rsidRDefault="00DF070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000000" w:rsidRDefault="00DF0703">
      <w:pPr>
        <w:pStyle w:val="ConsPlusNormal"/>
        <w:jc w:val="both"/>
      </w:pPr>
      <w:r>
        <w:t xml:space="preserve">(в ред. Федерального </w:t>
      </w:r>
      <w:hyperlink r:id="rId1382"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w:t>
      </w:r>
      <w:r>
        <w:t>ких лиц - от десяти тысяч до пятнадцати тысяч рублей.</w:t>
      </w:r>
    </w:p>
    <w:p w:rsidR="00000000" w:rsidRDefault="00DF0703">
      <w:pPr>
        <w:pStyle w:val="ConsPlusNormal"/>
        <w:jc w:val="both"/>
      </w:pPr>
      <w:r>
        <w:t xml:space="preserve">(в ред. Федерального </w:t>
      </w:r>
      <w:hyperlink r:id="rId1383" w:tooltip="Федеральный закон от 07.05.2013 N 91-ФЗ &quot;О внесении изменений в статьи 8.33 и 8.37 Кодекса Российской Федерации об административных правонарушениях&quot;{КонсультантПлюс}" w:history="1">
        <w:r>
          <w:rPr>
            <w:color w:val="0000FF"/>
          </w:rPr>
          <w:t>закона</w:t>
        </w:r>
      </w:hyperlink>
      <w:r>
        <w:t xml:space="preserve"> от 07.05.2013 N 91-ФЗ)</w:t>
      </w:r>
    </w:p>
    <w:p w:rsidR="00000000" w:rsidRDefault="00DF0703">
      <w:pPr>
        <w:pStyle w:val="ConsPlusNormal"/>
        <w:jc w:val="both"/>
      </w:pPr>
    </w:p>
    <w:p w:rsidR="00000000" w:rsidRDefault="00DF0703">
      <w:pPr>
        <w:pStyle w:val="ConsPlusNormal"/>
        <w:ind w:firstLine="540"/>
        <w:jc w:val="both"/>
        <w:outlineLvl w:val="2"/>
      </w:pPr>
      <w:bookmarkStart w:id="392" w:name="Par2520"/>
      <w:bookmarkEnd w:id="392"/>
      <w:r>
        <w:t>Статья 8.34. Нарушение установленного порядка создания, использования или транспортировки б</w:t>
      </w:r>
      <w:r>
        <w:t>иологических коллекций</w:t>
      </w:r>
    </w:p>
    <w:p w:rsidR="00000000" w:rsidRDefault="00DF0703">
      <w:pPr>
        <w:pStyle w:val="ConsPlusNormal"/>
        <w:jc w:val="both"/>
      </w:pPr>
    </w:p>
    <w:p w:rsidR="00000000" w:rsidRDefault="00DF070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w:t>
      </w:r>
      <w:r>
        <w:t xml:space="preserve"> на юридических лиц - от пяти тысяч до десяти тысяч рублей с конфискацией коллекционных объектов или без таковой.</w:t>
      </w:r>
    </w:p>
    <w:p w:rsidR="00000000" w:rsidRDefault="00DF0703">
      <w:pPr>
        <w:pStyle w:val="ConsPlusNormal"/>
        <w:jc w:val="both"/>
      </w:pPr>
      <w:r>
        <w:t xml:space="preserve">(в ред. Федерального </w:t>
      </w:r>
      <w:hyperlink r:id="rId138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393" w:name="Par2526"/>
      <w:bookmarkEnd w:id="393"/>
      <w:r>
        <w:t>Статья 8.35. Уничтожение редких и находящихся под угрозой исчезновения видов животных или растений</w:t>
      </w:r>
    </w:p>
    <w:p w:rsidR="00000000" w:rsidRDefault="00DF0703">
      <w:pPr>
        <w:pStyle w:val="ConsPlusNormal"/>
        <w:jc w:val="both"/>
      </w:pPr>
    </w:p>
    <w:p w:rsidR="00000000" w:rsidRDefault="00DF0703">
      <w:pPr>
        <w:pStyle w:val="ConsPlusNormal"/>
        <w:ind w:firstLine="540"/>
        <w:jc w:val="both"/>
      </w:pPr>
      <w:r>
        <w:t>Уничтожение редких и находящихся под угрозой исчезновения видов животных или рас</w:t>
      </w:r>
      <w:r>
        <w:t>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w:t>
      </w:r>
      <w:r>
        <w:t xml:space="preserve">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w:t>
      </w:r>
      <w:r>
        <w:t>нарушением иного установленного порядка, если эти действия не содержат уголовно наказуемого деяния, -</w:t>
      </w:r>
    </w:p>
    <w:p w:rsidR="00000000" w:rsidRDefault="00DF0703">
      <w:pPr>
        <w:pStyle w:val="ConsPlusNormal"/>
        <w:jc w:val="both"/>
      </w:pPr>
      <w:r>
        <w:t xml:space="preserve">(в ред. Федерального </w:t>
      </w:r>
      <w:hyperlink r:id="rId1385" w:tooltip="Федеральный закон от 02.07.2013 N 1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02.07.2013 N 150-ФЗ)</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пятисот до </w:t>
      </w:r>
      <w:r>
        <w:t>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w:t>
      </w:r>
      <w:r>
        <w:t>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w:t>
      </w:r>
      <w:r>
        <w:t>астений, их продуктов, частей либо дериватов или без таковой.</w:t>
      </w:r>
    </w:p>
    <w:p w:rsidR="00000000" w:rsidRDefault="00DF0703">
      <w:pPr>
        <w:pStyle w:val="ConsPlusNormal"/>
        <w:jc w:val="both"/>
      </w:pPr>
      <w:r>
        <w:t xml:space="preserve">(в ред. Федерального </w:t>
      </w:r>
      <w:hyperlink r:id="rId1386" w:tooltip="Федеральный закон от 02.07.2013 N 1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02.07.2013 N 150-ФЗ)</w:t>
      </w:r>
    </w:p>
    <w:p w:rsidR="00000000" w:rsidRDefault="00DF0703">
      <w:pPr>
        <w:pStyle w:val="ConsPlusNormal"/>
        <w:jc w:val="both"/>
      </w:pPr>
    </w:p>
    <w:p w:rsidR="00000000" w:rsidRDefault="00DF0703">
      <w:pPr>
        <w:pStyle w:val="ConsPlusNormal"/>
        <w:ind w:firstLine="540"/>
        <w:jc w:val="both"/>
        <w:outlineLvl w:val="2"/>
      </w:pPr>
      <w:bookmarkStart w:id="394" w:name="Par2533"/>
      <w:bookmarkEnd w:id="394"/>
      <w:r>
        <w:t>Статья 8.36. Нарушение правил переселения, акклиматизации или гибридизации объектов животного мира и водных биоло</w:t>
      </w:r>
      <w:r>
        <w:t>гических ресурсов</w:t>
      </w:r>
    </w:p>
    <w:p w:rsidR="00000000" w:rsidRDefault="00DF0703">
      <w:pPr>
        <w:pStyle w:val="ConsPlusNormal"/>
        <w:jc w:val="both"/>
      </w:pPr>
      <w:r>
        <w:t xml:space="preserve">(в ред. Федерального </w:t>
      </w:r>
      <w:hyperlink r:id="rId1387"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000000" w:rsidRDefault="00DF0703">
      <w:pPr>
        <w:pStyle w:val="ConsPlusNormal"/>
        <w:jc w:val="both"/>
      </w:pPr>
    </w:p>
    <w:p w:rsidR="00000000" w:rsidRDefault="00DF0703">
      <w:pPr>
        <w:pStyle w:val="ConsPlusNormal"/>
        <w:ind w:firstLine="540"/>
        <w:jc w:val="both"/>
      </w:pPr>
      <w:r>
        <w:t>Нарушение правил переселения, акклиматизации или гибридизации объекто</w:t>
      </w:r>
      <w:r>
        <w:t>в животного мира и водных биологических ресурсов -</w:t>
      </w:r>
    </w:p>
    <w:p w:rsidR="00000000" w:rsidRDefault="00DF0703">
      <w:pPr>
        <w:pStyle w:val="ConsPlusNormal"/>
        <w:jc w:val="both"/>
      </w:pPr>
      <w:r>
        <w:t xml:space="preserve">(в ред. Федерального </w:t>
      </w:r>
      <w:hyperlink r:id="rId1388"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000000" w:rsidRDefault="00DF0703">
      <w:pPr>
        <w:pStyle w:val="ConsPlusNormal"/>
        <w:ind w:firstLine="540"/>
        <w:jc w:val="both"/>
      </w:pPr>
      <w:r>
        <w:t>влечет предупреждение или наложение а</w:t>
      </w:r>
      <w:r>
        <w:t>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(в ред. Федеральных законов от 22.06.2007</w:t>
      </w:r>
      <w:r>
        <w:t xml:space="preserve"> </w:t>
      </w:r>
      <w:hyperlink r:id="rId138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390"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395" w:name="Par2541"/>
      <w:bookmarkEnd w:id="395"/>
      <w:r>
        <w:t>Статья 8.37. Нарушение правил</w:t>
      </w:r>
      <w:r>
        <w:t xml:space="preserve"> охоты, правил, регламентирующих рыболовство и другие виды пользования объектами животного мира</w:t>
      </w:r>
    </w:p>
    <w:p w:rsidR="00000000" w:rsidRDefault="00DF0703">
      <w:pPr>
        <w:pStyle w:val="ConsPlusNormal"/>
        <w:jc w:val="both"/>
      </w:pPr>
      <w:r>
        <w:t xml:space="preserve">(в ред. Федерального </w:t>
      </w:r>
      <w:hyperlink r:id="rId1391"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закона</w:t>
        </w:r>
      </w:hyperlink>
      <w:r>
        <w:t xml:space="preserve"> от 02.05.2015 N 120-ФЗ)</w:t>
      </w:r>
    </w:p>
    <w:p w:rsidR="00000000" w:rsidRDefault="00DF0703">
      <w:pPr>
        <w:pStyle w:val="ConsPlusNormal"/>
        <w:jc w:val="both"/>
      </w:pPr>
    </w:p>
    <w:p w:rsidR="00000000" w:rsidRDefault="00DF0703">
      <w:pPr>
        <w:pStyle w:val="ConsPlusNormal"/>
        <w:ind w:firstLine="540"/>
        <w:jc w:val="both"/>
      </w:pPr>
      <w:bookmarkStart w:id="396" w:name="Par2544"/>
      <w:bookmarkEnd w:id="396"/>
      <w:r>
        <w:t>1. Нарушение правил охоты,</w:t>
      </w:r>
      <w:r>
        <w:t xml:space="preserve"> за исключением случаев, предусмотренных </w:t>
      </w:r>
      <w:hyperlink w:anchor="Par2551" w:tooltip="Ссылка на текущий документ" w:history="1">
        <w:r>
          <w:rPr>
            <w:color w:val="0000FF"/>
          </w:rPr>
          <w:t>частями 1.2</w:t>
        </w:r>
      </w:hyperlink>
      <w:r>
        <w:t xml:space="preserve">, </w:t>
      </w:r>
      <w:hyperlink w:anchor="Par2554" w:tooltip="Ссылка на текущий документ" w:history="1">
        <w:r>
          <w:rPr>
            <w:color w:val="0000FF"/>
          </w:rPr>
          <w:t>1.3</w:t>
        </w:r>
      </w:hyperlink>
      <w:r>
        <w:t xml:space="preserve"> настоящей статьи, -</w:t>
      </w:r>
    </w:p>
    <w:p w:rsidR="00000000" w:rsidRDefault="00DF0703">
      <w:pPr>
        <w:pStyle w:val="ConsPlusNormal"/>
        <w:jc w:val="both"/>
      </w:pPr>
      <w:r>
        <w:t xml:space="preserve">(в ред. Федерального </w:t>
      </w:r>
      <w:hyperlink r:id="rId139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23.07.2013 N 201-ФЗ)</w:t>
      </w:r>
    </w:p>
    <w:p w:rsidR="00000000" w:rsidRDefault="00DF0703">
      <w:pPr>
        <w:pStyle w:val="ConsPlusNormal"/>
        <w:ind w:firstLine="540"/>
        <w:jc w:val="both"/>
      </w:pPr>
      <w:r>
        <w:t>влечет наложение административного штрафа на граждан в размере от пятисот до четырех тысяч рублей с</w:t>
      </w:r>
      <w:r>
        <w:t xml:space="preserve">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000000" w:rsidRDefault="00DF0703">
      <w:pPr>
        <w:pStyle w:val="ConsPlusNormal"/>
        <w:jc w:val="both"/>
      </w:pPr>
      <w:r>
        <w:t xml:space="preserve">(в ред. Федерального </w:t>
      </w:r>
      <w:hyperlink r:id="rId139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23.07.2013 N 201-ФЗ)</w:t>
      </w:r>
    </w:p>
    <w:p w:rsidR="00000000" w:rsidRDefault="00DF0703">
      <w:pPr>
        <w:pStyle w:val="ConsPlusNormal"/>
        <w:ind w:firstLine="540"/>
        <w:jc w:val="both"/>
      </w:pPr>
      <w:bookmarkStart w:id="397" w:name="Par2548"/>
      <w:bookmarkEnd w:id="397"/>
      <w:r>
        <w:t>1.1. Повторное в течение года совершение административного п</w:t>
      </w:r>
      <w:r>
        <w:t xml:space="preserve">равонарушения, предусмотренного </w:t>
      </w:r>
      <w:hyperlink w:anchor="Par2544"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w:t>
      </w:r>
      <w:r>
        <w:t>тысяч до пятидесяти тысяч рублей с конфискацией орудий охоты или без таковой.</w:t>
      </w:r>
    </w:p>
    <w:p w:rsidR="00000000" w:rsidRDefault="00DF0703">
      <w:pPr>
        <w:pStyle w:val="ConsPlusNormal"/>
        <w:jc w:val="both"/>
      </w:pPr>
      <w:r>
        <w:t xml:space="preserve">(часть 1.1 введена Федеральным </w:t>
      </w:r>
      <w:hyperlink r:id="rId1394"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23.07.2013 N 201-ФЗ)</w:t>
      </w:r>
    </w:p>
    <w:p w:rsidR="00000000" w:rsidRDefault="00DF0703">
      <w:pPr>
        <w:pStyle w:val="ConsPlusNormal"/>
        <w:ind w:firstLine="540"/>
        <w:jc w:val="both"/>
      </w:pPr>
      <w:bookmarkStart w:id="398" w:name="Par2551"/>
      <w:bookmarkEnd w:id="39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w:t>
      </w:r>
      <w:r>
        <w:t>е охоты недопустимыми для использования орудиями охоты или способами охоты -</w:t>
      </w:r>
    </w:p>
    <w:p w:rsidR="00000000" w:rsidRDefault="00DF070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w:t>
      </w:r>
      <w:r>
        <w:t>ятидесяти тысяч рублей с конфискацией орудий охоты или без таковой.</w:t>
      </w:r>
    </w:p>
    <w:p w:rsidR="00000000" w:rsidRDefault="00DF0703">
      <w:pPr>
        <w:pStyle w:val="ConsPlusNormal"/>
        <w:jc w:val="both"/>
      </w:pPr>
      <w:r>
        <w:t xml:space="preserve">(часть 1.2 введена Федеральным </w:t>
      </w:r>
      <w:hyperlink r:id="rId1395"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23.07.2013 N 201-ФЗ)</w:t>
      </w:r>
    </w:p>
    <w:p w:rsidR="00000000" w:rsidRDefault="00DF0703">
      <w:pPr>
        <w:pStyle w:val="ConsPlusNormal"/>
        <w:ind w:firstLine="540"/>
        <w:jc w:val="both"/>
      </w:pPr>
      <w:bookmarkStart w:id="399" w:name="Par2554"/>
      <w:bookmarkEnd w:id="39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w:t>
      </w:r>
      <w:r>
        <w:t>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w:t>
      </w:r>
      <w:r>
        <w:t>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w:t>
      </w:r>
      <w:r>
        <w:t>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w:t>
      </w:r>
      <w:r>
        <w:t>атическим оружием -</w:t>
      </w:r>
    </w:p>
    <w:p w:rsidR="00000000" w:rsidRDefault="00DF070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w:t>
      </w:r>
      <w:r>
        <w:t>ковой.</w:t>
      </w:r>
    </w:p>
    <w:p w:rsidR="00000000" w:rsidRDefault="00DF0703">
      <w:pPr>
        <w:pStyle w:val="ConsPlusNormal"/>
        <w:jc w:val="both"/>
      </w:pPr>
      <w:r>
        <w:t xml:space="preserve">(часть 1.3 введена Федеральным </w:t>
      </w:r>
      <w:hyperlink r:id="rId1396"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23.07.2013 N 201-ФЗ)</w:t>
      </w:r>
    </w:p>
    <w:p w:rsidR="00000000" w:rsidRDefault="00DF0703">
      <w:pPr>
        <w:pStyle w:val="ConsPlusNormal"/>
        <w:ind w:firstLine="540"/>
        <w:jc w:val="both"/>
      </w:pPr>
      <w:bookmarkStart w:id="400" w:name="Par2557"/>
      <w:bookmarkEnd w:id="400"/>
      <w:r>
        <w:t>2</w:t>
      </w:r>
      <w:r>
        <w:t xml:space="preserve">. Нарушение правил, регламентирующих рыболовство, за исключением случаев, предусмотренных </w:t>
      </w:r>
      <w:hyperlink w:anchor="Par2317" w:tooltip="Ссылка на текущий документ" w:history="1">
        <w:r>
          <w:rPr>
            <w:color w:val="0000FF"/>
          </w:rPr>
          <w:t>частью 2 статьи 8.17</w:t>
        </w:r>
      </w:hyperlink>
      <w:r>
        <w:t xml:space="preserve"> настоящего Кодекса, -</w:t>
      </w:r>
    </w:p>
    <w:p w:rsidR="00000000" w:rsidRDefault="00DF0703">
      <w:pPr>
        <w:pStyle w:val="ConsPlusNormal"/>
        <w:jc w:val="both"/>
      </w:pPr>
      <w:r>
        <w:t xml:space="preserve">(в ред. Федерального </w:t>
      </w:r>
      <w:hyperlink r:id="rId1397" w:tooltip="Федеральный закон от 02.05.2015 N 120-ФЗ &quot;О внесении изменений в отдельные законодательные акты Российской Федерации по вопросу осуществления рыболовства в открытом море&quot;{КонсультантПлюс}" w:history="1">
        <w:r>
          <w:rPr>
            <w:color w:val="0000FF"/>
          </w:rPr>
          <w:t>закона</w:t>
        </w:r>
      </w:hyperlink>
      <w:r>
        <w:t xml:space="preserve"> от 02.05.2015 N 120-ФЗ)</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w:t>
      </w:r>
      <w:r>
        <w:t>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w:t>
      </w:r>
      <w:r>
        <w:t>ычи (вылова) водных биологических ресурсов или без таковой.</w:t>
      </w:r>
    </w:p>
    <w:p w:rsidR="00000000" w:rsidRDefault="00DF0703">
      <w:pPr>
        <w:pStyle w:val="ConsPlusNormal"/>
        <w:jc w:val="both"/>
      </w:pPr>
      <w:r>
        <w:t xml:space="preserve">(в ред. Федерального </w:t>
      </w:r>
      <w:hyperlink r:id="rId1398" w:tooltip="Федеральный закон от 07.05.2013 N 91-ФЗ &quot;О внесении изменений в статьи 8.33 и 8.37 Кодекса Российской Федерации об административных правонарушениях&quot;{КонсультантПлюс}" w:history="1">
        <w:r>
          <w:rPr>
            <w:color w:val="0000FF"/>
          </w:rPr>
          <w:t>закона</w:t>
        </w:r>
      </w:hyperlink>
      <w:r>
        <w:t xml:space="preserve"> от 07.05.2013 N 91-ФЗ)</w:t>
      </w:r>
    </w:p>
    <w:p w:rsidR="00000000" w:rsidRDefault="00DF0703">
      <w:pPr>
        <w:pStyle w:val="ConsPlusNormal"/>
        <w:ind w:firstLine="540"/>
        <w:jc w:val="both"/>
      </w:pPr>
      <w:bookmarkStart w:id="401" w:name="Par2561"/>
      <w:bookmarkEnd w:id="401"/>
      <w:r>
        <w:t xml:space="preserve">3. Нарушение </w:t>
      </w:r>
      <w:hyperlink r:id="rId1399" w:tooltip="Федеральный закон от 24.04.1995 N 52-ФЗ (ред. от 07.05.2013) &quot;О животном мире&quot;{КонсультантПлюс}" w:history="1">
        <w:r>
          <w:rPr>
            <w:color w:val="0000FF"/>
          </w:rPr>
          <w:t>правил</w:t>
        </w:r>
      </w:hyperlink>
      <w:r>
        <w:t xml:space="preserve"> пользования объектами животного мира, за исключением случаев, предусмотренных </w:t>
      </w:r>
      <w:hyperlink w:anchor="Par2544" w:tooltip="Ссылка на текущий документ" w:history="1">
        <w:r>
          <w:rPr>
            <w:color w:val="0000FF"/>
          </w:rPr>
          <w:t>частями 1</w:t>
        </w:r>
      </w:hyperlink>
      <w:r>
        <w:t xml:space="preserve"> - </w:t>
      </w:r>
      <w:hyperlink w:anchor="Par2557" w:tooltip="Ссылка на текущий документ" w:history="1">
        <w:r>
          <w:rPr>
            <w:color w:val="0000FF"/>
          </w:rPr>
          <w:t>2</w:t>
        </w:r>
      </w:hyperlink>
      <w:r>
        <w:t xml:space="preserve"> настоящей статьи, -</w:t>
      </w:r>
    </w:p>
    <w:p w:rsidR="00000000" w:rsidRDefault="00DF0703">
      <w:pPr>
        <w:pStyle w:val="ConsPlusNormal"/>
        <w:jc w:val="both"/>
      </w:pPr>
      <w:r>
        <w:t xml:space="preserve">(в ред. Федерального </w:t>
      </w:r>
      <w:hyperlink r:id="rId140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закона</w:t>
        </w:r>
      </w:hyperlink>
      <w:r>
        <w:t xml:space="preserve"> от 23.07.2013 N 201-ФЗ)</w:t>
      </w:r>
    </w:p>
    <w:p w:rsidR="00000000" w:rsidRDefault="00DF0703">
      <w:pPr>
        <w:pStyle w:val="ConsPlusNormal"/>
        <w:ind w:firstLine="540"/>
        <w:jc w:val="both"/>
      </w:pPr>
      <w:bookmarkStart w:id="402" w:name="Par2563"/>
      <w:bookmarkEnd w:id="402"/>
      <w:r>
        <w:t>влечет наложение административного штраф</w:t>
      </w:r>
      <w:r>
        <w:t xml:space="preserve">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w:t>
      </w:r>
      <w:r>
        <w:t>- от пятидесяти тысяч до ста тысяч рублей с конфискацией орудий добывания животных или без таковой.</w:t>
      </w:r>
    </w:p>
    <w:p w:rsidR="00000000" w:rsidRDefault="00DF0703">
      <w:pPr>
        <w:pStyle w:val="ConsPlusNormal"/>
        <w:jc w:val="both"/>
      </w:pPr>
      <w:r>
        <w:t xml:space="preserve">(в ред. Федерального </w:t>
      </w:r>
      <w:hyperlink r:id="rId14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03" w:name="Par2566"/>
      <w:bookmarkEnd w:id="403"/>
      <w:r>
        <w:t>Статья 8.38. Нарушение правил охраны водных биологических ресурсов</w:t>
      </w:r>
    </w:p>
    <w:p w:rsidR="00000000" w:rsidRDefault="00DF0703">
      <w:pPr>
        <w:pStyle w:val="ConsPlusNormal"/>
        <w:jc w:val="both"/>
      </w:pPr>
      <w:r>
        <w:t xml:space="preserve">(в ред. Федерального </w:t>
      </w:r>
      <w:hyperlink r:id="rId1402"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06.12.2007 N 333-ФЗ)</w:t>
      </w:r>
    </w:p>
    <w:p w:rsidR="00000000" w:rsidRDefault="00DF0703">
      <w:pPr>
        <w:pStyle w:val="ConsPlusNormal"/>
        <w:jc w:val="both"/>
      </w:pPr>
    </w:p>
    <w:p w:rsidR="00000000" w:rsidRDefault="00DF0703">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w:t>
      </w:r>
      <w:r>
        <w:t>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000000" w:rsidRDefault="00DF0703">
      <w:pPr>
        <w:pStyle w:val="ConsPlusNormal"/>
        <w:jc w:val="both"/>
      </w:pPr>
      <w:r>
        <w:t>(в р</w:t>
      </w:r>
      <w:r>
        <w:t xml:space="preserve">ед. Федеральных законов от 04.12.2006 </w:t>
      </w:r>
      <w:hyperlink r:id="rId1403"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 xml:space="preserve">, от 06.12.2007 </w:t>
      </w:r>
      <w:hyperlink r:id="rId1404" w:tooltip="Федеральный закон от 06.12.2007 N 333-ФЗ (ред. от 22.12.2014)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000000" w:rsidRDefault="00DF0703">
      <w:pPr>
        <w:pStyle w:val="ConsPlusNormal"/>
        <w:ind w:firstLine="540"/>
        <w:jc w:val="both"/>
      </w:pPr>
      <w:r>
        <w:t>влечет наложение административного штрафа на граж</w:t>
      </w:r>
      <w:r>
        <w:t>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w:t>
      </w:r>
      <w:r>
        <w:t>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405"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40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404" w:name="Par2574"/>
      <w:bookmarkEnd w:id="404"/>
      <w:r>
        <w:t>Статья 8.39. Нарушение правил охраны и использования природных ресурсов на особо охраняемых природных территориях</w:t>
      </w:r>
    </w:p>
    <w:p w:rsidR="00000000" w:rsidRDefault="00DF0703">
      <w:pPr>
        <w:pStyle w:val="ConsPlusNormal"/>
        <w:jc w:val="both"/>
      </w:pPr>
    </w:p>
    <w:p w:rsidR="00000000" w:rsidRDefault="00DF070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w:t>
      </w:r>
      <w:r>
        <w:t>иториях, на которых находятся памятники природы, на иных особо охраняемых природных территориях либо в их охранных зонах -</w:t>
      </w:r>
    </w:p>
    <w:p w:rsidR="00000000" w:rsidRDefault="00DF0703">
      <w:pPr>
        <w:pStyle w:val="ConsPlusNormal"/>
        <w:jc w:val="both"/>
      </w:pPr>
      <w:r>
        <w:t xml:space="preserve">(в ред. Федеральных законов от 30.12.2008 </w:t>
      </w:r>
      <w:hyperlink r:id="rId1407"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xml:space="preserve">, от 14.10.2014 </w:t>
      </w:r>
      <w:hyperlink r:id="rId140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w:t>
      </w:r>
      <w:r>
        <w:t>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w:t>
      </w:r>
      <w:r>
        <w:t>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w:t>
      </w:r>
      <w:r>
        <w:t>овой.</w:t>
      </w:r>
    </w:p>
    <w:p w:rsidR="00000000" w:rsidRDefault="00DF0703">
      <w:pPr>
        <w:pStyle w:val="ConsPlusNormal"/>
        <w:jc w:val="both"/>
      </w:pPr>
      <w:r>
        <w:t xml:space="preserve">(в ред. Федеральных законов от 03.11.2006 </w:t>
      </w:r>
      <w:hyperlink r:id="rId1409" w:tooltip="Федеральный закон от 03.11.2006 N 181-ФЗ &quot;О внесении изменения в статью 8.39 Кодекса Российской Федерации об административных правонарушениях&quot;{КонсультантПлюс}" w:history="1">
        <w:r>
          <w:rPr>
            <w:color w:val="0000FF"/>
          </w:rPr>
          <w:t>N 181-ФЗ</w:t>
        </w:r>
      </w:hyperlink>
      <w:r>
        <w:t xml:space="preserve">, от 22.06.2007 </w:t>
      </w:r>
      <w:hyperlink r:id="rId14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21.10.2013 </w:t>
      </w:r>
      <w:hyperlink r:id="rId1411" w:tooltip="Федеральный закон от 21.10.2013 N 273-ФЗ &quot;О внесении изменений в Кодекс Российской Федерации об административных правонарушениях&quot;{КонсультантПлюс}" w:history="1">
        <w:r>
          <w:rPr>
            <w:color w:val="0000FF"/>
          </w:rPr>
          <w:t>N 273-ФЗ</w:t>
        </w:r>
      </w:hyperlink>
      <w:r>
        <w:t>)</w:t>
      </w:r>
    </w:p>
    <w:p w:rsidR="00000000" w:rsidRDefault="00DF0703">
      <w:pPr>
        <w:pStyle w:val="ConsPlusNormal"/>
        <w:jc w:val="both"/>
      </w:pPr>
    </w:p>
    <w:p w:rsidR="00000000" w:rsidRDefault="00DF0703">
      <w:pPr>
        <w:pStyle w:val="ConsPlusNormal"/>
        <w:ind w:firstLine="540"/>
        <w:jc w:val="both"/>
        <w:outlineLvl w:val="2"/>
      </w:pPr>
      <w:bookmarkStart w:id="405" w:name="Par2581"/>
      <w:bookmarkEnd w:id="40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w:t>
      </w:r>
      <w:r>
        <w:t>ческие и другие геофизические процессы</w:t>
      </w:r>
    </w:p>
    <w:p w:rsidR="00000000" w:rsidRDefault="00DF0703">
      <w:pPr>
        <w:pStyle w:val="ConsPlusNormal"/>
        <w:jc w:val="both"/>
      </w:pPr>
      <w:r>
        <w:t xml:space="preserve">(в ред. Федеральных законов от 30.12.2008 </w:t>
      </w:r>
      <w:hyperlink r:id="rId1412"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xml:space="preserve">, от 21.11.2011 </w:t>
      </w:r>
      <w:hyperlink r:id="rId1413"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 xml:space="preserve">, от 14.10.2014 </w:t>
      </w:r>
      <w:hyperlink r:id="rId141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pPr>
      <w:r>
        <w:t>1. Осуществление работ в области гидрометеорологии, мониторинга состояния и загрязн</w:t>
      </w:r>
      <w:r>
        <w:t>ения окружающей среды с нарушением обязательных требований -</w:t>
      </w:r>
    </w:p>
    <w:p w:rsidR="00000000" w:rsidRDefault="00DF0703">
      <w:pPr>
        <w:pStyle w:val="ConsPlusNormal"/>
        <w:jc w:val="both"/>
      </w:pPr>
      <w:r>
        <w:t xml:space="preserve">(в ред. Федеральных законов от 30.12.2008 </w:t>
      </w:r>
      <w:hyperlink r:id="rId1415"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о</w:t>
      </w:r>
      <w:r>
        <w:t xml:space="preserve">т 21.11.2011 </w:t>
      </w:r>
      <w:hyperlink r:id="rId1416" w:tooltip="Федеральный закон от 21.11.2011 N 331-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 xml:space="preserve">, от 14.10.2014 </w:t>
      </w:r>
      <w:hyperlink r:id="rId141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влечет наложение административного штрафа на граждан в размере</w:t>
      </w:r>
      <w:r>
        <w:t xml:space="preserve">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41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000000" w:rsidRDefault="00DF0703">
      <w:pPr>
        <w:pStyle w:val="ConsPlusNormal"/>
        <w:jc w:val="both"/>
      </w:pPr>
      <w:r>
        <w:t>(в ред. Федеральн</w:t>
      </w:r>
      <w:r>
        <w:t xml:space="preserve">ого </w:t>
      </w:r>
      <w:hyperlink r:id="rId14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w:t>
      </w:r>
      <w:r>
        <w:t xml:space="preserve"> тысяч до двадцати тысяч рублей.</w:t>
      </w:r>
    </w:p>
    <w:p w:rsidR="00000000" w:rsidRDefault="00DF0703">
      <w:pPr>
        <w:pStyle w:val="ConsPlusNormal"/>
        <w:jc w:val="both"/>
      </w:pPr>
      <w:r>
        <w:t xml:space="preserve">(в ред. Федерального </w:t>
      </w:r>
      <w:hyperlink r:id="rId14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3 - 4. Утратили силу</w:t>
      </w:r>
      <w:r>
        <w:t xml:space="preserve">. - Федеральный </w:t>
      </w:r>
      <w:hyperlink r:id="rId142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 xml:space="preserve">Примечание. Утратило силу. - Федеральный </w:t>
      </w:r>
      <w:hyperlink r:id="rId142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406" w:name="Par2595"/>
      <w:bookmarkEnd w:id="406"/>
      <w:r>
        <w:t xml:space="preserve">Статья 8.41. Невнесение в установленные </w:t>
      </w:r>
      <w:hyperlink r:id="rId1423" w:tooltip="Приказ Ростехнадзора от 08.06.2006 N 557 &quot;Об установлении сроков уплаты платы за негативное воздействие на окружающую среду&quot; (Зарегистрировано в Минюсте РФ 17.07.2006 N 8077){КонсультантПлюс}" w:history="1">
        <w:r>
          <w:rPr>
            <w:color w:val="0000FF"/>
          </w:rPr>
          <w:t>сроки</w:t>
        </w:r>
      </w:hyperlink>
      <w:r>
        <w:t xml:space="preserve"> платы за негативное воздействие на окружающую среду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24"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законо</w:t>
        </w:r>
        <w:r>
          <w:rPr>
            <w:color w:val="0000FF"/>
          </w:rPr>
          <w:t>м</w:t>
        </w:r>
      </w:hyperlink>
      <w:r>
        <w:t xml:space="preserve"> от 26.12.2005 N 183-ФЗ)</w:t>
      </w:r>
    </w:p>
    <w:p w:rsidR="00000000" w:rsidRDefault="00DF0703">
      <w:pPr>
        <w:pStyle w:val="ConsPlusNormal"/>
        <w:ind w:firstLine="540"/>
        <w:jc w:val="both"/>
      </w:pPr>
    </w:p>
    <w:p w:rsidR="00000000" w:rsidRDefault="00DF0703">
      <w:pPr>
        <w:pStyle w:val="ConsPlusNormal"/>
        <w:ind w:firstLine="540"/>
        <w:jc w:val="both"/>
      </w:pPr>
      <w:r>
        <w:t>Невнесение в установленные сроки платы за негативное воздействие на окружающую среду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w:t>
      </w:r>
      <w:r>
        <w:t>яти тысяч до ста тысяч рублей.</w:t>
      </w:r>
    </w:p>
    <w:p w:rsidR="00000000" w:rsidRDefault="00DF0703">
      <w:pPr>
        <w:pStyle w:val="ConsPlusNormal"/>
        <w:jc w:val="both"/>
      </w:pPr>
      <w:r>
        <w:t xml:space="preserve">(в ред. Федерального </w:t>
      </w:r>
      <w:hyperlink r:id="rId142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407" w:name="Par2603"/>
      <w:bookmarkEnd w:id="407"/>
      <w: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w:t>
      </w:r>
      <w:r>
        <w:t>санитарной охраны источников питьевого и хозяйственно-бытового водоснабжения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2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1. Использование прибрежной защитной полосы водного объекта, водоохранной зон</w:t>
      </w:r>
      <w:r>
        <w:t>ы водного объекта с нарушением ограничений хозяйственной и иной деятельности -</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w:t>
      </w:r>
      <w:r>
        <w:t xml:space="preserve"> юридических лиц - от двухсот тысяч до четырехсот тысяч рублей.</w:t>
      </w:r>
    </w:p>
    <w:p w:rsidR="00000000" w:rsidRDefault="00DF0703">
      <w:pPr>
        <w:pStyle w:val="ConsPlusNormal"/>
        <w:ind w:firstLine="540"/>
        <w:jc w:val="both"/>
      </w:pPr>
      <w:bookmarkStart w:id="408" w:name="Par2609"/>
      <w:bookmarkEnd w:id="408"/>
      <w:r>
        <w:t xml:space="preserve">2. Использование </w:t>
      </w:r>
      <w:hyperlink r:id="rId1427" w:tooltip="&quot;Водный кодекс Российской Федерации&quot; от 03.06.2006 N 74-ФЗ (ред. от 31.12.2014){КонсультантПлюс}"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w:t>
      </w:r>
      <w:r>
        <w:t>вом о санитарно-эпидемиологическом благополучии населения,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w:t>
      </w:r>
      <w:r>
        <w:t xml:space="preserve">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409" w:name="Par2612"/>
      <w:bookmarkEnd w:id="409"/>
      <w:r>
        <w:t>Статья 8.43. Нарушение требований к осуществлению деятельности в Антарктике и условий ее осуществления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28"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51-ФЗ)</w:t>
      </w:r>
    </w:p>
    <w:p w:rsidR="00000000" w:rsidRDefault="00DF0703">
      <w:pPr>
        <w:pStyle w:val="ConsPlusNormal"/>
        <w:ind w:firstLine="540"/>
        <w:jc w:val="both"/>
      </w:pPr>
    </w:p>
    <w:p w:rsidR="00000000" w:rsidRDefault="00DF0703">
      <w:pPr>
        <w:pStyle w:val="ConsPlusNormal"/>
        <w:ind w:firstLine="540"/>
        <w:jc w:val="both"/>
      </w:pPr>
      <w:bookmarkStart w:id="410" w:name="Par2616"/>
      <w:bookmarkEnd w:id="410"/>
      <w:r>
        <w:t>1. Осуществление российскими гражданами и российскими юридическими лицами деятельности в Антарктике без разрешения -</w:t>
      </w:r>
    </w:p>
    <w:p w:rsidR="00000000" w:rsidRDefault="00DF0703">
      <w:pPr>
        <w:pStyle w:val="ConsPlusNormal"/>
        <w:ind w:firstLine="540"/>
        <w:jc w:val="both"/>
      </w:pPr>
      <w:r>
        <w:t>влечет наложение административно</w:t>
      </w:r>
      <w:r>
        <w:t>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000000" w:rsidRDefault="00DF0703">
      <w:pPr>
        <w:pStyle w:val="ConsPlusNormal"/>
        <w:ind w:firstLine="540"/>
        <w:jc w:val="both"/>
      </w:pPr>
      <w:bookmarkStart w:id="411" w:name="Par2618"/>
      <w:bookmarkEnd w:id="411"/>
      <w:r>
        <w:t>2. Осуществление российскими гражданами и российск</w:t>
      </w:r>
      <w:r>
        <w:t>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w:t>
      </w:r>
      <w:r>
        <w:t>тысячи рублей; на должностных лиц - от одной тысячи до двух тысяч рублей; на юридических лиц - от пяти тысяч до десяти тысяч рублей.</w:t>
      </w:r>
    </w:p>
    <w:p w:rsidR="00000000" w:rsidRDefault="00DF0703">
      <w:pPr>
        <w:pStyle w:val="ConsPlusNormal"/>
        <w:ind w:firstLine="540"/>
        <w:jc w:val="both"/>
      </w:pPr>
      <w:r>
        <w:t xml:space="preserve">3. Действия, предусмотренные </w:t>
      </w:r>
      <w:hyperlink w:anchor="Par2616" w:tooltip="Ссылка на текущий документ" w:history="1">
        <w:r>
          <w:rPr>
            <w:color w:val="0000FF"/>
          </w:rPr>
          <w:t>частями 1</w:t>
        </w:r>
      </w:hyperlink>
      <w:r>
        <w:t xml:space="preserve"> и </w:t>
      </w:r>
      <w:hyperlink w:anchor="Par2618" w:tooltip="Ссылка на текущий документ" w:history="1">
        <w:r>
          <w:rPr>
            <w:color w:val="0000FF"/>
          </w:rPr>
          <w:t>2</w:t>
        </w:r>
      </w:hyperlink>
      <w:r>
        <w:t xml:space="preserve"> настоящей статьи и повлекшие причинение вреда окружающей среде Антарктики, -</w:t>
      </w:r>
    </w:p>
    <w:p w:rsidR="00000000" w:rsidRDefault="00DF0703">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000000" w:rsidRDefault="00DF0703">
      <w:pPr>
        <w:pStyle w:val="ConsPlusNormal"/>
        <w:ind w:firstLine="540"/>
        <w:jc w:val="both"/>
      </w:pPr>
      <w:r>
        <w:t>Примечание. Под разрешением для це</w:t>
      </w:r>
      <w:r>
        <w:t>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w:t>
      </w:r>
      <w:r>
        <w:t>твии с которым осуществляется деятельность российских граждан и российских юридических лиц в Антарктике.</w:t>
      </w:r>
    </w:p>
    <w:p w:rsidR="00000000" w:rsidRDefault="00DF0703">
      <w:pPr>
        <w:pStyle w:val="ConsPlusNormal"/>
        <w:ind w:firstLine="540"/>
        <w:jc w:val="both"/>
      </w:pPr>
    </w:p>
    <w:p w:rsidR="00000000" w:rsidRDefault="00DF0703">
      <w:pPr>
        <w:pStyle w:val="ConsPlusNormal"/>
        <w:ind w:firstLine="540"/>
        <w:jc w:val="both"/>
        <w:outlineLvl w:val="2"/>
      </w:pPr>
      <w:bookmarkStart w:id="412" w:name="Par2624"/>
      <w:bookmarkEnd w:id="412"/>
      <w:r>
        <w:t>Статья 8.44. Нарушение режима осуществления хозяйственной и иной деятельности в границах зон затопления, подтопления</w:t>
      </w:r>
    </w:p>
    <w:p w:rsidR="00000000" w:rsidRDefault="00DF0703">
      <w:pPr>
        <w:pStyle w:val="ConsPlusNormal"/>
        <w:ind w:firstLine="540"/>
        <w:jc w:val="both"/>
      </w:pPr>
    </w:p>
    <w:p w:rsidR="00000000" w:rsidRDefault="00DF0703">
      <w:pPr>
        <w:pStyle w:val="ConsPlusNormal"/>
        <w:ind w:firstLine="540"/>
        <w:jc w:val="both"/>
      </w:pPr>
      <w:r>
        <w:t>(введена Федеральн</w:t>
      </w:r>
      <w:r>
        <w:t xml:space="preserve">ым </w:t>
      </w:r>
      <w:hyperlink r:id="rId1429"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21.10.2013 N 282-ФЗ)</w:t>
      </w:r>
    </w:p>
    <w:p w:rsidR="00000000" w:rsidRDefault="00DF0703">
      <w:pPr>
        <w:pStyle w:val="ConsPlusNormal"/>
        <w:ind w:firstLine="540"/>
        <w:jc w:val="both"/>
      </w:pPr>
    </w:p>
    <w:p w:rsidR="00000000" w:rsidRDefault="00DF0703">
      <w:pPr>
        <w:pStyle w:val="ConsPlusNormal"/>
        <w:ind w:firstLine="540"/>
        <w:jc w:val="both"/>
      </w:pPr>
      <w:bookmarkStart w:id="413" w:name="Par2628"/>
      <w:bookmarkEnd w:id="413"/>
      <w:r>
        <w:t xml:space="preserve">1. Нарушение </w:t>
      </w:r>
      <w:hyperlink r:id="rId1430" w:tooltip="&quot;Водный кодекс Российской Федерации&quot; от 03.06.2006 N 74-ФЗ (ред. от 31.12.2014){КонсультантПлюс}" w:history="1">
        <w:r>
          <w:rPr>
            <w:color w:val="0000FF"/>
          </w:rPr>
          <w:t>режима</w:t>
        </w:r>
      </w:hyperlink>
      <w:r>
        <w:t xml:space="preserve"> осуществления хозяйственной и иной деятельности в границах зон затопления, подтопления -</w:t>
      </w:r>
    </w:p>
    <w:p w:rsidR="00000000" w:rsidRDefault="00DF0703">
      <w:pPr>
        <w:pStyle w:val="ConsPlusNormal"/>
        <w:ind w:firstLine="540"/>
        <w:jc w:val="both"/>
      </w:pPr>
      <w:r>
        <w:t>влечет наложение административного штрафа на граждан в</w:t>
      </w:r>
      <w:r>
        <w:t xml:space="preserve">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000000" w:rsidRDefault="00DF0703">
      <w:pPr>
        <w:pStyle w:val="ConsPlusNormal"/>
        <w:ind w:firstLine="540"/>
        <w:jc w:val="both"/>
      </w:pPr>
      <w:r>
        <w:t>2. Повторное в течение года совершение административного правонарушения, предусмотр</w:t>
      </w:r>
      <w:r>
        <w:t xml:space="preserve">енного </w:t>
      </w:r>
      <w:hyperlink w:anchor="Par2628"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w:t>
      </w:r>
      <w:r>
        <w:t xml:space="preserve"> на юридических лиц - от трехсот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414" w:name="Par2633"/>
      <w:bookmarkEnd w:id="41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w:t>
      </w:r>
      <w:r>
        <w:t>ов от загрязнения, засорения, заиления и истощения вод</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3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21.10.2013 N 282-ФЗ)</w:t>
      </w:r>
    </w:p>
    <w:p w:rsidR="00000000" w:rsidRDefault="00DF0703">
      <w:pPr>
        <w:pStyle w:val="ConsPlusNormal"/>
        <w:ind w:firstLine="540"/>
        <w:jc w:val="both"/>
      </w:pPr>
    </w:p>
    <w:p w:rsidR="00000000" w:rsidRDefault="00DF0703">
      <w:pPr>
        <w:pStyle w:val="ConsPlusNormal"/>
        <w:ind w:firstLine="540"/>
        <w:jc w:val="both"/>
      </w:pPr>
      <w:bookmarkStart w:id="415" w:name="Par2637"/>
      <w:bookmarkEnd w:id="415"/>
      <w:r>
        <w:t xml:space="preserve">1. Невыполнение </w:t>
      </w:r>
      <w:hyperlink r:id="rId1432" w:tooltip="&quot;Водный кодекс Российской Федерации&quot; от 03.06.2006 N 74-ФЗ (ред. от 31.12.2014){КонсультантПлюс}" w:history="1">
        <w:r>
          <w:rPr>
            <w:color w:val="0000FF"/>
          </w:rPr>
          <w:t>требований</w:t>
        </w:r>
      </w:hyperlink>
      <w:r>
        <w:t xml:space="preserve"> по оборудованию хозяйственных и иных объектов, расположенных в гр</w:t>
      </w:r>
      <w:r>
        <w:t>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w:t>
      </w:r>
      <w:r>
        <w:t>ния установлены законом, -</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000000" w:rsidRDefault="00DF0703">
      <w:pPr>
        <w:pStyle w:val="ConsPlusNormal"/>
        <w:ind w:firstLine="540"/>
        <w:jc w:val="both"/>
      </w:pPr>
      <w:bookmarkStart w:id="416" w:name="Par2639"/>
      <w:bookmarkEnd w:id="416"/>
      <w:r>
        <w:t xml:space="preserve">2. Повторное в течение года совершение административного правонарушения, предусмотренного </w:t>
      </w:r>
      <w:hyperlink w:anchor="Par2637"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 xml:space="preserve">влечет наложение административного штрафа на граждан в размере от </w:t>
      </w:r>
      <w:r>
        <w:t>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w:t>
      </w:r>
      <w:r>
        <w:t>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ind w:firstLine="540"/>
        <w:jc w:val="both"/>
        <w:outlineLvl w:val="2"/>
      </w:pPr>
      <w:bookmarkStart w:id="417" w:name="Par2642"/>
      <w:bookmarkEnd w:id="417"/>
      <w:r>
        <w:t>Статья 8.46. Невыполнение или несвоеврем</w:t>
      </w:r>
      <w:r>
        <w:t>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33"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000000" w:rsidRDefault="00DF0703">
      <w:pPr>
        <w:pStyle w:val="ConsPlusNormal"/>
        <w:ind w:firstLine="540"/>
        <w:jc w:val="both"/>
      </w:pPr>
    </w:p>
    <w:p w:rsidR="00000000" w:rsidRDefault="00DF070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434" w:tooltip="Федеральный закон от 10.01.2002 N 7-ФЗ (ред. от 24.11.2014, с изм. от 29.12.2014) &quot;Об охране окружающей среды&quot; (с изм. и доп., вступ. в силу с 01.01.2015){КонсультантПлюс}" w:history="1">
        <w:r>
          <w:rPr>
            <w:color w:val="0000FF"/>
          </w:rPr>
          <w:t>государственный учет</w:t>
        </w:r>
      </w:hyperlink>
      <w:r>
        <w:t xml:space="preserve"> об</w:t>
      </w:r>
      <w:r>
        <w:t>ъектов, оказывающих негативное воздействие на окружающую среду, представлению сведений для актуализации учетных сведений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w:t>
      </w:r>
      <w:r>
        <w:t>т тридцати тысяч до ста тысяч рублей.</w:t>
      </w:r>
    </w:p>
    <w:p w:rsidR="00000000" w:rsidRDefault="00DF0703">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w:t>
      </w:r>
      <w:r>
        <w:t>дическое лицо.</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1435"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 с </w:t>
      </w:r>
      <w:hyperlink r:id="rId1436"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1 января 2019 года</w:t>
        </w:r>
      </w:hyperlink>
      <w:r>
        <w:t xml:space="preserve"> данный документ будет дополнен статьей 8.47.</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jc w:val="center"/>
        <w:outlineLvl w:val="1"/>
        <w:rPr>
          <w:b/>
          <w:bCs/>
        </w:rPr>
      </w:pPr>
      <w:bookmarkStart w:id="418" w:name="Par2654"/>
      <w:bookmarkEnd w:id="418"/>
      <w:r>
        <w:rPr>
          <w:b/>
          <w:bCs/>
        </w:rPr>
        <w:t>Глава 9. АДМИНИСТРАТИВНЫЕ ПРАВОНАРУШЕНИЯ</w:t>
      </w:r>
    </w:p>
    <w:p w:rsidR="00000000" w:rsidRDefault="00DF0703">
      <w:pPr>
        <w:pStyle w:val="ConsPlusNormal"/>
        <w:jc w:val="center"/>
        <w:rPr>
          <w:b/>
          <w:bCs/>
        </w:rPr>
      </w:pPr>
      <w:r>
        <w:rPr>
          <w:b/>
          <w:bCs/>
        </w:rPr>
        <w:t>В ПРОМЫШЛЕННОСТИ, СТРОИТЕЛЬСТВЕ И ЭНЕРГЕТИКЕ</w:t>
      </w:r>
    </w:p>
    <w:p w:rsidR="00000000" w:rsidRDefault="00DF0703">
      <w:pPr>
        <w:pStyle w:val="ConsPlusNormal"/>
        <w:jc w:val="both"/>
      </w:pPr>
    </w:p>
    <w:p w:rsidR="00000000" w:rsidRDefault="00DF0703">
      <w:pPr>
        <w:pStyle w:val="ConsPlusNormal"/>
        <w:ind w:firstLine="540"/>
        <w:jc w:val="both"/>
        <w:outlineLvl w:val="2"/>
      </w:pPr>
      <w:bookmarkStart w:id="419" w:name="Par2657"/>
      <w:bookmarkEnd w:id="419"/>
      <w:r>
        <w:t xml:space="preserve">Статья 9.1. Нарушение требований промышленной безопасности или </w:t>
      </w:r>
      <w:r>
        <w:t>условий лицензий на осуществление видов деятельности в области промышленной безопасности опасных производственных объектов</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1 статьи 9.1. признана частично не соответствующей Конституции РФ </w:t>
      </w:r>
      <w:hyperlink r:id="rId1437"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ind w:firstLine="540"/>
        <w:jc w:val="both"/>
      </w:pPr>
      <w:r>
        <w:t xml:space="preserve">В соответствии с </w:t>
      </w:r>
      <w:hyperlink r:id="rId1438"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420" w:name="Par2664"/>
      <w:bookmarkEnd w:id="420"/>
      <w:r>
        <w:t xml:space="preserve">1. Нарушение </w:t>
      </w:r>
      <w:hyperlink r:id="rId1439"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КонсультантПлюс}" w:history="1">
        <w:r>
          <w:rPr>
            <w:color w:val="0000FF"/>
          </w:rPr>
          <w:t>требо</w:t>
        </w:r>
        <w:r>
          <w:rPr>
            <w:color w:val="0000FF"/>
          </w:rPr>
          <w:t>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440" w:tooltip="Федеральный закон от 21.07.1997 N 116-ФЗ (ред. от 31.12.2014) &quot;О промышленной безопасности опасных производственных объектов&quot;{КонсультантПлюс}" w:history="1">
        <w:r>
          <w:rPr>
            <w:color w:val="0000FF"/>
          </w:rPr>
          <w:t>опасных производственных объектов</w:t>
        </w:r>
      </w:hyperlink>
      <w:r>
        <w:t xml:space="preserve"> -</w:t>
      </w:r>
    </w:p>
    <w:p w:rsidR="00000000" w:rsidRDefault="00DF0703">
      <w:pPr>
        <w:pStyle w:val="ConsPlusNormal"/>
        <w:ind w:firstLine="540"/>
        <w:jc w:val="both"/>
      </w:pPr>
      <w:r>
        <w:t>влечет наложение административного штрафа на граждан в размере от двух</w:t>
      </w:r>
      <w:r>
        <w:t xml:space="preserve">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w:t>
      </w:r>
      <w:r>
        <w:t>тельности на срок до девяноста суток.</w:t>
      </w:r>
    </w:p>
    <w:p w:rsidR="00000000" w:rsidRDefault="00DF0703">
      <w:pPr>
        <w:pStyle w:val="ConsPlusNormal"/>
        <w:jc w:val="both"/>
      </w:pPr>
      <w:r>
        <w:t xml:space="preserve">(в ред. Федерального </w:t>
      </w:r>
      <w:hyperlink r:id="rId1441"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bookmarkStart w:id="421" w:name="Par2667"/>
      <w:bookmarkEnd w:id="421"/>
      <w:r>
        <w:t>2. Нарушение требований промышленной безоп</w:t>
      </w:r>
      <w:r>
        <w:t>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000000" w:rsidRDefault="00DF0703">
      <w:pPr>
        <w:pStyle w:val="ConsPlusNormal"/>
        <w:ind w:firstLine="540"/>
        <w:jc w:val="both"/>
      </w:pPr>
      <w:r>
        <w:t xml:space="preserve">влечет наложение административного штрафа на граждан в размере от четырех тысяч до пяти тысяч рублей; </w:t>
      </w:r>
      <w:r>
        <w:t>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w:t>
      </w:r>
      <w:r>
        <w:t>а суток.</w:t>
      </w:r>
    </w:p>
    <w:p w:rsidR="00000000" w:rsidRDefault="00DF0703">
      <w:pPr>
        <w:pStyle w:val="ConsPlusNormal"/>
        <w:jc w:val="both"/>
      </w:pPr>
      <w:r>
        <w:t xml:space="preserve">(в ред. Федерального </w:t>
      </w:r>
      <w:hyperlink r:id="rId1442"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bookmarkStart w:id="422" w:name="Par2670"/>
      <w:bookmarkEnd w:id="422"/>
      <w:r>
        <w:t>3. Грубое нарушение требований промышленной безопасности или грубое нар</w:t>
      </w:r>
      <w:r>
        <w:t>ушение условий лицензии на осуществление видов деятельности в области промышленной безопасности опасных производственных объектов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w:t>
      </w:r>
      <w:r>
        <w:t>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jc w:val="both"/>
      </w:pPr>
      <w:r>
        <w:t xml:space="preserve">(часть 3 в ред. Федерального </w:t>
      </w:r>
      <w:hyperlink r:id="rId1443"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bookmarkStart w:id="423" w:name="Par2673"/>
      <w:bookmarkEnd w:id="423"/>
      <w:r>
        <w:t xml:space="preserve">4. Дача заведомо ложного заключения экспертизы промышленной безопасности, если это действие не содержит уголовно наказуемого </w:t>
      </w:r>
      <w:hyperlink r:id="rId1444"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w:t>
      </w:r>
      <w:r>
        <w:t>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000000" w:rsidRDefault="00DF0703">
      <w:pPr>
        <w:pStyle w:val="ConsPlusNormal"/>
        <w:jc w:val="both"/>
      </w:pPr>
      <w:r>
        <w:t xml:space="preserve">(часть 4 введена Федеральным </w:t>
      </w:r>
      <w:hyperlink r:id="rId1445"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законом</w:t>
        </w:r>
      </w:hyperlink>
      <w:r>
        <w:t xml:space="preserve"> от 02.07.2013 N 186-Ф</w:t>
      </w:r>
      <w:r>
        <w:t>З)</w:t>
      </w:r>
    </w:p>
    <w:p w:rsidR="00000000" w:rsidRDefault="00DF0703">
      <w:pPr>
        <w:pStyle w:val="ConsPlusNormal"/>
        <w:ind w:firstLine="540"/>
        <w:jc w:val="both"/>
      </w:pPr>
      <w:r>
        <w:t>Примечания:</w:t>
      </w:r>
    </w:p>
    <w:p w:rsidR="00000000" w:rsidRDefault="00DF0703">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w:t>
      </w:r>
      <w:r>
        <w:t>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000000" w:rsidRDefault="00DF0703">
      <w:pPr>
        <w:pStyle w:val="ConsPlusNormal"/>
        <w:ind w:firstLine="540"/>
        <w:jc w:val="both"/>
      </w:pPr>
      <w:r>
        <w:t xml:space="preserve">2. Для </w:t>
      </w:r>
      <w:r>
        <w:t>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w:t>
      </w:r>
      <w:r>
        <w:t>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w:t>
      </w:r>
      <w:r>
        <w:t>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w:t>
      </w:r>
      <w:r>
        <w:t>д должностным лицом понимается лицо, осуществляющее полномочия единоличного исполнительного органа управляющей организации.</w:t>
      </w:r>
    </w:p>
    <w:p w:rsidR="00000000" w:rsidRDefault="00DF0703">
      <w:pPr>
        <w:pStyle w:val="ConsPlusNormal"/>
        <w:ind w:firstLine="540"/>
        <w:jc w:val="both"/>
      </w:pPr>
      <w:bookmarkStart w:id="424" w:name="Par2679"/>
      <w:bookmarkEnd w:id="424"/>
      <w:r>
        <w:t>3. За административные правонарушения, предусмотренные настоящей статьей, лица, осуществляющие предпринимательскую дея</w:t>
      </w:r>
      <w:r>
        <w:t>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w:t>
      </w:r>
      <w:r>
        <w:t>усмотренные настоящей статьей, несут административную ответственность как должностные лица.</w:t>
      </w:r>
    </w:p>
    <w:p w:rsidR="00000000" w:rsidRDefault="00DF0703">
      <w:pPr>
        <w:pStyle w:val="ConsPlusNormal"/>
        <w:jc w:val="both"/>
      </w:pPr>
      <w:r>
        <w:t xml:space="preserve">(примечание 4 введено Федеральным </w:t>
      </w:r>
      <w:hyperlink r:id="rId144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законом</w:t>
        </w:r>
      </w:hyperlink>
      <w:r>
        <w:t xml:space="preserve"> от 02.07.2013 N 186-ФЗ)</w:t>
      </w:r>
    </w:p>
    <w:p w:rsidR="00000000" w:rsidRDefault="00DF0703">
      <w:pPr>
        <w:pStyle w:val="ConsPlusNormal"/>
        <w:jc w:val="both"/>
      </w:pPr>
      <w:r>
        <w:t xml:space="preserve">(примечания в ред. Федерального </w:t>
      </w:r>
      <w:hyperlink r:id="rId1447"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w:t>
      </w:r>
      <w:r>
        <w:t>7.2010 N 171-ФЗ)</w:t>
      </w:r>
    </w:p>
    <w:p w:rsidR="00000000" w:rsidRDefault="00DF0703">
      <w:pPr>
        <w:pStyle w:val="ConsPlusNormal"/>
        <w:jc w:val="both"/>
      </w:pPr>
    </w:p>
    <w:p w:rsidR="00000000" w:rsidRDefault="00DF0703">
      <w:pPr>
        <w:pStyle w:val="ConsPlusNormal"/>
        <w:ind w:firstLine="540"/>
        <w:jc w:val="both"/>
        <w:outlineLvl w:val="2"/>
      </w:pPr>
      <w:bookmarkStart w:id="425" w:name="Par2684"/>
      <w:bookmarkEnd w:id="42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000000" w:rsidRDefault="00DF0703">
      <w:pPr>
        <w:pStyle w:val="ConsPlusNormal"/>
        <w:jc w:val="both"/>
      </w:pPr>
      <w:r>
        <w:t xml:space="preserve">(в ред. Федерального </w:t>
      </w:r>
      <w:hyperlink r:id="rId1448"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закона</w:t>
        </w:r>
      </w:hyperlink>
      <w:r>
        <w:t xml:space="preserve"> от 28.12.2013 N 445-ФЗ)</w:t>
      </w:r>
    </w:p>
    <w:p w:rsidR="00000000" w:rsidRDefault="00DF0703">
      <w:pPr>
        <w:pStyle w:val="ConsPlusNormal"/>
        <w:jc w:val="both"/>
      </w:pPr>
    </w:p>
    <w:p w:rsidR="00000000" w:rsidRDefault="00DF0703">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000000" w:rsidRDefault="00DF0703">
      <w:pPr>
        <w:pStyle w:val="ConsPlusNormal"/>
        <w:jc w:val="both"/>
      </w:pPr>
      <w:r>
        <w:t>(в ред. Федерально</w:t>
      </w:r>
      <w:r>
        <w:t xml:space="preserve">го </w:t>
      </w:r>
      <w:hyperlink r:id="rId1449" w:tooltip="Федеральный закон от 28.12.2013 N 445-ФЗ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закона</w:t>
        </w:r>
      </w:hyperlink>
      <w:r>
        <w:t xml:space="preserve"> от 28.12.2013 N 445-ФЗ)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w:t>
      </w:r>
      <w:r>
        <w:t>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w:t>
      </w:r>
      <w:r>
        <w:t>вадцати тысяч до тридцати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450"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4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426" w:name="Par2692"/>
      <w:bookmarkEnd w:id="426"/>
      <w:r>
        <w:t>Статья 9.3. Нарушение правил или норм эксплуатации тракторов, самоходных, дорожно-строительных и иных машин и оборудования</w:t>
      </w:r>
    </w:p>
    <w:p w:rsidR="00000000" w:rsidRDefault="00DF0703">
      <w:pPr>
        <w:pStyle w:val="ConsPlusNormal"/>
        <w:jc w:val="both"/>
      </w:pPr>
    </w:p>
    <w:p w:rsidR="00000000" w:rsidRDefault="00DF0703">
      <w:pPr>
        <w:pStyle w:val="ConsPlusNormal"/>
        <w:ind w:firstLine="540"/>
        <w:jc w:val="both"/>
      </w:pPr>
      <w:r>
        <w:t>Нарушение обеспечивающих безопасность жизни и здоровья людей, сохранность имущества, охр</w:t>
      </w:r>
      <w:r>
        <w:t>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w:t>
      </w:r>
      <w:r>
        <w:t>тоянием самоходных машин и других видов техники, -</w:t>
      </w:r>
    </w:p>
    <w:p w:rsidR="00000000" w:rsidRDefault="00DF0703">
      <w:pPr>
        <w:pStyle w:val="ConsPlusNormal"/>
        <w:jc w:val="both"/>
      </w:pPr>
      <w:r>
        <w:t xml:space="preserve">(в ред. Федерального </w:t>
      </w:r>
      <w:hyperlink r:id="rId1452"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30.12.2008 N 309-ФЗ)</w:t>
      </w:r>
    </w:p>
    <w:p w:rsidR="00000000" w:rsidRDefault="00DF0703">
      <w:pPr>
        <w:pStyle w:val="ConsPlusNormal"/>
        <w:ind w:firstLine="540"/>
        <w:jc w:val="both"/>
      </w:pPr>
      <w:r>
        <w:t>влечет пред</w:t>
      </w:r>
      <w:r>
        <w:t>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000000" w:rsidRDefault="00DF0703">
      <w:pPr>
        <w:pStyle w:val="ConsPlusNormal"/>
        <w:jc w:val="both"/>
      </w:pPr>
      <w:r>
        <w:t>(в ред. Федераль</w:t>
      </w:r>
      <w:r>
        <w:t xml:space="preserve">ных законов от 22.06.2007 </w:t>
      </w:r>
      <w:hyperlink r:id="rId14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45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427" w:name="Par2699"/>
      <w:bookmarkEnd w:id="427"/>
      <w:r>
        <w:t>Статья 9.4. Нарушение обязательных требований в области строительства и применения строительных материалов (изделий)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455"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bookmarkStart w:id="428" w:name="Par2703"/>
      <w:bookmarkEnd w:id="42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w:t>
      </w:r>
      <w:r>
        <w:t xml:space="preserve">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w:t>
      </w:r>
      <w:r>
        <w:t>ктов капитального строительства, в том числе при применении строительных материалов (изделий), -</w:t>
      </w:r>
    </w:p>
    <w:p w:rsidR="00000000" w:rsidRDefault="00DF0703">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w:t>
      </w:r>
      <w:r>
        <w:t>до тридцати тысяч рублей; на юридических лиц - от ста тысяч до трехсот тысяч рублей.</w:t>
      </w:r>
    </w:p>
    <w:p w:rsidR="00000000" w:rsidRDefault="00DF0703">
      <w:pPr>
        <w:pStyle w:val="ConsPlusNormal"/>
        <w:ind w:firstLine="540"/>
        <w:jc w:val="both"/>
      </w:pPr>
      <w:bookmarkStart w:id="429" w:name="Par2705"/>
      <w:bookmarkEnd w:id="429"/>
      <w:r>
        <w:t xml:space="preserve">2. Действия, предусмотренные </w:t>
      </w:r>
      <w:hyperlink w:anchor="Par2703" w:tooltip="Ссылка на текущий документ" w:history="1">
        <w:r>
          <w:rPr>
            <w:color w:val="0000FF"/>
          </w:rPr>
          <w:t>частью 1</w:t>
        </w:r>
      </w:hyperlink>
      <w:r>
        <w:t xml:space="preserve"> настоящей статьи, которые повлекли отступление от проектных зна</w:t>
      </w:r>
      <w:r>
        <w:t>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w:t>
      </w:r>
      <w:r>
        <w:t>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w:t>
      </w:r>
      <w:r>
        <w:t>ния вреда жизни или здоровью граждан, окружающей среде, жизни или здоровью животных и растений, -</w:t>
      </w:r>
    </w:p>
    <w:p w:rsidR="00000000" w:rsidRDefault="00DF0703">
      <w:pPr>
        <w:pStyle w:val="ConsPlusNormal"/>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w:t>
      </w:r>
      <w:r>
        <w:t>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w:t>
      </w:r>
      <w:r>
        <w:t>т трехсот тысяч до шестисот тысяч рублей либо административное приостановление деятельности на срок до шестидесяти суток.</w:t>
      </w:r>
    </w:p>
    <w:p w:rsidR="00000000" w:rsidRDefault="00DF0703">
      <w:pPr>
        <w:pStyle w:val="ConsPlusNormal"/>
        <w:ind w:firstLine="540"/>
        <w:jc w:val="both"/>
      </w:pPr>
      <w:bookmarkStart w:id="430" w:name="Par2707"/>
      <w:bookmarkEnd w:id="430"/>
      <w:r>
        <w:t xml:space="preserve">3. Повторное совершение административного правонарушения, предусмотренного </w:t>
      </w:r>
      <w:hyperlink w:anchor="Par2705"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145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на граждан в размере от четы</w:t>
      </w:r>
      <w:r>
        <w:t>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w:t>
      </w:r>
      <w:r>
        <w:t>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00000" w:rsidRDefault="00DF0703">
      <w:pPr>
        <w:pStyle w:val="ConsPlusNormal"/>
        <w:jc w:val="both"/>
      </w:pPr>
    </w:p>
    <w:p w:rsidR="00000000" w:rsidRDefault="00DF0703">
      <w:pPr>
        <w:pStyle w:val="ConsPlusNormal"/>
        <w:ind w:firstLine="540"/>
        <w:jc w:val="both"/>
        <w:outlineLvl w:val="2"/>
      </w:pPr>
      <w:bookmarkStart w:id="431" w:name="Par2711"/>
      <w:bookmarkEnd w:id="431"/>
      <w:r>
        <w:t>Статья 9.5. Нарушение установленно</w:t>
      </w:r>
      <w:r>
        <w:t>го порядка строительства, реконструкции, капитального ремонта объекта капитального строительства, ввода его в эксплуатацию</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457"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18.12.2006 N 232-ФЗ)</w:t>
      </w:r>
    </w:p>
    <w:p w:rsidR="00000000" w:rsidRDefault="00DF0703">
      <w:pPr>
        <w:pStyle w:val="ConsPlusNormal"/>
        <w:ind w:firstLine="540"/>
        <w:jc w:val="both"/>
      </w:pPr>
    </w:p>
    <w:p w:rsidR="00000000" w:rsidRDefault="00DF0703">
      <w:pPr>
        <w:pStyle w:val="ConsPlusNormal"/>
        <w:ind w:firstLine="540"/>
        <w:jc w:val="both"/>
      </w:pPr>
      <w:r>
        <w:t xml:space="preserve">1. Строительство, реконструкция объектов капитального строительства без </w:t>
      </w:r>
      <w:hyperlink r:id="rId1458" w:tooltip="&quot;Градостроительный кодекс Российской Федерации&quot; от 29.12.2004 N 190-ФЗ (ред. от 31.12.2014) (с изм. и доп., вступ. в силу с 01.04.2015){КонсультантПлюс}"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w:t>
      </w:r>
      <w:r>
        <w:t>о строительства предусмотрено получение разрешений на строительство, -</w:t>
      </w:r>
    </w:p>
    <w:p w:rsidR="00000000" w:rsidRDefault="00DF0703">
      <w:pPr>
        <w:pStyle w:val="ConsPlusNormal"/>
        <w:jc w:val="both"/>
      </w:pPr>
      <w:r>
        <w:t xml:space="preserve">(в ред. Федерального </w:t>
      </w:r>
      <w:hyperlink r:id="rId145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DF0703">
      <w:pPr>
        <w:pStyle w:val="ConsPlusNormal"/>
        <w:ind w:firstLine="540"/>
        <w:jc w:val="both"/>
      </w:pPr>
      <w:r>
        <w:t xml:space="preserve">влекут наложение административного штрафа на граждан в размере от двух </w:t>
      </w:r>
      <w:r>
        <w:t>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w:t>
      </w:r>
      <w:r>
        <w:t>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000000" w:rsidRDefault="00DF0703">
      <w:pPr>
        <w:pStyle w:val="ConsPlusNormal"/>
        <w:jc w:val="both"/>
      </w:pPr>
      <w:r>
        <w:t xml:space="preserve">(в ред. Федерального </w:t>
      </w:r>
      <w:hyperlink r:id="rId14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Нарушение сроков направления в уполномоченные на осуществление государственного строительного надзора ф</w:t>
      </w:r>
      <w:r>
        <w:t xml:space="preserve">едеральный </w:t>
      </w:r>
      <w:hyperlink r:id="rId1461" w:tooltip="Постановление Правительства РФ от 01.02.2006 N 54 (ред. от 29.04.2014)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w:t>
      </w:r>
      <w:r>
        <w:t>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w:t>
      </w:r>
      <w:r>
        <w:t>роках завершения работ, которые подлежат проверке, -</w:t>
      </w:r>
    </w:p>
    <w:p w:rsidR="00000000" w:rsidRDefault="00DF0703">
      <w:pPr>
        <w:pStyle w:val="ConsPlusNormal"/>
        <w:jc w:val="both"/>
      </w:pPr>
      <w:r>
        <w:t xml:space="preserve">(в ред. Федерального </w:t>
      </w:r>
      <w:hyperlink r:id="rId146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w:t>
      </w:r>
      <w:r>
        <w:t xml:space="preserve">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w:t>
      </w:r>
      <w:r>
        <w:t>рублей.</w:t>
      </w:r>
    </w:p>
    <w:p w:rsidR="00000000" w:rsidRDefault="00DF0703">
      <w:pPr>
        <w:pStyle w:val="ConsPlusNormal"/>
        <w:jc w:val="both"/>
      </w:pPr>
      <w:r>
        <w:t xml:space="preserve">(в ред. Федерального </w:t>
      </w:r>
      <w:hyperlink r:id="rId14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3. Продолжение работ до составления актов об </w:t>
      </w:r>
      <w:r>
        <w:t>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w:t>
      </w:r>
      <w:r>
        <w:t xml:space="preserve"> ремонте объектов капитального строительства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w:t>
      </w:r>
      <w:r>
        <w:t>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w:t>
      </w:r>
      <w:r>
        <w:t>овление их деятельности на срок до девяноста суток.</w:t>
      </w:r>
    </w:p>
    <w:p w:rsidR="00000000" w:rsidRDefault="00DF0703">
      <w:pPr>
        <w:pStyle w:val="ConsPlusNormal"/>
        <w:jc w:val="both"/>
      </w:pPr>
      <w:r>
        <w:t xml:space="preserve">(в ред. Федерального </w:t>
      </w:r>
      <w:hyperlink r:id="rId146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4</w:t>
      </w:r>
      <w:r>
        <w:t xml:space="preserve">.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65" w:tooltip="Постановление Правительства РФ от 01.02.2006 N 54 (ред. от 29.04.2014)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66" w:tooltip="&quot;Градостроительный кодекс Российской Федерации&quot; от 29.12.2004 N 190-ФЗ (ред. от 31.12.2014) (с изм. и доп., вступ. в силу с 01.04.2015){КонсультантПлюс}" w:history="1">
        <w:r>
          <w:rPr>
            <w:color w:val="0000FF"/>
          </w:rPr>
          <w:t>законодательст</w:t>
        </w:r>
        <w:r>
          <w:rPr>
            <w:color w:val="0000FF"/>
          </w:rPr>
          <w:t>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000000" w:rsidRDefault="00DF0703">
      <w:pPr>
        <w:pStyle w:val="ConsPlusNormal"/>
        <w:jc w:val="both"/>
      </w:pPr>
      <w:r>
        <w:t xml:space="preserve">(в ред. Федерального </w:t>
      </w:r>
      <w:hyperlink r:id="rId14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DF0703">
      <w:pPr>
        <w:pStyle w:val="ConsPlusNormal"/>
        <w:jc w:val="both"/>
      </w:pPr>
      <w:r>
        <w:t xml:space="preserve">(в ред. Федерального </w:t>
      </w:r>
      <w:hyperlink r:id="rId146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5. Эксплуатация объекта капитального строительства без разрешения на ввод его в эксплуатацию, за ис</w:t>
      </w:r>
      <w:r>
        <w:t>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000000" w:rsidRDefault="00DF0703">
      <w:pPr>
        <w:pStyle w:val="ConsPlusNormal"/>
        <w:ind w:firstLine="540"/>
        <w:jc w:val="both"/>
      </w:pPr>
      <w:r>
        <w:t>влечет наложение административного штрафа на граждан в размере от пятисот до</w:t>
      </w:r>
      <w:r>
        <w:t xml:space="preserve">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14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32" w:name="Par2734"/>
      <w:bookmarkEnd w:id="432"/>
      <w:r>
        <w:t>Статья 9.5.1. Выполнение инженерных изысканий, подготовка проектной документации, строительство, реконструкция, капитальный ремонт объектов капитально</w:t>
      </w:r>
      <w:r>
        <w:t>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7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000000" w:rsidRDefault="00DF0703">
      <w:pPr>
        <w:pStyle w:val="ConsPlusNormal"/>
        <w:ind w:firstLine="540"/>
        <w:jc w:val="both"/>
      </w:pPr>
    </w:p>
    <w:p w:rsidR="00000000" w:rsidRDefault="00DF0703">
      <w:pPr>
        <w:pStyle w:val="ConsPlusNormal"/>
        <w:ind w:firstLine="540"/>
        <w:jc w:val="both"/>
      </w:pPr>
      <w:r>
        <w:t xml:space="preserve">1. Выполнение </w:t>
      </w:r>
      <w:hyperlink r:id="rId147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w:t>
      </w:r>
      <w:r>
        <w:t>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w:t>
      </w:r>
      <w:r>
        <w:t>т, если такое свидетельство является обязательным, -</w:t>
      </w:r>
    </w:p>
    <w:p w:rsidR="00000000" w:rsidRDefault="00DF0703">
      <w:pPr>
        <w:pStyle w:val="ConsPlusNormal"/>
        <w:ind w:firstLine="540"/>
        <w:jc w:val="both"/>
      </w:pPr>
      <w:r>
        <w:t>влечет наложение административного штрафа в размере от сорока тысяч до пятидесяти тысяч рублей.</w:t>
      </w:r>
    </w:p>
    <w:p w:rsidR="00000000" w:rsidRDefault="00DF0703">
      <w:pPr>
        <w:pStyle w:val="ConsPlusNormal"/>
        <w:ind w:firstLine="540"/>
        <w:jc w:val="both"/>
      </w:pPr>
      <w:r>
        <w:t>2. Несоблюдение юридическим лицом или индивидуальным предпринимателем при выполнении работ, которые оказыва</w:t>
      </w:r>
      <w:r>
        <w:t>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Default="00DF0703">
      <w:pPr>
        <w:pStyle w:val="ConsPlusNormal"/>
        <w:ind w:firstLine="540"/>
        <w:jc w:val="both"/>
      </w:pPr>
      <w:r>
        <w:t>влечет наложение административног</w:t>
      </w:r>
      <w:r>
        <w:t>о штрафа в размере от тридцати тысяч до сорока тысяч рублей.</w:t>
      </w:r>
    </w:p>
    <w:p w:rsidR="00000000" w:rsidRDefault="00DF0703">
      <w:pPr>
        <w:pStyle w:val="ConsPlusNormal"/>
        <w:ind w:firstLine="540"/>
        <w:jc w:val="both"/>
      </w:pPr>
      <w:bookmarkStart w:id="433" w:name="Par2742"/>
      <w:bookmarkEnd w:id="433"/>
      <w:r>
        <w:t xml:space="preserve">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w:t>
      </w:r>
      <w:r>
        <w:t>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000000" w:rsidRDefault="00DF0703">
      <w:pPr>
        <w:pStyle w:val="ConsPlusNormal"/>
        <w:jc w:val="both"/>
      </w:pPr>
      <w:r>
        <w:t xml:space="preserve">(в ред. Федерального </w:t>
      </w:r>
      <w:hyperlink r:id="rId147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000000" w:rsidRDefault="00DF0703">
      <w:pPr>
        <w:pStyle w:val="ConsPlusNormal"/>
        <w:jc w:val="both"/>
      </w:pPr>
    </w:p>
    <w:p w:rsidR="00000000" w:rsidRDefault="00DF0703">
      <w:pPr>
        <w:pStyle w:val="ConsPlusNormal"/>
        <w:ind w:firstLine="540"/>
        <w:jc w:val="both"/>
        <w:outlineLvl w:val="2"/>
      </w:pPr>
      <w:bookmarkStart w:id="434" w:name="Par2746"/>
      <w:bookmarkEnd w:id="434"/>
      <w:r>
        <w:t>Статья 9.6. Нарушен</w:t>
      </w:r>
      <w:r>
        <w:t>ие правил использования атомной энергии и учета ядерных материалов и радиоактивных веществ</w:t>
      </w:r>
    </w:p>
    <w:p w:rsidR="00000000" w:rsidRDefault="00DF0703">
      <w:pPr>
        <w:pStyle w:val="ConsPlusNormal"/>
        <w:jc w:val="both"/>
      </w:pPr>
    </w:p>
    <w:p w:rsidR="00000000" w:rsidRDefault="00DF0703">
      <w:pPr>
        <w:pStyle w:val="ConsPlusNormal"/>
        <w:ind w:firstLine="540"/>
        <w:jc w:val="both"/>
      </w:pPr>
      <w:r>
        <w:t xml:space="preserve">1. Нарушение </w:t>
      </w:r>
      <w:hyperlink r:id="rId1473" w:tooltip="Федеральный закон от 21.11.1995 N 170-ФЗ (ред. от 02.07.2013) &quot;Об использовании атомной энергии&quot;{КонсультантПлюс}" w:history="1">
        <w:r>
          <w:rPr>
            <w:color w:val="0000FF"/>
          </w:rPr>
          <w:t>норм и правил</w:t>
        </w:r>
      </w:hyperlink>
      <w:r>
        <w:t xml:space="preserve"> в области использования атомной энергии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w:t>
      </w:r>
      <w:r>
        <w:t>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000000" w:rsidRDefault="00DF0703">
      <w:pPr>
        <w:pStyle w:val="ConsPlusNormal"/>
        <w:jc w:val="both"/>
      </w:pPr>
      <w:r>
        <w:t xml:space="preserve">(в ред. Федерального </w:t>
      </w:r>
      <w:hyperlink r:id="rId1474"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закона</w:t>
        </w:r>
      </w:hyperlink>
      <w:r>
        <w:t xml:space="preserve"> от 30.11.2011 N 347-ФЗ)</w:t>
      </w:r>
    </w:p>
    <w:p w:rsidR="00000000" w:rsidRDefault="00DF0703">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000000" w:rsidRDefault="00DF0703">
      <w:pPr>
        <w:pStyle w:val="ConsPlusNormal"/>
        <w:ind w:firstLine="540"/>
        <w:jc w:val="both"/>
      </w:pPr>
      <w:r>
        <w:t>влечет наложение адми</w:t>
      </w:r>
      <w:r>
        <w:t>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w:t>
      </w:r>
      <w:r>
        <w:t>ысяч рублей.</w:t>
      </w:r>
    </w:p>
    <w:p w:rsidR="00000000" w:rsidRDefault="00DF0703">
      <w:pPr>
        <w:pStyle w:val="ConsPlusNormal"/>
        <w:jc w:val="both"/>
      </w:pPr>
      <w:r>
        <w:t xml:space="preserve">(в ред. Федерального </w:t>
      </w:r>
      <w:hyperlink r:id="rId1475"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закона</w:t>
        </w:r>
      </w:hyperlink>
      <w:r>
        <w:t xml:space="preserve"> от 30.11.2011 N 347-ФЗ)</w:t>
      </w:r>
    </w:p>
    <w:p w:rsidR="00000000" w:rsidRDefault="00DF0703">
      <w:pPr>
        <w:pStyle w:val="ConsPlusNormal"/>
        <w:ind w:firstLine="540"/>
        <w:jc w:val="both"/>
      </w:pPr>
      <w:r>
        <w:t>3. Грубое нарушение норм и правил в области использ</w:t>
      </w:r>
      <w:r>
        <w:t>ования атомной энергии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w:t>
      </w:r>
      <w:r>
        <w:t>ей.</w:t>
      </w:r>
    </w:p>
    <w:p w:rsidR="00000000" w:rsidRDefault="00DF0703">
      <w:pPr>
        <w:pStyle w:val="ConsPlusNormal"/>
        <w:jc w:val="both"/>
      </w:pPr>
      <w:r>
        <w:t xml:space="preserve">(часть 3 введена Федеральным </w:t>
      </w:r>
      <w:hyperlink r:id="rId1476"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законом</w:t>
        </w:r>
      </w:hyperlink>
      <w:r>
        <w:t xml:space="preserve"> от 30.11.2011 N 347-ФЗ)</w:t>
      </w:r>
    </w:p>
    <w:p w:rsidR="00000000" w:rsidRDefault="00DF0703">
      <w:pPr>
        <w:pStyle w:val="ConsPlusNormal"/>
        <w:ind w:firstLine="540"/>
        <w:jc w:val="both"/>
      </w:pPr>
      <w:r>
        <w:t>Примечание. Под грубым нарушением норм и правил в области использования атомной энергии понимается нар</w:t>
      </w:r>
      <w:r>
        <w:t>ушение, приведшее к возникновению непосредственной угрозы жизни или здоровью людей и окружающей среде.</w:t>
      </w:r>
    </w:p>
    <w:p w:rsidR="00000000" w:rsidRDefault="00DF0703">
      <w:pPr>
        <w:pStyle w:val="ConsPlusNormal"/>
        <w:jc w:val="both"/>
      </w:pPr>
      <w:r>
        <w:t xml:space="preserve">(примечание введено Федеральным </w:t>
      </w:r>
      <w:hyperlink r:id="rId1477"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законом</w:t>
        </w:r>
      </w:hyperlink>
      <w:r>
        <w:t xml:space="preserve"> от 30.11.2011 N 347-ФЗ)</w:t>
      </w:r>
    </w:p>
    <w:p w:rsidR="00000000" w:rsidRDefault="00DF0703">
      <w:pPr>
        <w:pStyle w:val="ConsPlusNormal"/>
        <w:jc w:val="both"/>
      </w:pPr>
    </w:p>
    <w:p w:rsidR="00000000" w:rsidRDefault="00DF0703">
      <w:pPr>
        <w:pStyle w:val="ConsPlusNormal"/>
        <w:ind w:firstLine="540"/>
        <w:jc w:val="both"/>
        <w:outlineLvl w:val="2"/>
      </w:pPr>
      <w:bookmarkStart w:id="435" w:name="Par2760"/>
      <w:bookmarkEnd w:id="435"/>
      <w:r>
        <w:t>Статья 9.7. Повреждение электрических сетей</w:t>
      </w:r>
    </w:p>
    <w:p w:rsidR="00000000" w:rsidRDefault="00DF0703">
      <w:pPr>
        <w:pStyle w:val="ConsPlusNormal"/>
        <w:jc w:val="both"/>
      </w:pPr>
    </w:p>
    <w:p w:rsidR="00000000" w:rsidRDefault="00DF070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000000" w:rsidRDefault="00DF0703">
      <w:pPr>
        <w:pStyle w:val="ConsPlusNormal"/>
        <w:ind w:firstLine="540"/>
        <w:jc w:val="both"/>
      </w:pPr>
      <w:r>
        <w:t>влечет наложение администра</w:t>
      </w:r>
      <w:r>
        <w:t>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4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Повреждение электрических сетей напряжением свыше 1000 вольт -</w:t>
      </w:r>
    </w:p>
    <w:p w:rsidR="00000000" w:rsidRDefault="00DF0703">
      <w:pPr>
        <w:pStyle w:val="ConsPlusNormal"/>
        <w:ind w:firstLine="540"/>
        <w:jc w:val="both"/>
      </w:pPr>
      <w:r>
        <w:t>влечет наложение административного шт</w:t>
      </w:r>
      <w:r>
        <w:t>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Федерального </w:t>
      </w:r>
      <w:hyperlink r:id="rId147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36" w:name="Par2769"/>
      <w:bookmarkEnd w:id="436"/>
      <w:r>
        <w:t>Статья 9.8. Нарушение правил охраны электрических сетей напряжением свыше 1000 вольт</w:t>
      </w:r>
    </w:p>
    <w:p w:rsidR="00000000" w:rsidRDefault="00DF0703">
      <w:pPr>
        <w:pStyle w:val="ConsPlusNormal"/>
        <w:jc w:val="both"/>
      </w:pPr>
    </w:p>
    <w:p w:rsidR="00000000" w:rsidRDefault="00DF0703">
      <w:pPr>
        <w:pStyle w:val="ConsPlusNormal"/>
        <w:ind w:firstLine="540"/>
        <w:jc w:val="both"/>
      </w:pPr>
      <w:r>
        <w:t>Нарушение правил охра</w:t>
      </w:r>
      <w:r>
        <w:t>ны электрических сетей напряжением свыше 1000 вольт, могущее вызвать или вызвавшее перерыв в обеспечении потребителей электрической энергией,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w:t>
      </w:r>
      <w:r>
        <w:t xml:space="preserve">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148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37" w:name="Par2775"/>
      <w:bookmarkEnd w:id="437"/>
      <w:r>
        <w:t>Статья 9.9. Ввод в эксплуатацию топливо- и энергопотребляющих объектов без разрешения соответствующих органов</w:t>
      </w:r>
    </w:p>
    <w:p w:rsidR="00000000" w:rsidRDefault="00DF0703">
      <w:pPr>
        <w:pStyle w:val="ConsPlusNormal"/>
        <w:jc w:val="both"/>
      </w:pPr>
    </w:p>
    <w:p w:rsidR="00000000" w:rsidRDefault="00DF0703">
      <w:pPr>
        <w:pStyle w:val="ConsPlusNormal"/>
        <w:ind w:firstLine="540"/>
        <w:jc w:val="both"/>
      </w:pPr>
      <w:r>
        <w:t xml:space="preserve">Ввод в эксплуатацию топливо- и энергопотребляющих объектов без разрешения </w:t>
      </w:r>
      <w:hyperlink r:id="rId1481" w:tooltip="Постановление Правительства РФ от 30.07.2004 N 401 (ред. от 17.01.2015) &quot;О Федеральной службе по экологическому, технологическому и атомному надзору&quot;{КонсультантПлюс}" w:history="1">
        <w:r>
          <w:rPr>
            <w:color w:val="0000FF"/>
          </w:rPr>
          <w:t>органов</w:t>
        </w:r>
      </w:hyperlink>
      <w:r>
        <w:t>, осуществляющих государственный надзор на указанных объектах,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w:t>
      </w:r>
      <w:r>
        <w:t>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w:t>
      </w:r>
      <w:r>
        <w:t>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48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48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438" w:name="Par2781"/>
      <w:bookmarkEnd w:id="438"/>
      <w:r>
        <w:t>Статья 9.10. Повреждение тепловых сетей, топливопроводов, совершенное по неосторожности</w:t>
      </w:r>
    </w:p>
    <w:p w:rsidR="00000000" w:rsidRDefault="00DF0703">
      <w:pPr>
        <w:pStyle w:val="ConsPlusNormal"/>
        <w:jc w:val="both"/>
      </w:pPr>
    </w:p>
    <w:p w:rsidR="00000000" w:rsidRDefault="00DF070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w:t>
      </w:r>
      <w:r>
        <w:t>, совершенное по неосторожности,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w:t>
      </w:r>
      <w:r>
        <w:t>сяч рублей.</w:t>
      </w:r>
    </w:p>
    <w:p w:rsidR="00000000" w:rsidRDefault="00DF0703">
      <w:pPr>
        <w:pStyle w:val="ConsPlusNormal"/>
        <w:jc w:val="both"/>
      </w:pPr>
      <w:r>
        <w:t xml:space="preserve">(в ред. Федерального </w:t>
      </w:r>
      <w:hyperlink r:id="rId148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39" w:name="Par2787"/>
      <w:bookmarkEnd w:id="439"/>
      <w:r>
        <w:t>Статья 9.11. Нарушение пра</w:t>
      </w:r>
      <w:r>
        <w:t>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000000" w:rsidRDefault="00DF0703">
      <w:pPr>
        <w:pStyle w:val="ConsPlusNormal"/>
        <w:jc w:val="both"/>
      </w:pPr>
    </w:p>
    <w:p w:rsidR="00000000" w:rsidRDefault="00DF0703">
      <w:pPr>
        <w:pStyle w:val="ConsPlusNormal"/>
        <w:ind w:firstLine="540"/>
        <w:jc w:val="both"/>
      </w:pPr>
      <w:r>
        <w:t>Нарушение правил</w:t>
      </w:r>
      <w:r>
        <w:t xml:space="preserve"> пользования топливом, электрической и тепловой энергией, </w:t>
      </w:r>
      <w:hyperlink r:id="rId1485" w:tooltip="Справочная информация: &quot;Правила устройства электроустановок (ПУЭ)&quot; (Материал подготовлен специалистами КонсультантПлюс){КонсультантПлюс}"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000000" w:rsidRDefault="00DF0703">
      <w:pPr>
        <w:pStyle w:val="ConsPlusNormal"/>
        <w:ind w:firstLine="540"/>
        <w:jc w:val="both"/>
      </w:pPr>
      <w:r>
        <w:t>влечет наложение админи</w:t>
      </w:r>
      <w:r>
        <w:t xml:space="preserve">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w:t>
      </w:r>
      <w:r>
        <w:t>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000000" w:rsidRDefault="00DF0703">
      <w:pPr>
        <w:pStyle w:val="ConsPlusNormal"/>
        <w:jc w:val="both"/>
      </w:pPr>
      <w:r>
        <w:t>(в ред. Федеральных закон</w:t>
      </w:r>
      <w:r>
        <w:t xml:space="preserve">ов от 09.05.2005 </w:t>
      </w:r>
      <w:hyperlink r:id="rId1486"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48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25.11.2013 </w:t>
      </w:r>
      <w:hyperlink r:id="rId1488" w:tooltip="Федеральный закон от 25.11.2013 N 316-ФЗ &quot;О внесении изменений в статьи 7.19 и 9.11 Кодекса Российской Федерации об административных правонарушениях&quot;{КонсультантПлюс}" w:history="1">
        <w:r>
          <w:rPr>
            <w:color w:val="0000FF"/>
          </w:rPr>
          <w:t>N 316-ФЗ</w:t>
        </w:r>
      </w:hyperlink>
      <w:r>
        <w:t>)</w:t>
      </w:r>
    </w:p>
    <w:p w:rsidR="00000000" w:rsidRDefault="00DF0703">
      <w:pPr>
        <w:pStyle w:val="ConsPlusNormal"/>
        <w:jc w:val="both"/>
      </w:pPr>
    </w:p>
    <w:p w:rsidR="00000000" w:rsidRDefault="00DF0703">
      <w:pPr>
        <w:pStyle w:val="ConsPlusNormal"/>
        <w:ind w:firstLine="540"/>
        <w:jc w:val="both"/>
        <w:outlineLvl w:val="2"/>
      </w:pPr>
      <w:bookmarkStart w:id="440" w:name="Par2793"/>
      <w:bookmarkEnd w:id="440"/>
      <w:r>
        <w:t xml:space="preserve">Статья 9.12. Утратила силу. </w:t>
      </w:r>
      <w:r>
        <w:t xml:space="preserve">- Федеральный </w:t>
      </w:r>
      <w:hyperlink r:id="rId1489"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23.11.2009 N 261-ФЗ.</w:t>
      </w:r>
    </w:p>
    <w:p w:rsidR="00000000" w:rsidRDefault="00DF0703">
      <w:pPr>
        <w:pStyle w:val="ConsPlusNormal"/>
        <w:jc w:val="both"/>
      </w:pPr>
    </w:p>
    <w:p w:rsidR="00000000" w:rsidRDefault="00DF0703">
      <w:pPr>
        <w:pStyle w:val="ConsPlusNormal"/>
        <w:ind w:firstLine="540"/>
        <w:jc w:val="both"/>
        <w:outlineLvl w:val="2"/>
      </w:pPr>
      <w:bookmarkStart w:id="441" w:name="Par2795"/>
      <w:bookmarkEnd w:id="441"/>
      <w:r>
        <w:t>Статья 9.13. Уклонение от исполнения требований доступности для инвалидов объектов инженерной, тр</w:t>
      </w:r>
      <w:r>
        <w:t>анспортной и социальной инфраструктур</w:t>
      </w:r>
    </w:p>
    <w:p w:rsidR="00000000" w:rsidRDefault="00DF0703">
      <w:pPr>
        <w:pStyle w:val="ConsPlusNormal"/>
        <w:jc w:val="both"/>
      </w:pPr>
    </w:p>
    <w:p w:rsidR="00000000" w:rsidRDefault="00DF070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000000" w:rsidRDefault="00DF0703">
      <w:pPr>
        <w:pStyle w:val="ConsPlusNormal"/>
        <w:ind w:firstLine="540"/>
        <w:jc w:val="both"/>
      </w:pPr>
      <w:r>
        <w:t>влечет наложение административного штрафа на должностных лиц в размере от</w:t>
      </w:r>
      <w:r>
        <w:t xml:space="preserve">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4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42" w:name="Par2801"/>
      <w:bookmarkEnd w:id="442"/>
      <w:r>
        <w:t>Статья 9.14. Отказ от производства транспортных средств общего пользования, приспособленных для использования инвалидами</w:t>
      </w:r>
    </w:p>
    <w:p w:rsidR="00000000" w:rsidRDefault="00DF0703">
      <w:pPr>
        <w:pStyle w:val="ConsPlusNormal"/>
        <w:jc w:val="both"/>
      </w:pPr>
    </w:p>
    <w:p w:rsidR="00000000" w:rsidRDefault="00DF0703">
      <w:pPr>
        <w:pStyle w:val="ConsPlusNormal"/>
        <w:ind w:firstLine="540"/>
        <w:jc w:val="both"/>
      </w:pPr>
      <w:r>
        <w:t>Отказ от постановки на производство транспортных средств общего пользован</w:t>
      </w:r>
      <w:r>
        <w:t>ия, приспособленных для использования инвалидами,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49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43" w:name="Par2807"/>
      <w:bookmarkEnd w:id="443"/>
      <w:r>
        <w:t xml:space="preserve">Статья 9.15. Нарушение стандартов раскрытия информации субъектами </w:t>
      </w:r>
      <w:r>
        <w:t>оптового рынка электрической энергии и мощности, розничных рынков электрической энергии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92"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17.07.2009 N 160-ФЗ)</w:t>
      </w:r>
    </w:p>
    <w:p w:rsidR="00000000" w:rsidRDefault="00DF0703">
      <w:pPr>
        <w:pStyle w:val="ConsPlusNormal"/>
        <w:ind w:firstLine="540"/>
        <w:jc w:val="both"/>
      </w:pPr>
    </w:p>
    <w:p w:rsidR="00000000" w:rsidRDefault="00DF0703">
      <w:pPr>
        <w:pStyle w:val="ConsPlusNormal"/>
        <w:ind w:firstLine="540"/>
        <w:jc w:val="both"/>
      </w:pPr>
      <w:r>
        <w:t>Нарушение су</w:t>
      </w:r>
      <w:r>
        <w:t>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w:t>
      </w:r>
      <w:r>
        <w:t>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w:t>
      </w:r>
      <w:r>
        <w:t>нтересованных лиц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444" w:name="Par2814"/>
      <w:bookmarkEnd w:id="444"/>
      <w:r>
        <w:t xml:space="preserve">Статья 9.16. Нарушение законодательства об </w:t>
      </w:r>
      <w:r>
        <w:t>энергосбережении и о повышении энергетической эффективности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493"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DF0703">
      <w:pPr>
        <w:pStyle w:val="ConsPlusNormal"/>
        <w:ind w:firstLine="540"/>
        <w:jc w:val="both"/>
      </w:pPr>
    </w:p>
    <w:p w:rsidR="00000000" w:rsidRDefault="00DF0703">
      <w:pPr>
        <w:pStyle w:val="ConsPlusNormal"/>
        <w:ind w:firstLine="540"/>
        <w:jc w:val="both"/>
      </w:pPr>
      <w:bookmarkStart w:id="445" w:name="Par2818"/>
      <w:bookmarkEnd w:id="445"/>
      <w:r>
        <w:t>1. Выпуск производителем ил</w:t>
      </w:r>
      <w:r>
        <w:t>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w:t>
      </w:r>
      <w:r>
        <w:t xml:space="preserve"> на его этикетку, а равно нарушение установленных </w:t>
      </w:r>
      <w:hyperlink r:id="rId1494"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КонсультантПлюс}" w:history="1">
        <w:r>
          <w:rPr>
            <w:color w:val="0000FF"/>
          </w:rPr>
          <w:t>правил</w:t>
        </w:r>
      </w:hyperlink>
      <w:r>
        <w:t xml:space="preserve"> включени</w:t>
      </w:r>
      <w:r>
        <w:t>я указанной информации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w:t>
      </w:r>
      <w:r>
        <w:t>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w:t>
      </w:r>
      <w:r>
        <w:t>, или без таковой.</w:t>
      </w:r>
    </w:p>
    <w:p w:rsidR="00000000" w:rsidRDefault="00DF0703">
      <w:pPr>
        <w:pStyle w:val="ConsPlusNormal"/>
        <w:ind w:firstLine="540"/>
        <w:jc w:val="both"/>
      </w:pPr>
      <w:bookmarkStart w:id="446" w:name="Par2820"/>
      <w:bookmarkEnd w:id="446"/>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w:t>
      </w:r>
      <w:r>
        <w:t xml:space="preserve"> в случае, если наличие такой информации является </w:t>
      </w:r>
      <w:hyperlink r:id="rId1495"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обязательным</w:t>
        </w:r>
      </w:hyperlink>
      <w:r>
        <w:t>,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до </w:t>
      </w:r>
      <w:r>
        <w:t xml:space="preserve">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w:t>
      </w:r>
      <w:r>
        <w:t>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DF0703">
      <w:pPr>
        <w:pStyle w:val="ConsPlusNormal"/>
        <w:ind w:firstLine="540"/>
        <w:jc w:val="both"/>
      </w:pPr>
      <w:bookmarkStart w:id="447" w:name="Par2822"/>
      <w:bookmarkEnd w:id="447"/>
      <w:r>
        <w:t>3. Несоблюдение при проектировании, строительстве, реконструкции, капитальном ремо</w:t>
      </w:r>
      <w:r>
        <w:t xml:space="preserve">нте зданий, строений, сооружений требований энергетической эффективности, </w:t>
      </w:r>
      <w:hyperlink r:id="rId1496"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их оснащенности приборами учета используемых энергетических ресурсов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w:t>
      </w:r>
      <w:r>
        <w:t>ридических лиц - от пятисот тысяч до шестисот тысяч рублей.</w:t>
      </w:r>
    </w:p>
    <w:p w:rsidR="00000000" w:rsidRDefault="00DF0703">
      <w:pPr>
        <w:pStyle w:val="ConsPlusNormal"/>
        <w:ind w:firstLine="540"/>
        <w:jc w:val="both"/>
      </w:pPr>
      <w:bookmarkStart w:id="448" w:name="Par2824"/>
      <w:bookmarkEnd w:id="44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97"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w:t>
      </w:r>
      <w:r>
        <w:t>тивности общего имущества собственников помещений в многоквартирных домах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w:t>
      </w:r>
      <w:r>
        <w:t xml:space="preserve"> юридического лица, - от десяти тысяч до пятнадцати тысяч рублей; на юридических лиц - от двадцати тысяч до тридцати тысяч рублей.</w:t>
      </w:r>
    </w:p>
    <w:p w:rsidR="00000000" w:rsidRDefault="00DF0703">
      <w:pPr>
        <w:pStyle w:val="ConsPlusNormal"/>
        <w:ind w:firstLine="540"/>
        <w:jc w:val="both"/>
      </w:pPr>
      <w:bookmarkStart w:id="449" w:name="Par2826"/>
      <w:bookmarkEnd w:id="449"/>
      <w:r>
        <w:t xml:space="preserve">5. Несоблюдение лицами, ответственными за содержание многоквартирных домов, </w:t>
      </w:r>
      <w:hyperlink r:id="rId1498"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w:t>
      </w:r>
      <w:r>
        <w:t>квартирных домах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w:t>
      </w:r>
      <w:r>
        <w:t xml:space="preserve"> рублей; на юридических лиц - от двадцати тысяч до тридцати тысяч рублей.</w:t>
      </w:r>
    </w:p>
    <w:p w:rsidR="00000000" w:rsidRDefault="00DF0703">
      <w:pPr>
        <w:pStyle w:val="ConsPlusNormal"/>
        <w:ind w:firstLine="540"/>
        <w:jc w:val="both"/>
      </w:pPr>
      <w:bookmarkStart w:id="450" w:name="Par2828"/>
      <w:bookmarkEnd w:id="45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w:t>
      </w:r>
      <w:r>
        <w:t>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w:t>
      </w:r>
      <w:r>
        <w:t>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DF0703">
      <w:pPr>
        <w:pStyle w:val="ConsPlusNormal"/>
        <w:ind w:firstLine="540"/>
        <w:jc w:val="both"/>
      </w:pPr>
      <w:r>
        <w:t>влечет наложение административного штрафа на должностных лиц в размере от двадцати</w:t>
      </w:r>
      <w:r>
        <w:t xml:space="preserve"> тысяч до тридцати тысяч рублей; на юридических лиц - от ста тысяч до ста пятидесяти тысяч рублей.</w:t>
      </w:r>
    </w:p>
    <w:p w:rsidR="00000000" w:rsidRDefault="00DF0703">
      <w:pPr>
        <w:pStyle w:val="ConsPlusNormal"/>
        <w:ind w:firstLine="540"/>
        <w:jc w:val="both"/>
      </w:pPr>
      <w:bookmarkStart w:id="451" w:name="Par2830"/>
      <w:bookmarkEnd w:id="451"/>
      <w:r>
        <w:t>7. Несоблюдение собственниками нежилых зданий, строений, сооружений в процессе их эксплуатации требований энергетической эффективности, предъяв</w:t>
      </w:r>
      <w:r>
        <w:t>ляемых к таким зданиям, строениям, сооружениям, требований их оснащенности приборами учета используемых энергетических ресурсов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w:t>
      </w:r>
      <w:r>
        <w:t xml:space="preserve"> на юридических лиц - от ста тысяч до ста пятидесяти тысяч рублей.</w:t>
      </w:r>
    </w:p>
    <w:p w:rsidR="00000000" w:rsidRDefault="00DF0703">
      <w:pPr>
        <w:pStyle w:val="ConsPlusNormal"/>
        <w:ind w:firstLine="540"/>
        <w:jc w:val="both"/>
      </w:pPr>
      <w:bookmarkStart w:id="452" w:name="Par2832"/>
      <w:bookmarkEnd w:id="452"/>
      <w:r>
        <w:t xml:space="preserve">8. Несоблюдение </w:t>
      </w:r>
      <w:hyperlink r:id="rId1499"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сроков</w:t>
        </w:r>
      </w:hyperlink>
      <w:r>
        <w:t xml:space="preserve"> проведения обязательного энергетического обследовани</w:t>
      </w:r>
      <w:r>
        <w:t>я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w:t>
      </w:r>
      <w:r>
        <w:t>на юридических лиц - от пятидесяти тысяч до двухсот пятидесяти тысяч рублей.</w:t>
      </w:r>
    </w:p>
    <w:p w:rsidR="00000000" w:rsidRDefault="00DF0703">
      <w:pPr>
        <w:pStyle w:val="ConsPlusNormal"/>
        <w:ind w:firstLine="540"/>
        <w:jc w:val="both"/>
      </w:pPr>
      <w:bookmarkStart w:id="453" w:name="Par2834"/>
      <w:bookmarkEnd w:id="453"/>
      <w: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w:t>
      </w:r>
      <w:r>
        <w:t>федеральный орган исполнительной власти -</w:t>
      </w:r>
    </w:p>
    <w:p w:rsidR="00000000" w:rsidRDefault="00DF070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DF0703">
      <w:pPr>
        <w:pStyle w:val="ConsPlusNormal"/>
        <w:ind w:firstLine="540"/>
        <w:jc w:val="both"/>
      </w:pPr>
      <w:bookmarkStart w:id="454" w:name="Par2836"/>
      <w:bookmarkEnd w:id="454"/>
      <w:r>
        <w:t>10. Несоблюдение организациями с участием государства или муниципаль</w:t>
      </w:r>
      <w:r>
        <w:t>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DF0703">
      <w:pPr>
        <w:pStyle w:val="ConsPlusNormal"/>
        <w:ind w:firstLine="540"/>
        <w:jc w:val="both"/>
      </w:pPr>
      <w:r>
        <w:t>влечет наложение административного штрафа на должностных лиц в раз</w:t>
      </w:r>
      <w:r>
        <w:t>мере от тридцати тысяч до пятидесяти тысяч рублей; на юридических лиц - от пятидесяти тысяч до ста тысяч рублей.</w:t>
      </w:r>
    </w:p>
    <w:p w:rsidR="00000000" w:rsidRDefault="00DF0703">
      <w:pPr>
        <w:pStyle w:val="ConsPlusNormal"/>
        <w:ind w:firstLine="540"/>
        <w:jc w:val="both"/>
      </w:pPr>
      <w:bookmarkStart w:id="455" w:name="Par2838"/>
      <w:bookmarkEnd w:id="455"/>
      <w:r>
        <w:t>11. Осуществление закупок товаров, работ, услуг для обеспечения государственных и муниципальных нужд, не соответствующих требован</w:t>
      </w:r>
      <w:r>
        <w:t>иям их энергетической эффективности, -</w:t>
      </w:r>
    </w:p>
    <w:p w:rsidR="00000000" w:rsidRDefault="00DF070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000000" w:rsidRDefault="00DF0703">
      <w:pPr>
        <w:pStyle w:val="ConsPlusNormal"/>
        <w:jc w:val="both"/>
      </w:pPr>
      <w:r>
        <w:t xml:space="preserve">(часть 11 в ред. Федерального </w:t>
      </w:r>
      <w:hyperlink r:id="rId150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w:t>
      </w:r>
      <w:r>
        <w:t>3 N 396-ФЗ)</w:t>
      </w:r>
    </w:p>
    <w:p w:rsidR="00000000" w:rsidRDefault="00DF0703">
      <w:pPr>
        <w:pStyle w:val="ConsPlusNormal"/>
        <w:ind w:firstLine="540"/>
        <w:jc w:val="both"/>
      </w:pPr>
      <w:bookmarkStart w:id="456" w:name="Par2841"/>
      <w:bookmarkEnd w:id="45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w:t>
      </w:r>
      <w:r>
        <w:t>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w:t>
      </w:r>
      <w:r>
        <w:t>ации приборов учета используемых энергетических ресурсов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w:t>
      </w:r>
      <w:r>
        <w:t>го лица, - от двадцати тысяч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457" w:name="Par2844"/>
      <w:bookmarkEnd w:id="457"/>
      <w:r>
        <w:t>Статья 9.17. Нарушение нормативов запасов топлива, порядка создания и использования тепловыми электростанциями запасов топли</w:t>
      </w:r>
      <w:r>
        <w:t>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01"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законом</w:t>
        </w:r>
      </w:hyperlink>
      <w:r>
        <w:t xml:space="preserve"> от 26.07.2010 N 189-ФЗ)</w:t>
      </w:r>
    </w:p>
    <w:p w:rsidR="00000000" w:rsidRDefault="00DF0703">
      <w:pPr>
        <w:pStyle w:val="ConsPlusNormal"/>
        <w:ind w:firstLine="540"/>
        <w:jc w:val="both"/>
      </w:pPr>
    </w:p>
    <w:p w:rsidR="00000000" w:rsidRDefault="00DF0703">
      <w:pPr>
        <w:pStyle w:val="ConsPlusNormal"/>
        <w:ind w:firstLine="540"/>
        <w:jc w:val="both"/>
      </w:pPr>
      <w:r>
        <w:t>На</w:t>
      </w:r>
      <w:r>
        <w:t xml:space="preserve">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02" w:tooltip="Федеральный закон от 26.03.2003 N 35-ФЗ (ред. от 29.12.2014) &quot;Об электроэнергетике&quot;{КонсультантПлюс}" w:history="1">
        <w:r>
          <w:rPr>
            <w:color w:val="0000FF"/>
          </w:rPr>
          <w:t>порядка</w:t>
        </w:r>
      </w:hyperlink>
      <w:r>
        <w:t xml:space="preserve"> создания и использования тепловыми электростанциями запасов топлива -</w:t>
      </w:r>
    </w:p>
    <w:p w:rsidR="00000000" w:rsidRDefault="00DF0703">
      <w:pPr>
        <w:pStyle w:val="ConsPlusNormal"/>
        <w:ind w:firstLine="540"/>
        <w:jc w:val="both"/>
      </w:pPr>
      <w:r>
        <w:t>влечет налож</w:t>
      </w:r>
      <w:r>
        <w:t>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w:t>
      </w:r>
      <w:r>
        <w:t>омент окончания или пресечения административного правонарушения.</w:t>
      </w:r>
    </w:p>
    <w:p w:rsidR="00000000" w:rsidRDefault="00DF0703">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w:t>
      </w:r>
      <w:r>
        <w:t>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w:t>
      </w:r>
      <w:r>
        <w:t>ирования цен (тарифов) при установлении цен (тарифов) на электрическую энергию (мощность) и (или) тепловую энергию.</w:t>
      </w:r>
    </w:p>
    <w:p w:rsidR="00000000" w:rsidRDefault="00DF0703">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w:t>
      </w:r>
      <w:r>
        <w:t>ого вида топлива, определяемой в соответствии с официальными источниками информации о рыночных ценах и (или) биржевых котировках.</w:t>
      </w:r>
    </w:p>
    <w:p w:rsidR="00000000" w:rsidRDefault="00DF0703">
      <w:pPr>
        <w:pStyle w:val="ConsPlusNormal"/>
        <w:ind w:firstLine="540"/>
        <w:jc w:val="both"/>
      </w:pPr>
    </w:p>
    <w:p w:rsidR="00000000" w:rsidRDefault="00DF0703">
      <w:pPr>
        <w:pStyle w:val="ConsPlusNormal"/>
        <w:ind w:firstLine="540"/>
        <w:jc w:val="both"/>
        <w:outlineLvl w:val="2"/>
      </w:pPr>
      <w:bookmarkStart w:id="458" w:name="Par2853"/>
      <w:bookmarkEnd w:id="458"/>
      <w:r>
        <w:t>Статья 9.18. Нарушение порядка вывода объектов электроэнергетики в ремонт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03"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законом</w:t>
        </w:r>
      </w:hyperlink>
      <w:r>
        <w:t xml:space="preserve"> от 26.07.2010 N 189-ФЗ)</w:t>
      </w:r>
    </w:p>
    <w:p w:rsidR="00000000" w:rsidRDefault="00DF0703">
      <w:pPr>
        <w:pStyle w:val="ConsPlusNormal"/>
        <w:ind w:firstLine="540"/>
        <w:jc w:val="both"/>
      </w:pPr>
    </w:p>
    <w:p w:rsidR="00000000" w:rsidRDefault="00DF0703">
      <w:pPr>
        <w:pStyle w:val="ConsPlusNormal"/>
        <w:ind w:firstLine="540"/>
        <w:jc w:val="both"/>
      </w:pPr>
      <w:r>
        <w:t>Нар</w:t>
      </w:r>
      <w:r>
        <w:t>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w:t>
      </w:r>
      <w:r>
        <w:t>ления электрической и (или) тепловой энергии потребителями более чем на три календарных дня,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w:t>
      </w:r>
      <w:r>
        <w:t>есяцев до трех лет; на юридических лиц - в размере от пятисот тысяч до одного миллиона рублей.</w:t>
      </w:r>
    </w:p>
    <w:p w:rsidR="00000000" w:rsidRDefault="00DF0703">
      <w:pPr>
        <w:pStyle w:val="ConsPlusNormal"/>
        <w:jc w:val="both"/>
      </w:pPr>
    </w:p>
    <w:p w:rsidR="00000000" w:rsidRDefault="00DF0703">
      <w:pPr>
        <w:pStyle w:val="ConsPlusNormal"/>
        <w:ind w:firstLine="540"/>
        <w:jc w:val="both"/>
        <w:outlineLvl w:val="2"/>
      </w:pPr>
      <w:bookmarkStart w:id="459" w:name="Par2860"/>
      <w:bookmarkEnd w:id="459"/>
      <w:r>
        <w:t>Статья 9.19. Несоблюдение требований об обязательном страховании гражданской ответственности владельца опасного объекта за причинение вреда в резу</w:t>
      </w:r>
      <w:r>
        <w:t>льтате аварии на опасном объекте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04"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27.07.2010 N 226-ФЗ)</w:t>
      </w:r>
    </w:p>
    <w:p w:rsidR="00000000" w:rsidRDefault="00DF0703">
      <w:pPr>
        <w:pStyle w:val="ConsPlusNormal"/>
        <w:ind w:firstLine="540"/>
        <w:jc w:val="both"/>
      </w:pPr>
    </w:p>
    <w:p w:rsidR="00000000" w:rsidRDefault="00DF070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05"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д</w:t>
        </w:r>
        <w:r>
          <w:rPr>
            <w:color w:val="0000FF"/>
          </w:rPr>
          <w:t>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w:t>
      </w:r>
      <w:r>
        <w:t>тысяч рублей, на юридических лиц - от трехсот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460" w:name="Par2867"/>
      <w:bookmarkEnd w:id="460"/>
      <w:r>
        <w:t>Статья 9.20. Нарушение порядка использования объектов по хранению химического оружия и объектов по уничтожению химического оружия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06" w:tooltip="Федеральный закон от 08.12.2010 N 347-ФЗ &quot;О внесении изменений в Федеральный закон &quot;Об уничтожении химического оружия&quot; и Кодекс Российской Федерации об административных правонарушениях&quot;{КонсультантПлюс}" w:history="1">
        <w:r>
          <w:rPr>
            <w:color w:val="0000FF"/>
          </w:rPr>
          <w:t>законом</w:t>
        </w:r>
      </w:hyperlink>
      <w:r>
        <w:t xml:space="preserve"> от 08.12.2010 N 347-ФЗ)</w:t>
      </w:r>
    </w:p>
    <w:p w:rsidR="00000000" w:rsidRDefault="00DF0703">
      <w:pPr>
        <w:pStyle w:val="ConsPlusNormal"/>
        <w:ind w:firstLine="540"/>
        <w:jc w:val="both"/>
      </w:pPr>
    </w:p>
    <w:p w:rsidR="00000000" w:rsidRDefault="00DF0703">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w:t>
      </w:r>
      <w:r>
        <w:t>ического оружия, утилизацией и захоронением отходов, образующихся в процессе уничтожения химического оружия,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w:t>
      </w:r>
      <w:r>
        <w:t>сяч до сорока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461" w:name="Par2874"/>
      <w:bookmarkEnd w:id="461"/>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w:t>
      </w:r>
      <w:r>
        <w:t>ения) к системам водоснабжения и водоотведения</w:t>
      </w:r>
    </w:p>
    <w:p w:rsidR="00000000" w:rsidRDefault="00DF0703">
      <w:pPr>
        <w:pStyle w:val="ConsPlusNormal"/>
        <w:jc w:val="both"/>
      </w:pPr>
      <w:r>
        <w:t xml:space="preserve">(в ред. Федерального </w:t>
      </w:r>
      <w:hyperlink r:id="rId1507" w:tooltip="Федеральный закон от 30.12.2012 N 318-ФЗ (ред. от 23.06.2014, с изм.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08"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403-ФЗ)</w:t>
      </w:r>
    </w:p>
    <w:p w:rsidR="00000000" w:rsidRDefault="00DF0703">
      <w:pPr>
        <w:pStyle w:val="ConsPlusNormal"/>
        <w:ind w:firstLine="540"/>
        <w:jc w:val="both"/>
      </w:pPr>
    </w:p>
    <w:p w:rsidR="00000000" w:rsidRDefault="00DF0703">
      <w:pPr>
        <w:pStyle w:val="ConsPlusNormal"/>
        <w:ind w:firstLine="540"/>
        <w:jc w:val="both"/>
      </w:pPr>
      <w:bookmarkStart w:id="462" w:name="Par2879"/>
      <w:bookmarkEnd w:id="462"/>
      <w:r>
        <w:t>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w:t>
      </w:r>
      <w:r>
        <w:t>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w:t>
      </w:r>
      <w:r>
        <w:t>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w:t>
      </w:r>
      <w:r>
        <w:t xml:space="preserve">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96" w:tooltip="Ссылка на текущий документ" w:history="1">
        <w:r>
          <w:rPr>
            <w:color w:val="0000FF"/>
          </w:rPr>
          <w:t>статьями 14.31</w:t>
        </w:r>
      </w:hyperlink>
      <w:r>
        <w:t xml:space="preserve">, </w:t>
      </w:r>
      <w:hyperlink w:anchor="Par4817" w:tooltip="Ссылка на текущий документ" w:history="1">
        <w:r>
          <w:rPr>
            <w:color w:val="0000FF"/>
          </w:rPr>
          <w:t>14.31.1</w:t>
        </w:r>
      </w:hyperlink>
      <w:r>
        <w:t xml:space="preserve">, </w:t>
      </w:r>
      <w:hyperlink w:anchor="Par4833" w:tooltip="Ссылка на текущий документ" w:history="1">
        <w:r>
          <w:rPr>
            <w:color w:val="0000FF"/>
          </w:rPr>
          <w:t>14.32</w:t>
        </w:r>
      </w:hyperlink>
      <w:r>
        <w:t xml:space="preserve"> настоящего Кодекса, либо нарушении установленных законодательством сроков представления потр</w:t>
      </w:r>
      <w:r>
        <w:t>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w:t>
      </w:r>
      <w:r>
        <w:t xml:space="preserve">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96" w:tooltip="Ссылка на текущий документ" w:history="1">
        <w:r>
          <w:rPr>
            <w:color w:val="0000FF"/>
          </w:rPr>
          <w:t>статьями 14.31</w:t>
        </w:r>
      </w:hyperlink>
      <w:r>
        <w:t xml:space="preserve">, </w:t>
      </w:r>
      <w:hyperlink w:anchor="Par4817" w:tooltip="Ссылка на текущий документ" w:history="1">
        <w:r>
          <w:rPr>
            <w:color w:val="0000FF"/>
          </w:rPr>
          <w:t>14.31.1</w:t>
        </w:r>
      </w:hyperlink>
      <w:r>
        <w:t xml:space="preserve">, </w:t>
      </w:r>
      <w:hyperlink w:anchor="Par4833" w:tooltip="Ссылка на текущий документ"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w:t>
      </w:r>
      <w:r>
        <w:t xml:space="preserve">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796" w:tooltip="Ссылка на текущий документ" w:history="1">
        <w:r>
          <w:rPr>
            <w:color w:val="0000FF"/>
          </w:rPr>
          <w:t>статьями 14.31</w:t>
        </w:r>
      </w:hyperlink>
      <w:r>
        <w:t xml:space="preserve">, </w:t>
      </w:r>
      <w:hyperlink w:anchor="Par4817" w:tooltip="Ссылка на текущий документ" w:history="1">
        <w:r>
          <w:rPr>
            <w:color w:val="0000FF"/>
          </w:rPr>
          <w:t>14.31.1</w:t>
        </w:r>
      </w:hyperlink>
      <w:r>
        <w:t xml:space="preserve">, </w:t>
      </w:r>
      <w:hyperlink w:anchor="Par4833" w:tooltip="Ссылка на текущий документ" w:history="1">
        <w:r>
          <w:rPr>
            <w:color w:val="0000FF"/>
          </w:rPr>
          <w:t>14.32</w:t>
        </w:r>
      </w:hyperlink>
      <w:r>
        <w:t xml:space="preserve"> настоящего Кодекса, -</w:t>
      </w:r>
    </w:p>
    <w:p w:rsidR="00000000" w:rsidRDefault="00DF0703">
      <w:pPr>
        <w:pStyle w:val="ConsPlusNormal"/>
        <w:jc w:val="both"/>
      </w:pPr>
      <w:r>
        <w:t xml:space="preserve">(в ред. Федерального </w:t>
      </w:r>
      <w:hyperlink r:id="rId1509" w:tooltip="Федеральный закон от 30.12.2012 N 318-ФЗ (ред. от 23.06.2014, с изм.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30.12.2012 N 318-ФЗ)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w:t>
      </w:r>
      <w:r>
        <w:t>еских лиц - от ста тысяч до пятисот тысяч рублей.</w:t>
      </w:r>
    </w:p>
    <w:p w:rsidR="00000000" w:rsidRDefault="00DF0703">
      <w:pPr>
        <w:pStyle w:val="ConsPlusNormal"/>
        <w:ind w:firstLine="540"/>
        <w:jc w:val="both"/>
      </w:pPr>
      <w:r>
        <w:t xml:space="preserve">2. Повторное совершение административного правонарушения, предусмотренного </w:t>
      </w:r>
      <w:hyperlink w:anchor="Par2879" w:tooltip="Ссылка на текущий документ" w:history="1">
        <w:r>
          <w:rPr>
            <w:color w:val="0000FF"/>
          </w:rPr>
          <w:t>частью 1</w:t>
        </w:r>
      </w:hyperlink>
      <w:r>
        <w:t xml:space="preserve"> настоящей статьи, -</w:t>
      </w:r>
    </w:p>
    <w:p w:rsidR="00000000" w:rsidRDefault="00DF0703">
      <w:pPr>
        <w:pStyle w:val="ConsPlusNormal"/>
        <w:jc w:val="both"/>
      </w:pPr>
      <w:r>
        <w:t xml:space="preserve">(в ред. Федерального </w:t>
      </w:r>
      <w:hyperlink r:id="rId151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w:t>
      </w:r>
      <w:r>
        <w:t>иц - от шестисот тысяч до одного миллиона рублей.</w:t>
      </w:r>
    </w:p>
    <w:p w:rsidR="00000000" w:rsidRDefault="00DF0703">
      <w:pPr>
        <w:pStyle w:val="ConsPlusNormal"/>
        <w:jc w:val="both"/>
      </w:pPr>
    </w:p>
    <w:p w:rsidR="00000000" w:rsidRDefault="00DF0703">
      <w:pPr>
        <w:pStyle w:val="ConsPlusNormal"/>
        <w:jc w:val="center"/>
        <w:outlineLvl w:val="1"/>
        <w:rPr>
          <w:b/>
          <w:bCs/>
        </w:rPr>
      </w:pPr>
      <w:bookmarkStart w:id="463" w:name="Par2886"/>
      <w:bookmarkEnd w:id="463"/>
      <w:r>
        <w:rPr>
          <w:b/>
          <w:bCs/>
        </w:rPr>
        <w:t>Глава 10. АДМИНИСТРАТИВНЫЕ ПРАВОНАРУШЕНИЯ</w:t>
      </w:r>
    </w:p>
    <w:p w:rsidR="00000000" w:rsidRDefault="00DF0703">
      <w:pPr>
        <w:pStyle w:val="ConsPlusNormal"/>
        <w:jc w:val="center"/>
        <w:rPr>
          <w:b/>
          <w:bCs/>
        </w:rPr>
      </w:pPr>
      <w:r>
        <w:rPr>
          <w:b/>
          <w:bCs/>
        </w:rPr>
        <w:t>В СЕЛЬСКОМ ХОЗЯЙСТВЕ, ВЕТЕРИНАРИИ И МЕЛИОРАЦИИ ЗЕМЕЛЬ</w:t>
      </w:r>
    </w:p>
    <w:p w:rsidR="00000000" w:rsidRDefault="00DF0703">
      <w:pPr>
        <w:pStyle w:val="ConsPlusNormal"/>
        <w:jc w:val="both"/>
      </w:pPr>
    </w:p>
    <w:p w:rsidR="00000000" w:rsidRDefault="00DF0703">
      <w:pPr>
        <w:pStyle w:val="ConsPlusNormal"/>
        <w:ind w:firstLine="540"/>
        <w:jc w:val="both"/>
        <w:outlineLvl w:val="2"/>
      </w:pPr>
      <w:bookmarkStart w:id="464" w:name="Par2889"/>
      <w:bookmarkEnd w:id="464"/>
      <w:r>
        <w:t>Статья 10.1. Нарушение правил борьбы с карантинными, особо опасными и опасными в</w:t>
      </w:r>
      <w:r>
        <w:t>редителями растений, возбудителями болезней растений, растениями-сорняками</w:t>
      </w:r>
    </w:p>
    <w:p w:rsidR="00000000" w:rsidRDefault="00DF0703">
      <w:pPr>
        <w:pStyle w:val="ConsPlusNormal"/>
        <w:jc w:val="both"/>
      </w:pPr>
    </w:p>
    <w:p w:rsidR="00000000" w:rsidRDefault="00DF070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000000" w:rsidRDefault="00DF0703">
      <w:pPr>
        <w:pStyle w:val="ConsPlusNormal"/>
        <w:ind w:firstLine="540"/>
        <w:jc w:val="both"/>
      </w:pPr>
      <w:r>
        <w:t xml:space="preserve">влечет предупреждение или наложение </w:t>
      </w:r>
      <w:r>
        <w:t>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Федеральных законов от 22.06.2007 </w:t>
      </w:r>
      <w:hyperlink r:id="rId15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512"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465" w:name="Par2895"/>
      <w:bookmarkEnd w:id="465"/>
      <w:r>
        <w:t>Статья 10.2. Нарушение порядка ввоза и вывоза подкара</w:t>
      </w:r>
      <w:r>
        <w:t>нтинной продукции (подкарантинного материала, подкарантинного груза)</w:t>
      </w:r>
    </w:p>
    <w:p w:rsidR="00000000" w:rsidRDefault="00DF0703">
      <w:pPr>
        <w:pStyle w:val="ConsPlusNormal"/>
        <w:jc w:val="both"/>
      </w:pPr>
    </w:p>
    <w:p w:rsidR="00000000" w:rsidRDefault="00DF0703">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w:t>
      </w:r>
      <w:r>
        <w:t>антинной продукции (подкарантинного материала, подкарантинного груза) -</w:t>
      </w:r>
    </w:p>
    <w:p w:rsidR="00000000" w:rsidRDefault="00DF0703">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w:t>
      </w:r>
      <w:r>
        <w:t>до десяти тысяч рублей.</w:t>
      </w:r>
    </w:p>
    <w:p w:rsidR="00000000" w:rsidRDefault="00DF0703">
      <w:pPr>
        <w:pStyle w:val="ConsPlusNormal"/>
        <w:jc w:val="both"/>
      </w:pPr>
      <w:r>
        <w:t xml:space="preserve">(в ред. Федерального </w:t>
      </w:r>
      <w:hyperlink r:id="rId15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66" w:name="Par2901"/>
      <w:bookmarkEnd w:id="466"/>
      <w:r>
        <w:t>Статья 10.3. Н</w:t>
      </w:r>
      <w:r>
        <w:t>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000000" w:rsidRDefault="00DF0703">
      <w:pPr>
        <w:pStyle w:val="ConsPlusNormal"/>
        <w:jc w:val="both"/>
      </w:pPr>
    </w:p>
    <w:p w:rsidR="00000000" w:rsidRDefault="00DF0703">
      <w:pPr>
        <w:pStyle w:val="ConsPlusNormal"/>
        <w:ind w:firstLine="540"/>
        <w:jc w:val="both"/>
      </w:pPr>
      <w:r>
        <w:t>Нарушение правил производства, заготовки, перевозки, хранения, переработки, и</w:t>
      </w:r>
      <w:r>
        <w:t>спользования и реализации подкарантинной продукции (подкарантинного материала, подкарантинного груза) -</w:t>
      </w:r>
    </w:p>
    <w:p w:rsidR="00000000" w:rsidRDefault="00DF0703">
      <w:pPr>
        <w:pStyle w:val="ConsPlusNormal"/>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w:t>
      </w:r>
      <w:r>
        <w:t>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w:t>
      </w:r>
      <w:r>
        <w:t>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151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5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467" w:name="Par2907"/>
      <w:bookmarkEnd w:id="467"/>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000000" w:rsidRDefault="00DF0703">
      <w:pPr>
        <w:pStyle w:val="ConsPlusNormal"/>
        <w:jc w:val="both"/>
      </w:pPr>
      <w:r>
        <w:t xml:space="preserve">(в ред. Федерального </w:t>
      </w:r>
      <w:hyperlink r:id="rId1516"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закона</w:t>
        </w:r>
      </w:hyperlink>
      <w:r>
        <w:t xml:space="preserve"> от 19.05.2010 N 87-ФЗ)</w:t>
      </w:r>
    </w:p>
    <w:p w:rsidR="00000000" w:rsidRDefault="00DF0703">
      <w:pPr>
        <w:pStyle w:val="ConsPlusNormal"/>
        <w:jc w:val="both"/>
      </w:pPr>
    </w:p>
    <w:p w:rsidR="00000000" w:rsidRDefault="00DF0703">
      <w:pPr>
        <w:pStyle w:val="ConsPlusNormal"/>
        <w:ind w:firstLine="540"/>
        <w:jc w:val="both"/>
      </w:pPr>
      <w:r>
        <w:t>Непринятие должностным лицом мер по обеспечению установленного режима охран</w:t>
      </w:r>
      <w:r>
        <w:t xml:space="preserve">ы посевов и мест хранения </w:t>
      </w:r>
      <w:hyperlink r:id="rId1517"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 xml:space="preserve">, содержащих наркотические средства или психотропные вещества либо их </w:t>
      </w:r>
      <w:r>
        <w:t>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000000" w:rsidRDefault="00DF0703">
      <w:pPr>
        <w:pStyle w:val="ConsPlusNormal"/>
        <w:jc w:val="both"/>
      </w:pPr>
      <w:r>
        <w:t xml:space="preserve">(в ред. Федерального </w:t>
      </w:r>
      <w:hyperlink r:id="rId1518"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закона</w:t>
        </w:r>
      </w:hyperlink>
      <w:r>
        <w:t xml:space="preserve"> от 19.05.2010 N 87-ФЗ)</w:t>
      </w:r>
    </w:p>
    <w:p w:rsidR="00000000" w:rsidRDefault="00DF0703">
      <w:pPr>
        <w:pStyle w:val="ConsPlusNormal"/>
        <w:ind w:firstLine="540"/>
        <w:jc w:val="both"/>
      </w:pPr>
      <w:r>
        <w:t>влечет наложение административного штрафа в размере от трех тысяч до четырех тысяч рублей.</w:t>
      </w:r>
    </w:p>
    <w:p w:rsidR="00000000" w:rsidRDefault="00DF0703">
      <w:pPr>
        <w:pStyle w:val="ConsPlusNormal"/>
        <w:jc w:val="both"/>
      </w:pPr>
      <w:r>
        <w:t xml:space="preserve">(в ред. Федерального </w:t>
      </w:r>
      <w:hyperlink r:id="rId15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68" w:name="Par2915"/>
      <w:bookmarkEnd w:id="468"/>
      <w:r>
        <w:t>Статья 10.5. Непринятие мер по уничтожению дикорастущих растений, содержащих наркотические средств</w:t>
      </w:r>
      <w:r>
        <w:t>а или психотропные вещества либо их прекурсоры</w:t>
      </w:r>
    </w:p>
    <w:p w:rsidR="00000000" w:rsidRDefault="00DF0703">
      <w:pPr>
        <w:pStyle w:val="ConsPlusNormal"/>
        <w:jc w:val="both"/>
      </w:pPr>
      <w:r>
        <w:t xml:space="preserve">(в ред. Федерального </w:t>
      </w:r>
      <w:hyperlink r:id="rId1520"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закона</w:t>
        </w:r>
      </w:hyperlink>
      <w:r>
        <w:t xml:space="preserve"> от 19.05.2010 N 87-ФЗ)</w:t>
      </w:r>
    </w:p>
    <w:p w:rsidR="00000000" w:rsidRDefault="00DF0703">
      <w:pPr>
        <w:pStyle w:val="ConsPlusNormal"/>
        <w:jc w:val="both"/>
      </w:pPr>
    </w:p>
    <w:p w:rsidR="00000000" w:rsidRDefault="00DF0703">
      <w:pPr>
        <w:pStyle w:val="ConsPlusNormal"/>
        <w:ind w:firstLine="540"/>
        <w:jc w:val="both"/>
      </w:pPr>
      <w:r>
        <w:t>Неприня</w:t>
      </w:r>
      <w:r>
        <w:t xml:space="preserve">тие землевладельцем или землепользователем мер по уничтожению дикорастущих </w:t>
      </w:r>
      <w:hyperlink r:id="rId1521"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 содержащих наркотич</w:t>
      </w:r>
      <w:r>
        <w:t>еские средства или психотропные вещества либо их прекурсоры, после получения официального предписания уполномоченного органа -</w:t>
      </w:r>
    </w:p>
    <w:p w:rsidR="00000000" w:rsidRDefault="00DF0703">
      <w:pPr>
        <w:pStyle w:val="ConsPlusNormal"/>
        <w:jc w:val="both"/>
      </w:pPr>
      <w:r>
        <w:t xml:space="preserve">(в ред. Федерального </w:t>
      </w:r>
      <w:hyperlink r:id="rId1522"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закона</w:t>
        </w:r>
      </w:hyperlink>
      <w:r>
        <w:t xml:space="preserve"> от 19.05.2010 N 87-ФЗ)</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w:t>
      </w:r>
      <w:r>
        <w:t>лиц - от тридцати тысяч до сорока тысяч рублей.</w:t>
      </w:r>
    </w:p>
    <w:p w:rsidR="00000000" w:rsidRDefault="00DF0703">
      <w:pPr>
        <w:pStyle w:val="ConsPlusNormal"/>
        <w:jc w:val="both"/>
      </w:pPr>
      <w:r>
        <w:t xml:space="preserve">(в ред. Федерального </w:t>
      </w:r>
      <w:hyperlink r:id="rId152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69" w:name="Par2923"/>
      <w:bookmarkEnd w:id="469"/>
      <w:r>
        <w:t>Статья 10.5.1. Незаконное культивирование растений, содержащих наркотические средства или психотропные вещества либо их прекурсоры</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24"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законом</w:t>
        </w:r>
      </w:hyperlink>
      <w:r>
        <w:t xml:space="preserve"> от 19.05.2010 N 87-ФЗ)</w:t>
      </w:r>
    </w:p>
    <w:p w:rsidR="00000000" w:rsidRDefault="00DF0703">
      <w:pPr>
        <w:pStyle w:val="ConsPlusNormal"/>
        <w:ind w:firstLine="540"/>
        <w:jc w:val="both"/>
      </w:pPr>
    </w:p>
    <w:p w:rsidR="00000000" w:rsidRDefault="00DF0703">
      <w:pPr>
        <w:pStyle w:val="ConsPlusNormal"/>
        <w:ind w:firstLine="540"/>
        <w:jc w:val="both"/>
      </w:pPr>
      <w:r>
        <w:t xml:space="preserve">Незаконное культивирование </w:t>
      </w:r>
      <w:hyperlink r:id="rId1525" w:tooltip="Постановление Правительства РФ от 27.11.2010 N 934 (ред. от 01.10.2012)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КонсультантПлюс}"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526"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четырех </w:t>
      </w:r>
      <w:r>
        <w:t>тысяч рублей или административный арест на срок до пятнадцати суток; на юридических лиц - от ста тысяч до трехсот тысяч рублей.</w:t>
      </w:r>
    </w:p>
    <w:p w:rsidR="00000000" w:rsidRDefault="00DF0703">
      <w:pPr>
        <w:pStyle w:val="ConsPlusNormal"/>
        <w:jc w:val="both"/>
      </w:pPr>
    </w:p>
    <w:p w:rsidR="00000000" w:rsidRDefault="00DF0703">
      <w:pPr>
        <w:pStyle w:val="ConsPlusNormal"/>
        <w:ind w:firstLine="540"/>
        <w:jc w:val="both"/>
        <w:outlineLvl w:val="2"/>
      </w:pPr>
      <w:bookmarkStart w:id="470" w:name="Par2930"/>
      <w:bookmarkEnd w:id="470"/>
      <w:r>
        <w:t>Статья 10.6. Нарушение правил карантина животных или других ветеринарно-санитарных правил</w:t>
      </w:r>
    </w:p>
    <w:p w:rsidR="00000000" w:rsidRDefault="00DF0703">
      <w:pPr>
        <w:pStyle w:val="ConsPlusNormal"/>
        <w:jc w:val="both"/>
      </w:pPr>
    </w:p>
    <w:p w:rsidR="00000000" w:rsidRDefault="00DF0703">
      <w:pPr>
        <w:pStyle w:val="ConsPlusNormal"/>
        <w:ind w:firstLine="540"/>
        <w:jc w:val="both"/>
      </w:pPr>
      <w:hyperlink r:id="rId1527"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ar2936"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1528"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03.12.2008 N 247-ФЗ)</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w:t>
      </w:r>
      <w:r>
        <w:t>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(в ред. Фед</w:t>
      </w:r>
      <w:r>
        <w:t xml:space="preserve">еральных законов от 09.05.2005 </w:t>
      </w:r>
      <w:hyperlink r:id="rId1529"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09.04.2007 </w:t>
      </w:r>
      <w:hyperlink r:id="rId1530" w:tooltip="Федеральный закон от 09.04.2007 N 44-ФЗ &quot;О внесении изменений в статьи 10.6 и 10.8 Кодекса Российской Федерации об административных правонарушениях&quot;{КонсультантПлюс}" w:history="1">
        <w:r>
          <w:rPr>
            <w:color w:val="0000FF"/>
          </w:rPr>
          <w:t>N 44-ФЗ</w:t>
        </w:r>
      </w:hyperlink>
      <w:r>
        <w:t xml:space="preserve">, от 22.06.2007 </w:t>
      </w:r>
      <w:hyperlink r:id="rId15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471" w:name="Par2936"/>
      <w:bookmarkEnd w:id="471"/>
      <w:r>
        <w:t>2. Нарушение правил</w:t>
      </w:r>
      <w:r>
        <w:t xml:space="preserve"> борьбы с карантинными и особо опасными </w:t>
      </w:r>
      <w:hyperlink r:id="rId1532" w:tooltip="Приказ Минсельхоза РФ от 09.03.2011 N 62 &quot;Об утверждении Перечня заразных и иных болезней животных&quot; (Зарегистрировано в Минюсте РФ 01.06.2011 N 20921){КонсультантПлюс}" w:history="1">
        <w:r>
          <w:rPr>
            <w:color w:val="0000FF"/>
          </w:rPr>
          <w:t>болезнями</w:t>
        </w:r>
      </w:hyperlink>
      <w:r>
        <w:t xml:space="preserve"> животных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w:t>
      </w:r>
      <w:r>
        <w:t xml:space="preserve">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w:t>
      </w:r>
      <w:r>
        <w:t>ста тысяч до ста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(часть вторая введена Федеральным </w:t>
      </w:r>
      <w:hyperlink r:id="rId1533"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247-ФЗ)</w:t>
      </w:r>
    </w:p>
    <w:p w:rsidR="00000000" w:rsidRDefault="00DF0703">
      <w:pPr>
        <w:pStyle w:val="ConsPlusNormal"/>
        <w:jc w:val="both"/>
      </w:pPr>
    </w:p>
    <w:p w:rsidR="00000000" w:rsidRDefault="00DF0703">
      <w:pPr>
        <w:pStyle w:val="ConsPlusNormal"/>
        <w:ind w:firstLine="540"/>
        <w:jc w:val="both"/>
        <w:outlineLvl w:val="2"/>
      </w:pPr>
      <w:bookmarkStart w:id="472" w:name="Par2940"/>
      <w:bookmarkEnd w:id="472"/>
      <w:r>
        <w:t xml:space="preserve">Статья 10.7. Сокрытие сведений о внезапном </w:t>
      </w:r>
      <w:r>
        <w:t>падеже или об одновременных массовых заболеваниях животных</w:t>
      </w:r>
    </w:p>
    <w:p w:rsidR="00000000" w:rsidRDefault="00DF0703">
      <w:pPr>
        <w:pStyle w:val="ConsPlusNormal"/>
        <w:jc w:val="both"/>
      </w:pPr>
    </w:p>
    <w:p w:rsidR="00000000" w:rsidRDefault="00DF0703">
      <w:pPr>
        <w:pStyle w:val="ConsPlusNormal"/>
        <w:ind w:firstLine="540"/>
        <w:jc w:val="both"/>
      </w:pPr>
      <w:hyperlink r:id="rId1534"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w:t>
      </w:r>
      <w:r>
        <w:t xml:space="preserve">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000000" w:rsidRDefault="00DF0703">
      <w:pPr>
        <w:pStyle w:val="ConsPlusNormal"/>
        <w:ind w:firstLine="540"/>
        <w:jc w:val="both"/>
      </w:pPr>
      <w:r>
        <w:t>влечет наложение административного штрафа на граждан в размере от тре</w:t>
      </w:r>
      <w:r>
        <w:t>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000000" w:rsidRDefault="00DF0703">
      <w:pPr>
        <w:pStyle w:val="ConsPlusNormal"/>
        <w:jc w:val="both"/>
      </w:pPr>
      <w:r>
        <w:t xml:space="preserve">(в ред. Федерального </w:t>
      </w:r>
      <w:hyperlink r:id="rId1535"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23.07.2013 N 199-ФЗ)</w:t>
      </w:r>
    </w:p>
    <w:p w:rsidR="00000000" w:rsidRDefault="00DF0703">
      <w:pPr>
        <w:pStyle w:val="ConsPlusNormal"/>
        <w:ind w:firstLine="540"/>
        <w:jc w:val="both"/>
      </w:pPr>
      <w:r>
        <w:t>2. Те же действия, со</w:t>
      </w:r>
      <w:r>
        <w:t>вершенные в период осуществления на соответствующей территории ограничительных мероприятий (карантина), -</w:t>
      </w:r>
    </w:p>
    <w:p w:rsidR="00000000" w:rsidRDefault="00DF070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w:t>
      </w:r>
      <w:r>
        <w:t>ти тысяч рублей; на юридических лиц - от ста тысяч до ста пятидесяти тысяч рублей.</w:t>
      </w:r>
    </w:p>
    <w:p w:rsidR="00000000" w:rsidRDefault="00DF0703">
      <w:pPr>
        <w:pStyle w:val="ConsPlusNormal"/>
        <w:jc w:val="both"/>
      </w:pPr>
      <w:r>
        <w:t xml:space="preserve">(в ред. Федерального </w:t>
      </w:r>
      <w:hyperlink r:id="rId1536"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23.07.2013 N 199-ФЗ)</w:t>
      </w:r>
    </w:p>
    <w:p w:rsidR="00000000" w:rsidRDefault="00DF0703">
      <w:pPr>
        <w:pStyle w:val="ConsPlusNormal"/>
        <w:jc w:val="both"/>
      </w:pPr>
      <w:r>
        <w:t xml:space="preserve">(часть вторая введена Федеральным </w:t>
      </w:r>
      <w:hyperlink r:id="rId1537"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247-ФЗ)</w:t>
      </w:r>
    </w:p>
    <w:p w:rsidR="00000000" w:rsidRDefault="00DF0703">
      <w:pPr>
        <w:pStyle w:val="ConsPlusNormal"/>
        <w:jc w:val="both"/>
      </w:pPr>
    </w:p>
    <w:p w:rsidR="00000000" w:rsidRDefault="00DF0703">
      <w:pPr>
        <w:pStyle w:val="ConsPlusNormal"/>
        <w:ind w:firstLine="540"/>
        <w:jc w:val="both"/>
        <w:outlineLvl w:val="2"/>
      </w:pPr>
      <w:bookmarkStart w:id="473" w:name="Par2950"/>
      <w:bookmarkEnd w:id="47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538"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w:t>
      </w:r>
      <w:r>
        <w:t>13 N 199-ФЗ)</w:t>
      </w:r>
    </w:p>
    <w:p w:rsidR="00000000" w:rsidRDefault="00DF0703">
      <w:pPr>
        <w:pStyle w:val="ConsPlusNormal"/>
        <w:ind w:firstLine="540"/>
        <w:jc w:val="both"/>
      </w:pPr>
    </w:p>
    <w:p w:rsidR="00000000" w:rsidRDefault="00DF0703">
      <w:pPr>
        <w:pStyle w:val="ConsPlusNormal"/>
        <w:ind w:firstLine="540"/>
        <w:jc w:val="both"/>
      </w:pPr>
      <w:bookmarkStart w:id="474" w:name="Par2954"/>
      <w:bookmarkEnd w:id="47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56" w:tooltip="Ссылка на текущий документ" w:history="1">
        <w:r>
          <w:rPr>
            <w:color w:val="0000FF"/>
          </w:rPr>
          <w:t>частями 2</w:t>
        </w:r>
      </w:hyperlink>
      <w:r>
        <w:t xml:space="preserve"> и </w:t>
      </w:r>
      <w:hyperlink w:anchor="Par2958" w:tooltip="Ссылка на текущий документ" w:history="1">
        <w:r>
          <w:rPr>
            <w:color w:val="0000FF"/>
          </w:rPr>
          <w:t>3</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w:t>
      </w:r>
      <w:r>
        <w:t>ч до пяти тысяч рублей; на юридических лиц - от десяти тысяч до двадцати тысяч рублей.</w:t>
      </w:r>
    </w:p>
    <w:p w:rsidR="00000000" w:rsidRDefault="00DF0703">
      <w:pPr>
        <w:pStyle w:val="ConsPlusNormal"/>
        <w:ind w:firstLine="540"/>
        <w:jc w:val="both"/>
      </w:pPr>
      <w:bookmarkStart w:id="475" w:name="Par2956"/>
      <w:bookmarkEnd w:id="47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w:t>
      </w:r>
      <w:r>
        <w:t>озяйственных животных и (или) продуктов животноводства для личного пользования,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w:t>
      </w:r>
      <w:r>
        <w:t>их лиц - от трехсот тысяч до пятисот тысяч рублей.</w:t>
      </w:r>
    </w:p>
    <w:p w:rsidR="00000000" w:rsidRDefault="00DF0703">
      <w:pPr>
        <w:pStyle w:val="ConsPlusNormal"/>
        <w:ind w:firstLine="540"/>
        <w:jc w:val="both"/>
      </w:pPr>
      <w:bookmarkStart w:id="476" w:name="Par2958"/>
      <w:bookmarkEnd w:id="476"/>
      <w:r>
        <w:t>3. Нарушение ветеринарно-санитарных правил сбора, утилизации и уничтожения биологических отходов -</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w:t>
      </w:r>
      <w:r>
        <w:t>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w:t>
      </w:r>
      <w:r>
        <w:t>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 xml:space="preserve">Примечание. Под продуктами животноводства в </w:t>
      </w:r>
      <w:hyperlink w:anchor="Par2954" w:tooltip="Ссылка на текущий документ" w:history="1">
        <w:r>
          <w:rPr>
            <w:color w:val="0000FF"/>
          </w:rPr>
          <w:t>частях 1</w:t>
        </w:r>
      </w:hyperlink>
      <w:r>
        <w:t xml:space="preserve"> и </w:t>
      </w:r>
      <w:hyperlink w:anchor="Par2956" w:tooltip="Ссылка на текущий документ" w:history="1">
        <w:r>
          <w:rPr>
            <w:color w:val="0000FF"/>
          </w:rPr>
          <w:t>2</w:t>
        </w:r>
      </w:hyperlink>
      <w:r>
        <w:t xml:space="preserve"> настоящей статьи следует понимать товары, включенные в Единый </w:t>
      </w:r>
      <w:hyperlink r:id="rId1539" w:tooltip="Решение Комиссии Таможенного союза от 18.06.2010 N 317 (ред. от 24.12.2014) &quot;О применении ветеринарно-санитарных мер в таможенном союзе&quot; (вместе с &quot;Положением о Едином порядке осуществления ветеринарного контроля на таможенной границе таможенного союза и на таможенной территории таможенн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ыми ветеринарными (ветеринарно-санитарными) требованиями,{КонсультантПлюс}"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000000" w:rsidRDefault="00DF0703">
      <w:pPr>
        <w:pStyle w:val="ConsPlusNormal"/>
        <w:jc w:val="both"/>
      </w:pPr>
    </w:p>
    <w:p w:rsidR="00000000" w:rsidRDefault="00DF0703">
      <w:pPr>
        <w:pStyle w:val="ConsPlusNormal"/>
        <w:ind w:firstLine="540"/>
        <w:jc w:val="both"/>
        <w:outlineLvl w:val="2"/>
      </w:pPr>
      <w:bookmarkStart w:id="477" w:name="Par2962"/>
      <w:bookmarkEnd w:id="477"/>
      <w:r>
        <w:t>Статья 10.9. Проведение мелиоративных работ с нарушением проек</w:t>
      </w:r>
      <w:r>
        <w:t>та</w:t>
      </w:r>
    </w:p>
    <w:p w:rsidR="00000000" w:rsidRDefault="00DF0703">
      <w:pPr>
        <w:pStyle w:val="ConsPlusNormal"/>
        <w:jc w:val="both"/>
      </w:pPr>
    </w:p>
    <w:p w:rsidR="00000000" w:rsidRDefault="00DF0703">
      <w:pPr>
        <w:pStyle w:val="ConsPlusNormal"/>
        <w:ind w:firstLine="540"/>
        <w:jc w:val="both"/>
      </w:pPr>
      <w:r>
        <w:t>Проведение мелиоративных работ с нарушением проекта проведения мелиоративных работ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w:t>
      </w:r>
      <w:r>
        <w:t>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Федеральных законов от 22.06.2007 </w:t>
      </w:r>
      <w:hyperlink r:id="rId154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541"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478" w:name="Par2968"/>
      <w:bookmarkEnd w:id="47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000000" w:rsidRDefault="00DF0703">
      <w:pPr>
        <w:pStyle w:val="ConsPlusNormal"/>
        <w:jc w:val="both"/>
      </w:pPr>
    </w:p>
    <w:p w:rsidR="00000000" w:rsidRDefault="00DF0703">
      <w:pPr>
        <w:pStyle w:val="ConsPlusNormal"/>
        <w:ind w:firstLine="540"/>
        <w:jc w:val="both"/>
      </w:pPr>
      <w:r>
        <w:t>1. На</w:t>
      </w:r>
      <w:r>
        <w:t>рушение правил эксплуатации мелиоративной системы или отдельно расположенного гидротехнического сооружения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w:t>
      </w:r>
      <w:r>
        <w:t>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154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w:t>
      </w:r>
      <w:r>
        <w:t>2.06.2007 N 116-ФЗ)</w:t>
      </w:r>
    </w:p>
    <w:p w:rsidR="00000000" w:rsidRDefault="00DF0703">
      <w:pPr>
        <w:pStyle w:val="ConsPlusNormal"/>
        <w:ind w:firstLine="540"/>
        <w:jc w:val="both"/>
      </w:pPr>
      <w:r>
        <w:t>2. Повреждение мелиоративной системы, а равно защитного лесного насаждения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w:t>
      </w:r>
      <w:r>
        <w:t xml:space="preserve">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15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w:t>
      </w:r>
      <w:r>
        <w:t>22.06.2007 N 116-ФЗ)</w:t>
      </w:r>
    </w:p>
    <w:p w:rsidR="00000000" w:rsidRDefault="00DF0703">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44" w:tooltip="Постановление Правительства РФ от 12.06.2008 N 450 (ред. от 09.03.2015) &quot;О Министерстве сельского хозяйства Российской Федерации&quot;{КонсультантПлюс}" w:history="1">
        <w:r>
          <w:rPr>
            <w:color w:val="0000FF"/>
          </w:rPr>
          <w:t>органом</w:t>
        </w:r>
      </w:hyperlink>
      <w:r>
        <w:t xml:space="preserve"> в области мелиорации земель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w:t>
      </w:r>
      <w:r>
        <w:t>сяч до двадцати тысяч рублей.</w:t>
      </w:r>
    </w:p>
    <w:p w:rsidR="00000000" w:rsidRDefault="00DF0703">
      <w:pPr>
        <w:pStyle w:val="ConsPlusNormal"/>
        <w:jc w:val="both"/>
      </w:pPr>
      <w:r>
        <w:t xml:space="preserve">(в ред. Федерального </w:t>
      </w:r>
      <w:hyperlink r:id="rId15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79" w:name="Par2980"/>
      <w:bookmarkEnd w:id="479"/>
      <w:r>
        <w:t>Статья 1</w:t>
      </w:r>
      <w:r>
        <w:t>0.11. Нарушение норм и правил ведения племенного животноводства</w:t>
      </w:r>
    </w:p>
    <w:p w:rsidR="00000000" w:rsidRDefault="00DF0703">
      <w:pPr>
        <w:pStyle w:val="ConsPlusNormal"/>
        <w:jc w:val="both"/>
      </w:pPr>
    </w:p>
    <w:p w:rsidR="00000000" w:rsidRDefault="00DF070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546" w:tooltip="Федеральный закон от 03.08.1995 N 123-ФЗ (ред. от 19.07.2011) &quot;О племенном животноводстве&quot;{КонсультантПлюс}" w:history="1">
        <w:r>
          <w:rPr>
            <w:color w:val="0000FF"/>
          </w:rPr>
          <w:t>законодательством</w:t>
        </w:r>
      </w:hyperlink>
      <w:r>
        <w:t xml:space="preserve"> о племенном животноводстве, -</w:t>
      </w:r>
    </w:p>
    <w:p w:rsidR="00000000" w:rsidRDefault="00DF0703">
      <w:pPr>
        <w:pStyle w:val="ConsPlusNormal"/>
        <w:ind w:firstLine="540"/>
        <w:jc w:val="both"/>
      </w:pPr>
      <w:r>
        <w:t>влечет предупреждение или наложение административно</w:t>
      </w:r>
      <w:r>
        <w:t>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Федеральных законов от 22.06.2007 </w:t>
      </w:r>
      <w:hyperlink r:id="rId154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54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r>
        <w:t xml:space="preserve">2. Нарушение </w:t>
      </w:r>
      <w:hyperlink r:id="rId1549" w:tooltip="Федеральный закон от 03.08.1995 N 123-ФЗ (ред. от 19.07.2011) &quot;О племенном животноводстве&quot;{КонсультантПлюс}" w:history="1">
        <w:r>
          <w:rPr>
            <w:color w:val="0000FF"/>
          </w:rPr>
          <w:t>правил</w:t>
        </w:r>
      </w:hyperlink>
      <w:r>
        <w:t xml:space="preserve"> государственной регистрации племенных животных и пл</w:t>
      </w:r>
      <w:r>
        <w:t>еменных стад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155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480" w:name="Par2989"/>
      <w:bookmarkEnd w:id="480"/>
      <w:r>
        <w:t>Статья 10.12. Нарушение правил производства, заготовки, обр</w:t>
      </w:r>
      <w:r>
        <w:t>аботки, хранения, реализации, транспортировки и использования семян сельскохозяйственных растений</w:t>
      </w:r>
    </w:p>
    <w:p w:rsidR="00000000" w:rsidRDefault="00DF0703">
      <w:pPr>
        <w:pStyle w:val="ConsPlusNormal"/>
        <w:jc w:val="both"/>
      </w:pPr>
    </w:p>
    <w:p w:rsidR="00000000" w:rsidRDefault="00DF070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000000" w:rsidRDefault="00DF0703">
      <w:pPr>
        <w:pStyle w:val="ConsPlusNormal"/>
        <w:ind w:firstLine="540"/>
        <w:jc w:val="both"/>
      </w:pPr>
      <w:r>
        <w:t>влечет преду</w:t>
      </w:r>
      <w:r>
        <w:t>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(в ред. Федеральных законов от 22.06.2007</w:t>
      </w:r>
      <w:r>
        <w:t xml:space="preserve"> </w:t>
      </w:r>
      <w:hyperlink r:id="rId15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552"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481" w:name="Par2995"/>
      <w:bookmarkEnd w:id="481"/>
      <w:r>
        <w:t>Статья 10.13. Нарушение прави</w:t>
      </w:r>
      <w:r>
        <w:t>л ведения документации на семена сельскохозяйственных растений</w:t>
      </w:r>
    </w:p>
    <w:p w:rsidR="00000000" w:rsidRDefault="00DF0703">
      <w:pPr>
        <w:pStyle w:val="ConsPlusNormal"/>
        <w:jc w:val="both"/>
      </w:pPr>
    </w:p>
    <w:p w:rsidR="00000000" w:rsidRDefault="00DF070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000000" w:rsidRDefault="00DF0703">
      <w:pPr>
        <w:pStyle w:val="ConsPlusNormal"/>
        <w:ind w:firstLine="540"/>
        <w:jc w:val="both"/>
      </w:pPr>
      <w:r>
        <w:t>влечет предупреждение или налож</w:t>
      </w:r>
      <w:r>
        <w:t>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DF0703">
      <w:pPr>
        <w:pStyle w:val="ConsPlusNormal"/>
        <w:jc w:val="both"/>
      </w:pPr>
      <w:r>
        <w:t xml:space="preserve">(в ред. Федеральных законов от 22.06.2007 </w:t>
      </w:r>
      <w:hyperlink r:id="rId15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155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482" w:name="Par3001"/>
      <w:bookmarkEnd w:id="482"/>
      <w:r>
        <w:t>Статья 10.14. Нарушение порядка ввоза на территорию Российс</w:t>
      </w:r>
      <w:r>
        <w:t>кой Федерации семян сельскохозяйственных растений</w:t>
      </w:r>
    </w:p>
    <w:p w:rsidR="00000000" w:rsidRDefault="00DF0703">
      <w:pPr>
        <w:pStyle w:val="ConsPlusNormal"/>
        <w:jc w:val="both"/>
      </w:pPr>
    </w:p>
    <w:p w:rsidR="00000000" w:rsidRDefault="00DF070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w:t>
      </w:r>
      <w:r>
        <w:t>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w:t>
      </w:r>
      <w:r>
        <w:t>ледований, государственных испытаний, производства семян для вывоза из Российской Федерации,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w:t>
      </w:r>
      <w:r>
        <w:t>рублей; на юридических лиц - от тридцати тысяч до сорока тысяч рублей.</w:t>
      </w:r>
    </w:p>
    <w:p w:rsidR="00000000" w:rsidRDefault="00DF0703">
      <w:pPr>
        <w:pStyle w:val="ConsPlusNormal"/>
        <w:jc w:val="both"/>
      </w:pPr>
      <w:r>
        <w:t xml:space="preserve">(в ред. Федерального </w:t>
      </w:r>
      <w:hyperlink r:id="rId155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w:t>
      </w:r>
      <w:r>
        <w:t>06.2007 N 116-ФЗ)</w:t>
      </w:r>
    </w:p>
    <w:p w:rsidR="00000000" w:rsidRDefault="00DF0703">
      <w:pPr>
        <w:pStyle w:val="ConsPlusNormal"/>
        <w:jc w:val="both"/>
      </w:pPr>
    </w:p>
    <w:p w:rsidR="00000000" w:rsidRDefault="00DF0703">
      <w:pPr>
        <w:pStyle w:val="ConsPlusNormal"/>
        <w:jc w:val="center"/>
        <w:outlineLvl w:val="1"/>
        <w:rPr>
          <w:b/>
          <w:bCs/>
        </w:rPr>
      </w:pPr>
      <w:bookmarkStart w:id="483" w:name="Par3007"/>
      <w:bookmarkEnd w:id="483"/>
      <w:r>
        <w:rPr>
          <w:b/>
          <w:bCs/>
        </w:rPr>
        <w:t>Глава 11. АДМИНИСТРАТИВНЫЕ ПРАВОНАРУШЕНИЯ НА ТРАНСПОРТЕ</w:t>
      </w:r>
    </w:p>
    <w:p w:rsidR="00000000" w:rsidRDefault="00DF0703">
      <w:pPr>
        <w:pStyle w:val="ConsPlusNormal"/>
        <w:jc w:val="both"/>
      </w:pPr>
    </w:p>
    <w:p w:rsidR="00000000" w:rsidRDefault="00DF0703">
      <w:pPr>
        <w:pStyle w:val="ConsPlusNormal"/>
        <w:ind w:firstLine="540"/>
        <w:jc w:val="both"/>
        <w:outlineLvl w:val="2"/>
      </w:pPr>
      <w:bookmarkStart w:id="484" w:name="Par3009"/>
      <w:bookmarkEnd w:id="484"/>
      <w:r>
        <w:t>Статья 11.1. Действия, угрожающие безопасности движения на железнодорожном транспорте и метрополитене</w:t>
      </w:r>
    </w:p>
    <w:p w:rsidR="00000000" w:rsidRDefault="00DF0703">
      <w:pPr>
        <w:pStyle w:val="ConsPlusNormal"/>
        <w:jc w:val="both"/>
      </w:pPr>
      <w:r>
        <w:t xml:space="preserve">(в ред. Федерального </w:t>
      </w:r>
      <w:hyperlink r:id="rId1556"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закона</w:t>
        </w:r>
      </w:hyperlink>
      <w:r>
        <w:t xml:space="preserve"> от 27.07.2010 N 195-ФЗ)</w:t>
      </w:r>
    </w:p>
    <w:p w:rsidR="00000000" w:rsidRDefault="00DF0703">
      <w:pPr>
        <w:pStyle w:val="ConsPlusNormal"/>
        <w:jc w:val="both"/>
      </w:pPr>
    </w:p>
    <w:p w:rsidR="00000000" w:rsidRDefault="00DF0703">
      <w:pPr>
        <w:pStyle w:val="ConsPlusNormal"/>
        <w:ind w:firstLine="540"/>
        <w:jc w:val="both"/>
      </w:pPr>
      <w:bookmarkStart w:id="485" w:name="Par3012"/>
      <w:bookmarkEnd w:id="48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000000" w:rsidRDefault="00DF0703">
      <w:pPr>
        <w:pStyle w:val="ConsPlusNormal"/>
        <w:ind w:firstLine="540"/>
        <w:jc w:val="both"/>
      </w:pPr>
      <w:r>
        <w:t>влечет нал</w:t>
      </w:r>
      <w:r>
        <w:t>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000000" w:rsidRDefault="00DF0703">
      <w:pPr>
        <w:pStyle w:val="ConsPlusNormal"/>
        <w:jc w:val="both"/>
      </w:pPr>
      <w:r>
        <w:t xml:space="preserve">(в ред. Федерального </w:t>
      </w:r>
      <w:hyperlink r:id="rId1557"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закона</w:t>
        </w:r>
      </w:hyperlink>
      <w:r>
        <w:t xml:space="preserve"> от 27.07.2010 N 195-ФЗ)</w:t>
      </w:r>
    </w:p>
    <w:p w:rsidR="00000000" w:rsidRDefault="00DF0703">
      <w:pPr>
        <w:pStyle w:val="ConsPlusNormal"/>
        <w:ind w:firstLine="540"/>
        <w:jc w:val="both"/>
      </w:pPr>
      <w:bookmarkStart w:id="486" w:name="Par3015"/>
      <w:bookmarkEnd w:id="486"/>
      <w:r>
        <w:t>2. Несоблюдение установленных габаритов при погрузке и выгрузке грузов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w:t>
      </w:r>
      <w:r>
        <w:t xml:space="preserve"> рублей.</w:t>
      </w:r>
    </w:p>
    <w:p w:rsidR="00000000" w:rsidRDefault="00DF0703">
      <w:pPr>
        <w:pStyle w:val="ConsPlusNormal"/>
        <w:jc w:val="both"/>
      </w:pPr>
      <w:r>
        <w:t xml:space="preserve">(в ред. Федерального </w:t>
      </w:r>
      <w:hyperlink r:id="rId15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487" w:name="Par3018"/>
      <w:bookmarkEnd w:id="487"/>
      <w:r>
        <w:t>3. Повреждение защитных лесона</w:t>
      </w:r>
      <w:r>
        <w:t>саждений, снегозащитных ограждений или других путевых объектов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15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488" w:name="Par3021"/>
      <w:bookmarkEnd w:id="488"/>
      <w:r>
        <w:t xml:space="preserve">4. Нарушение </w:t>
      </w:r>
      <w:hyperlink r:id="rId1560"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000000" w:rsidRDefault="00DF0703">
      <w:pPr>
        <w:pStyle w:val="ConsPlusNormal"/>
        <w:ind w:firstLine="540"/>
        <w:jc w:val="both"/>
      </w:pPr>
      <w:r>
        <w:t>влечет предупреждени</w:t>
      </w:r>
      <w:r>
        <w:t>е или наложение административного штрафа на граждан в размере ста рублей; на должностных лиц - от ста до трехсот рублей.</w:t>
      </w:r>
    </w:p>
    <w:p w:rsidR="00000000" w:rsidRDefault="00DF0703">
      <w:pPr>
        <w:pStyle w:val="ConsPlusNormal"/>
        <w:jc w:val="both"/>
      </w:pPr>
      <w:r>
        <w:t xml:space="preserve">(в ред. Федерального </w:t>
      </w:r>
      <w:hyperlink r:id="rId156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489" w:name="Par3024"/>
      <w:bookmarkEnd w:id="489"/>
      <w:r>
        <w:t>5. Проход по железнодорожным путям в неустановленных местах -</w:t>
      </w:r>
    </w:p>
    <w:p w:rsidR="00000000" w:rsidRDefault="00DF0703">
      <w:pPr>
        <w:pStyle w:val="ConsPlusNormal"/>
        <w:ind w:firstLine="540"/>
        <w:jc w:val="both"/>
      </w:pPr>
      <w:r>
        <w:t>влечет предупреждение или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5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6. Нарушение правил безопасности движения и эксплуатации железнодорожного транспор</w:t>
      </w:r>
      <w:r>
        <w:t xml:space="preserve">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12" w:tooltip="Ссылка на текущий документ" w:history="1">
        <w:r>
          <w:rPr>
            <w:color w:val="0000FF"/>
          </w:rPr>
          <w:t>частями 1</w:t>
        </w:r>
      </w:hyperlink>
      <w:r>
        <w:t xml:space="preserve"> - </w:t>
      </w:r>
      <w:hyperlink w:anchor="Par3024" w:tooltip="Ссылка на текущий документ" w:history="1">
        <w:r>
          <w:rPr>
            <w:color w:val="0000FF"/>
          </w:rPr>
          <w:t>5 настоящей статьи</w:t>
        </w:r>
      </w:hyperlink>
      <w:r>
        <w:t>, если эти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jc w:val="both"/>
      </w:pPr>
      <w:r>
        <w:t xml:space="preserve">(часть шестая введена Федеральным </w:t>
      </w:r>
      <w:hyperlink r:id="rId156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490" w:name="Par3031"/>
      <w:bookmarkEnd w:id="490"/>
      <w:r>
        <w:t xml:space="preserve">Статья 11.2. Утратила силу. - Федеральный </w:t>
      </w:r>
      <w:hyperlink r:id="rId156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491" w:name="Par3033"/>
      <w:bookmarkEnd w:id="491"/>
      <w:r>
        <w:t>Статья 11.3. Действия, угрож</w:t>
      </w:r>
      <w:r>
        <w:t>ающие безопасности полетов</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565"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21.12.2009 N 336-ФЗ)</w:t>
      </w:r>
    </w:p>
    <w:p w:rsidR="00000000" w:rsidRDefault="00DF0703">
      <w:pPr>
        <w:pStyle w:val="ConsPlusNormal"/>
        <w:jc w:val="both"/>
      </w:pPr>
    </w:p>
    <w:p w:rsidR="00000000" w:rsidRDefault="00DF0703">
      <w:pPr>
        <w:pStyle w:val="ConsPlusNormal"/>
        <w:ind w:firstLine="540"/>
        <w:jc w:val="both"/>
      </w:pPr>
      <w:bookmarkStart w:id="492" w:name="Par3037"/>
      <w:bookmarkEnd w:id="492"/>
      <w:r>
        <w:t>1. Размещение в районе аэродрома, вертодрома или посадочной площадки знаков и устройств, сходных с маркировочными знаками и устройствами,</w:t>
      </w:r>
      <w:r>
        <w:t xml:space="preserve"> принятыми для опознавания аэродромов, вертодромов или посадочных площадок, -</w:t>
      </w:r>
    </w:p>
    <w:p w:rsidR="00000000" w:rsidRDefault="00DF0703">
      <w:pPr>
        <w:pStyle w:val="ConsPlusNormal"/>
        <w:ind w:firstLine="540"/>
        <w:jc w:val="both"/>
      </w:pPr>
      <w:r>
        <w:t>влечет наложение</w:t>
      </w:r>
      <w:r>
        <w:t xml:space="preserve">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DF0703">
      <w:pPr>
        <w:pStyle w:val="ConsPlusNormal"/>
        <w:ind w:firstLine="540"/>
        <w:jc w:val="both"/>
      </w:pPr>
      <w:bookmarkStart w:id="493" w:name="Par3039"/>
      <w:bookmarkEnd w:id="493"/>
      <w:r>
        <w:t>2. Применение на территории аэропо</w:t>
      </w:r>
      <w:r>
        <w:t>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000000" w:rsidRDefault="00DF0703">
      <w:pPr>
        <w:pStyle w:val="ConsPlusNormal"/>
        <w:ind w:firstLine="540"/>
        <w:jc w:val="both"/>
      </w:pPr>
      <w:r>
        <w:t>влечет налож</w:t>
      </w:r>
      <w:r>
        <w:t>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w:t>
      </w:r>
      <w:r>
        <w:t>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000000" w:rsidRDefault="00DF0703">
      <w:pPr>
        <w:pStyle w:val="ConsPlusNormal"/>
        <w:ind w:firstLine="540"/>
        <w:jc w:val="both"/>
      </w:pPr>
      <w:bookmarkStart w:id="494" w:name="Par3041"/>
      <w:bookmarkEnd w:id="494"/>
      <w:r>
        <w:t>3. Повреждение оборудования аэродрома, вертодрома или посадочной площадки, аэродромных з</w:t>
      </w:r>
      <w:r>
        <w:t>наков либо воздушного судна -</w:t>
      </w:r>
    </w:p>
    <w:p w:rsidR="00000000" w:rsidRDefault="00DF0703">
      <w:pPr>
        <w:pStyle w:val="ConsPlusNormal"/>
        <w:ind w:firstLine="540"/>
        <w:jc w:val="both"/>
      </w:pPr>
      <w:r>
        <w:t>влечет наложение административного штрафа в размере от одной тысячи до двух тысяч пятисот рублей.</w:t>
      </w:r>
    </w:p>
    <w:p w:rsidR="00000000" w:rsidRDefault="00DF0703">
      <w:pPr>
        <w:pStyle w:val="ConsPlusNormal"/>
        <w:ind w:firstLine="540"/>
        <w:jc w:val="both"/>
      </w:pPr>
      <w:bookmarkStart w:id="495" w:name="Par3043"/>
      <w:bookmarkEnd w:id="495"/>
      <w:r>
        <w:t>4. Проход либо проезд без разрешения по территории аэропорта (за исключением аэровокзала) или аэродрома либо объек</w:t>
      </w:r>
      <w:r>
        <w:t>та радио- или светообеспечения полетов -</w:t>
      </w:r>
    </w:p>
    <w:p w:rsidR="00000000" w:rsidRDefault="00DF070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DF0703">
      <w:pPr>
        <w:pStyle w:val="ConsPlusNormal"/>
        <w:ind w:firstLine="540"/>
        <w:jc w:val="both"/>
      </w:pPr>
      <w:bookmarkStart w:id="496" w:name="Par3045"/>
      <w:bookmarkEnd w:id="496"/>
      <w:r>
        <w:t xml:space="preserve">5. Нарушение </w:t>
      </w:r>
      <w:hyperlink r:id="rId1566" w:tooltip="Приказ Минтранса РФ от 13.07.2006 N 82 &quot;Об утверждении Инструкции по организации движения спецтранспорта и средств механизации на гражданских аэродромах Российской Федерации&quot; (Зарегистрировано в Минюсте РФ 02.10.2006 N 8343){КонсультантПлюс}" w:history="1">
        <w:r>
          <w:rPr>
            <w:color w:val="0000FF"/>
          </w:rPr>
          <w:t>порядка</w:t>
        </w:r>
      </w:hyperlink>
      <w:r>
        <w:t xml:space="preserve"> организации движения специального транспорта и средств механизации на аэродроме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ind w:firstLine="540"/>
        <w:jc w:val="both"/>
      </w:pPr>
      <w:bookmarkStart w:id="497" w:name="Par3047"/>
      <w:bookmarkEnd w:id="497"/>
      <w:r>
        <w:t xml:space="preserve">6. Невыполнение </w:t>
      </w:r>
      <w:hyperlink r:id="rId1567" w:tooltip="Приказ Росаэронавигации от 28.11.2007 N 119 &quot;Об утверждении Федеральных авиационных правил &quo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quot; (Зарегистрировано в Минюсте РФ 06.12.2007 N 10621){КонсультантПлюс}" w:history="1">
        <w:r>
          <w:rPr>
            <w:color w:val="0000FF"/>
          </w:rPr>
          <w:t>правил</w:t>
        </w:r>
      </w:hyperlink>
      <w:r>
        <w:t xml:space="preserve"> размеще</w:t>
      </w:r>
      <w:r>
        <w:t>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000000" w:rsidRDefault="00DF0703">
      <w:pPr>
        <w:pStyle w:val="ConsPlusNormal"/>
        <w:ind w:firstLine="540"/>
        <w:jc w:val="both"/>
      </w:pPr>
      <w:r>
        <w:t>влечет налож</w:t>
      </w:r>
      <w:r>
        <w:t>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000000" w:rsidRDefault="00DF0703">
      <w:pPr>
        <w:pStyle w:val="ConsPlusNormal"/>
        <w:jc w:val="both"/>
      </w:pPr>
    </w:p>
    <w:p w:rsidR="00000000" w:rsidRDefault="00DF0703">
      <w:pPr>
        <w:pStyle w:val="ConsPlusNormal"/>
        <w:ind w:firstLine="540"/>
        <w:jc w:val="both"/>
        <w:outlineLvl w:val="2"/>
      </w:pPr>
      <w:bookmarkStart w:id="498" w:name="Par3050"/>
      <w:bookmarkEnd w:id="498"/>
      <w:r>
        <w:t>Статья 11.3.1. Нарушение треб</w:t>
      </w:r>
      <w:r>
        <w:t>ований авиационной безопасности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568"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21.12.2009 N 336-ФЗ)</w:t>
      </w:r>
    </w:p>
    <w:p w:rsidR="00000000" w:rsidRDefault="00DF0703">
      <w:pPr>
        <w:pStyle w:val="ConsPlusNormal"/>
        <w:ind w:firstLine="540"/>
        <w:jc w:val="both"/>
      </w:pPr>
    </w:p>
    <w:p w:rsidR="00000000" w:rsidRDefault="00DF0703">
      <w:pPr>
        <w:pStyle w:val="ConsPlusNormal"/>
        <w:ind w:firstLine="540"/>
        <w:jc w:val="both"/>
      </w:pPr>
      <w:r>
        <w:t xml:space="preserve">1. Невыполнение либо нарушение </w:t>
      </w:r>
      <w:hyperlink r:id="rId1569" w:tooltip="Постановление Правительства РФ от 30.07.1994 N 897 (ред. от 14.12.2006) &quot;О Федеральной системе обеспечения защиты деятельности гражданской авиации от актов незаконного вмешательства&quot;{КонсультантПлюс}" w:history="1">
        <w:r>
          <w:rPr>
            <w:color w:val="0000FF"/>
          </w:rPr>
          <w:t>норм, правил или процедур</w:t>
        </w:r>
      </w:hyperlink>
      <w:r>
        <w:t xml:space="preserve"> авиационной</w:t>
      </w:r>
      <w:r>
        <w:t xml:space="preserve"> безопасности, за исключением случаев, предусмотренных </w:t>
      </w:r>
      <w:hyperlink w:anchor="Par3056" w:tooltip="Ссылка на текущий документ" w:history="1">
        <w:r>
          <w:rPr>
            <w:color w:val="0000FF"/>
          </w:rPr>
          <w:t>частями 2</w:t>
        </w:r>
      </w:hyperlink>
      <w:r>
        <w:t xml:space="preserve"> - </w:t>
      </w:r>
      <w:hyperlink w:anchor="Par3060" w:tooltip="Ссылка на текущий документ" w:history="1">
        <w:r>
          <w:rPr>
            <w:color w:val="0000FF"/>
          </w:rPr>
          <w:t>4</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w:t>
      </w:r>
      <w:r>
        <w:t>х лиц в размере от одной тысячи до двух тысяч пятисот рублей; на юридических лиц - от двух тысяч до пяти тысяч рублей.</w:t>
      </w:r>
    </w:p>
    <w:p w:rsidR="00000000" w:rsidRDefault="00DF0703">
      <w:pPr>
        <w:pStyle w:val="ConsPlusNormal"/>
        <w:ind w:firstLine="540"/>
        <w:jc w:val="both"/>
      </w:pPr>
      <w:bookmarkStart w:id="499" w:name="Par3056"/>
      <w:bookmarkEnd w:id="499"/>
      <w:r>
        <w:t>2. Непринятие мер по содержанию ограждений контролируемой территории или зоны ограниченного доступа либо наземных сооружени</w:t>
      </w:r>
      <w:r>
        <w:t>й аэропорта, аэродрома или вертодрома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000000" w:rsidRDefault="00DF0703">
      <w:pPr>
        <w:pStyle w:val="ConsPlusNormal"/>
        <w:ind w:firstLine="540"/>
        <w:jc w:val="both"/>
      </w:pPr>
      <w:r>
        <w:t>3. Непринятие мер по недопущению проникновени</w:t>
      </w:r>
      <w:r>
        <w:t>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000000" w:rsidRDefault="00DF0703">
      <w:pPr>
        <w:pStyle w:val="ConsPlusNormal"/>
        <w:ind w:firstLine="540"/>
        <w:jc w:val="both"/>
      </w:pPr>
      <w:r>
        <w:t xml:space="preserve">влечет наложение административного штрафа на должностных лиц в размере </w:t>
      </w:r>
      <w:r>
        <w:t>от двух тысяч до трех тысяч рублей; на юридических лиц - от десяти тысяч до пятидесяти тысяч рублей.</w:t>
      </w:r>
    </w:p>
    <w:p w:rsidR="00000000" w:rsidRDefault="00DF0703">
      <w:pPr>
        <w:pStyle w:val="ConsPlusNormal"/>
        <w:ind w:firstLine="540"/>
        <w:jc w:val="both"/>
      </w:pPr>
      <w:bookmarkStart w:id="500" w:name="Par3060"/>
      <w:bookmarkEnd w:id="500"/>
      <w:r>
        <w:t>4. Доставка либо содействие в доставке на борт воздушного судна лиц, ручной клади или багажа, груза, почты, бортовых запасов, не прошедших до</w:t>
      </w:r>
      <w:r>
        <w:t>смотра, либо предметов или веществ, запрещенных к перевозке воздушными судами, -</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000000" w:rsidRDefault="00DF0703">
      <w:pPr>
        <w:pStyle w:val="ConsPlusNormal"/>
        <w:jc w:val="both"/>
      </w:pPr>
    </w:p>
    <w:p w:rsidR="00000000" w:rsidRDefault="00DF0703">
      <w:pPr>
        <w:pStyle w:val="ConsPlusNormal"/>
        <w:ind w:firstLine="540"/>
        <w:jc w:val="both"/>
        <w:outlineLvl w:val="2"/>
      </w:pPr>
      <w:bookmarkStart w:id="501" w:name="Par3063"/>
      <w:bookmarkEnd w:id="501"/>
      <w:r>
        <w:t>Статья 11.4. Нарушение правил использования воздушного пространства</w:t>
      </w:r>
    </w:p>
    <w:p w:rsidR="00000000" w:rsidRDefault="00DF0703">
      <w:pPr>
        <w:pStyle w:val="ConsPlusNormal"/>
        <w:jc w:val="both"/>
      </w:pPr>
    </w:p>
    <w:p w:rsidR="00000000" w:rsidRDefault="00DF0703">
      <w:pPr>
        <w:pStyle w:val="ConsPlusNormal"/>
        <w:ind w:firstLine="540"/>
        <w:jc w:val="both"/>
      </w:pPr>
      <w:r>
        <w:t xml:space="preserve">1. Нарушение пользователем воздушного пространства федеральных </w:t>
      </w:r>
      <w:hyperlink r:id="rId1570" w:tooltip="Постановление Правительства РФ от 11.03.2010 N 138 (ред. от 19.07.2012, с изм. от 23.01.2014) &quot;Об утверждении Федеральных правил использования воздушного пространства Российской Федерации&quot;{КонсультантПлюс}" w:history="1">
        <w:r>
          <w:rPr>
            <w:color w:val="0000FF"/>
          </w:rPr>
          <w:t>правил</w:t>
        </w:r>
      </w:hyperlink>
      <w:r>
        <w:t xml:space="preserve"> использования воздушного пространства, если это действие не содержит </w:t>
      </w:r>
      <w:hyperlink r:id="rId1571" w:tooltip="&quot;Уголовный кодекс Российской Федерации&quot; от 13.06.1996 N 63-ФЗ (ред. от 30.03.2015, с изм. от 07.04.2015){КонсультантПлюс}" w:history="1">
        <w:r>
          <w:rPr>
            <w:color w:val="0000FF"/>
          </w:rPr>
          <w:t>уголовно наказуемого</w:t>
        </w:r>
      </w:hyperlink>
      <w:r>
        <w:t xml:space="preserve"> деяния, -</w:t>
      </w:r>
    </w:p>
    <w:p w:rsidR="00000000" w:rsidRDefault="00DF0703">
      <w:pPr>
        <w:pStyle w:val="ConsPlusNormal"/>
        <w:jc w:val="both"/>
      </w:pPr>
      <w:r>
        <w:t xml:space="preserve">(в ред. Федерального </w:t>
      </w:r>
      <w:hyperlink r:id="rId1572"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КонсультантПлюс}" w:history="1">
        <w:r>
          <w:rPr>
            <w:color w:val="0000FF"/>
          </w:rPr>
          <w:t>закона</w:t>
        </w:r>
      </w:hyperlink>
      <w:r>
        <w:t xml:space="preserve"> от 07.11.2011 N 304-ФЗ)</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w:t>
      </w:r>
      <w:r>
        <w:t>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22.06.2007 </w:t>
      </w:r>
      <w:hyperlink r:id="rId157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21.12.2009 </w:t>
      </w:r>
      <w:hyperlink r:id="rId1574"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w:t>
      </w:r>
    </w:p>
    <w:p w:rsidR="00000000" w:rsidRDefault="00DF0703">
      <w:pPr>
        <w:pStyle w:val="ConsPlusNormal"/>
        <w:ind w:firstLine="540"/>
        <w:jc w:val="both"/>
      </w:pPr>
      <w:r>
        <w:t xml:space="preserve">2. Нарушение </w:t>
      </w:r>
      <w:hyperlink r:id="rId1575" w:tooltip="Постановление Правительства РФ от 11.03.2010 N 138 (ред. от 19.07.2012, с изм. от 23.01.2014) &quot;Об утверждении Федеральных правил использования воздушного пространства Российской Федерации&quot;{КонсультантПлюс}" w:history="1">
        <w:r>
          <w:rPr>
            <w:color w:val="0000FF"/>
          </w:rPr>
          <w:t>правил</w:t>
        </w:r>
      </w:hyperlink>
      <w:r>
        <w:t xml:space="preserve"> </w:t>
      </w:r>
      <w:r>
        <w:t xml:space="preserve">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76"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jc w:val="both"/>
      </w:pPr>
      <w:r>
        <w:t xml:space="preserve">(в ред. Федерального </w:t>
      </w:r>
      <w:hyperlink r:id="rId1577" w:tooltip="Федеральный закон от 07.11.2011 N 304-ФЗ &quot;О внесении изменений в отдельные законодательные акты Российской Федерации в части установления ответственности за нарушение правил использования воздушного пространства&quot;{КонсультантПлюс}" w:history="1">
        <w:r>
          <w:rPr>
            <w:color w:val="0000FF"/>
          </w:rPr>
          <w:t>закона</w:t>
        </w:r>
      </w:hyperlink>
      <w:r>
        <w:t xml:space="preserve"> от 07.11.2011 N 304-ФЗ)</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w:t>
      </w:r>
      <w:r>
        <w:t xml:space="preserve">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22.06.2007 </w:t>
      </w:r>
      <w:hyperlink r:id="rId15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21.12.2009 </w:t>
      </w:r>
      <w:hyperlink r:id="rId1579"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w:t>
      </w:r>
    </w:p>
    <w:p w:rsidR="00000000" w:rsidRDefault="00DF0703">
      <w:pPr>
        <w:pStyle w:val="ConsPlusNormal"/>
        <w:jc w:val="both"/>
      </w:pPr>
    </w:p>
    <w:p w:rsidR="00000000" w:rsidRDefault="00DF0703">
      <w:pPr>
        <w:pStyle w:val="ConsPlusNormal"/>
        <w:ind w:firstLine="540"/>
        <w:jc w:val="both"/>
        <w:outlineLvl w:val="2"/>
      </w:pPr>
      <w:bookmarkStart w:id="502" w:name="Par3074"/>
      <w:bookmarkEnd w:id="502"/>
      <w:r>
        <w:t>Статья 11.5. Нарушение правил безопасности эксплуатации воздушных судов</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580"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21.12.2009 N 336-ФЗ)</w:t>
      </w:r>
    </w:p>
    <w:p w:rsidR="00000000" w:rsidRDefault="00DF0703">
      <w:pPr>
        <w:pStyle w:val="ConsPlusNormal"/>
        <w:jc w:val="both"/>
      </w:pPr>
    </w:p>
    <w:p w:rsidR="00000000" w:rsidRDefault="00DF0703">
      <w:pPr>
        <w:pStyle w:val="ConsPlusNormal"/>
        <w:ind w:firstLine="540"/>
        <w:jc w:val="both"/>
      </w:pPr>
      <w:bookmarkStart w:id="503" w:name="Par3078"/>
      <w:bookmarkEnd w:id="50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82" w:tooltip="Ссылка на текущий документ" w:history="1">
        <w:r>
          <w:rPr>
            <w:color w:val="0000FF"/>
          </w:rPr>
          <w:t>частями 3</w:t>
        </w:r>
      </w:hyperlink>
      <w:r>
        <w:t xml:space="preserve"> - </w:t>
      </w:r>
      <w:hyperlink w:anchor="Par3094" w:tooltip="Ссылка на текущий документ" w:history="1">
        <w:r>
          <w:rPr>
            <w:color w:val="0000FF"/>
          </w:rPr>
          <w:t>9</w:t>
        </w:r>
      </w:hyperlink>
      <w:r>
        <w:t xml:space="preserve"> настоящей статьи, если эти действия по неосторожности повлекли причинение </w:t>
      </w:r>
      <w:hyperlink w:anchor="Par3097" w:tooltip="Ссылка на текущий документ" w:history="1">
        <w:r>
          <w:rPr>
            <w:color w:val="0000FF"/>
          </w:rPr>
          <w:t>легкого вреда</w:t>
        </w:r>
      </w:hyperlink>
      <w:r>
        <w:t xml:space="preserve"> здоровью потерпевшего,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w:t>
      </w:r>
      <w:r>
        <w:t>ырех тысяч рублей; на юридических лиц - от пятидесяти тысяч до восьмидесяти тысяч рублей.</w:t>
      </w:r>
    </w:p>
    <w:p w:rsidR="00000000" w:rsidRDefault="00DF0703">
      <w:pPr>
        <w:pStyle w:val="ConsPlusNormal"/>
        <w:ind w:firstLine="540"/>
        <w:jc w:val="both"/>
      </w:pPr>
      <w:r>
        <w:t xml:space="preserve">2. Те же действия, повлекшие по неосторожности причинение </w:t>
      </w:r>
      <w:hyperlink w:anchor="Par3098" w:tooltip="Ссылка на текущий документ" w:history="1">
        <w:r>
          <w:rPr>
            <w:color w:val="0000FF"/>
          </w:rPr>
          <w:t>средней тяжести</w:t>
        </w:r>
      </w:hyperlink>
      <w:r>
        <w:t xml:space="preserve"> вреда здоровью потерпевшего, -</w:t>
      </w:r>
    </w:p>
    <w:p w:rsidR="00000000" w:rsidRDefault="00DF0703">
      <w:pPr>
        <w:pStyle w:val="ConsPlusNormal"/>
        <w:ind w:firstLine="540"/>
        <w:jc w:val="both"/>
      </w:pPr>
      <w:r>
        <w:t>влеку</w:t>
      </w:r>
      <w:r>
        <w:t>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w:t>
      </w:r>
      <w:r>
        <w:t>т восьмидесяти тысяч до ста тысяч рублей.</w:t>
      </w:r>
    </w:p>
    <w:p w:rsidR="00000000" w:rsidRDefault="00DF0703">
      <w:pPr>
        <w:pStyle w:val="ConsPlusNormal"/>
        <w:ind w:firstLine="540"/>
        <w:jc w:val="both"/>
      </w:pPr>
      <w:bookmarkStart w:id="504" w:name="Par3082"/>
      <w:bookmarkEnd w:id="50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w:t>
      </w:r>
      <w:r>
        <w:t>ости) или ограничений по полетной массе или центровке воздушного судна -</w:t>
      </w:r>
    </w:p>
    <w:p w:rsidR="00000000" w:rsidRDefault="00DF070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w:t>
      </w:r>
      <w:r>
        <w:t>дного года.</w:t>
      </w:r>
    </w:p>
    <w:p w:rsidR="00000000" w:rsidRDefault="00DF0703">
      <w:pPr>
        <w:pStyle w:val="ConsPlusNormal"/>
        <w:ind w:firstLine="540"/>
        <w:jc w:val="both"/>
      </w:pPr>
      <w:r>
        <w:t>4. Управление воздушным судном лицом, не имеющим права управления им, -</w:t>
      </w:r>
    </w:p>
    <w:p w:rsidR="00000000" w:rsidRDefault="00DF0703">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DF0703">
      <w:pPr>
        <w:pStyle w:val="ConsPlusNormal"/>
        <w:ind w:firstLine="540"/>
        <w:jc w:val="both"/>
      </w:pPr>
      <w:bookmarkStart w:id="505" w:name="Par3086"/>
      <w:bookmarkEnd w:id="505"/>
      <w:r>
        <w:t>5. Управление воздушным судном, не прошедшим государственной р</w:t>
      </w:r>
      <w:r>
        <w:t xml:space="preserve">егистрации, либо не поставленным на государственный </w:t>
      </w:r>
      <w:hyperlink r:id="rId1581" w:tooltip="&quot;Воздушный кодекс Российской Федерации&quot; от 19.03.1997 N 60-ФЗ (ред. от 14.10.2014) (с изм. и доп., вступ. в силу с 19.01.2015){КонсультантПлюс}" w:history="1">
        <w:r>
          <w:rPr>
            <w:color w:val="0000FF"/>
          </w:rPr>
          <w:t>учет</w:t>
        </w:r>
      </w:hyperlink>
      <w:r>
        <w:t xml:space="preserve">, либо не имеющим государственного и регистрационного опознавательных </w:t>
      </w:r>
      <w:hyperlink r:id="rId1582" w:tooltip="&quot;Воздушный кодекс Российской Федерации&quot; от 19.03.1997 N 60-ФЗ (ред. от 14.10.2014) (с изм. и доп., вступ. в силу с 19.01.2015){КонсультантПлюс}" w:history="1">
        <w:r>
          <w:rPr>
            <w:color w:val="0000FF"/>
          </w:rPr>
          <w:t>знаков</w:t>
        </w:r>
      </w:hyperlink>
      <w:r>
        <w:t xml:space="preserve"> или учетного опознавательного знака, либо имеющим заведомо подложные государственный </w:t>
      </w:r>
      <w:r>
        <w:t>и регистрационный опознавательные знаки или заведомо подложный учетный опознавательный знак, -</w:t>
      </w:r>
    </w:p>
    <w:p w:rsidR="00000000" w:rsidRDefault="00DF070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w:t>
      </w:r>
      <w:r>
        <w:t>ым судном на срок до одного года.</w:t>
      </w:r>
    </w:p>
    <w:p w:rsidR="00000000" w:rsidRDefault="00DF0703">
      <w:pPr>
        <w:pStyle w:val="ConsPlusNormal"/>
        <w:ind w:firstLine="540"/>
        <w:jc w:val="both"/>
      </w:pPr>
      <w:bookmarkStart w:id="506" w:name="Par3088"/>
      <w:bookmarkEnd w:id="50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w:t>
      </w:r>
      <w:r>
        <w:t>щим при себе документов на право управления данным типом воздушного судна,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ind w:firstLine="540"/>
        <w:jc w:val="both"/>
      </w:pPr>
      <w:bookmarkStart w:id="507" w:name="Par3090"/>
      <w:bookmarkEnd w:id="50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83" w:tooltip="Приказ Минтранса России от 22.04.2002 N 50 (ред. от 28.11.2014) &quot;Об утверждении Федеральных авиационных правил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вместе с &quot;Федеральными авиационными правилами ... (ФАП МО ГА-2002)&quot;) (Зарегистрировано в Минюсте России 07.05.2002 N 3417){КонсультантПлюс}" w:history="1">
        <w:r>
          <w:rPr>
            <w:color w:val="0000FF"/>
          </w:rPr>
          <w:t>порядке</w:t>
        </w:r>
      </w:hyperlink>
      <w:r>
        <w:t xml:space="preserve"> медицинского освидетельствования на состояние опьянени</w:t>
      </w:r>
      <w:r>
        <w:t>я, либо передача управления воздушным судном лицу, находящемуся в состоянии опьянения, -</w:t>
      </w:r>
    </w:p>
    <w:p w:rsidR="00000000" w:rsidRDefault="00DF0703">
      <w:pPr>
        <w:pStyle w:val="ConsPlusNormal"/>
        <w:ind w:firstLine="540"/>
        <w:jc w:val="both"/>
      </w:pPr>
      <w:r>
        <w:t>влечет лишение права управления воздушным судном на срок от двух до трех лет.</w:t>
      </w:r>
    </w:p>
    <w:p w:rsidR="00000000" w:rsidRDefault="00DF0703">
      <w:pPr>
        <w:pStyle w:val="ConsPlusNormal"/>
        <w:ind w:firstLine="540"/>
        <w:jc w:val="both"/>
      </w:pPr>
      <w:bookmarkStart w:id="508" w:name="Par3092"/>
      <w:bookmarkEnd w:id="508"/>
      <w:r>
        <w:t>8. Допуск к полету воздушного судна, которое не прошло государственной реги</w:t>
      </w:r>
      <w:r>
        <w:t>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w:t>
      </w:r>
      <w:r>
        <w:t>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w:t>
      </w:r>
      <w:r>
        <w:t>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w:t>
      </w:r>
      <w:r>
        <w:t>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000000" w:rsidRDefault="00DF0703">
      <w:pPr>
        <w:pStyle w:val="ConsPlusNormal"/>
        <w:ind w:firstLine="540"/>
        <w:jc w:val="both"/>
      </w:pPr>
      <w:r>
        <w:t xml:space="preserve">влечет наложение </w:t>
      </w:r>
      <w:r>
        <w:t>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000000" w:rsidRDefault="00DF0703">
      <w:pPr>
        <w:pStyle w:val="ConsPlusNormal"/>
        <w:ind w:firstLine="540"/>
        <w:jc w:val="both"/>
      </w:pPr>
      <w:bookmarkStart w:id="509" w:name="Par3094"/>
      <w:bookmarkEnd w:id="509"/>
      <w:r>
        <w:t>9. Выполнение полетов воздушными судами, на борту которых отсутствуют поисковые и аварийно-спас</w:t>
      </w:r>
      <w:r>
        <w:t xml:space="preserve">ательные средства, предусмотренные </w:t>
      </w:r>
      <w:hyperlink r:id="rId1584" w:tooltip="Приказ Минтранса РФ от 15.03.2007 N 29 &quot;Об оснащении воздушных судов гражданской авиации аварийными радиомаяками системы КОСПАС-САРСАТ&quot; (Зарегистрировано в Минюсте РФ 02.05.2007 N 9376){КонсультантПлюс}" w:history="1">
        <w:r>
          <w:rPr>
            <w:color w:val="0000FF"/>
          </w:rPr>
          <w:t>законодательством</w:t>
        </w:r>
      </w:hyperlink>
      <w:r>
        <w:t xml:space="preserve">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w:t>
      </w:r>
      <w:r>
        <w:t>ых лиц - от трех тысяч до четырех тысяч рублей; на юридических лиц - от тридцати тысяч до сорока тысяч рублей.</w:t>
      </w:r>
    </w:p>
    <w:p w:rsidR="00000000" w:rsidRDefault="00DF0703">
      <w:pPr>
        <w:pStyle w:val="ConsPlusNormal"/>
        <w:ind w:firstLine="540"/>
        <w:jc w:val="both"/>
      </w:pPr>
      <w:r>
        <w:t>Примечания:</w:t>
      </w:r>
    </w:p>
    <w:p w:rsidR="00000000" w:rsidRDefault="00DF0703">
      <w:pPr>
        <w:pStyle w:val="ConsPlusNormal"/>
        <w:ind w:firstLine="540"/>
        <w:jc w:val="both"/>
      </w:pPr>
      <w:bookmarkStart w:id="510" w:name="Par3097"/>
      <w:bookmarkEnd w:id="510"/>
      <w:r>
        <w:t>1. Под причинением легкого вреда здоровью следует понимать кратковременное расстройство здоровья или незначительную сто</w:t>
      </w:r>
      <w:r>
        <w:t>йкую утрату общей трудоспособности.</w:t>
      </w:r>
    </w:p>
    <w:p w:rsidR="00000000" w:rsidRDefault="00DF0703">
      <w:pPr>
        <w:pStyle w:val="ConsPlusNormal"/>
        <w:ind w:firstLine="540"/>
        <w:jc w:val="both"/>
      </w:pPr>
      <w:bookmarkStart w:id="511" w:name="Par3098"/>
      <w:bookmarkEnd w:id="51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00000" w:rsidRDefault="00DF0703">
      <w:pPr>
        <w:pStyle w:val="ConsPlusNormal"/>
        <w:jc w:val="both"/>
      </w:pPr>
    </w:p>
    <w:p w:rsidR="00000000" w:rsidRDefault="00DF0703">
      <w:pPr>
        <w:pStyle w:val="ConsPlusNormal"/>
        <w:ind w:firstLine="540"/>
        <w:jc w:val="both"/>
        <w:outlineLvl w:val="2"/>
      </w:pPr>
      <w:bookmarkStart w:id="512" w:name="Par3100"/>
      <w:bookmarkEnd w:id="512"/>
      <w:r>
        <w:t>Статья 11.6. Действия, угрожающие безопасности движения на водном транспорте</w:t>
      </w:r>
    </w:p>
    <w:p w:rsidR="00000000" w:rsidRDefault="00DF0703">
      <w:pPr>
        <w:pStyle w:val="ConsPlusNormal"/>
        <w:jc w:val="both"/>
      </w:pPr>
    </w:p>
    <w:p w:rsidR="00000000" w:rsidRDefault="00DF070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w:t>
      </w:r>
      <w:r>
        <w:t>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w:t>
      </w:r>
      <w:r>
        <w:t>мя проведения этих работ -</w:t>
      </w:r>
    </w:p>
    <w:p w:rsidR="00000000" w:rsidRDefault="00DF0703">
      <w:pPr>
        <w:pStyle w:val="ConsPlusNormal"/>
        <w:jc w:val="both"/>
      </w:pPr>
      <w:r>
        <w:t xml:space="preserve">(в ред. Федерального </w:t>
      </w:r>
      <w:hyperlink r:id="rId1585"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03.12.2008 N 250-ФЗ)</w:t>
      </w:r>
    </w:p>
    <w:p w:rsidR="00000000" w:rsidRDefault="00DF0703">
      <w:pPr>
        <w:pStyle w:val="ConsPlusNormal"/>
        <w:ind w:firstLine="540"/>
        <w:jc w:val="both"/>
      </w:pPr>
      <w:r>
        <w:t>влечет наложение административного штрафа на граждан в размер</w:t>
      </w:r>
      <w:r>
        <w:t>е от трехсот до пятисот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158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13" w:name="Par3106"/>
      <w:bookmarkEnd w:id="51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w:t>
      </w:r>
      <w:r>
        <w:t>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w:t>
      </w:r>
      <w:r>
        <w:t>овых сигналов, создающих помехи в опознании навигационных знаков и сигналов,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000000" w:rsidRDefault="00DF0703">
      <w:pPr>
        <w:pStyle w:val="ConsPlusNormal"/>
        <w:jc w:val="both"/>
      </w:pPr>
      <w:r>
        <w:t>(в ред. Федерального</w:t>
      </w:r>
      <w:r>
        <w:t xml:space="preserve"> </w:t>
      </w:r>
      <w:hyperlink r:id="rId158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14" w:name="Par3109"/>
      <w:bookmarkEnd w:id="514"/>
      <w:r>
        <w:t>3. Нарушение правил содержания и установленного режима эксп</w:t>
      </w:r>
      <w:r>
        <w:t>луатации навигационного оборудования на мостах, плотинах и других гидротехнических сооружениях -</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DF0703">
      <w:pPr>
        <w:pStyle w:val="ConsPlusNormal"/>
        <w:jc w:val="both"/>
      </w:pPr>
      <w:r>
        <w:t xml:space="preserve">(в ред. Федерального </w:t>
      </w:r>
      <w:hyperlink r:id="rId158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15" w:name="Par3113"/>
      <w:bookmarkEnd w:id="515"/>
      <w:r>
        <w:t>Статья 11.7. Нарушение правил плавания</w:t>
      </w:r>
    </w:p>
    <w:p w:rsidR="00000000" w:rsidRDefault="00DF0703">
      <w:pPr>
        <w:pStyle w:val="ConsPlusNormal"/>
        <w:jc w:val="both"/>
      </w:pPr>
    </w:p>
    <w:p w:rsidR="00000000" w:rsidRDefault="00DF0703">
      <w:pPr>
        <w:pStyle w:val="ConsPlusNormal"/>
        <w:ind w:firstLine="540"/>
        <w:jc w:val="both"/>
      </w:pPr>
      <w:bookmarkStart w:id="516" w:name="Par3115"/>
      <w:bookmarkEnd w:id="51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22" w:tooltip="Ссылка на текущий документ"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000000" w:rsidRDefault="00DF0703">
      <w:pPr>
        <w:pStyle w:val="ConsPlusNormal"/>
        <w:jc w:val="both"/>
      </w:pPr>
      <w:r>
        <w:t xml:space="preserve">(в ред. Федерального </w:t>
      </w:r>
      <w:hyperlink r:id="rId1589"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31.01.2012 N 2-ФЗ)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000000" w:rsidRDefault="00DF0703">
      <w:pPr>
        <w:pStyle w:val="ConsPlusNormal"/>
        <w:jc w:val="both"/>
      </w:pPr>
      <w:r>
        <w:t xml:space="preserve">(в ред. Федерального </w:t>
      </w:r>
      <w:hyperlink r:id="rId15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17" w:name="Par3119"/>
      <w:bookmarkEnd w:id="517"/>
      <w:r>
        <w:t xml:space="preserve">2. Превышение судоводителем или иным лицом, управляющим маломерным судном, установленной </w:t>
      </w:r>
      <w:hyperlink r:id="rId1591" w:tooltip="Приказ МЧС РФ от 29.06.2005 N 502 (ред. от 21.07.2009) &quot;Об утверждении Правил пользования маломерными судами на водных объектах Российской Федерации&quot; (Зарегистрировано в Минюсте РФ 24.08.2005 N 6940){КонсультантПлюс}"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w:t>
      </w:r>
      <w:r>
        <w:t>овых сигналов, несения бортовых огней и знаков -</w:t>
      </w:r>
    </w:p>
    <w:p w:rsidR="00000000" w:rsidRDefault="00DF0703">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000000" w:rsidRDefault="00DF0703">
      <w:pPr>
        <w:pStyle w:val="ConsPlusNormal"/>
        <w:jc w:val="both"/>
      </w:pPr>
      <w:r>
        <w:t xml:space="preserve">(в ред. Федерального </w:t>
      </w:r>
      <w:hyperlink r:id="rId15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18" w:name="Par3122"/>
      <w:bookmarkEnd w:id="518"/>
      <w:r>
        <w:t>3. Осуществление капитаном судна плавания без лоцмана в районах обязате</w:t>
      </w:r>
      <w:r>
        <w:t>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w:t>
      </w:r>
      <w:r>
        <w:t>енном порядке, -</w:t>
      </w:r>
    </w:p>
    <w:p w:rsidR="00000000" w:rsidRDefault="00DF070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000000" w:rsidRDefault="00DF0703">
      <w:pPr>
        <w:pStyle w:val="ConsPlusNormal"/>
        <w:jc w:val="both"/>
      </w:pPr>
      <w:r>
        <w:t xml:space="preserve">(часть 3 введена Федеральным </w:t>
      </w:r>
      <w:hyperlink r:id="rId1593"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31.01.2012 N 2-ФЗ)</w:t>
      </w:r>
    </w:p>
    <w:p w:rsidR="00000000" w:rsidRDefault="00DF0703">
      <w:pPr>
        <w:pStyle w:val="ConsPlusNormal"/>
        <w:ind w:firstLine="540"/>
        <w:jc w:val="both"/>
      </w:pPr>
      <w:bookmarkStart w:id="519" w:name="Par3125"/>
      <w:bookmarkEnd w:id="51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000000" w:rsidRDefault="00DF0703">
      <w:pPr>
        <w:pStyle w:val="ConsPlusNormal"/>
        <w:ind w:firstLine="540"/>
        <w:jc w:val="both"/>
      </w:pPr>
      <w:r>
        <w:t>влечет наложение админи</w:t>
      </w:r>
      <w:r>
        <w:t>стративного штрафа в размере от пятисот до одной тысячи рублей.</w:t>
      </w:r>
    </w:p>
    <w:p w:rsidR="00000000" w:rsidRDefault="00DF0703">
      <w:pPr>
        <w:pStyle w:val="ConsPlusNormal"/>
        <w:jc w:val="both"/>
      </w:pPr>
      <w:r>
        <w:t xml:space="preserve">(часть 4 введена Федеральным </w:t>
      </w:r>
      <w:hyperlink r:id="rId1594"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31.01.2012 N 2-ФЗ)</w:t>
      </w:r>
    </w:p>
    <w:p w:rsidR="00000000" w:rsidRDefault="00DF0703">
      <w:pPr>
        <w:pStyle w:val="ConsPlusNormal"/>
        <w:ind w:firstLine="540"/>
        <w:jc w:val="both"/>
      </w:pPr>
      <w:r>
        <w:t>Примечание. Под маломерным судном в настоящем Кодексе следует понимать судно, длина которого не должна превыш</w:t>
      </w:r>
      <w:r>
        <w:t>ать двадцать метров и общее количество людей на котором не должно превышать двенадцать.</w:t>
      </w:r>
    </w:p>
    <w:p w:rsidR="00000000" w:rsidRDefault="00DF0703">
      <w:pPr>
        <w:pStyle w:val="ConsPlusNormal"/>
        <w:jc w:val="both"/>
      </w:pPr>
      <w:r>
        <w:t xml:space="preserve">(в ред. Федеральных законов от 23.04.2012 </w:t>
      </w:r>
      <w:hyperlink r:id="rId1595" w:tooltip="Федеральный закон от 23.04.2012 N 36-ФЗ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N 36-ФЗ</w:t>
        </w:r>
      </w:hyperlink>
      <w:r>
        <w:t xml:space="preserve">, от 28.07.2012 </w:t>
      </w:r>
      <w:hyperlink r:id="rId159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1597"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w:t>
        </w:r>
        <w:r>
          <w:rPr>
            <w:color w:val="0000FF"/>
          </w:rPr>
          <w:t>аконом</w:t>
        </w:r>
      </w:hyperlink>
      <w:r>
        <w:t xml:space="preserve"> от 08.03.2015 N 35-ФЗ с </w:t>
      </w:r>
      <w:hyperlink r:id="rId1598"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данный документ будет дополнен статьей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jc w:val="both"/>
      </w:pPr>
    </w:p>
    <w:p w:rsidR="00000000" w:rsidRDefault="00DF0703">
      <w:pPr>
        <w:pStyle w:val="ConsPlusNormal"/>
        <w:ind w:firstLine="540"/>
        <w:jc w:val="both"/>
        <w:outlineLvl w:val="2"/>
      </w:pPr>
      <w:bookmarkStart w:id="520" w:name="Par3136"/>
      <w:bookmarkEnd w:id="520"/>
      <w:r>
        <w:t>Статья 11.8. Нарушение правил эксплуатации судов, а также управление судном лицом,</w:t>
      </w:r>
      <w:r>
        <w:t xml:space="preserve"> не имеющим права управления</w:t>
      </w:r>
    </w:p>
    <w:p w:rsidR="00000000" w:rsidRDefault="00DF0703">
      <w:pPr>
        <w:pStyle w:val="ConsPlusNormal"/>
        <w:jc w:val="both"/>
      </w:pPr>
    </w:p>
    <w:p w:rsidR="00000000" w:rsidRDefault="00DF070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w:t>
      </w:r>
      <w:r>
        <w:t>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000000" w:rsidRDefault="00DF0703">
      <w:pPr>
        <w:pStyle w:val="ConsPlusNormal"/>
        <w:jc w:val="both"/>
      </w:pPr>
      <w:r>
        <w:t xml:space="preserve">(в ред. Федерального </w:t>
      </w:r>
      <w:hyperlink r:id="rId1599" w:tooltip="Федеральный закон от 23.04.2012 N 36-ФЗ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закона</w:t>
        </w:r>
      </w:hyperlink>
      <w:r>
        <w:t xml:space="preserve"> от 23.04.2012 N 36-ФЗ)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160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w:t>
      </w:r>
      <w:r>
        <w:t>рава управления,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16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21" w:name="Par3146"/>
      <w:bookmarkEnd w:id="52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02" w:tooltip="Федеральный закон от 29.06.2009 N 134-ФЗ (ред. от 28.12.2009)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29.06.2009 N 134-ФЗ)</w:t>
      </w:r>
    </w:p>
    <w:p w:rsidR="00000000" w:rsidRDefault="00DF0703">
      <w:pPr>
        <w:pStyle w:val="ConsPlusNormal"/>
        <w:ind w:firstLine="540"/>
        <w:jc w:val="both"/>
      </w:pPr>
    </w:p>
    <w:p w:rsidR="00000000" w:rsidRDefault="00DF0703">
      <w:pPr>
        <w:pStyle w:val="ConsPlusNormal"/>
        <w:ind w:firstLine="540"/>
        <w:jc w:val="both"/>
      </w:pPr>
      <w:bookmarkStart w:id="522" w:name="Par3150"/>
      <w:bookmarkEnd w:id="52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w:t>
      </w:r>
      <w:r>
        <w:t>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000000" w:rsidRDefault="00DF0703">
      <w:pPr>
        <w:pStyle w:val="ConsPlusNormal"/>
        <w:ind w:firstLine="540"/>
        <w:jc w:val="both"/>
      </w:pPr>
      <w:r>
        <w:t>влечет предупреждение или наложение административного штрафа в размере ста рублей.</w:t>
      </w:r>
    </w:p>
    <w:p w:rsidR="00000000" w:rsidRDefault="00DF0703">
      <w:pPr>
        <w:pStyle w:val="ConsPlusNormal"/>
        <w:ind w:firstLine="540"/>
        <w:jc w:val="both"/>
      </w:pPr>
      <w:r>
        <w:t>2. Передача</w:t>
      </w:r>
      <w:r>
        <w:t xml:space="preserve"> управления маломерным судном лицу, не имеющему при себе удостоверения на право управления маломерным судном, -</w:t>
      </w:r>
    </w:p>
    <w:p w:rsidR="00000000" w:rsidRDefault="00DF0703">
      <w:pPr>
        <w:pStyle w:val="ConsPlusNormal"/>
        <w:ind w:firstLine="540"/>
        <w:jc w:val="both"/>
      </w:pPr>
      <w:r>
        <w:t>влечет предупреждение или наложение административного штрафа в размере ста рублей.</w:t>
      </w:r>
    </w:p>
    <w:p w:rsidR="00000000" w:rsidRDefault="00DF0703">
      <w:pPr>
        <w:pStyle w:val="ConsPlusNormal"/>
        <w:jc w:val="both"/>
      </w:pPr>
    </w:p>
    <w:p w:rsidR="00000000" w:rsidRDefault="00DF0703">
      <w:pPr>
        <w:pStyle w:val="ConsPlusNormal"/>
        <w:ind w:firstLine="540"/>
        <w:jc w:val="both"/>
        <w:outlineLvl w:val="2"/>
      </w:pPr>
      <w:bookmarkStart w:id="523" w:name="Par3155"/>
      <w:bookmarkEnd w:id="523"/>
      <w:r>
        <w:t>Статья 11.9. Управление судном судоводителем и</w:t>
      </w:r>
      <w:r>
        <w:t>ли иным лицом, находящимися в состоянии опьянения</w:t>
      </w:r>
    </w:p>
    <w:p w:rsidR="00000000" w:rsidRDefault="00DF0703">
      <w:pPr>
        <w:pStyle w:val="ConsPlusNormal"/>
        <w:jc w:val="both"/>
      </w:pPr>
    </w:p>
    <w:p w:rsidR="00000000" w:rsidRDefault="00DF070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000000" w:rsidRDefault="00DF0703">
      <w:pPr>
        <w:pStyle w:val="ConsPlusNormal"/>
        <w:ind w:firstLine="540"/>
        <w:jc w:val="both"/>
      </w:pPr>
      <w:r>
        <w:t>влечет наложен</w:t>
      </w:r>
      <w:r>
        <w:t>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000000" w:rsidRDefault="00DF0703">
      <w:pPr>
        <w:pStyle w:val="ConsPlusNormal"/>
        <w:jc w:val="both"/>
      </w:pPr>
      <w:r>
        <w:t xml:space="preserve">(в ред. Федерального </w:t>
      </w:r>
      <w:hyperlink r:id="rId16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w:t>
      </w:r>
      <w:r>
        <w:t>состояние опьянения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000000" w:rsidRDefault="00DF0703">
      <w:pPr>
        <w:pStyle w:val="ConsPlusNormal"/>
        <w:jc w:val="both"/>
      </w:pPr>
      <w:r>
        <w:t xml:space="preserve">(в ред. Федерального </w:t>
      </w:r>
      <w:hyperlink r:id="rId160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24" w:name="Par3164"/>
      <w:bookmarkEnd w:id="524"/>
      <w:r>
        <w:t>Статья 11.10. Нарушение правил обеспечения безопасности пассажиров на судах водного транспорта, а так</w:t>
      </w:r>
      <w:r>
        <w:t>же на маломерных судах</w:t>
      </w:r>
    </w:p>
    <w:p w:rsidR="00000000" w:rsidRDefault="00DF0703">
      <w:pPr>
        <w:pStyle w:val="ConsPlusNormal"/>
        <w:jc w:val="both"/>
      </w:pPr>
    </w:p>
    <w:p w:rsidR="00000000" w:rsidRDefault="00DF0703">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16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25" w:name="Par3170"/>
      <w:bookmarkEnd w:id="525"/>
      <w:r>
        <w:t>Статья 11.11. Нарушение правил погрузки и разгрузки судов</w:t>
      </w:r>
    </w:p>
    <w:p w:rsidR="00000000" w:rsidRDefault="00DF0703">
      <w:pPr>
        <w:pStyle w:val="ConsPlusNormal"/>
        <w:jc w:val="both"/>
      </w:pPr>
    </w:p>
    <w:p w:rsidR="00000000" w:rsidRDefault="00DF0703">
      <w:pPr>
        <w:pStyle w:val="ConsPlusNormal"/>
        <w:ind w:firstLine="540"/>
        <w:jc w:val="both"/>
      </w:pPr>
      <w:r>
        <w:t>Нарушение правил погрузки и разгрузки судов, в том числе маломерных, -</w:t>
      </w:r>
    </w:p>
    <w:p w:rsidR="00000000" w:rsidRDefault="00DF0703">
      <w:pPr>
        <w:pStyle w:val="ConsPlusNormal"/>
        <w:jc w:val="both"/>
      </w:pPr>
      <w:r>
        <w:t>(в ред. Федерал</w:t>
      </w:r>
      <w:r>
        <w:t xml:space="preserve">ьного </w:t>
      </w:r>
      <w:hyperlink r:id="rId1606"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w:t>
      </w:r>
      <w:r>
        <w:t>яч рублей.</w:t>
      </w:r>
    </w:p>
    <w:p w:rsidR="00000000" w:rsidRDefault="00DF0703">
      <w:pPr>
        <w:pStyle w:val="ConsPlusNormal"/>
        <w:jc w:val="both"/>
      </w:pPr>
      <w:r>
        <w:t xml:space="preserve">(в ред. Федеральных законов от 29.04.2006 </w:t>
      </w:r>
      <w:hyperlink r:id="rId160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22.06.2007 </w:t>
      </w:r>
      <w:hyperlink r:id="rId16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526" w:name="Par3177"/>
      <w:bookmarkEnd w:id="526"/>
      <w:r>
        <w:t>Статья 11.12. Нарушение правил пользования базами (сооружениями) для стоянок маломерных судов</w:t>
      </w:r>
    </w:p>
    <w:p w:rsidR="00000000" w:rsidRDefault="00DF0703">
      <w:pPr>
        <w:pStyle w:val="ConsPlusNormal"/>
        <w:jc w:val="both"/>
      </w:pPr>
    </w:p>
    <w:p w:rsidR="00000000" w:rsidRDefault="00DF0703">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w:t>
      </w:r>
      <w:r>
        <w:t xml:space="preserve">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09" w:tooltip="Приказ МЧС РФ от 29.06.2005 N 500 (ред. от 21.07.2009) &quot;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quot; (Зарегистрировано в Минюсте РФ 24.08.2005 N 6937){КонсультантПлюс}" w:history="1">
        <w:r>
          <w:rPr>
            <w:color w:val="0000FF"/>
          </w:rPr>
          <w:t>порядке</w:t>
        </w:r>
      </w:hyperlink>
      <w:r>
        <w:t xml:space="preserve"> маломерных судов -</w:t>
      </w:r>
    </w:p>
    <w:p w:rsidR="00000000" w:rsidRDefault="00DF0703">
      <w:pPr>
        <w:pStyle w:val="ConsPlusNormal"/>
        <w:ind w:firstLine="540"/>
        <w:jc w:val="both"/>
      </w:pPr>
      <w:r>
        <w:t>влечет наложение админист</w:t>
      </w:r>
      <w:r>
        <w:t>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000000" w:rsidRDefault="00DF0703">
      <w:pPr>
        <w:pStyle w:val="ConsPlusNormal"/>
        <w:jc w:val="both"/>
      </w:pPr>
      <w:r>
        <w:t xml:space="preserve">(в ред. Федерального </w:t>
      </w:r>
      <w:hyperlink r:id="rId16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27" w:name="Par3183"/>
      <w:bookmarkEnd w:id="527"/>
      <w:r>
        <w:t>Статья 11.13. Нарушение правил выпуска судна в плавание или допуск к управлению судном лиц, не имеющих соответствующего диплома (свидет</w:t>
      </w:r>
      <w:r>
        <w:t>ельства, удостоверения) либо находящихся в состоянии опьянения</w:t>
      </w:r>
    </w:p>
    <w:p w:rsidR="00000000" w:rsidRDefault="00DF0703">
      <w:pPr>
        <w:pStyle w:val="ConsPlusNormal"/>
        <w:jc w:val="both"/>
      </w:pPr>
    </w:p>
    <w:p w:rsidR="00000000" w:rsidRDefault="00DF0703">
      <w:pPr>
        <w:pStyle w:val="ConsPlusNormal"/>
        <w:ind w:firstLine="540"/>
        <w:jc w:val="both"/>
      </w:pPr>
      <w:bookmarkStart w:id="528" w:name="Par3185"/>
      <w:bookmarkEnd w:id="528"/>
      <w: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w:t>
      </w:r>
      <w:r>
        <w:t>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w:t>
      </w:r>
      <w:r>
        <w:t xml:space="preserve">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w:t>
      </w:r>
      <w:r>
        <w:t>лей.</w:t>
      </w:r>
    </w:p>
    <w:p w:rsidR="00000000" w:rsidRDefault="00DF0703">
      <w:pPr>
        <w:pStyle w:val="ConsPlusNormal"/>
        <w:jc w:val="both"/>
      </w:pPr>
      <w:r>
        <w:t xml:space="preserve">(в ред. Федерального </w:t>
      </w:r>
      <w:hyperlink r:id="rId16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29" w:name="Par3188"/>
      <w:bookmarkEnd w:id="529"/>
      <w:r>
        <w:t>2. Выпуск в плавание маломерного с</w:t>
      </w:r>
      <w:r>
        <w:t xml:space="preserve">удна, подлежащего государственной регистрации, но не зарегистрированного в установленном </w:t>
      </w:r>
      <w:hyperlink r:id="rId1612" w:tooltip="Приказ МЧС РФ от 29.06.2005 N 500 (ред. от 21.07.2009) &quot;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quot; (Зарегистрировано в Минюсте РФ 24.08.2005 N 6937){КонсультантПлюс}"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w:t>
      </w:r>
      <w:r>
        <w:t>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000000" w:rsidRDefault="00DF0703">
      <w:pPr>
        <w:pStyle w:val="ConsPlusNormal"/>
        <w:jc w:val="both"/>
      </w:pPr>
      <w:r>
        <w:t xml:space="preserve">(в ред. Федерального </w:t>
      </w:r>
      <w:hyperlink r:id="rId1613" w:tooltip="Федеральный закон от 23.04.2012 N 36-ФЗ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закона</w:t>
        </w:r>
      </w:hyperlink>
      <w:r>
        <w:t xml:space="preserve"> от 23.04.2012 N 36-ФЗ)</w:t>
      </w:r>
    </w:p>
    <w:p w:rsidR="00000000" w:rsidRDefault="00DF0703">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000000" w:rsidRDefault="00DF0703">
      <w:pPr>
        <w:pStyle w:val="ConsPlusNormal"/>
        <w:jc w:val="both"/>
      </w:pPr>
      <w:r>
        <w:t xml:space="preserve">(в ред. Федерального </w:t>
      </w:r>
      <w:hyperlink r:id="rId16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30" w:name="Par3193"/>
      <w:bookmarkEnd w:id="530"/>
      <w:r>
        <w:t>Статья 11.14. Нарушение правил перевозки опасных веществ, крупногабаритных или тяжеловесных грузов</w:t>
      </w:r>
    </w:p>
    <w:p w:rsidR="00000000" w:rsidRDefault="00DF0703">
      <w:pPr>
        <w:pStyle w:val="ConsPlusNormal"/>
        <w:jc w:val="both"/>
      </w:pPr>
    </w:p>
    <w:p w:rsidR="00000000" w:rsidRDefault="00DF0703">
      <w:pPr>
        <w:pStyle w:val="ConsPlusNormal"/>
        <w:ind w:firstLine="540"/>
        <w:jc w:val="both"/>
      </w:pPr>
      <w:bookmarkStart w:id="531" w:name="Par3195"/>
      <w:bookmarkEnd w:id="531"/>
      <w:r>
        <w:t>1. Нарушение правил перевозки опасных веществ, крупногабаритных или тяжеловесных грузов на воздушном транспорте -</w:t>
      </w:r>
    </w:p>
    <w:p w:rsidR="00000000" w:rsidRDefault="00DF0703">
      <w:pPr>
        <w:pStyle w:val="ConsPlusNormal"/>
        <w:ind w:firstLine="540"/>
        <w:jc w:val="both"/>
      </w:pPr>
      <w:r>
        <w:t>влечет наложение администрат</w:t>
      </w:r>
      <w:r>
        <w:t>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Федеральных законов от 29.04.2006 </w:t>
      </w:r>
      <w:hyperlink r:id="rId1615"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 xml:space="preserve">N </w:t>
        </w:r>
        <w:r>
          <w:rPr>
            <w:color w:val="0000FF"/>
          </w:rPr>
          <w:t>57-ФЗ</w:t>
        </w:r>
      </w:hyperlink>
      <w:r>
        <w:t xml:space="preserve">, от 22.06.2007 </w:t>
      </w:r>
      <w:hyperlink r:id="rId161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532" w:name="Par3198"/>
      <w:bookmarkEnd w:id="532"/>
      <w:r>
        <w:t>2. Нарушение правил перевозки опасных веществ, крупногаба</w:t>
      </w:r>
      <w:r>
        <w:t>ритных или тяжеловесных грузов на морском и внутреннем водном транспорте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w:t>
      </w:r>
      <w:r>
        <w:t>яч до десяти тысяч рублей.</w:t>
      </w:r>
    </w:p>
    <w:p w:rsidR="00000000" w:rsidRDefault="00DF0703">
      <w:pPr>
        <w:pStyle w:val="ConsPlusNormal"/>
        <w:jc w:val="both"/>
      </w:pPr>
      <w:r>
        <w:t xml:space="preserve">(в ред. Федеральных законов от 29.04.2006 </w:t>
      </w:r>
      <w:hyperlink r:id="rId161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22.06.2007 </w:t>
      </w:r>
      <w:hyperlink r:id="rId161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533" w:name="Par3201"/>
      <w:bookmarkEnd w:id="533"/>
      <w:r>
        <w:t>3. Нарушение правил перевозки опасных веществ, крупногабаритных или тяжеловесных грузов на железнодорожном транспорте -</w:t>
      </w:r>
    </w:p>
    <w:p w:rsidR="00000000" w:rsidRDefault="00DF0703">
      <w:pPr>
        <w:pStyle w:val="ConsPlusNormal"/>
        <w:ind w:firstLine="540"/>
        <w:jc w:val="both"/>
      </w:pPr>
      <w:r>
        <w:t>влечет наложение административного</w:t>
      </w:r>
      <w:r>
        <w:t xml:space="preserve">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DF0703">
      <w:pPr>
        <w:pStyle w:val="ConsPlusNormal"/>
        <w:jc w:val="both"/>
      </w:pPr>
      <w:r>
        <w:t xml:space="preserve">(в ред. Федеральных законов от 29.04.2006 </w:t>
      </w:r>
      <w:hyperlink r:id="rId1619"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22.06.2007 </w:t>
      </w:r>
      <w:hyperlink r:id="rId16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534" w:name="Par3205"/>
      <w:bookmarkEnd w:id="534"/>
      <w:r>
        <w:t>Статья 11.14.1. Нарушение правил перевозок пассажиров и багажа легковым такси</w:t>
      </w:r>
    </w:p>
    <w:p w:rsidR="00000000" w:rsidRDefault="00DF0703">
      <w:pPr>
        <w:pStyle w:val="ConsPlusNormal"/>
        <w:ind w:firstLine="540"/>
        <w:jc w:val="both"/>
      </w:pPr>
    </w:p>
    <w:p w:rsidR="00000000" w:rsidRDefault="00DF0703">
      <w:pPr>
        <w:pStyle w:val="ConsPlusNormal"/>
        <w:ind w:firstLine="540"/>
        <w:jc w:val="both"/>
      </w:pPr>
      <w:r>
        <w:t>(введе</w:t>
      </w:r>
      <w:r>
        <w:t xml:space="preserve">на Федеральным </w:t>
      </w:r>
      <w:hyperlink r:id="rId162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p>
    <w:p w:rsidR="00000000" w:rsidRDefault="00DF0703">
      <w:pPr>
        <w:pStyle w:val="ConsPlusNormal"/>
        <w:ind w:firstLine="540"/>
        <w:jc w:val="both"/>
      </w:pPr>
      <w:r>
        <w:t xml:space="preserve">1. Отсутствие в салоне легкового такси информации, предусмотренной </w:t>
      </w:r>
      <w:hyperlink r:id="rId1622" w:tooltip="Постановление Правительства РФ от 14.02.2009 N 112 (ред. от 28.04.2015)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Правилами</w:t>
        </w:r>
      </w:hyperlink>
      <w:r>
        <w:t xml:space="preserve"> пер</w:t>
      </w:r>
      <w:r>
        <w:t>евозок пассажиров и багажа автомобильным транспортом и городским наземным электрическим транспортом, -</w:t>
      </w:r>
    </w:p>
    <w:p w:rsidR="00000000" w:rsidRDefault="00DF070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w:t>
      </w:r>
      <w:r>
        <w:t>ати тысяч рублей.</w:t>
      </w:r>
    </w:p>
    <w:p w:rsidR="00000000" w:rsidRDefault="00DF0703">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w:t>
      </w:r>
      <w:r>
        <w:t xml:space="preserve"> пользования легковым такси, -</w:t>
      </w:r>
    </w:p>
    <w:p w:rsidR="00000000" w:rsidRDefault="00DF070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000000" w:rsidRDefault="00DF0703">
      <w:pPr>
        <w:pStyle w:val="ConsPlusNormal"/>
        <w:ind w:firstLine="540"/>
        <w:jc w:val="both"/>
      </w:pPr>
      <w:r>
        <w:t>3. Отсутствие на транспортном средстве, используемом д</w:t>
      </w:r>
      <w:r>
        <w:t>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000000" w:rsidRDefault="00DF0703">
      <w:pPr>
        <w:pStyle w:val="ConsPlusNormal"/>
        <w:ind w:firstLine="540"/>
        <w:jc w:val="both"/>
      </w:pPr>
      <w:r>
        <w:t>влечет наложение административного штрафа на водителя в размере трех тысяч рублей; на до</w:t>
      </w:r>
      <w:r>
        <w:t>лжностных лиц - десяти тысяч рублей; на юридических лиц -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535" w:name="Par3216"/>
      <w:bookmarkEnd w:id="535"/>
      <w:r>
        <w:t>Статья 11.14.2. Нарушение правил перевозок пассажиров и багажа по заказу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2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p>
    <w:p w:rsidR="00000000" w:rsidRDefault="00DF070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w:t>
      </w:r>
      <w:r>
        <w:t xml:space="preserve"> заключен в форме заказа-наряда, должностным лицам, уполномоченным на осуществление контроля за наличием у водителей указанных документов, -</w:t>
      </w:r>
    </w:p>
    <w:p w:rsidR="00000000" w:rsidRDefault="00DF0703">
      <w:pPr>
        <w:pStyle w:val="ConsPlusNormal"/>
        <w:ind w:firstLine="540"/>
        <w:jc w:val="both"/>
      </w:pPr>
      <w:r>
        <w:t>влечет наложение административного штрафа на водителя в размере пяти тысяч рублей.</w:t>
      </w:r>
    </w:p>
    <w:p w:rsidR="00000000" w:rsidRDefault="00DF0703">
      <w:pPr>
        <w:pStyle w:val="ConsPlusNormal"/>
        <w:ind w:firstLine="540"/>
        <w:jc w:val="both"/>
      </w:pPr>
      <w:r>
        <w:t>2. Перевозка пассажиров и багажа</w:t>
      </w:r>
      <w:r>
        <w:t xml:space="preserve"> по заказу без заключения в письменной форме договора фрахтования транспортного средства -</w:t>
      </w:r>
    </w:p>
    <w:p w:rsidR="00000000" w:rsidRDefault="00DF070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w:t>
      </w:r>
      <w:r>
        <w:t>ублей.</w:t>
      </w:r>
    </w:p>
    <w:p w:rsidR="00000000" w:rsidRDefault="00DF0703">
      <w:pPr>
        <w:pStyle w:val="ConsPlusNormal"/>
        <w:ind w:firstLine="540"/>
        <w:jc w:val="both"/>
      </w:pPr>
      <w:r>
        <w:t>3. Взимание платы с пассажиров при перевозке по заказу неопределенного круга лиц -</w:t>
      </w:r>
    </w:p>
    <w:p w:rsidR="00000000" w:rsidRDefault="00DF070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w:t>
      </w:r>
      <w:r>
        <w:t>блей.</w:t>
      </w:r>
    </w:p>
    <w:p w:rsidR="00000000" w:rsidRDefault="00DF0703">
      <w:pPr>
        <w:pStyle w:val="ConsPlusNormal"/>
        <w:ind w:firstLine="540"/>
        <w:jc w:val="both"/>
      </w:pPr>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w:t>
      </w:r>
      <w:r>
        <w:t>в случаях, когда предъявление указанных документов или наличие указанного списка пассажиров является обязательным, -</w:t>
      </w:r>
    </w:p>
    <w:p w:rsidR="00000000" w:rsidRDefault="00DF070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w:t>
      </w:r>
      <w:r>
        <w:t>ских лиц -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536" w:name="Par3229"/>
      <w:bookmarkEnd w:id="53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000000" w:rsidRDefault="00DF0703">
      <w:pPr>
        <w:pStyle w:val="ConsPlusNormal"/>
        <w:jc w:val="both"/>
      </w:pPr>
    </w:p>
    <w:p w:rsidR="00000000" w:rsidRDefault="00DF0703">
      <w:pPr>
        <w:pStyle w:val="ConsPlusNormal"/>
        <w:ind w:firstLine="540"/>
        <w:jc w:val="both"/>
      </w:pPr>
      <w:r>
        <w:t>1. Повреждение имущест</w:t>
      </w:r>
      <w:r>
        <w:t>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w:t>
      </w:r>
      <w:r>
        <w:t xml:space="preserve"> хранения грузов на транспорте, -</w:t>
      </w:r>
    </w:p>
    <w:p w:rsidR="00000000" w:rsidRDefault="00DF0703">
      <w:pPr>
        <w:pStyle w:val="ConsPlusNormal"/>
        <w:jc w:val="both"/>
      </w:pPr>
      <w:r>
        <w:t xml:space="preserve">(в ред. Федерального </w:t>
      </w:r>
      <w:hyperlink r:id="rId162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влечет наложение ад</w:t>
      </w:r>
      <w:r>
        <w:t>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162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37" w:name="Par3235"/>
      <w:bookmarkEnd w:id="537"/>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w:t>
      </w:r>
      <w:r>
        <w:t>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w:t>
      </w:r>
      <w:r>
        <w:t>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w:t>
      </w:r>
      <w:r>
        <w:t>тисот рублей.</w:t>
      </w:r>
    </w:p>
    <w:p w:rsidR="00000000" w:rsidRDefault="00DF0703">
      <w:pPr>
        <w:pStyle w:val="ConsPlusNormal"/>
        <w:jc w:val="both"/>
      </w:pPr>
      <w:r>
        <w:t xml:space="preserve">(в ред. Федерального </w:t>
      </w:r>
      <w:hyperlink r:id="rId16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Об уголо</w:t>
      </w:r>
      <w:r>
        <w:t xml:space="preserve">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27" w:tooltip="&quot;Уголовный кодекс Российской Федерации&quot; от 13.06.1996 N 63-ФЗ (ред. от 30.03.2015, с изм. от 07.04.2015){КонсультантПлюс}" w:history="1">
        <w:r>
          <w:rPr>
            <w:color w:val="0000FF"/>
          </w:rPr>
          <w:t>статью 263.1</w:t>
        </w:r>
      </w:hyperlink>
      <w:r>
        <w:t xml:space="preserve"> Уголовного кодекса РФ.</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538" w:name="Par3243"/>
      <w:bookmarkEnd w:id="538"/>
      <w:r>
        <w:t>Статья 11.15.1. Нарушение требований в области транспортной безопасности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62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закона</w:t>
        </w:r>
      </w:hyperlink>
      <w:r>
        <w:t xml:space="preserve"> от 03.02.2014 N 15-ФЗ)</w:t>
      </w:r>
    </w:p>
    <w:p w:rsidR="00000000" w:rsidRDefault="00DF0703">
      <w:pPr>
        <w:pStyle w:val="ConsPlusNormal"/>
        <w:jc w:val="both"/>
      </w:pPr>
    </w:p>
    <w:p w:rsidR="00000000" w:rsidRDefault="00DF0703">
      <w:pPr>
        <w:pStyle w:val="ConsPlusNormal"/>
        <w:ind w:firstLine="540"/>
        <w:jc w:val="both"/>
      </w:pPr>
      <w:bookmarkStart w:id="539" w:name="Par3247"/>
      <w:bookmarkEnd w:id="539"/>
      <w:r>
        <w:t>1. Неисполнение требований по обеспечению транспортно</w:t>
      </w:r>
      <w:r>
        <w:t>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w:t>
      </w:r>
      <w:r>
        <w:t xml:space="preserve">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000000" w:rsidRDefault="00DF0703">
      <w:pPr>
        <w:pStyle w:val="ConsPlusNormal"/>
        <w:ind w:firstLine="540"/>
        <w:jc w:val="both"/>
      </w:pPr>
      <w:bookmarkStart w:id="540" w:name="Par3249"/>
      <w:bookmarkEnd w:id="540"/>
      <w:r>
        <w:t xml:space="preserve">2. Повторное совершение административного правонарушения, предусмотренного </w:t>
      </w:r>
      <w:hyperlink w:anchor="Par3247"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пяти тысяч до десяти тысяч р</w:t>
      </w:r>
      <w:r>
        <w:t xml:space="preserve">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w:t>
      </w:r>
      <w:r>
        <w:t>- от ста тысяч до двухсот тысяч рублей либо административное приостановление деятельности на срок до девяноста суток.</w:t>
      </w:r>
    </w:p>
    <w:p w:rsidR="00000000" w:rsidRDefault="00DF0703">
      <w:pPr>
        <w:pStyle w:val="ConsPlusNormal"/>
        <w:ind w:firstLine="540"/>
        <w:jc w:val="both"/>
      </w:pPr>
      <w:bookmarkStart w:id="541" w:name="Par3251"/>
      <w:bookmarkEnd w:id="541"/>
      <w:r>
        <w:t xml:space="preserve">3. Действие (бездействие), предусмотренное </w:t>
      </w:r>
      <w:hyperlink w:anchor="Par3247" w:tooltip="Ссылка на текущий документ" w:history="1">
        <w:r>
          <w:rPr>
            <w:color w:val="0000FF"/>
          </w:rPr>
          <w:t>частью 1</w:t>
        </w:r>
      </w:hyperlink>
      <w:r>
        <w:t xml:space="preserve"> настоящей статьи</w:t>
      </w:r>
      <w:r>
        <w:t>, совершенное умышленно,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w:t>
      </w:r>
      <w:r>
        <w:t xml:space="preserve">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w:t>
      </w:r>
      <w:r>
        <w:t>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w:t>
      </w:r>
      <w:r>
        <w:t>тративного правонарушения или без таковой либо административное приостановление деятельности на срок до девяноста суток.</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w:t>
      </w:r>
      <w:r>
        <w:t>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542" w:name="Par3255"/>
      <w:bookmarkEnd w:id="542"/>
      <w:r>
        <w:t>Статья 11.15.2. Нарушение установленных в области обеспечения транспортной безопасности порядков и правил</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29"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от 03.02.2014 N 15-ФЗ)</w:t>
      </w:r>
    </w:p>
    <w:p w:rsidR="00000000" w:rsidRDefault="00DF0703">
      <w:pPr>
        <w:pStyle w:val="ConsPlusNormal"/>
        <w:jc w:val="both"/>
      </w:pPr>
    </w:p>
    <w:p w:rsidR="00000000" w:rsidRDefault="00DF0703">
      <w:pPr>
        <w:pStyle w:val="ConsPlusNormal"/>
        <w:ind w:firstLine="540"/>
        <w:jc w:val="both"/>
      </w:pPr>
      <w:bookmarkStart w:id="543" w:name="Par3259"/>
      <w:bookmarkEnd w:id="543"/>
      <w:r>
        <w:t xml:space="preserve">1. Нарушение </w:t>
      </w:r>
      <w:hyperlink r:id="rId1630" w:tooltip="Постановление Правительства РФ от 31.03.2009 N 289 (ред. от 28.01.2015)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КонсультантПлюс}" w:history="1">
        <w:r>
          <w:rPr>
            <w:color w:val="0000FF"/>
          </w:rPr>
          <w:t>правил</w:t>
        </w:r>
      </w:hyperlink>
      <w:r>
        <w:t xml:space="preserve"> аккредитации юридических лиц</w:t>
      </w:r>
      <w:r>
        <w:t xml:space="preserve"> для проведения оценки уязвимости объектов транспортной инфраструктуры и транспортных средств, </w:t>
      </w:r>
      <w:hyperlink r:id="rId1631" w:tooltip="Приказ Минтранса РФ от 12.04.2010 N 87 (ред. от 26.07.2011) &quot;О порядке проведения оценки уязвимости объектов транспортной инфраструктуры и транспортных средств&quot; (Зарегистрировано в Минюсте РФ 21.05.2010 N 17321){КонсультантПлюс}" w:history="1">
        <w:r>
          <w:rPr>
            <w:color w:val="0000FF"/>
          </w:rPr>
          <w:t>порядка</w:t>
        </w:r>
      </w:hyperlink>
      <w:r>
        <w:t xml:space="preserve"> проведения оценки уязвимости объектов транспо</w:t>
      </w:r>
      <w:r>
        <w:t xml:space="preserve">ртной инфраструктуры и транспортных средств и </w:t>
      </w:r>
      <w:hyperlink r:id="rId1632" w:tooltip="Приказ Минтранса РФ от 11.02.2010 N 34 &quot;Об утверждении Порядка разработки планов обеспечения транспортной безопасности объектов транспортной инфраструктуры и транспортных средств&quot; (Зарегистрировано в Минюсте РФ 24.03.2010 N 16708){КонсультантПлюс}" w:history="1">
        <w:r>
          <w:rPr>
            <w:color w:val="0000FF"/>
          </w:rPr>
          <w:t>порядка</w:t>
        </w:r>
      </w:hyperlink>
      <w:r>
        <w:t xml:space="preserve"> разработки планов обеспечения транспортной безопасности объектов транспортной</w:t>
      </w:r>
      <w:r>
        <w:t xml:space="preserve"> инфраструктуры и транспортных средств, </w:t>
      </w:r>
      <w:hyperlink r:id="rId1633" w:tooltip="Федеральный закон от 09.02.2007 N 16-ФЗ (ред. от 03.02.2014) &quot;О транспортной безопасности&quot; (с изм. и доп., вступ. в силу с 06.05.2014){КонсультантПлюс}"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34" w:tooltip="Федеральный закон от 09.02.2007 N 16-ФЗ (ред. от 03.02.2014) &quot;О транспортной безопасности&quot; (с изм. и доп., вступ. в силу с 06.05.2014){КонсультантПлюс}" w:history="1">
        <w:r>
          <w:rPr>
            <w:color w:val="0000FF"/>
          </w:rPr>
          <w:t>порядка</w:t>
        </w:r>
      </w:hyperlink>
      <w:r>
        <w:t xml:space="preserve"> п</w:t>
      </w:r>
      <w:r>
        <w:t xml:space="preserve">одготовки сил обеспечения транспортной безопасности и </w:t>
      </w:r>
      <w:hyperlink r:id="rId1635" w:tooltip="Федеральный закон от 09.02.2007 N 16-ФЗ (ред. от 03.02.2014) &quot;О транспортной безопасности&quot; (с изм. и доп., вступ. в силу с 06.05.2014){КонсультантПлюс}" w:history="1">
        <w:r>
          <w:rPr>
            <w:color w:val="0000FF"/>
          </w:rPr>
          <w:t>порядка</w:t>
        </w:r>
      </w:hyperlink>
      <w:r>
        <w:t xml:space="preserve"> аттестации сил обеспечения транспортной безопасности, </w:t>
      </w:r>
      <w:hyperlink r:id="rId1636" w:tooltip="Федеральный закон от 09.02.2007 N 16-ФЗ (ред. от 03.02.2014) &quot;О транспортной безопасности&quot; (с изм. и доп., вступ. в силу с 06.05.2014){КонсультантПлюс}" w:history="1">
        <w:r>
          <w:rPr>
            <w:color w:val="0000FF"/>
          </w:rPr>
          <w:t>правил</w:t>
        </w:r>
      </w:hyperlink>
      <w:r>
        <w:t xml:space="preserve"> проведения досмотра, дополнительного досмотра и повторного досмотра в ц</w:t>
      </w:r>
      <w:r>
        <w:t>елях обеспечения транспортной безопасности, совершенное по неосторожности,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w:t>
      </w:r>
      <w:r>
        <w:t>ых предпринимателей - от тридцати тысяч до пятидесяти тысяч рублей; на юридических лиц - от пятидесяти тысяч до ста тысяч рублей.</w:t>
      </w:r>
    </w:p>
    <w:p w:rsidR="00000000" w:rsidRDefault="00DF0703">
      <w:pPr>
        <w:pStyle w:val="ConsPlusNormal"/>
        <w:ind w:firstLine="540"/>
        <w:jc w:val="both"/>
      </w:pPr>
      <w:bookmarkStart w:id="544" w:name="Par3261"/>
      <w:bookmarkEnd w:id="544"/>
      <w:r>
        <w:t xml:space="preserve">2. Повторное совершение административного правонарушения, предусмотренного </w:t>
      </w:r>
      <w:hyperlink w:anchor="Par3259"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w:t>
      </w:r>
      <w:r>
        <w:t>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w:t>
      </w:r>
      <w:r>
        <w:t>ок.</w:t>
      </w:r>
    </w:p>
    <w:p w:rsidR="00000000" w:rsidRDefault="00DF0703">
      <w:pPr>
        <w:pStyle w:val="ConsPlusNormal"/>
        <w:ind w:firstLine="540"/>
        <w:jc w:val="both"/>
      </w:pPr>
      <w:bookmarkStart w:id="545" w:name="Par3263"/>
      <w:bookmarkEnd w:id="545"/>
      <w:r>
        <w:t xml:space="preserve">3. Действие (бездействие), предусмотренное </w:t>
      </w:r>
      <w:hyperlink w:anchor="Par3259" w:tooltip="Ссылка на текущий документ" w:history="1">
        <w:r>
          <w:rPr>
            <w:color w:val="0000FF"/>
          </w:rPr>
          <w:t>частью 1</w:t>
        </w:r>
      </w:hyperlink>
      <w:r>
        <w:t xml:space="preserve"> настоящей статьи, совершенное умышленно,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три</w:t>
      </w:r>
      <w:r>
        <w:t>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w:t>
      </w:r>
      <w:r>
        <w:t xml:space="preserve"> лиц - от двухсот тысяч до пятисот тысяч рублей либо административное приостановление деятельности на срок до девяноста суток.</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w:t>
      </w:r>
      <w:r>
        <w:t>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546" w:name="Par3267"/>
      <w:bookmarkEnd w:id="546"/>
      <w:r>
        <w:t>Статья 11.16. Нарушение требований пожарной безопасности на железнодорожном, морском, внутреннем водном или воздушном транспорте</w:t>
      </w:r>
    </w:p>
    <w:p w:rsidR="00000000" w:rsidRDefault="00DF0703">
      <w:pPr>
        <w:pStyle w:val="ConsPlusNormal"/>
        <w:jc w:val="both"/>
      </w:pPr>
      <w:r>
        <w:t xml:space="preserve">(в ред. Федерального </w:t>
      </w:r>
      <w:hyperlink r:id="rId1637" w:tooltip="Федеральный закон от 09.11.2009 N 247-ФЗ (ред. от 18.07.2011)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КонсультантПлюс}" w:history="1">
        <w:r>
          <w:rPr>
            <w:color w:val="0000FF"/>
          </w:rPr>
          <w:t>закона</w:t>
        </w:r>
      </w:hyperlink>
      <w:r>
        <w:t xml:space="preserve"> от 09.11.2009 N 247-ФЗ)</w:t>
      </w:r>
    </w:p>
    <w:p w:rsidR="00000000" w:rsidRDefault="00DF0703">
      <w:pPr>
        <w:pStyle w:val="ConsPlusNormal"/>
        <w:jc w:val="both"/>
      </w:pPr>
    </w:p>
    <w:p w:rsidR="00000000" w:rsidRDefault="00DF0703">
      <w:pPr>
        <w:pStyle w:val="ConsPlusNormal"/>
        <w:ind w:firstLine="540"/>
        <w:jc w:val="both"/>
      </w:pPr>
      <w:r>
        <w:t>Нарушение установленных на железнодорожном, морском, внутреннем водн</w:t>
      </w:r>
      <w:r>
        <w:t>ом или воздушном транспорте требований пожарной безопасности -</w:t>
      </w:r>
    </w:p>
    <w:p w:rsidR="00000000" w:rsidRDefault="00DF0703">
      <w:pPr>
        <w:pStyle w:val="ConsPlusNormal"/>
        <w:jc w:val="both"/>
      </w:pPr>
      <w:r>
        <w:t xml:space="preserve">(в ред. Федерального </w:t>
      </w:r>
      <w:hyperlink r:id="rId1638" w:tooltip="Федеральный закон от 09.11.2009 N 247-ФЗ (ред. от 18.07.2011) &quot;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КонсультантПлюс}" w:history="1">
        <w:r>
          <w:rPr>
            <w:color w:val="0000FF"/>
          </w:rPr>
          <w:t>закона</w:t>
        </w:r>
      </w:hyperlink>
      <w:r>
        <w:t xml:space="preserve"> от 09.11.2009 N 247-ФЗ)</w:t>
      </w:r>
    </w:p>
    <w:p w:rsidR="00000000" w:rsidRDefault="00DF0703">
      <w:pPr>
        <w:pStyle w:val="ConsPlusNormal"/>
        <w:ind w:firstLine="540"/>
        <w:jc w:val="both"/>
      </w:pPr>
      <w:r>
        <w:t>влечет</w:t>
      </w:r>
      <w:r>
        <w:t xml:space="preserve">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000000" w:rsidRDefault="00DF0703">
      <w:pPr>
        <w:pStyle w:val="ConsPlusNormal"/>
        <w:jc w:val="both"/>
      </w:pPr>
      <w:r>
        <w:t xml:space="preserve">(в ред. Федерального </w:t>
      </w:r>
      <w:hyperlink r:id="rId1639"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закона</w:t>
        </w:r>
      </w:hyperlink>
      <w:r>
        <w:t xml:space="preserve"> от 03</w:t>
      </w:r>
      <w:r>
        <w:t>.06.2011 N 120-ФЗ)</w:t>
      </w:r>
    </w:p>
    <w:p w:rsidR="00000000" w:rsidRDefault="00DF0703">
      <w:pPr>
        <w:pStyle w:val="ConsPlusNormal"/>
        <w:jc w:val="both"/>
      </w:pPr>
    </w:p>
    <w:p w:rsidR="00000000" w:rsidRDefault="00DF0703">
      <w:pPr>
        <w:pStyle w:val="ConsPlusNormal"/>
        <w:ind w:firstLine="540"/>
        <w:jc w:val="both"/>
        <w:outlineLvl w:val="2"/>
      </w:pPr>
      <w:bookmarkStart w:id="547" w:name="Par3275"/>
      <w:bookmarkEnd w:id="547"/>
      <w:r>
        <w:t>Статья 11.17. Нарушение правил поведения граждан на железнодорожном, воздушном или водном транспорте</w:t>
      </w:r>
    </w:p>
    <w:p w:rsidR="00000000" w:rsidRDefault="00DF0703">
      <w:pPr>
        <w:pStyle w:val="ConsPlusNormal"/>
        <w:jc w:val="both"/>
      </w:pPr>
    </w:p>
    <w:p w:rsidR="00000000" w:rsidRDefault="00DF0703">
      <w:pPr>
        <w:pStyle w:val="ConsPlusNormal"/>
        <w:ind w:firstLine="540"/>
        <w:jc w:val="both"/>
      </w:pPr>
      <w:bookmarkStart w:id="548" w:name="Par3277"/>
      <w:bookmarkEnd w:id="548"/>
      <w:r>
        <w:t>1. Посадка или высадка граждан на ходу поезда либо проезд на подножках, крышах вагонов или в других не при</w:t>
      </w:r>
      <w:r>
        <w:t>способленных для проезда пассажиров местах, а равно самовольная без надобности остановка поезда либо самовольный проезд в грузовом поезде -</w:t>
      </w:r>
    </w:p>
    <w:p w:rsidR="00000000" w:rsidRDefault="00DF0703">
      <w:pPr>
        <w:pStyle w:val="ConsPlusNormal"/>
        <w:ind w:firstLine="540"/>
        <w:jc w:val="both"/>
      </w:pPr>
      <w:r>
        <w:t>влечет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4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49" w:name="Par3280"/>
      <w:bookmarkEnd w:id="549"/>
      <w:r>
        <w:t xml:space="preserve">2. Выбрасывание мусора или иных предметов на железнодорожные пути и платформы либо за борт </w:t>
      </w:r>
      <w:r>
        <w:t>судна морского или внутреннего водного транспорта -</w:t>
      </w:r>
    </w:p>
    <w:p w:rsidR="00000000" w:rsidRDefault="00DF0703">
      <w:pPr>
        <w:pStyle w:val="ConsPlusNormal"/>
        <w:ind w:firstLine="540"/>
        <w:jc w:val="both"/>
      </w:pPr>
      <w:r>
        <w:t>влечет предупреждение или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4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3. Утратил силу с 15 ноября 2013 года. - Федеральный </w:t>
      </w:r>
      <w:hyperlink r:id="rId1642"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w:t>
        </w:r>
      </w:hyperlink>
      <w:r>
        <w:t xml:space="preserve"> от 21.10.2013 N 274-ФЗ.</w:t>
      </w:r>
    </w:p>
    <w:p w:rsidR="00000000" w:rsidRDefault="00DF0703">
      <w:pPr>
        <w:pStyle w:val="ConsPlusNormal"/>
        <w:ind w:firstLine="540"/>
        <w:jc w:val="both"/>
      </w:pPr>
      <w:bookmarkStart w:id="550" w:name="Par3284"/>
      <w:bookmarkEnd w:id="550"/>
      <w:r>
        <w:t>4. Нарушение правил фотографирования, видео- и киносъемки либо пользования средствами радиосвязи с борта воздушного судна -</w:t>
      </w:r>
    </w:p>
    <w:p w:rsidR="00000000" w:rsidRDefault="00DF0703">
      <w:pPr>
        <w:pStyle w:val="ConsPlusNormal"/>
        <w:ind w:firstLine="540"/>
        <w:jc w:val="both"/>
      </w:pPr>
      <w:r>
        <w:t>влече</w:t>
      </w:r>
      <w:r>
        <w:t>т предупреждение или наложение административного штрафа в размере ста рублей с конфискацией пленки.</w:t>
      </w:r>
    </w:p>
    <w:p w:rsidR="00000000" w:rsidRDefault="00DF0703">
      <w:pPr>
        <w:pStyle w:val="ConsPlusNormal"/>
        <w:jc w:val="both"/>
      </w:pPr>
      <w:r>
        <w:t xml:space="preserve">(в ред. Федерального </w:t>
      </w:r>
      <w:hyperlink r:id="rId16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551" w:name="Par3287"/>
      <w:bookmarkEnd w:id="551"/>
      <w:r>
        <w:t>5. Невыполнение лицами, находящимися на судне морского или внутреннего водного транспорта, законных распоряжений капитана судна -</w:t>
      </w:r>
    </w:p>
    <w:p w:rsidR="00000000" w:rsidRDefault="00DF0703">
      <w:pPr>
        <w:pStyle w:val="ConsPlusNormal"/>
        <w:jc w:val="both"/>
      </w:pPr>
      <w:r>
        <w:t xml:space="preserve">(в ред. Федерального </w:t>
      </w:r>
      <w:hyperlink r:id="rId1644"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21.12.2009 N 336-ФЗ)</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w:t>
      </w:r>
    </w:p>
    <w:p w:rsidR="00000000" w:rsidRDefault="00DF0703">
      <w:pPr>
        <w:pStyle w:val="ConsPlusNormal"/>
        <w:jc w:val="both"/>
      </w:pPr>
      <w:r>
        <w:t xml:space="preserve">(в ред. Федеральных законов от 22.06.2007 </w:t>
      </w:r>
      <w:hyperlink r:id="rId16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21.12.2009 </w:t>
      </w:r>
      <w:hyperlink r:id="rId1646"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w:t>
      </w:r>
    </w:p>
    <w:p w:rsidR="00000000" w:rsidRDefault="00DF0703">
      <w:pPr>
        <w:pStyle w:val="ConsPlusNormal"/>
        <w:ind w:firstLine="540"/>
        <w:jc w:val="both"/>
      </w:pPr>
      <w:bookmarkStart w:id="552" w:name="Par3291"/>
      <w:bookmarkEnd w:id="552"/>
      <w:r>
        <w:t>6. Невыполнение лицами, находящимися на борту воздушного судна, законных распоряжений командира воздушного судна -</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000000" w:rsidRDefault="00DF0703">
      <w:pPr>
        <w:pStyle w:val="ConsPlusNormal"/>
        <w:jc w:val="both"/>
      </w:pPr>
      <w:r>
        <w:t xml:space="preserve">(часть шестая введена Федеральным </w:t>
      </w:r>
      <w:hyperlink r:id="rId1647"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21.12.2009 N 336-ФЗ)</w:t>
      </w:r>
    </w:p>
    <w:p w:rsidR="00000000" w:rsidRDefault="00DF0703">
      <w:pPr>
        <w:pStyle w:val="ConsPlusNormal"/>
        <w:jc w:val="both"/>
      </w:pPr>
    </w:p>
    <w:p w:rsidR="00000000" w:rsidRDefault="00DF0703">
      <w:pPr>
        <w:pStyle w:val="ConsPlusNormal"/>
        <w:ind w:firstLine="540"/>
        <w:jc w:val="both"/>
        <w:outlineLvl w:val="2"/>
      </w:pPr>
      <w:bookmarkStart w:id="553" w:name="Par3295"/>
      <w:bookmarkEnd w:id="553"/>
      <w:r>
        <w:t>Статья 1</w:t>
      </w:r>
      <w:r>
        <w:t>1.18. Безбилетный проезд</w:t>
      </w:r>
    </w:p>
    <w:p w:rsidR="00000000" w:rsidRDefault="00DF0703">
      <w:pPr>
        <w:pStyle w:val="ConsPlusNormal"/>
        <w:jc w:val="both"/>
      </w:pPr>
    </w:p>
    <w:p w:rsidR="00000000" w:rsidRDefault="00DF0703">
      <w:pPr>
        <w:pStyle w:val="ConsPlusNormal"/>
        <w:ind w:firstLine="540"/>
        <w:jc w:val="both"/>
      </w:pPr>
      <w:r>
        <w:t>1. Безбилетный проезд:</w:t>
      </w:r>
    </w:p>
    <w:p w:rsidR="00000000" w:rsidRDefault="00DF0703">
      <w:pPr>
        <w:pStyle w:val="ConsPlusNormal"/>
        <w:ind w:firstLine="540"/>
        <w:jc w:val="both"/>
      </w:pPr>
      <w:r>
        <w:t xml:space="preserve">1) - 2) утратили силу. - Федеральный </w:t>
      </w:r>
      <w:hyperlink r:id="rId1648" w:tooltip="Федеральный закон от 06.04.2015 N 81-ФЗ &quot;О внесении изменений в Федеральный закон &quot;Устав железнодорожного транспорта Российской Федерации&quot; в части регулирования ответственности за безбилетный проезд на железнодорожном транспорте и о признании утратившими силу пунктов 1 и 2 части 1 статьи 11.18 Кодекса Российской Федерации об административных правонарушениях&quot;{КонсультантПлюс}" w:history="1">
        <w:r>
          <w:rPr>
            <w:color w:val="0000FF"/>
          </w:rPr>
          <w:t>закон</w:t>
        </w:r>
      </w:hyperlink>
      <w:r>
        <w:t xml:space="preserve"> от 06.04.2015 N 81-ФЗ;</w:t>
      </w:r>
    </w:p>
    <w:p w:rsidR="00000000" w:rsidRDefault="00DF0703">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000000" w:rsidRDefault="00DF0703">
      <w:pPr>
        <w:pStyle w:val="ConsPlusNormal"/>
        <w:ind w:firstLine="540"/>
        <w:jc w:val="both"/>
      </w:pPr>
      <w:r>
        <w:t>влечет наложение ад</w:t>
      </w:r>
      <w:r>
        <w:t>министративного штрафа в размере ста рублей;</w:t>
      </w:r>
    </w:p>
    <w:p w:rsidR="00000000" w:rsidRDefault="00DF0703">
      <w:pPr>
        <w:pStyle w:val="ConsPlusNormal"/>
        <w:jc w:val="both"/>
      </w:pPr>
      <w:r>
        <w:t xml:space="preserve">(в ред. Федерального </w:t>
      </w:r>
      <w:hyperlink r:id="rId164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4) на су</w:t>
      </w:r>
      <w:r>
        <w:t>дне морского транспорта дальних (транзитных) линий или на судне внутреннего водного транспорта дальних (транзитных) линий -</w:t>
      </w:r>
    </w:p>
    <w:p w:rsidR="00000000" w:rsidRDefault="00DF0703">
      <w:pPr>
        <w:pStyle w:val="ConsPlusNormal"/>
        <w:ind w:firstLine="540"/>
        <w:jc w:val="both"/>
      </w:pPr>
      <w:r>
        <w:t>влечет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5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Безбилетный полет на судне воздушного транспорта -</w:t>
      </w:r>
    </w:p>
    <w:p w:rsidR="00000000" w:rsidRDefault="00DF0703">
      <w:pPr>
        <w:pStyle w:val="ConsPlusNormal"/>
        <w:ind w:firstLine="540"/>
        <w:jc w:val="both"/>
      </w:pPr>
      <w:r>
        <w:t>влечет наложение административного штрафа в размере двухсот рублей.</w:t>
      </w:r>
    </w:p>
    <w:p w:rsidR="00000000" w:rsidRDefault="00DF0703">
      <w:pPr>
        <w:pStyle w:val="ConsPlusNormal"/>
        <w:jc w:val="both"/>
      </w:pPr>
      <w:r>
        <w:t xml:space="preserve">(в ред. Федерального </w:t>
      </w:r>
      <w:hyperlink r:id="rId16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3. Безбилетный проезд в автобусе междугородного сооб</w:t>
      </w:r>
      <w:r>
        <w:t>щения -</w:t>
      </w:r>
    </w:p>
    <w:p w:rsidR="00000000" w:rsidRDefault="00DF0703">
      <w:pPr>
        <w:pStyle w:val="ConsPlusNormal"/>
        <w:ind w:firstLine="540"/>
        <w:jc w:val="both"/>
      </w:pPr>
      <w:r>
        <w:t>влечет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5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w:t>
      </w:r>
      <w:r>
        <w:t>.06.2007 N 116-ФЗ)</w:t>
      </w:r>
    </w:p>
    <w:p w:rsidR="00000000" w:rsidRDefault="00DF0703">
      <w:pPr>
        <w:pStyle w:val="ConsPlusNormal"/>
        <w:ind w:firstLine="540"/>
        <w:jc w:val="both"/>
      </w:pPr>
      <w:r>
        <w:t>4. Провоз без билета детей, проезд которых подлежит частичной оплате, -</w:t>
      </w:r>
    </w:p>
    <w:p w:rsidR="00000000" w:rsidRDefault="00DF0703">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000000" w:rsidRDefault="00DF0703">
      <w:pPr>
        <w:pStyle w:val="ConsPlusNormal"/>
        <w:jc w:val="both"/>
      </w:pPr>
    </w:p>
    <w:p w:rsidR="00000000" w:rsidRDefault="00DF0703">
      <w:pPr>
        <w:pStyle w:val="ConsPlusNormal"/>
        <w:ind w:firstLine="540"/>
        <w:jc w:val="both"/>
        <w:outlineLvl w:val="2"/>
      </w:pPr>
      <w:bookmarkStart w:id="554" w:name="Par3314"/>
      <w:bookmarkEnd w:id="554"/>
      <w:r>
        <w:t>Статья 11.19. Нарушение правил провоза ручной клади, багажа и грузобагажа</w:t>
      </w:r>
    </w:p>
    <w:p w:rsidR="00000000" w:rsidRDefault="00DF0703">
      <w:pPr>
        <w:pStyle w:val="ConsPlusNormal"/>
        <w:jc w:val="both"/>
      </w:pPr>
    </w:p>
    <w:p w:rsidR="00000000" w:rsidRDefault="00DF070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000000" w:rsidRDefault="00DF0703">
      <w:pPr>
        <w:pStyle w:val="ConsPlusNormal"/>
        <w:ind w:firstLine="540"/>
        <w:jc w:val="both"/>
      </w:pPr>
      <w:r>
        <w:t xml:space="preserve">влечет наложение административного </w:t>
      </w:r>
      <w:r>
        <w:t>штрафа в размере ста рублей.</w:t>
      </w:r>
    </w:p>
    <w:p w:rsidR="00000000" w:rsidRDefault="00DF0703">
      <w:pPr>
        <w:pStyle w:val="ConsPlusNormal"/>
        <w:jc w:val="both"/>
      </w:pPr>
      <w:r>
        <w:t xml:space="preserve">(в ред. Федерального </w:t>
      </w:r>
      <w:hyperlink r:id="rId16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Провоз </w:t>
      </w:r>
      <w:r>
        <w:t>багажа без оплаты в автобусе междугородного сообщения -</w:t>
      </w:r>
    </w:p>
    <w:p w:rsidR="00000000" w:rsidRDefault="00DF0703">
      <w:pPr>
        <w:pStyle w:val="ConsPlusNormal"/>
        <w:ind w:firstLine="540"/>
        <w:jc w:val="both"/>
      </w:pPr>
      <w:r>
        <w:t>влечет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5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655" w:tooltip="Постановление Правительства РФ от 02.03.2005 N 111 (ред. от 14.05.2013) &quot;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quot;{КонсультантПлюс}" w:history="1">
        <w:r>
          <w:rPr>
            <w:color w:val="0000FF"/>
          </w:rPr>
          <w:t>опасных веществ</w:t>
        </w:r>
      </w:hyperlink>
      <w:r>
        <w:t xml:space="preserve"> на хранение в железнодорожные камеры хранения -</w:t>
      </w:r>
    </w:p>
    <w:p w:rsidR="00000000" w:rsidRDefault="00DF0703">
      <w:pPr>
        <w:pStyle w:val="ConsPlusNormal"/>
        <w:ind w:firstLine="540"/>
        <w:jc w:val="both"/>
      </w:pPr>
      <w:r>
        <w:t>влечет наложение административного штрафа в размере от ста до тре</w:t>
      </w:r>
      <w:r>
        <w:t>хсот рублей.</w:t>
      </w:r>
    </w:p>
    <w:p w:rsidR="00000000" w:rsidRDefault="00DF0703">
      <w:pPr>
        <w:pStyle w:val="ConsPlusNormal"/>
        <w:jc w:val="both"/>
      </w:pPr>
      <w:r>
        <w:t xml:space="preserve">(в ред. Федерального </w:t>
      </w:r>
      <w:hyperlink r:id="rId165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4. Провоз без оплаты домашних животных и</w:t>
      </w:r>
      <w:r>
        <w:t xml:space="preserve"> птиц -</w:t>
      </w:r>
    </w:p>
    <w:p w:rsidR="00000000" w:rsidRDefault="00DF0703">
      <w:pPr>
        <w:pStyle w:val="ConsPlusNormal"/>
        <w:ind w:firstLine="540"/>
        <w:jc w:val="both"/>
      </w:pPr>
      <w:r>
        <w:t>влечет наложение административного штрафа в размере ста рублей.</w:t>
      </w:r>
    </w:p>
    <w:p w:rsidR="00000000" w:rsidRDefault="00DF0703">
      <w:pPr>
        <w:pStyle w:val="ConsPlusNormal"/>
        <w:jc w:val="both"/>
      </w:pPr>
      <w:r>
        <w:t xml:space="preserve">(в ред. Федерального </w:t>
      </w:r>
      <w:hyperlink r:id="rId165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w:t>
      </w:r>
      <w:r>
        <w:t>.06.2007 N 116-ФЗ)</w:t>
      </w:r>
    </w:p>
    <w:p w:rsidR="00000000" w:rsidRDefault="00DF0703">
      <w:pPr>
        <w:pStyle w:val="ConsPlusNormal"/>
        <w:jc w:val="both"/>
      </w:pPr>
    </w:p>
    <w:p w:rsidR="00000000" w:rsidRDefault="00DF0703">
      <w:pPr>
        <w:pStyle w:val="ConsPlusNormal"/>
        <w:ind w:firstLine="540"/>
        <w:jc w:val="both"/>
        <w:outlineLvl w:val="2"/>
      </w:pPr>
      <w:bookmarkStart w:id="555" w:name="Par3329"/>
      <w:bookmarkEnd w:id="555"/>
      <w:r>
        <w:t>Статья 11.20. Нарушение правил безопасности при строительстве, эксплуатации или ремонте магистральных трубопроводов</w:t>
      </w:r>
    </w:p>
    <w:p w:rsidR="00000000" w:rsidRDefault="00DF0703">
      <w:pPr>
        <w:pStyle w:val="ConsPlusNormal"/>
        <w:jc w:val="both"/>
      </w:pPr>
    </w:p>
    <w:p w:rsidR="00000000" w:rsidRDefault="00DF0703">
      <w:pPr>
        <w:pStyle w:val="ConsPlusNormal"/>
        <w:ind w:firstLine="540"/>
        <w:jc w:val="both"/>
      </w:pPr>
      <w:r>
        <w:t xml:space="preserve">Нарушение правил безопасности при строительстве, эксплуатации или ремонте магистральных трубопроводов, а </w:t>
      </w:r>
      <w:r>
        <w:t>равно пуск их в эксплуатацию с техническими неисправностями -</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w:t>
      </w:r>
      <w:r>
        <w:t>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w:t>
      </w:r>
      <w:r>
        <w:t>рок до девяноста суток.</w:t>
      </w:r>
    </w:p>
    <w:p w:rsidR="00000000" w:rsidRDefault="00DF0703">
      <w:pPr>
        <w:pStyle w:val="ConsPlusNormal"/>
        <w:jc w:val="both"/>
      </w:pPr>
      <w:r>
        <w:t xml:space="preserve">(в ред. Федеральных законов от 09.05.2005 </w:t>
      </w:r>
      <w:hyperlink r:id="rId165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16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556" w:name="Par3335"/>
      <w:bookmarkEnd w:id="556"/>
      <w:r>
        <w:t>Статья 11.20.1. Нарушение запретов либо несоблюде</w:t>
      </w:r>
      <w:r>
        <w:t>ние порядка выполнения работ в охранных зонах магистральных трубопроводов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60"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законом</w:t>
        </w:r>
      </w:hyperlink>
      <w:r>
        <w:t xml:space="preserve"> от 12.03.2014 N 31-ФЗ)</w:t>
      </w:r>
    </w:p>
    <w:p w:rsidR="00000000" w:rsidRDefault="00DF0703">
      <w:pPr>
        <w:pStyle w:val="ConsPlusNormal"/>
        <w:ind w:firstLine="540"/>
        <w:jc w:val="both"/>
      </w:pPr>
    </w:p>
    <w:p w:rsidR="00000000" w:rsidRDefault="00DF0703">
      <w:pPr>
        <w:pStyle w:val="ConsPlusNormal"/>
        <w:ind w:firstLine="540"/>
        <w:jc w:val="both"/>
      </w:pPr>
      <w:r>
        <w:t xml:space="preserve">Совершение в охранных зонах магистральных </w:t>
      </w:r>
      <w:r>
        <w:t>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000000" w:rsidRDefault="00DF0703">
      <w:pPr>
        <w:pStyle w:val="ConsPlusNormal"/>
        <w:ind w:firstLine="540"/>
        <w:jc w:val="both"/>
      </w:pPr>
      <w:r>
        <w:t>влечет наложение</w:t>
      </w:r>
      <w:r>
        <w:t xml:space="preserve">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w:t>
      </w:r>
      <w:r>
        <w:t xml:space="preserve">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w:t>
      </w:r>
      <w:r>
        <w:t>та суток.</w:t>
      </w:r>
    </w:p>
    <w:p w:rsidR="00000000" w:rsidRDefault="00DF0703">
      <w:pPr>
        <w:pStyle w:val="ConsPlusNormal"/>
        <w:jc w:val="both"/>
      </w:pPr>
    </w:p>
    <w:p w:rsidR="00000000" w:rsidRDefault="00DF0703">
      <w:pPr>
        <w:pStyle w:val="ConsPlusNormal"/>
        <w:ind w:firstLine="540"/>
        <w:jc w:val="both"/>
        <w:outlineLvl w:val="2"/>
      </w:pPr>
      <w:bookmarkStart w:id="557" w:name="Par3342"/>
      <w:bookmarkEnd w:id="557"/>
      <w:r>
        <w:t>Статья 11.21. Нарушение правил использования полосы отвода и придорожных полос автомобильной дороги</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661"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w:t>
      </w:r>
      <w:r>
        <w:t>З)</w:t>
      </w:r>
    </w:p>
    <w:p w:rsidR="00000000" w:rsidRDefault="00DF0703">
      <w:pPr>
        <w:pStyle w:val="ConsPlusNormal"/>
        <w:jc w:val="both"/>
      </w:pPr>
    </w:p>
    <w:p w:rsidR="00000000" w:rsidRDefault="00DF070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w:t>
      </w:r>
      <w:r>
        <w:t>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DF0703">
      <w:pPr>
        <w:pStyle w:val="ConsPlusNormal"/>
        <w:jc w:val="both"/>
      </w:pPr>
      <w:r>
        <w:t>(в ред. Федерального</w:t>
      </w:r>
      <w:r>
        <w:t xml:space="preserve"> </w:t>
      </w:r>
      <w:hyperlink r:id="rId1662"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DF0703">
      <w:pPr>
        <w:pStyle w:val="ConsPlusNormal"/>
        <w:ind w:firstLine="540"/>
        <w:jc w:val="both"/>
      </w:pPr>
      <w:r>
        <w:t>влечет предупреждение или наложение административного штрафа в размере до трехсот рублей.</w:t>
      </w:r>
    </w:p>
    <w:p w:rsidR="00000000" w:rsidRDefault="00DF0703">
      <w:pPr>
        <w:pStyle w:val="ConsPlusNormal"/>
        <w:ind w:firstLine="540"/>
        <w:jc w:val="both"/>
      </w:pPr>
      <w:bookmarkStart w:id="558" w:name="Par3349"/>
      <w:bookmarkEnd w:id="558"/>
      <w:r>
        <w:t>2. Исполь</w:t>
      </w:r>
      <w:r>
        <w:t>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w:t>
      </w:r>
      <w:r>
        <w:t>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w:t>
      </w:r>
      <w:r>
        <w:t>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w:t>
      </w:r>
      <w:r>
        <w:t>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w:t>
      </w:r>
      <w:r>
        <w:t>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w:t>
      </w:r>
      <w:r>
        <w:t>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w:t>
      </w:r>
      <w:r>
        <w:t>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w:t>
      </w:r>
      <w:r>
        <w:t xml:space="preserve">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w:t>
      </w:r>
      <w:r>
        <w:t>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w:t>
      </w:r>
      <w:r>
        <w:t>ем автомобильной дороги или с нарушением технических требований и условий, подлежащих обязательному исполнению -</w:t>
      </w:r>
    </w:p>
    <w:p w:rsidR="00000000" w:rsidRDefault="00DF0703">
      <w:pPr>
        <w:pStyle w:val="ConsPlusNormal"/>
        <w:jc w:val="both"/>
      </w:pPr>
      <w:r>
        <w:t xml:space="preserve">(в ред. Федеральных законов от 08.11.2007 </w:t>
      </w:r>
      <w:hyperlink r:id="rId1663"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1664" w:tooltip="Федеральный закон от 11.07.2011 N 193-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000000" w:rsidRDefault="00DF0703">
      <w:pPr>
        <w:pStyle w:val="ConsPlusNormal"/>
        <w:ind w:firstLine="540"/>
        <w:jc w:val="both"/>
      </w:pPr>
      <w:r>
        <w:t>влечет наложение админи</w:t>
      </w:r>
      <w:r>
        <w:t>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000000" w:rsidRDefault="00DF0703">
      <w:pPr>
        <w:pStyle w:val="ConsPlusNormal"/>
        <w:jc w:val="both"/>
      </w:pPr>
    </w:p>
    <w:p w:rsidR="00000000" w:rsidRDefault="00DF0703">
      <w:pPr>
        <w:pStyle w:val="ConsPlusNormal"/>
        <w:ind w:firstLine="540"/>
        <w:jc w:val="both"/>
        <w:outlineLvl w:val="2"/>
      </w:pPr>
      <w:bookmarkStart w:id="559" w:name="Par3353"/>
      <w:bookmarkEnd w:id="559"/>
      <w:r>
        <w:t>Статья 11.22. Нарушение з</w:t>
      </w:r>
      <w:r>
        <w:t>емлепользователями правил охраны автомобильных дорог или дорожных сооружений</w:t>
      </w:r>
    </w:p>
    <w:p w:rsidR="00000000" w:rsidRDefault="00DF0703">
      <w:pPr>
        <w:pStyle w:val="ConsPlusNormal"/>
        <w:jc w:val="both"/>
      </w:pPr>
    </w:p>
    <w:p w:rsidR="00000000" w:rsidRDefault="00DF070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w:t>
      </w:r>
      <w:r>
        <w:t>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w:t>
      </w:r>
      <w:r>
        <w:t>томобильную дорогу общего пользования, включая переездные мостики, -</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w:t>
      </w:r>
      <w:r>
        <w:t>ч рублей.</w:t>
      </w:r>
    </w:p>
    <w:p w:rsidR="00000000" w:rsidRDefault="00DF0703">
      <w:pPr>
        <w:pStyle w:val="ConsPlusNormal"/>
        <w:jc w:val="both"/>
      </w:pPr>
      <w:r>
        <w:t xml:space="preserve">(в ред. Федерального </w:t>
      </w:r>
      <w:hyperlink r:id="rId16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60" w:name="Par3359"/>
      <w:bookmarkEnd w:id="560"/>
      <w:r>
        <w:t>Статья 11.23. Управление тра</w:t>
      </w:r>
      <w:r>
        <w:t>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000000" w:rsidRDefault="00DF0703">
      <w:pPr>
        <w:pStyle w:val="ConsPlusNormal"/>
        <w:jc w:val="both"/>
      </w:pPr>
      <w:r>
        <w:t>(</w:t>
      </w:r>
      <w:r>
        <w:t xml:space="preserve">в ред. Федерального </w:t>
      </w:r>
      <w:hyperlink r:id="rId166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66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закона</w:t>
        </w:r>
      </w:hyperlink>
      <w:r>
        <w:t xml:space="preserve"> от 14.06.2012 N 78-ФЗ)</w:t>
      </w:r>
    </w:p>
    <w:p w:rsidR="00000000" w:rsidRDefault="00DF0703">
      <w:pPr>
        <w:pStyle w:val="ConsPlusNormal"/>
        <w:ind w:firstLine="540"/>
        <w:jc w:val="both"/>
      </w:pPr>
    </w:p>
    <w:p w:rsidR="00000000" w:rsidRDefault="00DF0703">
      <w:pPr>
        <w:pStyle w:val="ConsPlusNormal"/>
        <w:ind w:firstLine="540"/>
        <w:jc w:val="both"/>
      </w:pPr>
      <w:r>
        <w:t>1. Управление транспортным средством либо выпуск на ли</w:t>
      </w:r>
      <w:r>
        <w:t>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w:t>
      </w:r>
      <w:r>
        <w:t>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w:t>
      </w:r>
      <w:r>
        <w:t>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w:t>
      </w:r>
      <w:r>
        <w:t>льсификация регистрируемой им информации) -</w:t>
      </w:r>
    </w:p>
    <w:p w:rsidR="00000000" w:rsidRDefault="00DF0703">
      <w:pPr>
        <w:pStyle w:val="ConsPlusNormal"/>
        <w:jc w:val="both"/>
      </w:pPr>
      <w:r>
        <w:t xml:space="preserve">(в ред. Федерального </w:t>
      </w:r>
      <w:hyperlink r:id="rId166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влечет наложение административного штрафа на граждан в размере от одной тысячи</w:t>
      </w:r>
      <w:r>
        <w:t xml:space="preserve"> до трех тысяч рублей; на должностных лиц - от пяти тысяч до десяти тысяч рублей.</w:t>
      </w:r>
    </w:p>
    <w:p w:rsidR="00000000" w:rsidRDefault="00DF0703">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669" w:tooltip="&quot;Трудовой кодекс Российской Федерации&quot; от 30.12.2001 N 197-ФЗ (ред. от 06.04.2015, с изм. от 02.05.2015){КонсультантПлюс}" w:history="1">
        <w:r>
          <w:rPr>
            <w:color w:val="0000FF"/>
          </w:rPr>
          <w:t>режима</w:t>
        </w:r>
      </w:hyperlink>
      <w:r>
        <w:t xml:space="preserve"> труда и отдыха -</w:t>
      </w:r>
    </w:p>
    <w:p w:rsidR="00000000" w:rsidRDefault="00DF0703">
      <w:pPr>
        <w:pStyle w:val="ConsPlusNormal"/>
        <w:ind w:firstLine="540"/>
        <w:jc w:val="both"/>
      </w:pPr>
      <w:r>
        <w:t>влечет наложение административного штр</w:t>
      </w:r>
      <w:r>
        <w:t>афа в размере от одной тысячи до трех тысяч рублей.</w:t>
      </w:r>
    </w:p>
    <w:p w:rsidR="00000000" w:rsidRDefault="00DF0703">
      <w:pPr>
        <w:pStyle w:val="ConsPlusNormal"/>
        <w:ind w:firstLine="540"/>
        <w:jc w:val="both"/>
      </w:pPr>
      <w:r>
        <w:t xml:space="preserve">Примечание. Утратило силу. - Федеральный </w:t>
      </w:r>
      <w:hyperlink r:id="rId167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561" w:name="Par3371"/>
      <w:bookmarkEnd w:id="561"/>
      <w:r>
        <w:t>Статья 11.24. Организация транспортного обслуживания населения без создания условий доступности для инвалидов</w:t>
      </w:r>
    </w:p>
    <w:p w:rsidR="00000000" w:rsidRDefault="00DF0703">
      <w:pPr>
        <w:pStyle w:val="ConsPlusNormal"/>
        <w:jc w:val="both"/>
      </w:pPr>
    </w:p>
    <w:p w:rsidR="00000000" w:rsidRDefault="00DF0703">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w:t>
      </w:r>
      <w:r>
        <w:t xml:space="preserve">уатацию транспортных средств, требований </w:t>
      </w:r>
      <w:hyperlink r:id="rId1671" w:tooltip="Федеральный закон от 24.11.1995 N 181-ФЗ (ред. от 21.07.2014, с изм. от 06.04.2015) &quot;О социальной защите инвалидов в Российской Федерации&quot;{КонсультантПлюс}"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000000" w:rsidRDefault="00DF0703">
      <w:pPr>
        <w:pStyle w:val="ConsPlusNormal"/>
        <w:ind w:firstLine="540"/>
        <w:jc w:val="both"/>
      </w:pPr>
      <w:r>
        <w:t>влечет наложение административного штр</w:t>
      </w:r>
      <w:r>
        <w:t>афа в размере от двух тысяч до трех тысяч рублей.</w:t>
      </w:r>
    </w:p>
    <w:p w:rsidR="00000000" w:rsidRDefault="00DF0703">
      <w:pPr>
        <w:pStyle w:val="ConsPlusNormal"/>
        <w:jc w:val="both"/>
      </w:pPr>
      <w:r>
        <w:t xml:space="preserve">(в ред. Федерального </w:t>
      </w:r>
      <w:hyperlink r:id="rId167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62" w:name="Par3377"/>
      <w:bookmarkEnd w:id="562"/>
      <w:r>
        <w:t xml:space="preserve">Статья 11.25. Утратила силу. - Федеральный </w:t>
      </w:r>
      <w:hyperlink r:id="rId167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outlineLvl w:val="2"/>
      </w:pPr>
      <w:bookmarkStart w:id="563" w:name="Par3379"/>
      <w:bookmarkEnd w:id="563"/>
      <w:r>
        <w:t xml:space="preserve">Статья 11.26. Незаконное использование зарегистрированных в других государствах автотранспортных средств для </w:t>
      </w:r>
      <w:r>
        <w:t>перевозок грузов и (или) пассажиров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674" w:tooltip="Федеральный закон от 02.04.2012 N 31-ФЗ &quot;О внесении изменений в Кодекс Российской Федерации об административных правонарушениях и статью 11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зак</w:t>
        </w:r>
        <w:r>
          <w:rPr>
            <w:color w:val="0000FF"/>
          </w:rPr>
          <w:t>она</w:t>
        </w:r>
      </w:hyperlink>
      <w:r>
        <w:t xml:space="preserve"> от 02.04.2012 N 31-ФЗ)</w:t>
      </w:r>
    </w:p>
    <w:p w:rsidR="00000000" w:rsidRDefault="00DF0703">
      <w:pPr>
        <w:pStyle w:val="ConsPlusNormal"/>
        <w:jc w:val="both"/>
      </w:pPr>
    </w:p>
    <w:p w:rsidR="00000000" w:rsidRDefault="00DF0703">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000000" w:rsidRDefault="00DF0703">
      <w:pPr>
        <w:pStyle w:val="ConsPlusNormal"/>
        <w:ind w:firstLine="540"/>
        <w:jc w:val="both"/>
      </w:pPr>
      <w:r>
        <w:t>влечет наложение административного ш</w:t>
      </w:r>
      <w:r>
        <w:t>трафа на водителя транспортного средства в размере от ста пятидесяти тысяч до двухсот тысяч рублей.</w:t>
      </w:r>
    </w:p>
    <w:p w:rsidR="00000000" w:rsidRDefault="00DF0703">
      <w:pPr>
        <w:pStyle w:val="ConsPlusNormal"/>
        <w:jc w:val="both"/>
      </w:pPr>
      <w:r>
        <w:t xml:space="preserve">(в ред. Федерального </w:t>
      </w:r>
      <w:hyperlink r:id="rId1675"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362-ФЗ)</w:t>
      </w:r>
    </w:p>
    <w:p w:rsidR="00000000" w:rsidRDefault="00DF0703">
      <w:pPr>
        <w:pStyle w:val="ConsPlusNormal"/>
        <w:jc w:val="both"/>
      </w:pPr>
    </w:p>
    <w:p w:rsidR="00000000" w:rsidRDefault="00DF0703">
      <w:pPr>
        <w:pStyle w:val="ConsPlusNormal"/>
        <w:ind w:firstLine="540"/>
        <w:jc w:val="both"/>
        <w:outlineLvl w:val="2"/>
      </w:pPr>
      <w:bookmarkStart w:id="564" w:name="Par3387"/>
      <w:bookmarkEnd w:id="564"/>
      <w:r>
        <w:t>Статья 11.27. Управление транспортным средств</w:t>
      </w:r>
      <w:r>
        <w:t>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000000" w:rsidRDefault="00DF0703">
      <w:pPr>
        <w:pStyle w:val="ConsPlusNormal"/>
        <w:jc w:val="both"/>
      </w:pPr>
    </w:p>
    <w:p w:rsidR="00000000" w:rsidRDefault="00DF0703">
      <w:pPr>
        <w:pStyle w:val="ConsPlusNormal"/>
        <w:ind w:firstLine="540"/>
        <w:jc w:val="both"/>
      </w:pPr>
      <w:r>
        <w:t>Управление транспортн</w:t>
      </w:r>
      <w:r>
        <w:t xml:space="preserve">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w:t>
      </w:r>
      <w:r>
        <w:t>или в установленных случаях без списков пассажиров автобуса, осуществляющего нерегулярную перевозку, -</w:t>
      </w:r>
    </w:p>
    <w:p w:rsidR="00000000" w:rsidRDefault="00DF0703">
      <w:pPr>
        <w:pStyle w:val="ConsPlusNormal"/>
        <w:ind w:firstLine="540"/>
        <w:jc w:val="both"/>
      </w:pPr>
      <w:r>
        <w:t>влечет наложение административного штрафа на водителя в размере от двухсот до пятисот рублей.</w:t>
      </w:r>
    </w:p>
    <w:p w:rsidR="00000000" w:rsidRDefault="00DF0703">
      <w:pPr>
        <w:pStyle w:val="ConsPlusNormal"/>
        <w:jc w:val="both"/>
      </w:pPr>
      <w:r>
        <w:t xml:space="preserve">(в ред. Федерального </w:t>
      </w:r>
      <w:hyperlink r:id="rId167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565" w:name="Par3393"/>
      <w:bookmarkEnd w:id="565"/>
      <w:r>
        <w:t xml:space="preserve">Статья 11.28. Утратила силу. - Федеральный </w:t>
      </w:r>
      <w:hyperlink r:id="rId167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outlineLvl w:val="2"/>
      </w:pPr>
      <w:bookmarkStart w:id="566" w:name="Par3395"/>
      <w:bookmarkEnd w:id="56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w:t>
      </w:r>
      <w:r>
        <w:t>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w:t>
      </w:r>
      <w:r>
        <w:t xml:space="preserve"> устранении нарушения</w:t>
      </w:r>
    </w:p>
    <w:p w:rsidR="00000000" w:rsidRDefault="00DF0703">
      <w:pPr>
        <w:pStyle w:val="ConsPlusNormal"/>
        <w:jc w:val="both"/>
      </w:pPr>
      <w:r>
        <w:t xml:space="preserve">(в ред. Федерального </w:t>
      </w:r>
      <w:hyperlink r:id="rId1678"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362-ФЗ)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679" w:tooltip="Федеральный закон от 02.04.2012 N 31-ФЗ &quot;О внесении изменений в Кодекс Российской Федерации об административных правонарушениях и статью 11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закона</w:t>
        </w:r>
      </w:hyperlink>
      <w:r>
        <w:t xml:space="preserve"> от 02.04.2012 N 31-ФЗ)</w:t>
      </w:r>
    </w:p>
    <w:p w:rsidR="00000000" w:rsidRDefault="00DF0703">
      <w:pPr>
        <w:pStyle w:val="ConsPlusNormal"/>
        <w:jc w:val="both"/>
      </w:pPr>
    </w:p>
    <w:p w:rsidR="00000000" w:rsidRDefault="00DF0703">
      <w:pPr>
        <w:pStyle w:val="ConsPlusNormal"/>
        <w:ind w:firstLine="540"/>
        <w:jc w:val="both"/>
      </w:pPr>
      <w:r>
        <w:t>1. Осуществление международных автомобильных перевозок с незаполненными разрешениями, разрешениями, заполненными с нарушением установленных пра</w:t>
      </w:r>
      <w:r>
        <w:t xml:space="preserve">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403" w:tooltip="Ссылка на текущий документ" w:history="1">
        <w:r>
          <w:rPr>
            <w:color w:val="0000FF"/>
          </w:rPr>
          <w:t>частью 2</w:t>
        </w:r>
      </w:hyperlink>
      <w:r>
        <w:t xml:space="preserve"> настоящей статьи, либо без учетного </w:t>
      </w:r>
      <w:r>
        <w:t>талона, выдаваемого органами государственного контроля (надзора) за осуществлением международных автомобильных перевозок, -</w:t>
      </w:r>
    </w:p>
    <w:p w:rsidR="00000000" w:rsidRDefault="00DF0703">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000000" w:rsidRDefault="00DF0703">
      <w:pPr>
        <w:pStyle w:val="ConsPlusNormal"/>
        <w:jc w:val="both"/>
      </w:pPr>
      <w:r>
        <w:t xml:space="preserve">(часть 1 в ред. Федерального </w:t>
      </w:r>
      <w:hyperlink r:id="rId1680"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362-ФЗ)</w:t>
      </w:r>
    </w:p>
    <w:p w:rsidR="00000000" w:rsidRDefault="00DF0703">
      <w:pPr>
        <w:pStyle w:val="ConsPlusNormal"/>
        <w:ind w:firstLine="540"/>
        <w:jc w:val="both"/>
      </w:pPr>
      <w:bookmarkStart w:id="567" w:name="Par3403"/>
      <w:bookmarkEnd w:id="567"/>
      <w:r>
        <w:t xml:space="preserve">2. Осуществление международной автомобильной перевозки грузов и (или) пассажиров с территории Российской Федерации на территорию третьего </w:t>
      </w:r>
      <w:r>
        <w:t>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000000" w:rsidRDefault="00DF0703">
      <w:pPr>
        <w:pStyle w:val="ConsPlusNormal"/>
        <w:ind w:firstLine="540"/>
        <w:jc w:val="both"/>
      </w:pPr>
      <w:r>
        <w:t>влечет наложение административного штрафа на водителя тр</w:t>
      </w:r>
      <w:r>
        <w:t>анспортного средства в размере от ста пятидесяти тысяч до двухсот тысяч рублей.</w:t>
      </w:r>
    </w:p>
    <w:p w:rsidR="00000000" w:rsidRDefault="00DF0703">
      <w:pPr>
        <w:pStyle w:val="ConsPlusNormal"/>
        <w:jc w:val="both"/>
      </w:pPr>
      <w:r>
        <w:t xml:space="preserve">(часть 2 в ред. Федерального </w:t>
      </w:r>
      <w:hyperlink r:id="rId1681"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362-ФЗ)</w:t>
      </w:r>
    </w:p>
    <w:p w:rsidR="00000000" w:rsidRDefault="00DF0703">
      <w:pPr>
        <w:pStyle w:val="ConsPlusNormal"/>
        <w:ind w:firstLine="540"/>
        <w:jc w:val="both"/>
      </w:pPr>
      <w:r>
        <w:t>3. Осуществление международной автомобильной перевозки с уведомлением, в</w:t>
      </w:r>
      <w:r>
        <w:t>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w:t>
      </w:r>
      <w:r>
        <w:t>анспорта, об устранении нарушения -</w:t>
      </w:r>
    </w:p>
    <w:p w:rsidR="00000000" w:rsidRDefault="00DF0703">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000000" w:rsidRDefault="00DF0703">
      <w:pPr>
        <w:pStyle w:val="ConsPlusNormal"/>
        <w:jc w:val="both"/>
      </w:pPr>
      <w:r>
        <w:t xml:space="preserve">(часть 3 введена Федеральным </w:t>
      </w:r>
      <w:hyperlink r:id="rId1682"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законом</w:t>
        </w:r>
      </w:hyperlink>
      <w:r>
        <w:t xml:space="preserve"> от </w:t>
      </w:r>
      <w:r>
        <w:t>24.11.2014 N 362-ФЗ)</w:t>
      </w:r>
    </w:p>
    <w:p w:rsidR="00000000" w:rsidRDefault="00DF0703">
      <w:pPr>
        <w:pStyle w:val="ConsPlusNormal"/>
        <w:jc w:val="both"/>
      </w:pPr>
    </w:p>
    <w:p w:rsidR="00000000" w:rsidRDefault="00DF0703">
      <w:pPr>
        <w:pStyle w:val="ConsPlusNormal"/>
        <w:ind w:firstLine="540"/>
        <w:jc w:val="both"/>
        <w:outlineLvl w:val="2"/>
      </w:pPr>
      <w:bookmarkStart w:id="568" w:name="Par3410"/>
      <w:bookmarkEnd w:id="568"/>
      <w:r>
        <w:t>Статья 11.30. Умышленное сокрытие авиационного происшествия или инцидента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83"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21.12.2009 N 336-ФЗ)</w:t>
      </w:r>
    </w:p>
    <w:p w:rsidR="00000000" w:rsidRDefault="00DF0703">
      <w:pPr>
        <w:pStyle w:val="ConsPlusNormal"/>
        <w:ind w:firstLine="540"/>
        <w:jc w:val="both"/>
      </w:pPr>
    </w:p>
    <w:p w:rsidR="00000000" w:rsidRDefault="00DF0703">
      <w:pPr>
        <w:pStyle w:val="ConsPlusNormal"/>
        <w:ind w:firstLine="540"/>
        <w:jc w:val="both"/>
      </w:pPr>
      <w:r>
        <w:t>Умышленное сокрытие авиационного происшествия, инцидента или сведен</w:t>
      </w:r>
      <w:r>
        <w:t>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000000" w:rsidRDefault="00DF0703">
      <w:pPr>
        <w:pStyle w:val="ConsPlusNormal"/>
        <w:ind w:firstLine="540"/>
        <w:jc w:val="both"/>
      </w:pPr>
      <w:r>
        <w:t>влечет наложение административного штр</w:t>
      </w:r>
      <w:r>
        <w:t>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569" w:name="Par3417"/>
      <w:bookmarkEnd w:id="569"/>
      <w:r>
        <w:t xml:space="preserve">Статья 11.31. Несоблюдение перевозчиком требований </w:t>
      </w:r>
      <w:r>
        <w:t>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8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xml:space="preserve"> от 14.06.2012 N 78-ФЗ)</w:t>
      </w:r>
    </w:p>
    <w:p w:rsidR="00000000" w:rsidRDefault="00DF0703">
      <w:pPr>
        <w:pStyle w:val="ConsPlusNormal"/>
        <w:ind w:firstLine="540"/>
        <w:jc w:val="both"/>
      </w:pPr>
    </w:p>
    <w:p w:rsidR="00000000" w:rsidRDefault="00DF0703">
      <w:pPr>
        <w:pStyle w:val="ConsPlusNormal"/>
        <w:ind w:firstLine="540"/>
        <w:jc w:val="both"/>
      </w:pPr>
      <w:r>
        <w:t>1. Осуществление перев</w:t>
      </w:r>
      <w:r>
        <w:t xml:space="preserve">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85" w:tooltip="Федеральный закон от 14.06.2012 N 67-ФЗ (ред. от 04.11.2014)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000000" w:rsidRDefault="00DF0703">
      <w:pPr>
        <w:pStyle w:val="ConsPlusNormal"/>
        <w:ind w:firstLine="540"/>
        <w:jc w:val="both"/>
      </w:pPr>
      <w:r>
        <w:t>2. Непредоставление перевозчиком пассажирам в случаях и в порядке, которые у</w:t>
      </w:r>
      <w:r>
        <w:t xml:space="preserve">становлены федеральным </w:t>
      </w:r>
      <w:hyperlink r:id="rId1686" w:tooltip="Федеральный закон от 14.06.2012 N 67-ФЗ (ред. от 04.11.2014)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законом</w:t>
        </w:r>
      </w:hyperlink>
      <w:r>
        <w:t>, информации о страховщике и о договоре обязательн</w:t>
      </w:r>
      <w:r>
        <w:t>ого страхования гражданской ответственности перевозчика за причинение вреда жизни, здоровью, имуществу пассажиров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одной тысячи до трех тысяч рублей; на юридических лиц - от десяти </w:t>
      </w:r>
      <w:r>
        <w:t>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570" w:name="Par3426"/>
      <w:bookmarkEnd w:id="57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w:t>
      </w:r>
      <w:r>
        <w:t>льных, периодических, предрейсовых или послерейсовых медицинских осмотров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68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000000" w:rsidRDefault="00DF0703">
      <w:pPr>
        <w:pStyle w:val="ConsPlusNormal"/>
        <w:ind w:firstLine="540"/>
        <w:jc w:val="both"/>
      </w:pPr>
    </w:p>
    <w:p w:rsidR="00000000" w:rsidRDefault="00DF0703">
      <w:pPr>
        <w:pStyle w:val="ConsPlusNormal"/>
        <w:ind w:firstLine="540"/>
        <w:jc w:val="both"/>
      </w:pPr>
      <w: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w:t>
      </w:r>
      <w:r>
        <w:t>или послерейсовых медицинских осмотров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w:t>
      </w:r>
      <w:r>
        <w:t>тысяч рублей.</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jc w:val="both"/>
      </w:pPr>
    </w:p>
    <w:p w:rsidR="00000000" w:rsidRDefault="00DF0703">
      <w:pPr>
        <w:pStyle w:val="ConsPlusNormal"/>
        <w:jc w:val="center"/>
        <w:outlineLvl w:val="1"/>
        <w:rPr>
          <w:b/>
          <w:bCs/>
        </w:rPr>
      </w:pPr>
      <w:bookmarkStart w:id="571" w:name="Par3434"/>
      <w:bookmarkEnd w:id="571"/>
      <w:r>
        <w:rPr>
          <w:b/>
          <w:bCs/>
        </w:rPr>
        <w:t>Глава 12. АДМИНИСТРАТИВНЫЕ ПРАВОНАРУШЕНИЯ</w:t>
      </w:r>
    </w:p>
    <w:p w:rsidR="00000000" w:rsidRDefault="00DF0703">
      <w:pPr>
        <w:pStyle w:val="ConsPlusNormal"/>
        <w:jc w:val="center"/>
        <w:rPr>
          <w:b/>
          <w:bCs/>
        </w:rPr>
      </w:pPr>
      <w:r>
        <w:rPr>
          <w:b/>
          <w:bCs/>
        </w:rPr>
        <w:t>В ОБЛАСТИ ДОРОЖНОГО ДВИЖЕНИЯ</w:t>
      </w:r>
    </w:p>
    <w:p w:rsidR="00000000" w:rsidRDefault="00DF0703">
      <w:pPr>
        <w:pStyle w:val="ConsPlusNormal"/>
        <w:jc w:val="both"/>
      </w:pPr>
    </w:p>
    <w:p w:rsidR="00000000" w:rsidRDefault="00DF0703">
      <w:pPr>
        <w:pStyle w:val="ConsPlusNormal"/>
        <w:ind w:firstLine="540"/>
        <w:jc w:val="both"/>
        <w:outlineLvl w:val="2"/>
      </w:pPr>
      <w:bookmarkStart w:id="572" w:name="Par3437"/>
      <w:bookmarkEnd w:id="57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w:t>
      </w:r>
      <w:r>
        <w:t>мотра или технического осмотра</w:t>
      </w:r>
    </w:p>
    <w:p w:rsidR="00000000" w:rsidRDefault="00DF0703">
      <w:pPr>
        <w:pStyle w:val="ConsPlusNormal"/>
        <w:jc w:val="both"/>
      </w:pPr>
      <w:r>
        <w:t xml:space="preserve">(в ред. Федерального </w:t>
      </w:r>
      <w:hyperlink r:id="rId168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68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r>
          <w:rPr>
            <w:color w:val="0000FF"/>
          </w:rPr>
          <w:t>а</w:t>
        </w:r>
      </w:hyperlink>
      <w:r>
        <w:t xml:space="preserve"> от 24.07.2007 N 210-ФЗ)</w:t>
      </w:r>
    </w:p>
    <w:p w:rsidR="00000000" w:rsidRDefault="00DF0703">
      <w:pPr>
        <w:pStyle w:val="ConsPlusNormal"/>
        <w:jc w:val="both"/>
      </w:pPr>
    </w:p>
    <w:p w:rsidR="00000000" w:rsidRDefault="00DF0703">
      <w:pPr>
        <w:pStyle w:val="ConsPlusNormal"/>
        <w:ind w:firstLine="540"/>
        <w:jc w:val="both"/>
      </w:pPr>
      <w:bookmarkStart w:id="573" w:name="Par3442"/>
      <w:bookmarkEnd w:id="573"/>
      <w:r>
        <w:t>1. Управление транспортным средством, не зарегистрированным в установленном порядке, -</w:t>
      </w:r>
    </w:p>
    <w:p w:rsidR="00000000" w:rsidRDefault="00DF0703">
      <w:pPr>
        <w:pStyle w:val="ConsPlusNormal"/>
        <w:ind w:firstLine="540"/>
        <w:jc w:val="both"/>
      </w:pPr>
      <w:r>
        <w:t>влечет наложение административного штрафа в размере от пятисот до восьмисот рублей.</w:t>
      </w:r>
    </w:p>
    <w:p w:rsidR="00000000" w:rsidRDefault="00DF0703">
      <w:pPr>
        <w:pStyle w:val="ConsPlusNormal"/>
        <w:jc w:val="both"/>
      </w:pPr>
      <w:r>
        <w:t>(в ред. Федеральных законов от 05.04.2010</w:t>
      </w:r>
      <w:r>
        <w:t xml:space="preserve"> </w:t>
      </w:r>
      <w:hyperlink r:id="rId1690" w:tooltip="Федеральный закон от 05.04.2010 N 47-ФЗ &quot;О внесении изменений в статью 12.1 Кодекса Российской Федерации об административных правонарушениях&quot;{КонсультантПлюс}" w:history="1">
        <w:r>
          <w:rPr>
            <w:color w:val="0000FF"/>
          </w:rPr>
          <w:t>N 47-ФЗ</w:t>
        </w:r>
      </w:hyperlink>
      <w:r>
        <w:t xml:space="preserve">, от 23.07.2013 </w:t>
      </w:r>
      <w:hyperlink r:id="rId169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74" w:name="Par3445"/>
      <w:bookmarkEnd w:id="574"/>
      <w:r>
        <w:t xml:space="preserve">1.1. Повторное совершение административного правонарушения, предусмотренного </w:t>
      </w:r>
      <w:hyperlink w:anchor="Par3442"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000000" w:rsidRDefault="00DF0703">
      <w:pPr>
        <w:pStyle w:val="ConsPlusNormal"/>
        <w:jc w:val="both"/>
      </w:pPr>
      <w:r>
        <w:t xml:space="preserve">(часть 1.1 введена Федеральным </w:t>
      </w:r>
      <w:hyperlink r:id="rId169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00000" w:rsidRDefault="00DF0703">
      <w:pPr>
        <w:pStyle w:val="ConsPlusNormal"/>
        <w:ind w:firstLine="540"/>
        <w:jc w:val="both"/>
      </w:pPr>
      <w:bookmarkStart w:id="575" w:name="Par3448"/>
      <w:bookmarkEnd w:id="575"/>
      <w:r>
        <w:t>2. Управление легковым такси, автобусом или грузовым автомобилем, предназначенным и о</w:t>
      </w:r>
      <w:r>
        <w:t xml:space="preserve">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w:t>
      </w:r>
      <w:r>
        <w:t>осмотр или технический осмотр, -</w:t>
      </w:r>
    </w:p>
    <w:p w:rsidR="00000000" w:rsidRDefault="00DF0703">
      <w:pPr>
        <w:pStyle w:val="ConsPlusNormal"/>
        <w:ind w:firstLine="540"/>
        <w:jc w:val="both"/>
      </w:pPr>
      <w:r>
        <w:t>влечет наложение административного штрафа в размере от пятисот до восьмисот рублей.</w:t>
      </w:r>
    </w:p>
    <w:p w:rsidR="00000000" w:rsidRDefault="00DF0703">
      <w:pPr>
        <w:pStyle w:val="ConsPlusNormal"/>
        <w:jc w:val="both"/>
      </w:pPr>
      <w:r>
        <w:t xml:space="preserve">(часть 2 в ред. Федерального </w:t>
      </w:r>
      <w:hyperlink r:id="rId169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w:t>
      </w:r>
      <w:r>
        <w:t>т 01.07.2011 N 170-ФЗ)</w:t>
      </w:r>
    </w:p>
    <w:p w:rsidR="00000000" w:rsidRDefault="00DF0703">
      <w:pPr>
        <w:pStyle w:val="ConsPlusNormal"/>
        <w:ind w:firstLine="540"/>
        <w:jc w:val="both"/>
      </w:pPr>
      <w:r>
        <w:t xml:space="preserve">Примечания утратили силу. - Федеральный </w:t>
      </w:r>
      <w:hyperlink r:id="rId169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Примечание. Под транспортным средством в настоящей статье следует понимать автомо</w:t>
      </w:r>
      <w:r>
        <w:t>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w:t>
      </w:r>
      <w:r>
        <w:t xml:space="preserve">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r>
        <w:t>.</w:t>
      </w:r>
    </w:p>
    <w:p w:rsidR="00000000" w:rsidRDefault="00DF0703">
      <w:pPr>
        <w:pStyle w:val="ConsPlusNormal"/>
        <w:jc w:val="both"/>
      </w:pPr>
      <w:r>
        <w:t xml:space="preserve">(примечание введено Федеральным </w:t>
      </w:r>
      <w:hyperlink r:id="rId169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576" w:name="Par3455"/>
      <w:bookmarkEnd w:id="576"/>
      <w:r>
        <w:t>Статья 12.2. Управление транспортным средством с нарушением правил установки на нем государст</w:t>
      </w:r>
      <w:r>
        <w:t>венных регистрационных знаков</w:t>
      </w:r>
    </w:p>
    <w:p w:rsidR="00000000" w:rsidRDefault="00DF0703">
      <w:pPr>
        <w:pStyle w:val="ConsPlusNormal"/>
        <w:jc w:val="both"/>
      </w:pPr>
    </w:p>
    <w:p w:rsidR="00000000" w:rsidRDefault="00DF0703">
      <w:pPr>
        <w:pStyle w:val="ConsPlusNormal"/>
        <w:ind w:firstLine="540"/>
        <w:jc w:val="both"/>
      </w:pPr>
      <w:bookmarkStart w:id="577" w:name="Par3457"/>
      <w:bookmarkEnd w:id="57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696" w:tooltip="&quot;ГОСТ Р 50577-93. Государственный стандарт Российской Федерации. Знаки государственные регистрационные транспортных средств. Типы и основные размеры. Технические требования&quot; (утв. Постановлением Госстандарта России от 29.06.1993 N 165) (ред. от 23.08.2013) (вместе с &quot;Требованиями к цвету поля и качеству световозвращающего покрытия регистрационных знаков&quot;){КонсультантПлюс}"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ar3461"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169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(в ред. Федеральных</w:t>
      </w:r>
      <w:r>
        <w:t xml:space="preserve"> законов от 22.06.2007 </w:t>
      </w:r>
      <w:hyperlink r:id="rId169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23.07.2010 </w:t>
      </w:r>
      <w:hyperlink r:id="rId1699"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w:t>
      </w:r>
    </w:p>
    <w:p w:rsidR="00000000" w:rsidRDefault="00DF0703">
      <w:pPr>
        <w:pStyle w:val="ConsPlusNormal"/>
        <w:ind w:firstLine="540"/>
        <w:jc w:val="both"/>
      </w:pPr>
      <w:bookmarkStart w:id="578" w:name="Par3461"/>
      <w:bookmarkEnd w:id="578"/>
      <w:r>
        <w:t>2. Управ</w:t>
      </w:r>
      <w:r>
        <w:t>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w:t>
      </w:r>
      <w:r>
        <w:t>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000000" w:rsidRDefault="00DF0703">
      <w:pPr>
        <w:pStyle w:val="ConsPlusNormal"/>
        <w:jc w:val="both"/>
      </w:pPr>
      <w:r>
        <w:t>(в ред. Федеральных законов от</w:t>
      </w:r>
      <w:r>
        <w:t xml:space="preserve"> 23.07.2010 </w:t>
      </w:r>
      <w:hyperlink r:id="rId1700"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14.10.2014 </w:t>
      </w:r>
      <w:hyperlink r:id="rId170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w:t>
      </w:r>
      <w:r>
        <w:t>нспортными средствами на срок от одного до трех месяцев.</w:t>
      </w:r>
    </w:p>
    <w:p w:rsidR="00000000" w:rsidRDefault="00DF0703">
      <w:pPr>
        <w:pStyle w:val="ConsPlusNormal"/>
        <w:jc w:val="both"/>
      </w:pPr>
      <w:r>
        <w:t xml:space="preserve">(в ред. Федеральных законов от 22.07.2005 </w:t>
      </w:r>
      <w:hyperlink r:id="rId1702"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22.06.2007 </w:t>
      </w:r>
      <w:hyperlink r:id="rId17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0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ind w:firstLine="540"/>
        <w:jc w:val="both"/>
      </w:pPr>
      <w:bookmarkStart w:id="579" w:name="Par3465"/>
      <w:bookmarkEnd w:id="579"/>
      <w:r>
        <w:t>3. Установка на транспортном средстве заведомо подложных государственных регистрационных знаков -</w:t>
      </w:r>
    </w:p>
    <w:p w:rsidR="00000000" w:rsidRDefault="00DF0703">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w:t>
      </w:r>
      <w:r>
        <w:t>тисот тысяч рублей.</w:t>
      </w:r>
    </w:p>
    <w:p w:rsidR="00000000" w:rsidRDefault="00DF0703">
      <w:pPr>
        <w:pStyle w:val="ConsPlusNormal"/>
        <w:jc w:val="both"/>
      </w:pPr>
      <w:r>
        <w:t xml:space="preserve">(в ред. Федерального </w:t>
      </w:r>
      <w:hyperlink r:id="rId17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(часть третья в ред. Федерального</w:t>
      </w:r>
      <w:r>
        <w:t xml:space="preserve"> </w:t>
      </w:r>
      <w:hyperlink r:id="rId1706"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22.07.2005 N 120-ФЗ)</w:t>
      </w:r>
    </w:p>
    <w:p w:rsidR="00000000" w:rsidRDefault="00DF0703">
      <w:pPr>
        <w:pStyle w:val="ConsPlusNormal"/>
        <w:ind w:firstLine="540"/>
        <w:jc w:val="both"/>
      </w:pPr>
      <w:bookmarkStart w:id="580" w:name="Par3469"/>
      <w:bookmarkEnd w:id="580"/>
      <w:r>
        <w:t>4. Управление транспортным средством с заведомо подложными государственными регистрационными знаками -</w:t>
      </w:r>
    </w:p>
    <w:p w:rsidR="00000000" w:rsidRDefault="00DF0703">
      <w:pPr>
        <w:pStyle w:val="ConsPlusNormal"/>
        <w:ind w:firstLine="540"/>
        <w:jc w:val="both"/>
      </w:pPr>
      <w:r>
        <w:t>влечет лишение права управления транспортными средствами на срок от шести месяцев д</w:t>
      </w:r>
      <w:r>
        <w:t>о одного года.</w:t>
      </w:r>
    </w:p>
    <w:p w:rsidR="00000000" w:rsidRDefault="00DF0703">
      <w:pPr>
        <w:pStyle w:val="ConsPlusNormal"/>
        <w:jc w:val="both"/>
      </w:pPr>
      <w:r>
        <w:t xml:space="preserve">(часть четвертая введена Федеральным </w:t>
      </w:r>
      <w:hyperlink r:id="rId1707"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w:t>
      </w:r>
      <w:r>
        <w:t>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w:t>
      </w:r>
      <w:r>
        <w:t>укв или цифр переднего или заднего государственного регистрационного знака.</w:t>
      </w:r>
    </w:p>
    <w:p w:rsidR="00000000" w:rsidRDefault="00DF0703">
      <w:pPr>
        <w:pStyle w:val="ConsPlusNormal"/>
        <w:jc w:val="both"/>
      </w:pPr>
      <w:r>
        <w:t xml:space="preserve">(примечание в ред. Федерального </w:t>
      </w:r>
      <w:hyperlink r:id="rId170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581" w:name="Par3475"/>
      <w:bookmarkEnd w:id="581"/>
      <w:r>
        <w:t>Статья 12.3. Управление транспорт</w:t>
      </w:r>
      <w:r>
        <w:t xml:space="preserve">ным средством водителем, не имеющим при себе документов, предусмотренных </w:t>
      </w:r>
      <w:hyperlink r:id="rId170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w:t>
      </w:r>
      <w:r>
        <w:t>вижения</w:t>
      </w:r>
    </w:p>
    <w:p w:rsidR="00000000" w:rsidRDefault="00DF0703">
      <w:pPr>
        <w:pStyle w:val="ConsPlusNormal"/>
        <w:jc w:val="both"/>
      </w:pPr>
      <w:r>
        <w:t xml:space="preserve">(в ред. Федеральных законов от 21.04.2011 </w:t>
      </w:r>
      <w:hyperlink r:id="rId171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25.12.2012 </w:t>
      </w:r>
      <w:hyperlink r:id="rId1711"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000000" w:rsidRDefault="00DF0703">
      <w:pPr>
        <w:pStyle w:val="ConsPlusNormal"/>
        <w:jc w:val="both"/>
      </w:pPr>
    </w:p>
    <w:p w:rsidR="00000000" w:rsidRDefault="00DF0703">
      <w:pPr>
        <w:pStyle w:val="ConsPlusNormal"/>
        <w:ind w:firstLine="540"/>
        <w:jc w:val="both"/>
      </w:pPr>
      <w:bookmarkStart w:id="582" w:name="Par3478"/>
      <w:bookmarkEnd w:id="582"/>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000000" w:rsidRDefault="00DF0703">
      <w:pPr>
        <w:pStyle w:val="ConsPlusNormal"/>
        <w:jc w:val="both"/>
      </w:pPr>
      <w:r>
        <w:t>(в ред. Федеральных законов</w:t>
      </w:r>
      <w:r>
        <w:t xml:space="preserve"> от 25.04.2002 </w:t>
      </w:r>
      <w:hyperlink r:id="rId171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24.07.2007 </w:t>
      </w:r>
      <w:hyperlink r:id="rId171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w:t>
        </w:r>
        <w:r>
          <w:rPr>
            <w:color w:val="0000FF"/>
          </w:rPr>
          <w:t>З</w:t>
        </w:r>
      </w:hyperlink>
      <w:r>
        <w:t xml:space="preserve">, от 25.12.2012 </w:t>
      </w:r>
      <w:hyperlink r:id="rId1714"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000000" w:rsidRDefault="00DF0703">
      <w:pPr>
        <w:pStyle w:val="ConsPlusNormal"/>
        <w:ind w:firstLine="540"/>
        <w:jc w:val="both"/>
      </w:pPr>
      <w:r>
        <w:t>влечет предупреждение или налож</w:t>
      </w:r>
      <w:r>
        <w:t>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7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1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83" w:name="Par3482"/>
      <w:bookmarkEnd w:id="583"/>
      <w:r>
        <w:t>2. Управление транспортным средством водителем, не имеющим при себе страхового полиса обязательного страхования гражданск</w:t>
      </w:r>
      <w:r>
        <w:t xml:space="preserve">ой ответственности владельцев транспортного средства, за исключением случая, предусмотренного </w:t>
      </w:r>
      <w:hyperlink w:anchor="Par4021" w:tooltip="Ссылка на текущий документ" w:history="1">
        <w:r>
          <w:rPr>
            <w:color w:val="0000FF"/>
          </w:rPr>
          <w:t>частью 2 статьи 12.37</w:t>
        </w:r>
      </w:hyperlink>
      <w:r>
        <w:t xml:space="preserve"> настоящего Кодекса, а в случаях, предусмотренных законодательством, путевого листа и</w:t>
      </w:r>
      <w:r>
        <w:t>ли товарно-транспортных документов, -</w:t>
      </w:r>
    </w:p>
    <w:p w:rsidR="00000000" w:rsidRDefault="00DF0703">
      <w:pPr>
        <w:pStyle w:val="ConsPlusNormal"/>
        <w:jc w:val="both"/>
      </w:pPr>
      <w:r>
        <w:t xml:space="preserve">(в ред. Федеральных законов от 24.07.2007 </w:t>
      </w:r>
      <w:hyperlink r:id="rId171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01.07.2011 </w:t>
      </w:r>
      <w:hyperlink r:id="rId171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w:t>
        </w:r>
        <w:r>
          <w:rPr>
            <w:color w:val="0000FF"/>
          </w:rPr>
          <w:t>ФЗ</w:t>
        </w:r>
      </w:hyperlink>
      <w:r>
        <w:t xml:space="preserve">, от 14.10.2014 </w:t>
      </w:r>
      <w:hyperlink r:id="rId17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7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2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w:t>
        </w:r>
        <w:r>
          <w:rPr>
            <w:color w:val="0000FF"/>
          </w:rPr>
          <w:t>6-ФЗ</w:t>
        </w:r>
      </w:hyperlink>
      <w:r>
        <w:t>)</w:t>
      </w:r>
    </w:p>
    <w:p w:rsidR="00000000" w:rsidRDefault="00DF0703">
      <w:pPr>
        <w:pStyle w:val="ConsPlusNormal"/>
        <w:ind w:firstLine="540"/>
        <w:jc w:val="both"/>
      </w:pPr>
      <w:bookmarkStart w:id="584" w:name="Par3486"/>
      <w:bookmarkEnd w:id="58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w:t>
      </w:r>
      <w:r>
        <w:t>агажа легковым такси, -</w:t>
      </w:r>
    </w:p>
    <w:p w:rsidR="00000000" w:rsidRDefault="00DF0703">
      <w:pPr>
        <w:pStyle w:val="ConsPlusNormal"/>
        <w:ind w:firstLine="540"/>
        <w:jc w:val="both"/>
      </w:pPr>
      <w:r>
        <w:t>влечет наложение административного штрафа на водителя в размере пяти тысяч рублей.</w:t>
      </w:r>
    </w:p>
    <w:p w:rsidR="00000000" w:rsidRDefault="00DF0703">
      <w:pPr>
        <w:pStyle w:val="ConsPlusNormal"/>
        <w:jc w:val="both"/>
      </w:pPr>
      <w:r>
        <w:t xml:space="preserve">(часть 2.1 введена Федеральным </w:t>
      </w:r>
      <w:hyperlink r:id="rId172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585" w:name="Par3489"/>
      <w:bookmarkEnd w:id="585"/>
      <w:r>
        <w:t>3. Передача управления транспортным сре</w:t>
      </w:r>
      <w:r>
        <w:t>дством лицу, не имеющему при себе документов на право управления им, -</w:t>
      </w:r>
    </w:p>
    <w:p w:rsidR="00000000" w:rsidRDefault="00DF0703">
      <w:pPr>
        <w:pStyle w:val="ConsPlusNormal"/>
        <w:ind w:firstLine="540"/>
        <w:jc w:val="both"/>
      </w:pPr>
      <w:r>
        <w:t>влечет наложение административного штрафа в размере трех тысяч рублей.</w:t>
      </w:r>
    </w:p>
    <w:p w:rsidR="00000000" w:rsidRDefault="00DF0703">
      <w:pPr>
        <w:pStyle w:val="ConsPlusNormal"/>
        <w:jc w:val="both"/>
      </w:pPr>
      <w:r>
        <w:t xml:space="preserve">(в ред. Федеральных законов от 22.06.2007 </w:t>
      </w:r>
      <w:hyperlink r:id="rId172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2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586" w:name="Par3493"/>
      <w:bookmarkEnd w:id="586"/>
      <w:r>
        <w:t>Статья 12.4. Нарушение правил уста</w:t>
      </w:r>
      <w:r>
        <w:t>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w:t>
      </w:r>
      <w:r>
        <w:t>вательного фонаря легкового такси</w:t>
      </w:r>
    </w:p>
    <w:p w:rsidR="00000000" w:rsidRDefault="00DF0703">
      <w:pPr>
        <w:pStyle w:val="ConsPlusNormal"/>
        <w:jc w:val="both"/>
      </w:pPr>
      <w:r>
        <w:t xml:space="preserve">(в ред. Федерального </w:t>
      </w:r>
      <w:hyperlink r:id="rId17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726"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22.07.2005 N 120-ФЗ)</w:t>
      </w:r>
    </w:p>
    <w:p w:rsidR="00000000" w:rsidRDefault="00DF0703">
      <w:pPr>
        <w:pStyle w:val="ConsPlusNormal"/>
        <w:ind w:firstLine="540"/>
        <w:jc w:val="both"/>
      </w:pPr>
    </w:p>
    <w:p w:rsidR="00000000" w:rsidRDefault="00DF0703">
      <w:pPr>
        <w:pStyle w:val="ConsPlusNormal"/>
        <w:ind w:firstLine="540"/>
        <w:jc w:val="both"/>
      </w:pPr>
      <w:bookmarkStart w:id="587" w:name="Par3498"/>
      <w:bookmarkEnd w:id="587"/>
      <w:r>
        <w:t xml:space="preserve">1. Установка на передней части транспортного </w:t>
      </w:r>
      <w:r>
        <w:t xml:space="preserve">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27"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DF0703">
      <w:pPr>
        <w:pStyle w:val="ConsPlusNormal"/>
        <w:jc w:val="both"/>
      </w:pPr>
      <w:r>
        <w:t xml:space="preserve">(в ред. Федерального </w:t>
      </w:r>
      <w:hyperlink r:id="rId172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w:t>
      </w:r>
      <w:r>
        <w:t>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w:t>
      </w:r>
      <w:r>
        <w:t>блений.</w:t>
      </w:r>
    </w:p>
    <w:p w:rsidR="00000000" w:rsidRDefault="00DF0703">
      <w:pPr>
        <w:pStyle w:val="ConsPlusNormal"/>
        <w:jc w:val="both"/>
      </w:pPr>
      <w:r>
        <w:t xml:space="preserve">(в ред. Федеральных законов от 22.06.2007 </w:t>
      </w:r>
      <w:hyperlink r:id="rId172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3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88" w:name="Par3502"/>
      <w:bookmarkEnd w:id="588"/>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w:t>
      </w:r>
      <w:r>
        <w:t>ии) или незаконная установка на транспортном средстве опознавательного фонаря легкового такси, -</w:t>
      </w:r>
    </w:p>
    <w:p w:rsidR="00000000" w:rsidRDefault="00DF0703">
      <w:pPr>
        <w:pStyle w:val="ConsPlusNormal"/>
        <w:jc w:val="both"/>
      </w:pPr>
      <w:r>
        <w:t xml:space="preserve">(в ред. Федерального </w:t>
      </w:r>
      <w:hyperlink r:id="rId173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r>
        <w:t xml:space="preserve">влечет наложение административного штрафа на граждан в размере пяти тысяч </w:t>
      </w:r>
      <w:r>
        <w:t>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000000" w:rsidRDefault="00DF0703">
      <w:pPr>
        <w:pStyle w:val="ConsPlusNormal"/>
        <w:jc w:val="both"/>
      </w:pPr>
      <w:r>
        <w:t xml:space="preserve">(в </w:t>
      </w:r>
      <w:r>
        <w:t xml:space="preserve">ред. Федеральных законов от 22.06.2007 </w:t>
      </w:r>
      <w:hyperlink r:id="rId173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3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89" w:name="Par3506"/>
      <w:bookmarkEnd w:id="589"/>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000000" w:rsidRDefault="00DF0703">
      <w:pPr>
        <w:pStyle w:val="ConsPlusNormal"/>
        <w:jc w:val="both"/>
      </w:pPr>
      <w:r>
        <w:t xml:space="preserve">(в ред. Федерального </w:t>
      </w:r>
      <w:hyperlink r:id="rId173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w:t>
      </w:r>
      <w:r>
        <w:t>рублей; на юридических лиц - пятисот тысяч рублей.</w:t>
      </w:r>
    </w:p>
    <w:p w:rsidR="00000000" w:rsidRDefault="00DF0703">
      <w:pPr>
        <w:pStyle w:val="ConsPlusNormal"/>
        <w:jc w:val="both"/>
      </w:pPr>
      <w:r>
        <w:t xml:space="preserve">(в ред. Федеральных законов от 22.06.2007 </w:t>
      </w:r>
      <w:hyperlink r:id="rId17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w:t>
      </w:r>
      <w:r>
        <w:t xml:space="preserve"> 23.07.2013 </w:t>
      </w:r>
      <w:hyperlink r:id="rId173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590" w:name="Par3511"/>
      <w:bookmarkEnd w:id="590"/>
      <w: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000000" w:rsidRDefault="00DF0703">
      <w:pPr>
        <w:pStyle w:val="ConsPlusNormal"/>
        <w:jc w:val="both"/>
      </w:pPr>
    </w:p>
    <w:p w:rsidR="00000000" w:rsidRDefault="00DF0703">
      <w:pPr>
        <w:pStyle w:val="ConsPlusNormal"/>
        <w:ind w:firstLine="540"/>
        <w:jc w:val="both"/>
      </w:pPr>
      <w:bookmarkStart w:id="591" w:name="Par3513"/>
      <w:bookmarkEnd w:id="591"/>
      <w:r>
        <w:t>1. Управление транспортным средством при наличии неисправностей или условий, при которых в соответ</w:t>
      </w:r>
      <w:r>
        <w:t xml:space="preserve">ствии с </w:t>
      </w:r>
      <w:hyperlink r:id="rId1737"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Основными положениями</w:t>
        </w:r>
      </w:hyperlink>
      <w:r>
        <w:t xml:space="preserve"> по допуску транспортных средств к эксплуатации и обязанностями д</w:t>
      </w:r>
      <w:r>
        <w:t xml:space="preserve">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17" w:tooltip="Ссылка на текущий документ" w:history="1">
        <w:r>
          <w:rPr>
            <w:color w:val="0000FF"/>
          </w:rPr>
          <w:t>частях 2</w:t>
        </w:r>
      </w:hyperlink>
      <w:r>
        <w:t xml:space="preserve"> - </w:t>
      </w:r>
      <w:hyperlink w:anchor="Par3539" w:tooltip="Ссылка на текущий документ" w:history="1">
        <w:r>
          <w:rPr>
            <w:color w:val="0000FF"/>
          </w:rPr>
          <w:t>7</w:t>
        </w:r>
      </w:hyperlink>
      <w:r>
        <w:t xml:space="preserve"> настоящей статьи, -</w:t>
      </w:r>
    </w:p>
    <w:p w:rsidR="00000000" w:rsidRDefault="00DF0703">
      <w:pPr>
        <w:pStyle w:val="ConsPlusNormal"/>
        <w:jc w:val="both"/>
      </w:pPr>
      <w:r>
        <w:t xml:space="preserve">(в ред. Федеральных законов от 22.07.2005 </w:t>
      </w:r>
      <w:hyperlink r:id="rId1738"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10.07.2012 </w:t>
      </w:r>
      <w:hyperlink r:id="rId1739"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w:t>
      </w:r>
    </w:p>
    <w:p w:rsidR="00000000" w:rsidRDefault="00DF0703">
      <w:pPr>
        <w:pStyle w:val="ConsPlusNormal"/>
        <w:ind w:firstLine="540"/>
        <w:jc w:val="both"/>
      </w:pPr>
      <w:r>
        <w:t>влечет предупреждение или наложение административного штра</w:t>
      </w:r>
      <w:r>
        <w:t>фа в размере пятисот рублей.</w:t>
      </w:r>
    </w:p>
    <w:p w:rsidR="00000000" w:rsidRDefault="00DF0703">
      <w:pPr>
        <w:pStyle w:val="ConsPlusNormal"/>
        <w:jc w:val="both"/>
      </w:pPr>
      <w:r>
        <w:t xml:space="preserve">(в ред. Федеральных законов от 22.06.2007 </w:t>
      </w:r>
      <w:hyperlink r:id="rId174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4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92" w:name="Par3517"/>
      <w:bookmarkEnd w:id="592"/>
      <w:r>
        <w:t>2. Управление транспортным средством с заведомо неисправными тормозной системой (за исключением стояночного тормоза), рулевым управлением или сцепны</w:t>
      </w:r>
      <w:r>
        <w:t>м устройством (в составе поезда) -</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74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4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593" w:name="Par3520"/>
      <w:bookmarkEnd w:id="593"/>
      <w:r>
        <w:t>3. Управление транспортным средством, на передней части которого установле</w:t>
      </w:r>
      <w:r>
        <w:t xml:space="preserve">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44"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DF0703">
      <w:pPr>
        <w:pStyle w:val="ConsPlusNormal"/>
        <w:jc w:val="both"/>
      </w:pPr>
      <w:r>
        <w:t>(в ред. Федеральн</w:t>
      </w:r>
      <w:r>
        <w:t xml:space="preserve">ого </w:t>
      </w:r>
      <w:hyperlink r:id="rId1745"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000000" w:rsidRDefault="00DF0703">
      <w:pPr>
        <w:pStyle w:val="ConsPlusNormal"/>
        <w:jc w:val="both"/>
      </w:pPr>
      <w:r>
        <w:t>(часть 3 введена Федераль</w:t>
      </w:r>
      <w:r>
        <w:t xml:space="preserve">ным </w:t>
      </w:r>
      <w:hyperlink r:id="rId1746"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bookmarkStart w:id="594" w:name="Par3524"/>
      <w:bookmarkEnd w:id="594"/>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w:t>
      </w:r>
      <w:r>
        <w:t>ического регламента о безопасности колесных транспортных средств, -</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(часть 3.1 введена Федеральным </w:t>
      </w:r>
      <w:hyperlink r:id="rId174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23.07.2010 N 175-ФЗ)</w:t>
      </w:r>
    </w:p>
    <w:p w:rsidR="00000000" w:rsidRDefault="00DF0703">
      <w:pPr>
        <w:pStyle w:val="ConsPlusNormal"/>
        <w:ind w:firstLine="540"/>
        <w:jc w:val="both"/>
      </w:pPr>
      <w:bookmarkStart w:id="595" w:name="Par3527"/>
      <w:bookmarkEnd w:id="595"/>
      <w:r>
        <w:t xml:space="preserve">4. Управление транспортным средством, на котором без соответствующего </w:t>
      </w:r>
      <w:hyperlink r:id="rId1748"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000000" w:rsidRDefault="00DF0703">
      <w:pPr>
        <w:pStyle w:val="ConsPlusNormal"/>
        <w:ind w:firstLine="540"/>
        <w:jc w:val="both"/>
      </w:pPr>
      <w:r>
        <w:t>влечет лишение права управления транспортными средствами на срок от одного года до</w:t>
      </w:r>
      <w:r>
        <w:t xml:space="preserve"> полутора лет с конфискацией указанных устройств.</w:t>
      </w:r>
    </w:p>
    <w:p w:rsidR="00000000" w:rsidRDefault="00DF0703">
      <w:pPr>
        <w:pStyle w:val="ConsPlusNormal"/>
        <w:jc w:val="both"/>
      </w:pPr>
      <w:r>
        <w:t xml:space="preserve">(часть 4 введена Федеральным </w:t>
      </w:r>
      <w:hyperlink r:id="rId1749"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000000" w:rsidRDefault="00DF0703">
      <w:pPr>
        <w:pStyle w:val="ConsPlusNormal"/>
        <w:ind w:firstLine="540"/>
        <w:jc w:val="both"/>
      </w:pPr>
      <w:r>
        <w:t xml:space="preserve">влечет </w:t>
      </w:r>
      <w:r>
        <w:t>наложение административного штрафа на водителя в размере пяти тысяч рублей с конфискацией предмета административного правонарушения.</w:t>
      </w:r>
    </w:p>
    <w:p w:rsidR="00000000" w:rsidRDefault="00DF0703">
      <w:pPr>
        <w:pStyle w:val="ConsPlusNormal"/>
        <w:jc w:val="both"/>
      </w:pPr>
      <w:r>
        <w:t xml:space="preserve">(часть 4.1 введена Федеральным </w:t>
      </w:r>
      <w:hyperlink r:id="rId175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596" w:name="Par3533"/>
      <w:bookmarkEnd w:id="596"/>
      <w:r>
        <w:t>5. Использова</w:t>
      </w:r>
      <w:r>
        <w:t xml:space="preserve">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51" w:tooltip="Приказ МВД России от 31.03.2014 N 194 &quot;О выдаче разрешений на установку на транспортные средства устройств для подачи специальных световых и звуковых сигналов, условных опознавательных знаков (сигналов)&quot; (вместе с &quot;Инструкцией о выдаче разрешений на установку на транспортные средства устройств для подачи специальных световых и звуковых сигналов&quot;, &quot;Инструкцией о выдаче разрешений на установку на транспортные средства условных опознавательных знаков (сигналов) &quot;Федеральная служба охраны Российской Федерации&quot; {КонсультантПлюс}" w:history="1">
        <w:r>
          <w:rPr>
            <w:color w:val="0000FF"/>
          </w:rPr>
          <w:t>разрешения</w:t>
        </w:r>
      </w:hyperlink>
      <w:r>
        <w:t>, -</w:t>
      </w:r>
    </w:p>
    <w:p w:rsidR="00000000" w:rsidRDefault="00DF0703">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000000" w:rsidRDefault="00DF0703">
      <w:pPr>
        <w:pStyle w:val="ConsPlusNormal"/>
        <w:jc w:val="both"/>
      </w:pPr>
      <w:r>
        <w:t xml:space="preserve">(часть 5 введена Федеральным </w:t>
      </w:r>
      <w:hyperlink r:id="rId1752"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bookmarkStart w:id="597" w:name="Par3536"/>
      <w:bookmarkEnd w:id="59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000000" w:rsidRDefault="00DF0703">
      <w:pPr>
        <w:pStyle w:val="ConsPlusNormal"/>
        <w:ind w:firstLine="540"/>
        <w:jc w:val="both"/>
      </w:pPr>
      <w:r>
        <w:t>влечет лишение права управления тра</w:t>
      </w:r>
      <w:r>
        <w:t>нспортными средствами на срок от одного года до полутора лет.</w:t>
      </w:r>
    </w:p>
    <w:p w:rsidR="00000000" w:rsidRDefault="00DF0703">
      <w:pPr>
        <w:pStyle w:val="ConsPlusNormal"/>
        <w:jc w:val="both"/>
      </w:pPr>
      <w:r>
        <w:t xml:space="preserve">(часть 6 введена Федеральным </w:t>
      </w:r>
      <w:hyperlink r:id="rId1753"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bookmarkStart w:id="598" w:name="Par3539"/>
      <w:bookmarkEnd w:id="598"/>
      <w:r>
        <w:t>7. Управление транспортным средством, на которое незаконно нанесена цветографическая схема легк</w:t>
      </w:r>
      <w:r>
        <w:t>ового такси, -</w:t>
      </w:r>
    </w:p>
    <w:p w:rsidR="00000000" w:rsidRDefault="00DF0703">
      <w:pPr>
        <w:pStyle w:val="ConsPlusNormal"/>
        <w:ind w:firstLine="540"/>
        <w:jc w:val="both"/>
      </w:pPr>
      <w:r>
        <w:t>влечет наложение административного штрафа на водителя в размере пяти тысяч рублей.</w:t>
      </w:r>
    </w:p>
    <w:p w:rsidR="00000000" w:rsidRDefault="00DF0703">
      <w:pPr>
        <w:pStyle w:val="ConsPlusNormal"/>
        <w:jc w:val="both"/>
      </w:pPr>
      <w:r>
        <w:t xml:space="preserve">(часть 7 введена Федеральным </w:t>
      </w:r>
      <w:hyperlink r:id="rId175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jc w:val="both"/>
      </w:pPr>
    </w:p>
    <w:p w:rsidR="00000000" w:rsidRDefault="00DF0703">
      <w:pPr>
        <w:pStyle w:val="ConsPlusNormal"/>
        <w:ind w:firstLine="540"/>
        <w:jc w:val="both"/>
        <w:outlineLvl w:val="2"/>
      </w:pPr>
      <w:bookmarkStart w:id="599" w:name="Par3543"/>
      <w:bookmarkEnd w:id="599"/>
      <w:r>
        <w:t>Статья 12.6. Нарушение правил применения ремней б</w:t>
      </w:r>
      <w:r>
        <w:t>езопасности или мотошлемов</w:t>
      </w:r>
    </w:p>
    <w:p w:rsidR="00000000" w:rsidRDefault="00DF0703">
      <w:pPr>
        <w:pStyle w:val="ConsPlusNormal"/>
        <w:jc w:val="both"/>
      </w:pPr>
    </w:p>
    <w:p w:rsidR="00000000" w:rsidRDefault="00DF070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w:t>
      </w:r>
      <w:r>
        <w:t>авление мотоциклом либо перевозка на мотоцикле пассажиров без мотошлемов или в незастегнутых мотошлемах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Федеральных законов от 22.06.2007 </w:t>
      </w:r>
      <w:hyperlink r:id="rId175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5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75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00" w:name="Par3549"/>
      <w:bookmarkEnd w:id="600"/>
      <w:r>
        <w:t>Статья 12.7. Управление транспортным средством водителем, не имеющим права управления транспортным средством</w:t>
      </w:r>
    </w:p>
    <w:p w:rsidR="00000000" w:rsidRDefault="00DF0703">
      <w:pPr>
        <w:pStyle w:val="ConsPlusNormal"/>
        <w:jc w:val="both"/>
      </w:pPr>
    </w:p>
    <w:p w:rsidR="00000000" w:rsidRDefault="00DF0703">
      <w:pPr>
        <w:pStyle w:val="ConsPlusNormal"/>
        <w:ind w:firstLine="540"/>
        <w:jc w:val="both"/>
      </w:pPr>
      <w:bookmarkStart w:id="601" w:name="Par3551"/>
      <w:bookmarkEnd w:id="601"/>
      <w:r>
        <w:t>1. Управле</w:t>
      </w:r>
      <w:r>
        <w:t>ние транспортным средством водителем, не имеющим права управления транспортным средством (за исключением учебной езды), -</w:t>
      </w:r>
    </w:p>
    <w:p w:rsidR="00000000" w:rsidRDefault="00DF0703">
      <w:pPr>
        <w:pStyle w:val="ConsPlusNormal"/>
        <w:ind w:firstLine="540"/>
        <w:jc w:val="both"/>
      </w:pPr>
      <w:r>
        <w:t>влечет наложение административного штрафа в размере от пяти тысяч до пятнадцати тысяч рублей.</w:t>
      </w:r>
    </w:p>
    <w:p w:rsidR="00000000" w:rsidRDefault="00DF0703">
      <w:pPr>
        <w:pStyle w:val="ConsPlusNormal"/>
        <w:jc w:val="both"/>
      </w:pPr>
      <w:r>
        <w:t>(в ред. Федеральных законов от 21.03.200</w:t>
      </w:r>
      <w:r>
        <w:t xml:space="preserve">5 </w:t>
      </w:r>
      <w:hyperlink r:id="rId1758" w:tooltip="Федеральный закон от 21.03.2005 N 21-ФЗ &quot;О внесении изменений в статью 12.7 Кодекса Российской Федерации об административных правонарушениях&quot;{КонсультантПлюс}" w:history="1">
        <w:r>
          <w:rPr>
            <w:color w:val="0000FF"/>
          </w:rPr>
          <w:t>N 21-ФЗ</w:t>
        </w:r>
      </w:hyperlink>
      <w:r>
        <w:t xml:space="preserve">, от 22.06.2007 </w:t>
      </w:r>
      <w:hyperlink r:id="rId17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6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76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02" w:name="Par3554"/>
      <w:bookmarkEnd w:id="602"/>
      <w:r>
        <w:t>2. Управление транспортным средством водителем, лишенным права управления транспортными</w:t>
      </w:r>
      <w:r>
        <w:t xml:space="preserve"> средствами, -</w:t>
      </w:r>
    </w:p>
    <w:p w:rsidR="00000000" w:rsidRDefault="00DF0703">
      <w:pPr>
        <w:pStyle w:val="ConsPlusNormal"/>
        <w:jc w:val="both"/>
      </w:pPr>
      <w:r>
        <w:t xml:space="preserve">(в ред. Федерального </w:t>
      </w:r>
      <w:hyperlink r:id="rId176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в размере тридцати тысяч рублей, либо административны</w:t>
      </w:r>
      <w:r>
        <w:t>й арест на срок до пятнадцати суток, либо обязательные работы на срок от ста до двухсот часов.</w:t>
      </w:r>
    </w:p>
    <w:p w:rsidR="00000000" w:rsidRDefault="00DF0703">
      <w:pPr>
        <w:pStyle w:val="ConsPlusNormal"/>
        <w:jc w:val="both"/>
      </w:pPr>
      <w:r>
        <w:t xml:space="preserve">(в ред. Федерального </w:t>
      </w:r>
      <w:hyperlink r:id="rId176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bookmarkStart w:id="603" w:name="Par3558"/>
      <w:bookmarkEnd w:id="603"/>
      <w:r>
        <w:t>3</w:t>
      </w:r>
      <w:r>
        <w:t>.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00000" w:rsidRDefault="00DF0703">
      <w:pPr>
        <w:pStyle w:val="ConsPlusNormal"/>
        <w:ind w:firstLine="540"/>
        <w:jc w:val="both"/>
      </w:pPr>
      <w:r>
        <w:t>влечет наложение административного штрафа в размере тридцати тысяч рублей.</w:t>
      </w:r>
    </w:p>
    <w:p w:rsidR="00000000" w:rsidRDefault="00DF0703">
      <w:pPr>
        <w:pStyle w:val="ConsPlusNormal"/>
        <w:jc w:val="both"/>
      </w:pPr>
      <w:r>
        <w:t>(в ред. Ф</w:t>
      </w:r>
      <w:r>
        <w:t xml:space="preserve">едеральных законов от 22.06.2007 </w:t>
      </w:r>
      <w:hyperlink r:id="rId176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65"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w:t>
        </w:r>
        <w:r>
          <w:rPr>
            <w:color w:val="0000FF"/>
          </w:rPr>
          <w:t>0-ФЗ</w:t>
        </w:r>
      </w:hyperlink>
      <w:r>
        <w:t xml:space="preserve">, от 23.07.2013 </w:t>
      </w:r>
      <w:hyperlink r:id="rId176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04" w:name="Par3562"/>
      <w:bookmarkEnd w:id="604"/>
      <w:r>
        <w:t>Статья 12.8. Управление транспортным средством водителем, находящимся в состоянии опьянения, передача управ</w:t>
      </w:r>
      <w:r>
        <w:t>ления транспортным средством лицу, находящемуся в состоянии опьянения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76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p>
    <w:p w:rsidR="00000000" w:rsidRDefault="00DF0703">
      <w:pPr>
        <w:pStyle w:val="ConsPlusNormal"/>
        <w:ind w:firstLine="540"/>
        <w:jc w:val="both"/>
      </w:pPr>
      <w:bookmarkStart w:id="605" w:name="Par3566"/>
      <w:bookmarkEnd w:id="605"/>
      <w:r>
        <w:t>1. Управление транспортн</w:t>
      </w:r>
      <w:r>
        <w:t>ым средством водителем, находящимся в состоянии опьянения, -</w:t>
      </w:r>
    </w:p>
    <w:p w:rsidR="00000000" w:rsidRDefault="00DF070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DF0703">
      <w:pPr>
        <w:pStyle w:val="ConsPlusNormal"/>
        <w:ind w:firstLine="540"/>
        <w:jc w:val="both"/>
      </w:pPr>
      <w:bookmarkStart w:id="606" w:name="Par3568"/>
      <w:bookmarkEnd w:id="606"/>
      <w:r>
        <w:t>2. Передача управлени</w:t>
      </w:r>
      <w:r>
        <w:t>я транспортным средством лицу, находящемуся в состоянии опьянения, -</w:t>
      </w:r>
    </w:p>
    <w:p w:rsidR="00000000" w:rsidRDefault="00DF070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DF0703">
      <w:pPr>
        <w:pStyle w:val="ConsPlusNormal"/>
        <w:ind w:firstLine="540"/>
        <w:jc w:val="both"/>
      </w:pPr>
      <w:bookmarkStart w:id="607" w:name="Par3570"/>
      <w:bookmarkEnd w:id="607"/>
      <w:r>
        <w:t>3. Управление</w:t>
      </w:r>
      <w:r>
        <w:t xml:space="preserve">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000000" w:rsidRDefault="00DF0703">
      <w:pPr>
        <w:pStyle w:val="ConsPlusNormal"/>
        <w:ind w:firstLine="540"/>
        <w:jc w:val="both"/>
      </w:pPr>
      <w:r>
        <w:t>влечет административный арест на срок от десяти до пятнадцати суток или н</w:t>
      </w:r>
      <w:r>
        <w:t>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DF0703">
      <w:pPr>
        <w:pStyle w:val="ConsPlusNormal"/>
        <w:ind w:firstLine="540"/>
        <w:jc w:val="both"/>
      </w:pPr>
      <w:bookmarkStart w:id="608" w:name="Par3572"/>
      <w:bookmarkEnd w:id="608"/>
      <w:r>
        <w:t>4. Повторное совершение административного правонарушения, предусмо</w:t>
      </w:r>
      <w:r>
        <w:t xml:space="preserve">тренного </w:t>
      </w:r>
      <w:hyperlink w:anchor="Par3566" w:tooltip="Ссылка на текущий документ" w:history="1">
        <w:r>
          <w:rPr>
            <w:color w:val="0000FF"/>
          </w:rPr>
          <w:t>частью 1</w:t>
        </w:r>
      </w:hyperlink>
      <w:r>
        <w:t xml:space="preserve"> или </w:t>
      </w:r>
      <w:hyperlink w:anchor="Par3568" w:tooltip="Ссылка на текущий документ" w:history="1">
        <w:r>
          <w:rPr>
            <w:color w:val="0000FF"/>
          </w:rPr>
          <w:t>2</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пятидесяти тысяч рублей с лишением права управле</w:t>
      </w:r>
      <w:r>
        <w:t>ния транспортными средствами на срок три года.</w:t>
      </w:r>
    </w:p>
    <w:p w:rsidR="00000000" w:rsidRDefault="00DF0703">
      <w:pPr>
        <w:pStyle w:val="ConsPlusNormal"/>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w:t>
      </w:r>
      <w:r>
        <w:t xml:space="preserve">оящей статьей и </w:t>
      </w:r>
      <w:hyperlink w:anchor="Par3884" w:tooltip="Ссылка на текущий документ"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w:t>
      </w:r>
      <w:r>
        <w:t>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000000" w:rsidRDefault="00DF0703">
      <w:pPr>
        <w:pStyle w:val="ConsPlusNormal"/>
        <w:jc w:val="both"/>
      </w:pPr>
    </w:p>
    <w:p w:rsidR="00000000" w:rsidRDefault="00DF0703">
      <w:pPr>
        <w:pStyle w:val="ConsPlusNormal"/>
        <w:ind w:firstLine="540"/>
        <w:jc w:val="both"/>
        <w:outlineLvl w:val="2"/>
      </w:pPr>
      <w:bookmarkStart w:id="609" w:name="Par3576"/>
      <w:bookmarkEnd w:id="609"/>
      <w:r>
        <w:t>Статья 1</w:t>
      </w:r>
      <w:r>
        <w:t xml:space="preserve">2.9. Превышение установленной </w:t>
      </w:r>
      <w:hyperlink r:id="rId1768"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скорости движения</w:t>
        </w:r>
      </w:hyperlink>
    </w:p>
    <w:p w:rsidR="00000000" w:rsidRDefault="00DF0703">
      <w:pPr>
        <w:pStyle w:val="ConsPlusNormal"/>
        <w:jc w:val="both"/>
      </w:pPr>
    </w:p>
    <w:p w:rsidR="00000000" w:rsidRDefault="00DF0703">
      <w:pPr>
        <w:pStyle w:val="ConsPlusNormal"/>
        <w:ind w:firstLine="540"/>
        <w:jc w:val="both"/>
      </w:pPr>
      <w:r>
        <w:t xml:space="preserve">1. Утратил силу с 1 сентября 2013 года. - Федеральный </w:t>
      </w:r>
      <w:hyperlink r:id="rId176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w:t>
        </w:r>
      </w:hyperlink>
      <w:r>
        <w:t xml:space="preserve"> от 23.07.2013 N 196-ФЗ.</w:t>
      </w:r>
    </w:p>
    <w:p w:rsidR="00000000" w:rsidRDefault="00DF0703">
      <w:pPr>
        <w:pStyle w:val="ConsPlusNormal"/>
        <w:ind w:firstLine="540"/>
        <w:jc w:val="both"/>
      </w:pPr>
      <w:bookmarkStart w:id="610" w:name="Par3579"/>
      <w:bookmarkEnd w:id="610"/>
      <w:r>
        <w:t>2. Превышение установленной скорости движения транспортного сред</w:t>
      </w:r>
      <w:r>
        <w:t>ства на величину более 20, но не более 40 километров в час -</w:t>
      </w:r>
    </w:p>
    <w:p w:rsidR="00000000" w:rsidRDefault="00DF0703">
      <w:pPr>
        <w:pStyle w:val="ConsPlusNormal"/>
        <w:jc w:val="both"/>
      </w:pPr>
      <w:r>
        <w:t xml:space="preserve">(в ред. Федерального </w:t>
      </w:r>
      <w:hyperlink r:id="rId177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w:t>
      </w:r>
      <w:r>
        <w:t xml:space="preserve">от 22.06.2007 </w:t>
      </w:r>
      <w:hyperlink r:id="rId177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7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от 23.07.2</w:t>
      </w:r>
      <w:r>
        <w:t xml:space="preserve">013 </w:t>
      </w:r>
      <w:hyperlink r:id="rId177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11" w:name="Par3583"/>
      <w:bookmarkEnd w:id="611"/>
      <w:r>
        <w:t>3. Превышение установленной скорости движения транспортного средства на величину более 40, но не более 60 километров в час -</w:t>
      </w:r>
    </w:p>
    <w:p w:rsidR="00000000" w:rsidRDefault="00DF0703">
      <w:pPr>
        <w:pStyle w:val="ConsPlusNormal"/>
        <w:jc w:val="both"/>
      </w:pPr>
      <w:r>
        <w:t>(в ред. Ф</w:t>
      </w:r>
      <w:r>
        <w:t xml:space="preserve">едерального </w:t>
      </w:r>
      <w:hyperlink r:id="rId177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Федеральных законов от 22.06.2007 </w:t>
      </w:r>
      <w:hyperlink r:id="rId177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7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ind w:firstLine="540"/>
        <w:jc w:val="both"/>
      </w:pPr>
      <w:bookmarkStart w:id="612" w:name="Par3587"/>
      <w:bookmarkEnd w:id="612"/>
      <w:r>
        <w:t>4. Превышение установленной скорос</w:t>
      </w:r>
      <w:r>
        <w:t>ти движения транспортного средства на величину более 60, но не более 80 километров в час -</w:t>
      </w:r>
    </w:p>
    <w:p w:rsidR="00000000" w:rsidRDefault="00DF0703">
      <w:pPr>
        <w:pStyle w:val="ConsPlusNormal"/>
        <w:jc w:val="both"/>
      </w:pPr>
      <w:r>
        <w:t xml:space="preserve">(в ред. Федерального </w:t>
      </w:r>
      <w:hyperlink r:id="rId177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w:t>
      </w:r>
      <w:r>
        <w:t>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000000" w:rsidRDefault="00DF0703">
      <w:pPr>
        <w:pStyle w:val="ConsPlusNormal"/>
        <w:jc w:val="both"/>
      </w:pPr>
      <w:r>
        <w:t xml:space="preserve">(в ред. Федеральных законов от 22.06.2007 </w:t>
      </w:r>
      <w:hyperlink r:id="rId17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77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ind w:firstLine="540"/>
        <w:jc w:val="both"/>
      </w:pPr>
      <w:bookmarkStart w:id="613" w:name="Par3591"/>
      <w:bookmarkEnd w:id="613"/>
      <w:r>
        <w:t>5. Превышение установленной скорости движения транспортно</w:t>
      </w:r>
      <w:r>
        <w:t>го средства на величину более 80 километров в час -</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000000" w:rsidRDefault="00DF0703">
      <w:pPr>
        <w:pStyle w:val="ConsPlusNormal"/>
        <w:jc w:val="both"/>
      </w:pPr>
      <w:r>
        <w:t xml:space="preserve">(часть 5 введена Федеральным </w:t>
      </w:r>
      <w:hyperlink r:id="rId178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00000" w:rsidRDefault="00DF0703">
      <w:pPr>
        <w:pStyle w:val="ConsPlusNormal"/>
        <w:ind w:firstLine="540"/>
        <w:jc w:val="both"/>
      </w:pPr>
      <w:bookmarkStart w:id="614" w:name="Par3594"/>
      <w:bookmarkEnd w:id="614"/>
      <w:r>
        <w:t xml:space="preserve">6. Повторное совершение административного правонарушения, предусмотренного </w:t>
      </w:r>
      <w:hyperlink w:anchor="Par3583" w:tooltip="Ссылка на текущий документ" w:history="1">
        <w:r>
          <w:rPr>
            <w:color w:val="0000FF"/>
          </w:rPr>
          <w:t>частью 3</w:t>
        </w:r>
      </w:hyperlink>
      <w:r>
        <w:t xml:space="preserve"> наст</w:t>
      </w:r>
      <w:r>
        <w:t>оящей статьи, -</w:t>
      </w:r>
    </w:p>
    <w:p w:rsidR="00000000" w:rsidRDefault="00DF0703">
      <w:pPr>
        <w:pStyle w:val="ConsPlusNormal"/>
        <w:ind w:firstLine="540"/>
        <w:jc w:val="both"/>
      </w:pPr>
      <w:r>
        <w:t>влечет наложение административного штрафа в размере от двух тысяч до двух тысяч пятисот рублей.</w:t>
      </w:r>
    </w:p>
    <w:p w:rsidR="00000000" w:rsidRDefault="00DF0703">
      <w:pPr>
        <w:pStyle w:val="ConsPlusNormal"/>
        <w:jc w:val="both"/>
      </w:pPr>
      <w:r>
        <w:t xml:space="preserve">(часть 6 введена Федеральным </w:t>
      </w:r>
      <w:hyperlink r:id="rId178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w:t>
      </w:r>
      <w:r>
        <w:t xml:space="preserve"> N 196-ФЗ)</w:t>
      </w:r>
    </w:p>
    <w:p w:rsidR="00000000" w:rsidRDefault="00DF0703">
      <w:pPr>
        <w:pStyle w:val="ConsPlusNormal"/>
        <w:ind w:firstLine="540"/>
        <w:jc w:val="both"/>
      </w:pPr>
      <w:bookmarkStart w:id="615" w:name="Par3597"/>
      <w:bookmarkEnd w:id="615"/>
      <w:r>
        <w:t xml:space="preserve">7. Повторное совершение административного правонарушения, предусмотренного </w:t>
      </w:r>
      <w:hyperlink w:anchor="Par3587" w:tooltip="Ссылка на текущий документ" w:history="1">
        <w:r>
          <w:rPr>
            <w:color w:val="0000FF"/>
          </w:rPr>
          <w:t>частями 4</w:t>
        </w:r>
      </w:hyperlink>
      <w:r>
        <w:t xml:space="preserve"> и </w:t>
      </w:r>
      <w:hyperlink w:anchor="Par3591" w:tooltip="Ссылка на текущий документ" w:history="1">
        <w:r>
          <w:rPr>
            <w:color w:val="0000FF"/>
          </w:rPr>
          <w:t>5</w:t>
        </w:r>
      </w:hyperlink>
      <w:r>
        <w:t xml:space="preserve"> настоящей статьи, -</w:t>
      </w:r>
    </w:p>
    <w:p w:rsidR="00000000" w:rsidRDefault="00DF0703">
      <w:pPr>
        <w:pStyle w:val="ConsPlusNormal"/>
        <w:ind w:firstLine="540"/>
        <w:jc w:val="both"/>
      </w:pPr>
      <w:r>
        <w:t>влечет лиш</w:t>
      </w:r>
      <w:r>
        <w:t>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w:t>
      </w:r>
      <w:r>
        <w:t>министративного штрафа в размере пяти тысяч рублей.</w:t>
      </w:r>
    </w:p>
    <w:p w:rsidR="00000000" w:rsidRDefault="00DF0703">
      <w:pPr>
        <w:pStyle w:val="ConsPlusNormal"/>
        <w:jc w:val="both"/>
      </w:pPr>
      <w:r>
        <w:t xml:space="preserve">(часть 7 введена Федеральным </w:t>
      </w:r>
      <w:hyperlink r:id="rId178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00000" w:rsidRDefault="00DF0703">
      <w:pPr>
        <w:pStyle w:val="ConsPlusNormal"/>
        <w:ind w:firstLine="540"/>
        <w:jc w:val="both"/>
      </w:pPr>
    </w:p>
    <w:p w:rsidR="00000000" w:rsidRDefault="00DF0703">
      <w:pPr>
        <w:pStyle w:val="ConsPlusNormal"/>
        <w:ind w:firstLine="540"/>
        <w:jc w:val="both"/>
        <w:outlineLvl w:val="2"/>
      </w:pPr>
      <w:bookmarkStart w:id="616" w:name="Par3601"/>
      <w:bookmarkEnd w:id="616"/>
      <w:r>
        <w:t xml:space="preserve">Статья 12.10. Нарушение </w:t>
      </w:r>
      <w:hyperlink r:id="rId1783"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движения через железнодорожные пути</w:t>
      </w:r>
    </w:p>
    <w:p w:rsidR="00000000" w:rsidRDefault="00DF0703">
      <w:pPr>
        <w:pStyle w:val="ConsPlusNormal"/>
        <w:jc w:val="both"/>
      </w:pPr>
    </w:p>
    <w:p w:rsidR="00000000" w:rsidRDefault="00DF0703">
      <w:pPr>
        <w:pStyle w:val="ConsPlusNormal"/>
        <w:ind w:firstLine="540"/>
        <w:jc w:val="both"/>
      </w:pPr>
      <w:bookmarkStart w:id="617" w:name="Par3603"/>
      <w:bookmarkEnd w:id="61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w:t>
      </w:r>
      <w:r>
        <w:t xml:space="preserve"> переезде -</w:t>
      </w:r>
    </w:p>
    <w:p w:rsidR="00000000" w:rsidRDefault="00DF0703">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000000" w:rsidRDefault="00DF0703">
      <w:pPr>
        <w:pStyle w:val="ConsPlusNormal"/>
        <w:jc w:val="both"/>
      </w:pPr>
      <w:r>
        <w:t xml:space="preserve">(в ред. Федеральных законов от 29.04.2006 </w:t>
      </w:r>
      <w:hyperlink r:id="rId1784"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от 22.06.2</w:t>
      </w:r>
      <w:r>
        <w:t xml:space="preserve">007 </w:t>
      </w:r>
      <w:hyperlink r:id="rId178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8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18" w:name="Par3606"/>
      <w:bookmarkEnd w:id="618"/>
      <w:r>
        <w:t xml:space="preserve">2. Нарушение правил проезда через железнодорожные переезды, за исключением случаев, предусмотренных </w:t>
      </w:r>
      <w:hyperlink w:anchor="Par3603"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w:t>
      </w:r>
      <w:r>
        <w:t>ного штрафа в размере одной тысячи рублей.</w:t>
      </w:r>
    </w:p>
    <w:p w:rsidR="00000000" w:rsidRDefault="00DF0703">
      <w:pPr>
        <w:pStyle w:val="ConsPlusNormal"/>
        <w:jc w:val="both"/>
      </w:pPr>
      <w:r>
        <w:t xml:space="preserve">(в ред. Федеральных законов от 29.04.2006 </w:t>
      </w:r>
      <w:hyperlink r:id="rId178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22.06.2007 </w:t>
      </w:r>
      <w:hyperlink r:id="rId178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8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19" w:name="Par3609"/>
      <w:bookmarkEnd w:id="619"/>
      <w:r>
        <w:t xml:space="preserve">3. Повторное совершение административного правонарушения, предусмотренного </w:t>
      </w:r>
      <w:hyperlink w:anchor="Par3603"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лишение права управления транспортными средствами на срок один год.</w:t>
      </w:r>
    </w:p>
    <w:p w:rsidR="00000000" w:rsidRDefault="00DF0703">
      <w:pPr>
        <w:pStyle w:val="ConsPlusNormal"/>
        <w:jc w:val="both"/>
      </w:pPr>
      <w:r>
        <w:t xml:space="preserve">(часть третья введена Федеральным </w:t>
      </w:r>
      <w:hyperlink r:id="rId179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620" w:name="Par3613"/>
      <w:bookmarkEnd w:id="620"/>
      <w:r>
        <w:t xml:space="preserve">Статья 12.11. Нарушение </w:t>
      </w:r>
      <w:hyperlink r:id="rId1791"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движения по автомагистр</w:t>
      </w:r>
      <w:r>
        <w:t>али</w:t>
      </w:r>
    </w:p>
    <w:p w:rsidR="00000000" w:rsidRDefault="00DF0703">
      <w:pPr>
        <w:pStyle w:val="ConsPlusNormal"/>
        <w:jc w:val="both"/>
      </w:pPr>
    </w:p>
    <w:p w:rsidR="00000000" w:rsidRDefault="00DF070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000000" w:rsidRDefault="00DF0703">
      <w:pPr>
        <w:pStyle w:val="ConsPlusNormal"/>
        <w:ind w:firstLine="540"/>
        <w:jc w:val="both"/>
      </w:pPr>
      <w:r>
        <w:t>в</w:t>
      </w:r>
      <w:r>
        <w:t>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Федеральных законов от 22.06.2007 </w:t>
      </w:r>
      <w:hyperlink r:id="rId17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9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w:t>
      </w:r>
      <w:r>
        <w:t>осы, а равно учебная езда по автомагистрали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Федеральных законов от 22.06.2007 </w:t>
      </w:r>
      <w:hyperlink r:id="rId17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9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21" w:name="Par3621"/>
      <w:bookmarkEnd w:id="621"/>
      <w:r>
        <w:t>3. Разворот или въезд транспортного средства в технологиче</w:t>
      </w:r>
      <w:r>
        <w:t>ские разрывы разделительной полосы на автомагистрали либо движение задним ходом по автомагистрали -</w:t>
      </w:r>
    </w:p>
    <w:p w:rsidR="00000000" w:rsidRDefault="00DF0703">
      <w:pPr>
        <w:pStyle w:val="ConsPlusNormal"/>
        <w:ind w:firstLine="540"/>
        <w:jc w:val="both"/>
      </w:pPr>
      <w:r>
        <w:t>влечет наложение административного штрафа в размере двух тысяч пятисот рублей.</w:t>
      </w:r>
    </w:p>
    <w:p w:rsidR="00000000" w:rsidRDefault="00DF0703">
      <w:pPr>
        <w:pStyle w:val="ConsPlusNormal"/>
        <w:jc w:val="both"/>
      </w:pPr>
      <w:r>
        <w:t xml:space="preserve">(в ред. Федеральных законов от 22.06.2007 </w:t>
      </w:r>
      <w:hyperlink r:id="rId179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79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22" w:name="Par3625"/>
      <w:bookmarkEnd w:id="622"/>
      <w:r>
        <w:t>Статья 12.12. Проезд на запрещающий сигнал светофора или на запрещающий жест регулировщика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79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p>
    <w:p w:rsidR="00000000" w:rsidRDefault="00DF0703">
      <w:pPr>
        <w:pStyle w:val="ConsPlusNormal"/>
        <w:ind w:firstLine="540"/>
        <w:jc w:val="both"/>
      </w:pPr>
      <w:bookmarkStart w:id="623" w:name="Par3629"/>
      <w:bookmarkEnd w:id="623"/>
      <w:r>
        <w:t xml:space="preserve">1. Проезд на запрещающий сигнал светофора или на запрещающий жест регулировщика, за исключением случаев, предусмотренных </w:t>
      </w:r>
      <w:hyperlink w:anchor="Par3603" w:tooltip="Ссылка на текущий документ" w:history="1">
        <w:r>
          <w:rPr>
            <w:color w:val="0000FF"/>
          </w:rPr>
          <w:t>частью 1 статьи 12.10</w:t>
        </w:r>
      </w:hyperlink>
      <w:r>
        <w:t xml:space="preserve"> настоящего Кодекса и </w:t>
      </w:r>
      <w:hyperlink w:anchor="Par3631"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ind w:firstLine="540"/>
        <w:jc w:val="both"/>
      </w:pPr>
      <w:bookmarkStart w:id="624" w:name="Par3631"/>
      <w:bookmarkEnd w:id="624"/>
      <w:r>
        <w:t xml:space="preserve">2. Невыполнение требования Правил дорожного движения об остановке перед стоп-линией, обозначенной дорожными знаками или </w:t>
      </w:r>
      <w:r>
        <w:t>разметкой проезжей части дороги, при запрещающем сигнале светофора или запрещающем жесте регулировщика -</w:t>
      </w:r>
    </w:p>
    <w:p w:rsidR="00000000" w:rsidRDefault="00DF0703">
      <w:pPr>
        <w:pStyle w:val="ConsPlusNormal"/>
        <w:ind w:firstLine="540"/>
        <w:jc w:val="both"/>
      </w:pPr>
      <w:r>
        <w:t>влечет наложение административного штрафа в размере восьмисот рублей.</w:t>
      </w:r>
    </w:p>
    <w:p w:rsidR="00000000" w:rsidRDefault="00DF0703">
      <w:pPr>
        <w:pStyle w:val="ConsPlusNormal"/>
        <w:ind w:firstLine="540"/>
        <w:jc w:val="both"/>
      </w:pPr>
      <w:bookmarkStart w:id="625" w:name="Par3633"/>
      <w:bookmarkEnd w:id="625"/>
      <w:r>
        <w:t>3. Повторное совершение административного правонарушения, предусмот</w:t>
      </w:r>
      <w:r>
        <w:t xml:space="preserve">ренного </w:t>
      </w:r>
      <w:hyperlink w:anchor="Par3629"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DF0703">
      <w:pPr>
        <w:pStyle w:val="ConsPlusNormal"/>
        <w:jc w:val="both"/>
      </w:pPr>
      <w:r>
        <w:t>(ч</w:t>
      </w:r>
      <w:r>
        <w:t xml:space="preserve">асть 3 введена Федеральным </w:t>
      </w:r>
      <w:hyperlink r:id="rId179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00000" w:rsidRDefault="00DF0703">
      <w:pPr>
        <w:pStyle w:val="ConsPlusNormal"/>
        <w:ind w:firstLine="540"/>
        <w:jc w:val="both"/>
      </w:pPr>
    </w:p>
    <w:p w:rsidR="00000000" w:rsidRDefault="00DF0703">
      <w:pPr>
        <w:pStyle w:val="ConsPlusNormal"/>
        <w:ind w:firstLine="540"/>
        <w:jc w:val="both"/>
        <w:outlineLvl w:val="2"/>
      </w:pPr>
      <w:bookmarkStart w:id="626" w:name="Par3637"/>
      <w:bookmarkEnd w:id="626"/>
      <w:r>
        <w:t xml:space="preserve">Статья 12.13. Нарушение </w:t>
      </w:r>
      <w:hyperlink r:id="rId1800"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проезда перекрестков</w:t>
      </w:r>
    </w:p>
    <w:p w:rsidR="00000000" w:rsidRDefault="00DF0703">
      <w:pPr>
        <w:pStyle w:val="ConsPlusNormal"/>
        <w:jc w:val="both"/>
      </w:pPr>
    </w:p>
    <w:p w:rsidR="00000000" w:rsidRDefault="00DF0703">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w:t>
      </w:r>
      <w:r>
        <w:t>ься, создав препятствие для движения транспортных средств в поперечном направлении,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Федерального </w:t>
      </w:r>
      <w:hyperlink r:id="rId180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bookmarkStart w:id="627" w:name="Par3642"/>
      <w:bookmarkEnd w:id="62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(в ред. Федеральных законо</w:t>
      </w:r>
      <w:r>
        <w:t xml:space="preserve">в от 22.06.2007 </w:t>
      </w:r>
      <w:hyperlink r:id="rId18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21.04.2011 </w:t>
      </w:r>
      <w:hyperlink r:id="rId180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DF0703">
      <w:pPr>
        <w:pStyle w:val="ConsPlusNormal"/>
        <w:jc w:val="both"/>
      </w:pPr>
    </w:p>
    <w:p w:rsidR="00000000" w:rsidRDefault="00DF0703">
      <w:pPr>
        <w:pStyle w:val="ConsPlusNormal"/>
        <w:ind w:firstLine="540"/>
        <w:jc w:val="both"/>
        <w:outlineLvl w:val="2"/>
      </w:pPr>
      <w:bookmarkStart w:id="628" w:name="Par3646"/>
      <w:bookmarkEnd w:id="628"/>
      <w:r>
        <w:t xml:space="preserve">Статья </w:t>
      </w:r>
      <w:r>
        <w:t>12.14. Нарушение правил маневрирования</w:t>
      </w:r>
    </w:p>
    <w:p w:rsidR="00000000" w:rsidRDefault="00DF0703">
      <w:pPr>
        <w:pStyle w:val="ConsPlusNormal"/>
        <w:jc w:val="both"/>
      </w:pPr>
    </w:p>
    <w:p w:rsidR="00000000" w:rsidRDefault="00DF0703">
      <w:pPr>
        <w:pStyle w:val="ConsPlusNormal"/>
        <w:ind w:firstLine="540"/>
        <w:jc w:val="both"/>
      </w:pPr>
      <w:r>
        <w:t xml:space="preserve">1. Невыполнение требования </w:t>
      </w:r>
      <w:hyperlink r:id="rId1804"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п</w:t>
      </w:r>
      <w:r>
        <w:t>одать сигнал перед началом движения, перестроением, поворотом, разворотом или остановкой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0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1.1. Невыполн</w:t>
      </w:r>
      <w:r>
        <w:t xml:space="preserve">ение требования </w:t>
      </w:r>
      <w:hyperlink r:id="rId1807"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за исключением установленных случаев, перед поворот</w:t>
      </w:r>
      <w:r>
        <w:t>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(в ред</w:t>
      </w:r>
      <w:r>
        <w:t xml:space="preserve">. Федерального </w:t>
      </w:r>
      <w:hyperlink r:id="rId180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jc w:val="both"/>
      </w:pPr>
      <w:r>
        <w:t xml:space="preserve">(часть первая.1 введена Федеральным </w:t>
      </w:r>
      <w:hyperlink r:id="rId180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621" w:tooltip="Ссылка на текущий документ" w:history="1">
        <w:r>
          <w:rPr>
            <w:color w:val="0000FF"/>
          </w:rPr>
          <w:t>частью 3 статьи 12.11</w:t>
        </w:r>
      </w:hyperlink>
      <w:r>
        <w:t xml:space="preserve"> и </w:t>
      </w:r>
      <w:hyperlink w:anchor="Par3695" w:tooltip="Ссылка на текущий документ" w:history="1">
        <w:r>
          <w:rPr>
            <w:color w:val="0000FF"/>
          </w:rPr>
          <w:t>частью</w:t>
        </w:r>
        <w:r>
          <w:rPr>
            <w:color w:val="0000FF"/>
          </w:rPr>
          <w:t xml:space="preserve"> 2 статьи 12.16</w:t>
        </w:r>
      </w:hyperlink>
      <w:r>
        <w:t xml:space="preserve"> настоящего Кодекса, -</w:t>
      </w:r>
    </w:p>
    <w:p w:rsidR="00000000" w:rsidRDefault="00DF0703">
      <w:pPr>
        <w:pStyle w:val="ConsPlusNormal"/>
        <w:jc w:val="both"/>
      </w:pPr>
      <w:r>
        <w:t xml:space="preserve">(в ред. Федерального </w:t>
      </w:r>
      <w:hyperlink r:id="rId1810"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10.07.2012 N 116-ФЗ)</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81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81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w:t>
      </w:r>
      <w:r>
        <w:t xml:space="preserve">дусмотренных </w:t>
      </w:r>
      <w:hyperlink w:anchor="Par3642" w:tooltip="Ссылка на текущий документ" w:history="1">
        <w:r>
          <w:rPr>
            <w:color w:val="0000FF"/>
          </w:rPr>
          <w:t>частью 2 статьи 12.13</w:t>
        </w:r>
      </w:hyperlink>
      <w:r>
        <w:t xml:space="preserve"> и </w:t>
      </w:r>
      <w:hyperlink w:anchor="Par3715" w:tooltip="Ссылка на текущий документ" w:history="1">
        <w:r>
          <w:rPr>
            <w:color w:val="0000FF"/>
          </w:rPr>
          <w:t>статьей 12.17</w:t>
        </w:r>
      </w:hyperlink>
      <w:r>
        <w:t xml:space="preserve"> настоящего Кодекса, -</w:t>
      </w:r>
    </w:p>
    <w:p w:rsidR="00000000" w:rsidRDefault="00DF0703">
      <w:pPr>
        <w:pStyle w:val="ConsPlusNormal"/>
        <w:ind w:firstLine="540"/>
        <w:jc w:val="both"/>
      </w:pPr>
      <w:r>
        <w:t xml:space="preserve">влечет предупреждение или наложение административного штрафа в размере </w:t>
      </w:r>
      <w:r>
        <w:t>пятисот рублей.</w:t>
      </w:r>
    </w:p>
    <w:p w:rsidR="00000000" w:rsidRDefault="00DF0703">
      <w:pPr>
        <w:pStyle w:val="ConsPlusNormal"/>
        <w:jc w:val="both"/>
      </w:pPr>
      <w:r>
        <w:t xml:space="preserve">(в ред. Федеральных законов от 22.06.2007 </w:t>
      </w:r>
      <w:hyperlink r:id="rId18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1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29" w:name="Par3663"/>
      <w:bookmarkEnd w:id="629"/>
      <w:r>
        <w:t>Статья 12.15. Нарушение правил расположения транспортного средства на проезжей части дороги, встречного разъезда или обгона</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181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pPr>
      <w:bookmarkStart w:id="630" w:name="Par3667"/>
      <w:bookmarkEnd w:id="63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000000" w:rsidRDefault="00DF0703">
      <w:pPr>
        <w:pStyle w:val="ConsPlusNormal"/>
        <w:jc w:val="both"/>
      </w:pPr>
      <w:r>
        <w:t xml:space="preserve">(в ред. Федерального </w:t>
      </w:r>
      <w:hyperlink r:id="rId181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r>
        <w:t>влечет наложение административного штрафа в размере одной тысячи пятисот рублей.</w:t>
      </w:r>
    </w:p>
    <w:p w:rsidR="00000000" w:rsidRDefault="00DF0703">
      <w:pPr>
        <w:pStyle w:val="ConsPlusNormal"/>
        <w:jc w:val="both"/>
      </w:pPr>
      <w:r>
        <w:t xml:space="preserve">(в ред. Федерального </w:t>
      </w:r>
      <w:hyperlink r:id="rId181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w:t>
      </w:r>
      <w:r>
        <w:t>013 N 196-ФЗ)</w:t>
      </w:r>
    </w:p>
    <w:p w:rsidR="00000000" w:rsidRDefault="00DF0703">
      <w:pPr>
        <w:pStyle w:val="ConsPlusNormal"/>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w:t>
      </w:r>
      <w:r>
        <w:t xml:space="preserve">ования </w:t>
      </w:r>
      <w:hyperlink r:id="rId181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пропустить следующие за ним транспортные средства для обгона или оп</w:t>
      </w:r>
      <w:r>
        <w:t>ережения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(часть 1.1 введена Федеральным </w:t>
      </w:r>
      <w:hyperlink r:id="rId1820" w:tooltip="Федеральный закон от 20.04.2014 N 77-ФЗ &quot;О внесении изменения в статью 12.15 Кодекса Российской Федерации об административных правонарушениях&quot;{КонсультантПлюс}" w:history="1">
        <w:r>
          <w:rPr>
            <w:color w:val="0000FF"/>
          </w:rPr>
          <w:t>законом</w:t>
        </w:r>
      </w:hyperlink>
      <w:r>
        <w:t xml:space="preserve"> от 20.04.2014 N 77-ФЗ)</w:t>
      </w:r>
    </w:p>
    <w:p w:rsidR="00000000" w:rsidRDefault="00DF0703">
      <w:pPr>
        <w:pStyle w:val="ConsPlusNormal"/>
        <w:ind w:firstLine="540"/>
        <w:jc w:val="both"/>
      </w:pPr>
      <w:r>
        <w:t>2. Движение по велосипедным или пешеходным д</w:t>
      </w:r>
      <w:r>
        <w:t xml:space="preserve">орожкам либо тротуарам в нарушение </w:t>
      </w:r>
      <w:hyperlink r:id="rId1821"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w:t>
      </w:r>
    </w:p>
    <w:p w:rsidR="00000000" w:rsidRDefault="00DF0703">
      <w:pPr>
        <w:pStyle w:val="ConsPlusNormal"/>
        <w:ind w:firstLine="540"/>
        <w:jc w:val="both"/>
      </w:pPr>
      <w:r>
        <w:t>влечет наложение административного шт</w:t>
      </w:r>
      <w:r>
        <w:t>рафа в размере двух тысяч рублей.</w:t>
      </w:r>
    </w:p>
    <w:p w:rsidR="00000000" w:rsidRDefault="00DF0703">
      <w:pPr>
        <w:pStyle w:val="ConsPlusNormal"/>
        <w:ind w:firstLine="540"/>
        <w:jc w:val="both"/>
      </w:pPr>
      <w:bookmarkStart w:id="631" w:name="Par3676"/>
      <w:bookmarkEnd w:id="63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000000" w:rsidRDefault="00DF0703">
      <w:pPr>
        <w:pStyle w:val="ConsPlusNormal"/>
        <w:jc w:val="both"/>
      </w:pPr>
      <w:r>
        <w:t>(в ред. Феде</w:t>
      </w:r>
      <w:r>
        <w:t xml:space="preserve">ральных законов от 23.07.2010 N </w:t>
      </w:r>
      <w:hyperlink r:id="rId1822"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175-ФЗ</w:t>
        </w:r>
      </w:hyperlink>
      <w:r>
        <w:t xml:space="preserve">, от 25.12.2012 </w:t>
      </w:r>
      <w:hyperlink r:id="rId1823"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ind w:firstLine="540"/>
        <w:jc w:val="both"/>
      </w:pPr>
      <w:bookmarkStart w:id="632" w:name="Par3679"/>
      <w:bookmarkEnd w:id="632"/>
      <w:r>
        <w:t>4. Выезд в нарушение Правил дорожного движения на полосу, предназначенную для встречного движения, либо на трамва</w:t>
      </w:r>
      <w:r>
        <w:t xml:space="preserve">йные пути встречного направления, за исключением случаев, предусмотренных </w:t>
      </w:r>
      <w:hyperlink w:anchor="Par3676" w:tooltip="Ссылка на текущий документ" w:history="1">
        <w:r>
          <w:rPr>
            <w:color w:val="0000FF"/>
          </w:rPr>
          <w:t>частью 3</w:t>
        </w:r>
      </w:hyperlink>
      <w:r>
        <w:t xml:space="preserve"> настоящей статьи, -</w:t>
      </w:r>
    </w:p>
    <w:p w:rsidR="00000000" w:rsidRDefault="00DF0703">
      <w:pPr>
        <w:pStyle w:val="ConsPlusNormal"/>
        <w:jc w:val="both"/>
      </w:pPr>
      <w:r>
        <w:t xml:space="preserve">(в ред. Федерального </w:t>
      </w:r>
      <w:hyperlink r:id="rId1824"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000000" w:rsidRDefault="00DF0703">
      <w:pPr>
        <w:pStyle w:val="ConsPlusNormal"/>
        <w:jc w:val="both"/>
      </w:pPr>
      <w:r>
        <w:t xml:space="preserve">(в ред. Федерального </w:t>
      </w:r>
      <w:hyperlink r:id="rId1825"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25.12.2012 N 252-ФЗ)</w:t>
      </w:r>
    </w:p>
    <w:p w:rsidR="00000000" w:rsidRDefault="00DF0703">
      <w:pPr>
        <w:pStyle w:val="ConsPlusNormal"/>
        <w:ind w:firstLine="540"/>
        <w:jc w:val="both"/>
      </w:pPr>
      <w:bookmarkStart w:id="633" w:name="Par3683"/>
      <w:bookmarkEnd w:id="633"/>
      <w:r>
        <w:t xml:space="preserve">5. Повторное совершение административного правонарушения, предусмотренного </w:t>
      </w:r>
      <w:hyperlink w:anchor="Par3679" w:tooltip="Ссылка на текущий документ" w:history="1">
        <w:r>
          <w:rPr>
            <w:color w:val="0000FF"/>
          </w:rPr>
          <w:t>частью 4</w:t>
        </w:r>
      </w:hyperlink>
      <w:r>
        <w:t xml:space="preserve"> настоящей статьи, -</w:t>
      </w:r>
    </w:p>
    <w:p w:rsidR="00000000" w:rsidRDefault="00DF070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w:t>
      </w:r>
      <w:r>
        <w:t>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000000" w:rsidRDefault="00DF0703">
      <w:pPr>
        <w:pStyle w:val="ConsPlusNormal"/>
        <w:jc w:val="both"/>
      </w:pPr>
      <w:r>
        <w:t xml:space="preserve">(часть 5 введена Федеральным </w:t>
      </w:r>
      <w:hyperlink r:id="rId1826"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25.12.2012 N 252-ФЗ)</w:t>
      </w:r>
    </w:p>
    <w:p w:rsidR="00000000" w:rsidRDefault="00DF0703">
      <w:pPr>
        <w:pStyle w:val="ConsPlusNormal"/>
        <w:jc w:val="both"/>
      </w:pPr>
    </w:p>
    <w:p w:rsidR="00000000" w:rsidRDefault="00DF0703">
      <w:pPr>
        <w:pStyle w:val="ConsPlusNormal"/>
        <w:ind w:firstLine="540"/>
        <w:jc w:val="both"/>
        <w:outlineLvl w:val="2"/>
      </w:pPr>
      <w:bookmarkStart w:id="634" w:name="Par3687"/>
      <w:bookmarkEnd w:id="634"/>
      <w:r>
        <w:t xml:space="preserve">Статья 12.16. Несоблюдение требований, предписанных дорожными </w:t>
      </w:r>
      <w:r>
        <w:t>знаками или разметкой проезжей части дороги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82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p>
    <w:p w:rsidR="00000000" w:rsidRDefault="00DF0703">
      <w:pPr>
        <w:pStyle w:val="ConsPlusNormal"/>
        <w:ind w:firstLine="540"/>
        <w:jc w:val="both"/>
      </w:pPr>
      <w:bookmarkStart w:id="635" w:name="Par3691"/>
      <w:bookmarkEnd w:id="635"/>
      <w:r>
        <w:t xml:space="preserve">1. Несоблюдение требований, предписанных </w:t>
      </w:r>
      <w:hyperlink r:id="rId1828"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дорожными знаками</w:t>
        </w:r>
      </w:hyperlink>
      <w:r>
        <w:t xml:space="preserve"> или </w:t>
      </w:r>
      <w:hyperlink r:id="rId182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разметкой</w:t>
        </w:r>
      </w:hyperlink>
      <w:r>
        <w:t xml:space="preserve"> проезжей части дороги, за исключением случаев, предусмотренных </w:t>
      </w:r>
      <w:hyperlink w:anchor="Par3695" w:tooltip="Ссылка на текущий документ" w:history="1">
        <w:r>
          <w:rPr>
            <w:color w:val="0000FF"/>
          </w:rPr>
          <w:t>частями 2</w:t>
        </w:r>
      </w:hyperlink>
      <w:r>
        <w:t xml:space="preserve"> - </w:t>
      </w:r>
      <w:hyperlink w:anchor="Par3711" w:tooltip="Ссылка на текущий документ" w:history="1">
        <w:r>
          <w:rPr>
            <w:color w:val="0000FF"/>
          </w:rPr>
          <w:t>7</w:t>
        </w:r>
      </w:hyperlink>
      <w:r>
        <w:t xml:space="preserve"> настоящей статьи и другими статьями настояще</w:t>
      </w:r>
      <w:r>
        <w:t>й главы, -</w:t>
      </w:r>
    </w:p>
    <w:p w:rsidR="00000000" w:rsidRDefault="00DF0703">
      <w:pPr>
        <w:pStyle w:val="ConsPlusNormal"/>
        <w:jc w:val="both"/>
      </w:pPr>
      <w:r>
        <w:t xml:space="preserve">(в ред. Федеральных законов от 21.04.2011 </w:t>
      </w:r>
      <w:hyperlink r:id="rId183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05.04.2013 </w:t>
      </w:r>
      <w:hyperlink r:id="rId1831"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Федерального </w:t>
      </w:r>
      <w:hyperlink r:id="rId183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bookmarkStart w:id="636" w:name="Par3695"/>
      <w:bookmarkEnd w:id="636"/>
      <w:r>
        <w:t>2. Поворот налево или разворот в нарушение требований, предписанных дорожными знаками или разметкой проезжей части дороги, -</w:t>
      </w:r>
    </w:p>
    <w:p w:rsidR="00000000" w:rsidRDefault="00DF0703">
      <w:pPr>
        <w:pStyle w:val="ConsPlusNormal"/>
        <w:ind w:firstLine="540"/>
        <w:jc w:val="both"/>
      </w:pPr>
      <w:r>
        <w:t>влечет наложение административного штрафа в размере от одной тысячи до одной тыс</w:t>
      </w:r>
      <w:r>
        <w:t>ячи пятисот рублей.</w:t>
      </w:r>
    </w:p>
    <w:p w:rsidR="00000000" w:rsidRDefault="00DF0703">
      <w:pPr>
        <w:pStyle w:val="ConsPlusNormal"/>
        <w:ind w:firstLine="540"/>
        <w:jc w:val="both"/>
      </w:pPr>
      <w:bookmarkStart w:id="637" w:name="Par3697"/>
      <w:bookmarkEnd w:id="637"/>
      <w:r>
        <w:t>3. Движение во встречном направлении по дороге с односторонним движением -</w:t>
      </w:r>
    </w:p>
    <w:p w:rsidR="00000000" w:rsidRDefault="00DF070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w:t>
      </w:r>
      <w:r>
        <w:t>ести месяцев.</w:t>
      </w:r>
    </w:p>
    <w:p w:rsidR="00000000" w:rsidRDefault="00DF0703">
      <w:pPr>
        <w:pStyle w:val="ConsPlusNormal"/>
        <w:ind w:firstLine="540"/>
        <w:jc w:val="both"/>
      </w:pPr>
      <w:bookmarkStart w:id="638" w:name="Par3699"/>
      <w:bookmarkEnd w:id="638"/>
      <w:r>
        <w:t xml:space="preserve">3.1. Повторное совершение административного правонарушения, предусмотренного </w:t>
      </w:r>
      <w:hyperlink w:anchor="Par3697" w:tooltip="Ссылка на текущий документ" w:history="1">
        <w:r>
          <w:rPr>
            <w:color w:val="0000FF"/>
          </w:rPr>
          <w:t>частью 3</w:t>
        </w:r>
      </w:hyperlink>
      <w:r>
        <w:t xml:space="preserve"> настоящей статьи, -</w:t>
      </w:r>
    </w:p>
    <w:p w:rsidR="00000000" w:rsidRDefault="00DF0703">
      <w:pPr>
        <w:pStyle w:val="ConsPlusNormal"/>
        <w:ind w:firstLine="540"/>
        <w:jc w:val="both"/>
      </w:pPr>
      <w:r>
        <w:t>влечет лишение права управления транспортными средствами на срок о</w:t>
      </w:r>
      <w:r>
        <w:t>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w:t>
      </w:r>
      <w:r>
        <w:t>ивного штрафа в размере пяти тысяч рублей.</w:t>
      </w:r>
    </w:p>
    <w:p w:rsidR="00000000" w:rsidRDefault="00DF0703">
      <w:pPr>
        <w:pStyle w:val="ConsPlusNormal"/>
        <w:jc w:val="both"/>
      </w:pPr>
      <w:r>
        <w:t xml:space="preserve">(часть 3.1 введена Федеральным </w:t>
      </w:r>
      <w:hyperlink r:id="rId1833"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25.12.2012 N 252-ФЗ)</w:t>
      </w:r>
    </w:p>
    <w:p w:rsidR="00000000" w:rsidRDefault="00DF0703">
      <w:pPr>
        <w:pStyle w:val="ConsPlusNormal"/>
        <w:ind w:firstLine="540"/>
        <w:jc w:val="both"/>
      </w:pPr>
      <w:bookmarkStart w:id="639" w:name="Par3702"/>
      <w:bookmarkEnd w:id="63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05" w:tooltip="Ссылка на текущий документ" w:history="1">
        <w:r>
          <w:rPr>
            <w:color w:val="0000FF"/>
          </w:rPr>
          <w:t>частью 5</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одной тысячи пятисот рублей.</w:t>
      </w:r>
    </w:p>
    <w:p w:rsidR="00000000" w:rsidRDefault="00DF0703">
      <w:pPr>
        <w:pStyle w:val="ConsPlusNormal"/>
        <w:jc w:val="both"/>
      </w:pPr>
      <w:r>
        <w:t xml:space="preserve">(часть 4 введена Федеральным </w:t>
      </w:r>
      <w:hyperlink r:id="rId183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40" w:name="Par3705"/>
      <w:bookmarkEnd w:id="640"/>
      <w:r>
        <w:t xml:space="preserve">5. Нарушение, предусмотренное </w:t>
      </w:r>
      <w:hyperlink w:anchor="Par3702" w:tooltip="Ссылка на текущий документ"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размере тре</w:t>
      </w:r>
      <w:r>
        <w:t>х тысяч рублей.</w:t>
      </w:r>
    </w:p>
    <w:p w:rsidR="00000000" w:rsidRDefault="00DF0703">
      <w:pPr>
        <w:pStyle w:val="ConsPlusNormal"/>
        <w:jc w:val="both"/>
      </w:pPr>
      <w:r>
        <w:t xml:space="preserve">(часть 5 введена Федеральным </w:t>
      </w:r>
      <w:hyperlink r:id="rId183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41" w:name="Par3708"/>
      <w:bookmarkEnd w:id="641"/>
      <w:r>
        <w:t>6. Несоблюдение требований, предписанных дорожными знаками, запрещающими движение грузовых автотранспортных сред</w:t>
      </w:r>
      <w:r>
        <w:t xml:space="preserve">ств, за исключением случая, предусмотренного </w:t>
      </w:r>
      <w:hyperlink w:anchor="Par3711" w:tooltip="Ссылка на текущий документ" w:history="1">
        <w:r>
          <w:rPr>
            <w:color w:val="0000FF"/>
          </w:rPr>
          <w:t>частью 7</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(часть 6 введена Федеральным </w:t>
      </w:r>
      <w:hyperlink r:id="rId1836"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DF0703">
      <w:pPr>
        <w:pStyle w:val="ConsPlusNormal"/>
        <w:ind w:firstLine="540"/>
        <w:jc w:val="both"/>
      </w:pPr>
      <w:bookmarkStart w:id="642" w:name="Par3711"/>
      <w:bookmarkEnd w:id="642"/>
      <w:r>
        <w:t xml:space="preserve">7. Нарушение, предусмотренное </w:t>
      </w:r>
      <w:hyperlink w:anchor="Par3708" w:tooltip="Ссылка на текущий документ"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размере пяти тысяч рублей.</w:t>
      </w:r>
    </w:p>
    <w:p w:rsidR="00000000" w:rsidRDefault="00DF0703">
      <w:pPr>
        <w:pStyle w:val="ConsPlusNormal"/>
        <w:jc w:val="both"/>
      </w:pPr>
      <w:r>
        <w:t xml:space="preserve">(часть 7 введена Федеральным </w:t>
      </w:r>
      <w:hyperlink r:id="rId1837"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DF0703">
      <w:pPr>
        <w:pStyle w:val="ConsPlusNormal"/>
        <w:jc w:val="both"/>
      </w:pPr>
    </w:p>
    <w:p w:rsidR="00000000" w:rsidRDefault="00DF0703">
      <w:pPr>
        <w:pStyle w:val="ConsPlusNormal"/>
        <w:ind w:firstLine="540"/>
        <w:jc w:val="both"/>
        <w:outlineLvl w:val="2"/>
      </w:pPr>
      <w:bookmarkStart w:id="643" w:name="Par3715"/>
      <w:bookmarkEnd w:id="643"/>
      <w:r>
        <w:t>Статья 12.17. Непредоста</w:t>
      </w:r>
      <w:r>
        <w:t>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000000" w:rsidRDefault="00DF0703">
      <w:pPr>
        <w:pStyle w:val="ConsPlusNormal"/>
        <w:jc w:val="both"/>
      </w:pPr>
    </w:p>
    <w:p w:rsidR="00000000" w:rsidRDefault="00DF0703">
      <w:pPr>
        <w:pStyle w:val="ConsPlusNormal"/>
        <w:ind w:firstLine="540"/>
        <w:jc w:val="both"/>
      </w:pPr>
      <w:bookmarkStart w:id="644" w:name="Par3717"/>
      <w:bookmarkEnd w:id="644"/>
      <w:r>
        <w:t>1. Непредоставление преимущества в движении маршрутному транспортному средству, а равно т</w:t>
      </w:r>
      <w:r>
        <w:t>ранспортному средству с одновременно включенными проблесковым маячком синего цвета и специальным звуковым сигналом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3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45" w:name="Par3720"/>
      <w:bookmarkEnd w:id="645"/>
      <w:r>
        <w:t xml:space="preserve">1.1. Движение транспортных средств по полосе для маршрутных транспортных средств или остановка на указанной полосе в нарушение </w:t>
      </w:r>
      <w:hyperlink r:id="rId1840"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за исключением случаев, предусмотренных </w:t>
      </w:r>
      <w:hyperlink w:anchor="Par3676" w:tooltip="Ссылка на текущий документ" w:history="1">
        <w:r>
          <w:rPr>
            <w:color w:val="0000FF"/>
          </w:rPr>
          <w:t>частями 3</w:t>
        </w:r>
      </w:hyperlink>
      <w:r>
        <w:t xml:space="preserve"> - </w:t>
      </w:r>
      <w:hyperlink w:anchor="Par3683" w:tooltip="Ссылка на текущий документ" w:history="1">
        <w:r>
          <w:rPr>
            <w:color w:val="0000FF"/>
          </w:rPr>
          <w:t>5 статьи 12.15</w:t>
        </w:r>
      </w:hyperlink>
      <w:r>
        <w:t xml:space="preserve"> настоящего Кодекса, и случая, предусмотренного </w:t>
      </w:r>
      <w:hyperlink w:anchor="Par3724" w:tooltip="Ссылка на текущий документ" w:history="1">
        <w:r>
          <w:rPr>
            <w:color w:val="0000FF"/>
          </w:rPr>
          <w:t>частью 1.2</w:t>
        </w:r>
      </w:hyperlink>
      <w:r>
        <w:t xml:space="preserve"> настоящей статьи, -</w:t>
      </w:r>
    </w:p>
    <w:p w:rsidR="00000000" w:rsidRDefault="00DF0703">
      <w:pPr>
        <w:pStyle w:val="ConsPlusNormal"/>
        <w:jc w:val="both"/>
      </w:pPr>
      <w:r>
        <w:t>(в ред. Федераль</w:t>
      </w:r>
      <w:r>
        <w:t xml:space="preserve">ных законов от 10.07.2012 </w:t>
      </w:r>
      <w:hyperlink r:id="rId1841"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23.07.2013 </w:t>
      </w:r>
      <w:hyperlink r:id="rId184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влечет наложение административного штрафа в размере одн</w:t>
      </w:r>
      <w:r>
        <w:t>ой тысячи пятисот рублей.</w:t>
      </w:r>
    </w:p>
    <w:p w:rsidR="00000000" w:rsidRDefault="00DF0703">
      <w:pPr>
        <w:pStyle w:val="ConsPlusNormal"/>
        <w:jc w:val="both"/>
      </w:pPr>
      <w:r>
        <w:t xml:space="preserve">(часть 1.1 введена Федеральным </w:t>
      </w:r>
      <w:hyperlink r:id="rId184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46" w:name="Par3724"/>
      <w:bookmarkEnd w:id="646"/>
      <w:r>
        <w:t xml:space="preserve">1.2. Нарушение, предусмотренное </w:t>
      </w:r>
      <w:hyperlink w:anchor="Par3720" w:tooltip="Ссылка на текущий документ" w:history="1">
        <w:r>
          <w:rPr>
            <w:color w:val="0000FF"/>
          </w:rPr>
          <w:t>частью 1.1</w:t>
        </w:r>
      </w:hyperlink>
      <w:r>
        <w:t xml:space="preserve"> настоящей статьи, сов</w:t>
      </w:r>
      <w:r>
        <w:t>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размере трех тысяч рублей.</w:t>
      </w:r>
    </w:p>
    <w:p w:rsidR="00000000" w:rsidRDefault="00DF0703">
      <w:pPr>
        <w:pStyle w:val="ConsPlusNormal"/>
        <w:jc w:val="both"/>
      </w:pPr>
      <w:r>
        <w:t xml:space="preserve">(часть 1.2 введена Федеральным </w:t>
      </w:r>
      <w:hyperlink r:id="rId184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47" w:name="Par3727"/>
      <w:bookmarkEnd w:id="647"/>
      <w:r>
        <w:t>2. Н</w:t>
      </w:r>
      <w:r>
        <w:t>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w:t>
      </w:r>
      <w:r>
        <w:t>лом -</w:t>
      </w:r>
    </w:p>
    <w:p w:rsidR="00000000" w:rsidRDefault="00DF0703">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000000" w:rsidRDefault="00DF0703">
      <w:pPr>
        <w:pStyle w:val="ConsPlusNormal"/>
        <w:jc w:val="both"/>
      </w:pPr>
      <w:r>
        <w:t xml:space="preserve">(в ред. Федеральных законов от 22.06.2007 </w:t>
      </w:r>
      <w:hyperlink r:id="rId18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4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648" w:name="Par3731"/>
      <w:bookmarkEnd w:id="648"/>
      <w:r>
        <w:t>Статья 12.17.1</w:t>
      </w:r>
      <w:r>
        <w:t xml:space="preserve">. Утратила силу. - Федеральный </w:t>
      </w:r>
      <w:hyperlink r:id="rId1847"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21.07.2014 N 210-ФЗ.</w:t>
      </w:r>
    </w:p>
    <w:p w:rsidR="00000000" w:rsidRDefault="00DF0703">
      <w:pPr>
        <w:pStyle w:val="ConsPlusNormal"/>
        <w:ind w:firstLine="540"/>
        <w:jc w:val="both"/>
      </w:pPr>
    </w:p>
    <w:p w:rsidR="00000000" w:rsidRDefault="00DF0703">
      <w:pPr>
        <w:pStyle w:val="ConsPlusNormal"/>
        <w:ind w:firstLine="540"/>
        <w:jc w:val="both"/>
        <w:outlineLvl w:val="2"/>
      </w:pPr>
      <w:bookmarkStart w:id="649" w:name="Par3733"/>
      <w:bookmarkEnd w:id="649"/>
      <w:r>
        <w:t>Статья 12.18. Непредоставление преимущества в движении пешеходам или иным участникам дорожного движения</w:t>
      </w:r>
    </w:p>
    <w:p w:rsidR="00000000" w:rsidRDefault="00DF0703">
      <w:pPr>
        <w:pStyle w:val="ConsPlusNormal"/>
        <w:jc w:val="both"/>
      </w:pPr>
    </w:p>
    <w:p w:rsidR="00000000" w:rsidRDefault="00DF070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000000" w:rsidRDefault="00DF0703">
      <w:pPr>
        <w:pStyle w:val="ConsPlusNormal"/>
        <w:ind w:firstLine="540"/>
        <w:jc w:val="both"/>
      </w:pPr>
      <w:r>
        <w:t xml:space="preserve">влечет наложение административного </w:t>
      </w:r>
      <w:r>
        <w:t>штрафа в размере одной тысячи пятисот рублей.</w:t>
      </w:r>
    </w:p>
    <w:p w:rsidR="00000000" w:rsidRDefault="00DF0703">
      <w:pPr>
        <w:pStyle w:val="ConsPlusNormal"/>
        <w:jc w:val="both"/>
      </w:pPr>
      <w:r>
        <w:t xml:space="preserve">(в ред. Федеральных законов от 22.06.2007 </w:t>
      </w:r>
      <w:hyperlink r:id="rId184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07.0</w:t>
      </w:r>
      <w:r>
        <w:t xml:space="preserve">5.2009 </w:t>
      </w:r>
      <w:hyperlink r:id="rId1849"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 xml:space="preserve">, от 23.07.2013 </w:t>
      </w:r>
      <w:hyperlink r:id="rId185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50" w:name="Par3739"/>
      <w:bookmarkEnd w:id="650"/>
      <w:r>
        <w:t xml:space="preserve">Статья 12.19. Нарушение </w:t>
      </w:r>
      <w:hyperlink r:id="rId1851"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остановки или стоянки транспортных средств</w:t>
      </w:r>
    </w:p>
    <w:p w:rsidR="00000000" w:rsidRDefault="00DF0703">
      <w:pPr>
        <w:pStyle w:val="ConsPlusNormal"/>
        <w:jc w:val="both"/>
      </w:pPr>
    </w:p>
    <w:p w:rsidR="00000000" w:rsidRDefault="00DF0703">
      <w:pPr>
        <w:pStyle w:val="ConsPlusNormal"/>
        <w:ind w:firstLine="540"/>
        <w:jc w:val="both"/>
      </w:pPr>
      <w:bookmarkStart w:id="651" w:name="Par3741"/>
      <w:bookmarkEnd w:id="651"/>
      <w:r>
        <w:t>1. Нарушение правил остановки или стоянки транспортных средств, за исключением случаев, п</w:t>
      </w:r>
      <w:r>
        <w:t xml:space="preserve">редусмотренных </w:t>
      </w:r>
      <w:hyperlink w:anchor="Par3603" w:tooltip="Ссылка на текущий документ" w:history="1">
        <w:r>
          <w:rPr>
            <w:color w:val="0000FF"/>
          </w:rPr>
          <w:t>частью 1 статьи 12.10</w:t>
        </w:r>
      </w:hyperlink>
      <w:r>
        <w:t xml:space="preserve"> настоящего Кодекса и </w:t>
      </w:r>
      <w:hyperlink w:anchor="Par3745" w:tooltip="Ссылка на текущий документ" w:history="1">
        <w:r>
          <w:rPr>
            <w:color w:val="0000FF"/>
          </w:rPr>
          <w:t>частями 2</w:t>
        </w:r>
      </w:hyperlink>
      <w:r>
        <w:t xml:space="preserve"> - </w:t>
      </w:r>
      <w:hyperlink w:anchor="Par3765" w:tooltip="Ссылка на текущий документ" w:history="1">
        <w:r>
          <w:rPr>
            <w:color w:val="0000FF"/>
          </w:rPr>
          <w:t>6</w:t>
        </w:r>
      </w:hyperlink>
      <w:r>
        <w:t xml:space="preserve"> настоящей статьи</w:t>
      </w:r>
      <w:r>
        <w:t>, -</w:t>
      </w:r>
    </w:p>
    <w:p w:rsidR="00000000" w:rsidRDefault="00DF0703">
      <w:pPr>
        <w:pStyle w:val="ConsPlusNormal"/>
        <w:jc w:val="both"/>
      </w:pPr>
      <w:r>
        <w:t xml:space="preserve">(в ред. Федерального </w:t>
      </w:r>
      <w:hyperlink r:id="rId185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21.04.2011 </w:t>
      </w:r>
      <w:hyperlink r:id="rId185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23.07.2013 </w:t>
      </w:r>
      <w:hyperlink r:id="rId185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52" w:name="Par3745"/>
      <w:bookmarkEnd w:id="65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000000" w:rsidRDefault="00DF0703">
      <w:pPr>
        <w:pStyle w:val="ConsPlusNormal"/>
        <w:ind w:firstLine="540"/>
        <w:jc w:val="both"/>
      </w:pPr>
      <w:r>
        <w:t xml:space="preserve">влечет наложение административного штрафа на водителя в </w:t>
      </w:r>
      <w:r>
        <w:t>размере от трех тысяч до пяти тысяч рублей.</w:t>
      </w:r>
    </w:p>
    <w:p w:rsidR="00000000" w:rsidRDefault="00DF0703">
      <w:pPr>
        <w:pStyle w:val="ConsPlusNormal"/>
        <w:jc w:val="both"/>
      </w:pPr>
      <w:r>
        <w:t xml:space="preserve">(в ред. Федерального </w:t>
      </w:r>
      <w:hyperlink r:id="rId1856" w:tooltip="Федеральный закон от 04.06.2011 N 127-ФЗ &quot;О внесении изменений в статьи 5.43 и 12.19 Кодекса Российской Федерации об административных правонарушениях&quot;{КонсультантПлюс}" w:history="1">
        <w:r>
          <w:rPr>
            <w:color w:val="0000FF"/>
          </w:rPr>
          <w:t>закона</w:t>
        </w:r>
      </w:hyperlink>
      <w:r>
        <w:t xml:space="preserve"> от 04.06.2011 N 127-ФЗ)</w:t>
      </w:r>
    </w:p>
    <w:p w:rsidR="00000000" w:rsidRDefault="00DF0703">
      <w:pPr>
        <w:pStyle w:val="ConsPlusNormal"/>
        <w:ind w:firstLine="540"/>
        <w:jc w:val="both"/>
      </w:pPr>
      <w:bookmarkStart w:id="653" w:name="Par3748"/>
      <w:bookmarkEnd w:id="653"/>
      <w:r>
        <w:t>3. Остановка или стоянка транспортных средств на пешеходном переходе и ближе 5 метров перед ним, за</w:t>
      </w:r>
      <w:r>
        <w:t xml:space="preserve"> исключением вынужденной остановки и случая, предусмотренного </w:t>
      </w:r>
      <w:hyperlink w:anchor="Par3765" w:tooltip="Ссылка на текущий документ"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w:t>
      </w:r>
      <w:r>
        <w:t xml:space="preserve">енного </w:t>
      </w:r>
      <w:hyperlink w:anchor="Par3765" w:tooltip="Ссылка на текущий документ" w:history="1">
        <w:r>
          <w:rPr>
            <w:color w:val="0000FF"/>
          </w:rPr>
          <w:t>частью 6</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(часть 3 в ред. Федерального </w:t>
      </w:r>
      <w:hyperlink r:id="rId185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r>
        <w:t>)</w:t>
      </w:r>
    </w:p>
    <w:p w:rsidR="00000000" w:rsidRDefault="00DF0703">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w:t>
      </w:r>
      <w:r>
        <w:t xml:space="preserve">посадки или высадки пассажиров, вынужденной остановки и случаев, предусмотренных </w:t>
      </w:r>
      <w:hyperlink w:anchor="Par3758" w:tooltip="Ссылка на текущий документ" w:history="1">
        <w:r>
          <w:rPr>
            <w:color w:val="0000FF"/>
          </w:rPr>
          <w:t>частями 4</w:t>
        </w:r>
      </w:hyperlink>
      <w:r>
        <w:t xml:space="preserve"> и </w:t>
      </w:r>
      <w:hyperlink w:anchor="Par3765" w:tooltip="Ссылка на текущий документ" w:history="1">
        <w:r>
          <w:rPr>
            <w:color w:val="0000FF"/>
          </w:rPr>
          <w:t>6</w:t>
        </w:r>
      </w:hyperlink>
      <w:r>
        <w:t xml:space="preserve"> настоящей статьи, -</w:t>
      </w:r>
    </w:p>
    <w:p w:rsidR="00000000" w:rsidRDefault="00DF0703">
      <w:pPr>
        <w:pStyle w:val="ConsPlusNormal"/>
        <w:jc w:val="both"/>
      </w:pPr>
      <w:r>
        <w:t xml:space="preserve">(в ред. Федерального </w:t>
      </w:r>
      <w:hyperlink r:id="rId185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(часть 3.1 введена Федеральным </w:t>
      </w:r>
      <w:hyperlink r:id="rId185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w:t>
      </w:r>
      <w:r>
        <w:t>.04.2011 N 69-ФЗ)</w:t>
      </w:r>
    </w:p>
    <w:p w:rsidR="00000000" w:rsidRDefault="00DF0703">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58" w:tooltip="Ссылка на текущий документ" w:history="1">
        <w:r>
          <w:rPr>
            <w:color w:val="0000FF"/>
          </w:rPr>
          <w:t>частями 4</w:t>
        </w:r>
      </w:hyperlink>
      <w:r>
        <w:t xml:space="preserve"> и </w:t>
      </w:r>
      <w:hyperlink w:anchor="Par3765" w:tooltip="Ссылка на текущий документ" w:history="1">
        <w:r>
          <w:rPr>
            <w:color w:val="0000FF"/>
          </w:rPr>
          <w:t>6</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одной тысячи пятисот рублей.</w:t>
      </w:r>
    </w:p>
    <w:p w:rsidR="00000000" w:rsidRDefault="00DF0703">
      <w:pPr>
        <w:pStyle w:val="ConsPlusNormal"/>
        <w:jc w:val="both"/>
      </w:pPr>
      <w:r>
        <w:t xml:space="preserve">(часть 3.2 введена Федеральным </w:t>
      </w:r>
      <w:hyperlink r:id="rId186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54" w:name="Par3758"/>
      <w:bookmarkEnd w:id="65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w:t>
      </w:r>
      <w:r>
        <w:t xml:space="preserve">стоянка транспортного средства в тоннеле, за исключением случая, предусмотренного </w:t>
      </w:r>
      <w:hyperlink w:anchor="Par3765" w:tooltip="Ссылка на текущий документ" w:history="1">
        <w:r>
          <w:rPr>
            <w:color w:val="0000FF"/>
          </w:rPr>
          <w:t>частью 6</w:t>
        </w:r>
      </w:hyperlink>
      <w:r>
        <w:t xml:space="preserve"> настоящей статьи, -</w:t>
      </w:r>
    </w:p>
    <w:p w:rsidR="00000000" w:rsidRDefault="00DF0703">
      <w:pPr>
        <w:pStyle w:val="ConsPlusNormal"/>
        <w:jc w:val="both"/>
      </w:pPr>
      <w:r>
        <w:t xml:space="preserve">(в ред. Федерального </w:t>
      </w:r>
      <w:hyperlink r:id="rId186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r>
        <w:t>влечет наложение административного штрафа в размере двух тысяч рублей.</w:t>
      </w:r>
    </w:p>
    <w:p w:rsidR="00000000" w:rsidRDefault="00DF0703">
      <w:pPr>
        <w:pStyle w:val="ConsPlusNormal"/>
        <w:jc w:val="both"/>
      </w:pPr>
      <w:r>
        <w:t xml:space="preserve">(в ред. Федеральных законов от 22.06.2007 </w:t>
      </w:r>
      <w:hyperlink r:id="rId18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21.04.2011 </w:t>
      </w:r>
      <w:hyperlink r:id="rId18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DF0703">
      <w:pPr>
        <w:pStyle w:val="ConsPlusNormal"/>
        <w:ind w:firstLine="540"/>
        <w:jc w:val="both"/>
      </w:pPr>
      <w:r>
        <w:t xml:space="preserve">5. Нарушение, предусмотренное </w:t>
      </w:r>
      <w:hyperlink w:anchor="Par3741" w:tooltip="Ссылка на текущий документ" w:history="1">
        <w:r>
          <w:rPr>
            <w:color w:val="0000FF"/>
          </w:rPr>
          <w:t>частью 1</w:t>
        </w:r>
      </w:hyperlink>
      <w:r>
        <w:t xml:space="preserve"> настоящей статьи, сове</w:t>
      </w:r>
      <w:r>
        <w:t>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размере двух тысяч пятисот рублей.</w:t>
      </w:r>
    </w:p>
    <w:p w:rsidR="00000000" w:rsidRDefault="00DF0703">
      <w:pPr>
        <w:pStyle w:val="ConsPlusNormal"/>
        <w:jc w:val="both"/>
      </w:pPr>
      <w:r>
        <w:t xml:space="preserve">(часть 5 введена Федеральным </w:t>
      </w:r>
      <w:hyperlink r:id="rId18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bookmarkStart w:id="655" w:name="Par3765"/>
      <w:bookmarkEnd w:id="655"/>
      <w:r>
        <w:t xml:space="preserve">6. Нарушения, предусмотренные </w:t>
      </w:r>
      <w:hyperlink w:anchor="Par3748" w:tooltip="Ссылка на текущий документ" w:history="1">
        <w:r>
          <w:rPr>
            <w:color w:val="0000FF"/>
          </w:rPr>
          <w:t>частями 3</w:t>
        </w:r>
      </w:hyperlink>
      <w:r>
        <w:t xml:space="preserve"> - </w:t>
      </w:r>
      <w:hyperlink w:anchor="Par3758" w:tooltip="Ссылка на текущий документ" w:history="1">
        <w:r>
          <w:rPr>
            <w:color w:val="0000FF"/>
          </w:rPr>
          <w:t>4</w:t>
        </w:r>
      </w:hyperlink>
      <w:r>
        <w:t xml:space="preserve"> настоящей статьи, совершенные в городе федерального значения Москве или Санкт-Петербурге, -</w:t>
      </w:r>
    </w:p>
    <w:p w:rsidR="00000000" w:rsidRDefault="00DF0703">
      <w:pPr>
        <w:pStyle w:val="ConsPlusNormal"/>
        <w:ind w:firstLine="540"/>
        <w:jc w:val="both"/>
      </w:pPr>
      <w:r>
        <w:t xml:space="preserve">влекут </w:t>
      </w:r>
      <w:r>
        <w:t>наложение административного штрафа в размере трех тысяч рублей.</w:t>
      </w:r>
    </w:p>
    <w:p w:rsidR="00000000" w:rsidRDefault="00DF0703">
      <w:pPr>
        <w:pStyle w:val="ConsPlusNormal"/>
        <w:jc w:val="both"/>
      </w:pPr>
      <w:r>
        <w:t xml:space="preserve">(часть 6 введена Федеральным </w:t>
      </w:r>
      <w:hyperlink r:id="rId186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ind w:firstLine="540"/>
        <w:jc w:val="both"/>
      </w:pPr>
      <w:r>
        <w:t xml:space="preserve">Примечание. Утратило силу. - Федеральный </w:t>
      </w:r>
      <w:hyperlink r:id="rId186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w:t>
      </w:r>
      <w:r>
        <w:t>4.07.2007 N 210-ФЗ.</w:t>
      </w:r>
    </w:p>
    <w:p w:rsidR="00000000" w:rsidRDefault="00DF0703">
      <w:pPr>
        <w:pStyle w:val="ConsPlusNormal"/>
        <w:jc w:val="both"/>
      </w:pPr>
    </w:p>
    <w:p w:rsidR="00000000" w:rsidRDefault="00DF0703">
      <w:pPr>
        <w:pStyle w:val="ConsPlusNormal"/>
        <w:ind w:firstLine="540"/>
        <w:jc w:val="both"/>
        <w:outlineLvl w:val="2"/>
      </w:pPr>
      <w:bookmarkStart w:id="656" w:name="Par3770"/>
      <w:bookmarkEnd w:id="65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000000" w:rsidRDefault="00DF0703">
      <w:pPr>
        <w:pStyle w:val="ConsPlusNormal"/>
        <w:jc w:val="both"/>
      </w:pPr>
    </w:p>
    <w:p w:rsidR="00000000" w:rsidRDefault="00DF0703">
      <w:pPr>
        <w:pStyle w:val="ConsPlusNormal"/>
        <w:ind w:firstLine="540"/>
        <w:jc w:val="both"/>
      </w:pPr>
      <w:r>
        <w:t>Нарушение правил пользования внешними световыми приборами, звуковыми си</w:t>
      </w:r>
      <w:r>
        <w:t>гналами, аварийной сигнализацией или знаком аварийной остановки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6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6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57" w:name="Par3776"/>
      <w:bookmarkEnd w:id="657"/>
      <w:r>
        <w:t>Статья 12.21. Нарушение</w:t>
      </w:r>
      <w:r>
        <w:t xml:space="preserve"> </w:t>
      </w:r>
      <w:hyperlink r:id="rId186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перевозки грузов, правил буксировки</w:t>
      </w:r>
    </w:p>
    <w:p w:rsidR="00000000" w:rsidRDefault="00DF0703">
      <w:pPr>
        <w:pStyle w:val="ConsPlusNormal"/>
        <w:jc w:val="both"/>
      </w:pPr>
    </w:p>
    <w:p w:rsidR="00000000" w:rsidRDefault="00DF0703">
      <w:pPr>
        <w:pStyle w:val="ConsPlusNormal"/>
        <w:ind w:firstLine="540"/>
        <w:jc w:val="both"/>
      </w:pPr>
      <w:bookmarkStart w:id="658" w:name="Par3778"/>
      <w:bookmarkEnd w:id="658"/>
      <w:r>
        <w:t>1. Нарушение правил перевозки грузо</w:t>
      </w:r>
      <w:r>
        <w:t>в, а равно правил буксировки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7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7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 xml:space="preserve">2. Утратил силу. - Федеральный </w:t>
      </w:r>
      <w:hyperlink r:id="rId187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659" w:name="Par3783"/>
      <w:bookmarkEnd w:id="659"/>
      <w:r>
        <w:t>Статья 12.21.1. Нарушение правил перевозки крупногабаритных и тяжеловесных грузов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87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pPr>
      <w:bookmarkStart w:id="660" w:name="Par3787"/>
      <w:bookmarkEnd w:id="660"/>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w:t>
      </w:r>
      <w:r>
        <w:t>вно с отклонением от указанного в специальном разрешении маршрута движения -</w:t>
      </w:r>
    </w:p>
    <w:p w:rsidR="00000000" w:rsidRDefault="00DF0703">
      <w:pPr>
        <w:pStyle w:val="ConsPlusNormal"/>
        <w:jc w:val="both"/>
      </w:pPr>
      <w:r>
        <w:t xml:space="preserve">(в ред. Федерального </w:t>
      </w:r>
      <w:hyperlink r:id="rId1874"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DF0703">
      <w:pPr>
        <w:pStyle w:val="ConsPlusNormal"/>
        <w:ind w:firstLine="540"/>
        <w:jc w:val="both"/>
      </w:pPr>
      <w:r>
        <w:t>влечет наложение</w:t>
      </w:r>
      <w:r>
        <w:t xml:space="preserve">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w:t>
      </w:r>
      <w:r>
        <w:t>вадцати тысяч рублей; на юридических лиц - от четырехсот тысяч до пятисот тысяч рублей.</w:t>
      </w:r>
    </w:p>
    <w:p w:rsidR="00000000" w:rsidRDefault="00DF0703">
      <w:pPr>
        <w:pStyle w:val="ConsPlusNormal"/>
        <w:ind w:firstLine="540"/>
        <w:jc w:val="both"/>
      </w:pPr>
      <w:bookmarkStart w:id="661" w:name="Par3790"/>
      <w:bookmarkEnd w:id="661"/>
      <w:r>
        <w:t>2. Перевозка крупногабаритных грузов с превышением габаритов, указанных в специальном разрешении, более чем на 10 сантиметров -</w:t>
      </w:r>
    </w:p>
    <w:p w:rsidR="00000000" w:rsidRDefault="00DF0703">
      <w:pPr>
        <w:pStyle w:val="ConsPlusNormal"/>
        <w:ind w:firstLine="540"/>
        <w:jc w:val="both"/>
      </w:pPr>
      <w:r>
        <w:t>влечет наложение администр</w:t>
      </w:r>
      <w:r>
        <w:t>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w:t>
      </w:r>
      <w:r>
        <w:t>яч рублей; на юридических лиц - от двухсот пятидесяти тысяч до четырехсот тысяч рублей.</w:t>
      </w:r>
    </w:p>
    <w:p w:rsidR="00000000" w:rsidRDefault="00DF0703">
      <w:pPr>
        <w:pStyle w:val="ConsPlusNormal"/>
        <w:ind w:firstLine="540"/>
        <w:jc w:val="both"/>
      </w:pPr>
      <w:bookmarkStart w:id="662" w:name="Par3792"/>
      <w:bookmarkEnd w:id="662"/>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w:t>
      </w:r>
      <w:r>
        <w:t>ентов -</w:t>
      </w:r>
    </w:p>
    <w:p w:rsidR="00000000" w:rsidRDefault="00DF0703">
      <w:pPr>
        <w:pStyle w:val="ConsPlusNormal"/>
        <w:jc w:val="both"/>
      </w:pPr>
      <w:r>
        <w:t xml:space="preserve">(в ред. Федерального </w:t>
      </w:r>
      <w:hyperlink r:id="rId1875"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закона</w:t>
        </w:r>
      </w:hyperlink>
      <w:r>
        <w:t xml:space="preserve"> от 06.11.2011 N 296-ФЗ)</w:t>
      </w:r>
    </w:p>
    <w:p w:rsidR="00000000" w:rsidRDefault="00DF0703">
      <w:pPr>
        <w:pStyle w:val="ConsPlusNormal"/>
        <w:ind w:firstLine="540"/>
        <w:jc w:val="both"/>
      </w:pPr>
      <w:r>
        <w:t>влечет наложение административного штра</w:t>
      </w:r>
      <w:r>
        <w:t>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000000" w:rsidRDefault="00DF0703">
      <w:pPr>
        <w:pStyle w:val="ConsPlusNormal"/>
        <w:ind w:firstLine="540"/>
        <w:jc w:val="both"/>
      </w:pPr>
      <w:r>
        <w:t>3.1. Предостав</w:t>
      </w:r>
      <w:r>
        <w:t>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индивидуал</w:t>
      </w:r>
      <w:r>
        <w:t>ьных предпринимателей - от десяти тысяч до пятнадцати тысяч рублей; на юридических лиц - от двухсот пятидесяти тысяч до четырехсот тысяч рублей.</w:t>
      </w:r>
    </w:p>
    <w:p w:rsidR="00000000" w:rsidRDefault="00DF0703">
      <w:pPr>
        <w:pStyle w:val="ConsPlusNormal"/>
        <w:jc w:val="both"/>
      </w:pPr>
      <w:r>
        <w:t xml:space="preserve">(часть 3.1 введена Федеральным </w:t>
      </w:r>
      <w:hyperlink r:id="rId1876"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06.11.2011 N 296-ФЗ)</w:t>
      </w:r>
    </w:p>
    <w:p w:rsidR="00000000" w:rsidRDefault="00DF0703">
      <w:pPr>
        <w:pStyle w:val="ConsPlusNormal"/>
        <w:ind w:firstLine="540"/>
        <w:jc w:val="both"/>
      </w:pPr>
      <w:bookmarkStart w:id="663" w:name="Par3798"/>
      <w:bookmarkEnd w:id="663"/>
      <w:r>
        <w:t xml:space="preserve">4. Нарушение правил перевозки крупногабаритных и тяжеловесных грузов, за исключением случаев, предусмотренных </w:t>
      </w:r>
      <w:hyperlink w:anchor="Par3787" w:tooltip="Ссылка на текущий документ" w:history="1">
        <w:r>
          <w:rPr>
            <w:color w:val="0000FF"/>
          </w:rPr>
          <w:t>частями 1</w:t>
        </w:r>
      </w:hyperlink>
      <w:r>
        <w:t xml:space="preserve"> - </w:t>
      </w:r>
      <w:hyperlink w:anchor="Par3792" w:tooltip="Ссылка на текущий документ" w:history="1">
        <w:r>
          <w:rPr>
            <w:color w:val="0000FF"/>
          </w:rPr>
          <w:t>3</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w:t>
      </w:r>
      <w:r>
        <w:t>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00000" w:rsidRDefault="00DF0703">
      <w:pPr>
        <w:pStyle w:val="ConsPlusNormal"/>
        <w:ind w:firstLine="540"/>
        <w:jc w:val="both"/>
      </w:pPr>
      <w:bookmarkStart w:id="664" w:name="Par3800"/>
      <w:bookmarkEnd w:id="664"/>
      <w:r>
        <w:t xml:space="preserve">5. Несоблюдение требований, предписанных </w:t>
      </w:r>
      <w:hyperlink r:id="rId1877"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дорожными знаками</w:t>
        </w:r>
      </w:hyperlink>
      <w:r>
        <w:t>, запрещающими движение транспортных средств, в том числе составов транспортных средств, общая фактическая масса которых либо нагр</w:t>
      </w:r>
      <w:r>
        <w:t>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000000" w:rsidRDefault="00DF0703">
      <w:pPr>
        <w:pStyle w:val="ConsPlusNormal"/>
        <w:ind w:firstLine="540"/>
        <w:jc w:val="both"/>
      </w:pPr>
      <w:r>
        <w:t>влечет наложение административного штрафа на водителя в размере от двух тысяч до двух тысяч пятисот рублей.</w:t>
      </w:r>
    </w:p>
    <w:p w:rsidR="00000000" w:rsidRDefault="00DF0703">
      <w:pPr>
        <w:pStyle w:val="ConsPlusNormal"/>
        <w:jc w:val="both"/>
      </w:pPr>
      <w:r>
        <w:t>(ч</w:t>
      </w:r>
      <w:r>
        <w:t xml:space="preserve">асть 5 введена Федеральным </w:t>
      </w:r>
      <w:hyperlink r:id="rId1878"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КонсультантПлюс}" w:history="1">
        <w:r>
          <w:rPr>
            <w:color w:val="0000FF"/>
          </w:rPr>
          <w:t>законом</w:t>
        </w:r>
      </w:hyperlink>
      <w:r>
        <w:t xml:space="preserve"> от 06.11.2011 N 296-ФЗ)</w:t>
      </w:r>
    </w:p>
    <w:p w:rsidR="00000000" w:rsidRDefault="00DF0703">
      <w:pPr>
        <w:pStyle w:val="ConsPlusNormal"/>
        <w:ind w:firstLine="540"/>
        <w:jc w:val="both"/>
      </w:pPr>
    </w:p>
    <w:p w:rsidR="00000000" w:rsidRDefault="00DF0703">
      <w:pPr>
        <w:pStyle w:val="ConsPlusNormal"/>
        <w:ind w:firstLine="540"/>
        <w:jc w:val="both"/>
        <w:outlineLvl w:val="2"/>
      </w:pPr>
      <w:bookmarkStart w:id="665" w:name="Par3804"/>
      <w:bookmarkEnd w:id="665"/>
      <w:r>
        <w:t>Статья 12.21.2. Нарушение</w:t>
      </w:r>
      <w:r>
        <w:t xml:space="preserve"> правил перевозки опасных грузов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87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pPr>
      <w:bookmarkStart w:id="666" w:name="Par3808"/>
      <w:bookmarkEnd w:id="666"/>
      <w:r>
        <w:t>1. Перевозка опасных грузов водителем, не имеющим свидетельства о подготовке водителей транспортных средств</w:t>
      </w:r>
      <w:r>
        <w:t>,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w:t>
      </w:r>
      <w:r>
        <w:t xml:space="preserve">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w:t>
      </w:r>
      <w:r>
        <w:t>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000000" w:rsidRDefault="00DF0703">
      <w:pPr>
        <w:pStyle w:val="ConsPlusNormal"/>
        <w:jc w:val="both"/>
      </w:pPr>
      <w:r>
        <w:t xml:space="preserve">(в ред. Федерального </w:t>
      </w:r>
      <w:hyperlink r:id="rId1880"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DF0703">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w:t>
      </w:r>
      <w:r>
        <w:t>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000000" w:rsidRDefault="00DF0703">
      <w:pPr>
        <w:pStyle w:val="ConsPlusNormal"/>
        <w:ind w:firstLine="540"/>
        <w:jc w:val="both"/>
      </w:pPr>
      <w:bookmarkStart w:id="667" w:name="Par3811"/>
      <w:bookmarkEnd w:id="667"/>
      <w:r>
        <w:t xml:space="preserve">2. Нарушение правил перевозки опасных грузов, за исключением случаев, предусмотренных </w:t>
      </w:r>
      <w:hyperlink w:anchor="Par3808"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водителя в размере от одной тысячи до од</w:t>
      </w:r>
      <w:r>
        <w:t>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В соответствии с Федеральным </w:t>
      </w:r>
      <w:hyperlink r:id="rId1881" w:tooltip="Федеральный закон от 06.04.2011 N 68-ФЗ (ред. от 04.10.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 с </w:t>
      </w:r>
      <w:hyperlink r:id="rId1882" w:tooltip="Федеральный закон от 06.04.2011 N 68-ФЗ (ред. от 04.10.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15 ноября 2015 года</w:t>
        </w:r>
      </w:hyperlink>
      <w:r>
        <w:t xml:space="preserve"> глава 12 будет дополнена статьей 12.21.3.</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p>
    <w:p w:rsidR="00000000" w:rsidRDefault="00DF0703">
      <w:pPr>
        <w:pStyle w:val="ConsPlusNormal"/>
        <w:ind w:firstLine="540"/>
        <w:jc w:val="both"/>
        <w:outlineLvl w:val="2"/>
      </w:pPr>
      <w:bookmarkStart w:id="668" w:name="Par3819"/>
      <w:bookmarkEnd w:id="668"/>
      <w:r>
        <w:t xml:space="preserve">Статья 12.22. Нарушение </w:t>
      </w:r>
      <w:hyperlink r:id="rId1883"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учебной езды</w:t>
      </w:r>
    </w:p>
    <w:p w:rsidR="00000000" w:rsidRDefault="00DF0703">
      <w:pPr>
        <w:pStyle w:val="ConsPlusNormal"/>
        <w:jc w:val="both"/>
      </w:pPr>
    </w:p>
    <w:p w:rsidR="00000000" w:rsidRDefault="00DF0703">
      <w:pPr>
        <w:pStyle w:val="ConsPlusNormal"/>
        <w:ind w:firstLine="540"/>
        <w:jc w:val="both"/>
      </w:pPr>
      <w:r>
        <w:t>Нарушение правил учебной езды водителем, о</w:t>
      </w:r>
      <w:r>
        <w:t>бучающим вождению транспортного средства,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8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88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69" w:name="Par3825"/>
      <w:bookmarkEnd w:id="669"/>
      <w:r>
        <w:t>Статья 12.23. Нарушение правил перевозки люде</w:t>
      </w:r>
      <w:r>
        <w:t>й</w:t>
      </w:r>
    </w:p>
    <w:p w:rsidR="00000000" w:rsidRDefault="00DF0703">
      <w:pPr>
        <w:pStyle w:val="ConsPlusNormal"/>
        <w:jc w:val="both"/>
      </w:pPr>
    </w:p>
    <w:p w:rsidR="00000000" w:rsidRDefault="00DF0703">
      <w:pPr>
        <w:pStyle w:val="ConsPlusNormal"/>
        <w:ind w:firstLine="540"/>
        <w:jc w:val="both"/>
      </w:pPr>
      <w:bookmarkStart w:id="670" w:name="Par3827"/>
      <w:bookmarkEnd w:id="670"/>
      <w:r>
        <w:t xml:space="preserve">1. Нарушение правил перевозки людей, за исключением случаев, предусмотренных </w:t>
      </w:r>
      <w:hyperlink w:anchor="Par3831" w:tooltip="Ссылка на текущий документ" w:history="1">
        <w:r>
          <w:rPr>
            <w:color w:val="0000FF"/>
          </w:rPr>
          <w:t>частями 2</w:t>
        </w:r>
      </w:hyperlink>
      <w:r>
        <w:t xml:space="preserve"> и </w:t>
      </w:r>
      <w:hyperlink w:anchor="Par3834" w:tooltip="Ссылка на текущий документ" w:history="1">
        <w:r>
          <w:rPr>
            <w:color w:val="0000FF"/>
          </w:rPr>
          <w:t>3</w:t>
        </w:r>
      </w:hyperlink>
      <w:r>
        <w:t xml:space="preserve"> настоящей статьи, -</w:t>
      </w:r>
    </w:p>
    <w:p w:rsidR="00000000" w:rsidRDefault="00DF0703">
      <w:pPr>
        <w:pStyle w:val="ConsPlusNormal"/>
        <w:jc w:val="both"/>
      </w:pPr>
      <w:r>
        <w:t>(в ред. Федераль</w:t>
      </w:r>
      <w:r>
        <w:t xml:space="preserve">ного </w:t>
      </w:r>
      <w:hyperlink r:id="rId188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88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07.05.2009 </w:t>
      </w:r>
      <w:hyperlink r:id="rId1888"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w:t>
      </w:r>
    </w:p>
    <w:p w:rsidR="00000000" w:rsidRDefault="00DF0703">
      <w:pPr>
        <w:pStyle w:val="ConsPlusNormal"/>
        <w:ind w:firstLine="540"/>
        <w:jc w:val="both"/>
      </w:pPr>
      <w:bookmarkStart w:id="671" w:name="Par3831"/>
      <w:bookmarkEnd w:id="671"/>
      <w:r>
        <w:t>2. Перевозка людей вне кабины автомобиля (за исключ</w:t>
      </w:r>
      <w:r>
        <w:t xml:space="preserve">ением случаев, разрешенных </w:t>
      </w:r>
      <w:hyperlink r:id="rId188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трактора, других самоходных машин, н</w:t>
      </w:r>
      <w:r>
        <w:t>а грузовом прицепе, в прицепе-даче, в кузове грузового мотоцикла или вне предусмотренных конструкцией мотоцикла мест для сидения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Федеральных законов от 22.06.2007 </w:t>
      </w:r>
      <w:hyperlink r:id="rId18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07.05.2009 </w:t>
      </w:r>
      <w:hyperlink r:id="rId1891"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 xml:space="preserve">, от 23.07.2013 </w:t>
      </w:r>
      <w:hyperlink r:id="rId189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72" w:name="Par3834"/>
      <w:bookmarkEnd w:id="672"/>
      <w:r>
        <w:t xml:space="preserve">3. Нарушение требований к перевозке детей, установленных </w:t>
      </w:r>
      <w:hyperlink r:id="rId1893"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w:t>
      </w:r>
    </w:p>
    <w:p w:rsidR="00000000" w:rsidRDefault="00DF0703">
      <w:pPr>
        <w:pStyle w:val="ConsPlusNormal"/>
        <w:ind w:firstLine="540"/>
        <w:jc w:val="both"/>
      </w:pPr>
      <w:r>
        <w:t>влечет наложение административного штрафа в размере трех тысяч рублей.</w:t>
      </w:r>
    </w:p>
    <w:p w:rsidR="00000000" w:rsidRDefault="00DF0703">
      <w:pPr>
        <w:pStyle w:val="ConsPlusNormal"/>
        <w:jc w:val="both"/>
      </w:pPr>
      <w:r>
        <w:t xml:space="preserve">(часть 3 введена Федеральным </w:t>
      </w:r>
      <w:hyperlink r:id="rId189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000000" w:rsidRDefault="00DF0703">
      <w:pPr>
        <w:pStyle w:val="ConsPlusNormal"/>
        <w:ind w:firstLine="540"/>
        <w:jc w:val="both"/>
      </w:pPr>
    </w:p>
    <w:p w:rsidR="00000000" w:rsidRDefault="00DF0703">
      <w:pPr>
        <w:pStyle w:val="ConsPlusNormal"/>
        <w:ind w:firstLine="540"/>
        <w:jc w:val="both"/>
        <w:outlineLvl w:val="2"/>
      </w:pPr>
      <w:bookmarkStart w:id="673" w:name="Par3838"/>
      <w:bookmarkEnd w:id="673"/>
      <w:r>
        <w:t xml:space="preserve">Статья 12.24. Нарушение </w:t>
      </w:r>
      <w:hyperlink r:id="rId1895"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или </w:t>
      </w:r>
      <w:hyperlink r:id="rId1896"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897" w:tooltip="Федеральный закон от 22.04.2005 N 38-ФЗ &quot;О внесении изменения в статью 12.24 Кодекса Российской Федерации об административных правонарушениях&quot;{КонсультантПлюс}" w:history="1">
        <w:r>
          <w:rPr>
            <w:color w:val="0000FF"/>
          </w:rPr>
          <w:t>закона</w:t>
        </w:r>
      </w:hyperlink>
      <w:r>
        <w:t xml:space="preserve"> от 22.04.2005 N 38-ФЗ)</w:t>
      </w:r>
    </w:p>
    <w:p w:rsidR="00000000" w:rsidRDefault="00DF0703">
      <w:pPr>
        <w:pStyle w:val="ConsPlusNormal"/>
        <w:ind w:firstLine="540"/>
        <w:jc w:val="both"/>
      </w:pPr>
    </w:p>
    <w:p w:rsidR="00000000" w:rsidRDefault="00DF0703">
      <w:pPr>
        <w:pStyle w:val="ConsPlusNormal"/>
        <w:ind w:firstLine="540"/>
        <w:jc w:val="both"/>
      </w:pPr>
      <w:r>
        <w:t>1. Нарушение Правил дорожного движения</w:t>
      </w:r>
      <w:r>
        <w:t xml:space="preserve"> или правил эксплуатации транспортного средства, повлекшее причинение легкого вреда здоровью потерпевшего, -</w:t>
      </w:r>
    </w:p>
    <w:p w:rsidR="00000000" w:rsidRDefault="00DF0703">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w:t>
      </w:r>
      <w:r>
        <w:t>и на срок от одного года до полутора лет.</w:t>
      </w:r>
    </w:p>
    <w:p w:rsidR="00000000" w:rsidRDefault="00DF0703">
      <w:pPr>
        <w:pStyle w:val="ConsPlusNormal"/>
        <w:jc w:val="both"/>
      </w:pPr>
      <w:r>
        <w:t xml:space="preserve">(в ред. Федеральных законов от 22.06.2007 </w:t>
      </w:r>
      <w:hyperlink r:id="rId189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24.07.20</w:t>
      </w:r>
      <w:r>
        <w:t xml:space="preserve">07 </w:t>
      </w:r>
      <w:hyperlink r:id="rId189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90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74" w:name="Par3845"/>
      <w:bookmarkEnd w:id="674"/>
      <w:r>
        <w:t>2. Нарушение Правил дорожного движения или правил эксплуатации т</w:t>
      </w:r>
      <w:r>
        <w:t>ранспортного средства, повлекшее причинение средней тяжести вреда здоровью потерпевшего, -</w:t>
      </w:r>
    </w:p>
    <w:p w:rsidR="00000000" w:rsidRDefault="00DF0703">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w:t>
      </w:r>
      <w:r>
        <w:t>лутора до двух лет.</w:t>
      </w:r>
    </w:p>
    <w:p w:rsidR="00000000" w:rsidRDefault="00DF0703">
      <w:pPr>
        <w:pStyle w:val="ConsPlusNormal"/>
        <w:jc w:val="both"/>
      </w:pPr>
      <w:r>
        <w:t xml:space="preserve">(в ред. Федеральных законов от 22.06.2007 </w:t>
      </w:r>
      <w:hyperlink r:id="rId19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0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90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Под причинением легкого вреда здоровью следует понимать кратковременное расстройство </w:t>
      </w:r>
      <w:r>
        <w:t>здоровья или незначительную стойкую утрату общей трудоспособности.</w:t>
      </w:r>
    </w:p>
    <w:p w:rsidR="00000000" w:rsidRDefault="00DF0703">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w:t>
      </w:r>
      <w:r>
        <w:t>дну треть.</w:t>
      </w:r>
    </w:p>
    <w:p w:rsidR="00000000" w:rsidRDefault="00DF0703">
      <w:pPr>
        <w:pStyle w:val="ConsPlusNormal"/>
        <w:jc w:val="both"/>
      </w:pPr>
    </w:p>
    <w:p w:rsidR="00000000" w:rsidRDefault="00DF0703">
      <w:pPr>
        <w:pStyle w:val="ConsPlusNormal"/>
        <w:ind w:firstLine="540"/>
        <w:jc w:val="both"/>
        <w:outlineLvl w:val="2"/>
      </w:pPr>
      <w:bookmarkStart w:id="675" w:name="Par3852"/>
      <w:bookmarkEnd w:id="675"/>
      <w:r>
        <w:t>Статья 12.25. Невыполнение требования о предоставлении транспортного средства или об остановке транспортного средства</w:t>
      </w:r>
    </w:p>
    <w:p w:rsidR="00000000" w:rsidRDefault="00DF0703">
      <w:pPr>
        <w:pStyle w:val="ConsPlusNormal"/>
        <w:jc w:val="both"/>
      </w:pPr>
    </w:p>
    <w:p w:rsidR="00000000" w:rsidRDefault="00DF0703">
      <w:pPr>
        <w:pStyle w:val="ConsPlusNormal"/>
        <w:ind w:firstLine="540"/>
        <w:jc w:val="both"/>
      </w:pPr>
      <w:bookmarkStart w:id="676" w:name="Par3854"/>
      <w:bookmarkEnd w:id="676"/>
      <w:r>
        <w:t>1. Невыполнение требования о предоставлении транспортного средства сотрудникам полиции или иным л</w:t>
      </w:r>
      <w:r>
        <w:t>ицам, которым в случаях, предусмотренных законодательством, предоставлено право использовать транспортные средства, -</w:t>
      </w:r>
    </w:p>
    <w:p w:rsidR="00000000" w:rsidRDefault="00DF0703">
      <w:pPr>
        <w:pStyle w:val="ConsPlusNormal"/>
        <w:jc w:val="both"/>
      </w:pPr>
      <w:r>
        <w:t xml:space="preserve">(в ред. Федерального </w:t>
      </w:r>
      <w:hyperlink r:id="rId1904"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вле</w:t>
      </w:r>
      <w:r>
        <w:t>чет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9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w:t>
        </w:r>
        <w:r>
          <w:rPr>
            <w:color w:val="0000FF"/>
          </w:rPr>
          <w:t xml:space="preserve"> 116-ФЗ</w:t>
        </w:r>
      </w:hyperlink>
      <w:r>
        <w:t xml:space="preserve">, от 23.07.2013 </w:t>
      </w:r>
      <w:hyperlink r:id="rId190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77" w:name="Par3858"/>
      <w:bookmarkEnd w:id="677"/>
      <w:r>
        <w:t>2. Невыполнение законного требования сотрудника полиции об остановке транспортного средства -</w:t>
      </w:r>
    </w:p>
    <w:p w:rsidR="00000000" w:rsidRDefault="00DF0703">
      <w:pPr>
        <w:pStyle w:val="ConsPlusNormal"/>
        <w:jc w:val="both"/>
      </w:pPr>
      <w:r>
        <w:t>(в ред. Федерально</w:t>
      </w:r>
      <w:r>
        <w:t xml:space="preserve">го </w:t>
      </w:r>
      <w:hyperlink r:id="rId1907"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влечет наложение административного штрафа в размере от пятисот до восьмисот рублей.</w:t>
      </w:r>
    </w:p>
    <w:p w:rsidR="00000000" w:rsidRDefault="00DF0703">
      <w:pPr>
        <w:pStyle w:val="ConsPlusNormal"/>
        <w:jc w:val="both"/>
      </w:pPr>
      <w:r>
        <w:t xml:space="preserve">(в ред. Федеральных законов от 22.06.2007 </w:t>
      </w:r>
      <w:hyperlink r:id="rId19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909"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78" w:name="Par3862"/>
      <w:bookmarkEnd w:id="67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w:t>
      </w:r>
      <w:r>
        <w:t>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w:t>
      </w:r>
      <w:r>
        <w:t>й обороны, -</w:t>
      </w:r>
    </w:p>
    <w:p w:rsidR="00000000" w:rsidRDefault="00DF0703">
      <w:pPr>
        <w:pStyle w:val="ConsPlusNormal"/>
        <w:ind w:firstLine="540"/>
        <w:jc w:val="both"/>
      </w:pPr>
      <w:r>
        <w:t>влечет наложение административного штрафа в размере от пятисот до восьмисот рублей.</w:t>
      </w:r>
    </w:p>
    <w:p w:rsidR="00000000" w:rsidRDefault="00DF0703">
      <w:pPr>
        <w:pStyle w:val="ConsPlusNormal"/>
        <w:jc w:val="both"/>
      </w:pPr>
      <w:r>
        <w:t xml:space="preserve">(в ред. Федерального </w:t>
      </w:r>
      <w:hyperlink r:id="rId191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jc w:val="both"/>
      </w:pPr>
      <w:r>
        <w:t>(часть 3 введ</w:t>
      </w:r>
      <w:r>
        <w:t xml:space="preserve">ена Федеральным </w:t>
      </w:r>
      <w:hyperlink r:id="rId1911"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207-ФЗ)</w:t>
      </w:r>
    </w:p>
    <w:p w:rsidR="00000000" w:rsidRDefault="00DF0703">
      <w:pPr>
        <w:pStyle w:val="ConsPlusNormal"/>
        <w:jc w:val="both"/>
      </w:pPr>
    </w:p>
    <w:p w:rsidR="00000000" w:rsidRDefault="00DF0703">
      <w:pPr>
        <w:pStyle w:val="ConsPlusNormal"/>
        <w:ind w:firstLine="540"/>
        <w:jc w:val="both"/>
        <w:outlineLvl w:val="2"/>
      </w:pPr>
      <w:bookmarkStart w:id="679" w:name="Par3867"/>
      <w:bookmarkEnd w:id="679"/>
      <w:r>
        <w:t xml:space="preserve">Статья 12.26. Невыполнение водителем транспортного средства </w:t>
      </w:r>
      <w:hyperlink r:id="rId1912"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требования</w:t>
        </w:r>
      </w:hyperlink>
      <w:r>
        <w:t xml:space="preserve"> о прохождении медицинского </w:t>
      </w:r>
      <w:hyperlink r:id="rId1913" w:tooltip="Постановление Правительства РФ от 26.06.2008 N 475 (ред. от 18.11.2013)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освидетельствования</w:t>
        </w:r>
      </w:hyperlink>
      <w:r>
        <w:t xml:space="preserve"> на состояние опьянения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191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w:t>
      </w:r>
      <w:r>
        <w:t>от 23.07.2013 N 196-ФЗ)</w:t>
      </w:r>
    </w:p>
    <w:p w:rsidR="00000000" w:rsidRDefault="00DF0703">
      <w:pPr>
        <w:pStyle w:val="ConsPlusNormal"/>
        <w:ind w:firstLine="540"/>
        <w:jc w:val="both"/>
      </w:pPr>
    </w:p>
    <w:p w:rsidR="00000000" w:rsidRDefault="00DF0703">
      <w:pPr>
        <w:pStyle w:val="ConsPlusNormal"/>
        <w:ind w:firstLine="540"/>
        <w:jc w:val="both"/>
      </w:pPr>
      <w:bookmarkStart w:id="680" w:name="Par3871"/>
      <w:bookmarkEnd w:id="680"/>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000000" w:rsidRDefault="00DF0703">
      <w:pPr>
        <w:pStyle w:val="ConsPlusNormal"/>
        <w:ind w:firstLine="540"/>
        <w:jc w:val="both"/>
      </w:pPr>
      <w:r>
        <w:t>влечет наложение административного штрафа</w:t>
      </w:r>
      <w:r>
        <w:t xml:space="preserve"> в размере тридцати тысяч рублей с лишением права управления транспортными средствами на срок от полутора до двух лет.</w:t>
      </w:r>
    </w:p>
    <w:p w:rsidR="00000000" w:rsidRDefault="00DF0703">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w:t>
      </w:r>
      <w:r>
        <w:t>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000000" w:rsidRDefault="00DF0703">
      <w:pPr>
        <w:pStyle w:val="ConsPlusNormal"/>
        <w:ind w:firstLine="540"/>
        <w:jc w:val="both"/>
      </w:pPr>
      <w:r>
        <w:t>влечет административный арест на срок от десяти до пятнадцати суток или наложение административного штрафа</w:t>
      </w:r>
      <w:r>
        <w:t xml:space="preserve"> на лиц, в отношении которых в соответствии с настоящим Кодексом не может применяться административный арест, в размере тридцати тысяч рублей.</w:t>
      </w:r>
    </w:p>
    <w:p w:rsidR="00000000" w:rsidRDefault="00DF0703">
      <w:pPr>
        <w:pStyle w:val="ConsPlusNormal"/>
        <w:jc w:val="both"/>
      </w:pPr>
    </w:p>
    <w:p w:rsidR="00000000" w:rsidRDefault="00DF0703">
      <w:pPr>
        <w:pStyle w:val="ConsPlusNormal"/>
        <w:ind w:firstLine="540"/>
        <w:jc w:val="both"/>
        <w:outlineLvl w:val="2"/>
      </w:pPr>
      <w:bookmarkStart w:id="681" w:name="Par3876"/>
      <w:bookmarkEnd w:id="681"/>
      <w:r>
        <w:t>Статья 12.27. Невыполнение обязанностей в связи с дорожно-транспортным происшествием</w:t>
      </w:r>
    </w:p>
    <w:p w:rsidR="00000000" w:rsidRDefault="00DF0703">
      <w:pPr>
        <w:pStyle w:val="ConsPlusNormal"/>
        <w:jc w:val="both"/>
      </w:pPr>
    </w:p>
    <w:p w:rsidR="00000000" w:rsidRDefault="00DF0703">
      <w:pPr>
        <w:pStyle w:val="ConsPlusNormal"/>
        <w:ind w:firstLine="540"/>
        <w:jc w:val="both"/>
      </w:pPr>
      <w:bookmarkStart w:id="682" w:name="Par3878"/>
      <w:bookmarkEnd w:id="682"/>
      <w:r>
        <w:t xml:space="preserve">1. Невыполнение водителем обязанностей, предусмотренных </w:t>
      </w:r>
      <w:hyperlink r:id="rId1915"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в связ</w:t>
      </w:r>
      <w:r>
        <w:t xml:space="preserve">и с дорожно-транспортным происшествием, участником которого он является, за исключением случаев, предусмотренных </w:t>
      </w:r>
      <w:hyperlink w:anchor="Par3881"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 xml:space="preserve">влечет наложение административного штрафа в размере одной </w:t>
      </w:r>
      <w:r>
        <w:t>тысячи рублей.</w:t>
      </w:r>
    </w:p>
    <w:p w:rsidR="00000000" w:rsidRDefault="00DF0703">
      <w:pPr>
        <w:pStyle w:val="ConsPlusNormal"/>
        <w:jc w:val="both"/>
      </w:pPr>
      <w:r>
        <w:t xml:space="preserve">(в ред. Федеральных законов от 22.06.2007 </w:t>
      </w:r>
      <w:hyperlink r:id="rId191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1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ind w:firstLine="540"/>
        <w:jc w:val="both"/>
      </w:pPr>
      <w:bookmarkStart w:id="683" w:name="Par3881"/>
      <w:bookmarkEnd w:id="683"/>
      <w:r>
        <w:t xml:space="preserve">2. Оставление водителем в нарушение </w:t>
      </w:r>
      <w:hyperlink r:id="rId1918"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w:t>
      </w:r>
      <w:r>
        <w:t>жного движения места дорожно-транспортного происшествия, участником которого он являлся, -</w:t>
      </w:r>
    </w:p>
    <w:p w:rsidR="00000000" w:rsidRDefault="00DF0703">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000000" w:rsidRDefault="00DF0703">
      <w:pPr>
        <w:pStyle w:val="ConsPlusNormal"/>
        <w:jc w:val="both"/>
      </w:pPr>
      <w:r>
        <w:t>(в ред. Федер</w:t>
      </w:r>
      <w:r>
        <w:t xml:space="preserve">альных законов от 22.06.2007 </w:t>
      </w:r>
      <w:hyperlink r:id="rId19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2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ind w:firstLine="540"/>
        <w:jc w:val="both"/>
      </w:pPr>
      <w:bookmarkStart w:id="684" w:name="Par3884"/>
      <w:bookmarkEnd w:id="684"/>
      <w:r>
        <w:t xml:space="preserve">3. Невыполнение требования </w:t>
      </w:r>
      <w:hyperlink r:id="rId1921"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о запрещении водителю </w:t>
      </w:r>
      <w:r>
        <w:t>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w:t>
      </w:r>
      <w:r>
        <w:t>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000000" w:rsidRDefault="00DF0703">
      <w:pPr>
        <w:pStyle w:val="ConsPlusNormal"/>
        <w:jc w:val="both"/>
      </w:pPr>
      <w:r>
        <w:t xml:space="preserve">(в ред. Федерального </w:t>
      </w:r>
      <w:hyperlink r:id="rId1922"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00000" w:rsidRDefault="00DF0703">
      <w:pPr>
        <w:pStyle w:val="ConsPlusNormal"/>
        <w:jc w:val="both"/>
      </w:pPr>
      <w:r>
        <w:t xml:space="preserve">(в ред. Федерального </w:t>
      </w:r>
      <w:hyperlink r:id="rId192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jc w:val="both"/>
      </w:pPr>
      <w:r>
        <w:t xml:space="preserve">(часть третья введена Федеральным </w:t>
      </w:r>
      <w:hyperlink r:id="rId192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w:t>
      </w:r>
      <w:r>
        <w:t>З)</w:t>
      </w:r>
    </w:p>
    <w:p w:rsidR="00000000" w:rsidRDefault="00DF0703">
      <w:pPr>
        <w:pStyle w:val="ConsPlusNormal"/>
        <w:jc w:val="both"/>
      </w:pPr>
    </w:p>
    <w:p w:rsidR="00000000" w:rsidRDefault="00DF0703">
      <w:pPr>
        <w:pStyle w:val="ConsPlusNormal"/>
        <w:ind w:firstLine="540"/>
        <w:jc w:val="both"/>
        <w:outlineLvl w:val="2"/>
      </w:pPr>
      <w:bookmarkStart w:id="685" w:name="Par3890"/>
      <w:bookmarkEnd w:id="685"/>
      <w:r>
        <w:t xml:space="preserve">Статья 12.28. Нарушение </w:t>
      </w:r>
      <w:hyperlink r:id="rId1925"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установленных для движения транспортных сред</w:t>
      </w:r>
      <w:r>
        <w:t>ств в жилых зонах</w:t>
      </w:r>
    </w:p>
    <w:p w:rsidR="00000000" w:rsidRDefault="00DF0703">
      <w:pPr>
        <w:pStyle w:val="ConsPlusNormal"/>
        <w:jc w:val="both"/>
      </w:pPr>
    </w:p>
    <w:bookmarkStart w:id="686" w:name="Par3892"/>
    <w:bookmarkEnd w:id="686"/>
    <w:p w:rsidR="00000000" w:rsidRDefault="00DF0703">
      <w:pPr>
        <w:pStyle w:val="ConsPlusNormal"/>
        <w:ind w:firstLine="540"/>
        <w:jc w:val="both"/>
      </w:pPr>
      <w:r>
        <w:fldChar w:fldCharType="begin"/>
      </w:r>
      <w:r>
        <w:instrText>HYPERLINK consultantplus://offline/ref=D2F398E61C58DD7BB5DAAC3538F65F307E5E106E5FA2CDAC693E445B92D8F24A4669794C4C142860kA28L \o "Федеральный закон от 21.04.2011 N 69-ФЗ (ред. от 14.10.2014) \"О внесении изменений в отдельны</w:instrText>
      </w:r>
      <w:r>
        <w:instrText>е законодательные акты Российской Федерации\"</w:instrText>
      </w:r>
      <w:r>
        <w:br/>
        <w:instrText>{КонсультантПлюс}"</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ar3896" w:tooltip="Ссылка на текущий документ" w:history="1">
        <w:r>
          <w:rPr>
            <w:color w:val="0000FF"/>
          </w:rPr>
          <w:t>частью 2</w:t>
        </w:r>
      </w:hyperlink>
      <w:r>
        <w:t xml:space="preserve"> </w:t>
      </w:r>
      <w:r>
        <w:t>настоящей статьи, -</w:t>
      </w:r>
    </w:p>
    <w:p w:rsidR="00000000" w:rsidRDefault="00DF0703">
      <w:pPr>
        <w:pStyle w:val="ConsPlusNormal"/>
        <w:jc w:val="both"/>
      </w:pPr>
      <w:r>
        <w:t xml:space="preserve">(в ред. Федерального </w:t>
      </w:r>
      <w:hyperlink r:id="rId192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ind w:firstLine="540"/>
        <w:jc w:val="both"/>
      </w:pPr>
      <w:r>
        <w:t>влечет наложение административного штрафа в размере одной тысячи пятисот рублей.</w:t>
      </w:r>
    </w:p>
    <w:p w:rsidR="00000000" w:rsidRDefault="00DF0703">
      <w:pPr>
        <w:pStyle w:val="ConsPlusNormal"/>
        <w:jc w:val="both"/>
      </w:pPr>
      <w:r>
        <w:t xml:space="preserve">(в ред. Федеральных законов от 22.06.2007 </w:t>
      </w:r>
      <w:hyperlink r:id="rId192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2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21.04.2011 </w:t>
      </w:r>
      <w:hyperlink r:id="rId192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DF0703">
      <w:pPr>
        <w:pStyle w:val="ConsPlusNormal"/>
        <w:ind w:firstLine="540"/>
        <w:jc w:val="both"/>
      </w:pPr>
      <w:bookmarkStart w:id="687" w:name="Par3896"/>
      <w:bookmarkEnd w:id="687"/>
      <w:r>
        <w:t xml:space="preserve">2. Нарушение, предусмотренное </w:t>
      </w:r>
      <w:hyperlink w:anchor="Par3892"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w:t>
      </w:r>
      <w:r>
        <w:t>е трех тысяч рублей.</w:t>
      </w:r>
    </w:p>
    <w:p w:rsidR="00000000" w:rsidRDefault="00DF0703">
      <w:pPr>
        <w:pStyle w:val="ConsPlusNormal"/>
        <w:jc w:val="both"/>
      </w:pPr>
      <w:r>
        <w:t xml:space="preserve">(часть 2 введена Федеральным </w:t>
      </w:r>
      <w:hyperlink r:id="rId193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DF0703">
      <w:pPr>
        <w:pStyle w:val="ConsPlusNormal"/>
        <w:jc w:val="both"/>
      </w:pPr>
    </w:p>
    <w:p w:rsidR="00000000" w:rsidRDefault="00DF0703">
      <w:pPr>
        <w:pStyle w:val="ConsPlusNormal"/>
        <w:ind w:firstLine="540"/>
        <w:jc w:val="both"/>
        <w:outlineLvl w:val="2"/>
      </w:pPr>
      <w:bookmarkStart w:id="688" w:name="Par3900"/>
      <w:bookmarkEnd w:id="688"/>
      <w:r>
        <w:t>Статья 12.29. Нарушение Правил дорожного движения пешеходом или иным лицом, участвующим в процессе дорожного движения</w:t>
      </w:r>
    </w:p>
    <w:p w:rsidR="00000000" w:rsidRDefault="00DF0703">
      <w:pPr>
        <w:pStyle w:val="ConsPlusNormal"/>
        <w:jc w:val="both"/>
      </w:pPr>
    </w:p>
    <w:p w:rsidR="00000000" w:rsidRDefault="00DF0703">
      <w:pPr>
        <w:pStyle w:val="ConsPlusNormal"/>
        <w:ind w:firstLine="540"/>
        <w:jc w:val="both"/>
      </w:pPr>
      <w:bookmarkStart w:id="689" w:name="Par3902"/>
      <w:bookmarkEnd w:id="689"/>
      <w:r>
        <w:t>1. Нарушение пешеходом или пассажиром транспортного средства Правил дорожного движения -</w:t>
      </w:r>
    </w:p>
    <w:p w:rsidR="00000000" w:rsidRDefault="00DF0703">
      <w:pPr>
        <w:pStyle w:val="ConsPlusNormal"/>
        <w:ind w:firstLine="540"/>
        <w:jc w:val="both"/>
      </w:pPr>
      <w:r>
        <w:t>влечет предупреждение или наложение административного штрафа в размере пятисот рублей.</w:t>
      </w:r>
    </w:p>
    <w:p w:rsidR="00000000" w:rsidRDefault="00DF0703">
      <w:pPr>
        <w:pStyle w:val="ConsPlusNormal"/>
        <w:jc w:val="both"/>
      </w:pPr>
      <w:r>
        <w:t xml:space="preserve">(в ред. Федеральных законов от 22.06.2007 </w:t>
      </w:r>
      <w:hyperlink r:id="rId19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07.05.2009 </w:t>
      </w:r>
      <w:hyperlink r:id="rId1932"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 xml:space="preserve">, от 23.07.2013 </w:t>
      </w:r>
      <w:hyperlink r:id="rId193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90" w:name="Par3905"/>
      <w:bookmarkEnd w:id="69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902" w:tooltip="Ссылка на текущий документ" w:history="1">
        <w:r>
          <w:rPr>
            <w:color w:val="0000FF"/>
          </w:rPr>
          <w:t>части 1</w:t>
        </w:r>
      </w:hyperlink>
      <w:r>
        <w:t xml:space="preserve"> настоящей статьи, а также водителя транспортного средства), -</w:t>
      </w:r>
    </w:p>
    <w:p w:rsidR="00000000" w:rsidRDefault="00DF0703">
      <w:pPr>
        <w:pStyle w:val="ConsPlusNormal"/>
        <w:jc w:val="both"/>
      </w:pPr>
      <w:r>
        <w:t xml:space="preserve">(в ред. Федеральных законов от 24.07.2007 </w:t>
      </w:r>
      <w:hyperlink r:id="rId193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14.10.2014 </w:t>
      </w:r>
      <w:hyperlink r:id="rId193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влечет наложение административного штрафа в размере восьмисот рублей.</w:t>
      </w:r>
    </w:p>
    <w:p w:rsidR="00000000" w:rsidRDefault="00DF0703">
      <w:pPr>
        <w:pStyle w:val="ConsPlusNormal"/>
        <w:jc w:val="both"/>
      </w:pPr>
      <w:r>
        <w:t xml:space="preserve">(в ред. Федеральных законов от 22.06.2007 </w:t>
      </w:r>
      <w:hyperlink r:id="rId193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07.05.2009 </w:t>
      </w:r>
      <w:hyperlink r:id="rId1937" w:tooltip="Федеральный закон от 07.05.2009 N 86-ФЗ &quot;О внесении изменений в Кодекс Российской Федерации об административных правонарушениях&quot;{КонсультантПлюс}" w:history="1">
        <w:r>
          <w:rPr>
            <w:color w:val="0000FF"/>
          </w:rPr>
          <w:t>N 86-ФЗ</w:t>
        </w:r>
      </w:hyperlink>
      <w:r>
        <w:t xml:space="preserve">, от 23.07.2013 </w:t>
      </w:r>
      <w:hyperlink r:id="rId193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r>
        <w:t>3. Нарушен</w:t>
      </w:r>
      <w:r>
        <w:t xml:space="preserve">ие Правил дорожного движения лицами, указанными в </w:t>
      </w:r>
      <w:hyperlink w:anchor="Par3905" w:tooltip="Ссылка на текущий документ" w:history="1">
        <w:r>
          <w:rPr>
            <w:color w:val="0000FF"/>
          </w:rPr>
          <w:t>части 2</w:t>
        </w:r>
      </w:hyperlink>
      <w:r>
        <w:t xml:space="preserve"> настоящей статьи, совершенное в состоянии опьянения,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Федеральных законов от 22.06.2007 </w:t>
      </w:r>
      <w:hyperlink r:id="rId193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4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94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691" w:name="Par3913"/>
      <w:bookmarkEnd w:id="691"/>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000000" w:rsidRDefault="00DF0703">
      <w:pPr>
        <w:pStyle w:val="ConsPlusNormal"/>
        <w:jc w:val="both"/>
      </w:pPr>
      <w:r>
        <w:t xml:space="preserve">(в ред. Федерального </w:t>
      </w:r>
      <w:hyperlink r:id="rId194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pPr>
      <w:bookmarkStart w:id="692" w:name="Par3916"/>
      <w:bookmarkEnd w:id="69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w:t>
      </w:r>
      <w:r>
        <w:t>а), повлекшее создание помех в движении транспортных средств, -</w:t>
      </w:r>
    </w:p>
    <w:p w:rsidR="00000000" w:rsidRDefault="00DF0703">
      <w:pPr>
        <w:pStyle w:val="ConsPlusNormal"/>
        <w:ind w:firstLine="540"/>
        <w:jc w:val="both"/>
      </w:pPr>
      <w:r>
        <w:t>влечет наложение административного штрафа в размере одной тысячи рублей.</w:t>
      </w:r>
    </w:p>
    <w:p w:rsidR="00000000" w:rsidRDefault="00DF0703">
      <w:pPr>
        <w:pStyle w:val="ConsPlusNormal"/>
        <w:jc w:val="both"/>
      </w:pPr>
      <w:r>
        <w:t xml:space="preserve">(в ред. Федеральных законов от 22.06.2007 </w:t>
      </w:r>
      <w:hyperlink r:id="rId19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4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94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693" w:name="Par3919"/>
      <w:bookmarkEnd w:id="69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w:t>
      </w:r>
      <w:r>
        <w:t>редней тяжести вреда здоровью потерпевшего, -</w:t>
      </w:r>
    </w:p>
    <w:p w:rsidR="00000000" w:rsidRDefault="00DF0703">
      <w:pPr>
        <w:pStyle w:val="ConsPlusNormal"/>
        <w:jc w:val="both"/>
      </w:pPr>
      <w:r>
        <w:t xml:space="preserve">(в ред. Федерального </w:t>
      </w:r>
      <w:hyperlink r:id="rId194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(в ред. Фед</w:t>
      </w:r>
      <w:r>
        <w:t xml:space="preserve">еральных законов от 22.06.2007 </w:t>
      </w:r>
      <w:hyperlink r:id="rId194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4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w:t>
        </w:r>
        <w:r>
          <w:rPr>
            <w:color w:val="0000FF"/>
          </w:rPr>
          <w:t>ФЗ</w:t>
        </w:r>
      </w:hyperlink>
      <w:r>
        <w:t>)</w:t>
      </w:r>
    </w:p>
    <w:p w:rsidR="00000000" w:rsidRDefault="00DF0703">
      <w:pPr>
        <w:pStyle w:val="ConsPlusNormal"/>
        <w:jc w:val="both"/>
      </w:pPr>
    </w:p>
    <w:p w:rsidR="00000000" w:rsidRDefault="00DF0703">
      <w:pPr>
        <w:pStyle w:val="ConsPlusNormal"/>
        <w:ind w:firstLine="540"/>
        <w:jc w:val="both"/>
        <w:outlineLvl w:val="2"/>
      </w:pPr>
      <w:bookmarkStart w:id="694" w:name="Par3924"/>
      <w:bookmarkEnd w:id="69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w:t>
      </w:r>
      <w:r>
        <w:t>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w:t>
      </w:r>
      <w:r>
        <w:t>томобилей оперативных служб</w:t>
      </w:r>
    </w:p>
    <w:p w:rsidR="00000000" w:rsidRDefault="00DF0703">
      <w:pPr>
        <w:pStyle w:val="ConsPlusNormal"/>
        <w:jc w:val="both"/>
      </w:pPr>
      <w:r>
        <w:t xml:space="preserve">(в ред. Федеральных законов от 22.07.2005 </w:t>
      </w:r>
      <w:hyperlink r:id="rId1949"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01.07.2011 </w:t>
      </w:r>
      <w:hyperlink r:id="rId1950"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000000" w:rsidRDefault="00DF0703">
      <w:pPr>
        <w:pStyle w:val="ConsPlusNormal"/>
        <w:jc w:val="both"/>
      </w:pPr>
    </w:p>
    <w:p w:rsidR="00000000" w:rsidRDefault="00DF0703">
      <w:pPr>
        <w:pStyle w:val="ConsPlusNormal"/>
        <w:ind w:firstLine="540"/>
        <w:jc w:val="both"/>
      </w:pPr>
      <w:bookmarkStart w:id="695" w:name="Par3927"/>
      <w:bookmarkEnd w:id="695"/>
      <w:r>
        <w:t>1. Выпуск н</w:t>
      </w:r>
      <w:r>
        <w:t>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000000" w:rsidRDefault="00DF0703">
      <w:pPr>
        <w:pStyle w:val="ConsPlusNormal"/>
        <w:jc w:val="both"/>
      </w:pPr>
      <w:r>
        <w:t xml:space="preserve">(в ред. Федерального </w:t>
      </w:r>
      <w:hyperlink r:id="rId1951"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00000" w:rsidRDefault="00DF070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w:t>
      </w:r>
      <w:r>
        <w:t xml:space="preserve"> тысяч рублей.</w:t>
      </w:r>
    </w:p>
    <w:p w:rsidR="00000000" w:rsidRDefault="00DF0703">
      <w:pPr>
        <w:pStyle w:val="ConsPlusNormal"/>
        <w:jc w:val="both"/>
      </w:pPr>
      <w:r>
        <w:t xml:space="preserve">(в ред. Федеральных законов от 22.06.2007 </w:t>
      </w:r>
      <w:hyperlink r:id="rId195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5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28.07.2012 </w:t>
      </w:r>
      <w:hyperlink r:id="rId195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000000" w:rsidRDefault="00DF0703">
      <w:pPr>
        <w:pStyle w:val="ConsPlusNormal"/>
        <w:ind w:firstLine="540"/>
        <w:jc w:val="both"/>
      </w:pPr>
      <w:bookmarkStart w:id="696" w:name="Par3931"/>
      <w:bookmarkEnd w:id="69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000000" w:rsidRDefault="00DF0703">
      <w:pPr>
        <w:pStyle w:val="ConsPlusNormal"/>
        <w:jc w:val="both"/>
      </w:pPr>
      <w:r>
        <w:t>(в ред. Фед</w:t>
      </w:r>
      <w:r>
        <w:t xml:space="preserve">ерального </w:t>
      </w:r>
      <w:hyperlink r:id="rId1955"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22.07.2005 N 120-ФЗ)</w:t>
      </w:r>
    </w:p>
    <w:p w:rsidR="00000000" w:rsidRDefault="00DF070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000000" w:rsidRDefault="00DF0703">
      <w:pPr>
        <w:pStyle w:val="ConsPlusNormal"/>
        <w:jc w:val="both"/>
      </w:pPr>
      <w:r>
        <w:t>(в ре</w:t>
      </w:r>
      <w:r>
        <w:t xml:space="preserve">д. Федеральных законов от 22.06.2007 </w:t>
      </w:r>
      <w:hyperlink r:id="rId195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12.03.2014 </w:t>
      </w:r>
      <w:hyperlink r:id="rId1957" w:tooltip="Федеральный закон от 12.03.2014 N 32-ФЗ &quot;О внесении изменения в статью 12.31 Кодекса Российской Федерации об административных правонарушениях&quot;{КонсультантПлюс}" w:history="1">
        <w:r>
          <w:rPr>
            <w:color w:val="0000FF"/>
          </w:rPr>
          <w:t>N 32-ФЗ</w:t>
        </w:r>
      </w:hyperlink>
      <w:r>
        <w:t>)</w:t>
      </w:r>
    </w:p>
    <w:p w:rsidR="00000000" w:rsidRDefault="00DF0703">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w:t>
      </w:r>
      <w:r>
        <w:t xml:space="preserve">равно световыми приборами, цвет огней и режим работы которых не соответствуют требованиям </w:t>
      </w:r>
      <w:hyperlink r:id="rId1958"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Основны</w:t>
        </w:r>
        <w:r>
          <w:rPr>
            <w:color w:val="0000FF"/>
          </w:rPr>
          <w:t>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000000" w:rsidRDefault="00DF0703">
      <w:pPr>
        <w:pStyle w:val="ConsPlusNormal"/>
        <w:jc w:val="both"/>
      </w:pPr>
      <w:r>
        <w:t xml:space="preserve">(в ред. Федерального </w:t>
      </w:r>
      <w:hyperlink r:id="rId1959"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10.07.2012 N 116-ФЗ)</w:t>
      </w:r>
    </w:p>
    <w:p w:rsidR="00000000" w:rsidRDefault="00DF0703">
      <w:pPr>
        <w:pStyle w:val="ConsPlusNormal"/>
        <w:ind w:firstLine="540"/>
        <w:jc w:val="both"/>
      </w:pPr>
      <w:r>
        <w:t>влечет наложен</w:t>
      </w:r>
      <w:r>
        <w:t>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000000" w:rsidRDefault="00DF0703">
      <w:pPr>
        <w:pStyle w:val="ConsPlusNormal"/>
        <w:jc w:val="both"/>
      </w:pPr>
      <w:r>
        <w:t>(в ред. Федеральных законов от</w:t>
      </w:r>
      <w:r>
        <w:t xml:space="preserve"> 22.06.2007 </w:t>
      </w:r>
      <w:hyperlink r:id="rId19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28.07.2012 </w:t>
      </w:r>
      <w:hyperlink r:id="rId1961"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000000" w:rsidRDefault="00DF0703">
      <w:pPr>
        <w:pStyle w:val="ConsPlusNormal"/>
        <w:jc w:val="both"/>
      </w:pPr>
      <w:r>
        <w:t xml:space="preserve">(часть третья введена Федеральным </w:t>
      </w:r>
      <w:hyperlink r:id="rId1962"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w:t>
      </w:r>
      <w:r>
        <w:t>ии), а равно с незаконно нанесенными на его наружные поверхности специальными цветографическими схемами автомобилей оперативных служб -</w:t>
      </w:r>
    </w:p>
    <w:p w:rsidR="00000000" w:rsidRDefault="00DF070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w:t>
      </w:r>
      <w:r>
        <w:t>спортных средств, в размере двадцати тысяч рублей; на юридических лиц - пятидесяти тысяч рублей.</w:t>
      </w:r>
    </w:p>
    <w:p w:rsidR="00000000" w:rsidRDefault="00DF0703">
      <w:pPr>
        <w:pStyle w:val="ConsPlusNormal"/>
        <w:jc w:val="both"/>
      </w:pPr>
      <w:r>
        <w:t xml:space="preserve">(в ред. Федеральных законов от 22.06.2007 </w:t>
      </w:r>
      <w:hyperlink r:id="rId19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28.07.2012 </w:t>
      </w:r>
      <w:hyperlink r:id="rId1964"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000000" w:rsidRDefault="00DF0703">
      <w:pPr>
        <w:pStyle w:val="ConsPlusNormal"/>
        <w:jc w:val="both"/>
      </w:pPr>
      <w:r>
        <w:t xml:space="preserve">(часть четвертая введена Федеральным </w:t>
      </w:r>
      <w:hyperlink r:id="rId1965"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22.07.2005 N 120-ФЗ)</w:t>
      </w:r>
    </w:p>
    <w:p w:rsidR="00000000" w:rsidRDefault="00DF0703">
      <w:pPr>
        <w:pStyle w:val="ConsPlusNormal"/>
        <w:ind w:firstLine="540"/>
        <w:jc w:val="both"/>
      </w:pPr>
      <w:r>
        <w:t>Примечание. За административные правонарушения, предусмотренные настоящей статьей</w:t>
      </w:r>
      <w: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jc w:val="both"/>
      </w:pPr>
      <w:r>
        <w:t xml:space="preserve">(примечание введено Федеральным </w:t>
      </w:r>
      <w:hyperlink r:id="rId1966"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DF0703">
      <w:pPr>
        <w:pStyle w:val="ConsPlusNormal"/>
        <w:ind w:firstLine="540"/>
        <w:jc w:val="both"/>
      </w:pPr>
    </w:p>
    <w:p w:rsidR="00000000" w:rsidRDefault="00DF0703">
      <w:pPr>
        <w:pStyle w:val="ConsPlusNormal"/>
        <w:ind w:firstLine="540"/>
        <w:jc w:val="both"/>
        <w:outlineLvl w:val="2"/>
      </w:pPr>
      <w:bookmarkStart w:id="697" w:name="Par3947"/>
      <w:bookmarkEnd w:id="697"/>
      <w:r>
        <w:t>Статья 12.3</w:t>
      </w:r>
      <w:r>
        <w:t>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967"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DF0703">
      <w:pPr>
        <w:pStyle w:val="ConsPlusNormal"/>
        <w:ind w:firstLine="540"/>
        <w:jc w:val="both"/>
      </w:pPr>
    </w:p>
    <w:p w:rsidR="00000000" w:rsidRDefault="00DF0703">
      <w:pPr>
        <w:pStyle w:val="ConsPlusNormal"/>
        <w:ind w:firstLine="540"/>
        <w:jc w:val="both"/>
      </w:pPr>
      <w:r>
        <w:t>1. Осуществление перевозо</w:t>
      </w:r>
      <w:r>
        <w:t>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000000" w:rsidRDefault="00DF0703">
      <w:pPr>
        <w:pStyle w:val="ConsPlusNormal"/>
        <w:ind w:firstLine="540"/>
        <w:jc w:val="both"/>
      </w:pPr>
      <w:r>
        <w:t>влечет наложение административного штрафа на должностных лиц в</w:t>
      </w:r>
      <w:r>
        <w:t xml:space="preserve"> размере двадцати тысяч рублей; на юридических лиц - ста тысяч рублей.</w:t>
      </w:r>
    </w:p>
    <w:p w:rsidR="00000000" w:rsidRDefault="00DF0703">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w:t>
      </w:r>
      <w:r>
        <w:t>рейсовых медицинских осмотров водителей транспортных средств -</w:t>
      </w:r>
    </w:p>
    <w:p w:rsidR="00000000" w:rsidRDefault="00DF070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000000" w:rsidRDefault="00DF0703">
      <w:pPr>
        <w:pStyle w:val="ConsPlusNormal"/>
        <w:ind w:firstLine="540"/>
        <w:jc w:val="both"/>
      </w:pPr>
      <w:r>
        <w:t xml:space="preserve">3. Осуществление перевозок </w:t>
      </w:r>
      <w:r>
        <w:t xml:space="preserve">пассажиров и багажа, грузов автомобильным транспортом и городским наземным электрическим транспортом с нарушением </w:t>
      </w:r>
      <w:hyperlink r:id="rId1968" w:tooltip="Федеральный закон от 10.12.1995 N 196-ФЗ (ред. от 14.10.2014) &quot;О безопасности дорожного движения&quot;{КонсультантПлюс}" w:history="1">
        <w:r>
          <w:rPr>
            <w:color w:val="0000FF"/>
          </w:rPr>
          <w:t>требований</w:t>
        </w:r>
      </w:hyperlink>
      <w:r>
        <w:t xml:space="preserve"> о проведении предрейсового контроля технического состояния транспортных средств -</w:t>
      </w:r>
    </w:p>
    <w:p w:rsidR="00000000" w:rsidRDefault="00DF0703">
      <w:pPr>
        <w:pStyle w:val="ConsPlusNormal"/>
        <w:ind w:firstLine="540"/>
        <w:jc w:val="both"/>
      </w:pPr>
      <w:r>
        <w:t xml:space="preserve">влечет наложение административного штрафа на граждан в </w:t>
      </w:r>
      <w:r>
        <w:t>размере трех тысяч рублей; на должностных лиц - пяти тысяч рублей; на юридических лиц - тридцати тысяч рублей.</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w:t>
      </w:r>
      <w:r>
        <w:t>зования юридического лица, несут административную ответственность как юридические лица.</w:t>
      </w:r>
    </w:p>
    <w:p w:rsidR="00000000" w:rsidRDefault="00DF0703">
      <w:pPr>
        <w:pStyle w:val="ConsPlusNormal"/>
        <w:jc w:val="both"/>
      </w:pPr>
    </w:p>
    <w:p w:rsidR="00000000" w:rsidRDefault="00DF0703">
      <w:pPr>
        <w:pStyle w:val="ConsPlusNormal"/>
        <w:ind w:firstLine="540"/>
        <w:jc w:val="both"/>
        <w:outlineLvl w:val="2"/>
      </w:pPr>
      <w:bookmarkStart w:id="698" w:name="Par3959"/>
      <w:bookmarkEnd w:id="698"/>
      <w:r>
        <w:t xml:space="preserve">Статья 12.32. </w:t>
      </w:r>
      <w:hyperlink r:id="rId196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000000" w:rsidRDefault="00DF0703">
      <w:pPr>
        <w:pStyle w:val="ConsPlusNormal"/>
        <w:jc w:val="both"/>
      </w:pPr>
    </w:p>
    <w:p w:rsidR="00000000" w:rsidRDefault="00DF0703">
      <w:pPr>
        <w:pStyle w:val="ConsPlusNormal"/>
        <w:ind w:firstLine="540"/>
        <w:jc w:val="both"/>
      </w:pPr>
      <w:r>
        <w:t>Допуск к управлению транспортным средством водителя, находящегося в состоянии опьянения</w:t>
      </w:r>
      <w:r>
        <w:t xml:space="preserve"> либо не имеющего права управления транспортным средством, -</w:t>
      </w:r>
    </w:p>
    <w:p w:rsidR="00000000" w:rsidRDefault="00DF070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w:t>
      </w:r>
      <w:r>
        <w:t xml:space="preserve"> тысяч рублей.</w:t>
      </w:r>
    </w:p>
    <w:p w:rsidR="00000000" w:rsidRDefault="00DF0703">
      <w:pPr>
        <w:pStyle w:val="ConsPlusNormal"/>
        <w:jc w:val="both"/>
      </w:pPr>
      <w:r>
        <w:t xml:space="preserve">(в ред. Федеральных законов от 22.06.2007 </w:t>
      </w:r>
      <w:hyperlink r:id="rId197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71"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28.07.2012 </w:t>
      </w:r>
      <w:hyperlink r:id="rId1972"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w:t>
      </w:r>
      <w:r>
        <w:t>кого лица, несут административную ответственность как юридические лица.</w:t>
      </w:r>
    </w:p>
    <w:p w:rsidR="00000000" w:rsidRDefault="00DF0703">
      <w:pPr>
        <w:pStyle w:val="ConsPlusNormal"/>
        <w:jc w:val="both"/>
      </w:pPr>
      <w:r>
        <w:t xml:space="preserve">(примечание введено Федеральным </w:t>
      </w:r>
      <w:hyperlink r:id="rId1973"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В соответствии с Федеральным </w:t>
      </w:r>
      <w:hyperlink r:id="rId1974" w:tooltip="Федеральный закон от 07.05.2013 N 92-ФЗ (ред. от 05.05.2014)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w:t>
      </w:r>
      <w:r>
        <w:t xml:space="preserve">осуществлении предпринимательской и трудовой деятельности, непосредственно связанной с управлением транспортными средствами, </w:t>
      </w:r>
      <w:hyperlink r:id="rId1975" w:tooltip="Федеральный закон от 07.05.2013 N 92-ФЗ (ред. от 05.05.2014)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вступает</w:t>
        </w:r>
      </w:hyperlink>
      <w:r>
        <w:t xml:space="preserve"> в силу с 1 июня 20</w:t>
      </w:r>
      <w:r>
        <w:t>15 года.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699" w:name="Par3971"/>
      <w:bookmarkEnd w:id="699"/>
      <w:r>
        <w:t>Статья 12.32.1. Допуск к управлению транспортным средством водителя, не имеющего российского национального водительского удостоверения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976" w:tooltip="Федеральный закон от 07.05.2013 N 92-ФЗ (ред. от 05.05.2014)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07.05.2013 N 92-ФЗ)</w:t>
      </w:r>
    </w:p>
    <w:p w:rsidR="00000000" w:rsidRDefault="00DF0703">
      <w:pPr>
        <w:pStyle w:val="ConsPlusNormal"/>
        <w:ind w:firstLine="540"/>
        <w:jc w:val="both"/>
      </w:pPr>
    </w:p>
    <w:p w:rsidR="00000000" w:rsidRDefault="00DF0703">
      <w:pPr>
        <w:pStyle w:val="ConsPlusNormal"/>
        <w:ind w:firstLine="540"/>
        <w:jc w:val="both"/>
      </w:pPr>
      <w:hyperlink r:id="rId1977" w:tooltip="Федеральный закон от 10.12.1995 N 196-ФЗ (ред. от 14.10.2014) &quot;О безопасности дорожного движения&quot;{КонсультантПлюс}"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w:t>
      </w:r>
      <w:r>
        <w:t>стоверения, -</w:t>
      </w:r>
    </w:p>
    <w:p w:rsidR="00000000" w:rsidRDefault="00DF0703">
      <w:pPr>
        <w:pStyle w:val="ConsPlusNormal"/>
        <w:jc w:val="both"/>
      </w:pPr>
      <w:r>
        <w:t xml:space="preserve">(в ред. Федерального </w:t>
      </w:r>
      <w:hyperlink r:id="rId197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влечет наложение административного штрафа на должностных лиц, ответственных за техническое состояние и экспл</w:t>
      </w:r>
      <w:r>
        <w:t>уатацию транспортных средств, в размере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00" w:name="Par3979"/>
      <w:bookmarkEnd w:id="700"/>
      <w:r>
        <w:t>Статья 12.33. Повреждение дорог, железнодорожных переездов или других дорожных сооружений</w:t>
      </w:r>
    </w:p>
    <w:p w:rsidR="00000000" w:rsidRDefault="00DF0703">
      <w:pPr>
        <w:pStyle w:val="ConsPlusNormal"/>
        <w:jc w:val="both"/>
      </w:pPr>
    </w:p>
    <w:p w:rsidR="00000000" w:rsidRDefault="00DF0703">
      <w:pPr>
        <w:pStyle w:val="ConsPlusNormal"/>
        <w:ind w:firstLine="540"/>
        <w:jc w:val="both"/>
      </w:pPr>
      <w:r>
        <w:t>Повреждение дорог, железнодорожных переездов или других дорожных сооружений либо техн</w:t>
      </w:r>
      <w:r>
        <w:t>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000000" w:rsidRDefault="00DF0703">
      <w:pPr>
        <w:pStyle w:val="ConsPlusNormal"/>
        <w:jc w:val="both"/>
      </w:pPr>
      <w:r>
        <w:t xml:space="preserve">(в ред. Федерального </w:t>
      </w:r>
      <w:hyperlink r:id="rId197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000000" w:rsidRDefault="00DF0703">
      <w:pPr>
        <w:pStyle w:val="ConsPlusNormal"/>
        <w:jc w:val="both"/>
      </w:pPr>
      <w:r>
        <w:t>(в ред. Ф</w:t>
      </w:r>
      <w:r>
        <w:t xml:space="preserve">едеральных законов от 24.07.2007 </w:t>
      </w:r>
      <w:hyperlink r:id="rId198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198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701" w:name="Par3986"/>
      <w:bookmarkEnd w:id="701"/>
      <w:r>
        <w:t>Статья 12.34. Несоблюдение требов</w:t>
      </w:r>
      <w:r>
        <w:t>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000000" w:rsidRDefault="00DF0703">
      <w:pPr>
        <w:pStyle w:val="ConsPlusNormal"/>
        <w:jc w:val="both"/>
      </w:pPr>
      <w:r>
        <w:t xml:space="preserve">(в ред. Федерального </w:t>
      </w:r>
      <w:hyperlink r:id="rId198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jc w:val="both"/>
      </w:pPr>
    </w:p>
    <w:p w:rsidR="00000000" w:rsidRDefault="00DF0703">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w:t>
      </w:r>
      <w:r>
        <w:t>ичению дорожного движения на отдельных участках дорог в случае, если пользование такими участками угрожает безопасности дорожного движения, -</w:t>
      </w:r>
    </w:p>
    <w:p w:rsidR="00000000" w:rsidRDefault="00DF0703">
      <w:pPr>
        <w:pStyle w:val="ConsPlusNormal"/>
        <w:jc w:val="both"/>
      </w:pPr>
      <w:r>
        <w:t xml:space="preserve">(в ред. Федерального </w:t>
      </w:r>
      <w:hyperlink r:id="rId198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наложени</w:t>
      </w:r>
      <w:r>
        <w:t>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000000" w:rsidRDefault="00DF0703">
      <w:pPr>
        <w:pStyle w:val="ConsPlusNormal"/>
        <w:jc w:val="both"/>
      </w:pPr>
      <w:r>
        <w:t xml:space="preserve">(в ред. Федеральных законов </w:t>
      </w:r>
      <w:r>
        <w:t xml:space="preserve">от 22.06.2007 </w:t>
      </w:r>
      <w:hyperlink r:id="rId198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98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ind w:firstLine="540"/>
        <w:jc w:val="both"/>
        <w:outlineLvl w:val="2"/>
      </w:pPr>
      <w:bookmarkStart w:id="702" w:name="Par3994"/>
      <w:bookmarkEnd w:id="702"/>
      <w:r>
        <w:t>Статья 12.35. Незаконное ограничение прав на управление транспортным средством и его эксплуатацию</w:t>
      </w:r>
    </w:p>
    <w:p w:rsidR="00000000" w:rsidRDefault="00DF0703">
      <w:pPr>
        <w:pStyle w:val="ConsPlusNormal"/>
        <w:jc w:val="both"/>
      </w:pPr>
    </w:p>
    <w:p w:rsidR="00000000" w:rsidRDefault="00DF0703">
      <w:pPr>
        <w:pStyle w:val="ConsPlusNormal"/>
        <w:ind w:firstLine="540"/>
        <w:jc w:val="both"/>
      </w:pPr>
      <w:r>
        <w:t>Применение к владельцам и водителям транспортных средств, другим участникам дорожного движения не предусм</w:t>
      </w:r>
      <w:r>
        <w:t>отренных федеральным законом мер, направленных на ограничение прав на управление, пользование транспортным средством либо его эксплуатацию, -</w:t>
      </w:r>
    </w:p>
    <w:p w:rsidR="00000000" w:rsidRDefault="00DF0703">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w:t>
      </w:r>
      <w:r>
        <w:t>сяч рублей.</w:t>
      </w:r>
    </w:p>
    <w:p w:rsidR="00000000" w:rsidRDefault="00DF0703">
      <w:pPr>
        <w:pStyle w:val="ConsPlusNormal"/>
        <w:jc w:val="both"/>
      </w:pPr>
      <w:r>
        <w:t xml:space="preserve">(в ред. Федеральных законов от 22.06.2007 </w:t>
      </w:r>
      <w:hyperlink r:id="rId198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24.07.2007 </w:t>
      </w:r>
      <w:hyperlink r:id="rId198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w:t>
      </w:r>
    </w:p>
    <w:p w:rsidR="00000000" w:rsidRDefault="00DF0703">
      <w:pPr>
        <w:pStyle w:val="ConsPlusNormal"/>
        <w:jc w:val="both"/>
      </w:pPr>
    </w:p>
    <w:p w:rsidR="00000000" w:rsidRDefault="00DF0703">
      <w:pPr>
        <w:pStyle w:val="ConsPlusNormal"/>
        <w:ind w:firstLine="540"/>
        <w:jc w:val="both"/>
        <w:outlineLvl w:val="2"/>
      </w:pPr>
      <w:bookmarkStart w:id="703" w:name="Par4000"/>
      <w:bookmarkEnd w:id="703"/>
      <w:r>
        <w:t xml:space="preserve">Статья 12.36. Утратила силу. - Федеральный </w:t>
      </w:r>
      <w:hyperlink r:id="rId198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704" w:name="Par4002"/>
      <w:bookmarkEnd w:id="704"/>
      <w:r>
        <w:t xml:space="preserve">Статья 12.36.1. Нарушение </w:t>
      </w:r>
      <w:hyperlink r:id="rId1989"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пользования телефоном водителем транспортного средства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199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w:t>
      </w:r>
      <w:r>
        <w:t>.07.2007 N 210-ФЗ)</w:t>
      </w:r>
    </w:p>
    <w:p w:rsidR="00000000" w:rsidRDefault="00DF0703">
      <w:pPr>
        <w:pStyle w:val="ConsPlusNormal"/>
        <w:ind w:firstLine="540"/>
        <w:jc w:val="both"/>
      </w:pPr>
    </w:p>
    <w:p w:rsidR="00000000" w:rsidRDefault="00DF070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000000" w:rsidRDefault="00DF0703">
      <w:pPr>
        <w:pStyle w:val="ConsPlusNormal"/>
        <w:ind w:firstLine="540"/>
        <w:jc w:val="both"/>
      </w:pPr>
      <w:r>
        <w:t>влечет наложение административного штрафа в размере одной тысячи п</w:t>
      </w:r>
      <w:r>
        <w:t>ятисот рублей.</w:t>
      </w:r>
    </w:p>
    <w:p w:rsidR="00000000" w:rsidRDefault="00DF0703">
      <w:pPr>
        <w:pStyle w:val="ConsPlusNormal"/>
        <w:jc w:val="both"/>
      </w:pPr>
      <w:r>
        <w:t xml:space="preserve">(в ред. Федерального </w:t>
      </w:r>
      <w:hyperlink r:id="rId199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jc w:val="both"/>
      </w:pPr>
    </w:p>
    <w:p w:rsidR="00000000" w:rsidRDefault="00DF0703">
      <w:pPr>
        <w:pStyle w:val="ConsPlusNormal"/>
        <w:ind w:firstLine="540"/>
        <w:jc w:val="both"/>
        <w:outlineLvl w:val="2"/>
      </w:pPr>
      <w:bookmarkStart w:id="705" w:name="Par4010"/>
      <w:bookmarkEnd w:id="705"/>
      <w:r>
        <w:t>Статья 12.37. Несоблюдение требований об обязательном страховании гражданской от</w:t>
      </w:r>
      <w:r>
        <w:t>ветственности владельцев транспортных средств</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199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w:t>
      </w:r>
      <w:r>
        <w:t xml:space="preserve"> N 41-ФЗ)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Об обязательном страховании при ограниченном использовании транспортных средств см. </w:t>
      </w:r>
      <w:hyperlink r:id="rId1993"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4.2015){КонсультантПлюс}" w:history="1">
        <w:r>
          <w:rPr>
            <w:color w:val="0000FF"/>
          </w:rPr>
          <w:t>статью 16</w:t>
        </w:r>
      </w:hyperlink>
      <w:r>
        <w:t xml:space="preserve"> Федерального закона от 25</w:t>
      </w:r>
      <w:r>
        <w:t>.04.2002 N 40-ФЗ.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706" w:name="Par4018"/>
      <w:bookmarkEnd w:id="706"/>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w:t>
      </w:r>
      <w:r>
        <w:t>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000000" w:rsidRDefault="00DF0703">
      <w:pPr>
        <w:pStyle w:val="ConsPlusNormal"/>
        <w:ind w:firstLine="540"/>
        <w:jc w:val="both"/>
      </w:pPr>
      <w:r>
        <w:t>влечет наложение административного штрафа в размере пятисот рублей.</w:t>
      </w:r>
    </w:p>
    <w:p w:rsidR="00000000" w:rsidRDefault="00DF0703">
      <w:pPr>
        <w:pStyle w:val="ConsPlusNormal"/>
        <w:jc w:val="both"/>
      </w:pPr>
      <w:r>
        <w:t>(в ред. Федеральных</w:t>
      </w:r>
      <w:r>
        <w:t xml:space="preserve"> законов от 22.06.2007 </w:t>
      </w:r>
      <w:hyperlink r:id="rId19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99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707" w:name="Par4021"/>
      <w:bookmarkEnd w:id="70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w:t>
      </w:r>
      <w:r>
        <w:t>кое обязательное страхование заведомо отсутствует, -</w:t>
      </w:r>
    </w:p>
    <w:p w:rsidR="00000000" w:rsidRDefault="00DF0703">
      <w:pPr>
        <w:pStyle w:val="ConsPlusNormal"/>
        <w:ind w:firstLine="540"/>
        <w:jc w:val="both"/>
      </w:pPr>
      <w:r>
        <w:t>влечет наложение административного штрафа в размере восьмисот рублей.</w:t>
      </w:r>
    </w:p>
    <w:p w:rsidR="00000000" w:rsidRDefault="00DF0703">
      <w:pPr>
        <w:pStyle w:val="ConsPlusNormal"/>
        <w:jc w:val="both"/>
      </w:pPr>
      <w:r>
        <w:t xml:space="preserve">(в ред. Федеральных законов от 22.06.2007 </w:t>
      </w:r>
      <w:hyperlink r:id="rId199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1997"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jc w:val="both"/>
      </w:pPr>
    </w:p>
    <w:p w:rsidR="00000000" w:rsidRDefault="00DF0703">
      <w:pPr>
        <w:pStyle w:val="ConsPlusNormal"/>
        <w:jc w:val="center"/>
        <w:outlineLvl w:val="1"/>
        <w:rPr>
          <w:b/>
          <w:bCs/>
        </w:rPr>
      </w:pPr>
      <w:bookmarkStart w:id="708" w:name="Par4025"/>
      <w:bookmarkEnd w:id="708"/>
      <w:r>
        <w:rPr>
          <w:b/>
          <w:bCs/>
        </w:rPr>
        <w:t>Глава 13. АДМИНИСТРАТИВНЫЕ ПРАВОНАРУШЕНИЯ</w:t>
      </w:r>
    </w:p>
    <w:p w:rsidR="00000000" w:rsidRDefault="00DF0703">
      <w:pPr>
        <w:pStyle w:val="ConsPlusNormal"/>
        <w:jc w:val="center"/>
        <w:rPr>
          <w:b/>
          <w:bCs/>
        </w:rPr>
      </w:pPr>
      <w:r>
        <w:rPr>
          <w:b/>
          <w:bCs/>
        </w:rPr>
        <w:t>В ОБЛАСТИ С</w:t>
      </w:r>
      <w:r>
        <w:rPr>
          <w:b/>
          <w:bCs/>
        </w:rPr>
        <w:t>ВЯЗИ И ИНФОРМАЦИИ</w:t>
      </w:r>
    </w:p>
    <w:p w:rsidR="00000000" w:rsidRDefault="00DF0703">
      <w:pPr>
        <w:pStyle w:val="ConsPlusNormal"/>
        <w:jc w:val="both"/>
      </w:pPr>
    </w:p>
    <w:p w:rsidR="00000000" w:rsidRDefault="00DF0703">
      <w:pPr>
        <w:pStyle w:val="ConsPlusNormal"/>
        <w:ind w:firstLine="540"/>
        <w:jc w:val="both"/>
        <w:outlineLvl w:val="2"/>
      </w:pPr>
      <w:bookmarkStart w:id="709" w:name="Par4028"/>
      <w:bookmarkEnd w:id="709"/>
      <w:r>
        <w:t xml:space="preserve">Статья 13.1. Утратила силу. - Федеральный </w:t>
      </w:r>
      <w:hyperlink r:id="rId199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710" w:name="Par4030"/>
      <w:bookmarkEnd w:id="710"/>
      <w:r>
        <w:t>Статья 13.2. Самовольное подключение к сети электрической связи оконечного оборудования</w:t>
      </w:r>
    </w:p>
    <w:p w:rsidR="00000000" w:rsidRDefault="00DF0703">
      <w:pPr>
        <w:pStyle w:val="ConsPlusNormal"/>
        <w:jc w:val="both"/>
      </w:pPr>
    </w:p>
    <w:p w:rsidR="00000000" w:rsidRDefault="00DF0703">
      <w:pPr>
        <w:pStyle w:val="ConsPlusNormal"/>
        <w:ind w:firstLine="540"/>
        <w:jc w:val="both"/>
      </w:pPr>
      <w:r>
        <w:t xml:space="preserve">Подключение без специального </w:t>
      </w:r>
      <w:hyperlink r:id="rId1999" w:tooltip="Указание Минсвязи РФ от 13.02.1997 N 21-у &quot;О порядке взаимодействия операторов электросвязи и органов Госсвязьнадзора России по вопросу обеспечения реализации статьи 136.1 Кодекса РСФСР об административных правонарушениях&quot; (вместе с &quot;Решением о порядке взаимодействия операторов электросвязи и органов Госсвязьнадзора России по вопросу обеспечения реализации статьи 136.1 &quot;Самовольное подключение оконечного оборудования к сетям электросвязи&quot; Кодекса РСФСР об административных правонарушениях в редакции Федераль{КонсультантПлюс}" w:history="1">
        <w:r>
          <w:rPr>
            <w:color w:val="0000FF"/>
          </w:rPr>
          <w:t>разрешения</w:t>
        </w:r>
      </w:hyperlink>
      <w:r>
        <w:t xml:space="preserve"> к сети электрической связи оконечного оборудования -</w:t>
      </w:r>
    </w:p>
    <w:p w:rsidR="00000000" w:rsidRDefault="00DF0703">
      <w:pPr>
        <w:pStyle w:val="ConsPlusNormal"/>
        <w:ind w:firstLine="540"/>
        <w:jc w:val="both"/>
      </w:pPr>
      <w:r>
        <w:t>влечет пр</w:t>
      </w:r>
      <w:r>
        <w:t xml:space="preserve">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w:t>
      </w:r>
      <w:r>
        <w:t>без таковой; на юридических лиц - от пяти тысяч до десяти тысяч рублей с конфискацией оконечного оборудования или без таковой.</w:t>
      </w:r>
    </w:p>
    <w:p w:rsidR="00000000" w:rsidRDefault="00DF0703">
      <w:pPr>
        <w:pStyle w:val="ConsPlusNormal"/>
        <w:jc w:val="both"/>
      </w:pPr>
      <w:r>
        <w:t xml:space="preserve">(в ред. Федерального </w:t>
      </w:r>
      <w:hyperlink r:id="rId200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11" w:name="Par4036"/>
      <w:bookmarkEnd w:id="711"/>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w:t>
      </w:r>
      <w:r>
        <w:t>тв</w:t>
      </w:r>
    </w:p>
    <w:p w:rsidR="00000000" w:rsidRDefault="00DF0703">
      <w:pPr>
        <w:pStyle w:val="ConsPlusNormal"/>
        <w:jc w:val="both"/>
      </w:pPr>
    </w:p>
    <w:p w:rsidR="00000000" w:rsidRDefault="00DF070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w:t>
      </w:r>
      <w:r>
        <w:t>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000000" w:rsidRDefault="00DF0703">
      <w:pPr>
        <w:pStyle w:val="ConsPlusNormal"/>
        <w:jc w:val="both"/>
      </w:pPr>
      <w:r>
        <w:t xml:space="preserve">(в ред. Федерального </w:t>
      </w:r>
      <w:hyperlink r:id="rId20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Примечания. 1. Под радиоэлектронными средствами в настоящей статье и </w:t>
      </w:r>
      <w:hyperlink w:anchor="Par4045" w:tooltip="Ссылка на текущий документ"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w:t>
      </w:r>
      <w:r>
        <w:t>значенные для передачи или приема радиоволн.</w:t>
      </w:r>
    </w:p>
    <w:p w:rsidR="00000000" w:rsidRDefault="00DF0703">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w:t>
      </w:r>
      <w:r>
        <w:t>х целей, за исключением применения в области электрической связи.</w:t>
      </w:r>
    </w:p>
    <w:p w:rsidR="00000000" w:rsidRDefault="00DF0703">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w:t>
      </w:r>
      <w:r>
        <w:t>ания и радиовещания, а также для использования изделий бытовой электроники, не содержащих радиоизлучающих устройств.</w:t>
      </w:r>
    </w:p>
    <w:p w:rsidR="00000000" w:rsidRDefault="00DF0703">
      <w:pPr>
        <w:pStyle w:val="ConsPlusNormal"/>
        <w:jc w:val="both"/>
      </w:pPr>
    </w:p>
    <w:p w:rsidR="00000000" w:rsidRDefault="00DF0703">
      <w:pPr>
        <w:pStyle w:val="ConsPlusNormal"/>
        <w:ind w:firstLine="540"/>
        <w:jc w:val="both"/>
        <w:outlineLvl w:val="2"/>
      </w:pPr>
      <w:bookmarkStart w:id="712" w:name="Par4045"/>
      <w:bookmarkEnd w:id="712"/>
      <w:r>
        <w:t>Статья 13.4. Нарушение правил проектирования, строительства, установки, регистрации или эксплуатации радиоэлектронных средст</w:t>
      </w:r>
      <w:r>
        <w:t>в и (или) высокочастотных устройств</w:t>
      </w:r>
    </w:p>
    <w:p w:rsidR="00000000" w:rsidRDefault="00DF0703">
      <w:pPr>
        <w:pStyle w:val="ConsPlusNormal"/>
        <w:jc w:val="both"/>
      </w:pPr>
    </w:p>
    <w:p w:rsidR="00000000" w:rsidRDefault="00DF070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000000" w:rsidRDefault="00DF0703">
      <w:pPr>
        <w:pStyle w:val="ConsPlusNormal"/>
        <w:ind w:firstLine="540"/>
        <w:jc w:val="both"/>
      </w:pPr>
      <w:r>
        <w:t>влечет предупреждение или наложение административного штрафа на граждан в размере</w:t>
      </w:r>
      <w:r>
        <w:t xml:space="preserve">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w:t>
      </w:r>
      <w:r>
        <w:t>средств и (или) высокочастотных устройств или без таковой.</w:t>
      </w:r>
    </w:p>
    <w:p w:rsidR="00000000" w:rsidRDefault="00DF0703">
      <w:pPr>
        <w:pStyle w:val="ConsPlusNormal"/>
        <w:jc w:val="both"/>
      </w:pPr>
      <w:r>
        <w:t xml:space="preserve">(в ред. Федерального </w:t>
      </w:r>
      <w:hyperlink r:id="rId20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w:t>
      </w:r>
      <w:r>
        <w:t>6-ФЗ)</w:t>
      </w:r>
    </w:p>
    <w:p w:rsidR="00000000" w:rsidRDefault="00DF0703">
      <w:pPr>
        <w:pStyle w:val="ConsPlusNormal"/>
        <w:ind w:firstLine="540"/>
        <w:jc w:val="both"/>
      </w:pPr>
      <w:bookmarkStart w:id="713" w:name="Par4050"/>
      <w:bookmarkEnd w:id="71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w:t>
      </w:r>
      <w:r>
        <w:t>юдение государственных стандартов, норм или разрешенных в установленном порядке параметров радиоизлучения -</w:t>
      </w:r>
    </w:p>
    <w:p w:rsidR="00000000" w:rsidRDefault="00DF0703">
      <w:pPr>
        <w:pStyle w:val="ConsPlusNormal"/>
        <w:jc w:val="both"/>
      </w:pPr>
      <w:r>
        <w:t xml:space="preserve">(в ред. Федерального </w:t>
      </w:r>
      <w:hyperlink r:id="rId200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000000" w:rsidRDefault="00DF0703">
      <w:pPr>
        <w:pStyle w:val="ConsPlusNormal"/>
        <w:ind w:firstLine="540"/>
        <w:jc w:val="both"/>
      </w:pPr>
      <w:r>
        <w:t>влечет предупреждение или наложение административного штрафа на гражда</w:t>
      </w:r>
      <w:r>
        <w:t>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w:t>
      </w:r>
      <w:r>
        <w:t>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w:t>
      </w:r>
      <w:r>
        <w:t>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w:t>
      </w:r>
      <w:r>
        <w:t>ости на срок до девяноста суток с конфискацией радиоэлектронных средств и (или) высокочастотных устройств или без таковой.</w:t>
      </w:r>
    </w:p>
    <w:p w:rsidR="00000000" w:rsidRDefault="00DF0703">
      <w:pPr>
        <w:pStyle w:val="ConsPlusNormal"/>
        <w:jc w:val="both"/>
      </w:pPr>
      <w:r>
        <w:t xml:space="preserve">(в ред. Федеральных законов от 09.05.2005 </w:t>
      </w:r>
      <w:hyperlink r:id="rId200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20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714" w:name="Par4055"/>
      <w:bookmarkEnd w:id="714"/>
      <w:r>
        <w:t>Статья 13.5. Нарушение правил охраны линий или сооружений связи</w:t>
      </w:r>
    </w:p>
    <w:p w:rsidR="00000000" w:rsidRDefault="00DF0703">
      <w:pPr>
        <w:pStyle w:val="ConsPlusNormal"/>
        <w:jc w:val="both"/>
      </w:pPr>
    </w:p>
    <w:p w:rsidR="00000000" w:rsidRDefault="00DF0703">
      <w:pPr>
        <w:pStyle w:val="ConsPlusNormal"/>
        <w:ind w:firstLine="540"/>
        <w:jc w:val="both"/>
      </w:pPr>
      <w:bookmarkStart w:id="715" w:name="Par4057"/>
      <w:bookmarkEnd w:id="715"/>
      <w:r>
        <w:t>1. Нарушение правил охраны линий или сооружений связи, если это нарушение не вызвало прекращение связи, -</w:t>
      </w:r>
    </w:p>
    <w:p w:rsidR="00000000" w:rsidRDefault="00DF0703">
      <w:pPr>
        <w:pStyle w:val="ConsPlusNormal"/>
        <w:ind w:firstLine="540"/>
        <w:jc w:val="both"/>
      </w:pPr>
      <w:r>
        <w:t>влечет предупреждение</w:t>
      </w:r>
      <w:r>
        <w:t xml:space="preserve">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DF0703">
      <w:pPr>
        <w:pStyle w:val="ConsPlusNormal"/>
        <w:jc w:val="both"/>
      </w:pPr>
      <w:r>
        <w:t xml:space="preserve">(в ред. Федерального </w:t>
      </w:r>
      <w:hyperlink r:id="rId200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16" w:name="Par4060"/>
      <w:bookmarkEnd w:id="716"/>
      <w:r>
        <w:t>2. Нарушение правил охраны линий или сооружений связи, если это нарушение вызвало прекращение связи,</w:t>
      </w:r>
      <w:r>
        <w:t xml:space="preserve">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200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17" w:name="Par4063"/>
      <w:bookmarkEnd w:id="717"/>
      <w:r>
        <w:t>3. Нарушение правил охраны линий или сооружений связи, если это нарушени</w:t>
      </w:r>
      <w:r>
        <w:t>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000000" w:rsidRDefault="00DF0703">
      <w:pPr>
        <w:pStyle w:val="ConsPlusNormal"/>
        <w:jc w:val="both"/>
      </w:pPr>
      <w:r>
        <w:t xml:space="preserve">(в ред. Федерального </w:t>
      </w:r>
      <w:hyperlink r:id="rId2008"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w:t>
      </w:r>
      <w:r>
        <w:t>ысяч до четырех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Федерального </w:t>
      </w:r>
      <w:hyperlink r:id="rId200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18" w:name="Par4067"/>
      <w:bookmarkEnd w:id="71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w:t>
      </w:r>
      <w:r>
        <w:t>ны, безопасности и охраны правопорядка, -</w:t>
      </w:r>
    </w:p>
    <w:p w:rsidR="00000000" w:rsidRDefault="00DF0703">
      <w:pPr>
        <w:pStyle w:val="ConsPlusNormal"/>
        <w:jc w:val="both"/>
      </w:pPr>
      <w:r>
        <w:t xml:space="preserve">(в ред. Федерального </w:t>
      </w:r>
      <w:hyperlink r:id="rId2010"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000000" w:rsidRDefault="00DF0703">
      <w:pPr>
        <w:pStyle w:val="ConsPlusNormal"/>
        <w:ind w:firstLine="540"/>
        <w:jc w:val="both"/>
      </w:pPr>
      <w:r>
        <w:t>влечет наложение административного штрафа в размере от двух тысяч до трех ты</w:t>
      </w:r>
      <w:r>
        <w:t>сяч рублей.</w:t>
      </w:r>
    </w:p>
    <w:p w:rsidR="00000000" w:rsidRDefault="00DF0703">
      <w:pPr>
        <w:pStyle w:val="ConsPlusNormal"/>
        <w:jc w:val="both"/>
      </w:pPr>
      <w:r>
        <w:t xml:space="preserve">(в ред. Федерального </w:t>
      </w:r>
      <w:hyperlink r:id="rId20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19" w:name="Par4072"/>
      <w:bookmarkEnd w:id="719"/>
      <w:r>
        <w:t>Статья 13.6. Использование</w:t>
      </w:r>
      <w:r>
        <w:t xml:space="preserve"> несертифицированных средств связи либо предоставление несертифицированных услуг связи</w:t>
      </w:r>
    </w:p>
    <w:p w:rsidR="00000000" w:rsidRDefault="00DF0703">
      <w:pPr>
        <w:pStyle w:val="ConsPlusNormal"/>
        <w:jc w:val="both"/>
      </w:pPr>
    </w:p>
    <w:p w:rsidR="00000000" w:rsidRDefault="00DF0703">
      <w:pPr>
        <w:pStyle w:val="ConsPlusNormal"/>
        <w:ind w:firstLine="540"/>
        <w:jc w:val="both"/>
      </w:pPr>
      <w:r>
        <w:t xml:space="preserve">Использование на сетях связи несертифицированных </w:t>
      </w:r>
      <w:hyperlink r:id="rId2012" w:tooltip="Постановление Правительства РФ от 25.06.2009 N 532 (ред. от 28.01.2015) &quot;Об утверждении перечня средств связи, подлежащих обязательной сертификации&quot;{КонсультантПлюс}" w:history="1">
        <w:r>
          <w:rPr>
            <w:color w:val="0000FF"/>
          </w:rPr>
          <w:t>средств</w:t>
        </w:r>
      </w:hyperlink>
      <w:r>
        <w:t xml:space="preserve"> связи либо предоставление несертифицированных услуг связи, если за</w:t>
      </w:r>
      <w:r>
        <w:t>коном предусмотрена их обязательная сертификация,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w:t>
      </w:r>
      <w:r>
        <w:t>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000000" w:rsidRDefault="00DF0703">
      <w:pPr>
        <w:pStyle w:val="ConsPlusNormal"/>
        <w:jc w:val="both"/>
      </w:pPr>
      <w:r>
        <w:t xml:space="preserve">(в ред. Федерального </w:t>
      </w:r>
      <w:hyperlink r:id="rId20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20" w:name="Par4078"/>
      <w:bookmarkEnd w:id="720"/>
      <w:r>
        <w:t xml:space="preserve">Статья 13.7. Несоблюдение установленных правил и норм, регулирующих </w:t>
      </w:r>
      <w:r>
        <w:t>порядок проектирования, строительства и эксплуатации сетей и сооружений связи</w:t>
      </w:r>
    </w:p>
    <w:p w:rsidR="00000000" w:rsidRDefault="00DF0703">
      <w:pPr>
        <w:pStyle w:val="ConsPlusNormal"/>
        <w:jc w:val="both"/>
      </w:pPr>
    </w:p>
    <w:p w:rsidR="00000000" w:rsidRDefault="00DF070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000000" w:rsidRDefault="00DF0703">
      <w:pPr>
        <w:pStyle w:val="ConsPlusNormal"/>
        <w:ind w:firstLine="540"/>
        <w:jc w:val="both"/>
      </w:pPr>
      <w:r>
        <w:t>влечет наложение административного штрафа</w:t>
      </w:r>
      <w:r>
        <w:t xml:space="preserve">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w:t>
      </w:r>
      <w:r>
        <w:t>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09.05.2005 </w:t>
      </w:r>
      <w:hyperlink r:id="rId201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20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721" w:name="Par4084"/>
      <w:bookmarkEnd w:id="721"/>
      <w:r>
        <w:t>Статья 13.8. Изготовление, реализация или эксплуатация технических средств, не соответствующих стандартам или нормам, рег</w:t>
      </w:r>
      <w:r>
        <w:t>улирующим допустимые уровни индустриальных радиопомех</w:t>
      </w:r>
    </w:p>
    <w:p w:rsidR="00000000" w:rsidRDefault="00DF0703">
      <w:pPr>
        <w:pStyle w:val="ConsPlusNormal"/>
        <w:jc w:val="both"/>
      </w:pPr>
    </w:p>
    <w:p w:rsidR="00000000" w:rsidRDefault="00DF070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w:t>
      </w:r>
      <w:r>
        <w:t>рмы содержатся в технических регламентах), -</w:t>
      </w:r>
    </w:p>
    <w:p w:rsidR="00000000" w:rsidRDefault="00DF0703">
      <w:pPr>
        <w:pStyle w:val="ConsPlusNormal"/>
        <w:jc w:val="both"/>
      </w:pPr>
      <w:r>
        <w:t xml:space="preserve">(в ред. Федерального </w:t>
      </w:r>
      <w:hyperlink r:id="rId201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w:t>
      </w:r>
      <w:r>
        <w:t xml:space="preserve">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000000" w:rsidRDefault="00DF0703">
      <w:pPr>
        <w:pStyle w:val="ConsPlusNormal"/>
        <w:jc w:val="both"/>
      </w:pPr>
      <w:r>
        <w:t xml:space="preserve">(в ред. Федеральных </w:t>
      </w:r>
      <w:r>
        <w:t xml:space="preserve">законов от 22.06.2007 </w:t>
      </w:r>
      <w:hyperlink r:id="rId201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01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t>(или) схемы.</w:t>
      </w:r>
    </w:p>
    <w:p w:rsidR="00000000" w:rsidRDefault="00DF0703">
      <w:pPr>
        <w:pStyle w:val="ConsPlusNormal"/>
        <w:jc w:val="both"/>
      </w:pPr>
    </w:p>
    <w:p w:rsidR="00000000" w:rsidRDefault="00DF0703">
      <w:pPr>
        <w:pStyle w:val="ConsPlusNormal"/>
        <w:ind w:firstLine="540"/>
        <w:jc w:val="both"/>
        <w:outlineLvl w:val="2"/>
      </w:pPr>
      <w:bookmarkStart w:id="722" w:name="Par4092"/>
      <w:bookmarkEnd w:id="722"/>
      <w:r>
        <w:t>Статья 13.9. Самовольные строительство или эксплуатация сооружений связи</w:t>
      </w:r>
    </w:p>
    <w:p w:rsidR="00000000" w:rsidRDefault="00DF0703">
      <w:pPr>
        <w:pStyle w:val="ConsPlusNormal"/>
        <w:jc w:val="both"/>
      </w:pPr>
    </w:p>
    <w:p w:rsidR="00000000" w:rsidRDefault="00DF0703">
      <w:pPr>
        <w:pStyle w:val="ConsPlusNormal"/>
        <w:ind w:firstLine="540"/>
        <w:jc w:val="both"/>
      </w:pPr>
      <w:r>
        <w:t>Строительство или эксплуатация сооружений связи без специального разрешения -</w:t>
      </w:r>
    </w:p>
    <w:p w:rsidR="00000000" w:rsidRDefault="00DF0703">
      <w:pPr>
        <w:pStyle w:val="ConsPlusNormal"/>
        <w:ind w:firstLine="540"/>
        <w:jc w:val="both"/>
      </w:pPr>
      <w:r>
        <w:t>влечет наложение административного штрафа на граждан в размере от пятисот до</w:t>
      </w:r>
      <w:r>
        <w:t xml:space="preserve">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20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23" w:name="Par4098"/>
      <w:bookmarkEnd w:id="723"/>
      <w:r>
        <w:t>Статья 13.10. Изготовление в целях сбыта либо сбыт заведомо поддельных государственных знаков почтовой оплаты, международных ответных купонов, использ</w:t>
      </w:r>
      <w:r>
        <w:t>ование заведомо поддельных клише франкировальных машин, почтовых штемпелей или иных именных вещей</w:t>
      </w:r>
    </w:p>
    <w:p w:rsidR="00000000" w:rsidRDefault="00DF0703">
      <w:pPr>
        <w:pStyle w:val="ConsPlusNormal"/>
        <w:jc w:val="both"/>
      </w:pPr>
    </w:p>
    <w:p w:rsidR="00000000" w:rsidRDefault="00DF070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000000" w:rsidRDefault="00DF0703">
      <w:pPr>
        <w:pStyle w:val="ConsPlusNormal"/>
        <w:ind w:firstLine="540"/>
        <w:jc w:val="both"/>
      </w:pPr>
      <w:r>
        <w:t>влечет наложение адми</w:t>
      </w:r>
      <w:r>
        <w:t>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w:t>
      </w:r>
      <w:r>
        <w:t>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w:t>
      </w:r>
      <w:r>
        <w:t>ых знаков почтовой оплаты или международных ответных купонов.</w:t>
      </w:r>
    </w:p>
    <w:p w:rsidR="00000000" w:rsidRDefault="00DF0703">
      <w:pPr>
        <w:pStyle w:val="ConsPlusNormal"/>
        <w:jc w:val="both"/>
      </w:pPr>
      <w:r>
        <w:t xml:space="preserve">(в ред. Федерального </w:t>
      </w:r>
      <w:hyperlink r:id="rId20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w:t>
      </w:r>
      <w:r>
        <w:t xml:space="preserve"> 116-ФЗ)</w:t>
      </w:r>
    </w:p>
    <w:p w:rsidR="00000000" w:rsidRDefault="00DF0703">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w:t>
      </w:r>
      <w:r>
        <w:t>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w:t>
      </w:r>
      <w:r>
        <w:t>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000000" w:rsidRDefault="00DF0703">
      <w:pPr>
        <w:pStyle w:val="ConsPlusNormal"/>
        <w:jc w:val="both"/>
      </w:pPr>
      <w:r>
        <w:t xml:space="preserve">(в ред. Федерального </w:t>
      </w:r>
      <w:hyperlink r:id="rId202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24" w:name="Par4107"/>
      <w:bookmarkEnd w:id="724"/>
      <w:r>
        <w:t>Статья 13.11. Нарушение установленного законом порядка сбора, хранения, использования или распростра</w:t>
      </w:r>
      <w:r>
        <w:t>нения информации о гражданах (персональных данных)</w:t>
      </w:r>
    </w:p>
    <w:p w:rsidR="00000000" w:rsidRDefault="00DF0703">
      <w:pPr>
        <w:pStyle w:val="ConsPlusNormal"/>
        <w:jc w:val="both"/>
      </w:pPr>
    </w:p>
    <w:p w:rsidR="00000000" w:rsidRDefault="00DF0703">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000000" w:rsidRDefault="00DF0703">
      <w:pPr>
        <w:pStyle w:val="ConsPlusNormal"/>
        <w:ind w:firstLine="540"/>
        <w:jc w:val="both"/>
      </w:pPr>
      <w:r>
        <w:t>влечет предупреждение или наложение административного штрафа на г</w:t>
      </w:r>
      <w:r>
        <w:t>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202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25" w:name="Par4113"/>
      <w:bookmarkEnd w:id="725"/>
      <w:r>
        <w:t>Статья 13.11.1. Распространение информации о свободных рабочих местах или вакантных должностях, содержащей ограничения дискриминацио</w:t>
      </w:r>
      <w:r>
        <w:t>нного характера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2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02.07.2013 N 162-ФЗ)</w:t>
      </w:r>
    </w:p>
    <w:p w:rsidR="00000000" w:rsidRDefault="00DF0703">
      <w:pPr>
        <w:pStyle w:val="ConsPlusNormal"/>
        <w:ind w:firstLine="540"/>
        <w:jc w:val="both"/>
      </w:pPr>
    </w:p>
    <w:p w:rsidR="00000000" w:rsidRDefault="00DF070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000000" w:rsidRDefault="00DF0703">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w:t>
      </w:r>
      <w:r>
        <w:t>сяч до пяти тысяч рублей; на юридических лиц - от десяти тысяч до пятнадцати тысяч рублей.</w:t>
      </w:r>
    </w:p>
    <w:p w:rsidR="00000000" w:rsidRDefault="00DF0703">
      <w:pPr>
        <w:pStyle w:val="ConsPlusNormal"/>
        <w:jc w:val="both"/>
      </w:pPr>
    </w:p>
    <w:p w:rsidR="00000000" w:rsidRDefault="00DF0703">
      <w:pPr>
        <w:pStyle w:val="ConsPlusNormal"/>
        <w:ind w:firstLine="540"/>
        <w:jc w:val="both"/>
        <w:outlineLvl w:val="2"/>
      </w:pPr>
      <w:bookmarkStart w:id="726" w:name="Par4120"/>
      <w:bookmarkEnd w:id="726"/>
      <w:r>
        <w:t>Статья 13.12. Нарушение правил защиты информации</w:t>
      </w:r>
    </w:p>
    <w:p w:rsidR="00000000" w:rsidRDefault="00DF0703">
      <w:pPr>
        <w:pStyle w:val="ConsPlusNormal"/>
        <w:jc w:val="both"/>
      </w:pPr>
    </w:p>
    <w:p w:rsidR="00000000" w:rsidRDefault="00DF0703">
      <w:pPr>
        <w:pStyle w:val="ConsPlusNormal"/>
        <w:ind w:firstLine="540"/>
        <w:jc w:val="both"/>
      </w:pPr>
      <w:bookmarkStart w:id="727" w:name="Par4122"/>
      <w:bookmarkEnd w:id="727"/>
      <w:r>
        <w:t>1. Нарушение условий, предусмотренных лицензией на осуществление деятельности в област</w:t>
      </w:r>
      <w:r>
        <w:t>и защиты информации (за исключением информации, составляющей государственную тайну),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w:t>
      </w:r>
      <w:r>
        <w:t xml:space="preserve"> пятисот рублей; на юридических лиц - от пятнадцати тысяч до двадцати тысяч рублей.</w:t>
      </w:r>
    </w:p>
    <w:p w:rsidR="00000000" w:rsidRDefault="00DF0703">
      <w:pPr>
        <w:pStyle w:val="ConsPlusNormal"/>
        <w:jc w:val="both"/>
      </w:pPr>
      <w:r>
        <w:t xml:space="preserve">(в ред. Федеральных законов от 22.06.2007 </w:t>
      </w:r>
      <w:hyperlink r:id="rId202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02.12.2013 </w:t>
      </w:r>
      <w:hyperlink r:id="rId2025"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ind w:firstLine="540"/>
        <w:jc w:val="both"/>
      </w:pPr>
      <w:bookmarkStart w:id="728" w:name="Par4125"/>
      <w:bookmarkEnd w:id="72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w:t>
      </w:r>
      <w:r>
        <w:t>льной сертификации (за исключением средств защиты информации, составляющей государственную тайну),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w:t>
      </w:r>
      <w:r>
        <w:t>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000000" w:rsidRDefault="00DF0703">
      <w:pPr>
        <w:pStyle w:val="ConsPlusNormal"/>
        <w:jc w:val="both"/>
      </w:pPr>
      <w:r>
        <w:t>(в ре</w:t>
      </w:r>
      <w:r>
        <w:t xml:space="preserve">д. Федеральных законов от 22.06.2007 </w:t>
      </w:r>
      <w:hyperlink r:id="rId20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02.12.2013 </w:t>
      </w:r>
      <w:hyperlink r:id="rId2027"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ind w:firstLine="540"/>
        <w:jc w:val="both"/>
      </w:pPr>
      <w:bookmarkStart w:id="729" w:name="Par4128"/>
      <w:bookmarkEnd w:id="72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w:t>
      </w:r>
      <w:r>
        <w:t>уществлением мероприятий и (или) оказанием услуг по защите информации, составляющей государственную тайну,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w:t>
      </w:r>
      <w:r>
        <w:t>о двадцати пяти тысяч рублей.</w:t>
      </w:r>
    </w:p>
    <w:p w:rsidR="00000000" w:rsidRDefault="00DF0703">
      <w:pPr>
        <w:pStyle w:val="ConsPlusNormal"/>
        <w:jc w:val="both"/>
      </w:pPr>
      <w:r>
        <w:t xml:space="preserve">(в ред. Федеральных законов от 22.06.2007 </w:t>
      </w:r>
      <w:hyperlink r:id="rId20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02.12.2013 </w:t>
      </w:r>
      <w:hyperlink r:id="rId2029"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ind w:firstLine="540"/>
        <w:jc w:val="both"/>
      </w:pPr>
      <w:bookmarkStart w:id="730" w:name="Par4131"/>
      <w:bookmarkEnd w:id="730"/>
      <w:r>
        <w:t>4. Использование несертифицированных средств, предназначенных для защиты информации, составляющей государственную тайну,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w:t>
      </w:r>
      <w:r>
        <w:t xml:space="preserve"> составляющей государственную тайну, или без таковой.</w:t>
      </w:r>
    </w:p>
    <w:p w:rsidR="00000000" w:rsidRDefault="00DF0703">
      <w:pPr>
        <w:pStyle w:val="ConsPlusNormal"/>
        <w:jc w:val="both"/>
      </w:pPr>
      <w:r>
        <w:t xml:space="preserve">(в ред. Федерального </w:t>
      </w:r>
      <w:hyperlink r:id="rId203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31" w:name="Par4134"/>
      <w:bookmarkEnd w:id="73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000000" w:rsidRDefault="00DF0703">
      <w:pPr>
        <w:pStyle w:val="ConsPlusNormal"/>
        <w:ind w:firstLine="540"/>
        <w:jc w:val="both"/>
      </w:pPr>
      <w:r>
        <w:t>влечет наложение административного штрафа на лиц, осуществляю</w:t>
      </w:r>
      <w:r>
        <w:t>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w:t>
      </w:r>
      <w:r>
        <w:t>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22.06.2007 </w:t>
      </w:r>
      <w:hyperlink r:id="rId20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02.12.2013 </w:t>
      </w:r>
      <w:hyperlink r:id="rId2032"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jc w:val="both"/>
      </w:pPr>
      <w:r>
        <w:t xml:space="preserve">(часть пятая введена Федеральным </w:t>
      </w:r>
      <w:hyperlink r:id="rId2033"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02.07.2005 N 80-ФЗ)</w:t>
      </w:r>
    </w:p>
    <w:p w:rsidR="00000000" w:rsidRDefault="00DF0703">
      <w:pPr>
        <w:pStyle w:val="ConsPlusNormal"/>
        <w:ind w:firstLine="540"/>
        <w:jc w:val="both"/>
      </w:pPr>
      <w:bookmarkStart w:id="732" w:name="Par4138"/>
      <w:bookmarkEnd w:id="732"/>
      <w:r>
        <w:t>6. Нарушение требований о защите информа</w:t>
      </w:r>
      <w:r>
        <w:t xml:space="preserve">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2" w:tooltip="Ссылка на текущий документ" w:history="1">
        <w:r>
          <w:rPr>
            <w:color w:val="0000FF"/>
          </w:rPr>
          <w:t>частями 1</w:t>
        </w:r>
      </w:hyperlink>
      <w:r>
        <w:t xml:space="preserve">, </w:t>
      </w:r>
      <w:hyperlink w:anchor="Par4125" w:tooltip="Ссылка на текущий документ" w:history="1">
        <w:r>
          <w:rPr>
            <w:color w:val="0000FF"/>
          </w:rPr>
          <w:t>2</w:t>
        </w:r>
      </w:hyperlink>
      <w:r>
        <w:t xml:space="preserve"> и </w:t>
      </w:r>
      <w:hyperlink w:anchor="Par4134" w:tooltip="Ссылка на текущий документ" w:history="1">
        <w:r>
          <w:rPr>
            <w:color w:val="0000FF"/>
          </w:rPr>
          <w:t>5</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пяти</w:t>
      </w:r>
      <w:r>
        <w:t>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000000" w:rsidRDefault="00DF0703">
      <w:pPr>
        <w:pStyle w:val="ConsPlusNormal"/>
        <w:jc w:val="both"/>
      </w:pPr>
      <w:r>
        <w:t xml:space="preserve">(часть 6 введена Федеральным </w:t>
      </w:r>
      <w:hyperlink r:id="rId2034"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341-ФЗ)</w:t>
      </w:r>
    </w:p>
    <w:p w:rsidR="00000000" w:rsidRDefault="00DF0703">
      <w:pPr>
        <w:pStyle w:val="ConsPlusNormal"/>
        <w:ind w:firstLine="540"/>
        <w:jc w:val="both"/>
      </w:pPr>
      <w:bookmarkStart w:id="733" w:name="Par4141"/>
      <w:bookmarkEnd w:id="733"/>
      <w:r>
        <w:t xml:space="preserve">7. </w:t>
      </w:r>
      <w:r>
        <w:t xml:space="preserve">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8" w:tooltip="Ссылка на текущий документ" w:history="1">
        <w:r>
          <w:rPr>
            <w:color w:val="0000FF"/>
          </w:rPr>
          <w:t>частями 3</w:t>
        </w:r>
      </w:hyperlink>
      <w:r>
        <w:t xml:space="preserve"> и </w:t>
      </w:r>
      <w:hyperlink w:anchor="Par4131" w:tooltip="Ссылка на текущий документ" w:history="1">
        <w:r>
          <w:rPr>
            <w:color w:val="0000FF"/>
          </w:rPr>
          <w:t>4</w:t>
        </w:r>
      </w:hyperlink>
      <w:r>
        <w:t xml:space="preserve"> настоящей статьи, если такие действия (бездействие)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000000" w:rsidRDefault="00DF0703">
      <w:pPr>
        <w:pStyle w:val="ConsPlusNormal"/>
        <w:jc w:val="both"/>
      </w:pPr>
      <w:r>
        <w:t>(часть 7 введена Федеральным</w:t>
      </w:r>
      <w:r>
        <w:t xml:space="preserve"> </w:t>
      </w:r>
      <w:hyperlink r:id="rId2035"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341-ФЗ)</w:t>
      </w:r>
    </w:p>
    <w:p w:rsidR="00000000" w:rsidRDefault="00DF070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DF0703">
      <w:pPr>
        <w:pStyle w:val="ConsPlusNormal"/>
        <w:jc w:val="both"/>
      </w:pPr>
      <w:r>
        <w:t xml:space="preserve">(примечание введено Федеральным </w:t>
      </w:r>
      <w:hyperlink r:id="rId2036"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w:t>
      </w:r>
      <w:r>
        <w:t>05 N 80-ФЗ)</w:t>
      </w:r>
    </w:p>
    <w:p w:rsidR="00000000" w:rsidRDefault="00DF0703">
      <w:pPr>
        <w:pStyle w:val="ConsPlusNormal"/>
        <w:jc w:val="both"/>
      </w:pPr>
    </w:p>
    <w:p w:rsidR="00000000" w:rsidRDefault="00DF0703">
      <w:pPr>
        <w:pStyle w:val="ConsPlusNormal"/>
        <w:ind w:firstLine="540"/>
        <w:jc w:val="both"/>
        <w:outlineLvl w:val="2"/>
      </w:pPr>
      <w:bookmarkStart w:id="734" w:name="Par4147"/>
      <w:bookmarkEnd w:id="734"/>
      <w:r>
        <w:t>Статья 13.13. Незаконная деятельность в области защиты информации</w:t>
      </w:r>
    </w:p>
    <w:p w:rsidR="00000000" w:rsidRDefault="00DF0703">
      <w:pPr>
        <w:pStyle w:val="ConsPlusNormal"/>
        <w:jc w:val="both"/>
      </w:pPr>
    </w:p>
    <w:p w:rsidR="00000000" w:rsidRDefault="00DF0703">
      <w:pPr>
        <w:pStyle w:val="ConsPlusNormal"/>
        <w:ind w:firstLine="540"/>
        <w:jc w:val="both"/>
      </w:pPr>
      <w:bookmarkStart w:id="735" w:name="Par4149"/>
      <w:bookmarkEnd w:id="735"/>
      <w:r>
        <w:t>1. Занятие видами деятельности в области защиты информации (за исключением информации, составляющей государственную тайну) без получения в установле</w:t>
      </w:r>
      <w:r>
        <w:t>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с кон</w:t>
      </w:r>
      <w:r>
        <w:t>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w:t>
      </w:r>
      <w:r>
        <w:t>ты информации или без таковой.</w:t>
      </w:r>
    </w:p>
    <w:p w:rsidR="00000000" w:rsidRDefault="00DF0703">
      <w:pPr>
        <w:pStyle w:val="ConsPlusNormal"/>
        <w:jc w:val="both"/>
      </w:pPr>
      <w:r>
        <w:t xml:space="preserve">(в ред. Федерального </w:t>
      </w:r>
      <w:hyperlink r:id="rId20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36" w:name="Par4152"/>
      <w:bookmarkEnd w:id="736"/>
      <w:r>
        <w:t>2. Занят</w:t>
      </w:r>
      <w:r>
        <w:t>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w:t>
      </w:r>
      <w:r>
        <w:t xml:space="preserve"> защите информации, составляющей государственную тайну, без лицензии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w:t>
      </w:r>
      <w:r>
        <w:t>й созданных без лицензии средств защиты информации, составляющей государственную тайну, или без таковой.</w:t>
      </w:r>
    </w:p>
    <w:p w:rsidR="00000000" w:rsidRDefault="00DF0703">
      <w:pPr>
        <w:pStyle w:val="ConsPlusNormal"/>
        <w:jc w:val="both"/>
      </w:pPr>
      <w:r>
        <w:t xml:space="preserve">(в ред. Федерального </w:t>
      </w:r>
      <w:hyperlink r:id="rId20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37" w:name="Par4156"/>
      <w:bookmarkEnd w:id="737"/>
      <w:r>
        <w:t>Статья 13.14. Разглашение информации с ограниченным доступом</w:t>
      </w:r>
    </w:p>
    <w:p w:rsidR="00000000" w:rsidRDefault="00DF0703">
      <w:pPr>
        <w:pStyle w:val="ConsPlusNormal"/>
        <w:jc w:val="both"/>
      </w:pPr>
    </w:p>
    <w:p w:rsidR="00000000" w:rsidRDefault="00DF0703">
      <w:pPr>
        <w:pStyle w:val="ConsPlusNormal"/>
        <w:ind w:firstLine="540"/>
        <w:jc w:val="both"/>
      </w:pPr>
      <w:r>
        <w:t xml:space="preserve">Разглашение информации, доступ к которой ограничен федеральным </w:t>
      </w:r>
      <w:hyperlink r:id="rId20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(за исключением случаев, </w:t>
      </w:r>
      <w:r>
        <w:t xml:space="preserve">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67" w:tooltip="Ссылка на текущий документ" w:history="1">
        <w:r>
          <w:rPr>
            <w:color w:val="0000FF"/>
          </w:rPr>
          <w:t>частью 1 статьи 14.33</w:t>
        </w:r>
      </w:hyperlink>
      <w:r>
        <w:t xml:space="preserve"> настоящего Кодекса, -</w:t>
      </w:r>
    </w:p>
    <w:p w:rsidR="00000000" w:rsidRDefault="00DF0703">
      <w:pPr>
        <w:pStyle w:val="ConsPlusNormal"/>
        <w:jc w:val="both"/>
      </w:pPr>
      <w:r>
        <w:t xml:space="preserve">(в ред. Федерального </w:t>
      </w:r>
      <w:hyperlink r:id="rId2040"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09.04.2007 N 45-ФЗ)</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w:t>
      </w:r>
      <w:r>
        <w:t xml:space="preserve"> от четырех тысяч до пяти тысяч рублей.</w:t>
      </w:r>
    </w:p>
    <w:p w:rsidR="00000000" w:rsidRDefault="00DF0703">
      <w:pPr>
        <w:pStyle w:val="ConsPlusNormal"/>
        <w:jc w:val="both"/>
      </w:pPr>
      <w:r>
        <w:t xml:space="preserve">(в ред. Федерального </w:t>
      </w:r>
      <w:hyperlink r:id="rId204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38" w:name="Par4163"/>
      <w:bookmarkEnd w:id="738"/>
      <w:r>
        <w:t xml:space="preserve">Статья 13.15. </w:t>
      </w:r>
      <w:hyperlink r:id="rId2042" w:tooltip="Закон РФ от 27.12.1991 N 2124-1 (ред. от 24.11.2014) &quot;О средствах массовой информации&quot;{КонсультантПлюс}" w:history="1">
        <w:r>
          <w:rPr>
            <w:color w:val="0000FF"/>
          </w:rPr>
          <w:t>Злоу</w:t>
        </w:r>
        <w:r>
          <w:rPr>
            <w:color w:val="0000FF"/>
          </w:rPr>
          <w:t>потребление</w:t>
        </w:r>
      </w:hyperlink>
      <w:r>
        <w:t xml:space="preserve"> свободой массовой информации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04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1. Изготовление и (или) распространение теле-, видео-, кинопрограмм, документальных и художественных фильмов, а</w:t>
      </w:r>
      <w:r>
        <w:t xml:space="preserve">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w:t>
      </w:r>
      <w:r>
        <w:t>е,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w:t>
      </w:r>
      <w:r>
        <w:t>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000000" w:rsidRDefault="00DF0703">
      <w:pPr>
        <w:pStyle w:val="ConsPlusNormal"/>
        <w:ind w:firstLine="540"/>
        <w:jc w:val="both"/>
      </w:pPr>
      <w:bookmarkStart w:id="739" w:name="Par4169"/>
      <w:bookmarkEnd w:id="739"/>
      <w:r>
        <w:t>2. Распространение информации об общественном объединении или иной организации, включенных в оп</w:t>
      </w:r>
      <w:r>
        <w:t xml:space="preserve">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44" w:tooltip="Федеральный закон от 25.07.2002 N 114-ФЗ (ред. от 31.12.2014) &quot;О противодействии экстремистской деятельности&quot;{КонсультантПлюс}" w:history="1">
        <w:r>
          <w:rPr>
            <w:color w:val="0000FF"/>
          </w:rPr>
          <w:t>законом</w:t>
        </w:r>
      </w:hyperlink>
      <w:r>
        <w:t xml:space="preserve"> от 25 июля 2</w:t>
      </w:r>
      <w:r>
        <w:t>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000000" w:rsidRDefault="00DF0703">
      <w:pPr>
        <w:pStyle w:val="ConsPlusNormal"/>
        <w:ind w:firstLine="540"/>
        <w:jc w:val="both"/>
      </w:pPr>
      <w:r>
        <w:t>влечет наложение административного штрафа на граждан в р</w:t>
      </w:r>
      <w:r>
        <w:t xml:space="preserve">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w:t>
      </w:r>
      <w:r>
        <w:t>тысяч до пятидесяти тысяч рублей с конфискацией предмета административного правонарушения.</w:t>
      </w:r>
    </w:p>
    <w:p w:rsidR="00000000" w:rsidRDefault="00DF0703">
      <w:pPr>
        <w:pStyle w:val="ConsPlusNormal"/>
        <w:ind w:firstLine="540"/>
        <w:jc w:val="both"/>
      </w:pPr>
      <w:bookmarkStart w:id="740" w:name="Par4171"/>
      <w:bookmarkEnd w:id="740"/>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w:t>
      </w:r>
      <w:r>
        <w:t xml:space="preserve">ренных федеральными законами </w:t>
      </w:r>
      <w:hyperlink r:id="rId2045" w:tooltip="Закон РФ от 27.12.1991 N 2124-1 (ред. от 24.11.2014) &quot;О средствах массовой информации&quot;{КонсультантПлюс}"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w:t>
      </w:r>
      <w:r>
        <w:t>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000000" w:rsidRDefault="00DF0703">
      <w:pPr>
        <w:pStyle w:val="ConsPlusNormal"/>
        <w:jc w:val="both"/>
      </w:pPr>
      <w:r>
        <w:t xml:space="preserve">(часть 3 введена Федеральным </w:t>
      </w:r>
      <w:hyperlink r:id="rId2046"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КонсультантПлюс}" w:history="1">
        <w:r>
          <w:rPr>
            <w:color w:val="0000FF"/>
          </w:rPr>
          <w:t>законом</w:t>
        </w:r>
      </w:hyperlink>
      <w:r>
        <w:t xml:space="preserve"> от 05.04.2013 N 50-ФЗ)</w:t>
      </w:r>
    </w:p>
    <w:p w:rsidR="00000000" w:rsidRDefault="00DF0703">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w:t>
      </w:r>
      <w:r>
        <w:t xml:space="preserve">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000000" w:rsidRDefault="00DF0703">
      <w:pPr>
        <w:pStyle w:val="ConsPlusNormal"/>
        <w:ind w:firstLine="540"/>
        <w:jc w:val="both"/>
      </w:pPr>
      <w:r>
        <w:t>влечет наложение административного шт</w:t>
      </w:r>
      <w:r>
        <w:t>рафа на юридических лиц в размере от четырехсот тысяч до одного миллиона рублей.</w:t>
      </w:r>
    </w:p>
    <w:p w:rsidR="00000000" w:rsidRDefault="00DF0703">
      <w:pPr>
        <w:pStyle w:val="ConsPlusNormal"/>
        <w:jc w:val="both"/>
      </w:pPr>
      <w:r>
        <w:t xml:space="preserve">(часть 4 введена Федеральным </w:t>
      </w:r>
      <w:hyperlink r:id="rId2047" w:tooltip="Федеральный закон от 05.05.2014 N 128-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128-ФЗ)</w:t>
      </w:r>
    </w:p>
    <w:p w:rsidR="00000000" w:rsidRDefault="00DF0703">
      <w:pPr>
        <w:pStyle w:val="ConsPlusNormal"/>
        <w:ind w:firstLine="540"/>
        <w:jc w:val="both"/>
      </w:pPr>
      <w:bookmarkStart w:id="741" w:name="Par4177"/>
      <w:bookmarkEnd w:id="741"/>
      <w:r>
        <w:t>5. Распространение в средствах массовой информации, а также в информационно-телекоммун</w:t>
      </w:r>
      <w:r>
        <w:t xml:space="preserve">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48"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чет</w:t>
      </w:r>
      <w:r>
        <w:t>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w:t>
      </w:r>
      <w:r>
        <w:t xml:space="preserve">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w:t>
      </w:r>
      <w:r>
        <w:t xml:space="preserve">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w:t>
      </w:r>
      <w:r>
        <w:t>истративного правонарушения.</w:t>
      </w:r>
    </w:p>
    <w:p w:rsidR="00000000" w:rsidRDefault="00DF0703">
      <w:pPr>
        <w:pStyle w:val="ConsPlusNormal"/>
        <w:jc w:val="both"/>
      </w:pPr>
      <w:r>
        <w:t xml:space="preserve">(часть 5 введена Федеральным </w:t>
      </w:r>
      <w:hyperlink r:id="rId2049"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24.11.2014 N 370-ФЗ)</w:t>
      </w:r>
    </w:p>
    <w:p w:rsidR="00000000" w:rsidRDefault="00DF0703">
      <w:pPr>
        <w:pStyle w:val="ConsPlusNormal"/>
        <w:ind w:firstLine="540"/>
        <w:jc w:val="both"/>
      </w:pPr>
      <w:r>
        <w:t>6. Производство либо выпуск продукции средства массовой информации, содержащей публичные призывы к осуществлению</w:t>
      </w:r>
      <w:r>
        <w:t xml:space="preserve">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w:t>
      </w:r>
      <w:r>
        <w:t xml:space="preserve">случаев, предусмотренных </w:t>
      </w:r>
      <w:hyperlink w:anchor="Par7368" w:tooltip="Ссылка на текущий документ" w:history="1">
        <w:r>
          <w:rPr>
            <w:color w:val="0000FF"/>
          </w:rPr>
          <w:t>статьями 20.3</w:t>
        </w:r>
      </w:hyperlink>
      <w:r>
        <w:t xml:space="preserve"> и </w:t>
      </w:r>
      <w:hyperlink w:anchor="Par7662" w:tooltip="Ссылка на текущий документ" w:history="1">
        <w:r>
          <w:rPr>
            <w:color w:val="0000FF"/>
          </w:rPr>
          <w:t>20.29</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юридических лиц в размере от с</w:t>
      </w:r>
      <w:r>
        <w:t>та тысяч до одного миллиона рублей с конфискацией предмета административного правонарушения.</w:t>
      </w:r>
    </w:p>
    <w:p w:rsidR="00000000" w:rsidRDefault="00DF0703">
      <w:pPr>
        <w:pStyle w:val="ConsPlusNormal"/>
        <w:jc w:val="both"/>
      </w:pPr>
      <w:r>
        <w:t xml:space="preserve">(часть 6 введена Федеральным </w:t>
      </w:r>
      <w:hyperlink r:id="rId2050" w:tooltip="Федеральный закон от 02.05.2015 N 116-ФЗ &quot;О внесении изменений в статьи 13.15 и 20.29 Кодекса Российской Федерации об административных правонарушениях&quot;{КонсультантПлюс}" w:history="1">
        <w:r>
          <w:rPr>
            <w:color w:val="0000FF"/>
          </w:rPr>
          <w:t>законом</w:t>
        </w:r>
      </w:hyperlink>
      <w:r>
        <w:t xml:space="preserve"> от 02.05.2015 N 116-ФЗ)</w:t>
      </w:r>
    </w:p>
    <w:p w:rsidR="00000000" w:rsidRDefault="00DF0703">
      <w:pPr>
        <w:pStyle w:val="ConsPlusNormal"/>
        <w:jc w:val="both"/>
      </w:pPr>
    </w:p>
    <w:p w:rsidR="00000000" w:rsidRDefault="00DF0703">
      <w:pPr>
        <w:pStyle w:val="ConsPlusNormal"/>
        <w:ind w:firstLine="540"/>
        <w:jc w:val="both"/>
        <w:outlineLvl w:val="2"/>
      </w:pPr>
      <w:bookmarkStart w:id="742" w:name="Par4184"/>
      <w:bookmarkEnd w:id="742"/>
      <w:r>
        <w:t>Статья 13.16. Воспрепятствование распро</w:t>
      </w:r>
      <w:r>
        <w:t>странению продукции средства массовой информации</w:t>
      </w:r>
    </w:p>
    <w:p w:rsidR="00000000" w:rsidRDefault="00DF0703">
      <w:pPr>
        <w:pStyle w:val="ConsPlusNormal"/>
        <w:jc w:val="both"/>
      </w:pPr>
    </w:p>
    <w:p w:rsidR="00000000" w:rsidRDefault="00DF0703">
      <w:pPr>
        <w:pStyle w:val="ConsPlusNormal"/>
        <w:ind w:firstLine="540"/>
        <w:jc w:val="both"/>
      </w:pPr>
      <w: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w:t>
      </w:r>
      <w:r>
        <w:t>издания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20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43" w:name="Par4190"/>
      <w:bookmarkEnd w:id="743"/>
      <w:r>
        <w:t>Статья 13.17. Нарушение правил распространения обязательных сообщений</w:t>
      </w:r>
    </w:p>
    <w:p w:rsidR="00000000" w:rsidRDefault="00DF0703">
      <w:pPr>
        <w:pStyle w:val="ConsPlusNormal"/>
        <w:jc w:val="both"/>
      </w:pPr>
    </w:p>
    <w:p w:rsidR="00000000" w:rsidRDefault="00DF0703">
      <w:pPr>
        <w:pStyle w:val="ConsPlusNormal"/>
        <w:ind w:firstLine="540"/>
        <w:jc w:val="both"/>
      </w:pPr>
      <w:r>
        <w:t>Наруш</w:t>
      </w:r>
      <w:r>
        <w:t>ение правил распространения обязательных сообщений -</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DF0703">
      <w:pPr>
        <w:pStyle w:val="ConsPlusNormal"/>
        <w:jc w:val="both"/>
      </w:pPr>
      <w:r>
        <w:t xml:space="preserve">(в ред. Федерального </w:t>
      </w:r>
      <w:hyperlink r:id="rId205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44" w:name="Par4196"/>
      <w:bookmarkEnd w:id="744"/>
      <w:r>
        <w:t>Статья 13.18. Воспрепятствование увере</w:t>
      </w:r>
      <w:r>
        <w:t>нному приему радио- и телепрограмм и работе сайтов в сети "Интернет"</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053"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закона</w:t>
        </w:r>
      </w:hyperlink>
      <w:r>
        <w:t xml:space="preserve"> от 05.05.2014 N 97-ФЗ)</w:t>
      </w:r>
    </w:p>
    <w:p w:rsidR="00000000" w:rsidRDefault="00DF0703">
      <w:pPr>
        <w:pStyle w:val="ConsPlusNormal"/>
        <w:jc w:val="both"/>
      </w:pPr>
    </w:p>
    <w:p w:rsidR="00000000" w:rsidRDefault="00DF0703">
      <w:pPr>
        <w:pStyle w:val="ConsPlusNormal"/>
        <w:ind w:firstLine="540"/>
        <w:jc w:val="both"/>
      </w:pPr>
      <w:bookmarkStart w:id="745" w:name="Par4200"/>
      <w:bookmarkEnd w:id="745"/>
      <w:r>
        <w:t>1. Воспрепятствование уверенному приему радио- и телепрограмм путем создания искусственных помех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ind w:firstLine="540"/>
        <w:jc w:val="both"/>
      </w:pPr>
      <w:bookmarkStart w:id="746" w:name="Par4202"/>
      <w:bookmarkEnd w:id="746"/>
      <w:r>
        <w:t xml:space="preserve">2. Воспрепятствование </w:t>
      </w:r>
      <w:r>
        <w:t xml:space="preserve">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w:t>
      </w:r>
      <w:r>
        <w:t>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w:t>
      </w:r>
      <w:r>
        <w:t>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p>
    <w:p w:rsidR="00000000" w:rsidRDefault="00DF0703">
      <w:pPr>
        <w:pStyle w:val="ConsPlusNormal"/>
        <w:ind w:firstLine="540"/>
        <w:jc w:val="both"/>
        <w:outlineLvl w:val="2"/>
      </w:pPr>
      <w:bookmarkStart w:id="747" w:name="Par4205"/>
      <w:bookmarkEnd w:id="747"/>
      <w:r>
        <w:t>Статья 13.19. Нарушение порядка представления статистической информации</w:t>
      </w:r>
    </w:p>
    <w:p w:rsidR="00000000" w:rsidRDefault="00DF0703">
      <w:pPr>
        <w:pStyle w:val="ConsPlusNormal"/>
        <w:jc w:val="both"/>
      </w:pPr>
    </w:p>
    <w:p w:rsidR="00000000" w:rsidRDefault="00DF0703">
      <w:pPr>
        <w:pStyle w:val="ConsPlusNormal"/>
        <w:ind w:firstLine="540"/>
        <w:jc w:val="both"/>
      </w:pPr>
      <w:r>
        <w:t>Нарушение должностным лицом, ответственным за представление с</w:t>
      </w:r>
      <w:r>
        <w:t xml:space="preserve">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54" w:tooltip="Постановление Правительства РФ от 18.08.2008 N 620 (ред. от 22.04.2015) &quo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quot;{КонсультантПлюс}" w:history="1">
        <w:r>
          <w:rPr>
            <w:color w:val="0000FF"/>
          </w:rPr>
          <w:t>недостоверной</w:t>
        </w:r>
      </w:hyperlink>
      <w:r>
        <w:t xml:space="preserve"> статистической информации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jc w:val="both"/>
      </w:pPr>
      <w:r>
        <w:t xml:space="preserve">(в ред. Федерального </w:t>
      </w:r>
      <w:hyperlink r:id="rId205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48" w:name="Par4211"/>
      <w:bookmarkEnd w:id="748"/>
      <w:r>
        <w:t>Статья 13.19.1. Нарушение порядка размещения информации в государственной информационной системе жилищно-коммунального хозяйства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5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DF0703">
      <w:pPr>
        <w:pStyle w:val="ConsPlusNormal"/>
        <w:ind w:firstLine="540"/>
        <w:jc w:val="both"/>
      </w:pPr>
    </w:p>
    <w:p w:rsidR="00000000" w:rsidRDefault="00DF0703">
      <w:pPr>
        <w:pStyle w:val="ConsPlusNormal"/>
        <w:ind w:firstLine="540"/>
        <w:jc w:val="both"/>
      </w:pPr>
      <w:bookmarkStart w:id="749" w:name="Par4215"/>
      <w:bookmarkEnd w:id="749"/>
      <w:r>
        <w:t>1. Неразмещение в соответствии с законодательством о государственной информационно</w:t>
      </w:r>
      <w:r>
        <w:t>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w:t>
      </w:r>
      <w:r>
        <w:t>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w:t>
      </w:r>
      <w:r>
        <w:t>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w:t>
      </w:r>
      <w:r>
        <w:t xml:space="preserve">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w:t>
      </w:r>
      <w:r>
        <w:t>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w:t>
      </w:r>
      <w:r>
        <w:t xml:space="preserve"> заведомо искаженной информации -</w:t>
      </w:r>
    </w:p>
    <w:p w:rsidR="00000000" w:rsidRDefault="00DF070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DF0703">
      <w:pPr>
        <w:pStyle w:val="ConsPlusNormal"/>
        <w:ind w:firstLine="540"/>
        <w:jc w:val="both"/>
      </w:pPr>
      <w:r>
        <w:t>2. Нарушение организацией федеральной почтовой связи общего пользования, уполномоченн</w:t>
      </w:r>
      <w:r>
        <w:t>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w:t>
      </w:r>
      <w:r>
        <w:t>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000000" w:rsidRDefault="00DF0703">
      <w:pPr>
        <w:pStyle w:val="ConsPlusNormal"/>
        <w:ind w:firstLine="540"/>
        <w:jc w:val="both"/>
      </w:pPr>
      <w:r>
        <w:t xml:space="preserve">влечет </w:t>
      </w:r>
      <w:r>
        <w:t>наложение административного штрафа в размере двухсот тысяч рублей.</w:t>
      </w:r>
    </w:p>
    <w:p w:rsidR="00000000" w:rsidRDefault="00DF0703">
      <w:pPr>
        <w:pStyle w:val="ConsPlusNormal"/>
        <w:ind w:firstLine="540"/>
        <w:jc w:val="both"/>
      </w:pPr>
      <w:bookmarkStart w:id="750" w:name="Par4219"/>
      <w:bookmarkEnd w:id="75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w:t>
      </w:r>
      <w:r>
        <w:t>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w:t>
      </w:r>
      <w:r>
        <w:t>нального хозяйства, порядка взаимодействия с государственной информационной системой жилищно-коммунального хозяйства -</w:t>
      </w:r>
    </w:p>
    <w:p w:rsidR="00000000" w:rsidRDefault="00DF070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000000" w:rsidRDefault="00DF0703">
      <w:pPr>
        <w:pStyle w:val="ConsPlusNormal"/>
        <w:ind w:firstLine="540"/>
        <w:jc w:val="both"/>
      </w:pPr>
      <w:r>
        <w:t xml:space="preserve">4. Совершение административного правонарушения, предусмотренного </w:t>
      </w:r>
      <w:hyperlink w:anchor="Par4215" w:tooltip="Ссылка на текущий документ" w:history="1">
        <w:r>
          <w:rPr>
            <w:color w:val="0000FF"/>
          </w:rPr>
          <w:t>частью 1</w:t>
        </w:r>
      </w:hyperlink>
      <w:r>
        <w:t xml:space="preserve"> или </w:t>
      </w:r>
      <w:hyperlink w:anchor="Par4219" w:tooltip="Ссылка на текущий документ" w:history="1">
        <w:r>
          <w:rPr>
            <w:color w:val="0000FF"/>
          </w:rPr>
          <w:t>3</w:t>
        </w:r>
      </w:hyperlink>
      <w:r>
        <w:t xml:space="preserve"> настоящей статьи, должностным лицом, ранее подвергнутым админист</w:t>
      </w:r>
      <w:r>
        <w:t>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трех лет.</w:t>
      </w:r>
    </w:p>
    <w:p w:rsidR="00000000" w:rsidRDefault="00DF0703">
      <w:pPr>
        <w:pStyle w:val="ConsPlusNormal"/>
        <w:ind w:firstLine="540"/>
        <w:jc w:val="both"/>
      </w:pPr>
    </w:p>
    <w:p w:rsidR="00000000" w:rsidRDefault="00DF0703">
      <w:pPr>
        <w:pStyle w:val="ConsPlusNormal"/>
        <w:ind w:firstLine="540"/>
        <w:jc w:val="both"/>
        <w:outlineLvl w:val="2"/>
      </w:pPr>
      <w:bookmarkStart w:id="751" w:name="Par4224"/>
      <w:bookmarkEnd w:id="751"/>
      <w:r>
        <w:t>Статья 13.19.2. Нарушение порядка размещения информации в государственной информационной системе жилищно-коммуна</w:t>
      </w:r>
      <w:r>
        <w:t>льного хозяйства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5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DF0703">
      <w:pPr>
        <w:pStyle w:val="ConsPlusNormal"/>
        <w:ind w:firstLine="540"/>
        <w:jc w:val="both"/>
      </w:pPr>
    </w:p>
    <w:p w:rsidR="00000000" w:rsidRDefault="00DF0703">
      <w:pPr>
        <w:pStyle w:val="ConsPlusNormal"/>
        <w:ind w:firstLine="540"/>
        <w:jc w:val="both"/>
      </w:pPr>
      <w:bookmarkStart w:id="752" w:name="Par4228"/>
      <w:bookmarkEnd w:id="752"/>
      <w:r>
        <w:t>1. Неразмещение информации в соответствии</w:t>
      </w:r>
      <w:r>
        <w:t xml:space="preserve">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w:t>
      </w:r>
      <w:r>
        <w:t>ормации не в полном объеме, размещение заведомо искаженной информации -</w:t>
      </w:r>
    </w:p>
    <w:p w:rsidR="00000000" w:rsidRDefault="00DF0703">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w:t>
      </w:r>
      <w:r>
        <w:t>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w:t>
      </w:r>
      <w:r>
        <w:t>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000000" w:rsidRDefault="00DF0703">
      <w:pPr>
        <w:pStyle w:val="ConsPlusNormal"/>
        <w:ind w:firstLine="540"/>
        <w:jc w:val="both"/>
      </w:pPr>
      <w:bookmarkStart w:id="753" w:name="Par4230"/>
      <w:bookmarkEnd w:id="753"/>
      <w:r>
        <w:t>2. Совершение административно</w:t>
      </w:r>
      <w:r>
        <w:t xml:space="preserve">го правонарушения, предусмотренного </w:t>
      </w:r>
      <w:hyperlink w:anchor="Par4228"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w:t>
      </w:r>
      <w:r>
        <w:t>ю на срок от одного года до трех лет.</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w:t>
      </w:r>
      <w:r>
        <w:t>дические лица.</w:t>
      </w:r>
    </w:p>
    <w:p w:rsidR="00000000" w:rsidRDefault="00DF0703">
      <w:pPr>
        <w:pStyle w:val="ConsPlusNormal"/>
        <w:jc w:val="both"/>
      </w:pPr>
    </w:p>
    <w:p w:rsidR="00000000" w:rsidRDefault="00DF0703">
      <w:pPr>
        <w:pStyle w:val="ConsPlusNormal"/>
        <w:ind w:firstLine="540"/>
        <w:jc w:val="both"/>
        <w:outlineLvl w:val="2"/>
      </w:pPr>
      <w:bookmarkStart w:id="754" w:name="Par4234"/>
      <w:bookmarkEnd w:id="754"/>
      <w:r>
        <w:t>Статья 13.20. Нарушение правил хранения, комплектования, учета или использования архивных документов</w:t>
      </w:r>
    </w:p>
    <w:p w:rsidR="00000000" w:rsidRDefault="00DF0703">
      <w:pPr>
        <w:pStyle w:val="ConsPlusNormal"/>
        <w:jc w:val="both"/>
      </w:pPr>
    </w:p>
    <w:p w:rsidR="00000000" w:rsidRDefault="00DF0703">
      <w:pPr>
        <w:pStyle w:val="ConsPlusNormal"/>
        <w:ind w:firstLine="540"/>
        <w:jc w:val="both"/>
      </w:pPr>
      <w:r>
        <w:t>Нарушение правил хранения, комплектования, учета или использования архивных документов, за исключением случаев, предусмотрен</w:t>
      </w:r>
      <w:r>
        <w:t xml:space="preserve">ных </w:t>
      </w:r>
      <w:hyperlink w:anchor="Par4272" w:tooltip="Ссылка на текущий документ" w:history="1">
        <w:r>
          <w:rPr>
            <w:color w:val="0000FF"/>
          </w:rPr>
          <w:t>статьей 13.25</w:t>
        </w:r>
      </w:hyperlink>
      <w:r>
        <w:t xml:space="preserve"> настоящего Кодекса, -</w:t>
      </w:r>
    </w:p>
    <w:p w:rsidR="00000000" w:rsidRDefault="00DF0703">
      <w:pPr>
        <w:pStyle w:val="ConsPlusNormal"/>
        <w:jc w:val="both"/>
      </w:pPr>
      <w:r>
        <w:t xml:space="preserve">(в ред. Федерального </w:t>
      </w:r>
      <w:hyperlink r:id="rId2058"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DF0703">
      <w:pPr>
        <w:pStyle w:val="ConsPlusNormal"/>
        <w:jc w:val="both"/>
      </w:pPr>
      <w:r>
        <w:t xml:space="preserve">(в ред. Федерального </w:t>
      </w:r>
      <w:hyperlink r:id="rId20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55" w:name="Par4241"/>
      <w:bookmarkEnd w:id="755"/>
      <w:r>
        <w:t>Статья 13.21. Нарушение порядка изготовления или распространения продукции средства массово</w:t>
      </w:r>
      <w:r>
        <w:t>й информации</w:t>
      </w:r>
    </w:p>
    <w:p w:rsidR="00000000" w:rsidRDefault="00DF0703">
      <w:pPr>
        <w:pStyle w:val="ConsPlusNormal"/>
        <w:jc w:val="both"/>
      </w:pPr>
    </w:p>
    <w:p w:rsidR="00000000" w:rsidRDefault="00DF0703">
      <w:pPr>
        <w:pStyle w:val="ConsPlusNormal"/>
        <w:ind w:firstLine="540"/>
        <w:jc w:val="both"/>
      </w:pPr>
      <w:hyperlink r:id="rId2060"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w:t>
      </w:r>
      <w:r>
        <w:t>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000000" w:rsidRDefault="00DF0703">
      <w:pPr>
        <w:pStyle w:val="ConsPlusNormal"/>
        <w:ind w:firstLine="540"/>
        <w:jc w:val="both"/>
      </w:pPr>
      <w:r>
        <w:t>влечет наложение административ</w:t>
      </w:r>
      <w:r>
        <w:t>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w:t>
      </w:r>
      <w:r>
        <w:t>ридических лиц - от двадцати тысяч до тридцати тысяч рублей с конфискацией предмета административного правонарушения.</w:t>
      </w:r>
    </w:p>
    <w:p w:rsidR="00000000" w:rsidRDefault="00DF0703">
      <w:pPr>
        <w:pStyle w:val="ConsPlusNormal"/>
        <w:jc w:val="both"/>
      </w:pPr>
      <w:r>
        <w:t xml:space="preserve">(в ред. Федерального </w:t>
      </w:r>
      <w:hyperlink r:id="rId206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56" w:name="Par4246"/>
      <w:bookmarkEnd w:id="756"/>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w:t>
      </w:r>
      <w:r>
        <w:t xml:space="preserve">овью и (или) развитию, за исключением случаев, предусмотренных </w:t>
      </w:r>
      <w:hyperlink w:anchor="Par4171" w:tooltip="Ссылка на текущий документ" w:history="1">
        <w:r>
          <w:rPr>
            <w:color w:val="0000FF"/>
          </w:rPr>
          <w:t>частью 3 статьи 13.15</w:t>
        </w:r>
      </w:hyperlink>
      <w:r>
        <w:t xml:space="preserve"> настоящего Кодекса, -</w:t>
      </w:r>
    </w:p>
    <w:p w:rsidR="00000000" w:rsidRDefault="00DF0703">
      <w:pPr>
        <w:pStyle w:val="ConsPlusNormal"/>
        <w:jc w:val="both"/>
      </w:pPr>
      <w:r>
        <w:t xml:space="preserve">(в ред. Федерального </w:t>
      </w:r>
      <w:hyperlink r:id="rId2062"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КонсультантПлюс}" w:history="1">
        <w:r>
          <w:rPr>
            <w:color w:val="0000FF"/>
          </w:rPr>
          <w:t>закона</w:t>
        </w:r>
      </w:hyperlink>
      <w:r>
        <w:t xml:space="preserve"> от 05.04.2013 N 50-ФЗ)</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w:t>
      </w:r>
      <w:r>
        <w:t>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000000" w:rsidRDefault="00DF0703">
      <w:pPr>
        <w:pStyle w:val="ConsPlusNormal"/>
        <w:jc w:val="both"/>
      </w:pPr>
      <w:r>
        <w:t>(часть 2 введ</w:t>
      </w:r>
      <w:r>
        <w:t xml:space="preserve">ена Федеральным </w:t>
      </w:r>
      <w:hyperlink r:id="rId206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w:t>
      </w:r>
    </w:p>
    <w:p w:rsidR="00000000" w:rsidRDefault="00DF0703">
      <w:pPr>
        <w:pStyle w:val="ConsPlusNormal"/>
        <w:ind w:firstLine="540"/>
        <w:jc w:val="both"/>
      </w:pPr>
      <w:r>
        <w:t>3. Изготовление или распространение продукции средства массовой информации, содерж</w:t>
      </w:r>
      <w:r>
        <w:t xml:space="preserve">ащей нецензурную брань, за исключением случаев, предусмотренных </w:t>
      </w:r>
      <w:hyperlink w:anchor="Par4246"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с конфиск</w:t>
      </w:r>
      <w:r>
        <w:t>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w:t>
      </w:r>
      <w:r>
        <w:t>министративного правонарушения.</w:t>
      </w:r>
    </w:p>
    <w:p w:rsidR="00000000" w:rsidRDefault="00DF0703">
      <w:pPr>
        <w:pStyle w:val="ConsPlusNormal"/>
        <w:jc w:val="both"/>
      </w:pPr>
      <w:r>
        <w:t xml:space="preserve">(часть 3 введена Федеральным </w:t>
      </w:r>
      <w:hyperlink r:id="rId2064" w:tooltip="Федеральный закон от 05.04.2013 N 34-ФЗ &quot;О внесении изменений в статью 4 Закона Российской Федерации &quot;О средствах массовой информации&quot; и статью 13.21 Кодекса Российской Федерации об административных правонарушениях&quot;{КонсультантПлюс}" w:history="1">
        <w:r>
          <w:rPr>
            <w:color w:val="0000FF"/>
          </w:rPr>
          <w:t>законом</w:t>
        </w:r>
      </w:hyperlink>
      <w:r>
        <w:t xml:space="preserve"> от 05.04.2013 N 34-ФЗ)</w:t>
      </w:r>
    </w:p>
    <w:p w:rsidR="00000000" w:rsidRDefault="00DF0703">
      <w:pPr>
        <w:pStyle w:val="ConsPlusNormal"/>
        <w:jc w:val="both"/>
      </w:pPr>
    </w:p>
    <w:p w:rsidR="00000000" w:rsidRDefault="00DF0703">
      <w:pPr>
        <w:pStyle w:val="ConsPlusNormal"/>
        <w:ind w:firstLine="540"/>
        <w:jc w:val="both"/>
        <w:outlineLvl w:val="2"/>
      </w:pPr>
      <w:bookmarkStart w:id="757" w:name="Par4254"/>
      <w:bookmarkEnd w:id="757"/>
      <w:r>
        <w:t>Статья 13.22. Нарушение порядка объ</w:t>
      </w:r>
      <w:r>
        <w:t>явления выходных данных</w:t>
      </w:r>
    </w:p>
    <w:p w:rsidR="00000000" w:rsidRDefault="00DF0703">
      <w:pPr>
        <w:pStyle w:val="ConsPlusNormal"/>
        <w:jc w:val="both"/>
      </w:pPr>
    </w:p>
    <w:p w:rsidR="00000000" w:rsidRDefault="00DF070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000000" w:rsidRDefault="00DF0703">
      <w:pPr>
        <w:pStyle w:val="ConsPlusNormal"/>
        <w:ind w:firstLine="540"/>
        <w:jc w:val="both"/>
      </w:pPr>
      <w:r>
        <w:t>влечет предупреждение или наложение</w:t>
      </w:r>
      <w:r>
        <w:t xml:space="preserve">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w:t>
      </w:r>
      <w:r>
        <w:t>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000000" w:rsidRDefault="00DF0703">
      <w:pPr>
        <w:pStyle w:val="ConsPlusNormal"/>
        <w:jc w:val="both"/>
      </w:pPr>
      <w:r>
        <w:t xml:space="preserve">(в ред. Федерального </w:t>
      </w:r>
      <w:hyperlink r:id="rId20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58" w:name="Par4260"/>
      <w:bookmarkEnd w:id="758"/>
      <w:r>
        <w:t>Статья 13.23. Нарушение порядка представления обязательного экземпляра документов, письменных уведомлений, уставов и договоров</w:t>
      </w:r>
    </w:p>
    <w:p w:rsidR="00000000" w:rsidRDefault="00DF0703">
      <w:pPr>
        <w:pStyle w:val="ConsPlusNormal"/>
        <w:jc w:val="both"/>
      </w:pPr>
    </w:p>
    <w:p w:rsidR="00000000" w:rsidRDefault="00DF0703">
      <w:pPr>
        <w:pStyle w:val="ConsPlusNormal"/>
        <w:ind w:firstLine="540"/>
        <w:jc w:val="both"/>
      </w:pPr>
      <w:r>
        <w:t>Нарушение установлен</w:t>
      </w:r>
      <w:r>
        <w:t>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000000" w:rsidRDefault="00DF0703">
      <w:pPr>
        <w:pStyle w:val="ConsPlusNormal"/>
        <w:ind w:firstLine="540"/>
        <w:jc w:val="both"/>
      </w:pPr>
      <w:r>
        <w:t xml:space="preserve">влечет наложение административного штрафа на граждан в </w:t>
      </w:r>
      <w:r>
        <w:t>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206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59" w:name="Par4266"/>
      <w:bookmarkEnd w:id="759"/>
      <w:r>
        <w:t>Статья 13.24. Повреждение телефонов-автоматов</w:t>
      </w:r>
    </w:p>
    <w:p w:rsidR="00000000" w:rsidRDefault="00DF0703">
      <w:pPr>
        <w:pStyle w:val="ConsPlusNormal"/>
        <w:jc w:val="both"/>
      </w:pPr>
    </w:p>
    <w:p w:rsidR="00000000" w:rsidRDefault="00DF0703">
      <w:pPr>
        <w:pStyle w:val="ConsPlusNormal"/>
        <w:ind w:firstLine="540"/>
        <w:jc w:val="both"/>
      </w:pPr>
      <w:r>
        <w:t>Повреждение телефонов-автоматов -</w:t>
      </w:r>
    </w:p>
    <w:p w:rsidR="00000000" w:rsidRDefault="00DF0703">
      <w:pPr>
        <w:pStyle w:val="ConsPlusNormal"/>
        <w:ind w:firstLine="540"/>
        <w:jc w:val="both"/>
      </w:pPr>
      <w:r>
        <w:t>влечет наложение административного штрафа в размере о</w:t>
      </w:r>
      <w:r>
        <w:t>т пятисот до одной тысячи рублей.</w:t>
      </w:r>
    </w:p>
    <w:p w:rsidR="00000000" w:rsidRDefault="00DF0703">
      <w:pPr>
        <w:pStyle w:val="ConsPlusNormal"/>
        <w:jc w:val="both"/>
      </w:pPr>
      <w:r>
        <w:t xml:space="preserve">(в ред. Федерального </w:t>
      </w:r>
      <w:hyperlink r:id="rId206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60" w:name="Par4272"/>
      <w:bookmarkEnd w:id="760"/>
      <w:r>
        <w:t>Статья 13.25. Нарушение требований законодательства о хранении документов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68"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bookmarkStart w:id="761" w:name="Par4276"/>
      <w:bookmarkEnd w:id="761"/>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w:t>
      </w:r>
      <w:r>
        <w:t>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w:t>
      </w:r>
      <w:r>
        <w:t xml:space="preserve">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69" w:tooltip="Справочная информация: &quot;Сроки хранения документов организаций&quot; (Материал подготовлен специалистами КонсультантПлюс){КонсультантПлюс}" w:history="1">
        <w:r>
          <w:rPr>
            <w:color w:val="0000FF"/>
          </w:rPr>
          <w:t>сроков</w:t>
        </w:r>
      </w:hyperlink>
      <w:r>
        <w:t xml:space="preserve"> хранения таких документов -</w:t>
      </w:r>
    </w:p>
    <w:p w:rsidR="00000000" w:rsidRDefault="00DF0703">
      <w:pPr>
        <w:pStyle w:val="ConsPlusNormal"/>
        <w:ind w:firstLine="540"/>
        <w:jc w:val="both"/>
      </w:pPr>
      <w:r>
        <w:t>влечет наложение администр</w:t>
      </w:r>
      <w:r>
        <w:t>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DF0703">
      <w:pPr>
        <w:pStyle w:val="ConsPlusNormal"/>
        <w:ind w:firstLine="540"/>
        <w:jc w:val="both"/>
      </w:pPr>
      <w:bookmarkStart w:id="762" w:name="Par4278"/>
      <w:bookmarkEnd w:id="762"/>
      <w:r>
        <w:t>2. Неисполнение обществом с ограниченной (дополнительной) ответственностью или унитарным п</w:t>
      </w:r>
      <w:r>
        <w:t xml:space="preserve">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w:t>
      </w:r>
      <w:r>
        <w:t>хранение которых является обязательным, а также нарушение установленных порядка и сроков хранения таких документов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двух тысяч пятисот до пяти тысяч рублей; на юридических лиц - от </w:t>
      </w:r>
      <w:r>
        <w:t>двухсот тысяч до трехсот тысяч рублей.</w:t>
      </w:r>
    </w:p>
    <w:p w:rsidR="00000000" w:rsidRDefault="00DF0703">
      <w:pPr>
        <w:pStyle w:val="ConsPlusNormal"/>
        <w:ind w:firstLine="540"/>
        <w:jc w:val="both"/>
      </w:pPr>
      <w:bookmarkStart w:id="763" w:name="Par4280"/>
      <w:bookmarkEnd w:id="76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70" w:tooltip="Закон РФ от 27.11.1992 N 4015-1 (ред. от 08.03.2015) &quot;Об организации страхового дела в Российской Федерации&quot;{КонсультантПлюс}" w:history="1">
        <w:r>
          <w:rPr>
            <w:color w:val="0000FF"/>
          </w:rPr>
          <w:t>законодательством</w:t>
        </w:r>
      </w:hyperlink>
      <w:r>
        <w:t>, -</w:t>
      </w:r>
    </w:p>
    <w:p w:rsidR="00000000" w:rsidRDefault="00DF0703">
      <w:pPr>
        <w:pStyle w:val="ConsPlusNormal"/>
        <w:ind w:firstLine="540"/>
        <w:jc w:val="both"/>
      </w:pPr>
      <w:r>
        <w:t>влечет наложение административ</w:t>
      </w:r>
      <w:r>
        <w:t>ного штрафа на должностных лиц в размере от двадцати тысяч до тридцати тысяч рублей; на юридических лиц - от ста тысяч до двухсот тысяч рублей.</w:t>
      </w:r>
    </w:p>
    <w:p w:rsidR="00000000" w:rsidRDefault="00DF0703">
      <w:pPr>
        <w:pStyle w:val="ConsPlusNormal"/>
        <w:jc w:val="both"/>
      </w:pPr>
      <w:r>
        <w:t xml:space="preserve">(часть 3 введена Федеральным </w:t>
      </w:r>
      <w:hyperlink r:id="rId2071"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w:t>
        </w:r>
        <w:r>
          <w:rPr>
            <w:color w:val="0000FF"/>
          </w:rPr>
          <w:t>аконом</w:t>
        </w:r>
      </w:hyperlink>
      <w:r>
        <w:t xml:space="preserve"> от 23.07.2013 N 249-ФЗ)</w:t>
      </w:r>
    </w:p>
    <w:p w:rsidR="00000000" w:rsidRDefault="00DF0703">
      <w:pPr>
        <w:pStyle w:val="ConsPlusNormal"/>
        <w:ind w:firstLine="540"/>
        <w:jc w:val="both"/>
      </w:pPr>
      <w:bookmarkStart w:id="764" w:name="Par4283"/>
      <w:bookmarkEnd w:id="76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72" w:tooltip="Федеральный закон от 18.07.2009 N 190-ФЗ (ред. от 28.06.2014) &quot;О кредитной кооперации&quot;{КонсультантПлюс}" w:history="1">
        <w:r>
          <w:rPr>
            <w:color w:val="0000FF"/>
          </w:rPr>
          <w:t>законодательством</w:t>
        </w:r>
      </w:hyperlink>
      <w:r>
        <w:t xml:space="preserve"> Российской Федерации о кредитной кооперации и </w:t>
      </w:r>
      <w:hyperlink r:id="rId2073" w:tooltip="Федеральный закон от 08.12.1995 N 193-ФЗ (ред. от 04.11.2014) &quot;О сельскохозяйственной кооперации&quot;{КонсультантПлюс}" w:history="1">
        <w:r>
          <w:rPr>
            <w:color w:val="0000FF"/>
          </w:rPr>
          <w:t>законодательством</w:t>
        </w:r>
      </w:hyperlink>
      <w:r>
        <w:t xml:space="preserve"> о сельскохозяйстве</w:t>
      </w:r>
      <w:r>
        <w:t>нной кооперации, а также нарушение установленных порядка и (или) сроков хранения таких документов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w:t>
      </w:r>
      <w:r>
        <w:t>цати тысяч до пятидесяти тысяч рублей.</w:t>
      </w:r>
    </w:p>
    <w:p w:rsidR="00000000" w:rsidRDefault="00DF0703">
      <w:pPr>
        <w:pStyle w:val="ConsPlusNormal"/>
        <w:jc w:val="both"/>
      </w:pPr>
      <w:r>
        <w:t xml:space="preserve">(часть 4 введена Федеральным </w:t>
      </w:r>
      <w:hyperlink r:id="rId2074"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375-ФЗ)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порядке применения статьи 13.26 см. </w:t>
      </w:r>
      <w:hyperlink r:id="rId2075" w:tooltip="&quot;Методические рекомендации о порядке применения статьи 13.26 Кодекса Российской Федерации об административных правонарушениях&quot; (утв. ФССП РФ 18.04.2011 N 04-4){КонсультантПлюс}" w:history="1">
        <w:r>
          <w:rPr>
            <w:color w:val="0000FF"/>
          </w:rPr>
          <w:t>Методические рекомен</w:t>
        </w:r>
        <w:r>
          <w:rPr>
            <w:color w:val="0000FF"/>
          </w:rPr>
          <w:t>дации</w:t>
        </w:r>
      </w:hyperlink>
      <w:r>
        <w:t xml:space="preserve"> (утв. ФССП РФ 18.04.2011 N 04-4).</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765" w:name="Par4291"/>
      <w:bookmarkEnd w:id="765"/>
      <w:r>
        <w:t>Статья 13.26. Нарушение сроков и (или) порядка доставки (вручения) адресату судебных извещений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76" w:tooltip="Федеральный закон от 28.06.2009 N 12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28.06.2009 N 124-ФЗ)</w:t>
      </w:r>
    </w:p>
    <w:p w:rsidR="00000000" w:rsidRDefault="00DF0703">
      <w:pPr>
        <w:pStyle w:val="ConsPlusNormal"/>
        <w:ind w:firstLine="540"/>
        <w:jc w:val="both"/>
      </w:pPr>
    </w:p>
    <w:p w:rsidR="00000000" w:rsidRDefault="00DF0703">
      <w:pPr>
        <w:pStyle w:val="ConsPlusNormal"/>
        <w:ind w:firstLine="540"/>
        <w:jc w:val="both"/>
      </w:pPr>
      <w:r>
        <w:t xml:space="preserve">Нарушение оператором почтовой связи </w:t>
      </w:r>
      <w:r>
        <w:t>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w:t>
      </w:r>
      <w:r>
        <w:t>, -</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66" w:name="Par4298"/>
      <w:bookmarkEnd w:id="76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77"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31.05.2010 N 108-ФЗ)</w:t>
      </w:r>
    </w:p>
    <w:p w:rsidR="00000000" w:rsidRDefault="00DF0703">
      <w:pPr>
        <w:pStyle w:val="ConsPlusNormal"/>
        <w:ind w:firstLine="540"/>
        <w:jc w:val="both"/>
      </w:pPr>
    </w:p>
    <w:p w:rsidR="00000000" w:rsidRDefault="00DF070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000000" w:rsidRDefault="00DF0703">
      <w:pPr>
        <w:pStyle w:val="ConsPlusNormal"/>
        <w:ind w:firstLine="540"/>
        <w:jc w:val="both"/>
      </w:pPr>
      <w:r>
        <w:t>влечет наложение административного штрафа на должностных лиц в раз</w:t>
      </w:r>
      <w:r>
        <w:t>мере от трех тысяч до пяти тысяч рублей.</w:t>
      </w:r>
    </w:p>
    <w:p w:rsidR="00000000" w:rsidRDefault="00DF0703">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w:t>
      </w:r>
      <w:r>
        <w:t>ным законом,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67" w:name="Par4307"/>
      <w:bookmarkEnd w:id="767"/>
      <w:r>
        <w:t>Статья 13.28. Нарушение порядка предоставления информации о деятельности государственных органов и органов местного сам</w:t>
      </w:r>
      <w:r>
        <w:t>оуправления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78"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31.05.2010 N 108-ФЗ)</w:t>
      </w:r>
    </w:p>
    <w:p w:rsidR="00000000" w:rsidRDefault="00DF0703">
      <w:pPr>
        <w:pStyle w:val="ConsPlusNormal"/>
        <w:ind w:firstLine="540"/>
        <w:jc w:val="both"/>
      </w:pPr>
    </w:p>
    <w:p w:rsidR="00000000" w:rsidRDefault="00DF0703">
      <w:pPr>
        <w:pStyle w:val="ConsPlusNormal"/>
        <w:ind w:firstLine="540"/>
        <w:jc w:val="both"/>
      </w:pPr>
      <w:r>
        <w:t xml:space="preserve">1. Нарушение </w:t>
      </w:r>
      <w:hyperlink r:id="rId2079" w:tooltip="Федеральный закон от 09.02.2009 N 8-ФЗ (ред. от 28.12.2013, с изм. от 01.12.2014)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порядка</w:t>
        </w:r>
      </w:hyperlink>
      <w:r>
        <w:t xml:space="preserve"> предоставления информации о д</w:t>
      </w:r>
      <w:r>
        <w:t>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000000" w:rsidRDefault="00DF0703">
      <w:pPr>
        <w:pStyle w:val="ConsPlusNormal"/>
        <w:ind w:firstLine="540"/>
        <w:jc w:val="both"/>
      </w:pPr>
      <w:r>
        <w:t>2. Неза</w:t>
      </w:r>
      <w:r>
        <w:t xml:space="preserve">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080"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КонсультантПлюс}" w:history="1">
        <w:r>
          <w:rPr>
            <w:color w:val="0000FF"/>
          </w:rPr>
          <w:t>порядка</w:t>
        </w:r>
      </w:hyperlink>
      <w:r>
        <w:t xml:space="preserve"> взимания платы за пре</w:t>
      </w:r>
      <w:r>
        <w:t xml:space="preserve">доставление информации о деятельности государственных органов и органов местного самоуправления в случаях, если федеральным </w:t>
      </w:r>
      <w:hyperlink r:id="rId2081" w:tooltip="Федеральный закон от 09.02.2009 N 8-ФЗ (ред. от 28.12.2013, с изм. от 01.12.2014)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такая плата установлена, -</w:t>
      </w:r>
    </w:p>
    <w:p w:rsidR="00000000" w:rsidRDefault="00DF0703">
      <w:pPr>
        <w:pStyle w:val="ConsPlusNormal"/>
        <w:ind w:firstLine="540"/>
        <w:jc w:val="both"/>
      </w:pPr>
      <w:r>
        <w:t>влечет н</w:t>
      </w:r>
      <w:r>
        <w:t>аложение административного штрафа на должностных лиц в размере от трех тысяч до пяти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68" w:name="Par4316"/>
      <w:bookmarkEnd w:id="768"/>
      <w:r>
        <w:t>Статья 13.29. Заключение договора об оказании услуг подвижной радиотелефонной связи неуполномоченным лицом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82"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законом</w:t>
        </w:r>
      </w:hyperlink>
      <w:r>
        <w:t xml:space="preserve"> от 02.11.2013 N 304-ФЗ)</w:t>
      </w:r>
    </w:p>
    <w:p w:rsidR="00000000" w:rsidRDefault="00DF0703">
      <w:pPr>
        <w:pStyle w:val="ConsPlusNormal"/>
        <w:ind w:firstLine="540"/>
        <w:jc w:val="both"/>
      </w:pPr>
    </w:p>
    <w:p w:rsidR="00000000" w:rsidRDefault="00DF0703">
      <w:pPr>
        <w:pStyle w:val="ConsPlusNormal"/>
        <w:ind w:firstLine="540"/>
        <w:jc w:val="both"/>
      </w:pPr>
      <w:hyperlink r:id="rId2083" w:tooltip="Федеральный закон от 07.07.2003 N 126-ФЗ (ред. от 21.07.2014, с изм. от 01.12.2014) &quot;О связи&quot; (с изм. и доп., вступ. в силу с 01.03.2015){КонсультантПлюс}"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w:t>
      </w:r>
      <w:r>
        <w:t>вязи на заключение договора об оказании услуг подвижной радиотелефонной связи,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w:t>
      </w:r>
      <w:r>
        <w:t>ких лиц - от ста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69" w:name="Par4323"/>
      <w:bookmarkEnd w:id="769"/>
      <w:r>
        <w:t>Статья 13.30. Невыполнение предусмотренных законом требований лицом, действующим от имени оператора связи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84"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законом</w:t>
        </w:r>
      </w:hyperlink>
      <w:r>
        <w:t xml:space="preserve"> от 02.11.2013 N 304-ФЗ)</w:t>
      </w:r>
    </w:p>
    <w:p w:rsidR="00000000" w:rsidRDefault="00DF0703">
      <w:pPr>
        <w:pStyle w:val="ConsPlusNormal"/>
        <w:ind w:firstLine="540"/>
        <w:jc w:val="both"/>
      </w:pPr>
    </w:p>
    <w:p w:rsidR="00000000" w:rsidRDefault="00DF0703">
      <w:pPr>
        <w:pStyle w:val="ConsPlusNormal"/>
        <w:ind w:firstLine="540"/>
        <w:jc w:val="both"/>
      </w:pPr>
      <w:r>
        <w:t xml:space="preserve">Невыполнение лицом, действующим от имени оператора связи, </w:t>
      </w:r>
      <w:hyperlink r:id="rId2085" w:tooltip="Федеральный закон от 07.07.2003 N 126-ФЗ (ред. от 21.07.2014, с изм. от 01.12.2014) &quot;О связи&quot; (с изм. и доп., вступ. в силу с 01.03.2015){КонсультантПлюс}" w:history="1">
        <w:r>
          <w:rPr>
            <w:color w:val="0000FF"/>
          </w:rPr>
          <w:t>требований</w:t>
        </w:r>
      </w:hyperlink>
      <w:r>
        <w:t xml:space="preserve"> о включении в договор об оказании услуг подвижной радиот</w:t>
      </w:r>
      <w:r>
        <w:t>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w:t>
      </w:r>
      <w:r>
        <w:t>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w:t>
      </w:r>
      <w:r>
        <w:t>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70" w:name="Par4330"/>
      <w:bookmarkEnd w:id="770"/>
      <w:r>
        <w:t>Статья 13.31. Неисполнение обязанностей организатором распространения информации в сети "Интернет"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086"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законом</w:t>
        </w:r>
      </w:hyperlink>
      <w:r>
        <w:t xml:space="preserve"> от 05.05.2014 N 97-ФЗ)</w:t>
      </w:r>
    </w:p>
    <w:p w:rsidR="00000000" w:rsidRDefault="00DF0703">
      <w:pPr>
        <w:pStyle w:val="ConsPlusNormal"/>
        <w:jc w:val="both"/>
      </w:pPr>
    </w:p>
    <w:p w:rsidR="00000000" w:rsidRDefault="00DF0703">
      <w:pPr>
        <w:pStyle w:val="ConsPlusNormal"/>
        <w:ind w:firstLine="540"/>
        <w:jc w:val="both"/>
      </w:pPr>
      <w:bookmarkStart w:id="771" w:name="Par4334"/>
      <w:bookmarkEnd w:id="771"/>
      <w:r>
        <w:t xml:space="preserve">1. Неисполнение организатором распространения информации в сети "Интернет" обязанности </w:t>
      </w:r>
      <w:hyperlink r:id="rId2087" w:tooltip="Федеральный закон от 27.07.2006 N 149-ФЗ (ред. от 24.11.2014) &quot;Об информации, информационных технологиях и о защите информации&quot;{КонсультантПлюс}"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w:t>
      </w:r>
      <w:r>
        <w:t>уются для приема, передачи, доставки и (или) обработки электронных сообщений пользователей сети "Интернет", -</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w:t>
      </w:r>
      <w:r>
        <w:t>ати тысяч рублей; на юридических лиц - от ста тысяч до трехсот тысяч рублей.</w:t>
      </w:r>
    </w:p>
    <w:p w:rsidR="00000000" w:rsidRDefault="00DF0703">
      <w:pPr>
        <w:pStyle w:val="ConsPlusNormal"/>
        <w:ind w:firstLine="540"/>
        <w:jc w:val="both"/>
      </w:pPr>
      <w:bookmarkStart w:id="772" w:name="Par4336"/>
      <w:bookmarkEnd w:id="772"/>
      <w:r>
        <w:t xml:space="preserve">2. Неисполнение организатором распространения информации в сети "Интернет" установленной федеральным </w:t>
      </w:r>
      <w:hyperlink r:id="rId2088" w:tooltip="Федеральный закон от 27.07.2006 N 149-ФЗ (ред. от 24.11.2014) &quot;Об информации, информационных технологиях и о защите информации&quot;{КонсультантПлюс}" w:history="1">
        <w:r>
          <w:rPr>
            <w:color w:val="0000FF"/>
          </w:rPr>
          <w:t>законом</w:t>
        </w:r>
      </w:hyperlink>
      <w:r>
        <w:t xml:space="preserve"> обязанности хранить и (или) предоставлят</w:t>
      </w:r>
      <w:r>
        <w:t>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w:t>
      </w:r>
      <w:r>
        <w:t>ений, звуков или иных электронных сообщений пользователей сети "Интернет" и информацию о таких пользователях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w:t>
      </w:r>
      <w:r>
        <w:t>десяти тысяч рублей; на юридических лиц - от трехсот тысяч до пятисот тысяч рублей.</w:t>
      </w:r>
    </w:p>
    <w:p w:rsidR="00000000" w:rsidRDefault="00DF0703">
      <w:pPr>
        <w:pStyle w:val="ConsPlusNormal"/>
        <w:ind w:firstLine="540"/>
        <w:jc w:val="both"/>
      </w:pPr>
      <w:bookmarkStart w:id="773" w:name="Par4338"/>
      <w:bookmarkEnd w:id="77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089" w:tooltip="Федеральный закон от 27.07.2006 N 149-ФЗ (ред. от 24.11.2014) &quot;Об информации, информационных технологиях и о защите информации&quot;{КонсультантПлюс}"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w:t>
      </w:r>
      <w:r>
        <w:t>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w:t>
      </w:r>
      <w:r>
        <w:t>иемов проведения указанных мероприятий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w:t>
      </w:r>
      <w:r>
        <w:t>тысяч рублей.</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jc w:val="center"/>
        <w:outlineLvl w:val="1"/>
        <w:rPr>
          <w:b/>
          <w:bCs/>
        </w:rPr>
      </w:pPr>
      <w:bookmarkStart w:id="774" w:name="Par4342"/>
      <w:bookmarkEnd w:id="774"/>
      <w:r>
        <w:rPr>
          <w:b/>
          <w:bCs/>
        </w:rPr>
        <w:t>Глава 14. АДМИНИСТРАТИВНЫЕ ПРАВОНАРУШЕНИЯ</w:t>
      </w:r>
    </w:p>
    <w:p w:rsidR="00000000" w:rsidRDefault="00DF0703">
      <w:pPr>
        <w:pStyle w:val="ConsPlusNormal"/>
        <w:jc w:val="center"/>
        <w:rPr>
          <w:b/>
          <w:bCs/>
        </w:rPr>
      </w:pPr>
      <w:r>
        <w:rPr>
          <w:b/>
          <w:bCs/>
        </w:rPr>
        <w:t>В ОБЛАСТИ ПРЕДПРИНИМАТЕЛЬСКОЙ ДЕЯТЕЛЬНОСТИ И ДЕЯТЕЛЬНОСТИ</w:t>
      </w:r>
    </w:p>
    <w:p w:rsidR="00000000" w:rsidRDefault="00DF0703">
      <w:pPr>
        <w:pStyle w:val="ConsPlusNormal"/>
        <w:jc w:val="center"/>
        <w:rPr>
          <w:b/>
          <w:bCs/>
        </w:rPr>
      </w:pPr>
      <w:r>
        <w:rPr>
          <w:b/>
          <w:bCs/>
        </w:rPr>
        <w:t>САМОРЕГУЛИРУЕМЫХ ОРГАНИЗАЦИЙ</w:t>
      </w:r>
    </w:p>
    <w:p w:rsidR="00000000" w:rsidRDefault="00DF0703">
      <w:pPr>
        <w:pStyle w:val="ConsPlusNormal"/>
        <w:jc w:val="center"/>
      </w:pPr>
      <w:r>
        <w:t xml:space="preserve">(в ред. Федерального </w:t>
      </w:r>
      <w:hyperlink r:id="rId2090"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000000" w:rsidRDefault="00DF0703">
      <w:pPr>
        <w:pStyle w:val="ConsPlusNormal"/>
        <w:jc w:val="both"/>
      </w:pPr>
    </w:p>
    <w:p w:rsidR="00000000" w:rsidRDefault="00DF0703">
      <w:pPr>
        <w:pStyle w:val="ConsPlusNormal"/>
        <w:ind w:firstLine="540"/>
        <w:jc w:val="both"/>
        <w:outlineLvl w:val="2"/>
      </w:pPr>
      <w:bookmarkStart w:id="775" w:name="Par4347"/>
      <w:bookmarkEnd w:id="775"/>
      <w:r>
        <w:t>Статья 14.1. Осуществление предпринимательской деятельности без государственной регистрации или без специального разрешения (лицензии)</w:t>
      </w:r>
    </w:p>
    <w:p w:rsidR="00000000" w:rsidRDefault="00DF0703">
      <w:pPr>
        <w:pStyle w:val="ConsPlusNormal"/>
        <w:jc w:val="both"/>
      </w:pPr>
    </w:p>
    <w:p w:rsidR="00000000" w:rsidRDefault="00DF0703">
      <w:pPr>
        <w:pStyle w:val="ConsPlusNormal"/>
        <w:ind w:firstLine="540"/>
        <w:jc w:val="both"/>
      </w:pPr>
      <w:bookmarkStart w:id="776" w:name="Par4349"/>
      <w:bookmarkEnd w:id="776"/>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000000" w:rsidRDefault="00DF0703">
      <w:pPr>
        <w:pStyle w:val="ConsPlusNormal"/>
        <w:ind w:firstLine="540"/>
        <w:jc w:val="both"/>
      </w:pPr>
      <w:r>
        <w:t>влечет наложение административного штрафа в размере от пятисот д</w:t>
      </w:r>
      <w:r>
        <w:t>о двух тысяч рублей.</w:t>
      </w:r>
    </w:p>
    <w:p w:rsidR="00000000" w:rsidRDefault="00DF0703">
      <w:pPr>
        <w:pStyle w:val="ConsPlusNormal"/>
        <w:jc w:val="both"/>
      </w:pPr>
      <w:r>
        <w:t xml:space="preserve">(в ред. Федерального </w:t>
      </w:r>
      <w:hyperlink r:id="rId209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77" w:name="Par4352"/>
      <w:bookmarkEnd w:id="777"/>
      <w:r>
        <w:t>2. Осуществление п</w:t>
      </w:r>
      <w:r>
        <w:t xml:space="preserve">редпринимательской деятельности без специального </w:t>
      </w:r>
      <w:hyperlink r:id="rId2092"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разрешения</w:t>
        </w:r>
      </w:hyperlink>
      <w:r>
        <w:t xml:space="preserve"> (лицензии), если такое разрешение (такая лицензия) обязательно (обязательна),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w:t>
      </w:r>
      <w:r>
        <w:t xml:space="preserve">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w:t>
      </w:r>
      <w:r>
        <w:t>пятидесяти тысяч рублей с конфискацией изготовленной продукции, орудий производства и сырья или без таковой.</w:t>
      </w:r>
    </w:p>
    <w:p w:rsidR="00000000" w:rsidRDefault="00DF0703">
      <w:pPr>
        <w:pStyle w:val="ConsPlusNormal"/>
        <w:jc w:val="both"/>
      </w:pPr>
      <w:r>
        <w:t xml:space="preserve">(в ред. Федерального </w:t>
      </w:r>
      <w:hyperlink r:id="rId209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778" w:name="Par4355"/>
      <w:bookmarkEnd w:id="778"/>
      <w:r>
        <w:t>3. Осуществление предпринимательской деятельности с нарушением условий, предусмотренных специальным разрешением (лицензией), -</w:t>
      </w:r>
    </w:p>
    <w:p w:rsidR="00000000" w:rsidRDefault="00DF0703">
      <w:pPr>
        <w:pStyle w:val="ConsPlusNormal"/>
        <w:ind w:firstLine="540"/>
        <w:jc w:val="both"/>
      </w:pPr>
      <w:r>
        <w:t>влечет предупреждение или наложение административного штраф</w:t>
      </w:r>
      <w:r>
        <w:t>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r>
        <w:t xml:space="preserve">(в ред. Федеральных законов от 22.06.2007 </w:t>
      </w:r>
      <w:hyperlink r:id="rId20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095"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bookmarkStart w:id="779" w:name="Par4358"/>
      <w:bookmarkEnd w:id="779"/>
      <w:r>
        <w:t>4. Осуществление предпринимательской деятельности с г</w:t>
      </w:r>
      <w:r>
        <w:t>рубым нарушением условий, предусмотренных специальным разрешением (лицензией), -</w:t>
      </w:r>
    </w:p>
    <w:p w:rsidR="00000000" w:rsidRDefault="00DF070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w:t>
      </w:r>
      <w:r>
        <w:t>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w:t>
      </w:r>
      <w:r>
        <w:t>и на срок до девяноста суток.</w:t>
      </w:r>
    </w:p>
    <w:p w:rsidR="00000000" w:rsidRDefault="00DF0703">
      <w:pPr>
        <w:pStyle w:val="ConsPlusNormal"/>
        <w:jc w:val="both"/>
      </w:pPr>
      <w:r>
        <w:t xml:space="preserve">(в ред. Федерального </w:t>
      </w:r>
      <w:hyperlink r:id="rId209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(часть четвертая введен</w:t>
      </w:r>
      <w:r>
        <w:t xml:space="preserve">а Федеральным </w:t>
      </w:r>
      <w:hyperlink r:id="rId2097"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02.07.2005 N 80-ФЗ)</w:t>
      </w:r>
    </w:p>
    <w:p w:rsidR="00000000" w:rsidRDefault="00DF070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DF0703">
      <w:pPr>
        <w:pStyle w:val="ConsPlusNormal"/>
        <w:jc w:val="both"/>
      </w:pPr>
      <w:r>
        <w:t xml:space="preserve">(примечание введено Федеральным </w:t>
      </w:r>
      <w:hyperlink r:id="rId2098"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02.07.2005 N 80-ФЗ)</w:t>
      </w:r>
    </w:p>
    <w:p w:rsidR="00000000" w:rsidRDefault="00DF0703">
      <w:pPr>
        <w:pStyle w:val="ConsPlusNormal"/>
        <w:jc w:val="both"/>
      </w:pPr>
    </w:p>
    <w:p w:rsidR="00000000" w:rsidRDefault="00DF0703">
      <w:pPr>
        <w:pStyle w:val="ConsPlusNormal"/>
        <w:ind w:firstLine="540"/>
        <w:jc w:val="both"/>
        <w:outlineLvl w:val="2"/>
      </w:pPr>
      <w:bookmarkStart w:id="780" w:name="Par4365"/>
      <w:bookmarkEnd w:id="780"/>
      <w:r>
        <w:t>Статья 14.1.1. Незаконные организация и проведение азартных игр</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099" w:tooltip="Федеральный закон от 22.12.2014 N 430-ФЗ &quo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quot;{КонсультантПлюс}" w:history="1">
        <w:r>
          <w:rPr>
            <w:color w:val="0000FF"/>
          </w:rPr>
          <w:t>закона</w:t>
        </w:r>
      </w:hyperlink>
      <w:r>
        <w:t xml:space="preserve"> от 22.12.2014 N 430-ФЗ)</w:t>
      </w:r>
    </w:p>
    <w:p w:rsidR="00000000" w:rsidRDefault="00DF0703">
      <w:pPr>
        <w:pStyle w:val="ConsPlusNormal"/>
        <w:ind w:firstLine="540"/>
        <w:jc w:val="both"/>
      </w:pPr>
    </w:p>
    <w:p w:rsidR="00000000" w:rsidRDefault="00DF0703">
      <w:pPr>
        <w:pStyle w:val="ConsPlusNormal"/>
        <w:ind w:firstLine="540"/>
        <w:jc w:val="both"/>
      </w:pPr>
      <w:r>
        <w:t>1. Незаконные организаци</w:t>
      </w:r>
      <w:r>
        <w:t>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w:t>
      </w:r>
      <w:r>
        <w:t xml:space="preserve"> в установленном порядке </w:t>
      </w:r>
      <w:hyperlink r:id="rId2100" w:tooltip="Федеральный закон от 29.12.2006 N 244-ФЗ (ред. от 22.07.2014)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22.08.2014){КонсультантПлюс}" w:history="1">
        <w:r>
          <w:rPr>
            <w:color w:val="0000FF"/>
          </w:rPr>
          <w:t>разрешения</w:t>
        </w:r>
      </w:hyperlink>
      <w:r>
        <w:t xml:space="preserve"> на осуществление деятельности по организации и провед</w:t>
      </w:r>
      <w:r>
        <w:t>ению азартных игр в игорной зоне -</w:t>
      </w:r>
    </w:p>
    <w:p w:rsidR="00000000" w:rsidRDefault="00DF0703">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000000" w:rsidRDefault="00DF0703">
      <w:pPr>
        <w:pStyle w:val="ConsPlusNormal"/>
        <w:ind w:firstLine="540"/>
        <w:jc w:val="both"/>
      </w:pPr>
      <w:r>
        <w:t>2. Осуществление деятельности по организации и проведению азартных иг</w:t>
      </w:r>
      <w:r>
        <w:t xml:space="preserve">р в букмекерских конторах и тотализаторах без </w:t>
      </w:r>
      <w:hyperlink r:id="rId2101" w:tooltip="Федеральный закон от 29.12.2006 N 244-ФЗ (ред. от 22.07.2014)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22.08.2014){КонсультантПлюс}" w:history="1">
        <w:r>
          <w:rPr>
            <w:color w:val="0000FF"/>
          </w:rPr>
          <w:t>лицензии</w:t>
        </w:r>
      </w:hyperlink>
      <w:r>
        <w:t xml:space="preserve"> -</w:t>
      </w:r>
    </w:p>
    <w:p w:rsidR="00000000" w:rsidRDefault="00DF0703">
      <w:pPr>
        <w:pStyle w:val="ConsPlusNormal"/>
        <w:ind w:firstLine="540"/>
        <w:jc w:val="both"/>
      </w:pPr>
      <w:r>
        <w:t>влечет наложение административного штраф</w:t>
      </w:r>
      <w:r>
        <w:t>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w:t>
      </w:r>
      <w:r>
        <w:t>она рублей с конфискацией игрового оборудования.</w:t>
      </w:r>
    </w:p>
    <w:p w:rsidR="00000000" w:rsidRDefault="00DF0703">
      <w:pPr>
        <w:pStyle w:val="ConsPlusNormal"/>
        <w:ind w:firstLine="540"/>
        <w:jc w:val="both"/>
      </w:pPr>
      <w:bookmarkStart w:id="781" w:name="Par4373"/>
      <w:bookmarkEnd w:id="78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w:t>
      </w:r>
      <w:r>
        <w:t xml:space="preserve">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000000" w:rsidRDefault="00DF0703">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000000" w:rsidRDefault="00DF0703">
      <w:pPr>
        <w:pStyle w:val="ConsPlusNormal"/>
        <w:ind w:firstLine="540"/>
        <w:jc w:val="both"/>
      </w:pPr>
      <w:bookmarkStart w:id="782" w:name="Par4375"/>
      <w:bookmarkEnd w:id="782"/>
      <w:r>
        <w:t>4. Осуществление деятельности по организации и проведению азартных игр в букмекерских конторах и тотализаторах с грубым нарушение</w:t>
      </w:r>
      <w:r>
        <w:t>м условий, предусмотренных лицензией, -</w:t>
      </w:r>
    </w:p>
    <w:p w:rsidR="00000000" w:rsidRDefault="00DF0703">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ind w:firstLine="540"/>
        <w:jc w:val="both"/>
        <w:outlineLvl w:val="2"/>
      </w:pPr>
      <w:bookmarkStart w:id="783" w:name="Par4378"/>
      <w:bookmarkEnd w:id="783"/>
      <w:r>
        <w:t>Статья 14</w:t>
      </w:r>
      <w:r>
        <w:t>.1.1-1.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02"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w:t>
      </w:r>
    </w:p>
    <w:p w:rsidR="00000000" w:rsidRDefault="00DF0703">
      <w:pPr>
        <w:pStyle w:val="ConsPlusNormal"/>
        <w:ind w:firstLine="540"/>
        <w:jc w:val="both"/>
      </w:pPr>
    </w:p>
    <w:p w:rsidR="00000000" w:rsidRDefault="00DF0703">
      <w:pPr>
        <w:pStyle w:val="ConsPlusNormal"/>
        <w:ind w:firstLine="540"/>
        <w:jc w:val="both"/>
      </w:pPr>
      <w:r>
        <w:t xml:space="preserve">1. Прием организатором азартной игры в букмекерской конторе и </w:t>
      </w:r>
      <w:r>
        <w:t>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000000" w:rsidRDefault="00DF0703">
      <w:pPr>
        <w:pStyle w:val="ConsPlusNormal"/>
        <w:ind w:firstLine="540"/>
        <w:jc w:val="both"/>
      </w:pPr>
      <w:r>
        <w:t>влекут наложение административного штрафа на должностных лиц в размере от т</w:t>
      </w:r>
      <w:r>
        <w:t>ридцати тысяч до пятидесяти тысяч рублей; на юридических лиц - от пятисот тысяч до семисот тысяч рублей.</w:t>
      </w:r>
    </w:p>
    <w:p w:rsidR="00000000" w:rsidRDefault="00DF0703">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103" w:tooltip="Федеральный закон от 29.12.2006 N 244-ФЗ (ред. от 22.07.2014)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22.08.2014){КонсультантПлюс}"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w:t>
      </w:r>
      <w:r>
        <w:t>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w:t>
      </w:r>
      <w:r>
        <w:t>ли исходом,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000000" w:rsidRDefault="00DF0703">
      <w:pPr>
        <w:pStyle w:val="ConsPlusNormal"/>
        <w:ind w:firstLine="540"/>
        <w:jc w:val="both"/>
      </w:pPr>
      <w:r>
        <w:t xml:space="preserve">3. Нарушение организатором азартной игры в букмекерской </w:t>
      </w:r>
      <w:r>
        <w:t xml:space="preserve">конторе и тотализаторе установленного </w:t>
      </w:r>
      <w:hyperlink r:id="rId2104" w:tooltip="Федеральный закон от 29.12.2006 N 244-ФЗ (ред. от 22.07.2014)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22.08.2014){КонсультантПлюс}" w:history="1">
        <w:r>
          <w:rPr>
            <w:color w:val="0000FF"/>
          </w:rPr>
          <w:t>порядка</w:t>
        </w:r>
      </w:hyperlink>
      <w:r>
        <w:t xml:space="preserve"> учета участников азартных игр, от которых принимают</w:t>
      </w:r>
      <w:r>
        <w:t>ся ставки на официальные спортивные соревнования, -</w:t>
      </w:r>
    </w:p>
    <w:p w:rsidR="00000000" w:rsidRDefault="00DF070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000000" w:rsidRDefault="00DF0703">
      <w:pPr>
        <w:pStyle w:val="ConsPlusNormal"/>
        <w:jc w:val="both"/>
      </w:pPr>
    </w:p>
    <w:p w:rsidR="00000000" w:rsidRDefault="00DF0703">
      <w:pPr>
        <w:pStyle w:val="ConsPlusNormal"/>
        <w:ind w:firstLine="540"/>
        <w:jc w:val="both"/>
        <w:outlineLvl w:val="2"/>
      </w:pPr>
      <w:bookmarkStart w:id="784" w:name="Par4389"/>
      <w:bookmarkEnd w:id="784"/>
      <w:r>
        <w:t>Статья 14.</w:t>
      </w:r>
      <w:r>
        <w:t>1.2. Осуществление предпринимательской деятельности в области транспорта без лицензии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0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000000" w:rsidRDefault="00DF0703">
      <w:pPr>
        <w:pStyle w:val="ConsPlusNormal"/>
        <w:ind w:firstLine="540"/>
        <w:jc w:val="both"/>
      </w:pPr>
    </w:p>
    <w:p w:rsidR="00000000" w:rsidRDefault="00DF0703">
      <w:pPr>
        <w:pStyle w:val="ConsPlusNormal"/>
        <w:ind w:firstLine="540"/>
        <w:jc w:val="both"/>
      </w:pPr>
      <w:bookmarkStart w:id="785" w:name="Par4393"/>
      <w:bookmarkEnd w:id="785"/>
      <w:r>
        <w:t>1. Осуществление предпринимательской деятельности в области транспорта без лицензии -</w:t>
      </w:r>
    </w:p>
    <w:p w:rsidR="00000000" w:rsidRDefault="00DF0703">
      <w:pPr>
        <w:pStyle w:val="ConsPlusNormal"/>
        <w:ind w:firstLine="540"/>
        <w:jc w:val="both"/>
      </w:pPr>
      <w:r>
        <w:t>в</w:t>
      </w:r>
      <w:r>
        <w:t>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000000" w:rsidRDefault="00DF0703">
      <w:pPr>
        <w:pStyle w:val="ConsPlusNormal"/>
        <w:ind w:firstLine="540"/>
        <w:jc w:val="both"/>
      </w:pPr>
      <w:bookmarkStart w:id="786" w:name="Par4395"/>
      <w:bookmarkEnd w:id="786"/>
      <w:r>
        <w:t>2. Повторное совершение администрати</w:t>
      </w:r>
      <w:r>
        <w:t xml:space="preserve">вного правонарушения, предусмотренного </w:t>
      </w:r>
      <w:hyperlink w:anchor="Par4393" w:tooltip="Ссылка на текущий документ" w:history="1">
        <w:r>
          <w:rPr>
            <w:color w:val="0000FF"/>
          </w:rPr>
          <w:t>частью 1</w:t>
        </w:r>
      </w:hyperlink>
      <w:r>
        <w:t xml:space="preserve"> настоящей статьи, -</w:t>
      </w:r>
    </w:p>
    <w:p w:rsidR="00000000" w:rsidRDefault="00DF0703">
      <w:pPr>
        <w:pStyle w:val="ConsPlusNormal"/>
        <w:jc w:val="both"/>
      </w:pPr>
      <w:r>
        <w:t xml:space="preserve">(в ред. Федерального </w:t>
      </w:r>
      <w:hyperlink r:id="rId210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w:t>
      </w:r>
      <w:r>
        <w:t>013 N 196-ФЗ)</w:t>
      </w:r>
    </w:p>
    <w:p w:rsidR="00000000" w:rsidRDefault="00DF0703">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w:t>
      </w:r>
      <w:r>
        <w:t>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000000" w:rsidRDefault="00DF0703">
      <w:pPr>
        <w:pStyle w:val="ConsPlusNormal"/>
        <w:ind w:firstLine="540"/>
        <w:jc w:val="both"/>
      </w:pPr>
      <w:r>
        <w:t xml:space="preserve">3. Осуществление предпринимательской деятельности в области транспорта, </w:t>
      </w:r>
      <w:r>
        <w:t>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000000" w:rsidRDefault="00DF0703">
      <w:pPr>
        <w:pStyle w:val="ConsPlusNormal"/>
        <w:ind w:firstLine="540"/>
        <w:jc w:val="both"/>
      </w:pPr>
      <w:r>
        <w:t xml:space="preserve">влечет предупреждение или наложение административного штрафа на должностных лиц и индивидуальных предпринимателей </w:t>
      </w:r>
      <w:r>
        <w:t>в размере двадцати тысяч рублей; на юридических лиц - ста тысяч рублей.</w:t>
      </w:r>
    </w:p>
    <w:p w:rsidR="00000000" w:rsidRDefault="00DF0703">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000000" w:rsidRDefault="00DF0703">
      <w:pPr>
        <w:pStyle w:val="ConsPlusNormal"/>
        <w:ind w:firstLine="540"/>
        <w:jc w:val="both"/>
      </w:pPr>
      <w:r>
        <w:t xml:space="preserve">влечет наложение административного </w:t>
      </w:r>
      <w:r>
        <w:t>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Примечания:</w:t>
      </w:r>
    </w:p>
    <w:p w:rsidR="00000000" w:rsidRDefault="00DF0703">
      <w:pPr>
        <w:pStyle w:val="ConsPlusNormal"/>
        <w:ind w:firstLine="540"/>
        <w:jc w:val="both"/>
      </w:pPr>
      <w:r>
        <w:t>1. За административные п</w:t>
      </w:r>
      <w:r>
        <w:t>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r>
        <w:t>2. Понятие грубого нарушения устанавливается Правительст</w:t>
      </w:r>
      <w:r>
        <w:t>вом Российской Федерации в отношении конкретного лицензируемого вида деятельности.</w:t>
      </w:r>
    </w:p>
    <w:p w:rsidR="00000000" w:rsidRDefault="00DF0703">
      <w:pPr>
        <w:pStyle w:val="ConsPlusNormal"/>
        <w:jc w:val="both"/>
      </w:pPr>
    </w:p>
    <w:p w:rsidR="00000000" w:rsidRDefault="00DF0703">
      <w:pPr>
        <w:pStyle w:val="ConsPlusNormal"/>
        <w:ind w:firstLine="540"/>
        <w:jc w:val="both"/>
        <w:outlineLvl w:val="2"/>
      </w:pPr>
      <w:bookmarkStart w:id="787" w:name="Par4406"/>
      <w:bookmarkEnd w:id="787"/>
      <w:r>
        <w:t>Статья 14.1.3. Осуществление предпринимательской деятельности по управлению многоквартирными домами без лицензии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07"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DF0703">
      <w:pPr>
        <w:pStyle w:val="ConsPlusNormal"/>
        <w:ind w:firstLine="540"/>
        <w:jc w:val="both"/>
      </w:pPr>
    </w:p>
    <w:p w:rsidR="00000000" w:rsidRDefault="00DF0703">
      <w:pPr>
        <w:pStyle w:val="ConsPlusNormal"/>
        <w:ind w:firstLine="540"/>
        <w:jc w:val="both"/>
      </w:pPr>
      <w:r>
        <w:t xml:space="preserve">1. Осуществление предпринимательской деятельности по управлению многоквартирными </w:t>
      </w:r>
      <w:r>
        <w:t xml:space="preserve">домами без </w:t>
      </w:r>
      <w:hyperlink r:id="rId2108" w:tooltip="&quot;Жилищный кодекс Российской Федерации&quot; от 29.12.2004 N 188-ФЗ (ред. от 31.12.2014) (с изм. и доп., вступ. в силу с 01.05.2015){КонсультантПлюс}" w:history="1">
        <w:r>
          <w:rPr>
            <w:color w:val="0000FF"/>
          </w:rPr>
          <w:t>лицензии</w:t>
        </w:r>
      </w:hyperlink>
      <w:r>
        <w:t xml:space="preserve"> на ее осуществление, если такая лицензия обязательна,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w:t>
      </w:r>
      <w:r>
        <w:t>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000000" w:rsidRDefault="00DF0703">
      <w:pPr>
        <w:pStyle w:val="ConsPlusNormal"/>
        <w:ind w:firstLine="540"/>
        <w:jc w:val="both"/>
      </w:pPr>
      <w:r>
        <w:t>2. Осущест</w:t>
      </w:r>
      <w:r>
        <w:t xml:space="preserve">вление предпринимательской деятельности по управлению многоквартирными домами с нарушением </w:t>
      </w:r>
      <w:hyperlink r:id="rId2109" w:tooltip="&quot;Жилищный кодекс Российской Федерации&quot; от 29.12.2004 N 188-ФЗ (ред. от 31.12.2014) (с изм. и доп., вступ. в силу с 01.05.2015){КонсультантПлюс}" w:history="1">
        <w:r>
          <w:rPr>
            <w:color w:val="0000FF"/>
          </w:rPr>
          <w:t>лицензионных требований</w:t>
        </w:r>
      </w:hyperlink>
      <w:r>
        <w:t xml:space="preserve">, за исключением случаев, предусмотренных </w:t>
      </w:r>
      <w:hyperlink w:anchor="Par1876" w:tooltip="Ссылка на текущий документ" w:history="1">
        <w:r>
          <w:rPr>
            <w:color w:val="0000FF"/>
          </w:rPr>
          <w:t>статьей 7.23.1</w:t>
        </w:r>
      </w:hyperlink>
      <w:r>
        <w:t xml:space="preserve"> настоящего К</w:t>
      </w:r>
      <w:r>
        <w:t>одекса,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w:t>
      </w:r>
      <w:r>
        <w:t>исквалификацию на срок до трех лет; на юридических лиц - от двухсот пятидесяти тысяч до трехсот тысяч рублей.</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w:t>
      </w:r>
      <w:r>
        <w:t>ования юридического лица, несут административную ответственность как юридические лица.</w:t>
      </w:r>
    </w:p>
    <w:p w:rsidR="00000000" w:rsidRDefault="00DF0703">
      <w:pPr>
        <w:pStyle w:val="ConsPlusNormal"/>
        <w:jc w:val="both"/>
      </w:pPr>
    </w:p>
    <w:p w:rsidR="00000000" w:rsidRDefault="00DF0703">
      <w:pPr>
        <w:pStyle w:val="ConsPlusNormal"/>
        <w:ind w:firstLine="540"/>
        <w:jc w:val="both"/>
        <w:outlineLvl w:val="2"/>
      </w:pPr>
      <w:bookmarkStart w:id="788" w:name="Par4416"/>
      <w:bookmarkEnd w:id="788"/>
      <w:r>
        <w:t>Статья 14.2. Незаконная продажа товаров (иных вещей), свободная реализация которых запрещена или ограничена</w:t>
      </w:r>
    </w:p>
    <w:p w:rsidR="00000000" w:rsidRDefault="00DF0703">
      <w:pPr>
        <w:pStyle w:val="ConsPlusNormal"/>
        <w:jc w:val="both"/>
      </w:pPr>
    </w:p>
    <w:p w:rsidR="00000000" w:rsidRDefault="00DF0703">
      <w:pPr>
        <w:pStyle w:val="ConsPlusNormal"/>
        <w:ind w:firstLine="540"/>
        <w:jc w:val="both"/>
      </w:pPr>
      <w:r>
        <w:t>Незаконная продажа товаров (иных вещей), своб</w:t>
      </w:r>
      <w:r>
        <w:t>одная реализация которых запрещена или ограничена законодательством,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w:t>
      </w:r>
      <w:r>
        <w:t xml:space="preserve">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w:t>
      </w:r>
      <w:r>
        <w:t>без таковой.</w:t>
      </w:r>
    </w:p>
    <w:p w:rsidR="00000000" w:rsidRDefault="00DF0703">
      <w:pPr>
        <w:pStyle w:val="ConsPlusNormal"/>
        <w:jc w:val="both"/>
      </w:pPr>
      <w:r>
        <w:t xml:space="preserve">(в ред. Федерального </w:t>
      </w:r>
      <w:hyperlink r:id="rId21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789" w:name="Par4422"/>
      <w:bookmarkEnd w:id="789"/>
      <w:r>
        <w:t>Статья 14.3. Нарушение за</w:t>
      </w:r>
      <w:r>
        <w:t>конодательства о рекламе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1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29" w:tooltip="Ссылка на текущий документ" w:history="1">
        <w:r>
          <w:rPr>
            <w:color w:val="0000FF"/>
          </w:rPr>
          <w:t>частями 2</w:t>
        </w:r>
      </w:hyperlink>
      <w:r>
        <w:t xml:space="preserve"> - </w:t>
      </w:r>
      <w:hyperlink w:anchor="Par4435" w:tooltip="Ссылка на текущий документ" w:history="1">
        <w:r>
          <w:rPr>
            <w:color w:val="0000FF"/>
          </w:rPr>
          <w:t>5</w:t>
        </w:r>
      </w:hyperlink>
      <w:r>
        <w:t xml:space="preserve"> настоящей статьи, </w:t>
      </w:r>
      <w:hyperlink w:anchor="Par4449" w:tooltip="Ссылка на текущий документ" w:history="1">
        <w:r>
          <w:rPr>
            <w:color w:val="0000FF"/>
          </w:rPr>
          <w:t>частью 4 статьи 14.3.1</w:t>
        </w:r>
      </w:hyperlink>
      <w:r>
        <w:t xml:space="preserve">, </w:t>
      </w:r>
      <w:hyperlink w:anchor="Par4920" w:tooltip="Ссылка на текущий документ" w:history="1">
        <w:r>
          <w:rPr>
            <w:color w:val="0000FF"/>
          </w:rPr>
          <w:t>статьями 14.37</w:t>
        </w:r>
      </w:hyperlink>
      <w:r>
        <w:t xml:space="preserve">, </w:t>
      </w:r>
      <w:hyperlink w:anchor="Par4930" w:tooltip="Ссылка на текущий документ" w:history="1">
        <w:r>
          <w:rPr>
            <w:color w:val="0000FF"/>
          </w:rPr>
          <w:t>14.38</w:t>
        </w:r>
      </w:hyperlink>
      <w:r>
        <w:t xml:space="preserve">, </w:t>
      </w:r>
      <w:hyperlink w:anchor="Par7236" w:tooltip="Ссылка на текущий документ" w:history="1">
        <w:r>
          <w:rPr>
            <w:color w:val="0000FF"/>
          </w:rPr>
          <w:t>19.31</w:t>
        </w:r>
      </w:hyperlink>
      <w:r>
        <w:t xml:space="preserve"> настоящего Кодекса, -</w:t>
      </w:r>
    </w:p>
    <w:p w:rsidR="00000000" w:rsidRDefault="00DF0703">
      <w:pPr>
        <w:pStyle w:val="ConsPlusNormal"/>
        <w:jc w:val="both"/>
      </w:pPr>
      <w:r>
        <w:t xml:space="preserve">(в ред. Федеральных законов от 23.07.2013 </w:t>
      </w:r>
      <w:hyperlink r:id="rId211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N 200-ФЗ</w:t>
        </w:r>
      </w:hyperlink>
      <w:r>
        <w:t xml:space="preserve">, от 21.10.2013 </w:t>
      </w:r>
      <w:hyperlink r:id="rId2113"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w:t>
      </w:r>
      <w:r>
        <w:t>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000000" w:rsidRDefault="00DF0703">
      <w:pPr>
        <w:pStyle w:val="ConsPlusNormal"/>
        <w:ind w:firstLine="540"/>
        <w:jc w:val="both"/>
      </w:pPr>
      <w:bookmarkStart w:id="790" w:name="Par4429"/>
      <w:bookmarkEnd w:id="790"/>
      <w:r>
        <w:t>2. Нарушение порядка прерывания рекламой теле- или радиопрограммы, теле- или радиопередачи л</w:t>
      </w:r>
      <w:r>
        <w:t>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000000" w:rsidRDefault="00DF0703">
      <w:pPr>
        <w:pStyle w:val="ConsPlusNormal"/>
        <w:ind w:firstLine="540"/>
        <w:jc w:val="both"/>
      </w:pPr>
      <w:r>
        <w:t>влечет н</w:t>
      </w:r>
      <w:r>
        <w:t>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000000" w:rsidRDefault="00DF0703">
      <w:pPr>
        <w:pStyle w:val="ConsPlusNormal"/>
        <w:ind w:firstLine="540"/>
        <w:jc w:val="both"/>
      </w:pPr>
      <w:r>
        <w:t xml:space="preserve">3. Превышение допустимого </w:t>
      </w:r>
      <w:hyperlink r:id="rId2114" w:tooltip="Федеральный закон от 13.03.2006 N 38-ФЗ (ред. от 08.03.2015) &quot;О рекламе&quot;{КонсультантПлюс}" w:history="1">
        <w:r>
          <w:rPr>
            <w:color w:val="0000FF"/>
          </w:rPr>
          <w:t>законодательством</w:t>
        </w:r>
      </w:hyperlink>
      <w:r>
        <w:t xml:space="preserve"> о рекламе объема рекламы, распространяемой в периодических печатных издания</w:t>
      </w:r>
      <w:r>
        <w:t>х,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000000" w:rsidRDefault="00DF0703">
      <w:pPr>
        <w:pStyle w:val="ConsPlusNormal"/>
        <w:ind w:firstLine="540"/>
        <w:jc w:val="both"/>
      </w:pPr>
      <w:r>
        <w:t>4. Прерывание рекламой при кино- и видеообслуживании демонстрации фильма, а также с</w:t>
      </w:r>
      <w:r>
        <w:t>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w:t>
      </w:r>
      <w:r>
        <w:t>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w:t>
      </w:r>
      <w:r>
        <w:t>ей; на юридических лиц - от двухсот тысяч до пятисот тысяч рублей.</w:t>
      </w:r>
    </w:p>
    <w:p w:rsidR="00000000" w:rsidRDefault="00DF0703">
      <w:pPr>
        <w:pStyle w:val="ConsPlusNormal"/>
        <w:ind w:firstLine="540"/>
        <w:jc w:val="both"/>
      </w:pPr>
      <w:bookmarkStart w:id="791" w:name="Par4435"/>
      <w:bookmarkEnd w:id="791"/>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w:t>
      </w:r>
      <w:r>
        <w:t>е биологически активных добавок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w:t>
      </w:r>
      <w:r>
        <w:t>яч рублей.</w:t>
      </w:r>
    </w:p>
    <w:p w:rsidR="00000000" w:rsidRDefault="00DF0703">
      <w:pPr>
        <w:pStyle w:val="ConsPlusNormal"/>
        <w:jc w:val="both"/>
      </w:pPr>
      <w:r>
        <w:t xml:space="preserve">(часть 5 введена Федеральным </w:t>
      </w:r>
      <w:hyperlink r:id="rId2115"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КонсультантПлюс}" w:history="1">
        <w:r>
          <w:rPr>
            <w:color w:val="0000FF"/>
          </w:rPr>
          <w:t>законом</w:t>
        </w:r>
      </w:hyperlink>
      <w:r>
        <w:t xml:space="preserve"> от 23.07.2013 N 200-ФЗ)</w:t>
      </w:r>
    </w:p>
    <w:p w:rsidR="00000000" w:rsidRDefault="00DF0703">
      <w:pPr>
        <w:pStyle w:val="ConsPlusNormal"/>
        <w:jc w:val="both"/>
      </w:pPr>
    </w:p>
    <w:p w:rsidR="00000000" w:rsidRDefault="00DF0703">
      <w:pPr>
        <w:pStyle w:val="ConsPlusNormal"/>
        <w:ind w:firstLine="540"/>
        <w:jc w:val="both"/>
        <w:outlineLvl w:val="2"/>
      </w:pPr>
      <w:bookmarkStart w:id="792" w:name="Par4439"/>
      <w:bookmarkEnd w:id="792"/>
      <w:r>
        <w:t>Статья 14.3.1. Спонсорство табака, стимулирование продажи табака, табачной продукции или табачны</w:t>
      </w:r>
      <w:r>
        <w:t>х изделий и (или) потребления табака либо реклама табака, табачной продукции, табачных изделий или курительных принадлежностей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1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DF0703">
      <w:pPr>
        <w:pStyle w:val="ConsPlusNormal"/>
        <w:ind w:firstLine="540"/>
        <w:jc w:val="both"/>
      </w:pPr>
    </w:p>
    <w:p w:rsidR="00000000" w:rsidRDefault="00DF0703">
      <w:pPr>
        <w:pStyle w:val="ConsPlusNormal"/>
        <w:ind w:firstLine="540"/>
        <w:jc w:val="both"/>
      </w:pPr>
      <w:bookmarkStart w:id="793" w:name="Par4443"/>
      <w:bookmarkEnd w:id="793"/>
      <w:r>
        <w:t xml:space="preserve">1. </w:t>
      </w:r>
      <w:hyperlink r:id="rId2117"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Спонсорство</w:t>
        </w:r>
      </w:hyperlink>
      <w:r>
        <w:t xml:space="preserve"> табака либо стимулирование продажи т</w:t>
      </w:r>
      <w:r>
        <w:t xml:space="preserve">абака, табачной продукции или табачных изделий и (или) потребления табака, за исключением случаев, предусмотренных </w:t>
      </w:r>
      <w:hyperlink w:anchor="Par4445" w:tooltip="Ссылка на текущий документ" w:history="1">
        <w:r>
          <w:rPr>
            <w:color w:val="0000FF"/>
          </w:rPr>
          <w:t>частями 2</w:t>
        </w:r>
      </w:hyperlink>
      <w:r>
        <w:t xml:space="preserve"> и </w:t>
      </w:r>
      <w:hyperlink w:anchor="Par4447" w:tooltip="Ссылка на текущий документ" w:history="1">
        <w:r>
          <w:rPr>
            <w:color w:val="0000FF"/>
          </w:rPr>
          <w:t>3</w:t>
        </w:r>
      </w:hyperlink>
      <w:r>
        <w:t xml:space="preserve"> настоящей стать</w:t>
      </w:r>
      <w:r>
        <w:t>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000000" w:rsidRDefault="00DF0703">
      <w:pPr>
        <w:pStyle w:val="ConsPlusNormal"/>
        <w:ind w:firstLine="540"/>
        <w:jc w:val="both"/>
      </w:pPr>
      <w:bookmarkStart w:id="794" w:name="Par4445"/>
      <w:bookmarkEnd w:id="794"/>
      <w:r>
        <w:t xml:space="preserve">2. </w:t>
      </w:r>
      <w:hyperlink r:id="rId2118"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w:t>
      </w:r>
      <w:r>
        <w:t>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w:t>
      </w:r>
      <w:r>
        <w:t>зделий и процесса потребления табака, за исключением случаев, если такое действие является неотъемлемой частью художественного замысла,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w:t>
      </w:r>
      <w:r>
        <w:t>идических лиц - от ста тысяч до ста семидесяти тысяч рублей.</w:t>
      </w:r>
    </w:p>
    <w:p w:rsidR="00000000" w:rsidRDefault="00DF0703">
      <w:pPr>
        <w:pStyle w:val="ConsPlusNormal"/>
        <w:ind w:firstLine="540"/>
        <w:jc w:val="both"/>
      </w:pPr>
      <w:bookmarkStart w:id="795" w:name="Par4447"/>
      <w:bookmarkEnd w:id="795"/>
      <w:r>
        <w:t xml:space="preserve">3. </w:t>
      </w:r>
      <w:hyperlink r:id="rId2119"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w:t>
      </w:r>
      <w:r>
        <w:t>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w:t>
      </w:r>
      <w:r>
        <w:t>редставлений, программ, в которых осуществляется демонстрация табачных изделий и процесса потребления табака,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w:t>
      </w:r>
      <w:r>
        <w:t xml:space="preserve"> тысяч до двухсот тысяч рублей.</w:t>
      </w:r>
    </w:p>
    <w:p w:rsidR="00000000" w:rsidRDefault="00DF0703">
      <w:pPr>
        <w:pStyle w:val="ConsPlusNormal"/>
        <w:ind w:firstLine="540"/>
        <w:jc w:val="both"/>
      </w:pPr>
      <w:bookmarkStart w:id="796" w:name="Par4449"/>
      <w:bookmarkEnd w:id="796"/>
      <w:r>
        <w:t xml:space="preserve">4. Нарушение рекламодателем, рекламопроизводителем или рекламораспространителем запрета </w:t>
      </w:r>
      <w:hyperlink r:id="rId2120" w:tooltip="Федеральный закон от 13.03.2006 N 38-ФЗ (ред. от 08.03.2015) &quot;О рекламе&quot;{КонсультантПлюс}" w:history="1">
        <w:r>
          <w:rPr>
            <w:color w:val="0000FF"/>
          </w:rPr>
          <w:t>рекламы</w:t>
        </w:r>
      </w:hyperlink>
      <w:r>
        <w:t xml:space="preserve"> табака, табачной продукции, табачных изделий или курительных принадлежностей -</w:t>
      </w:r>
    </w:p>
    <w:p w:rsidR="00000000" w:rsidRDefault="00DF0703">
      <w:pPr>
        <w:pStyle w:val="ConsPlusNormal"/>
        <w:ind w:firstLine="540"/>
        <w:jc w:val="both"/>
      </w:pPr>
      <w:r>
        <w:t>влечет наложение административного штрафа на граждан в размере от трех тыс</w:t>
      </w:r>
      <w:r>
        <w:t>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000000" w:rsidRDefault="00DF0703">
      <w:pPr>
        <w:pStyle w:val="ConsPlusNormal"/>
        <w:ind w:firstLine="540"/>
        <w:jc w:val="both"/>
      </w:pPr>
      <w:bookmarkStart w:id="797" w:name="Par4451"/>
      <w:bookmarkEnd w:id="797"/>
      <w:r>
        <w:t xml:space="preserve">5. Неисполнение </w:t>
      </w:r>
      <w:hyperlink r:id="rId2121"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о</w:t>
        </w:r>
        <w:r>
          <w:rPr>
            <w:color w:val="0000FF"/>
          </w:rPr>
          <w:t>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w:t>
      </w:r>
      <w:r>
        <w:t>а потребления табака,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798" w:name="Par4454"/>
      <w:bookmarkEnd w:id="7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22"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w:t>
      </w:r>
      <w:r>
        <w:t>ФЗ)</w:t>
      </w:r>
    </w:p>
    <w:p w:rsidR="00000000" w:rsidRDefault="00DF0703">
      <w:pPr>
        <w:pStyle w:val="ConsPlusNormal"/>
        <w:ind w:firstLine="540"/>
        <w:jc w:val="both"/>
      </w:pPr>
    </w:p>
    <w:p w:rsidR="00000000" w:rsidRDefault="00DF0703">
      <w:pPr>
        <w:pStyle w:val="ConsPlusNormal"/>
        <w:ind w:firstLine="540"/>
        <w:jc w:val="both"/>
      </w:pPr>
      <w:bookmarkStart w:id="799" w:name="Par4458"/>
      <w:bookmarkEnd w:id="799"/>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w:t>
      </w:r>
      <w:r>
        <w:t xml:space="preserve">лению услуг, за исключением случаев, предусмотренных </w:t>
      </w:r>
      <w:hyperlink w:anchor="Par4482" w:tooltip="Ссылка на текущий документ" w:history="1">
        <w:r>
          <w:rPr>
            <w:color w:val="0000FF"/>
          </w:rPr>
          <w:t>статьей 14.4.2</w:t>
        </w:r>
      </w:hyperlink>
      <w:r>
        <w:t xml:space="preserve"> настоящего Кодекса, -</w:t>
      </w:r>
    </w:p>
    <w:p w:rsidR="00000000" w:rsidRDefault="00DF0703">
      <w:pPr>
        <w:pStyle w:val="ConsPlusNormal"/>
        <w:jc w:val="both"/>
      </w:pPr>
      <w:r>
        <w:t xml:space="preserve">(в ред. Федерального </w:t>
      </w:r>
      <w:hyperlink r:id="rId212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w:t>
      </w:r>
      <w:r>
        <w:t>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000000" w:rsidRDefault="00DF0703">
      <w:pPr>
        <w:pStyle w:val="ConsPlusNormal"/>
        <w:ind w:firstLine="540"/>
        <w:jc w:val="both"/>
      </w:pPr>
      <w:bookmarkStart w:id="800" w:name="Par4461"/>
      <w:bookmarkEnd w:id="800"/>
      <w:r>
        <w:t>2. Повторн</w:t>
      </w:r>
      <w:r>
        <w:t xml:space="preserve">ое совершение административного правонарушения, предусмотренного </w:t>
      </w:r>
      <w:hyperlink w:anchor="Par4458" w:tooltip="Ссылка на текущий документ" w:history="1">
        <w:r>
          <w:rPr>
            <w:color w:val="0000FF"/>
          </w:rPr>
          <w:t>частью 1</w:t>
        </w:r>
      </w:hyperlink>
      <w:r>
        <w:t xml:space="preserve"> настоящей статьи, -</w:t>
      </w:r>
    </w:p>
    <w:p w:rsidR="00000000" w:rsidRDefault="00DF0703">
      <w:pPr>
        <w:pStyle w:val="ConsPlusNormal"/>
        <w:jc w:val="both"/>
      </w:pPr>
      <w:r>
        <w:t xml:space="preserve">(в ред. Федерального </w:t>
      </w:r>
      <w:hyperlink r:id="rId212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w:t>
      </w:r>
      <w:r>
        <w:t>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w:t>
      </w:r>
      <w:r>
        <w:t xml:space="preserve"> тысяч рублей с конфискацией предметов административного правонарушения либо без таковой.</w:t>
      </w:r>
    </w:p>
    <w:p w:rsidR="00000000" w:rsidRDefault="00DF0703">
      <w:pPr>
        <w:pStyle w:val="ConsPlusNormal"/>
        <w:ind w:firstLine="540"/>
        <w:jc w:val="both"/>
      </w:pPr>
    </w:p>
    <w:p w:rsidR="00000000" w:rsidRDefault="00DF0703">
      <w:pPr>
        <w:pStyle w:val="ConsPlusNormal"/>
        <w:ind w:firstLine="540"/>
        <w:jc w:val="both"/>
        <w:outlineLvl w:val="2"/>
      </w:pPr>
      <w:bookmarkStart w:id="801" w:name="Par4465"/>
      <w:bookmarkEnd w:id="801"/>
      <w:r>
        <w:t>Статья 14.4.1. Нарушение требований законодательства в области технического осмотра транспортных средств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2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170-ФЗ)</w:t>
      </w:r>
    </w:p>
    <w:p w:rsidR="00000000" w:rsidRDefault="00DF0703">
      <w:pPr>
        <w:pStyle w:val="ConsPlusNormal"/>
        <w:ind w:firstLine="540"/>
        <w:jc w:val="both"/>
      </w:pPr>
    </w:p>
    <w:p w:rsidR="00000000" w:rsidRDefault="00DF0703">
      <w:pPr>
        <w:pStyle w:val="ConsPlusNormal"/>
        <w:ind w:firstLine="540"/>
        <w:jc w:val="both"/>
      </w:pPr>
      <w:bookmarkStart w:id="802" w:name="Par4469"/>
      <w:bookmarkEnd w:id="802"/>
      <w:r>
        <w:t>1. Осуществление аккредитации операторов технического осмотра с нарушением требований законодательства в области технического осмот</w:t>
      </w:r>
      <w:r>
        <w:t>ра транспортных средств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DF0703">
      <w:pPr>
        <w:pStyle w:val="ConsPlusNormal"/>
        <w:ind w:firstLine="540"/>
        <w:jc w:val="both"/>
      </w:pPr>
      <w:bookmarkStart w:id="803" w:name="Par4471"/>
      <w:bookmarkEnd w:id="803"/>
      <w:r>
        <w:t>2. Непредставление сведений, необходимы</w:t>
      </w:r>
      <w:r>
        <w:t>х для ведения единой автоматизированной информационной системы технического осмотра,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w:t>
      </w:r>
      <w:r>
        <w:t>лей.</w:t>
      </w:r>
    </w:p>
    <w:p w:rsidR="00000000" w:rsidRDefault="00DF0703">
      <w:pPr>
        <w:pStyle w:val="ConsPlusNormal"/>
        <w:ind w:firstLine="540"/>
        <w:jc w:val="both"/>
      </w:pPr>
      <w:bookmarkStart w:id="804" w:name="Par4473"/>
      <w:bookmarkEnd w:id="80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w:t>
      </w:r>
      <w:r>
        <w:t>го транспортного средства обязательным требованиям безопасности транспортных средств, -</w:t>
      </w:r>
    </w:p>
    <w:p w:rsidR="00000000" w:rsidRDefault="00DF070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00000" w:rsidRDefault="00DF0703">
      <w:pPr>
        <w:pStyle w:val="ConsPlusNormal"/>
        <w:jc w:val="both"/>
      </w:pPr>
      <w:r>
        <w:t xml:space="preserve">(часть 3 введена Федеральным </w:t>
      </w:r>
      <w:hyperlink r:id="rId21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bookmarkStart w:id="805" w:name="Par4476"/>
      <w:bookmarkEnd w:id="80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w:t>
      </w:r>
      <w:r>
        <w:t>ении которого технический осмотр не проводился, -</w:t>
      </w:r>
    </w:p>
    <w:p w:rsidR="00000000" w:rsidRDefault="00DF070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000000" w:rsidRDefault="00DF0703">
      <w:pPr>
        <w:pStyle w:val="ConsPlusNormal"/>
        <w:jc w:val="both"/>
      </w:pPr>
      <w:r>
        <w:t xml:space="preserve">(часть 4 введена Федеральным </w:t>
      </w:r>
      <w:hyperlink r:id="rId212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w:t>
      </w:r>
      <w:r>
        <w:t>бразования юридического лица, несут административную ответственность как юридические лица.</w:t>
      </w:r>
    </w:p>
    <w:p w:rsidR="00000000" w:rsidRDefault="00DF0703">
      <w:pPr>
        <w:pStyle w:val="ConsPlusNormal"/>
        <w:jc w:val="both"/>
      </w:pPr>
      <w:r>
        <w:t xml:space="preserve">(примечание введено Федеральным </w:t>
      </w:r>
      <w:hyperlink r:id="rId212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806" w:name="Par4482"/>
      <w:bookmarkEnd w:id="806"/>
      <w:r>
        <w:t>Стат</w:t>
      </w:r>
      <w:r>
        <w:t>ья 14.4.2. Нарушение законодательства об обращении лекарственных средств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12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r>
        <w:t xml:space="preserve">1. Нарушение установленных </w:t>
      </w:r>
      <w:hyperlink r:id="rId2130" w:tooltip="Федеральный закон от 12.04.2010 N 61-ФЗ (ред. от 08.03.2015) &quot;Об обращении лекарственных средств&quot;{КонсультантПлюс}" w:history="1">
        <w:r>
          <w:rPr>
            <w:color w:val="0000FF"/>
          </w:rPr>
          <w:t>правил</w:t>
        </w:r>
      </w:hyperlink>
      <w:r>
        <w:t xml:space="preserve"> оптовой торговли лекарственными средствами и </w:t>
      </w:r>
      <w:hyperlink r:id="rId2131" w:tooltip="Федеральный закон от 12.04.2010 N 61-ФЗ (ред. от 08.03.2015) &quot;Об обращении лекарственных средств&quot;{КонсультантПлюс}" w:history="1">
        <w:r>
          <w:rPr>
            <w:color w:val="0000FF"/>
          </w:rPr>
          <w:t>порядка</w:t>
        </w:r>
      </w:hyperlink>
      <w:r>
        <w:t xml:space="preserve"> розничной торговли лекарственными препаратами -</w:t>
      </w:r>
    </w:p>
    <w:p w:rsidR="00000000" w:rsidRDefault="00DF0703">
      <w:pPr>
        <w:pStyle w:val="ConsPlusNormal"/>
        <w:ind w:firstLine="540"/>
        <w:jc w:val="both"/>
      </w:pPr>
      <w:r>
        <w:t>влечет наложение административ</w:t>
      </w:r>
      <w:r>
        <w:t>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000000" w:rsidRDefault="00DF0703">
      <w:pPr>
        <w:pStyle w:val="ConsPlusNormal"/>
        <w:ind w:firstLine="540"/>
        <w:jc w:val="both"/>
      </w:pPr>
      <w:r>
        <w:t xml:space="preserve">2 - 3. Утратили силу с 23 января 2015 года. - Федеральный </w:t>
      </w:r>
      <w:hyperlink r:id="rId213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w:t>
        </w:r>
      </w:hyperlink>
      <w:r>
        <w:t xml:space="preserve"> от 31.12.2014 N 532-ФЗ.</w:t>
      </w:r>
    </w:p>
    <w:p w:rsidR="00000000" w:rsidRDefault="00DF0703">
      <w:pPr>
        <w:pStyle w:val="ConsPlusNormal"/>
        <w:ind w:firstLine="540"/>
        <w:jc w:val="both"/>
      </w:pPr>
    </w:p>
    <w:p w:rsidR="00000000" w:rsidRDefault="00DF0703">
      <w:pPr>
        <w:pStyle w:val="ConsPlusNormal"/>
        <w:ind w:firstLine="540"/>
        <w:jc w:val="both"/>
        <w:outlineLvl w:val="2"/>
      </w:pPr>
      <w:bookmarkStart w:id="807" w:name="Par4490"/>
      <w:bookmarkEnd w:id="807"/>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33"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закона</w:t>
        </w:r>
      </w:hyperlink>
      <w:r>
        <w:t xml:space="preserve"> от 03.06.2009 N 121-ФЗ (ред. 17.07.2009))</w:t>
      </w:r>
    </w:p>
    <w:p w:rsidR="00000000" w:rsidRDefault="00DF0703">
      <w:pPr>
        <w:pStyle w:val="ConsPlusNormal"/>
        <w:ind w:firstLine="540"/>
        <w:jc w:val="both"/>
      </w:pPr>
    </w:p>
    <w:p w:rsidR="00000000" w:rsidRDefault="00DF0703">
      <w:pPr>
        <w:pStyle w:val="ConsPlusNormal"/>
        <w:ind w:firstLine="540"/>
        <w:jc w:val="both"/>
      </w:pPr>
      <w:bookmarkStart w:id="808" w:name="Par4494"/>
      <w:bookmarkEnd w:id="808"/>
      <w:r>
        <w:t>1. Продажа товаров, выполнение работ либо оказание услуг ор</w:t>
      </w:r>
      <w:r>
        <w:t>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w:t>
      </w:r>
      <w:r>
        <w:t>дательством Российской Федерации,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w:t>
      </w:r>
      <w:r>
        <w:t xml:space="preserve"> тысяч до сорока тысяч рублей.</w:t>
      </w:r>
    </w:p>
    <w:p w:rsidR="00000000" w:rsidRDefault="00DF0703">
      <w:pPr>
        <w:pStyle w:val="ConsPlusNormal"/>
        <w:jc w:val="both"/>
      </w:pPr>
      <w:r>
        <w:t xml:space="preserve">(в ред. Федерального </w:t>
      </w:r>
      <w:hyperlink r:id="rId213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27.07.2010 N 239-ФЗ)</w:t>
      </w:r>
    </w:p>
    <w:p w:rsidR="00000000" w:rsidRDefault="00DF0703">
      <w:pPr>
        <w:pStyle w:val="ConsPlusNormal"/>
        <w:ind w:firstLine="540"/>
        <w:jc w:val="both"/>
      </w:pPr>
      <w:bookmarkStart w:id="809" w:name="Par4497"/>
      <w:bookmarkEnd w:id="809"/>
      <w:r>
        <w:t>2. Неприменение в установленных федеральными законами случаях контрольно-кассовой техники, применение контрольно-кассовой техники, ко</w:t>
      </w:r>
      <w:r>
        <w:t>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w:t>
      </w:r>
      <w:r>
        <w:t xml:space="preserve">отренном федеральным </w:t>
      </w:r>
      <w:hyperlink r:id="rId2135" w:tooltip="Федеральный закон от 22.05.2003 N 54-ФЗ (ред. от 08.03.2015) &quot;О применении контрольно-кассовой техники при осуществлении наличных денежных расчетов и (или) расчетов с использованием платежных карт&quot;{КонсультантПлюс}"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w:t>
      </w:r>
      <w:r>
        <w:t xml:space="preserve"> услугу),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w:t>
      </w:r>
      <w:r>
        <w:t>ублей.</w:t>
      </w:r>
    </w:p>
    <w:p w:rsidR="00000000" w:rsidRDefault="00DF0703">
      <w:pPr>
        <w:pStyle w:val="ConsPlusNormal"/>
        <w:jc w:val="both"/>
      </w:pPr>
      <w:r>
        <w:t xml:space="preserve">(в ред. Федерального </w:t>
      </w:r>
      <w:hyperlink r:id="rId2136"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27.07.2010 N 239-ФЗ)</w:t>
      </w:r>
    </w:p>
    <w:p w:rsidR="00000000" w:rsidRDefault="00DF0703">
      <w:pPr>
        <w:pStyle w:val="ConsPlusNormal"/>
        <w:jc w:val="both"/>
      </w:pPr>
    </w:p>
    <w:p w:rsidR="00000000" w:rsidRDefault="00DF0703">
      <w:pPr>
        <w:pStyle w:val="ConsPlusNormal"/>
        <w:ind w:firstLine="540"/>
        <w:jc w:val="both"/>
        <w:outlineLvl w:val="2"/>
      </w:pPr>
      <w:bookmarkStart w:id="810" w:name="Par4501"/>
      <w:bookmarkEnd w:id="810"/>
      <w:r>
        <w:t>Статья 14.6. Нарушение порядка ценообразования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37"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DF0703">
      <w:pPr>
        <w:pStyle w:val="ConsPlusNormal"/>
        <w:ind w:firstLine="540"/>
        <w:jc w:val="both"/>
      </w:pPr>
    </w:p>
    <w:p w:rsidR="00000000" w:rsidRDefault="00DF0703">
      <w:pPr>
        <w:pStyle w:val="ConsPlusNormal"/>
        <w:ind w:firstLine="540"/>
        <w:jc w:val="both"/>
      </w:pPr>
      <w:bookmarkStart w:id="811" w:name="Par4505"/>
      <w:bookmarkEnd w:id="811"/>
      <w:r>
        <w:t>1. Завы</w:t>
      </w:r>
      <w:r>
        <w:t>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w:t>
      </w:r>
      <w:r>
        <w:t xml:space="preserve">тавкам и тому подобному), по табачным изделиям завышение </w:t>
      </w:r>
      <w:hyperlink r:id="rId2138"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максимальной розничной цены</w:t>
        </w:r>
      </w:hyperlink>
      <w:r>
        <w:t>, указанной производителем на каждой потребительской упаковке (пачке), -</w:t>
      </w:r>
    </w:p>
    <w:p w:rsidR="00000000" w:rsidRDefault="00DF0703">
      <w:pPr>
        <w:pStyle w:val="ConsPlusNormal"/>
        <w:jc w:val="both"/>
      </w:pPr>
      <w:r>
        <w:t xml:space="preserve">(в ред. Федерального </w:t>
      </w:r>
      <w:hyperlink r:id="rId2139"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w:t>
      </w:r>
      <w:r>
        <w:t>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w:t>
      </w:r>
      <w:r>
        <w:t>риод, в течение которого совершалось правонарушение, но не более одного года.</w:t>
      </w:r>
    </w:p>
    <w:p w:rsidR="00000000" w:rsidRDefault="00DF0703">
      <w:pPr>
        <w:pStyle w:val="ConsPlusNormal"/>
        <w:ind w:firstLine="540"/>
        <w:jc w:val="both"/>
      </w:pPr>
      <w:bookmarkStart w:id="812" w:name="Par4508"/>
      <w:bookmarkEnd w:id="812"/>
      <w: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w:t>
      </w:r>
      <w:r>
        <w:t>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w:t>
      </w:r>
      <w:r>
        <w:t>ядка ценообразования -</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000000" w:rsidRDefault="00DF0703">
      <w:pPr>
        <w:pStyle w:val="ConsPlusNormal"/>
        <w:ind w:firstLine="540"/>
        <w:jc w:val="both"/>
      </w:pPr>
      <w:r>
        <w:t>3. Ответственность за нару</w:t>
      </w:r>
      <w:r>
        <w:t>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000000" w:rsidRDefault="00DF0703">
      <w:pPr>
        <w:pStyle w:val="ConsPlusNormal"/>
        <w:jc w:val="both"/>
      </w:pPr>
    </w:p>
    <w:p w:rsidR="00000000" w:rsidRDefault="00DF0703">
      <w:pPr>
        <w:pStyle w:val="ConsPlusNormal"/>
        <w:ind w:firstLine="540"/>
        <w:jc w:val="both"/>
        <w:outlineLvl w:val="2"/>
      </w:pPr>
      <w:bookmarkStart w:id="813" w:name="Par4512"/>
      <w:bookmarkEnd w:id="813"/>
      <w:r>
        <w:t>Статья 14.7. Обман потребителей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40"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закона</w:t>
        </w:r>
      </w:hyperlink>
      <w:r>
        <w:t xml:space="preserve"> от 31.12.2014 N 530-ФЗ)</w:t>
      </w:r>
    </w:p>
    <w:p w:rsidR="00000000" w:rsidRDefault="00DF0703">
      <w:pPr>
        <w:pStyle w:val="ConsPlusNormal"/>
        <w:jc w:val="both"/>
      </w:pPr>
    </w:p>
    <w:p w:rsidR="00000000" w:rsidRDefault="00DF0703">
      <w:pPr>
        <w:pStyle w:val="ConsPlusNormal"/>
        <w:ind w:firstLine="540"/>
        <w:jc w:val="both"/>
      </w:pPr>
      <w:r>
        <w:t>1. Обмеривание, обвешивание или обсчет потребителей при реализации товара (работы, услуги) либо иной обма</w:t>
      </w:r>
      <w:r>
        <w:t xml:space="preserve">н потребителей, за исключением случаев, предусмотренных </w:t>
      </w:r>
      <w:hyperlink w:anchor="Par4518"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w:t>
      </w:r>
      <w:r>
        <w:t>иц - от десяти тысяч до тридцати тысяч рублей; на юридических лиц - от двадцати тысяч до пятидесяти тысяч рублей.</w:t>
      </w:r>
    </w:p>
    <w:p w:rsidR="00000000" w:rsidRDefault="00DF0703">
      <w:pPr>
        <w:pStyle w:val="ConsPlusNormal"/>
        <w:ind w:firstLine="540"/>
        <w:jc w:val="both"/>
      </w:pPr>
      <w:bookmarkStart w:id="814" w:name="Par4518"/>
      <w:bookmarkEnd w:id="814"/>
      <w:r>
        <w:t>2. Введение потребителей в заблуждение относительно потребительских свойств или качества товара (работы, услуги) при производств</w:t>
      </w:r>
      <w:r>
        <w:t xml:space="preserve">е товара в целях сбыта либо при реализации товара (работы, услуги), за исключением случаев, предусмотренных </w:t>
      </w:r>
      <w:hyperlink w:anchor="Par4553" w:tooltip="Ссылка на текущий документ" w:history="1">
        <w:r>
          <w:rPr>
            <w:color w:val="0000FF"/>
          </w:rPr>
          <w:t>частью 2 статьи 14.10</w:t>
        </w:r>
      </w:hyperlink>
      <w:r>
        <w:t xml:space="preserve"> и </w:t>
      </w:r>
      <w:hyperlink w:anchor="Par4867" w:tooltip="Ссылка на текущий документ" w:history="1">
        <w:r>
          <w:rPr>
            <w:color w:val="0000FF"/>
          </w:rPr>
          <w:t>частью 1 статьи</w:t>
        </w:r>
        <w:r>
          <w:rPr>
            <w:color w:val="0000FF"/>
          </w:rPr>
          <w:t xml:space="preserve"> 14.33</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815" w:name="Par4521"/>
      <w:bookmarkEnd w:id="815"/>
      <w:r>
        <w:t>Статья 14.8. Нарушение иных прав потребителей</w:t>
      </w:r>
    </w:p>
    <w:p w:rsidR="00000000" w:rsidRDefault="00DF0703">
      <w:pPr>
        <w:pStyle w:val="ConsPlusNormal"/>
        <w:jc w:val="both"/>
      </w:pPr>
    </w:p>
    <w:p w:rsidR="00000000" w:rsidRDefault="00DF0703">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000000" w:rsidRDefault="00DF0703">
      <w:pPr>
        <w:pStyle w:val="ConsPlusNormal"/>
        <w:ind w:firstLine="540"/>
        <w:jc w:val="both"/>
      </w:pPr>
      <w:r>
        <w:t>влечет</w:t>
      </w:r>
      <w:r>
        <w:t xml:space="preserve">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DF0703">
      <w:pPr>
        <w:pStyle w:val="ConsPlusNormal"/>
        <w:jc w:val="both"/>
      </w:pPr>
      <w:r>
        <w:t xml:space="preserve">(в ред. Федеральных законов от 22.06.2007 </w:t>
      </w:r>
      <w:hyperlink r:id="rId214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142"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r>
        <w:t xml:space="preserve">2. Включение в договор условий, ущемляющих права потребителя, установленные </w:t>
      </w:r>
      <w:hyperlink r:id="rId2143" w:tooltip="Закон РФ от 07.02.1992 N 2300-1 (ред. от 05.05.2014) &quot;О защите прав потребителей&quot; (с изм. и доп., вступ. в силу с 01.07.2014){КонсультантПлюс}" w:history="1">
        <w:r>
          <w:rPr>
            <w:color w:val="0000FF"/>
          </w:rPr>
          <w:t>законодательством</w:t>
        </w:r>
      </w:hyperlink>
      <w:r>
        <w:t xml:space="preserve"> о защите прав потребителей, -</w:t>
      </w:r>
    </w:p>
    <w:p w:rsidR="00000000" w:rsidRDefault="00DF0703">
      <w:pPr>
        <w:pStyle w:val="ConsPlusNormal"/>
        <w:jc w:val="both"/>
      </w:pPr>
      <w:r>
        <w:t xml:space="preserve">(в ред. Федерального </w:t>
      </w:r>
      <w:hyperlink r:id="rId2144"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закона</w:t>
        </w:r>
      </w:hyperlink>
      <w:r>
        <w:t xml:space="preserve"> от 21.12.2013 N 363-ФЗ)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(в ред. Федерального</w:t>
      </w:r>
      <w:r>
        <w:t xml:space="preserve"> </w:t>
      </w:r>
      <w:hyperlink r:id="rId21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3. Непредоставление потребителю льгот и преимуществ, установленных законом, -</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000000" w:rsidRDefault="00DF0703">
      <w:pPr>
        <w:pStyle w:val="ConsPlusNormal"/>
        <w:jc w:val="both"/>
      </w:pPr>
      <w:r>
        <w:t>(в ред. Федер</w:t>
      </w:r>
      <w:r>
        <w:t xml:space="preserve">ального </w:t>
      </w:r>
      <w:hyperlink r:id="rId214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4. Неисполнение обязанности по обеспечению возможности оплаты това</w:t>
      </w:r>
      <w:r>
        <w:t xml:space="preserve">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47" w:tooltip="Закон РФ от 07.02.1992 N 2300-1 (ред. от 05.05.2014) &quot;О защите прав потребителей&quot; (с изм. и доп., вступ. в силу с 01.07.2014){КонсультантПлюс}" w:history="1">
        <w:r>
          <w:rPr>
            <w:color w:val="0000FF"/>
          </w:rPr>
          <w:t>законом</w:t>
        </w:r>
      </w:hyperlink>
      <w:r>
        <w:t xml:space="preserve"> обеспечение такой возможности яв</w:t>
      </w:r>
      <w:r>
        <w:t>ляется обязательным, либо нарушение иных установленных законом прав потребителя, связанных с оплатой товаров (работ, услуг),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w:t>
      </w:r>
      <w:r>
        <w:t>их лиц - от тридцати тысяч до пятидесяти тысяч рублей.</w:t>
      </w:r>
    </w:p>
    <w:p w:rsidR="00000000" w:rsidRDefault="00DF0703">
      <w:pPr>
        <w:pStyle w:val="ConsPlusNormal"/>
        <w:jc w:val="both"/>
      </w:pPr>
      <w:r>
        <w:t xml:space="preserve">(часть 4 введена Федеральным </w:t>
      </w:r>
      <w:hyperlink r:id="rId2148"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законом</w:t>
        </w:r>
      </w:hyperlink>
      <w:r>
        <w:t xml:space="preserve"> от 05.05.2014 N 112-ФЗ)</w:t>
      </w:r>
    </w:p>
    <w:p w:rsidR="00000000" w:rsidRDefault="00DF0703">
      <w:pPr>
        <w:pStyle w:val="ConsPlusNormal"/>
        <w:ind w:firstLine="540"/>
        <w:jc w:val="both"/>
      </w:pPr>
    </w:p>
    <w:p w:rsidR="00000000" w:rsidRDefault="00DF0703">
      <w:pPr>
        <w:pStyle w:val="ConsPlusNormal"/>
        <w:ind w:firstLine="540"/>
        <w:jc w:val="both"/>
        <w:outlineLvl w:val="2"/>
      </w:pPr>
      <w:bookmarkStart w:id="816" w:name="Par4537"/>
      <w:bookmarkEnd w:id="816"/>
      <w:r>
        <w:t>Статья 14.9. Ограничение конкурен</w:t>
      </w:r>
      <w:r>
        <w:t>ции органами власти, органами местного самоуправления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49"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p>
    <w:p w:rsidR="00000000" w:rsidRDefault="00DF0703">
      <w:pPr>
        <w:pStyle w:val="ConsPlusNormal"/>
        <w:ind w:firstLine="540"/>
        <w:jc w:val="both"/>
      </w:pPr>
      <w:bookmarkStart w:id="817" w:name="Par4541"/>
      <w:bookmarkEnd w:id="817"/>
      <w:r>
        <w:t>1. Действия (бездействие) должнос</w:t>
      </w:r>
      <w:r>
        <w:t>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w:t>
      </w:r>
      <w:r>
        <w:t xml:space="preserve">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50"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w:t>
      </w:r>
      <w:r>
        <w:t xml:space="preserve">нию свободного перемещения товаров (работ, услуг), свободы экономической деятельности, за исключением случаев, предусмотренных </w:t>
      </w:r>
      <w:hyperlink w:anchor="Par4843" w:tooltip="Ссылка на текущий документ" w:history="1">
        <w:r>
          <w:rPr>
            <w:color w:val="0000FF"/>
          </w:rPr>
          <w:t>частью 3 статьи 14.32</w:t>
        </w:r>
      </w:hyperlink>
      <w:r>
        <w:t xml:space="preserve"> настоящего Кодекса, -</w:t>
      </w:r>
    </w:p>
    <w:p w:rsidR="00000000" w:rsidRDefault="00DF0703">
      <w:pPr>
        <w:pStyle w:val="ConsPlusNormal"/>
        <w:jc w:val="both"/>
      </w:pPr>
      <w:r>
        <w:t xml:space="preserve">(в ред. Федерального </w:t>
      </w:r>
      <w:hyperlink r:id="rId215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000000" w:rsidRDefault="00DF0703">
      <w:pPr>
        <w:pStyle w:val="ConsPlusNormal"/>
        <w:ind w:firstLine="540"/>
        <w:jc w:val="both"/>
      </w:pPr>
      <w:bookmarkStart w:id="818" w:name="Par4544"/>
      <w:bookmarkEnd w:id="818"/>
      <w:r>
        <w:t xml:space="preserve">2. Действия должностных лиц, указанных в </w:t>
      </w:r>
      <w:hyperlink w:anchor="Par4541" w:tooltip="Ссылка на текущий документ"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w:t>
      </w:r>
      <w:r>
        <w:t>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000000" w:rsidRDefault="00DF0703">
      <w:pPr>
        <w:pStyle w:val="ConsPlusNormal"/>
        <w:ind w:firstLine="540"/>
        <w:jc w:val="both"/>
      </w:pPr>
      <w:r>
        <w:t>влекут наложение административног</w:t>
      </w:r>
      <w:r>
        <w:t>о штрафа на должностных лиц в размере от тридцати тысяч до пятидесяти тысяч рублей либо дисквалификацию на срок до трех лет.</w:t>
      </w:r>
    </w:p>
    <w:p w:rsidR="00000000" w:rsidRDefault="00DF0703">
      <w:pPr>
        <w:pStyle w:val="ConsPlusNormal"/>
        <w:jc w:val="both"/>
      </w:pPr>
    </w:p>
    <w:p w:rsidR="00000000" w:rsidRDefault="00DF0703">
      <w:pPr>
        <w:pStyle w:val="ConsPlusNormal"/>
        <w:ind w:firstLine="540"/>
        <w:jc w:val="both"/>
        <w:outlineLvl w:val="2"/>
      </w:pPr>
      <w:bookmarkStart w:id="819" w:name="Par4547"/>
      <w:bookmarkEnd w:id="819"/>
      <w:r>
        <w:t>Статья 14.10. Незаконное использование средств индивидуализации товаров (работ, услуг)</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52"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закона</w:t>
        </w:r>
      </w:hyperlink>
      <w:r>
        <w:t xml:space="preserve"> от 31.12.2014 N 530-ФЗ)</w:t>
      </w:r>
    </w:p>
    <w:p w:rsidR="00000000" w:rsidRDefault="00DF0703">
      <w:pPr>
        <w:pStyle w:val="ConsPlusNormal"/>
        <w:jc w:val="both"/>
      </w:pPr>
    </w:p>
    <w:p w:rsidR="00000000" w:rsidRDefault="00DF0703">
      <w:pPr>
        <w:pStyle w:val="ConsPlusNormal"/>
        <w:ind w:firstLine="540"/>
        <w:jc w:val="both"/>
      </w:pPr>
      <w:bookmarkStart w:id="820" w:name="Par4551"/>
      <w:bookmarkEnd w:id="820"/>
      <w:r>
        <w:t>1. Незаконное использование чужого товарного знака, знака обслуживания, наимено</w:t>
      </w:r>
      <w:r>
        <w:t xml:space="preserve">вания места происхождения товара или сходных с ними обозначений для однородных товаров, за исключением случаев, предусмотренных </w:t>
      </w:r>
      <w:hyperlink w:anchor="Par4553"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н</w:t>
      </w:r>
      <w:r>
        <w:t>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w:t>
      </w:r>
      <w:r>
        <w:t>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w:t>
      </w:r>
      <w:r>
        <w:t>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w:t>
      </w:r>
      <w:r>
        <w:t>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DF0703">
      <w:pPr>
        <w:pStyle w:val="ConsPlusNormal"/>
        <w:ind w:firstLine="540"/>
        <w:jc w:val="both"/>
      </w:pPr>
      <w:bookmarkStart w:id="821" w:name="Par4553"/>
      <w:bookmarkEnd w:id="821"/>
      <w:r>
        <w:t>2. Производств</w:t>
      </w:r>
      <w:r>
        <w:t>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w:t>
      </w:r>
      <w:r>
        <w:t xml:space="preserve">х </w:t>
      </w:r>
      <w:hyperlink w:anchor="Par4870" w:tooltip="Ссылка на текущий документ"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двукратного размера стоимо</w:t>
      </w:r>
      <w:r>
        <w:t>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w:t>
      </w:r>
      <w:r>
        <w:t>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w:t>
      </w:r>
      <w:r>
        <w:t>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w:t>
      </w:r>
      <w:r>
        <w:t>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w:t>
      </w:r>
      <w:r>
        <w:t>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000000" w:rsidRDefault="00DF0703">
      <w:pPr>
        <w:pStyle w:val="ConsPlusNormal"/>
        <w:jc w:val="both"/>
      </w:pPr>
    </w:p>
    <w:p w:rsidR="00000000" w:rsidRDefault="00DF0703">
      <w:pPr>
        <w:pStyle w:val="ConsPlusNormal"/>
        <w:ind w:firstLine="540"/>
        <w:jc w:val="both"/>
        <w:outlineLvl w:val="2"/>
      </w:pPr>
      <w:bookmarkStart w:id="822" w:name="Par4556"/>
      <w:bookmarkEnd w:id="822"/>
      <w:r>
        <w:t>Статья 14.11. Незаконное получение кредита или займа</w:t>
      </w:r>
    </w:p>
    <w:p w:rsidR="00000000" w:rsidRDefault="00DF0703">
      <w:pPr>
        <w:pStyle w:val="ConsPlusNormal"/>
        <w:jc w:val="both"/>
      </w:pPr>
      <w:r>
        <w:t xml:space="preserve">(в ред. Федерального </w:t>
      </w:r>
      <w:hyperlink r:id="rId2153"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DF0703">
      <w:pPr>
        <w:pStyle w:val="ConsPlusNormal"/>
        <w:jc w:val="both"/>
      </w:pPr>
    </w:p>
    <w:p w:rsidR="00000000" w:rsidRDefault="00DF0703">
      <w:pPr>
        <w:pStyle w:val="ConsPlusNormal"/>
        <w:ind w:firstLine="540"/>
        <w:jc w:val="both"/>
      </w:pPr>
      <w:r>
        <w:t xml:space="preserve">Получение кредита или займа либо льготных условий кредитования путем представления банку или иному кредитору заведомо ложных сведений о </w:t>
      </w:r>
      <w:r>
        <w:t>своем хозяйственном положении либо финансовом состоянии -</w:t>
      </w:r>
    </w:p>
    <w:p w:rsidR="00000000" w:rsidRDefault="00DF0703">
      <w:pPr>
        <w:pStyle w:val="ConsPlusNormal"/>
        <w:jc w:val="both"/>
      </w:pPr>
      <w:r>
        <w:t xml:space="preserve">(в ред. Федерального </w:t>
      </w:r>
      <w:hyperlink r:id="rId2154"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DF0703">
      <w:pPr>
        <w:pStyle w:val="ConsPlusNormal"/>
        <w:ind w:firstLine="540"/>
        <w:jc w:val="both"/>
      </w:pPr>
      <w:r>
        <w:t>вл</w:t>
      </w:r>
      <w:r>
        <w:t>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(в ред. Федерального </w:t>
      </w:r>
      <w:hyperlink r:id="rId215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23" w:name="Par4564"/>
      <w:bookmarkEnd w:id="823"/>
      <w:r>
        <w:t>Статья 14.12. Фиктивное или преднамеренное банкротство</w:t>
      </w:r>
    </w:p>
    <w:p w:rsidR="00000000" w:rsidRDefault="00DF0703">
      <w:pPr>
        <w:pStyle w:val="ConsPlusNormal"/>
        <w:ind w:firstLine="540"/>
        <w:jc w:val="both"/>
      </w:pPr>
    </w:p>
    <w:p w:rsidR="00000000" w:rsidRDefault="00DF0703">
      <w:pPr>
        <w:pStyle w:val="ConsPlusNormal"/>
        <w:ind w:firstLine="540"/>
        <w:jc w:val="both"/>
      </w:pPr>
      <w:r>
        <w:t>(в ред. Федеральн</w:t>
      </w:r>
      <w:r>
        <w:t xml:space="preserve">ого </w:t>
      </w:r>
      <w:hyperlink r:id="rId2156"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19.12.2005 N 161-ФЗ)</w:t>
      </w:r>
    </w:p>
    <w:p w:rsidR="00000000" w:rsidRDefault="00DF0703">
      <w:pPr>
        <w:pStyle w:val="ConsPlusNormal"/>
        <w:ind w:firstLine="540"/>
        <w:jc w:val="both"/>
      </w:pPr>
    </w:p>
    <w:p w:rsidR="00000000" w:rsidRDefault="00DF0703">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w:t>
      </w:r>
      <w:r>
        <w:t xml:space="preserve">ого юридического лица или индивидуальным предпринимателем о своей несостоятельности, если такое действие не содержит </w:t>
      </w:r>
      <w:hyperlink r:id="rId2157"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r>
        <w:t xml:space="preserve"> или дисквалификацию на срок от шести месяцев до трех лет.</w:t>
      </w:r>
    </w:p>
    <w:p w:rsidR="00000000" w:rsidRDefault="00DF0703">
      <w:pPr>
        <w:pStyle w:val="ConsPlusNormal"/>
        <w:jc w:val="both"/>
      </w:pPr>
      <w:r>
        <w:t xml:space="preserve">(в ред. Федерального </w:t>
      </w:r>
      <w:hyperlink r:id="rId21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w:t>
      </w:r>
      <w:r>
        <w:t>6-ФЗ)</w:t>
      </w:r>
    </w:p>
    <w:p w:rsidR="00000000" w:rsidRDefault="00DF0703">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w:t>
      </w:r>
      <w:r>
        <w:t xml:space="preserve">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59" w:tooltip="&quot;Уголовный кодекс Российской Федерации&quot; от 13.06.1996 N 63-ФЗ (ред. от 30.03.2015, с изм. от 07.04.2015){КонсультантПлюс}" w:history="1">
        <w:r>
          <w:rPr>
            <w:color w:val="0000FF"/>
          </w:rPr>
          <w:t>уголовно наказуемых деяний</w:t>
        </w:r>
      </w:hyperlink>
      <w:r>
        <w:t>, -</w:t>
      </w:r>
    </w:p>
    <w:p w:rsidR="00000000" w:rsidRDefault="00DF0703">
      <w:pPr>
        <w:pStyle w:val="ConsPlusNormal"/>
        <w:ind w:firstLine="540"/>
        <w:jc w:val="both"/>
      </w:pPr>
      <w:r>
        <w:t>влечет наложение административн</w:t>
      </w:r>
      <w:r>
        <w:t>ого штрафа на должностных лиц в размере от пяти тысяч до десяти тысяч рублей или дисквалификацию на срок от одного года до трех лет.</w:t>
      </w:r>
    </w:p>
    <w:p w:rsidR="00000000" w:rsidRDefault="00DF0703">
      <w:pPr>
        <w:pStyle w:val="ConsPlusNormal"/>
        <w:jc w:val="both"/>
      </w:pPr>
      <w:r>
        <w:t xml:space="preserve">(в ред. Федерального </w:t>
      </w:r>
      <w:hyperlink r:id="rId21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24" w:name="Par4575"/>
      <w:bookmarkEnd w:id="824"/>
      <w:r>
        <w:t>Статья 14.13. Неправомерные действия при банкротстве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61" w:tooltip="Федеральный закон от 19.12.2005 N 161-ФЗ &quot;О внесении изменений в Уголовны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19.12.2005 N</w:t>
      </w:r>
      <w:r>
        <w:t xml:space="preserve"> 161-ФЗ)</w:t>
      </w:r>
    </w:p>
    <w:p w:rsidR="00000000" w:rsidRDefault="00DF0703">
      <w:pPr>
        <w:pStyle w:val="ConsPlusNormal"/>
        <w:ind w:firstLine="540"/>
        <w:jc w:val="both"/>
      </w:pPr>
    </w:p>
    <w:p w:rsidR="00000000" w:rsidRDefault="00DF0703">
      <w:pPr>
        <w:pStyle w:val="ConsPlusNormal"/>
        <w:ind w:firstLine="540"/>
        <w:jc w:val="both"/>
      </w:pPr>
      <w:bookmarkStart w:id="825" w:name="Par4579"/>
      <w:bookmarkEnd w:id="825"/>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w:t>
      </w:r>
      <w:r>
        <w:t>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w:t>
      </w:r>
      <w:r>
        <w:t xml:space="preserve">твия совершены при наличии </w:t>
      </w:r>
      <w:hyperlink r:id="rId2162" w:tooltip="Федеральный закон от 26.10.2002 N 127-ФЗ (ред. от 29.12.2014) &quot;О несостоятельности (банкротстве)&quot; (с изм. и доп., вступ. в силу с 29.01.2015){КонсультантПлюс}" w:history="1">
        <w:r>
          <w:rPr>
            <w:color w:val="0000FF"/>
          </w:rPr>
          <w:t>признаков</w:t>
        </w:r>
      </w:hyperlink>
      <w:r>
        <w:t xml:space="preserve"> банкротства и не содержат </w:t>
      </w:r>
      <w:hyperlink r:id="rId2163" w:tooltip="&quot;Уголовный кодекс Российской Федерации&quot; от 13.06.1996 N 63-ФЗ (ред. от 30.03.2015, с изм. от 07.04.2015){КонсультантПлюс}" w:history="1">
        <w:r>
          <w:rPr>
            <w:color w:val="0000FF"/>
          </w:rPr>
          <w:t>уголовно наказуемых деяний</w:t>
        </w:r>
      </w:hyperlink>
      <w:r>
        <w:t>, -</w:t>
      </w:r>
    </w:p>
    <w:p w:rsidR="00000000" w:rsidRDefault="00DF0703">
      <w:pPr>
        <w:pStyle w:val="ConsPlusNormal"/>
        <w:ind w:firstLine="540"/>
        <w:jc w:val="both"/>
      </w:pPr>
      <w:r>
        <w:t>влекут наложение административного штрафа на должностных лиц в размере от пятидесяти тысяч до ста тысяч рублей или дисквалиф</w:t>
      </w:r>
      <w:r>
        <w:t>икацию на срок от шести месяцев до трех лет.</w:t>
      </w:r>
    </w:p>
    <w:p w:rsidR="00000000" w:rsidRDefault="00DF0703">
      <w:pPr>
        <w:pStyle w:val="ConsPlusNormal"/>
        <w:jc w:val="both"/>
      </w:pPr>
      <w:r>
        <w:t xml:space="preserve">(в ред. Федеральных законов от 22.06.2007 </w:t>
      </w:r>
      <w:hyperlink r:id="rId216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29.12</w:t>
      </w:r>
      <w:r>
        <w:t xml:space="preserve">.2014 </w:t>
      </w:r>
      <w:hyperlink r:id="rId2165"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N 482-ФЗ</w:t>
        </w:r>
      </w:hyperlink>
      <w:r>
        <w:t>)</w:t>
      </w:r>
    </w:p>
    <w:p w:rsidR="00000000" w:rsidRDefault="00DF0703">
      <w:pPr>
        <w:pStyle w:val="ConsPlusNormal"/>
        <w:ind w:firstLine="540"/>
        <w:jc w:val="both"/>
      </w:pPr>
      <w:bookmarkStart w:id="826" w:name="Par4582"/>
      <w:bookmarkEnd w:id="826"/>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w:t>
      </w:r>
      <w:r>
        <w:t xml:space="preserve">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166" w:tooltip="&quot;Уголовный кодекс Российской Федерации&quot; от 13.06.1996 N 63-ФЗ (ред. от 30.03.2015, с изм. от 07.04.2015){КонсультантПлюс}" w:history="1">
        <w:r>
          <w:rPr>
            <w:color w:val="0000FF"/>
          </w:rPr>
          <w:t>уголовно наказуемых деяний</w:t>
        </w:r>
      </w:hyperlink>
      <w:r>
        <w:t>, -</w:t>
      </w:r>
    </w:p>
    <w:p w:rsidR="00000000" w:rsidRDefault="00DF0703">
      <w:pPr>
        <w:pStyle w:val="ConsPlusNormal"/>
        <w:ind w:firstLine="540"/>
        <w:jc w:val="both"/>
      </w:pPr>
      <w:r>
        <w:t>влекут наложение администр</w:t>
      </w:r>
      <w:r>
        <w:t>ативного штрафа на должностных лиц в размере от пятидесяти тысяч до ста тысяч рублей или дисквалификацию на срок от шести месяцев до трех лет.</w:t>
      </w:r>
    </w:p>
    <w:p w:rsidR="00000000" w:rsidRDefault="00DF0703">
      <w:pPr>
        <w:pStyle w:val="ConsPlusNormal"/>
        <w:jc w:val="both"/>
      </w:pPr>
      <w:r>
        <w:t xml:space="preserve">(в ред. Федеральных законов от 22.06.2007 </w:t>
      </w:r>
      <w:hyperlink r:id="rId216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29.12.2014 </w:t>
      </w:r>
      <w:hyperlink r:id="rId2168"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N 482-ФЗ</w:t>
        </w:r>
      </w:hyperlink>
      <w:r>
        <w:t>)</w:t>
      </w:r>
    </w:p>
    <w:p w:rsidR="00000000" w:rsidRDefault="00DF0703">
      <w:pPr>
        <w:pStyle w:val="ConsPlusNormal"/>
        <w:ind w:firstLine="540"/>
        <w:jc w:val="both"/>
      </w:pPr>
      <w:r>
        <w:t>3. Неисполнение арбитражным управляющим, реестродержателем</w:t>
      </w:r>
      <w:r>
        <w:t xml:space="preserve">,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w:t>
      </w:r>
      <w:r>
        <w:t>не содержит уголовно наказуемого деяния,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w:t>
      </w:r>
      <w:r>
        <w:t>сяч до двухсот пятидесяти тысяч рублей.</w:t>
      </w:r>
    </w:p>
    <w:p w:rsidR="00000000" w:rsidRDefault="00DF0703">
      <w:pPr>
        <w:pStyle w:val="ConsPlusNormal"/>
        <w:jc w:val="both"/>
      </w:pPr>
      <w:r>
        <w:t xml:space="preserve">(часть 3 в ред. Федерального </w:t>
      </w:r>
      <w:hyperlink r:id="rId2169"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закона</w:t>
        </w:r>
      </w:hyperlink>
      <w:r>
        <w:t xml:space="preserve"> от 29.12.2014 N 482-ФЗ)</w:t>
      </w:r>
    </w:p>
    <w:p w:rsidR="00000000" w:rsidRDefault="00DF0703">
      <w:pPr>
        <w:pStyle w:val="ConsPlusNormal"/>
        <w:ind w:firstLine="540"/>
        <w:jc w:val="both"/>
      </w:pPr>
      <w:bookmarkStart w:id="827" w:name="Par4588"/>
      <w:bookmarkEnd w:id="827"/>
      <w:r>
        <w:t>4. Незаконное воспрепятствование деятельности арбитражного</w:t>
      </w:r>
      <w:r>
        <w:t xml:space="preserve">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w:t>
      </w:r>
      <w:r>
        <w:t>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w:t>
      </w:r>
      <w:r>
        <w:t>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w:t>
      </w:r>
      <w:r>
        <w:t xml:space="preserve"> организации, если эти действия (бездействие) не содержат уголовно наказуемых </w:t>
      </w:r>
      <w:hyperlink r:id="rId2170" w:tooltip="&quot;Уголовный кодекс Российской Федерации&quot; от 13.06.1996 N 63-ФЗ (ред. от 30.03.2015, с изм. от 07.04.2015){КонсультантПлюс}" w:history="1">
        <w:r>
          <w:rPr>
            <w:color w:val="0000FF"/>
          </w:rPr>
          <w:t>деяний</w:t>
        </w:r>
      </w:hyperlink>
      <w:r>
        <w:t>, -</w:t>
      </w:r>
    </w:p>
    <w:p w:rsidR="00000000" w:rsidRDefault="00DF0703">
      <w:pPr>
        <w:pStyle w:val="ConsPlusNormal"/>
        <w:jc w:val="both"/>
      </w:pPr>
      <w:r>
        <w:t xml:space="preserve">(в ред. Федерального </w:t>
      </w:r>
      <w:hyperlink r:id="rId2171"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закона</w:t>
        </w:r>
      </w:hyperlink>
      <w:r>
        <w:t xml:space="preserve"> от 29.12.2014 N 482-ФЗ)</w:t>
      </w:r>
    </w:p>
    <w:p w:rsidR="00000000" w:rsidRDefault="00DF0703">
      <w:pPr>
        <w:pStyle w:val="ConsPlusNormal"/>
        <w:ind w:firstLine="540"/>
        <w:jc w:val="both"/>
      </w:pPr>
      <w:r>
        <w:t>влечет наложение административного шт</w:t>
      </w:r>
      <w:r>
        <w:t>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DF0703">
      <w:pPr>
        <w:pStyle w:val="ConsPlusNormal"/>
        <w:jc w:val="both"/>
      </w:pPr>
      <w:r>
        <w:t xml:space="preserve">(часть 4 в ред. Федерального </w:t>
      </w:r>
      <w:hyperlink r:id="rId2172"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КонсультантПлюс}" w:history="1">
        <w:r>
          <w:rPr>
            <w:color w:val="0000FF"/>
          </w:rPr>
          <w:t>закона</w:t>
        </w:r>
      </w:hyperlink>
      <w:r>
        <w:t xml:space="preserve"> от 19.05.2010 N 92-ФЗ)</w:t>
      </w:r>
    </w:p>
    <w:p w:rsidR="00000000" w:rsidRDefault="00DF0703">
      <w:pPr>
        <w:pStyle w:val="ConsPlusNormal"/>
        <w:ind w:firstLine="540"/>
        <w:jc w:val="both"/>
      </w:pPr>
      <w:r>
        <w:t xml:space="preserve">4.1. Действия (бездействие), предусмотренные </w:t>
      </w:r>
      <w:hyperlink w:anchor="Par4588" w:tooltip="Ссылка на текущий документ"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w:t>
      </w:r>
      <w:r>
        <w:t xml:space="preserve">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73" w:tooltip="Федеральный закон от 26.10.2002 N 127-ФЗ (ред. от 29.12.2014) &quot;О несостоятельности (банкротстве)&quot; (с изм. и доп., вступ. в силу с 29.01.2015){КонсультантПлюс}" w:history="1">
        <w:r>
          <w:rPr>
            <w:color w:val="0000FF"/>
          </w:rPr>
          <w:t>законом</w:t>
        </w:r>
      </w:hyperlink>
      <w:r>
        <w:t xml:space="preserve"> от 26 октября 2002 года N 1</w:t>
      </w:r>
      <w:r>
        <w:t>27-ФЗ "О несостоятельности (банкротстве)", -</w:t>
      </w:r>
    </w:p>
    <w:p w:rsidR="00000000" w:rsidRDefault="00DF0703">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000000" w:rsidRDefault="00DF0703">
      <w:pPr>
        <w:pStyle w:val="ConsPlusNormal"/>
        <w:jc w:val="both"/>
      </w:pPr>
      <w:r>
        <w:t xml:space="preserve">(часть 4.1 введена Федеральным </w:t>
      </w:r>
      <w:hyperlink r:id="rId2174"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484-ФЗ)</w:t>
      </w:r>
    </w:p>
    <w:p w:rsidR="00000000" w:rsidRDefault="00DF0703">
      <w:pPr>
        <w:pStyle w:val="ConsPlusNormal"/>
        <w:ind w:firstLine="540"/>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w:t>
      </w:r>
      <w:r>
        <w:t xml:space="preserve">ажный суд в случаях, предусмотренных </w:t>
      </w:r>
      <w:hyperlink r:id="rId2175" w:tooltip="Федеральный закон от 26.10.2002 N 127-ФЗ (ред. от 29.12.2014) &quot;О несостоятельности (банкротстве)&quot; (с изм. и доп., вступ. в силу с 29.01.2015){КонсультантПлюс}" w:history="1">
        <w:r>
          <w:rPr>
            <w:color w:val="0000FF"/>
          </w:rPr>
          <w:t>законодательством</w:t>
        </w:r>
      </w:hyperlink>
      <w:r>
        <w:t xml:space="preserve"> о несостоятельности (банкротстве),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w:t>
      </w:r>
      <w:r>
        <w:t>ю на срок от шести месяцев до двух лет.</w:t>
      </w:r>
    </w:p>
    <w:p w:rsidR="00000000" w:rsidRDefault="00DF0703">
      <w:pPr>
        <w:pStyle w:val="ConsPlusNormal"/>
        <w:jc w:val="both"/>
      </w:pPr>
      <w:r>
        <w:t xml:space="preserve">(в ред. Федерального </w:t>
      </w:r>
      <w:hyperlink r:id="rId217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6. Неисполнен</w:t>
      </w:r>
      <w:r>
        <w:t xml:space="preserve">ие руководителем юридического лица в установленный законодательством о несостоятельности (банкротстве) </w:t>
      </w:r>
      <w:hyperlink r:id="rId2177" w:tooltip="Федеральный закон от 26.10.2002 N 127-ФЗ (ред. от 29.12.2014) &quot;О несостоятельности (банкротстве)&quot; (с изм. и доп., вступ. в силу с 29.01.2015){КонсультантПлюс}"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w:t>
      </w:r>
      <w:r>
        <w:t>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000000" w:rsidRDefault="00DF0703">
      <w:pPr>
        <w:pStyle w:val="ConsPlusNormal"/>
        <w:ind w:firstLine="540"/>
        <w:jc w:val="both"/>
      </w:pPr>
      <w:r>
        <w:t>влечет</w:t>
      </w:r>
      <w:r>
        <w:t xml:space="preserve">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000000" w:rsidRDefault="00DF0703">
      <w:pPr>
        <w:pStyle w:val="ConsPlusNormal"/>
        <w:jc w:val="both"/>
      </w:pPr>
      <w:r>
        <w:t xml:space="preserve">(часть 6 введена Федеральным </w:t>
      </w:r>
      <w:hyperlink r:id="rId2178"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законом</w:t>
        </w:r>
      </w:hyperlink>
      <w:r>
        <w:t xml:space="preserve"> от 29.12.2014 N 482-ФЗ)</w:t>
      </w:r>
    </w:p>
    <w:p w:rsidR="00000000" w:rsidRDefault="00DF0703">
      <w:pPr>
        <w:pStyle w:val="ConsPlusNormal"/>
        <w:jc w:val="both"/>
      </w:pPr>
    </w:p>
    <w:p w:rsidR="00000000" w:rsidRDefault="00DF0703">
      <w:pPr>
        <w:pStyle w:val="ConsPlusNormal"/>
        <w:ind w:firstLine="540"/>
        <w:jc w:val="both"/>
        <w:outlineLvl w:val="2"/>
      </w:pPr>
      <w:bookmarkStart w:id="828" w:name="Par4602"/>
      <w:bookmarkEnd w:id="82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000000" w:rsidRDefault="00DF0703">
      <w:pPr>
        <w:pStyle w:val="ConsPlusNormal"/>
        <w:jc w:val="both"/>
      </w:pPr>
      <w:r>
        <w:t xml:space="preserve">(в ред. Федерального </w:t>
      </w:r>
      <w:hyperlink r:id="rId2179"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КонсультантПлюс}" w:history="1">
        <w:r>
          <w:rPr>
            <w:color w:val="0000FF"/>
          </w:rPr>
          <w:t>закона</w:t>
        </w:r>
      </w:hyperlink>
      <w:r>
        <w:t xml:space="preserve"> от 19.05.2010 N 92-ФЗ)</w:t>
      </w:r>
    </w:p>
    <w:p w:rsidR="00000000" w:rsidRDefault="00DF0703">
      <w:pPr>
        <w:pStyle w:val="ConsPlusNormal"/>
        <w:jc w:val="both"/>
      </w:pPr>
    </w:p>
    <w:p w:rsidR="00000000" w:rsidRDefault="00DF070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000000" w:rsidRDefault="00DF0703">
      <w:pPr>
        <w:pStyle w:val="ConsPlusNormal"/>
        <w:jc w:val="both"/>
      </w:pPr>
      <w:r>
        <w:t>(в ред. Федеральног</w:t>
      </w:r>
      <w:r>
        <w:t xml:space="preserve">о </w:t>
      </w:r>
      <w:hyperlink r:id="rId2180" w:tooltip="Федеральный закон от 19.05.2010 N 92-ФЗ &quot;О внесении изменений в статьи 14.13 и 14.14 Кодекса Российской Федерации об административных правонарушениях и статью 195 Уголовного кодекса Российской Федерации&quot;{КонсультантПлюс}" w:history="1">
        <w:r>
          <w:rPr>
            <w:color w:val="0000FF"/>
          </w:rPr>
          <w:t>закона</w:t>
        </w:r>
      </w:hyperlink>
      <w:r>
        <w:t xml:space="preserve"> от 19.05.2010 N 92-ФЗ)</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jc w:val="both"/>
      </w:pPr>
      <w:r>
        <w:t xml:space="preserve">(в ред. Федерального </w:t>
      </w:r>
      <w:hyperlink r:id="rId218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29" w:name="Par4610"/>
      <w:bookmarkEnd w:id="829"/>
      <w:r>
        <w:t>Статья 14.15. Нарушение правил продажи отдельных видов това</w:t>
      </w:r>
      <w:r>
        <w:t>ров</w:t>
      </w:r>
    </w:p>
    <w:p w:rsidR="00000000" w:rsidRDefault="00DF0703">
      <w:pPr>
        <w:pStyle w:val="ConsPlusNormal"/>
        <w:jc w:val="both"/>
      </w:pPr>
    </w:p>
    <w:p w:rsidR="00000000" w:rsidRDefault="00DF0703">
      <w:pPr>
        <w:pStyle w:val="ConsPlusNormal"/>
        <w:ind w:firstLine="540"/>
        <w:jc w:val="both"/>
      </w:pPr>
      <w:r>
        <w:t>Нарушение установленных правил продажи отдельных видов товаров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w:t>
      </w:r>
      <w:r>
        <w:t xml:space="preserve"> юридических лиц - от десяти тысяч до тридцати тысяч рублей.</w:t>
      </w:r>
    </w:p>
    <w:p w:rsidR="00000000" w:rsidRDefault="00DF0703">
      <w:pPr>
        <w:pStyle w:val="ConsPlusNormal"/>
        <w:jc w:val="both"/>
      </w:pPr>
      <w:r>
        <w:t xml:space="preserve">(в ред. Федеральных законов от 22.06.2007 </w:t>
      </w:r>
      <w:hyperlink r:id="rId218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w:t>
        </w:r>
        <w:r>
          <w:rPr>
            <w:color w:val="0000FF"/>
          </w:rPr>
          <w:t>-ФЗ</w:t>
        </w:r>
      </w:hyperlink>
      <w:r>
        <w:t xml:space="preserve">, от 27.07.2010 </w:t>
      </w:r>
      <w:hyperlink r:id="rId218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830" w:name="Par4616"/>
      <w:bookmarkEnd w:id="830"/>
      <w:r>
        <w:t xml:space="preserve">Статья 14.15.1. Утратила силу. - Федеральный </w:t>
      </w:r>
      <w:hyperlink r:id="rId2184"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21.07.2014 N 210-ФЗ.</w:t>
      </w:r>
    </w:p>
    <w:p w:rsidR="00000000" w:rsidRDefault="00DF0703">
      <w:pPr>
        <w:pStyle w:val="ConsPlusNormal"/>
        <w:ind w:firstLine="540"/>
        <w:jc w:val="both"/>
      </w:pPr>
    </w:p>
    <w:p w:rsidR="00000000" w:rsidRDefault="00DF0703">
      <w:pPr>
        <w:pStyle w:val="ConsPlusNormal"/>
        <w:ind w:firstLine="540"/>
        <w:jc w:val="both"/>
        <w:outlineLvl w:val="2"/>
      </w:pPr>
      <w:bookmarkStart w:id="831" w:name="Par4618"/>
      <w:bookmarkEnd w:id="831"/>
      <w:r>
        <w:t>Статья 14.16. Нарушение правил продажи этилового спирта, алкогольной и спир</w:t>
      </w:r>
      <w:r>
        <w:t>тосодержащей продукции</w:t>
      </w:r>
    </w:p>
    <w:p w:rsidR="00000000" w:rsidRDefault="00DF0703">
      <w:pPr>
        <w:pStyle w:val="ConsPlusNormal"/>
        <w:jc w:val="both"/>
      </w:pPr>
      <w:r>
        <w:t xml:space="preserve">(в ред. Федеральных законов от 05.12.2005 </w:t>
      </w:r>
      <w:hyperlink r:id="rId2185"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21.12.2013 </w:t>
      </w:r>
      <w:hyperlink r:id="rId218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jc w:val="both"/>
      </w:pPr>
    </w:p>
    <w:p w:rsidR="00000000" w:rsidRDefault="00DF0703">
      <w:pPr>
        <w:pStyle w:val="ConsPlusNormal"/>
        <w:ind w:firstLine="540"/>
        <w:jc w:val="both"/>
      </w:pPr>
      <w:bookmarkStart w:id="832" w:name="Par4621"/>
      <w:bookmarkEnd w:id="832"/>
      <w:r>
        <w:t>1. Розничная продажа этилового спирта, в том числе этилового спирта по фармакопейным статьям, спиртосодержащей продукции по фармакопейным ст</w:t>
      </w:r>
      <w:r>
        <w:t>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до </w:t>
      </w:r>
      <w:r>
        <w:t>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000000" w:rsidRDefault="00DF0703">
      <w:pPr>
        <w:pStyle w:val="ConsPlusNormal"/>
        <w:jc w:val="both"/>
      </w:pPr>
      <w:r>
        <w:t xml:space="preserve">(часть 1 в ред. Федерального </w:t>
      </w:r>
      <w:hyperlink r:id="rId2187"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bookmarkStart w:id="833" w:name="Par4624"/>
      <w:bookmarkEnd w:id="833"/>
      <w:r>
        <w:t>2. Оборот этилового спирта (за исключением роз</w:t>
      </w:r>
      <w:r>
        <w:t xml:space="preserve">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188"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w:t>
      </w:r>
      <w:r>
        <w:t xml:space="preserve"> лиц - от двухсот тысяч до трехсот тысяч рублей с конфискацией этилового спирта, алкогольной и спиртосодержащей продукции.</w:t>
      </w:r>
    </w:p>
    <w:p w:rsidR="00000000" w:rsidRDefault="00DF0703">
      <w:pPr>
        <w:pStyle w:val="ConsPlusNormal"/>
        <w:jc w:val="both"/>
      </w:pPr>
      <w:r>
        <w:t xml:space="preserve">(часть 2 в ред. Федерального </w:t>
      </w:r>
      <w:hyperlink r:id="rId2189"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bookmarkStart w:id="834" w:name="Par4627"/>
      <w:bookmarkEnd w:id="834"/>
      <w:r>
        <w:t xml:space="preserve">2.1. </w:t>
      </w:r>
      <w:hyperlink r:id="rId2190"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Р</w:t>
        </w:r>
        <w:r>
          <w:rPr>
            <w:color w:val="0000FF"/>
          </w:rPr>
          <w:t>озничная продажа</w:t>
        </w:r>
      </w:hyperlink>
      <w:r>
        <w:t xml:space="preserve"> несовершеннолетнему алкогольной продукции, если это действие не содержит </w:t>
      </w:r>
      <w:hyperlink r:id="rId2191"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ста </w:t>
      </w:r>
      <w:r>
        <w:t>тысяч до двухсот тысяч рублей;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2192" w:tooltip="Федеральный закон от 12.11.2012 N 193-ФЗ &quot;О внесении изменений в статьи 3.5 и 14.16 Кодекса Российской Федерации об административных правонарушениях&quot;{КонсультантПлюс}" w:history="1">
        <w:r>
          <w:rPr>
            <w:color w:val="0000FF"/>
          </w:rPr>
          <w:t>закона</w:t>
        </w:r>
      </w:hyperlink>
      <w:r>
        <w:t xml:space="preserve"> от 12.11.2012 N 193-ФЗ)</w:t>
      </w:r>
    </w:p>
    <w:p w:rsidR="00000000" w:rsidRDefault="00DF0703">
      <w:pPr>
        <w:pStyle w:val="ConsPlusNormal"/>
        <w:jc w:val="both"/>
      </w:pPr>
      <w:r>
        <w:t xml:space="preserve">(часть 2.1 введена Федеральным </w:t>
      </w:r>
      <w:hyperlink r:id="rId2193"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законом</w:t>
        </w:r>
      </w:hyperlink>
      <w:r>
        <w:t xml:space="preserve"> от 21.07.2011 N 253-ФЗ)</w:t>
      </w:r>
    </w:p>
    <w:p w:rsidR="00000000" w:rsidRDefault="00DF0703">
      <w:pPr>
        <w:pStyle w:val="ConsPlusNormal"/>
        <w:ind w:firstLine="540"/>
        <w:jc w:val="both"/>
      </w:pPr>
      <w:bookmarkStart w:id="835" w:name="Par4631"/>
      <w:bookmarkEnd w:id="835"/>
      <w:r>
        <w:t>3. Нарушение иных правил розничной продажи алкогольной и спиртосодержащей продукции -</w:t>
      </w:r>
    </w:p>
    <w:p w:rsidR="00000000" w:rsidRDefault="00DF0703">
      <w:pPr>
        <w:pStyle w:val="ConsPlusNormal"/>
        <w:ind w:firstLine="540"/>
        <w:jc w:val="both"/>
      </w:pPr>
      <w:r>
        <w:t>влечет наложение административного штрафа на должностны</w:t>
      </w:r>
      <w:r>
        <w:t>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w:t>
      </w:r>
      <w:r>
        <w:t>ой.</w:t>
      </w:r>
    </w:p>
    <w:p w:rsidR="00000000" w:rsidRDefault="00DF0703">
      <w:pPr>
        <w:pStyle w:val="ConsPlusNormal"/>
        <w:jc w:val="both"/>
      </w:pPr>
      <w:r>
        <w:t xml:space="preserve">(в ред. Федеральных законов от 22.06.2007 </w:t>
      </w:r>
      <w:hyperlink r:id="rId21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21.12.2013 </w:t>
      </w:r>
      <w:hyperlink r:id="rId2195"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ind w:firstLine="540"/>
        <w:jc w:val="both"/>
      </w:pPr>
      <w:r>
        <w:t xml:space="preserve">4. Утратил силу. - Федеральный </w:t>
      </w:r>
      <w:hyperlink r:id="rId2196"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закон</w:t>
        </w:r>
      </w:hyperlink>
      <w:r>
        <w:t xml:space="preserve"> от 21.07.2011 N 253-ФЗ.</w:t>
      </w:r>
    </w:p>
    <w:p w:rsidR="00000000" w:rsidRDefault="00DF0703">
      <w:pPr>
        <w:pStyle w:val="ConsPlusNormal"/>
        <w:jc w:val="both"/>
      </w:pPr>
    </w:p>
    <w:p w:rsidR="00000000" w:rsidRDefault="00DF0703">
      <w:pPr>
        <w:pStyle w:val="ConsPlusNormal"/>
        <w:ind w:firstLine="540"/>
        <w:jc w:val="both"/>
        <w:outlineLvl w:val="2"/>
      </w:pPr>
      <w:bookmarkStart w:id="836" w:name="Par4636"/>
      <w:bookmarkEnd w:id="836"/>
      <w:r>
        <w:t>Статья 14.17. Нарушение требований к производству или обороту этилового спирта, алкогольной и спиртосодержаще</w:t>
      </w:r>
      <w:r>
        <w:t>й продукции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197"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p>
    <w:p w:rsidR="00000000" w:rsidRDefault="00DF0703">
      <w:pPr>
        <w:pStyle w:val="ConsPlusNormal"/>
        <w:ind w:firstLine="540"/>
        <w:jc w:val="both"/>
      </w:pPr>
      <w:r>
        <w:t>1. Произ</w:t>
      </w:r>
      <w:r>
        <w:t xml:space="preserve">водство или оборот этилового спирта, алкогольной и спиртосодержащей продукции с нарушением лицензионных требований, предусмотренных </w:t>
      </w:r>
      <w:hyperlink r:id="rId2198"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DF0703">
      <w:pPr>
        <w:pStyle w:val="ConsPlusNormal"/>
        <w:ind w:firstLine="540"/>
        <w:jc w:val="both"/>
      </w:pPr>
      <w:r>
        <w:t>влечет наложение административного штрафа на юр</w:t>
      </w:r>
      <w:r>
        <w:t>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w:t>
      </w:r>
      <w:r>
        <w:t>ржащей продукции, либо без таковой.</w:t>
      </w:r>
    </w:p>
    <w:p w:rsidR="00000000" w:rsidRDefault="00DF0703">
      <w:pPr>
        <w:pStyle w:val="ConsPlusNormal"/>
        <w:ind w:firstLine="540"/>
        <w:jc w:val="both"/>
      </w:pPr>
      <w:bookmarkStart w:id="837" w:name="Par4642"/>
      <w:bookmarkEnd w:id="83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w:t>
      </w:r>
      <w:r>
        <w:t>тва и оборота этилового спирта, алкогольной и спиртосодержащей продукции и об ограничении потребления (распития) алкогольной продукции, -</w:t>
      </w:r>
    </w:p>
    <w:p w:rsidR="00000000" w:rsidRDefault="00DF0703">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w:t>
      </w:r>
      <w:r>
        <w:t xml:space="preserve">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w:t>
      </w:r>
      <w:r>
        <w:t>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w:t>
      </w:r>
      <w:r>
        <w:t>одукции, либо без таковой.</w:t>
      </w:r>
    </w:p>
    <w:p w:rsidR="00000000" w:rsidRDefault="00DF0703">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199"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лицензии</w:t>
        </w:r>
      </w:hyperlink>
      <w:r>
        <w:t xml:space="preserve"> -</w:t>
      </w:r>
    </w:p>
    <w:p w:rsidR="00000000" w:rsidRDefault="00DF0703">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w:t>
      </w:r>
      <w:r>
        <w:t>ля производства и оборота этилового спирта, алкогольной и спиртосодержащей продукции, либо без таковой.</w:t>
      </w:r>
    </w:p>
    <w:p w:rsidR="00000000" w:rsidRDefault="00DF0703">
      <w:pPr>
        <w:pStyle w:val="ConsPlusNormal"/>
        <w:ind w:firstLine="540"/>
        <w:jc w:val="both"/>
      </w:pPr>
      <w:r>
        <w:t xml:space="preserve">Примечание. Под грубым нарушением лицензионных требований, предусмотренных </w:t>
      </w:r>
      <w:hyperlink r:id="rId2200"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w:t>
      </w:r>
      <w:r>
        <w:t xml:space="preserve">и производстве или обороте этилового спирта, алкогольной и спиртосодержащей продукции в </w:t>
      </w:r>
      <w:hyperlink w:anchor="Par4642" w:tooltip="Ссылка на текущий документ" w:history="1">
        <w:r>
          <w:rPr>
            <w:color w:val="0000FF"/>
          </w:rPr>
          <w:t>части 2</w:t>
        </w:r>
      </w:hyperlink>
      <w:r>
        <w:t xml:space="preserve"> настоящей статьи понимаются:</w:t>
      </w:r>
    </w:p>
    <w:p w:rsidR="00000000" w:rsidRDefault="00DF0703">
      <w:pPr>
        <w:pStyle w:val="ConsPlusNormal"/>
        <w:ind w:firstLine="540"/>
        <w:jc w:val="both"/>
      </w:pPr>
      <w:r>
        <w:t>использование основного технологического оборудования, предназначенного для</w:t>
      </w:r>
      <w:r>
        <w:t xml:space="preserve">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DF0703">
      <w:pPr>
        <w:pStyle w:val="ConsPlusNormal"/>
        <w:ind w:firstLine="540"/>
        <w:jc w:val="both"/>
      </w:pPr>
      <w:r>
        <w:t>поставка этило</w:t>
      </w:r>
      <w:r>
        <w:t>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000000" w:rsidRDefault="00DF0703">
      <w:pPr>
        <w:pStyle w:val="ConsPlusNormal"/>
        <w:ind w:firstLine="540"/>
        <w:jc w:val="both"/>
      </w:pPr>
      <w:r>
        <w:t>поставка алкогольной и (или) спиртосодержащей пищевой продукции организации, не имеюще</w:t>
      </w:r>
      <w:r>
        <w:t>й соответствующей лицензии или имеющей лицензию, действие которой приостановлено;</w:t>
      </w:r>
    </w:p>
    <w:p w:rsidR="00000000" w:rsidRDefault="00DF0703">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w:t>
      </w:r>
      <w:r>
        <w:t>ботки и (или) утилизации на очистных сооружениях;</w:t>
      </w:r>
    </w:p>
    <w:p w:rsidR="00000000" w:rsidRDefault="00DF0703">
      <w:pPr>
        <w:pStyle w:val="ConsPlusNormal"/>
        <w:ind w:firstLine="540"/>
        <w:jc w:val="both"/>
      </w:pPr>
      <w:r>
        <w:t xml:space="preserve">производство этилового спирта, в том числе денатурата, из сырья, не включенного в </w:t>
      </w:r>
      <w:hyperlink r:id="rId2201" w:tooltip="Приказ Росалкогольрегулирования N 18н, Роспотребнадзора N 726 от 09.12.2009 (ред. от 13.11.2012) &quot;О перечне пищевого и непищевого сырья, используемого для производства этилового спирта, в том числе денатурата&quot; (Зарегистрировано в Минюсте России 15.01.2010 N 15991){КонсультантПлюс}"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000000" w:rsidRDefault="00DF0703">
      <w:pPr>
        <w:pStyle w:val="ConsPlusNormal"/>
        <w:ind w:firstLine="540"/>
        <w:jc w:val="both"/>
      </w:pPr>
      <w:r>
        <w:t>производство и оборот спиртосодер</w:t>
      </w:r>
      <w:r>
        <w:t>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000000" w:rsidRDefault="00DF0703">
      <w:pPr>
        <w:pStyle w:val="ConsPlusNormal"/>
        <w:ind w:firstLine="540"/>
        <w:jc w:val="both"/>
      </w:pPr>
      <w:r>
        <w:t>поставка денатурата или денатурированно</w:t>
      </w:r>
      <w:r>
        <w:t xml:space="preserve">й спиртосодержащей продукции с содержанием денатурирующих веществ, не соответствующих установленным </w:t>
      </w:r>
      <w:hyperlink r:id="rId2202"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перечню и концентрац</w:t>
      </w:r>
      <w:r>
        <w:t>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000000" w:rsidRDefault="00DF0703">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w:t>
      </w:r>
      <w:r>
        <w:t>о из непищевого сырья или имеющего денатурирующие добавки, за исключением спиртосодержащей непищевой продукции;</w:t>
      </w:r>
    </w:p>
    <w:p w:rsidR="00000000" w:rsidRDefault="00DF0703">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w:t>
      </w:r>
      <w:r>
        <w:t xml:space="preserve"> продукции в целях удаления денатурирующих веществ.</w:t>
      </w:r>
    </w:p>
    <w:p w:rsidR="00000000" w:rsidRDefault="00DF0703">
      <w:pPr>
        <w:pStyle w:val="ConsPlusNormal"/>
        <w:ind w:firstLine="540"/>
        <w:jc w:val="both"/>
      </w:pPr>
    </w:p>
    <w:p w:rsidR="00000000" w:rsidRDefault="00DF0703">
      <w:pPr>
        <w:pStyle w:val="ConsPlusNormal"/>
        <w:ind w:firstLine="540"/>
        <w:jc w:val="both"/>
        <w:outlineLvl w:val="2"/>
      </w:pPr>
      <w:bookmarkStart w:id="838" w:name="Par4657"/>
      <w:bookmarkEnd w:id="838"/>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000000" w:rsidRDefault="00DF0703">
      <w:pPr>
        <w:pStyle w:val="ConsPlusNormal"/>
        <w:jc w:val="both"/>
      </w:pPr>
    </w:p>
    <w:p w:rsidR="00000000" w:rsidRDefault="00DF0703">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000000" w:rsidRDefault="00DF0703">
      <w:pPr>
        <w:pStyle w:val="ConsPlusNormal"/>
        <w:ind w:firstLine="540"/>
        <w:jc w:val="both"/>
      </w:pPr>
      <w:r>
        <w:t>влечет н</w:t>
      </w:r>
      <w:r>
        <w:t>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w:t>
      </w:r>
      <w:r>
        <w:t>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22.06.2007 </w:t>
      </w:r>
      <w:hyperlink r:id="rId22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21.12.2013 </w:t>
      </w:r>
      <w:hyperlink r:id="rId2204"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jc w:val="both"/>
      </w:pPr>
    </w:p>
    <w:p w:rsidR="00000000" w:rsidRDefault="00DF0703">
      <w:pPr>
        <w:pStyle w:val="ConsPlusNormal"/>
        <w:ind w:firstLine="540"/>
        <w:jc w:val="both"/>
        <w:outlineLvl w:val="2"/>
      </w:pPr>
      <w:bookmarkStart w:id="839" w:name="Par4663"/>
      <w:bookmarkEnd w:id="839"/>
      <w:r>
        <w:t>Статья 14.19. Наруш</w:t>
      </w:r>
      <w:r>
        <w:t>ение установленного порядка учета этилового спирта, алкогольной и спиртосодержащей продукции</w:t>
      </w:r>
    </w:p>
    <w:p w:rsidR="00000000" w:rsidRDefault="00DF0703">
      <w:pPr>
        <w:pStyle w:val="ConsPlusNormal"/>
        <w:jc w:val="both"/>
      </w:pPr>
    </w:p>
    <w:p w:rsidR="00000000" w:rsidRDefault="00DF0703">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000000" w:rsidRDefault="00DF0703">
      <w:pPr>
        <w:pStyle w:val="ConsPlusNormal"/>
        <w:ind w:firstLine="540"/>
        <w:jc w:val="both"/>
      </w:pPr>
      <w:r>
        <w:t>влечет наложение административ</w:t>
      </w:r>
      <w:r>
        <w:t>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000000" w:rsidRDefault="00DF0703">
      <w:pPr>
        <w:pStyle w:val="ConsPlusNormal"/>
        <w:jc w:val="both"/>
      </w:pPr>
      <w:r>
        <w:t xml:space="preserve">(в ред. Федеральных законов от 22.06.2007 </w:t>
      </w:r>
      <w:hyperlink r:id="rId22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21.12.2013 </w:t>
      </w:r>
      <w:hyperlink r:id="rId220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jc w:val="both"/>
      </w:pPr>
    </w:p>
    <w:p w:rsidR="00000000" w:rsidRDefault="00DF0703">
      <w:pPr>
        <w:pStyle w:val="ConsPlusNormal"/>
        <w:ind w:firstLine="540"/>
        <w:jc w:val="both"/>
        <w:outlineLvl w:val="2"/>
      </w:pPr>
      <w:bookmarkStart w:id="840" w:name="Par4669"/>
      <w:bookmarkEnd w:id="840"/>
      <w:r>
        <w:t xml:space="preserve">Статья 14.20. Нарушение </w:t>
      </w:r>
      <w:hyperlink r:id="rId2207" w:tooltip="Федеральный закон от 18.07.1999 N 183-ФЗ (ред. от 21.07.2014) &quot;Об экспортном контроле&quot;{КонсультантПлюс}" w:history="1">
        <w:r>
          <w:rPr>
            <w:color w:val="0000FF"/>
          </w:rPr>
          <w:t>законодательства</w:t>
        </w:r>
      </w:hyperlink>
      <w:r>
        <w:t xml:space="preserve"> об экспортном контроле</w:t>
      </w:r>
    </w:p>
    <w:p w:rsidR="00000000" w:rsidRDefault="00DF0703">
      <w:pPr>
        <w:pStyle w:val="ConsPlusNormal"/>
        <w:jc w:val="both"/>
      </w:pPr>
    </w:p>
    <w:p w:rsidR="00000000" w:rsidRDefault="00DF0703">
      <w:pPr>
        <w:pStyle w:val="ConsPlusNormal"/>
        <w:ind w:firstLine="540"/>
        <w:jc w:val="both"/>
      </w:pPr>
      <w:bookmarkStart w:id="841" w:name="Par4671"/>
      <w:bookmarkEnd w:id="841"/>
      <w:r>
        <w:t>1. Осуществление внешнеэкономических операций с товарами, информацией, работами, услугами либо результатами интеллектуальной де</w:t>
      </w:r>
      <w:r>
        <w:t>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w:t>
      </w:r>
      <w:r>
        <w:t>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w:t>
      </w:r>
      <w:r>
        <w:t xml:space="preserve">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24" w:tooltip="Ссылка на текущий документ" w:history="1">
        <w:r>
          <w:rPr>
            <w:color w:val="0000FF"/>
          </w:rPr>
          <w:t>статьями 16.1</w:t>
        </w:r>
      </w:hyperlink>
      <w:r>
        <w:t xml:space="preserve">, </w:t>
      </w:r>
      <w:hyperlink w:anchor="Par5955" w:tooltip="Ссылка на текущий документ" w:history="1">
        <w:r>
          <w:rPr>
            <w:color w:val="0000FF"/>
          </w:rPr>
          <w:t>16.3</w:t>
        </w:r>
      </w:hyperlink>
      <w:r>
        <w:t xml:space="preserve">, </w:t>
      </w:r>
      <w:hyperlink w:anchor="Par6057" w:tooltip="Ссылка на текущий документ" w:history="1">
        <w:r>
          <w:rPr>
            <w:color w:val="0000FF"/>
          </w:rPr>
          <w:t>16.19</w:t>
        </w:r>
      </w:hyperlink>
      <w:r>
        <w:t xml:space="preserve"> настоящего Кодекса, -</w:t>
      </w:r>
    </w:p>
    <w:p w:rsidR="00000000" w:rsidRDefault="00DF0703">
      <w:pPr>
        <w:pStyle w:val="ConsPlusNormal"/>
        <w:jc w:val="both"/>
      </w:pPr>
      <w:r>
        <w:t xml:space="preserve">(в ред. Федерального </w:t>
      </w:r>
      <w:hyperlink r:id="rId220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влечет наложение административного шт</w:t>
      </w:r>
      <w:r>
        <w:t>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w:t>
      </w:r>
      <w:r>
        <w:t>ию предметов административного правонарушения.</w:t>
      </w:r>
    </w:p>
    <w:p w:rsidR="00000000" w:rsidRDefault="00DF0703">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w:t>
      </w:r>
      <w:r>
        <w:t xml:space="preserve">но нарушение установленных </w:t>
      </w:r>
      <w:hyperlink r:id="rId2209" w:tooltip="Федеральный закон от 18.07.1999 N 183-ФЗ (ред. от 21.07.2014) &quot;Об экспортном контроле&quot;{КонсультантПлюс}" w:history="1">
        <w:r>
          <w:rPr>
            <w:color w:val="0000FF"/>
          </w:rPr>
          <w:t>с</w:t>
        </w:r>
        <w:r>
          <w:rPr>
            <w:color w:val="0000FF"/>
          </w:rPr>
          <w:t>роков</w:t>
        </w:r>
      </w:hyperlink>
      <w:r>
        <w:t xml:space="preserve"> хранения соответствующих учетных документов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22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42" w:name="Par4678"/>
      <w:bookmarkEnd w:id="842"/>
      <w:r>
        <w:t xml:space="preserve">Статья 14.21. Утратила силу. - Федеральный </w:t>
      </w:r>
      <w:hyperlink r:id="rId2211"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зак</w:t>
        </w:r>
        <w:r>
          <w:rPr>
            <w:color w:val="0000FF"/>
          </w:rPr>
          <w:t>он</w:t>
        </w:r>
      </w:hyperlink>
      <w:r>
        <w:t xml:space="preserve"> от 27.07.2006 N 139-ФЗ.</w:t>
      </w:r>
    </w:p>
    <w:p w:rsidR="00000000" w:rsidRDefault="00DF0703">
      <w:pPr>
        <w:pStyle w:val="ConsPlusNormal"/>
        <w:jc w:val="both"/>
      </w:pPr>
    </w:p>
    <w:p w:rsidR="00000000" w:rsidRDefault="00DF0703">
      <w:pPr>
        <w:pStyle w:val="ConsPlusNormal"/>
        <w:ind w:firstLine="540"/>
        <w:jc w:val="both"/>
        <w:outlineLvl w:val="2"/>
      </w:pPr>
      <w:bookmarkStart w:id="843" w:name="Par4680"/>
      <w:bookmarkEnd w:id="843"/>
      <w:r>
        <w:t xml:space="preserve">Статья 14.22. Утратила силу. - Федеральный </w:t>
      </w:r>
      <w:hyperlink r:id="rId2212"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27.07.2006 N 139-ФЗ.</w:t>
      </w:r>
    </w:p>
    <w:p w:rsidR="00000000" w:rsidRDefault="00DF0703">
      <w:pPr>
        <w:pStyle w:val="ConsPlusNormal"/>
        <w:jc w:val="both"/>
      </w:pPr>
    </w:p>
    <w:p w:rsidR="00000000" w:rsidRDefault="00DF0703">
      <w:pPr>
        <w:pStyle w:val="ConsPlusNormal"/>
        <w:ind w:firstLine="540"/>
        <w:jc w:val="both"/>
        <w:outlineLvl w:val="2"/>
      </w:pPr>
      <w:bookmarkStart w:id="844" w:name="Par4682"/>
      <w:bookmarkEnd w:id="844"/>
      <w:r>
        <w:t>Статья 14.23. Осуществление дисквалифицированным лицом деятельности по управлению юридическим лицом</w:t>
      </w:r>
    </w:p>
    <w:p w:rsidR="00000000" w:rsidRDefault="00DF0703">
      <w:pPr>
        <w:pStyle w:val="ConsPlusNormal"/>
        <w:jc w:val="both"/>
      </w:pPr>
    </w:p>
    <w:p w:rsidR="00000000" w:rsidRDefault="00DF070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000000" w:rsidRDefault="00DF0703">
      <w:pPr>
        <w:pStyle w:val="ConsPlusNormal"/>
        <w:ind w:firstLine="540"/>
        <w:jc w:val="both"/>
      </w:pPr>
      <w:r>
        <w:t>влечет наложение административного штрафа в размере пяти тысяч рублей.</w:t>
      </w:r>
    </w:p>
    <w:p w:rsidR="00000000" w:rsidRDefault="00DF0703">
      <w:pPr>
        <w:pStyle w:val="ConsPlusNormal"/>
        <w:jc w:val="both"/>
      </w:pPr>
      <w:r>
        <w:t xml:space="preserve">(в ред. Федерального </w:t>
      </w:r>
      <w:hyperlink r:id="rId22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Заключение с дисквалифицированным лицом договора (контракта) на управле</w:t>
      </w:r>
      <w:r>
        <w:t>ние юридическим лицом, а равно неприменение последствий прекращения его действия -</w:t>
      </w:r>
    </w:p>
    <w:p w:rsidR="00000000" w:rsidRDefault="00DF0703">
      <w:pPr>
        <w:pStyle w:val="ConsPlusNormal"/>
        <w:ind w:firstLine="540"/>
        <w:jc w:val="both"/>
      </w:pPr>
      <w:r>
        <w:t>влечет наложение административного штрафа на юридическое лицо в размере до ста тысяч рублей.</w:t>
      </w:r>
    </w:p>
    <w:p w:rsidR="00000000" w:rsidRDefault="00DF0703">
      <w:pPr>
        <w:pStyle w:val="ConsPlusNormal"/>
        <w:jc w:val="both"/>
      </w:pPr>
      <w:r>
        <w:t xml:space="preserve">(в ред. Федерального </w:t>
      </w:r>
      <w:hyperlink r:id="rId22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45" w:name="Par4691"/>
      <w:bookmarkEnd w:id="845"/>
      <w:r>
        <w:t>Статья 14.24. Нарушение законодательства об организованных торгах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215" w:tooltip="Федеральный закон от 21.11.2011 N 327-ФЗ (ред. от 22.12.2014)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закона</w:t>
        </w:r>
      </w:hyperlink>
      <w:r>
        <w:t xml:space="preserve"> от 21.11.2011 N 327-ФЗ)</w:t>
      </w:r>
    </w:p>
    <w:p w:rsidR="00000000" w:rsidRDefault="00DF0703">
      <w:pPr>
        <w:pStyle w:val="ConsPlusNormal"/>
        <w:ind w:firstLine="540"/>
        <w:jc w:val="both"/>
      </w:pPr>
    </w:p>
    <w:p w:rsidR="00000000" w:rsidRDefault="00DF0703">
      <w:pPr>
        <w:pStyle w:val="ConsPlusNormal"/>
        <w:ind w:firstLine="540"/>
        <w:jc w:val="both"/>
      </w:pPr>
      <w:bookmarkStart w:id="846" w:name="Par4695"/>
      <w:bookmarkEnd w:id="846"/>
      <w:r>
        <w:t>1. Нарушение лицом, являющимся участником (учредителем), членом органа управления организатора торговли, тре</w:t>
      </w:r>
      <w:r>
        <w:t>бований и ограничений, установленных в отношении указанных лиц законодательством об организованных торгах,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w:t>
      </w:r>
      <w:r>
        <w:t>ти тысяч рублей; на юридических лиц - от трехсот тысяч до пятисот тысяч рублей.</w:t>
      </w:r>
    </w:p>
    <w:p w:rsidR="00000000" w:rsidRDefault="00DF0703">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w:t>
      </w:r>
      <w:r>
        <w:t>в и сочетаний с ними -</w:t>
      </w:r>
    </w:p>
    <w:p w:rsidR="00000000" w:rsidRDefault="00DF0703">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000000" w:rsidRDefault="00DF0703">
      <w:pPr>
        <w:pStyle w:val="ConsPlusNormal"/>
        <w:ind w:firstLine="540"/>
        <w:jc w:val="both"/>
      </w:pPr>
      <w:bookmarkStart w:id="847" w:name="Par4699"/>
      <w:bookmarkEnd w:id="847"/>
      <w:r>
        <w:t xml:space="preserve">3. Нарушение организатором торговли порядка раскрытия информации, установленного </w:t>
      </w:r>
      <w:hyperlink r:id="rId2216" w:tooltip="Федеральный закон от 21.11.2011 N 325-ФЗ (ред. от 21.12.2013) &quot;Об организованных торгах&quot;{КонсультантПлюс}" w:history="1">
        <w:r>
          <w:rPr>
            <w:color w:val="0000FF"/>
          </w:rPr>
          <w:t>законодательством</w:t>
        </w:r>
      </w:hyperlink>
      <w:r>
        <w:t xml:space="preserve"> об организованных торг</w:t>
      </w:r>
      <w:r>
        <w:t>ах,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bookmarkStart w:id="848" w:name="Par4701"/>
      <w:bookmarkEnd w:id="848"/>
      <w:r>
        <w:t xml:space="preserve">4. </w:t>
      </w:r>
      <w:hyperlink r:id="rId2217" w:tooltip="Федеральный закон от 21.11.2011 N 325-ФЗ (ред. от 21.12.2013) &quot;Об организованных торгах&quot;{КонсультантПлюс}" w:history="1">
        <w:r>
          <w:rPr>
            <w:color w:val="0000FF"/>
          </w:rPr>
          <w:t>Воспрепятствов</w:t>
        </w:r>
        <w:r>
          <w:rPr>
            <w:color w:val="0000FF"/>
          </w:rPr>
          <w:t>ание</w:t>
        </w:r>
      </w:hyperlink>
      <w:r>
        <w:t xml:space="preserve"> организатором торговли проведению Банком России проверок или уклонение от таких проверок -</w:t>
      </w:r>
    </w:p>
    <w:p w:rsidR="00000000" w:rsidRDefault="00DF0703">
      <w:pPr>
        <w:pStyle w:val="ConsPlusNormal"/>
        <w:jc w:val="both"/>
      </w:pPr>
      <w:r>
        <w:t xml:space="preserve">(в ред. Федерального </w:t>
      </w:r>
      <w:hyperlink r:id="rId2218"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w:t>
      </w:r>
      <w:r>
        <w:t>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bookmarkStart w:id="849" w:name="Par4704"/>
      <w:bookmarkEnd w:id="849"/>
      <w:r>
        <w:t>5. Нарушение установленны</w:t>
      </w:r>
      <w:r>
        <w:t xml:space="preserve">х федеральными </w:t>
      </w:r>
      <w:hyperlink r:id="rId2219" w:tooltip="Федеральный закон от 21.11.2011 N 325-ФЗ (ред. от 21.12.2013) &quot;Об организованных торгах&quot;{КонсультантПлюс}" w:history="1">
        <w:r>
          <w:rPr>
            <w:color w:val="0000FF"/>
          </w:rPr>
          <w:t>зак</w:t>
        </w:r>
        <w:r>
          <w:rPr>
            <w:color w:val="0000FF"/>
          </w:rPr>
          <w:t>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000000" w:rsidRDefault="00DF0703">
      <w:pPr>
        <w:pStyle w:val="ConsPlusNormal"/>
        <w:ind w:firstLine="540"/>
        <w:jc w:val="both"/>
      </w:pPr>
      <w:r>
        <w:t>влечет наложение административного штрафа на должно</w:t>
      </w:r>
      <w:r>
        <w:t>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bookmarkStart w:id="850" w:name="Par4706"/>
      <w:bookmarkEnd w:id="850"/>
      <w:r>
        <w:t>6. Нарушение стороной договора, заключенного не на орган</w:t>
      </w:r>
      <w:r>
        <w:t xml:space="preserve">изованных торгах, установленных нормативными правовыми актами Правительства Российской Федерации </w:t>
      </w:r>
      <w:hyperlink r:id="rId2220" w:tooltip="Постановление Правительства РФ от 23.07.2013 N 623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КонсультантПлюс}"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w:t>
      </w:r>
      <w:r>
        <w:t xml:space="preserve"> равно непредоставление такой информации -</w:t>
      </w:r>
    </w:p>
    <w:p w:rsidR="00000000" w:rsidRDefault="00DF0703">
      <w:pPr>
        <w:pStyle w:val="ConsPlusNormal"/>
        <w:jc w:val="both"/>
      </w:pPr>
      <w:r>
        <w:t xml:space="preserve">(в ред. Федерального </w:t>
      </w:r>
      <w:hyperlink r:id="rId2221"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административного штрафа на граждан в размере от одной тыся</w:t>
      </w:r>
      <w:r>
        <w:t>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DF0703">
      <w:pPr>
        <w:pStyle w:val="ConsPlusNormal"/>
        <w:ind w:firstLine="540"/>
        <w:jc w:val="both"/>
      </w:pPr>
      <w:bookmarkStart w:id="851" w:name="Par4709"/>
      <w:bookmarkEnd w:id="851"/>
      <w:r>
        <w:t xml:space="preserve">7. Нарушение организатором торговли </w:t>
      </w:r>
      <w:hyperlink r:id="rId2222" w:tooltip="Федеральный закон от 21.11.2011 N 325-ФЗ (ред. от 21.12.2013) &quot;Об организованных торгах&quot;{КонсультантПлюс}" w:history="1">
        <w:r>
          <w:rPr>
            <w:color w:val="0000FF"/>
          </w:rPr>
          <w:t>правил</w:t>
        </w:r>
      </w:hyperlink>
      <w:r>
        <w:t xml:space="preserve"> организованных торгов, зарегистрированных в установле</w:t>
      </w:r>
      <w:r>
        <w:t>нном законодательством об организованных торгах порядке,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DF0703">
      <w:pPr>
        <w:pStyle w:val="ConsPlusNormal"/>
        <w:ind w:firstLine="540"/>
        <w:jc w:val="both"/>
      </w:pPr>
      <w:r>
        <w:t>8. Нарушение биржей у</w:t>
      </w:r>
      <w:r>
        <w:t xml:space="preserve">становленного </w:t>
      </w:r>
      <w:hyperlink r:id="rId2223" w:tooltip="Федеральный закон от 21.11.2011 N 325-ФЗ (ред. от 21.12.2013) &quot;Об организованных торгах&quot;{КонсультантПлюс}" w:history="1">
        <w:r>
          <w:rPr>
            <w:color w:val="0000FF"/>
          </w:rPr>
          <w:t>зако</w:t>
        </w:r>
        <w:r>
          <w:rPr>
            <w:color w:val="0000FF"/>
          </w:rPr>
          <w:t>нодательством</w:t>
        </w:r>
      </w:hyperlink>
      <w:r>
        <w:t xml:space="preserve"> об организованных торгах порядка формирования биржевого совета (биржевой секции)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000000" w:rsidRDefault="00DF0703">
      <w:pPr>
        <w:pStyle w:val="ConsPlusNormal"/>
        <w:ind w:firstLine="540"/>
        <w:jc w:val="both"/>
      </w:pPr>
      <w:bookmarkStart w:id="852" w:name="Par4713"/>
      <w:bookmarkEnd w:id="852"/>
      <w:r>
        <w:t>9. Неисполнение организатором торговли обязанности по осуществлени</w:t>
      </w:r>
      <w:r>
        <w:t xml:space="preserve">ю </w:t>
      </w:r>
      <w:hyperlink r:id="rId2224" w:tooltip="Федеральный закон от 21.11.2011 N 325-ФЗ (ред. от 21.12.2013) &quot;Об организованных торгах&quot;{КонсультантПлюс}" w:history="1">
        <w:r>
          <w:rPr>
            <w:color w:val="0000FF"/>
          </w:rPr>
          <w:t>контроля</w:t>
        </w:r>
      </w:hyperlink>
      <w:r>
        <w:t xml:space="preserve"> за у</w:t>
      </w:r>
      <w:r>
        <w:t>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000000" w:rsidRDefault="00DF0703">
      <w:pPr>
        <w:pStyle w:val="ConsPlusNormal"/>
        <w:ind w:firstLine="540"/>
        <w:jc w:val="both"/>
      </w:pPr>
      <w:r>
        <w:t>влечет наложение административного штрафа на должностных лиц в размере от т</w:t>
      </w:r>
      <w:r>
        <w:t>ридцати тысяч до пятидесяти тысяч рублей; на юридических лиц - от семисот тысяч до одного миллиона рублей.</w:t>
      </w:r>
    </w:p>
    <w:p w:rsidR="00000000" w:rsidRDefault="00DF0703">
      <w:pPr>
        <w:pStyle w:val="ConsPlusNormal"/>
        <w:jc w:val="both"/>
      </w:pPr>
    </w:p>
    <w:p w:rsidR="00000000" w:rsidRDefault="00DF0703">
      <w:pPr>
        <w:pStyle w:val="ConsPlusNormal"/>
        <w:ind w:firstLine="540"/>
        <w:jc w:val="both"/>
        <w:outlineLvl w:val="2"/>
      </w:pPr>
      <w:bookmarkStart w:id="853" w:name="Par4716"/>
      <w:bookmarkEnd w:id="853"/>
      <w:r>
        <w:t>Статья 14.25. Нарушение законодательства о государственной регистрации юридических лиц и индивидуальных предпринимателей</w:t>
      </w:r>
    </w:p>
    <w:p w:rsidR="00000000" w:rsidRDefault="00DF0703">
      <w:pPr>
        <w:pStyle w:val="ConsPlusNormal"/>
        <w:jc w:val="both"/>
      </w:pPr>
      <w:r>
        <w:t>(в ред. Федер</w:t>
      </w:r>
      <w:r>
        <w:t xml:space="preserve">ального </w:t>
      </w:r>
      <w:hyperlink r:id="rId2225"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закона</w:t>
        </w:r>
      </w:hyperlink>
      <w:r>
        <w:t xml:space="preserve"> от 08.12.2003 N 169-ФЗ)</w:t>
      </w:r>
    </w:p>
    <w:p w:rsidR="00000000" w:rsidRDefault="00DF0703">
      <w:pPr>
        <w:pStyle w:val="ConsPlusNormal"/>
        <w:jc w:val="both"/>
      </w:pPr>
    </w:p>
    <w:p w:rsidR="00000000" w:rsidRDefault="00DF0703">
      <w:pPr>
        <w:pStyle w:val="ConsPlusNormal"/>
        <w:ind w:firstLine="540"/>
        <w:jc w:val="both"/>
      </w:pPr>
      <w:bookmarkStart w:id="854" w:name="Par4719"/>
      <w:bookmarkEnd w:id="854"/>
      <w:r>
        <w:t>1. Несвоевременное или неточное внесение записей о юридическом лице в единый государственный реестр ю</w:t>
      </w:r>
      <w:r>
        <w:t>ридических лиц или об индивидуальном предпринимателе в единый государственный реестр индивидуальных предпринимателей -</w:t>
      </w:r>
    </w:p>
    <w:p w:rsidR="00000000" w:rsidRDefault="00DF0703">
      <w:pPr>
        <w:pStyle w:val="ConsPlusNormal"/>
        <w:jc w:val="both"/>
      </w:pPr>
      <w:r>
        <w:t xml:space="preserve">(в ред. Федерального </w:t>
      </w:r>
      <w:hyperlink r:id="rId2226"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закона</w:t>
        </w:r>
      </w:hyperlink>
      <w:r>
        <w:t xml:space="preserve"> от 08.12</w:t>
      </w:r>
      <w:r>
        <w:t>.2003 N 169-ФЗ)</w:t>
      </w:r>
    </w:p>
    <w:p w:rsidR="00000000" w:rsidRDefault="00DF070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000000" w:rsidRDefault="00DF0703">
      <w:pPr>
        <w:pStyle w:val="ConsPlusNormal"/>
        <w:jc w:val="both"/>
      </w:pPr>
      <w:r>
        <w:t xml:space="preserve">(в ред. Федеральных законов </w:t>
      </w:r>
      <w:r>
        <w:t xml:space="preserve">от 08.12.2003 </w:t>
      </w:r>
      <w:hyperlink r:id="rId2227"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22.06.2007 </w:t>
      </w:r>
      <w:hyperlink r:id="rId22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855" w:name="Par4723"/>
      <w:bookmarkEnd w:id="855"/>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w:t>
      </w:r>
      <w:r>
        <w:t>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w:t>
      </w:r>
      <w:r>
        <w:t xml:space="preserve">аев, предусмотренных </w:t>
      </w:r>
      <w:hyperlink w:anchor="Par1217" w:tooltip="Ссылка на текущий документ" w:history="1">
        <w:r>
          <w:rPr>
            <w:color w:val="0000FF"/>
          </w:rPr>
          <w:t>частями 1</w:t>
        </w:r>
      </w:hyperlink>
      <w:r>
        <w:t xml:space="preserve"> и </w:t>
      </w:r>
      <w:hyperlink w:anchor="Par1224" w:tooltip="Ссылка на текущий документ" w:history="1">
        <w:r>
          <w:rPr>
            <w:color w:val="0000FF"/>
          </w:rPr>
          <w:t>2 статьи 5.63</w:t>
        </w:r>
      </w:hyperlink>
      <w:r>
        <w:t xml:space="preserve"> настоящего Кодекса, -</w:t>
      </w:r>
    </w:p>
    <w:p w:rsidR="00000000" w:rsidRDefault="00DF0703">
      <w:pPr>
        <w:pStyle w:val="ConsPlusNormal"/>
        <w:jc w:val="both"/>
      </w:pPr>
      <w:r>
        <w:t xml:space="preserve">(в ред. Федеральных законов от 08.12.2003 </w:t>
      </w:r>
      <w:hyperlink r:id="rId2229"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03.12.2011 </w:t>
      </w:r>
      <w:hyperlink r:id="rId223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w:t>
      </w:r>
    </w:p>
    <w:p w:rsidR="00000000" w:rsidRDefault="00DF070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w:t>
      </w:r>
      <w:r>
        <w:t>еских лиц и индивидуальных предпринимателей, в размере от одной тысячи до двух тысяч рублей.</w:t>
      </w:r>
    </w:p>
    <w:p w:rsidR="00000000" w:rsidRDefault="00DF0703">
      <w:pPr>
        <w:pStyle w:val="ConsPlusNormal"/>
        <w:jc w:val="both"/>
      </w:pPr>
      <w:r>
        <w:t xml:space="preserve">(в ред. Федеральных законов от 08.12.2003 </w:t>
      </w:r>
      <w:hyperlink r:id="rId2231"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от 22.06.2</w:t>
      </w:r>
      <w:r>
        <w:t xml:space="preserve">007 </w:t>
      </w:r>
      <w:hyperlink r:id="rId223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856" w:name="Par4727"/>
      <w:bookmarkEnd w:id="856"/>
      <w:r>
        <w:t>3. Несвоевременное представление сведений о юридическом лице или об индивидуа</w:t>
      </w:r>
      <w:r>
        <w:t xml:space="preserve">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33" w:tooltip="Федеральный закон от 08.08.2001 N 129-ФЗ (ред. от 30.03.2015) &quot;О государственной регистрации юридических лиц и индивидуальных предпринимателей&quot;{КонсультантПлюс}" w:history="1">
        <w:r>
          <w:rPr>
            <w:color w:val="0000FF"/>
          </w:rPr>
          <w:t>законом</w:t>
        </w:r>
      </w:hyperlink>
      <w:r>
        <w:t>, -</w:t>
      </w:r>
    </w:p>
    <w:p w:rsidR="00000000" w:rsidRDefault="00DF0703">
      <w:pPr>
        <w:pStyle w:val="ConsPlusNormal"/>
        <w:jc w:val="both"/>
      </w:pPr>
      <w:r>
        <w:t xml:space="preserve">(в ред. Федерального </w:t>
      </w:r>
      <w:hyperlink r:id="rId2234"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закона</w:t>
        </w:r>
      </w:hyperlink>
      <w:r>
        <w:t xml:space="preserve"> от 30.03.2015 N 67-ФЗ)</w:t>
      </w:r>
    </w:p>
    <w:p w:rsidR="00000000" w:rsidRDefault="00DF0703">
      <w:pPr>
        <w:pStyle w:val="ConsPlusNormal"/>
        <w:ind w:firstLine="540"/>
        <w:jc w:val="both"/>
      </w:pPr>
      <w:r>
        <w:t>влечет предупреждение или наложение административного штрафа на должностных лиц в</w:t>
      </w:r>
      <w:r>
        <w:t xml:space="preserve"> размере пяти тысяч рублей.</w:t>
      </w:r>
    </w:p>
    <w:p w:rsidR="00000000" w:rsidRDefault="00DF0703">
      <w:pPr>
        <w:pStyle w:val="ConsPlusNormal"/>
        <w:jc w:val="both"/>
      </w:pPr>
      <w:r>
        <w:t xml:space="preserve">(в ред. Федерального </w:t>
      </w:r>
      <w:hyperlink r:id="rId22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857" w:name="Par4731"/>
      <w:bookmarkEnd w:id="857"/>
      <w:r>
        <w:t>4. Непредст</w:t>
      </w:r>
      <w:r>
        <w:t>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w:t>
      </w:r>
      <w:r>
        <w:t>но законом,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000000" w:rsidRDefault="00DF0703">
      <w:pPr>
        <w:pStyle w:val="ConsPlusNormal"/>
        <w:jc w:val="both"/>
      </w:pPr>
      <w:r>
        <w:t xml:space="preserve">(часть 4 в ред. Федерального </w:t>
      </w:r>
      <w:hyperlink r:id="rId2236"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закона</w:t>
        </w:r>
      </w:hyperlink>
      <w:r>
        <w:t xml:space="preserve"> от 30.03.2015 N 67-ФЗ)</w:t>
      </w:r>
    </w:p>
    <w:p w:rsidR="00000000" w:rsidRDefault="00DF0703">
      <w:pPr>
        <w:pStyle w:val="ConsPlusNormal"/>
        <w:ind w:firstLine="540"/>
        <w:jc w:val="both"/>
      </w:pPr>
      <w:bookmarkStart w:id="858" w:name="Par4734"/>
      <w:bookmarkEnd w:id="858"/>
      <w:r>
        <w:t xml:space="preserve">5. Повторное совершение административного правонарушения, предусмотренного </w:t>
      </w:r>
      <w:hyperlink w:anchor="Par4731" w:tooltip="Ссылка на текущий документ" w:history="1">
        <w:r>
          <w:rPr>
            <w:color w:val="0000FF"/>
          </w:rPr>
          <w:t>частью 4</w:t>
        </w:r>
      </w:hyperlink>
      <w:r>
        <w:t xml:space="preserve"> настоящей статьи, а та</w:t>
      </w:r>
      <w:r>
        <w:t xml:space="preserve">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237"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в отношении должностн</w:t>
      </w:r>
      <w:r>
        <w:t>ых лиц дисквалификацию на срок от одного года до трех лет.</w:t>
      </w:r>
    </w:p>
    <w:p w:rsidR="00000000" w:rsidRDefault="00DF0703">
      <w:pPr>
        <w:pStyle w:val="ConsPlusNormal"/>
        <w:jc w:val="both"/>
      </w:pPr>
      <w:r>
        <w:t xml:space="preserve">(часть 5 введена Федеральным </w:t>
      </w:r>
      <w:hyperlink r:id="rId2238"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30.</w:t>
      </w:r>
      <w:r>
        <w:t>03.2015 N 67-ФЗ)</w:t>
      </w:r>
    </w:p>
    <w:p w:rsidR="00000000" w:rsidRDefault="00DF0703">
      <w:pPr>
        <w:pStyle w:val="ConsPlusNormal"/>
        <w:jc w:val="both"/>
      </w:pPr>
    </w:p>
    <w:p w:rsidR="00000000" w:rsidRDefault="00DF0703">
      <w:pPr>
        <w:pStyle w:val="ConsPlusNormal"/>
        <w:ind w:firstLine="540"/>
        <w:jc w:val="both"/>
        <w:outlineLvl w:val="2"/>
      </w:pPr>
      <w:bookmarkStart w:id="859" w:name="Par4738"/>
      <w:bookmarkEnd w:id="859"/>
      <w:r>
        <w:t>Статья 14.26. Нарушение правил обращения с ломом и отходами цветных и черных металлов и их отчуждения</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2239"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законом</w:t>
        </w:r>
      </w:hyperlink>
      <w:r>
        <w:t xml:space="preserve"> от 04.</w:t>
      </w:r>
      <w:r>
        <w:t>07.2003 N 103-ФЗ)</w:t>
      </w:r>
    </w:p>
    <w:p w:rsidR="00000000" w:rsidRDefault="00DF0703">
      <w:pPr>
        <w:pStyle w:val="ConsPlusNormal"/>
        <w:jc w:val="both"/>
      </w:pPr>
    </w:p>
    <w:p w:rsidR="00000000" w:rsidRDefault="00DF070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58" w:tooltip="Ссылка на текущий документ" w:history="1">
        <w:r>
          <w:rPr>
            <w:color w:val="0000FF"/>
          </w:rPr>
          <w:t>статьей 8.2</w:t>
        </w:r>
      </w:hyperlink>
      <w:r>
        <w:t xml:space="preserve">, </w:t>
      </w:r>
      <w:hyperlink w:anchor="Par2197" w:tooltip="Ссылка на текущий документ" w:history="1">
        <w:r>
          <w:rPr>
            <w:color w:val="0000FF"/>
          </w:rPr>
          <w:t>частью 2 статьи 8.6</w:t>
        </w:r>
      </w:hyperlink>
      <w:r>
        <w:t xml:space="preserve"> и </w:t>
      </w:r>
      <w:hyperlink w:anchor="Par2487" w:tooltip="Ссылка на текущий документ" w:history="1">
        <w:r>
          <w:rPr>
            <w:color w:val="0000FF"/>
          </w:rPr>
          <w:t>частью 2 статьи 8.31</w:t>
        </w:r>
      </w:hyperlink>
      <w:r>
        <w:t xml:space="preserve"> настоящего Кодекса, а также их отчуждения -</w:t>
      </w:r>
    </w:p>
    <w:p w:rsidR="00000000" w:rsidRDefault="00DF0703">
      <w:pPr>
        <w:pStyle w:val="ConsPlusNormal"/>
        <w:ind w:firstLine="540"/>
        <w:jc w:val="both"/>
      </w:pPr>
      <w:r>
        <w:t>влечет наложение административного штрафа на граждан в размере от дву</w:t>
      </w:r>
      <w:r>
        <w:t>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w:t>
      </w:r>
      <w:r>
        <w:t>ских лиц - от пятидесяти тысяч до ста тысяч рублей с конфискацией предметов административного правонарушения или без таковой.</w:t>
      </w:r>
    </w:p>
    <w:p w:rsidR="00000000" w:rsidRDefault="00DF0703">
      <w:pPr>
        <w:pStyle w:val="ConsPlusNormal"/>
        <w:jc w:val="both"/>
      </w:pPr>
      <w:r>
        <w:t xml:space="preserve">(в ред. Федерального </w:t>
      </w:r>
      <w:hyperlink r:id="rId224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860" w:name="Par4746"/>
      <w:bookmarkEnd w:id="860"/>
      <w:r>
        <w:t>Статья 14.27. Нарушение законодательства о лотереях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24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000000" w:rsidRDefault="00DF0703">
      <w:pPr>
        <w:pStyle w:val="ConsPlusNormal"/>
        <w:ind w:firstLine="540"/>
        <w:jc w:val="both"/>
      </w:pPr>
    </w:p>
    <w:p w:rsidR="00000000" w:rsidRDefault="00DF0703">
      <w:pPr>
        <w:pStyle w:val="ConsPlusNormal"/>
        <w:ind w:firstLine="540"/>
        <w:jc w:val="both"/>
      </w:pPr>
      <w:r>
        <w:t>1. Проведение лотереи без решения Правительства Российской Федерации о ее проведении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w:t>
      </w:r>
      <w:r>
        <w:t xml:space="preserve"> до двадцати тысяч рублей; на юридических лиц - от двухсот тысяч до трехсот тысяч рублей.</w:t>
      </w:r>
    </w:p>
    <w:p w:rsidR="00000000" w:rsidRDefault="00DF0703">
      <w:pPr>
        <w:pStyle w:val="ConsPlusNormal"/>
        <w:ind w:firstLine="540"/>
        <w:jc w:val="both"/>
      </w:pPr>
      <w:r>
        <w:t xml:space="preserve">2. Несвоевременное перечисление </w:t>
      </w:r>
      <w:hyperlink r:id="rId2242" w:tooltip="Федеральный закон от 11.11.2003 N 138-ФЗ (ред. от 28.12.2013) &quot;О лотереях&quot;{КонсультантПлюс}" w:history="1">
        <w:r>
          <w:rPr>
            <w:color w:val="0000FF"/>
          </w:rPr>
          <w:t>целевых отчислений</w:t>
        </w:r>
      </w:hyperlink>
      <w:r>
        <w:t xml:space="preserve"> от лотереи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w:t>
      </w:r>
      <w:r>
        <w:t xml:space="preserve"> ста пятидесяти тысяч до двухсот пятидесяти тысяч рублей.</w:t>
      </w:r>
    </w:p>
    <w:p w:rsidR="00000000" w:rsidRDefault="00DF0703">
      <w:pPr>
        <w:pStyle w:val="ConsPlusNormal"/>
        <w:jc w:val="both"/>
      </w:pPr>
      <w:r>
        <w:t xml:space="preserve">(в ред. Федерального </w:t>
      </w:r>
      <w:hyperlink r:id="rId224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Отказ в выплате, передаче или предоставлении выигрыша, а такж</w:t>
      </w:r>
      <w:r>
        <w:t xml:space="preserve">е нарушение </w:t>
      </w:r>
      <w:hyperlink r:id="rId2244" w:tooltip="Федеральный закон от 11.11.2003 N 138-ФЗ (ред. от 28.12.2013) &quot;О лотереях&quot;{КонсультантПлюс}" w:history="1">
        <w:r>
          <w:rPr>
            <w:color w:val="0000FF"/>
          </w:rPr>
          <w:t>порядка</w:t>
        </w:r>
      </w:hyperlink>
      <w:r>
        <w:t xml:space="preserve"> и (или) с</w:t>
      </w:r>
      <w:r>
        <w:t>роков выплаты, передачи или предоставления выигрыша, предусмотренных условиями лотереи,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w:t>
      </w:r>
      <w:r>
        <w:t xml:space="preserve"> до ста тысяч рублей.</w:t>
      </w:r>
    </w:p>
    <w:p w:rsidR="00000000" w:rsidRDefault="00DF0703">
      <w:pPr>
        <w:pStyle w:val="ConsPlusNormal"/>
        <w:ind w:firstLine="540"/>
        <w:jc w:val="both"/>
      </w:pPr>
      <w:r>
        <w:t xml:space="preserve">4. Неопубликование годового отчета о проведении лотереи, несоблюдение </w:t>
      </w:r>
      <w:hyperlink r:id="rId2245" w:tooltip="Федеральный закон от 11.11.2003 N 138-ФЗ (ред. от 28.12.2013) &quot;О лотереях&quot;{КонсультантПлюс}" w:history="1">
        <w:r>
          <w:rPr>
            <w:color w:val="0000FF"/>
          </w:rPr>
          <w:t>требований</w:t>
        </w:r>
      </w:hyperlink>
      <w:r>
        <w:t>, предъявляемых к лотерейным билетам, -</w:t>
      </w:r>
    </w:p>
    <w:p w:rsidR="00000000" w:rsidRDefault="00DF0703">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w:t>
      </w:r>
      <w:r>
        <w:t xml:space="preserve"> до шестидесяти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861" w:name="Par4760"/>
      <w:bookmarkEnd w:id="861"/>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2246"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законом</w:t>
        </w:r>
      </w:hyperlink>
      <w:r>
        <w:t xml:space="preserve"> от 30.12.2004 N 214-ФЗ)</w:t>
      </w:r>
    </w:p>
    <w:p w:rsidR="00000000" w:rsidRDefault="00DF0703">
      <w:pPr>
        <w:pStyle w:val="ConsPlusNormal"/>
        <w:ind w:firstLine="540"/>
        <w:jc w:val="both"/>
      </w:pPr>
    </w:p>
    <w:p w:rsidR="00000000" w:rsidRDefault="00DF0703">
      <w:pPr>
        <w:pStyle w:val="ConsPlusNormal"/>
        <w:ind w:firstLine="540"/>
        <w:jc w:val="both"/>
      </w:pPr>
      <w:bookmarkStart w:id="862" w:name="Par4764"/>
      <w:bookmarkEnd w:id="862"/>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w:t>
      </w:r>
      <w:r>
        <w:t xml:space="preserve">ом </w:t>
      </w:r>
      <w:hyperlink r:id="rId2247" w:tooltip="&quot;Градостроительный кодекс Российской Федерации&quot; от 29.12.2004 N 190-ФЗ (ред. от 31.12.2014) (с изм. и доп., вступ. в силу с 01.04.2015){КонсультантПлюс}" w:history="1">
        <w:r>
          <w:rPr>
            <w:color w:val="0000FF"/>
          </w:rPr>
          <w:t>законодательством</w:t>
        </w:r>
      </w:hyperlink>
      <w:r>
        <w:t xml:space="preserve"> о градостроительной деятельности, лицом, не имеющим в соответствии с </w:t>
      </w:r>
      <w:hyperlink r:id="rId2248"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w:t>
      </w:r>
      <w:r>
        <w:t>одательством,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000000" w:rsidRDefault="00DF0703">
      <w:pPr>
        <w:pStyle w:val="ConsPlusNormal"/>
        <w:jc w:val="both"/>
      </w:pPr>
      <w:r>
        <w:t xml:space="preserve">(часть 1 в ред. Федерального </w:t>
      </w:r>
      <w:hyperlink r:id="rId2249"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закона</w:t>
        </w:r>
      </w:hyperlink>
      <w:r>
        <w:t xml:space="preserve"> от 17.06.2010 N 119-ФЗ)</w:t>
      </w:r>
    </w:p>
    <w:p w:rsidR="00000000" w:rsidRDefault="00DF0703">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w:t>
      </w:r>
      <w:r>
        <w:t>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w:t>
      </w:r>
      <w:r>
        <w:t>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000000" w:rsidRDefault="00DF0703">
      <w:pPr>
        <w:pStyle w:val="ConsPlusNormal"/>
        <w:ind w:firstLine="540"/>
        <w:jc w:val="both"/>
      </w:pPr>
      <w:r>
        <w:t>влекут наложени</w:t>
      </w:r>
      <w:r>
        <w:t>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000000" w:rsidRDefault="00DF0703">
      <w:pPr>
        <w:pStyle w:val="ConsPlusNormal"/>
        <w:jc w:val="both"/>
      </w:pPr>
      <w:r>
        <w:t xml:space="preserve">(в ред. Федеральных законов от 22.06.2007 </w:t>
      </w:r>
      <w:hyperlink r:id="rId225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17.06.2010 </w:t>
      </w:r>
      <w:hyperlink r:id="rId2251"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w:t>
        </w:r>
        <w:r>
          <w:rPr>
            <w:color w:val="0000FF"/>
          </w:rPr>
          <w:t xml:space="preserve"> 119-ФЗ</w:t>
        </w:r>
      </w:hyperlink>
      <w:r>
        <w:t>)</w:t>
      </w:r>
    </w:p>
    <w:p w:rsidR="00000000" w:rsidRDefault="00DF0703">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w:t>
      </w:r>
      <w:r>
        <w:t>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000000" w:rsidRDefault="00DF0703">
      <w:pPr>
        <w:pStyle w:val="ConsPlusNormal"/>
        <w:jc w:val="both"/>
      </w:pPr>
      <w:r>
        <w:t xml:space="preserve">(в ред. Федерального </w:t>
      </w:r>
      <w:hyperlink r:id="rId2252"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закона</w:t>
        </w:r>
      </w:hyperlink>
      <w:r>
        <w:t xml:space="preserve"> от 17.06.2010 N 119-ФЗ)</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w:t>
      </w:r>
      <w:r>
        <w:t>ц - от пятидесяти тысяч до двухсот тысяч рублей.</w:t>
      </w:r>
    </w:p>
    <w:p w:rsidR="00000000" w:rsidRDefault="00DF0703">
      <w:pPr>
        <w:pStyle w:val="ConsPlusNormal"/>
        <w:jc w:val="both"/>
      </w:pPr>
      <w:r>
        <w:t xml:space="preserve">(в ред. Федеральных законов от 22.06.2007 </w:t>
      </w:r>
      <w:hyperlink r:id="rId22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1</w:t>
      </w:r>
      <w:r>
        <w:t xml:space="preserve">7.06.2010 </w:t>
      </w:r>
      <w:hyperlink r:id="rId2254"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N 119-ФЗ</w:t>
        </w:r>
      </w:hyperlink>
      <w:r>
        <w:t>)</w:t>
      </w:r>
    </w:p>
    <w:p w:rsidR="00000000" w:rsidRDefault="00DF0703">
      <w:pPr>
        <w:pStyle w:val="ConsPlusNormal"/>
        <w:ind w:firstLine="540"/>
        <w:jc w:val="both"/>
      </w:pPr>
      <w:bookmarkStart w:id="863" w:name="Par4774"/>
      <w:bookmarkEnd w:id="863"/>
      <w:r>
        <w:t>4. Непредставление лицом, деятельность которого связана с привлечением денежных средств г</w:t>
      </w:r>
      <w:r>
        <w:t>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w:t>
      </w:r>
      <w:r>
        <w:t>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w:t>
      </w:r>
      <w:r>
        <w:t>тов не в полном объеме или недостоверных сведений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000000" w:rsidRDefault="00DF0703">
      <w:pPr>
        <w:pStyle w:val="ConsPlusNormal"/>
        <w:jc w:val="both"/>
      </w:pPr>
      <w:r>
        <w:t>(часть 4 введена Федераль</w:t>
      </w:r>
      <w:r>
        <w:t xml:space="preserve">ным </w:t>
      </w:r>
      <w:hyperlink r:id="rId2255"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законом</w:t>
        </w:r>
      </w:hyperlink>
      <w:r>
        <w:t xml:space="preserve"> от 17.06.2010 N 119-ФЗ)</w:t>
      </w:r>
    </w:p>
    <w:p w:rsidR="00000000" w:rsidRDefault="00DF0703">
      <w:pPr>
        <w:pStyle w:val="ConsPlusNormal"/>
        <w:ind w:firstLine="540"/>
        <w:jc w:val="both"/>
      </w:pPr>
      <w:r>
        <w:t>Примечание. В случае нарушения лицом требований к привлечению денежных средств граждани</w:t>
      </w:r>
      <w:r>
        <w:t xml:space="preserve">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56" w:tooltip="&quot;Градостроительный кодекс Российской Федерации&quot; от 29.12.2004 N 190-ФЗ (ред. от 31.12.2014) (с изм. и доп., вступ. в силу с 01.04.2015){КонсультантПлюс}" w:history="1">
        <w:r>
          <w:rPr>
            <w:color w:val="0000FF"/>
          </w:rPr>
          <w:t>порядке</w:t>
        </w:r>
      </w:hyperlink>
      <w:r>
        <w:t>, установленном зако</w:t>
      </w:r>
      <w:r>
        <w:t xml:space="preserve">нодательством о градостроительной деятельности, административная ответственность, установленная </w:t>
      </w:r>
      <w:hyperlink w:anchor="Par4764" w:tooltip="Ссылка на текущий документ" w:history="1">
        <w:r>
          <w:rPr>
            <w:color w:val="0000FF"/>
          </w:rPr>
          <w:t>частью 1</w:t>
        </w:r>
      </w:hyperlink>
      <w:r>
        <w:t xml:space="preserve"> настоящей статьи, наступает в отношении каждого случая неправомерного привлечения денежных сред</w:t>
      </w:r>
      <w:r>
        <w:t>ств гражданина в отдельности.</w:t>
      </w:r>
    </w:p>
    <w:p w:rsidR="00000000" w:rsidRDefault="00DF0703">
      <w:pPr>
        <w:pStyle w:val="ConsPlusNormal"/>
        <w:jc w:val="both"/>
      </w:pPr>
      <w:r>
        <w:t xml:space="preserve">(примечание введено Федеральным </w:t>
      </w:r>
      <w:hyperlink r:id="rId2257" w:tooltip="Федеральный закон от 17.06.2010 N 119-ФЗ (ред. от 30.11.2011)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КонсультантПлюс}" w:history="1">
        <w:r>
          <w:rPr>
            <w:color w:val="0000FF"/>
          </w:rPr>
          <w:t>законом</w:t>
        </w:r>
      </w:hyperlink>
      <w:r>
        <w:t xml:space="preserve"> от 17.06.2010 N 119-ФЗ)</w:t>
      </w:r>
    </w:p>
    <w:p w:rsidR="00000000" w:rsidRDefault="00DF0703">
      <w:pPr>
        <w:pStyle w:val="ConsPlusNormal"/>
        <w:jc w:val="both"/>
      </w:pPr>
    </w:p>
    <w:p w:rsidR="00000000" w:rsidRDefault="00DF0703">
      <w:pPr>
        <w:pStyle w:val="ConsPlusNormal"/>
        <w:ind w:firstLine="540"/>
        <w:jc w:val="both"/>
        <w:outlineLvl w:val="2"/>
      </w:pPr>
      <w:bookmarkStart w:id="864" w:name="Par4780"/>
      <w:bookmarkEnd w:id="864"/>
      <w:r>
        <w:t xml:space="preserve">Статья 14.29. </w:t>
      </w:r>
      <w:r>
        <w:t>Незаконное получение или предоставление кредитного отчета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2258"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законом</w:t>
        </w:r>
      </w:hyperlink>
      <w:r>
        <w:t xml:space="preserve"> от 30.12.2004 N 219-ФЗ (ред. 21.03.2005))</w:t>
      </w:r>
    </w:p>
    <w:p w:rsidR="00000000" w:rsidRDefault="00DF0703">
      <w:pPr>
        <w:pStyle w:val="ConsPlusNormal"/>
        <w:ind w:firstLine="540"/>
        <w:jc w:val="both"/>
      </w:pPr>
    </w:p>
    <w:p w:rsidR="00000000" w:rsidRDefault="00DF0703">
      <w:pPr>
        <w:pStyle w:val="ConsPlusNormal"/>
        <w:ind w:firstLine="540"/>
        <w:jc w:val="both"/>
      </w:pPr>
      <w:r>
        <w:t>Незаконные действия по полу</w:t>
      </w:r>
      <w:r>
        <w:t xml:space="preserve">чению или предоставлению кредитного отчета либо </w:t>
      </w:r>
      <w:hyperlink r:id="rId2259" w:tooltip="Федеральный закон от 30.12.2004 N 218-ФЗ (ред. от 28.06.2014) &quot;О кредитных историях&quot; (с изм. и доп., вступ. в силу с 01.03.2015){КонсультантПлюс}"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260"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влекут наложение административного штрафа на г</w:t>
      </w:r>
      <w:r>
        <w:t>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000000" w:rsidRDefault="00DF0703">
      <w:pPr>
        <w:pStyle w:val="ConsPlusNormal"/>
        <w:jc w:val="both"/>
      </w:pPr>
      <w:r>
        <w:t xml:space="preserve">(в ред. Федерального </w:t>
      </w:r>
      <w:hyperlink r:id="rId226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865" w:name="Par4788"/>
      <w:bookmarkEnd w:id="865"/>
      <w:r>
        <w:t>Статья 14.30. Нарушение установленного порядка сбора, хране</w:t>
      </w:r>
      <w:r>
        <w:t>ния, защиты и обработки сведений, составляющих кредитную историю</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2262"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законом</w:t>
        </w:r>
      </w:hyperlink>
      <w:r>
        <w:t xml:space="preserve"> от 30.12.2004 N 219-</w:t>
      </w:r>
      <w:r>
        <w:t>ФЗ (ред. 21.03.2005))</w:t>
      </w:r>
    </w:p>
    <w:p w:rsidR="00000000" w:rsidRDefault="00DF0703">
      <w:pPr>
        <w:pStyle w:val="ConsPlusNormal"/>
        <w:ind w:firstLine="540"/>
        <w:jc w:val="both"/>
      </w:pPr>
    </w:p>
    <w:p w:rsidR="00000000" w:rsidRDefault="00DF0703">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пятисот до п</w:t>
      </w:r>
      <w:r>
        <w:t>яти тысяч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22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866" w:name="Par4796"/>
      <w:bookmarkEnd w:id="866"/>
      <w:r>
        <w:t>Статья 14.31. Злоупотребление доминирующим положением на товарном рынке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264"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p>
    <w:p w:rsidR="00000000" w:rsidRDefault="00DF0703">
      <w:pPr>
        <w:pStyle w:val="ConsPlusNormal"/>
        <w:ind w:firstLine="540"/>
        <w:jc w:val="both"/>
      </w:pPr>
      <w:r>
        <w:t>1. Совершение занимающим доминирующее по</w:t>
      </w:r>
      <w:r>
        <w:t xml:space="preserve">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65"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если такие действия прив</w:t>
      </w:r>
      <w:r>
        <w:t xml:space="preserve">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17" w:tooltip="Ссылка на текущий документ" w:history="1">
        <w:r>
          <w:rPr>
            <w:color w:val="0000FF"/>
          </w:rPr>
          <w:t>статьей 14.31.1</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DF0703">
      <w:pPr>
        <w:pStyle w:val="ConsPlusNormal"/>
        <w:ind w:firstLine="540"/>
        <w:jc w:val="both"/>
      </w:pPr>
      <w:r>
        <w:t>2. Совершение за</w:t>
      </w:r>
      <w:r>
        <w:t>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w:t>
      </w:r>
      <w:r>
        <w:t xml:space="preserve">й является или может являться недопущение, ограничение или устранение конкуренции, за исключением случаев, предусмотренных </w:t>
      </w:r>
      <w:hyperlink w:anchor="Par4817" w:tooltip="Ссылка на текущий документ" w:history="1">
        <w:r>
          <w:rPr>
            <w:color w:val="0000FF"/>
          </w:rPr>
          <w:t>статьей 14.31.1</w:t>
        </w:r>
      </w:hyperlink>
      <w:r>
        <w:t xml:space="preserve"> настоящего Кодекса, либо совершение субъектом естественной мо</w:t>
      </w:r>
      <w:r>
        <w:t>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w:t>
      </w:r>
      <w:r>
        <w:t>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w:t>
      </w:r>
      <w:r>
        <w:t>,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w:t>
      </w:r>
      <w:r>
        <w:t>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w:t>
      </w:r>
      <w:r>
        <w:t>,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w:t>
      </w:r>
      <w:r>
        <w:t xml:space="preserve">,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w:t>
      </w:r>
      <w:r>
        <w:t>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w:t>
      </w:r>
      <w:r>
        <w:t>ммы выручки правонарушителя от реализации всех товаров (работ, услуг) и не менее ста тысяч рублей.</w:t>
      </w:r>
    </w:p>
    <w:p w:rsidR="00000000" w:rsidRDefault="00DF0703">
      <w:pPr>
        <w:pStyle w:val="ConsPlusNormal"/>
        <w:jc w:val="both"/>
      </w:pPr>
      <w:r>
        <w:t xml:space="preserve">(в ред. Федерального </w:t>
      </w:r>
      <w:hyperlink r:id="rId2266"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Примечания:</w:t>
      </w:r>
    </w:p>
    <w:p w:rsidR="00000000" w:rsidRDefault="00DF0703">
      <w:pPr>
        <w:pStyle w:val="ConsPlusNormal"/>
        <w:ind w:firstLine="540"/>
        <w:jc w:val="both"/>
      </w:pPr>
      <w:bookmarkStart w:id="867" w:name="Par4806"/>
      <w:bookmarkEnd w:id="867"/>
      <w:r>
        <w:t xml:space="preserve">1. Для целей применения настоящей главы выручка от реализации товаров (работ, услуг) определяется в соответствии со </w:t>
      </w:r>
      <w:hyperlink r:id="rId2267" w:tooltip="&quot;Налоговый кодекс Российской Федерации (часть вторая)&quot; от 05.08.2000 N 117-ФЗ (ред. от 06.04.2015) (с изм. и доп., вступ. в силу с 01.05.2015){КонсультантПлюс}" w:history="1">
        <w:r>
          <w:rPr>
            <w:color w:val="0000FF"/>
          </w:rPr>
          <w:t>статьями 248</w:t>
        </w:r>
      </w:hyperlink>
      <w:r>
        <w:t xml:space="preserve"> и </w:t>
      </w:r>
      <w:hyperlink r:id="rId2268" w:tooltip="&quot;Налоговый кодекс Российской Федерации (часть вторая)&quot; от 05.08.2000 N 117-ФЗ (ред. от 06.04.2015) (с изм. и доп., вступ. в силу с 01.05.2015){КонсультантПлюс}"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269" w:tooltip="&quot;Налоговый кодекс Российской Федерации (часть вторая)&quot; от 05.08.2000 N 117-ФЗ (ред. от 06.04.2015) (с изм. и доп., вступ. в силу с 01.05.2015){КонсультантПлюс}" w:history="1">
        <w:r>
          <w:rPr>
            <w:color w:val="0000FF"/>
          </w:rPr>
          <w:t>статьями 254</w:t>
        </w:r>
      </w:hyperlink>
      <w:r>
        <w:t xml:space="preserve"> и</w:t>
      </w:r>
      <w:r>
        <w:t xml:space="preserve"> </w:t>
      </w:r>
      <w:hyperlink r:id="rId2270" w:tooltip="&quot;Налоговый кодекс Российской Федерации (часть вторая)&quot; от 05.08.2000 N 117-ФЗ (ред. от 06.04.2015) (с изм. и доп., вступ. в силу с 01.05.2015){КонсультантПлюс}" w:history="1">
        <w:r>
          <w:rPr>
            <w:color w:val="0000FF"/>
          </w:rPr>
          <w:t>268</w:t>
        </w:r>
      </w:hyperlink>
      <w:r>
        <w:t xml:space="preserve"> Налогового кодекса Российской Федерации.</w:t>
      </w:r>
    </w:p>
    <w:p w:rsidR="00000000" w:rsidRDefault="00DF0703">
      <w:pPr>
        <w:pStyle w:val="ConsPlusNormal"/>
        <w:jc w:val="both"/>
      </w:pPr>
      <w:r>
        <w:t xml:space="preserve">(в ред. Федерального </w:t>
      </w:r>
      <w:hyperlink r:id="rId2271"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17" w:tooltip="Ссылка на текущий документ" w:history="1">
        <w:r>
          <w:rPr>
            <w:color w:val="0000FF"/>
          </w:rPr>
          <w:t>статьей 14.31.1</w:t>
        </w:r>
      </w:hyperlink>
      <w:r>
        <w:t xml:space="preserve">, </w:t>
      </w:r>
      <w:hyperlink w:anchor="Par4824" w:tooltip="Ссылка на текущий документ" w:history="1">
        <w:r>
          <w:rPr>
            <w:color w:val="0000FF"/>
          </w:rPr>
          <w:t>14.31.2</w:t>
        </w:r>
      </w:hyperlink>
      <w:r>
        <w:t xml:space="preserve"> или </w:t>
      </w:r>
      <w:hyperlink w:anchor="Par4863" w:tooltip="Ссылка на текущий документ" w:history="1">
        <w:r>
          <w:rPr>
            <w:color w:val="0000FF"/>
          </w:rPr>
          <w:t>14.33</w:t>
        </w:r>
      </w:hyperlink>
      <w:r>
        <w:t xml:space="preserve"> настоящего Кодекса, в отношении юридического лица учитываются обст</w:t>
      </w:r>
      <w:r>
        <w:t xml:space="preserve">оятельства, смягчающие административную ответственность, предусмотренные </w:t>
      </w:r>
      <w:hyperlink w:anchor="Par564" w:tooltip="Ссылка на текущий документ" w:history="1">
        <w:r>
          <w:rPr>
            <w:color w:val="0000FF"/>
          </w:rPr>
          <w:t>пунктами 2</w:t>
        </w:r>
      </w:hyperlink>
      <w:r>
        <w:t xml:space="preserve"> - </w:t>
      </w:r>
      <w:hyperlink w:anchor="Par569" w:tooltip="Ссылка на текущий документ" w:history="1">
        <w:r>
          <w:rPr>
            <w:color w:val="0000FF"/>
          </w:rPr>
          <w:t>7 части 1 статьи 4.2</w:t>
        </w:r>
      </w:hyperlink>
      <w:r>
        <w:t xml:space="preserve"> настоящего Кодекса.</w:t>
      </w:r>
    </w:p>
    <w:p w:rsidR="00000000" w:rsidRDefault="00DF0703">
      <w:pPr>
        <w:pStyle w:val="ConsPlusNormal"/>
        <w:ind w:firstLine="540"/>
        <w:jc w:val="both"/>
      </w:pPr>
      <w:bookmarkStart w:id="868" w:name="Par4809"/>
      <w:bookmarkEnd w:id="868"/>
      <w:r>
        <w:t>3. Пр</w:t>
      </w:r>
      <w:r>
        <w:t xml:space="preserve">и назначении административного наказания за совершение административного правонарушения, предусмотренного настоящей статьей либо </w:t>
      </w:r>
      <w:hyperlink w:anchor="Par4817" w:tooltip="Ссылка на текущий документ" w:history="1">
        <w:r>
          <w:rPr>
            <w:color w:val="0000FF"/>
          </w:rPr>
          <w:t>статьей 14.31.1</w:t>
        </w:r>
      </w:hyperlink>
      <w:r>
        <w:t xml:space="preserve">, </w:t>
      </w:r>
      <w:hyperlink w:anchor="Par4824" w:tooltip="Ссылка на текущий документ" w:history="1">
        <w:r>
          <w:rPr>
            <w:color w:val="0000FF"/>
          </w:rPr>
          <w:t>1</w:t>
        </w:r>
        <w:r>
          <w:rPr>
            <w:color w:val="0000FF"/>
          </w:rPr>
          <w:t>4.31.2</w:t>
        </w:r>
      </w:hyperlink>
      <w:r>
        <w:t xml:space="preserve"> или </w:t>
      </w:r>
      <w:hyperlink w:anchor="Par4863"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81" w:tooltip="Ссылка на текущий документ" w:history="1">
        <w:r>
          <w:rPr>
            <w:color w:val="0000FF"/>
          </w:rPr>
          <w:t>пунктами 1</w:t>
        </w:r>
      </w:hyperlink>
      <w:r>
        <w:t xml:space="preserve"> и </w:t>
      </w:r>
      <w:hyperlink w:anchor="Par582" w:tooltip="Ссылка на текущий документ"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000000" w:rsidRDefault="00DF0703">
      <w:pPr>
        <w:pStyle w:val="ConsPlusNormal"/>
        <w:ind w:firstLine="540"/>
        <w:jc w:val="both"/>
      </w:pPr>
      <w:bookmarkStart w:id="869" w:name="Par4810"/>
      <w:bookmarkEnd w:id="869"/>
      <w:r>
        <w:t>1) совершение длящегося административног</w:t>
      </w:r>
      <w:r>
        <w:t>о правонарушения, продолжительность которого превышает один год;</w:t>
      </w:r>
    </w:p>
    <w:p w:rsidR="00000000" w:rsidRDefault="00DF0703">
      <w:pPr>
        <w:pStyle w:val="ConsPlusNormal"/>
        <w:ind w:firstLine="540"/>
        <w:jc w:val="both"/>
      </w:pPr>
      <w:bookmarkStart w:id="870" w:name="Par4811"/>
      <w:bookmarkEnd w:id="87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w:t>
      </w:r>
      <w:r>
        <w:t>зультате совершения административного правонарушения дохода в размере более пяти миллионов рублей;</w:t>
      </w:r>
    </w:p>
    <w:p w:rsidR="00000000" w:rsidRDefault="00DF0703">
      <w:pPr>
        <w:pStyle w:val="ConsPlusNormal"/>
        <w:ind w:firstLine="540"/>
        <w:jc w:val="both"/>
      </w:pPr>
      <w:bookmarkStart w:id="871" w:name="Par4812"/>
      <w:bookmarkEnd w:id="871"/>
      <w:r>
        <w:t xml:space="preserve">3) совершение административного правонарушения, предусмотренного </w:t>
      </w:r>
      <w:hyperlink w:anchor="Par6941" w:tooltip="Ссылка на текущий документ" w:history="1">
        <w:r>
          <w:rPr>
            <w:color w:val="0000FF"/>
          </w:rPr>
          <w:t>частью 7 статьи 19.8</w:t>
        </w:r>
      </w:hyperlink>
      <w:r>
        <w:t xml:space="preserve"> н</w:t>
      </w:r>
      <w:r>
        <w:t xml:space="preserve">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21" w:tooltip="Ссылка на текущий документ" w:history="1">
        <w:r>
          <w:rPr>
            <w:color w:val="0000FF"/>
          </w:rPr>
          <w:t>статьей 4.6</w:t>
        </w:r>
      </w:hyperlink>
      <w:r>
        <w:t xml:space="preserve"> настоящего Кодекса. Данное обстоя</w:t>
      </w:r>
      <w:r>
        <w:t>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000000" w:rsidRDefault="00DF0703">
      <w:pPr>
        <w:pStyle w:val="ConsPlusNormal"/>
        <w:jc w:val="both"/>
      </w:pPr>
      <w:r>
        <w:t xml:space="preserve">(п. 3 в ред. Федерального </w:t>
      </w:r>
      <w:hyperlink r:id="rId2272"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 xml:space="preserve">4. За совершение административного правонарушения, </w:t>
      </w:r>
      <w:r>
        <w:t xml:space="preserve">предусмотренного настоящей статьей либо </w:t>
      </w:r>
      <w:hyperlink w:anchor="Par4817" w:tooltip="Ссылка на текущий документ" w:history="1">
        <w:r>
          <w:rPr>
            <w:color w:val="0000FF"/>
          </w:rPr>
          <w:t>статьей 14.31.1</w:t>
        </w:r>
      </w:hyperlink>
      <w:r>
        <w:t xml:space="preserve">, </w:t>
      </w:r>
      <w:hyperlink w:anchor="Par4824" w:tooltip="Ссылка на текущий документ" w:history="1">
        <w:r>
          <w:rPr>
            <w:color w:val="0000FF"/>
          </w:rPr>
          <w:t>14.31.2</w:t>
        </w:r>
      </w:hyperlink>
      <w:r>
        <w:t xml:space="preserve">, </w:t>
      </w:r>
      <w:hyperlink w:anchor="Par4833" w:tooltip="Ссылка на текущий документ" w:history="1">
        <w:r>
          <w:rPr>
            <w:color w:val="0000FF"/>
          </w:rPr>
          <w:t>14.32</w:t>
        </w:r>
      </w:hyperlink>
      <w:r>
        <w:t xml:space="preserve"> или </w:t>
      </w:r>
      <w:hyperlink w:anchor="Par4863" w:tooltip="Ссылка на текущий документ"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w:t>
      </w:r>
      <w:r>
        <w:t xml:space="preserve">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w:t>
      </w:r>
      <w:r>
        <w:t xml:space="preserve">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67" w:tooltip="Ссылка на текущий документ" w:history="1">
        <w:r>
          <w:rPr>
            <w:color w:val="0000FF"/>
          </w:rPr>
          <w:t>пунктами 5</w:t>
        </w:r>
      </w:hyperlink>
      <w:r>
        <w:t xml:space="preserve"> и </w:t>
      </w:r>
      <w:hyperlink w:anchor="Par568" w:tooltip="Ссылка на текущий документ"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w:t>
      </w:r>
      <w:r>
        <w:t xml:space="preserve">оятельств, смягчающих административную ответственность, за исключением обстоятельств, предусмотренных </w:t>
      </w:r>
      <w:hyperlink w:anchor="Par567" w:tooltip="Ссылка на текущий документ" w:history="1">
        <w:r>
          <w:rPr>
            <w:color w:val="0000FF"/>
          </w:rPr>
          <w:t>пунктами 5</w:t>
        </w:r>
      </w:hyperlink>
      <w:r>
        <w:t xml:space="preserve"> и </w:t>
      </w:r>
      <w:hyperlink w:anchor="Par568" w:tooltip="Ссылка на текущий документ" w:history="1">
        <w:r>
          <w:rPr>
            <w:color w:val="0000FF"/>
          </w:rPr>
          <w:t>6 части 1 статьи 4.2</w:t>
        </w:r>
      </w:hyperlink>
      <w:r>
        <w:t xml:space="preserve"> настоящего</w:t>
      </w:r>
      <w:r>
        <w:t xml:space="preserve">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w:t>
      </w:r>
      <w:r>
        <w:t xml:space="preserve">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w:t>
      </w:r>
      <w:r>
        <w:t>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w:t>
      </w:r>
      <w:r>
        <w:t>го штрафа, предусмотренного за совершение данного административного правонарушения.</w:t>
      </w:r>
    </w:p>
    <w:p w:rsidR="00000000" w:rsidRDefault="00DF0703">
      <w:pPr>
        <w:pStyle w:val="ConsPlusNormal"/>
        <w:jc w:val="both"/>
      </w:pPr>
      <w:r>
        <w:t xml:space="preserve">(в ред. Федерального </w:t>
      </w:r>
      <w:hyperlink r:id="rId2273"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p>
    <w:p w:rsidR="00000000" w:rsidRDefault="00DF0703">
      <w:pPr>
        <w:pStyle w:val="ConsPlusNormal"/>
        <w:ind w:firstLine="540"/>
        <w:jc w:val="both"/>
        <w:outlineLvl w:val="2"/>
      </w:pPr>
      <w:bookmarkStart w:id="872" w:name="Par4817"/>
      <w:bookmarkEnd w:id="872"/>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274"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17.07.2009 N 160-ФЗ)</w:t>
      </w:r>
    </w:p>
    <w:p w:rsidR="00000000" w:rsidRDefault="00DF0703">
      <w:pPr>
        <w:pStyle w:val="ConsPlusNormal"/>
        <w:ind w:firstLine="540"/>
        <w:jc w:val="both"/>
      </w:pPr>
    </w:p>
    <w:p w:rsidR="00000000" w:rsidRDefault="00DF0703">
      <w:pPr>
        <w:pStyle w:val="ConsPlusNormal"/>
        <w:ind w:firstLine="540"/>
        <w:jc w:val="both"/>
      </w:pPr>
      <w:r>
        <w:t>Совершение занимающим доминирующее положение на товарном рынке хозяйствующим субъектом, доля которого</w:t>
      </w:r>
      <w:r>
        <w:t xml:space="preserve">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w:t>
      </w:r>
      <w:r>
        <w:t xml:space="preserve">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275"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w:t>
      </w:r>
      <w:r>
        <w:t>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000000" w:rsidRDefault="00DF0703">
      <w:pPr>
        <w:pStyle w:val="ConsPlusNormal"/>
        <w:ind w:firstLine="540"/>
        <w:jc w:val="both"/>
      </w:pPr>
    </w:p>
    <w:p w:rsidR="00000000" w:rsidRDefault="00DF0703">
      <w:pPr>
        <w:pStyle w:val="ConsPlusNormal"/>
        <w:ind w:firstLine="540"/>
        <w:jc w:val="both"/>
        <w:outlineLvl w:val="2"/>
      </w:pPr>
      <w:bookmarkStart w:id="873" w:name="Par4824"/>
      <w:bookmarkEnd w:id="873"/>
      <w:r>
        <w:t>Статья 14.31.2. Манипулирование ценами на</w:t>
      </w:r>
      <w:r>
        <w:t xml:space="preserve"> оптовом и (или) розничных рынках электрической энергии (мощности)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276"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p>
    <w:p w:rsidR="00000000" w:rsidRDefault="00DF0703">
      <w:pPr>
        <w:pStyle w:val="ConsPlusNormal"/>
        <w:ind w:firstLine="540"/>
        <w:jc w:val="both"/>
      </w:pPr>
      <w:bookmarkStart w:id="874" w:name="Par4828"/>
      <w:bookmarkEnd w:id="874"/>
      <w:r>
        <w:t>1. Манипулирование ценами на оптовом и (или) розничных рынках электрическ</w:t>
      </w:r>
      <w:r>
        <w:t xml:space="preserve">ой энергии (мощности) участниками оптового и (или) розничного рынков электрической энергии (мощности), не занимающими </w:t>
      </w:r>
      <w:hyperlink r:id="rId2277" w:tooltip="Федеральный закон от 26.07.2006 N 135-ФЗ (ред. от 21.07.2014) &quot;О защите конкуренции&quot;{КонсультантПлюс}" w:history="1">
        <w:r>
          <w:rPr>
            <w:color w:val="0000FF"/>
          </w:rPr>
          <w:t>доминирующего положения</w:t>
        </w:r>
      </w:hyperlink>
      <w:r>
        <w:t xml:space="preserve"> на соответствующих рынках электрической энергии (мощности), -</w:t>
      </w:r>
    </w:p>
    <w:p w:rsidR="00000000" w:rsidRDefault="00DF0703">
      <w:pPr>
        <w:pStyle w:val="ConsPlusNormal"/>
        <w:ind w:firstLine="540"/>
        <w:jc w:val="both"/>
      </w:pPr>
      <w:r>
        <w:t xml:space="preserve">влечет наложение административного штрафа на должностных лиц в размере </w:t>
      </w:r>
      <w:r>
        <w:t>от двадцати тысяч до пятидесяти тысяч рублей; на юридических лиц - от пятисот тысяч до одного миллиона рублей.</w:t>
      </w:r>
    </w:p>
    <w:p w:rsidR="00000000" w:rsidRDefault="00DF0703">
      <w:pPr>
        <w:pStyle w:val="ConsPlusNormal"/>
        <w:ind w:firstLine="540"/>
        <w:jc w:val="both"/>
      </w:pPr>
      <w:bookmarkStart w:id="875" w:name="Par4830"/>
      <w:bookmarkEnd w:id="875"/>
      <w:r>
        <w:t xml:space="preserve">2. Совершение административного правонарушения, предусмотренного </w:t>
      </w:r>
      <w:hyperlink w:anchor="Par4828" w:tooltip="Ссылка на текущий документ" w:history="1">
        <w:r>
          <w:rPr>
            <w:color w:val="0000FF"/>
          </w:rPr>
          <w:t>частью 1</w:t>
        </w:r>
      </w:hyperlink>
      <w:r>
        <w:t xml:space="preserve"> н</w:t>
      </w:r>
      <w:r>
        <w:t>астоящей статьи, должностным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трех лет.</w:t>
      </w:r>
    </w:p>
    <w:p w:rsidR="00000000" w:rsidRDefault="00DF0703">
      <w:pPr>
        <w:pStyle w:val="ConsPlusNormal"/>
        <w:ind w:firstLine="540"/>
        <w:jc w:val="both"/>
      </w:pPr>
    </w:p>
    <w:p w:rsidR="00000000" w:rsidRDefault="00DF0703">
      <w:pPr>
        <w:pStyle w:val="ConsPlusNormal"/>
        <w:ind w:firstLine="540"/>
        <w:jc w:val="both"/>
        <w:outlineLvl w:val="2"/>
      </w:pPr>
      <w:bookmarkStart w:id="876" w:name="Par4833"/>
      <w:bookmarkEnd w:id="876"/>
      <w:r>
        <w:t>Статья 14.32. Заключение ограничивающего конкурен</w:t>
      </w:r>
      <w:r>
        <w:t>цию соглашения, осуществление ограничивающих конкуренцию согласованных действий, координация экономической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278"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w:t>
      </w:r>
      <w:r>
        <w:t>07.2009 N 160-ФЗ)</w:t>
      </w:r>
    </w:p>
    <w:p w:rsidR="00000000" w:rsidRDefault="00DF0703">
      <w:pPr>
        <w:pStyle w:val="ConsPlusNormal"/>
        <w:ind w:firstLine="540"/>
        <w:jc w:val="both"/>
      </w:pPr>
    </w:p>
    <w:p w:rsidR="00000000" w:rsidRDefault="00DF0703">
      <w:pPr>
        <w:pStyle w:val="ConsPlusNormal"/>
        <w:ind w:firstLine="540"/>
        <w:jc w:val="both"/>
      </w:pPr>
      <w:bookmarkStart w:id="877" w:name="Par4837"/>
      <w:bookmarkEnd w:id="877"/>
      <w:r>
        <w:t xml:space="preserve">1. Заключение хозяйствующим субъектом недопустимого в соответствии с антимонопольным </w:t>
      </w:r>
      <w:hyperlink r:id="rId2279"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280"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w:t>
      </w:r>
      <w:r>
        <w:t>й Федерации согласованных действий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w:t>
      </w:r>
      <w:r>
        <w:t>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w:t>
      </w:r>
      <w:r>
        <w:t>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w:t>
      </w:r>
      <w:r>
        <w:t>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w:t>
      </w:r>
      <w:r>
        <w:t xml:space="preserve">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w:t>
      </w:r>
      <w:r>
        <w:t xml:space="preserve">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w:t>
      </w:r>
      <w:r>
        <w:t>административное правонарушение, но не менее ста тысяч рублей.</w:t>
      </w:r>
    </w:p>
    <w:p w:rsidR="00000000" w:rsidRDefault="00DF0703">
      <w:pPr>
        <w:pStyle w:val="ConsPlusNormal"/>
        <w:jc w:val="both"/>
      </w:pPr>
      <w:r>
        <w:t xml:space="preserve">(в ред. Федеральных законов от 06.12.2011 </w:t>
      </w:r>
      <w:hyperlink r:id="rId228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02.11.2013 </w:t>
      </w:r>
      <w:hyperlink r:id="rId2282"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w:t>
      </w:r>
    </w:p>
    <w:p w:rsidR="00000000" w:rsidRDefault="00DF0703">
      <w:pPr>
        <w:pStyle w:val="ConsPlusNormal"/>
        <w:ind w:firstLine="540"/>
        <w:jc w:val="both"/>
      </w:pPr>
      <w:bookmarkStart w:id="878" w:name="Par4840"/>
      <w:bookmarkEnd w:id="878"/>
      <w:r>
        <w:t>2. Координация экономической</w:t>
      </w:r>
      <w:r>
        <w:t xml:space="preserve"> деятельности хозяйствующих субъектов, недопустимая в соответствии с антимонопольным </w:t>
      </w:r>
      <w:hyperlink r:id="rId2283"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w:t>
      </w:r>
      <w:r>
        <w:t>ет; на юридических лиц - от одного миллиона до пяти миллионов рублей.</w:t>
      </w:r>
    </w:p>
    <w:p w:rsidR="00000000" w:rsidRDefault="00DF0703">
      <w:pPr>
        <w:pStyle w:val="ConsPlusNormal"/>
        <w:jc w:val="both"/>
      </w:pPr>
      <w:r>
        <w:t xml:space="preserve">(в ред. Федеральных законов от 06.12.2011 </w:t>
      </w:r>
      <w:hyperlink r:id="rId2284"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02.11.2013 </w:t>
      </w:r>
      <w:hyperlink r:id="rId2285"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w:t>
      </w:r>
    </w:p>
    <w:p w:rsidR="00000000" w:rsidRDefault="00DF0703">
      <w:pPr>
        <w:pStyle w:val="ConsPlusNormal"/>
        <w:ind w:firstLine="540"/>
        <w:jc w:val="both"/>
      </w:pPr>
      <w:bookmarkStart w:id="879" w:name="Par4843"/>
      <w:bookmarkEnd w:id="879"/>
      <w:r>
        <w:t>3. Заключение федеральным органом исполнительной власти, органом исполнительной вла</w:t>
      </w:r>
      <w:r>
        <w:t xml:space="preserve">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286"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соглашения </w:t>
      </w:r>
      <w:r>
        <w:t>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w:t>
      </w:r>
      <w:r>
        <w:t>о пятидесяти тысяч рублей либо дисквалификацию на срок до трех лет.</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Лицо (группа лиц, определяемая в соответствии с антимонопольным </w:t>
      </w:r>
      <w:hyperlink r:id="rId2287"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w:t>
      </w:r>
      <w:r>
        <w:t xml:space="preserve">ении им недопустимого в соответствии с антимонопольным </w:t>
      </w:r>
      <w:hyperlink r:id="rId2288"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289"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w:t>
      </w:r>
      <w:r>
        <w:t xml:space="preserve">вные правонарушения, предусмотренные </w:t>
      </w:r>
      <w:hyperlink w:anchor="Par4837" w:tooltip="Ссылка на текущий документ" w:history="1">
        <w:r>
          <w:rPr>
            <w:color w:val="0000FF"/>
          </w:rPr>
          <w:t>частями 1</w:t>
        </w:r>
      </w:hyperlink>
      <w:r>
        <w:t xml:space="preserve"> и </w:t>
      </w:r>
      <w:hyperlink w:anchor="Par4843" w:tooltip="Ссылка на текущий документ" w:history="1">
        <w:r>
          <w:rPr>
            <w:color w:val="0000FF"/>
          </w:rPr>
          <w:t>3</w:t>
        </w:r>
      </w:hyperlink>
      <w:r>
        <w:t xml:space="preserve"> настоящей статьи, при выполнении в совокупности следующих условий:</w:t>
      </w:r>
    </w:p>
    <w:p w:rsidR="00000000" w:rsidRDefault="00DF0703">
      <w:pPr>
        <w:pStyle w:val="ConsPlusNormal"/>
        <w:jc w:val="both"/>
      </w:pPr>
      <w:r>
        <w:t xml:space="preserve">(в ред. Федерального </w:t>
      </w:r>
      <w:hyperlink r:id="rId2290"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000000" w:rsidRDefault="00DF0703">
      <w:pPr>
        <w:pStyle w:val="ConsPlusNormal"/>
        <w:ind w:firstLine="540"/>
        <w:jc w:val="both"/>
      </w:pPr>
      <w:r>
        <w:t>лицо отказалось от у</w:t>
      </w:r>
      <w:r>
        <w:t>частия или дальнейшего участия в соглашении либо от осуществления или дальнейшего осуществления согласованных действий;</w:t>
      </w:r>
    </w:p>
    <w:p w:rsidR="00000000" w:rsidRDefault="00DF070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000000" w:rsidRDefault="00DF0703">
      <w:pPr>
        <w:pStyle w:val="ConsPlusNormal"/>
        <w:ind w:firstLine="540"/>
        <w:jc w:val="both"/>
      </w:pPr>
      <w:r>
        <w:t>Освобождению от адм</w:t>
      </w:r>
      <w:r>
        <w:t>инистративной ответственности подлежит лицо, первым выполнившее все условия, предусмотренные настоящим примечанием.</w:t>
      </w:r>
    </w:p>
    <w:p w:rsidR="00000000" w:rsidRDefault="00DF0703">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w:t>
      </w:r>
      <w:r>
        <w:t>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000000" w:rsidRDefault="00DF0703">
      <w:pPr>
        <w:pStyle w:val="ConsPlusNormal"/>
        <w:ind w:firstLine="540"/>
        <w:jc w:val="both"/>
      </w:pPr>
      <w:bookmarkStart w:id="880" w:name="Par4853"/>
      <w:bookmarkEnd w:id="880"/>
      <w:r>
        <w:t xml:space="preserve">3. При назначении административного наказания за совершение </w:t>
      </w:r>
      <w:r>
        <w:t xml:space="preserve">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64" w:tooltip="Ссылка на текущий документ" w:history="1">
        <w:r>
          <w:rPr>
            <w:color w:val="0000FF"/>
          </w:rPr>
          <w:t>пунктами 2</w:t>
        </w:r>
      </w:hyperlink>
      <w:r>
        <w:t xml:space="preserve"> -</w:t>
      </w:r>
      <w:r>
        <w:t xml:space="preserve"> </w:t>
      </w:r>
      <w:hyperlink w:anchor="Par569" w:tooltip="Ссылка на текущий документ"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000000" w:rsidRDefault="00DF0703">
      <w:pPr>
        <w:pStyle w:val="ConsPlusNormal"/>
        <w:ind w:firstLine="540"/>
        <w:jc w:val="both"/>
      </w:pPr>
      <w:r>
        <w:t xml:space="preserve">1) лицо, совершившее административное правонарушение, не является организатором </w:t>
      </w:r>
      <w:r>
        <w:t>ограничивающих конкуренцию соглашения или согласованных действий и (или) получило обязательные для исполнения указания участвовать в них;</w:t>
      </w:r>
    </w:p>
    <w:p w:rsidR="00000000" w:rsidRDefault="00DF0703">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w:t>
      </w:r>
      <w:r>
        <w:t>ренцию соглашения.</w:t>
      </w:r>
    </w:p>
    <w:p w:rsidR="00000000" w:rsidRDefault="00DF0703">
      <w:pPr>
        <w:pStyle w:val="ConsPlusNormal"/>
        <w:jc w:val="both"/>
      </w:pPr>
      <w:r>
        <w:t xml:space="preserve">(п. 3 введен Федеральным </w:t>
      </w:r>
      <w:hyperlink r:id="rId229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r>
        <w:t>4. При назначении административного наказания за совершение административного правонарушения, предусмотренного настоящей статьей, в о</w:t>
      </w:r>
      <w:r>
        <w:t xml:space="preserve">тношении юридического лица учитываются обстоятельства, отягчающие административную ответственность, предусмотренные </w:t>
      </w:r>
      <w:hyperlink w:anchor="Par581" w:tooltip="Ссылка на текущий документ" w:history="1">
        <w:r>
          <w:rPr>
            <w:color w:val="0000FF"/>
          </w:rPr>
          <w:t>пунктами 1</w:t>
        </w:r>
      </w:hyperlink>
      <w:r>
        <w:t xml:space="preserve"> и </w:t>
      </w:r>
      <w:hyperlink w:anchor="Par582" w:tooltip="Ссылка на текущий документ" w:history="1">
        <w:r>
          <w:rPr>
            <w:color w:val="0000FF"/>
          </w:rPr>
          <w:t>2 части 1 статьи 4.3</w:t>
        </w:r>
      </w:hyperlink>
      <w:r>
        <w:t xml:space="preserve">, </w:t>
      </w:r>
      <w:hyperlink w:anchor="Par4810" w:tooltip="Ссылка на текущий документ" w:history="1">
        <w:r>
          <w:rPr>
            <w:color w:val="0000FF"/>
          </w:rPr>
          <w:t>пунктами 1</w:t>
        </w:r>
      </w:hyperlink>
      <w:r>
        <w:t xml:space="preserve">, </w:t>
      </w:r>
      <w:hyperlink w:anchor="Par4811" w:tooltip="Ссылка на текущий документ" w:history="1">
        <w:r>
          <w:rPr>
            <w:color w:val="0000FF"/>
          </w:rPr>
          <w:t>2</w:t>
        </w:r>
      </w:hyperlink>
      <w:r>
        <w:t xml:space="preserve"> и </w:t>
      </w:r>
      <w:hyperlink w:anchor="Par4812" w:tooltip="Ссылка на текущий документ" w:history="1">
        <w:r>
          <w:rPr>
            <w:color w:val="0000FF"/>
          </w:rPr>
          <w:t>3 примечания 3 к статье 14.31</w:t>
        </w:r>
      </w:hyperlink>
      <w:r>
        <w:t xml:space="preserve"> настоящего Кодекса, а также следующие</w:t>
      </w:r>
      <w:r>
        <w:t xml:space="preserve"> обстоятельства, отягчающие административную ответственность:</w:t>
      </w:r>
    </w:p>
    <w:p w:rsidR="00000000" w:rsidRDefault="00DF0703">
      <w:pPr>
        <w:pStyle w:val="ConsPlusNormal"/>
        <w:jc w:val="both"/>
      </w:pPr>
      <w:r>
        <w:t xml:space="preserve">(в ред. Федерального </w:t>
      </w:r>
      <w:hyperlink r:id="rId2292"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000000" w:rsidRDefault="00DF0703">
      <w:pPr>
        <w:pStyle w:val="ConsPlusNormal"/>
        <w:ind w:firstLine="540"/>
        <w:jc w:val="both"/>
      </w:pPr>
      <w:r>
        <w:t>2) принуждение лицом, совершившим административное правонаруш</w:t>
      </w:r>
      <w:r>
        <w:t>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000000" w:rsidRDefault="00DF0703">
      <w:pPr>
        <w:pStyle w:val="ConsPlusNormal"/>
        <w:jc w:val="both"/>
      </w:pPr>
      <w:r>
        <w:t xml:space="preserve">(п. 4 введен Федеральным </w:t>
      </w:r>
      <w:hyperlink r:id="rId2293"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w:t>
      </w:r>
      <w:r>
        <w:t>-ФЗ)</w:t>
      </w:r>
    </w:p>
    <w:p w:rsidR="00000000" w:rsidRDefault="00DF0703">
      <w:pPr>
        <w:pStyle w:val="ConsPlusNormal"/>
        <w:ind w:firstLine="540"/>
        <w:jc w:val="both"/>
      </w:pPr>
    </w:p>
    <w:p w:rsidR="00000000" w:rsidRDefault="00DF0703">
      <w:pPr>
        <w:pStyle w:val="ConsPlusNormal"/>
        <w:ind w:firstLine="540"/>
        <w:jc w:val="both"/>
        <w:outlineLvl w:val="2"/>
      </w:pPr>
      <w:bookmarkStart w:id="881" w:name="Par4863"/>
      <w:bookmarkEnd w:id="881"/>
      <w:r>
        <w:t>Статья 14.33. Недобросовестная конкуренция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294"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p>
    <w:p w:rsidR="00000000" w:rsidRDefault="00DF0703">
      <w:pPr>
        <w:pStyle w:val="ConsPlusNormal"/>
        <w:ind w:firstLine="540"/>
        <w:jc w:val="both"/>
      </w:pPr>
      <w:bookmarkStart w:id="882" w:name="Par4867"/>
      <w:bookmarkEnd w:id="882"/>
      <w:r>
        <w:t xml:space="preserve">1. Недобросовестная конкуренция, если эти действия не содержат </w:t>
      </w:r>
      <w:hyperlink r:id="rId2295"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за исключением сл</w:t>
      </w:r>
      <w:r>
        <w:t xml:space="preserve">учаев, предусмотренных </w:t>
      </w:r>
      <w:hyperlink w:anchor="Par4422" w:tooltip="Ссылка на текущий документ" w:history="1">
        <w:r>
          <w:rPr>
            <w:color w:val="0000FF"/>
          </w:rPr>
          <w:t>статьей 14.3</w:t>
        </w:r>
      </w:hyperlink>
      <w:r>
        <w:t xml:space="preserve"> настоящего Кодекса и </w:t>
      </w:r>
      <w:hyperlink w:anchor="Par4870"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000000" w:rsidRDefault="00DF0703">
      <w:pPr>
        <w:pStyle w:val="ConsPlusNormal"/>
        <w:jc w:val="both"/>
      </w:pPr>
      <w:r>
        <w:t xml:space="preserve">(в ред. Федерального </w:t>
      </w:r>
      <w:hyperlink r:id="rId229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883" w:name="Par4870"/>
      <w:bookmarkEnd w:id="883"/>
      <w:r>
        <w:t>2. Недобросовестная конкуренция, выразившаяся во введении в оборот товара с незаконным использованием результатов интел</w:t>
      </w:r>
      <w:r>
        <w:t>лектуальной деятельности и приравненных к ним средств индивидуализации юридического лица, средств индивидуализации продукции, работ, услуг, -</w:t>
      </w:r>
    </w:p>
    <w:p w:rsidR="00000000" w:rsidRDefault="00DF0703">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w:t>
      </w:r>
      <w:r>
        <w:t xml:space="preserve">на срок до трех лет; на юридических лиц - от одной сотой до пятнадцати сотых размера суммы </w:t>
      </w:r>
      <w:hyperlink w:anchor="Par4806" w:tooltip="Ссылка на текущий документ" w:history="1">
        <w:r>
          <w:rPr>
            <w:color w:val="0000FF"/>
          </w:rPr>
          <w:t>выручки</w:t>
        </w:r>
      </w:hyperlink>
      <w:r>
        <w:t xml:space="preserve"> правонарушителя от реализации товара (работы, услуги), на рынке которого совершено правонарушение, но</w:t>
      </w:r>
      <w:r>
        <w:t xml:space="preserve"> не менее ста тысяч рублей.</w:t>
      </w:r>
    </w:p>
    <w:p w:rsidR="00000000" w:rsidRDefault="00DF0703">
      <w:pPr>
        <w:pStyle w:val="ConsPlusNormal"/>
        <w:jc w:val="both"/>
      </w:pPr>
      <w:r>
        <w:t xml:space="preserve">(в ред. Федерального </w:t>
      </w:r>
      <w:hyperlink r:id="rId229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884" w:name="Par4874"/>
      <w:bookmarkEnd w:id="884"/>
      <w:r>
        <w:t>Статья 14.</w:t>
      </w:r>
      <w:r>
        <w:t xml:space="preserve">34. Нарушение </w:t>
      </w:r>
      <w:hyperlink r:id="rId2298"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299"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законом</w:t>
        </w:r>
      </w:hyperlink>
      <w:r>
        <w:t xml:space="preserve"> от 19.07.2007 N 141-ФЗ)</w:t>
      </w:r>
    </w:p>
    <w:p w:rsidR="00000000" w:rsidRDefault="00DF0703">
      <w:pPr>
        <w:pStyle w:val="ConsPlusNormal"/>
        <w:ind w:firstLine="540"/>
        <w:jc w:val="both"/>
      </w:pPr>
    </w:p>
    <w:p w:rsidR="00000000" w:rsidRDefault="00DF0703">
      <w:pPr>
        <w:pStyle w:val="ConsPlusNormal"/>
        <w:ind w:firstLine="540"/>
        <w:jc w:val="both"/>
      </w:pPr>
      <w:bookmarkStart w:id="885" w:name="Par4878"/>
      <w:bookmarkEnd w:id="885"/>
      <w:r>
        <w:t>1. Разработка и утверждение схемы размещения торговых мест</w:t>
      </w:r>
      <w:r>
        <w:t xml:space="preserve">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w:t>
      </w:r>
      <w:r>
        <w:t>лагополучия населения или органами по надзору в сфере защиты прав потребителей и благополучия человека -</w:t>
      </w:r>
    </w:p>
    <w:p w:rsidR="00000000" w:rsidRDefault="00DF0703">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w:t>
      </w:r>
      <w:r>
        <w:t>от пятидесяти тысяч до пятисот тысяч рублей.</w:t>
      </w:r>
    </w:p>
    <w:p w:rsidR="00000000" w:rsidRDefault="00DF0703">
      <w:pPr>
        <w:pStyle w:val="ConsPlusNormal"/>
        <w:ind w:firstLine="540"/>
        <w:jc w:val="both"/>
      </w:pPr>
      <w:bookmarkStart w:id="886" w:name="Par4880"/>
      <w:bookmarkEnd w:id="88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w:t>
      </w:r>
      <w:r>
        <w:t>, а равно предоставление торговых мест на срок, превышающий срок, установленный федеральным законом,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w:t>
      </w:r>
      <w:r>
        <w:t>от тысяч рублей.</w:t>
      </w:r>
    </w:p>
    <w:p w:rsidR="00000000" w:rsidRDefault="00DF0703">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000000" w:rsidRDefault="00DF0703">
      <w:pPr>
        <w:pStyle w:val="ConsPlusNormal"/>
        <w:ind w:firstLine="540"/>
        <w:jc w:val="both"/>
      </w:pPr>
      <w:r>
        <w:t>влечет наложение административного штрафа на должност</w:t>
      </w:r>
      <w:r>
        <w:t>ных лиц в размере от пяти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bookmarkStart w:id="887" w:name="Par4884"/>
      <w:bookmarkEnd w:id="887"/>
      <w:r>
        <w:t>4. Предоставление товаропроизводителям на сельскохозяйственном рынке или членам сельскохозяйственного потребительского коопер</w:t>
      </w:r>
      <w:r>
        <w:t>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w:t>
      </w:r>
      <w:r>
        <w:t xml:space="preserve">го обращения без соблюдения условий, установленных федеральным </w:t>
      </w:r>
      <w:hyperlink r:id="rId2300"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законом</w:t>
        </w:r>
      </w:hyperlink>
      <w:r>
        <w:t>,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пяти тысяч до двадцати </w:t>
      </w:r>
      <w:r>
        <w:t>тысяч рублей; на юридических лиц - от ста тысяч до трехсот тысяч рублей.</w:t>
      </w:r>
    </w:p>
    <w:p w:rsidR="00000000" w:rsidRDefault="00DF0703">
      <w:pPr>
        <w:pStyle w:val="ConsPlusNormal"/>
        <w:ind w:firstLine="540"/>
        <w:jc w:val="both"/>
      </w:pPr>
      <w:bookmarkStart w:id="888" w:name="Par4886"/>
      <w:bookmarkEnd w:id="888"/>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w:t>
      </w:r>
      <w:r>
        <w:t xml:space="preserve">х </w:t>
      </w:r>
      <w:hyperlink r:id="rId2301" w:tooltip="Постановление Правительства РФ от 28.04.2007 N 255 &quot;Об утверждении требований к оформлению паспорта безопасности розничного рынка и перечню содержащихся в нем сведений&quot;{КонсультантПлюс}" w:history="1">
        <w:r>
          <w:rPr>
            <w:color w:val="0000FF"/>
          </w:rPr>
          <w:t>требований</w:t>
        </w:r>
      </w:hyperlink>
      <w:r>
        <w:t xml:space="preserve"> к оформлению или утверждению паспорта безопасности розничного рынка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000000" w:rsidRDefault="00DF0703">
      <w:pPr>
        <w:pStyle w:val="ConsPlusNormal"/>
        <w:ind w:firstLine="540"/>
        <w:jc w:val="both"/>
      </w:pPr>
      <w:bookmarkStart w:id="889" w:name="Par4888"/>
      <w:bookmarkEnd w:id="889"/>
      <w:r>
        <w:t xml:space="preserve">6. Уклонение от ведения </w:t>
      </w:r>
      <w:hyperlink r:id="rId2302"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реестра</w:t>
        </w:r>
      </w:hyperlink>
      <w:r>
        <w:t xml:space="preserve"> продавцов или </w:t>
      </w:r>
      <w:hyperlink r:id="rId2303"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реестра</w:t>
        </w:r>
      </w:hyperlink>
      <w:r>
        <w:t xml:space="preserve"> договоров о предоставлении торговых мест -</w:t>
      </w:r>
    </w:p>
    <w:p w:rsidR="00000000" w:rsidRDefault="00DF0703">
      <w:pPr>
        <w:pStyle w:val="ConsPlusNormal"/>
        <w:ind w:firstLine="540"/>
        <w:jc w:val="both"/>
      </w:pPr>
      <w:r>
        <w:t xml:space="preserve">влечет наложение административного </w:t>
      </w:r>
      <w:r>
        <w:t>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w:t>
      </w:r>
      <w:r>
        <w:t>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w:t>
      </w:r>
      <w:r>
        <w:t>естрах информации,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bookmarkStart w:id="890" w:name="Par4892"/>
      <w:bookmarkEnd w:id="890"/>
      <w:r>
        <w:t>8. Организация и осуществление деятельности по прод</w:t>
      </w:r>
      <w:r>
        <w:t xml:space="preserve">аже товаров (выполнению работ, оказанию услуг) на розничном рынке без оформления и (или) выдачи карточки продавца либо без соблюдения </w:t>
      </w:r>
      <w:hyperlink r:id="rId2304"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Pr>
            <w:color w:val="0000FF"/>
          </w:rPr>
          <w:t>требований</w:t>
        </w:r>
      </w:hyperlink>
      <w:r>
        <w:t>, предъявляемых к ее оформл</w:t>
      </w:r>
      <w:r>
        <w:t>ению, -</w:t>
      </w:r>
    </w:p>
    <w:p w:rsidR="00000000" w:rsidRDefault="00DF0703">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w:t>
      </w:r>
      <w:r>
        <w:t>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000000" w:rsidRDefault="00DF0703">
      <w:pPr>
        <w:pStyle w:val="ConsPlusNormal"/>
        <w:jc w:val="both"/>
      </w:pPr>
      <w:r>
        <w:t>(в ред. Ф</w:t>
      </w:r>
      <w:r>
        <w:t xml:space="preserve">едерального </w:t>
      </w:r>
      <w:hyperlink r:id="rId2305"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23.12.2010 N 369-ФЗ)</w:t>
      </w:r>
    </w:p>
    <w:p w:rsidR="00000000" w:rsidRDefault="00DF0703">
      <w:pPr>
        <w:pStyle w:val="ConsPlusNormal"/>
        <w:ind w:firstLine="540"/>
        <w:jc w:val="both"/>
      </w:pPr>
    </w:p>
    <w:p w:rsidR="00000000" w:rsidRDefault="00DF0703">
      <w:pPr>
        <w:pStyle w:val="ConsPlusNormal"/>
        <w:ind w:firstLine="540"/>
        <w:jc w:val="both"/>
        <w:outlineLvl w:val="2"/>
      </w:pPr>
      <w:bookmarkStart w:id="891" w:name="Par4897"/>
      <w:bookmarkEnd w:id="891"/>
      <w:r>
        <w:t>Статья 14.35. Нарушение законодательства о государственном ка</w:t>
      </w:r>
      <w:r>
        <w:t>дастровом учете недвижимого имущества и кадастровой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06"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законом</w:t>
        </w:r>
      </w:hyperlink>
      <w:r>
        <w:t xml:space="preserve"> от 13.05.2008 N 66-ФЗ)</w:t>
      </w:r>
    </w:p>
    <w:p w:rsidR="00000000" w:rsidRDefault="00DF0703">
      <w:pPr>
        <w:pStyle w:val="ConsPlusNormal"/>
        <w:ind w:firstLine="540"/>
        <w:jc w:val="both"/>
      </w:pPr>
    </w:p>
    <w:p w:rsidR="00000000" w:rsidRDefault="00DF0703">
      <w:pPr>
        <w:pStyle w:val="ConsPlusNormal"/>
        <w:ind w:firstLine="540"/>
        <w:jc w:val="both"/>
      </w:pPr>
      <w:bookmarkStart w:id="892" w:name="Par4901"/>
      <w:bookmarkEnd w:id="892"/>
      <w:r>
        <w:t xml:space="preserve">1. </w:t>
      </w:r>
      <w:hyperlink r:id="rId2307"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Несвоевременное</w:t>
        </w:r>
      </w:hyperlink>
      <w:r>
        <w:t xml:space="preserve"> или неточное внесение сведений о недвижимом имуществе в государственный кадастр недв</w:t>
      </w:r>
      <w:r>
        <w:t>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000000" w:rsidRDefault="00DF0703">
      <w:pPr>
        <w:pStyle w:val="ConsPlusNormal"/>
        <w:ind w:firstLine="540"/>
        <w:jc w:val="both"/>
      </w:pPr>
      <w:r>
        <w:t>влечет наложение административног</w:t>
      </w:r>
      <w:r>
        <w:t>о штрафа на должностных лиц в размере от одной тысячи до двух тысяч рублей.</w:t>
      </w:r>
    </w:p>
    <w:p w:rsidR="00000000" w:rsidRDefault="00DF0703">
      <w:pPr>
        <w:pStyle w:val="ConsPlusNormal"/>
        <w:ind w:firstLine="540"/>
        <w:jc w:val="both"/>
      </w:pPr>
      <w:r>
        <w:t xml:space="preserve">2. Незаконный отказ в предоставлении или </w:t>
      </w:r>
      <w:hyperlink r:id="rId2308"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несвоевременное</w:t>
        </w:r>
      </w:hyperlink>
      <w:r>
        <w:t xml:space="preserve"> предоставление указанными в </w:t>
      </w:r>
      <w:hyperlink w:anchor="Par4901" w:tooltip="Ссылка на текущий документ" w:history="1">
        <w:r>
          <w:rPr>
            <w:color w:val="0000FF"/>
          </w:rPr>
          <w:t xml:space="preserve">части </w:t>
        </w:r>
        <w:r>
          <w:rPr>
            <w:color w:val="0000FF"/>
          </w:rPr>
          <w:t>1</w:t>
        </w:r>
      </w:hyperlink>
      <w:r>
        <w:t xml:space="preserve"> настоящей статьи должностными лицами внесенных в государственный кадастр недвижимости сведений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DF0703">
      <w:pPr>
        <w:pStyle w:val="ConsPlusNormal"/>
        <w:ind w:firstLine="540"/>
        <w:jc w:val="both"/>
      </w:pPr>
      <w:r>
        <w:t>3. Нарушение установленного законом порядка и</w:t>
      </w:r>
      <w:r>
        <w:t>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w:t>
      </w:r>
      <w:r>
        <w:t>е сведения,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DF0703">
      <w:pPr>
        <w:pStyle w:val="ConsPlusNormal"/>
        <w:ind w:firstLine="540"/>
        <w:jc w:val="both"/>
      </w:pPr>
      <w:r>
        <w:t xml:space="preserve">4. Внесение </w:t>
      </w:r>
      <w:hyperlink r:id="rId2309"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лицом</w:t>
        </w:r>
      </w:hyperlink>
      <w:r>
        <w:t>, осуществляющим кадастровую деятельность, заведомо лож</w:t>
      </w:r>
      <w:r>
        <w:t xml:space="preserve">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10" w:tooltip="&quot;Уголовный кодекс Российской Федерации&quot; от 13.06.1996 N 63-ФЗ (ред. от 30.03.2015, с изм. от 07.04.2015){КонсультантПлюс}" w:history="1">
        <w:r>
          <w:rPr>
            <w:color w:val="0000FF"/>
          </w:rPr>
          <w:t>уголовно наказуемого деяния</w:t>
        </w:r>
      </w:hyperlink>
      <w:r>
        <w:t>, -</w:t>
      </w:r>
    </w:p>
    <w:p w:rsidR="00000000" w:rsidRDefault="00DF0703">
      <w:pPr>
        <w:pStyle w:val="ConsPlusNormal"/>
        <w:ind w:firstLine="540"/>
        <w:jc w:val="both"/>
      </w:pPr>
      <w:r>
        <w:t>влечет наложение административного штрафа в размере пяти тысяч рубл</w:t>
      </w:r>
      <w:r>
        <w:t>ей или дисквалификацию на срок до трех лет.</w:t>
      </w:r>
    </w:p>
    <w:p w:rsidR="00000000" w:rsidRDefault="00DF0703">
      <w:pPr>
        <w:pStyle w:val="ConsPlusNormal"/>
        <w:ind w:firstLine="540"/>
        <w:jc w:val="both"/>
      </w:pPr>
      <w:bookmarkStart w:id="893" w:name="Par4909"/>
      <w:bookmarkEnd w:id="893"/>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11" w:tooltip="Федеральный закон от 24.07.2007 N 221-ФЗ (ред. от 28.02.2015) &quot;О государственном кадастре недвижимости&quot; (с изм. и доп., вступ. в силу с 01.04.2015){КонсультантПлюс}" w:history="1">
        <w:r>
          <w:rPr>
            <w:color w:val="0000FF"/>
          </w:rPr>
          <w:t>срок</w:t>
        </w:r>
      </w:hyperlink>
      <w:r>
        <w:t xml:space="preserve"> в орган, осуществляю</w:t>
      </w:r>
      <w:r>
        <w:t>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w:t>
      </w:r>
      <w:r>
        <w:t>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w:t>
      </w:r>
      <w:r>
        <w:t>а социального использования или наемного дома коммерческого использования, -</w:t>
      </w:r>
    </w:p>
    <w:p w:rsidR="00000000" w:rsidRDefault="00DF070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w:t>
      </w:r>
      <w:r>
        <w:t>сть без образования юридического лица, - ста тысяч рублей; на юридических лиц - четырехсот тысяч рублей.</w:t>
      </w:r>
    </w:p>
    <w:p w:rsidR="00000000" w:rsidRDefault="00DF0703">
      <w:pPr>
        <w:pStyle w:val="ConsPlusNormal"/>
        <w:jc w:val="both"/>
      </w:pPr>
      <w:r>
        <w:t xml:space="preserve">(часть 5 введена Федеральным </w:t>
      </w:r>
      <w:hyperlink r:id="rId231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F0703">
      <w:pPr>
        <w:pStyle w:val="ConsPlusNormal"/>
        <w:ind w:firstLine="540"/>
        <w:jc w:val="both"/>
      </w:pPr>
    </w:p>
    <w:p w:rsidR="00000000" w:rsidRDefault="00DF0703">
      <w:pPr>
        <w:pStyle w:val="ConsPlusNormal"/>
        <w:ind w:firstLine="540"/>
        <w:jc w:val="both"/>
        <w:outlineLvl w:val="2"/>
      </w:pPr>
      <w:bookmarkStart w:id="894" w:name="Par4913"/>
      <w:bookmarkEnd w:id="89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000000" w:rsidRDefault="00DF0703">
      <w:pPr>
        <w:pStyle w:val="ConsPlusNormal"/>
        <w:ind w:firstLine="540"/>
        <w:jc w:val="both"/>
      </w:pPr>
    </w:p>
    <w:p w:rsidR="00000000" w:rsidRDefault="00DF0703">
      <w:pPr>
        <w:pStyle w:val="ConsPlusNormal"/>
        <w:ind w:firstLine="540"/>
        <w:jc w:val="both"/>
      </w:pPr>
      <w:r>
        <w:t>(в</w:t>
      </w:r>
      <w:r>
        <w:t xml:space="preserve">ведена Федеральным </w:t>
      </w:r>
      <w:hyperlink r:id="rId2313" w:tooltip="Федеральный закон от 19.07.2009 N 205-ФЗ (ред. от 21.12.2013)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19.07.2009 N 205-ФЗ)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w:t>
      </w:r>
      <w:r>
        <w:t xml:space="preserve"> членам, учредителям) юридического лица в случае, если представление таких документов предусмотрено законом,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w:t>
      </w:r>
      <w:r>
        <w:t>; на юридических лиц - от десяти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895" w:name="Par4920"/>
      <w:bookmarkEnd w:id="895"/>
      <w:r>
        <w:t>Статья 14.37. Нарушения требований к установке и (или) эксплуатации рекламной конструкции</w:t>
      </w:r>
    </w:p>
    <w:p w:rsidR="00000000" w:rsidRDefault="00DF0703">
      <w:pPr>
        <w:pStyle w:val="ConsPlusNormal"/>
        <w:jc w:val="both"/>
      </w:pPr>
      <w:r>
        <w:t xml:space="preserve">(в ред. Федерального </w:t>
      </w:r>
      <w:hyperlink r:id="rId231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1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Установка и (или) эксплуатация рекламной конструкции без</w:t>
      </w:r>
      <w:r>
        <w:t xml:space="preserve"> предусмотренного </w:t>
      </w:r>
      <w:hyperlink r:id="rId2316" w:tooltip="Федеральный закон от 13.03.2006 N 38-ФЗ (ред. от 08.03.2015) &quot;О рекламе&quot;{КонсультантПлюс}" w:history="1">
        <w:r>
          <w:rPr>
            <w:color w:val="0000FF"/>
          </w:rPr>
          <w:t>законодательство</w:t>
        </w:r>
        <w:r>
          <w:rPr>
            <w:color w:val="0000FF"/>
          </w:rPr>
          <w:t>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49" w:tooltip="Ссылка на текущий документ" w:history="1">
        <w:r>
          <w:rPr>
            <w:color w:val="0000FF"/>
          </w:rPr>
          <w:t>часть</w:t>
        </w:r>
        <w:r>
          <w:rPr>
            <w:color w:val="0000FF"/>
          </w:rPr>
          <w:t>ю 2 статьи 11.21</w:t>
        </w:r>
      </w:hyperlink>
      <w:r>
        <w:t xml:space="preserve"> настоящего Кодекса, -</w:t>
      </w:r>
    </w:p>
    <w:p w:rsidR="00000000" w:rsidRDefault="00DF0703">
      <w:pPr>
        <w:pStyle w:val="ConsPlusNormal"/>
        <w:jc w:val="both"/>
      </w:pPr>
      <w:r>
        <w:t xml:space="preserve">(в ред. Федерального </w:t>
      </w:r>
      <w:hyperlink r:id="rId23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F0703">
      <w:pPr>
        <w:pStyle w:val="ConsPlusNormal"/>
        <w:ind w:firstLine="540"/>
        <w:jc w:val="both"/>
      </w:pPr>
      <w:r>
        <w:t xml:space="preserve">влекут наложение административного штрафа на граждан в размере от одной тысячи до одной тысячи </w:t>
      </w:r>
      <w:r>
        <w:t>пятисот рублей; на должностных лиц - от трех тысяч до пяти тысяч рублей; на юридических лиц - от пятисот тысяч до одного миллиона рублей.</w:t>
      </w:r>
    </w:p>
    <w:p w:rsidR="00000000" w:rsidRDefault="00DF0703">
      <w:pPr>
        <w:pStyle w:val="ConsPlusNormal"/>
        <w:jc w:val="both"/>
      </w:pPr>
      <w:r>
        <w:t xml:space="preserve">(в ред. Федерального </w:t>
      </w:r>
      <w:hyperlink r:id="rId231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F0703">
      <w:pPr>
        <w:pStyle w:val="ConsPlusNormal"/>
        <w:ind w:firstLine="540"/>
        <w:jc w:val="both"/>
      </w:pPr>
    </w:p>
    <w:p w:rsidR="00000000" w:rsidRDefault="00DF0703">
      <w:pPr>
        <w:pStyle w:val="ConsPlusNormal"/>
        <w:ind w:firstLine="540"/>
        <w:jc w:val="both"/>
        <w:outlineLvl w:val="2"/>
      </w:pPr>
      <w:bookmarkStart w:id="896" w:name="Par4930"/>
      <w:bookmarkEnd w:id="896"/>
      <w:r>
        <w:t>Статья 14.38. Размещение рекламы на дорожных знаках и транспортных средствах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1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897" w:name="Par4934"/>
      <w:bookmarkEnd w:id="897"/>
      <w:r>
        <w:t>1. Размещение рекламы, имеющей сходство с дорож</w:t>
      </w:r>
      <w:r>
        <w:t xml:space="preserve">ными знаками, или </w:t>
      </w:r>
      <w:hyperlink r:id="rId2320" w:tooltip="Федеральный закон от 13.03.2006 N 38-ФЗ (ред. от 08.03.2015) &quot;О рекламе&quot;{КонсультантПлюс}" w:history="1">
        <w:r>
          <w:rPr>
            <w:color w:val="0000FF"/>
          </w:rPr>
          <w:t>размещение</w:t>
        </w:r>
      </w:hyperlink>
      <w:r>
        <w:t xml:space="preserve"> ре</w:t>
      </w:r>
      <w:r>
        <w:t>кламы на знаке дорожного движения, его опоре или любом ином приспособлении, предназначенном для регулирования дорожного движения,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w:t>
      </w:r>
      <w:r>
        <w:t>ц - от десяти тысяч до пятнадцати тысяч рублей; на юридических лиц - от ста тысяч до двухсот тысяч рублей.</w:t>
      </w:r>
    </w:p>
    <w:p w:rsidR="00000000" w:rsidRDefault="00DF0703">
      <w:pPr>
        <w:pStyle w:val="ConsPlusNormal"/>
        <w:ind w:firstLine="540"/>
        <w:jc w:val="both"/>
      </w:pPr>
      <w:bookmarkStart w:id="898" w:name="Par4936"/>
      <w:bookmarkEnd w:id="898"/>
      <w:r>
        <w:t>2. Использование транспортного средства исключительно или преимущественно в качестве передвижной рекламной конструкции, в том числе пер</w:t>
      </w:r>
      <w:r>
        <w:t>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w:t>
      </w:r>
      <w:r>
        <w:t xml:space="preserve">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w:t>
      </w:r>
      <w:r>
        <w:t xml:space="preserve"> рублей.</w:t>
      </w:r>
    </w:p>
    <w:p w:rsidR="00000000" w:rsidRDefault="00DF0703">
      <w:pPr>
        <w:pStyle w:val="ConsPlusNormal"/>
        <w:jc w:val="both"/>
      </w:pPr>
      <w:r>
        <w:t xml:space="preserve">(часть 2 в ред. Федерального </w:t>
      </w:r>
      <w:hyperlink r:id="rId232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F0703">
      <w:pPr>
        <w:pStyle w:val="ConsPlusNormal"/>
        <w:ind w:firstLine="540"/>
        <w:jc w:val="both"/>
      </w:pPr>
      <w:bookmarkStart w:id="899" w:name="Par4938"/>
      <w:bookmarkEnd w:id="899"/>
      <w:r>
        <w:t xml:space="preserve">3. </w:t>
      </w:r>
      <w:hyperlink r:id="rId2322" w:tooltip="Федеральный закон от 13.03.2006 N 38-ФЗ (ред. от 08.03.2015) &quot;О рекламе&quot;{КонсультантПлюс}"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w:t>
      </w:r>
      <w:r>
        <w:t>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w:t>
      </w:r>
      <w:r>
        <w:t>, а также на транспортном средстве, предназначенном для перевозки опасных грузов,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w:t>
      </w:r>
      <w:r>
        <w:t>дических лиц - от пятидесяти тысяч до двухсот тысяч рублей.</w:t>
      </w:r>
    </w:p>
    <w:p w:rsidR="00000000" w:rsidRDefault="00DF0703">
      <w:pPr>
        <w:pStyle w:val="ConsPlusNormal"/>
        <w:ind w:firstLine="540"/>
        <w:jc w:val="both"/>
      </w:pPr>
      <w:r>
        <w:t xml:space="preserve">4. </w:t>
      </w:r>
      <w:hyperlink r:id="rId2323" w:tooltip="Федеральный закон от 13.03.2006 N 38-ФЗ (ред. от 08.03.2015) &quot;О рекламе&quot;{КонсультантПлюс}"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000000" w:rsidRDefault="00DF0703">
      <w:pPr>
        <w:pStyle w:val="ConsPlusNormal"/>
        <w:ind w:firstLine="540"/>
        <w:jc w:val="both"/>
      </w:pPr>
      <w:r>
        <w:t>вл</w:t>
      </w:r>
      <w:r>
        <w:t>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000000" w:rsidRDefault="00DF0703">
      <w:pPr>
        <w:pStyle w:val="ConsPlusNormal"/>
        <w:ind w:firstLine="540"/>
        <w:jc w:val="both"/>
      </w:pPr>
      <w:bookmarkStart w:id="900" w:name="Par4942"/>
      <w:bookmarkEnd w:id="900"/>
      <w:r>
        <w:t xml:space="preserve">5. </w:t>
      </w:r>
      <w:hyperlink r:id="rId2324" w:tooltip="Федеральный закон от 13.03.2006 N 38-ФЗ (ред. от 08.03.2015) &quot;О рекламе&quot;{КонсультантПлюс}" w:history="1">
        <w:r>
          <w:rPr>
            <w:color w:val="0000FF"/>
          </w:rPr>
          <w:t>Распространение</w:t>
        </w:r>
      </w:hyperlink>
      <w:r>
        <w:t xml:space="preserve"> звуковой рекламы с испо</w:t>
      </w:r>
      <w:r>
        <w:t>льзованием транспортных средств, а также звуковое сопровождение рекламы, распространяемой с использованием транспортных средств,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w:t>
      </w:r>
      <w:r>
        <w:t xml:space="preserve"> - от четырех тысяч до семи тысяч рублей; на юридических лиц - от сорока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01" w:name="Par4945"/>
      <w:bookmarkEnd w:id="901"/>
      <w:r>
        <w:t>Статья 14.39. Нарушение требований законодательства о предоставлении гостиничных услуг, услуг по временному размещению и (или) обеспечению вр</w:t>
      </w:r>
      <w:r>
        <w:t>еменного проживания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25" w:tooltip="Федеральный закон от 30.07.2010 N 242-ФЗ (ред. от 07.06.2013, с изм.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000000" w:rsidRDefault="00DF0703">
      <w:pPr>
        <w:pStyle w:val="ConsPlusNormal"/>
        <w:ind w:firstLine="540"/>
        <w:jc w:val="both"/>
      </w:pPr>
    </w:p>
    <w:p w:rsidR="00000000" w:rsidRDefault="00DF0703">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w:t>
      </w:r>
      <w:r>
        <w:t xml:space="preserve"> </w:t>
      </w:r>
      <w:hyperlink r:id="rId2326" w:tooltip="Приказ Минкультуры России от 11.07.2014 N 1215 &quo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quot; (Зарегистрировано в Минюсте России 29.12.2014 N 35473){КонсультантПлюс}" w:history="1">
        <w:r>
          <w:rPr>
            <w:color w:val="0000FF"/>
          </w:rPr>
          <w:t>системой классификации</w:t>
        </w:r>
      </w:hyperlink>
      <w:r>
        <w:t xml:space="preserve"> гостиниц и иных средств размещения, если </w:t>
      </w:r>
      <w:r>
        <w:t xml:space="preserve">в соответствии с </w:t>
      </w:r>
      <w:hyperlink r:id="rId232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w:t>
      </w:r>
      <w:r>
        <w:t>и наличие такого свидетельства является обязательным, -</w:t>
      </w:r>
    </w:p>
    <w:p w:rsidR="00000000" w:rsidRDefault="00DF0703">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w:t>
      </w:r>
      <w:r>
        <w:t>ние.</w:t>
      </w:r>
    </w:p>
    <w:p w:rsidR="00000000" w:rsidRDefault="00DF0703">
      <w:pPr>
        <w:pStyle w:val="ConsPlusNormal"/>
        <w:ind w:firstLine="540"/>
        <w:jc w:val="both"/>
      </w:pPr>
      <w:r>
        <w:t xml:space="preserve">Положения статьи 14.40 распространяются на правоотношения, регулируемые Федеральным </w:t>
      </w:r>
      <w:hyperlink r:id="rId232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w:t>
      </w:r>
      <w:r>
        <w:t>льности в Российской Федерации" (</w:t>
      </w:r>
      <w:hyperlink w:anchor="Par5000" w:tooltip="Ссылка на текущий документ" w:history="1">
        <w:r>
          <w:rPr>
            <w:color w:val="0000FF"/>
          </w:rPr>
          <w:t>статья 14.42</w:t>
        </w:r>
      </w:hyperlink>
      <w:r>
        <w:t xml:space="preserve"> данного документа).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902" w:name="Par4956"/>
      <w:bookmarkEnd w:id="902"/>
      <w:r>
        <w:t>Статья 14.40. Нарушение антимонопольных правил, установленных федеральным законом, при осуществлении торговой деятельно</w:t>
      </w:r>
      <w:r>
        <w:t>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29"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28.12.2010 N 411-ФЗ)</w:t>
      </w:r>
    </w:p>
    <w:p w:rsidR="00000000" w:rsidRDefault="00DF0703">
      <w:pPr>
        <w:pStyle w:val="ConsPlusNormal"/>
        <w:ind w:firstLine="540"/>
        <w:jc w:val="both"/>
      </w:pPr>
    </w:p>
    <w:p w:rsidR="00000000" w:rsidRDefault="00DF0703">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30"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дискриминационных условий</w:t>
        </w:r>
      </w:hyperlink>
      <w:r>
        <w:t>, в том числе создание препятствий для доступа на товарный рынок или выхода из товарного рынка других хозяйствующих субъектов, за исключением случаев,</w:t>
      </w:r>
      <w:r>
        <w:t xml:space="preserve"> предусмотренных </w:t>
      </w:r>
      <w:hyperlink w:anchor="Par4796" w:tooltip="Ссылка на текущий документ" w:history="1">
        <w:r>
          <w:rPr>
            <w:color w:val="0000FF"/>
          </w:rPr>
          <w:t>статьями 14.31</w:t>
        </w:r>
      </w:hyperlink>
      <w:r>
        <w:t xml:space="preserve">, </w:t>
      </w:r>
      <w:hyperlink w:anchor="Par4817" w:tooltip="Ссылка на текущий документ" w:history="1">
        <w:r>
          <w:rPr>
            <w:color w:val="0000FF"/>
          </w:rPr>
          <w:t>14.31.1</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двадцат</w:t>
      </w:r>
      <w:r>
        <w:t>и тысяч до сорока тысяч рублей; на юридических лиц - от двух миллионов до пяти миллионов рублей.</w:t>
      </w:r>
    </w:p>
    <w:p w:rsidR="00000000" w:rsidRDefault="00DF0703">
      <w:pPr>
        <w:pStyle w:val="ConsPlusNormal"/>
        <w:ind w:firstLine="540"/>
        <w:jc w:val="both"/>
      </w:pPr>
      <w:r>
        <w:t>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w:t>
      </w:r>
      <w:r>
        <w:t xml:space="preserve">зяйствующим субъектом, осуществляющим поставки продовольственных товаров в торговые сети, контрагенту условий, запрещенных федеральным </w:t>
      </w:r>
      <w:hyperlink r:id="rId2331"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за исключением случае</w:t>
      </w:r>
      <w:r>
        <w:t xml:space="preserve">в, предусмотренных </w:t>
      </w:r>
      <w:hyperlink w:anchor="Par4796" w:tooltip="Ссылка на текущий документ" w:history="1">
        <w:r>
          <w:rPr>
            <w:color w:val="0000FF"/>
          </w:rPr>
          <w:t>статьями 14.31</w:t>
        </w:r>
      </w:hyperlink>
      <w:r>
        <w:t xml:space="preserve">, </w:t>
      </w:r>
      <w:hyperlink w:anchor="Par4817" w:tooltip="Ссылка на текущий документ" w:history="1">
        <w:r>
          <w:rPr>
            <w:color w:val="0000FF"/>
          </w:rPr>
          <w:t>14.31.1</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тридц</w:t>
      </w:r>
      <w:r>
        <w:t>ати тысяч до пятидесяти тысяч рублей; на юридических лиц - от двух миллионов пятисот тысяч до пяти миллионов рублей.</w:t>
      </w:r>
    </w:p>
    <w:p w:rsidR="00000000" w:rsidRDefault="00DF0703">
      <w:pPr>
        <w:pStyle w:val="ConsPlusNormal"/>
        <w:ind w:firstLine="540"/>
        <w:jc w:val="both"/>
      </w:pPr>
      <w:bookmarkStart w:id="903" w:name="Par4964"/>
      <w:bookmarkEnd w:id="903"/>
      <w:r>
        <w:t xml:space="preserve">3. </w:t>
      </w:r>
      <w:hyperlink r:id="rId2332"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Осуществление</w:t>
        </w:r>
      </w:hyperlink>
      <w:r>
        <w:t xml:space="preserve"> хозяйствующим суб</w:t>
      </w:r>
      <w:r>
        <w:t>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w:t>
      </w:r>
      <w:r>
        <w:t xml:space="preserve"> комиссии или смешанного договора, содержащего существенные условия договора комиссии,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w:t>
      </w:r>
      <w:r>
        <w:t>ч до четырех миллионов пятисот тысяч рублей.</w:t>
      </w:r>
    </w:p>
    <w:p w:rsidR="00000000" w:rsidRDefault="00DF0703">
      <w:pPr>
        <w:pStyle w:val="ConsPlusNormal"/>
        <w:ind w:firstLine="540"/>
        <w:jc w:val="both"/>
      </w:pPr>
      <w:r>
        <w:t xml:space="preserve">Примечание. Административная ответственность, предусмотренная </w:t>
      </w:r>
      <w:hyperlink w:anchor="Par4964" w:tooltip="Ссылка на текущий документ" w:history="1">
        <w:r>
          <w:rPr>
            <w:color w:val="0000FF"/>
          </w:rPr>
          <w:t>частью 3</w:t>
        </w:r>
      </w:hyperlink>
      <w:r>
        <w:t xml:space="preserve"> настоящей статьи, устанавливается в зависимости от степени вины субъекта, осуществля</w:t>
      </w:r>
      <w:r>
        <w:t>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Положения статьи 14.41 рас</w:t>
      </w:r>
      <w:r>
        <w:t xml:space="preserve">пространяются на правоотношения, регулируемые Федеральным </w:t>
      </w:r>
      <w:hyperlink r:id="rId2333"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r>
        <w:t xml:space="preserve"> (</w:t>
      </w:r>
      <w:hyperlink w:anchor="Par5000" w:tooltip="Ссылка на текущий документ" w:history="1">
        <w:r>
          <w:rPr>
            <w:color w:val="0000FF"/>
          </w:rPr>
          <w:t>статья 14.42</w:t>
        </w:r>
      </w:hyperlink>
      <w:r>
        <w:t xml:space="preserve"> данного документа).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904" w:name="Par4972"/>
      <w:bookmarkEnd w:id="904"/>
      <w:r>
        <w:t>Статья 14.41. Нарушение установленных фед</w:t>
      </w:r>
      <w:r>
        <w:t>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34"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28.12.2010 N 411-ФЗ)</w:t>
      </w:r>
    </w:p>
    <w:p w:rsidR="00000000" w:rsidRDefault="00DF0703">
      <w:pPr>
        <w:pStyle w:val="ConsPlusNormal"/>
        <w:ind w:firstLine="540"/>
        <w:jc w:val="both"/>
      </w:pPr>
    </w:p>
    <w:p w:rsidR="00000000" w:rsidRDefault="00DF0703">
      <w:pPr>
        <w:pStyle w:val="ConsPlusNormal"/>
        <w:ind w:firstLine="540"/>
        <w:jc w:val="both"/>
      </w:pPr>
      <w:r>
        <w:t>1. Непредос</w:t>
      </w:r>
      <w:r>
        <w:t xml:space="preserve">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35"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информации</w:t>
        </w:r>
      </w:hyperlink>
      <w:r>
        <w:t xml:space="preserve"> об условиях отбор</w:t>
      </w:r>
      <w:r>
        <w:t>а контрагента для заключения договора поставки продовольственных товаров, о существенных условиях такого договора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w:t>
      </w:r>
      <w:r>
        <w:t>хсот тысяч до пятисот тысяч рублей.</w:t>
      </w:r>
    </w:p>
    <w:p w:rsidR="00000000" w:rsidRDefault="00DF0703">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w:t>
      </w:r>
      <w:r>
        <w:t>ров, о существенных условиях такого договора и информации о качестве и безопасности поставляемых продовольственных товаров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w:t>
      </w:r>
      <w:r>
        <w:t xml:space="preserve"> - от трехсот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05" w:name="Par4981"/>
      <w:bookmarkEnd w:id="90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000000" w:rsidRDefault="00DF0703">
      <w:pPr>
        <w:pStyle w:val="ConsPlusNormal"/>
        <w:ind w:firstLine="540"/>
        <w:jc w:val="both"/>
      </w:pPr>
    </w:p>
    <w:p w:rsidR="00000000" w:rsidRDefault="00DF0703">
      <w:pPr>
        <w:pStyle w:val="ConsPlusNormal"/>
        <w:ind w:firstLine="540"/>
        <w:jc w:val="both"/>
      </w:pPr>
      <w:r>
        <w:t>(введена Федеральным</w:t>
      </w:r>
      <w:r>
        <w:t xml:space="preserve"> </w:t>
      </w:r>
      <w:hyperlink r:id="rId2336"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28.12.2010 N 411-ФЗ)</w:t>
      </w:r>
    </w:p>
    <w:p w:rsidR="00000000" w:rsidRDefault="00DF0703">
      <w:pPr>
        <w:pStyle w:val="ConsPlusNormal"/>
        <w:ind w:firstLine="540"/>
        <w:jc w:val="both"/>
      </w:pPr>
    </w:p>
    <w:p w:rsidR="00000000" w:rsidRDefault="00DF0703">
      <w:pPr>
        <w:pStyle w:val="ConsPlusNormal"/>
        <w:ind w:firstLine="540"/>
        <w:jc w:val="both"/>
      </w:pPr>
      <w:r>
        <w:t>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w:t>
      </w:r>
      <w:r>
        <w:t xml:space="preserve">венных товаров </w:t>
      </w:r>
      <w:hyperlink r:id="rId2337"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w:t>
      </w:r>
      <w:r>
        <w:t>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w:t>
      </w:r>
      <w:r>
        <w:t>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000000" w:rsidRDefault="00DF0703">
      <w:pPr>
        <w:pStyle w:val="ConsPlusNormal"/>
        <w:ind w:firstLine="540"/>
        <w:jc w:val="both"/>
      </w:pPr>
      <w:r>
        <w:t xml:space="preserve">влечет наложение административного штрафа на должностных лиц в </w:t>
      </w:r>
      <w:r>
        <w:t>размере от двадцати тысяч до сорока тысяч рублей; на юридических лиц - от одного миллиона до пяти миллионов рублей.</w:t>
      </w:r>
    </w:p>
    <w:p w:rsidR="00000000" w:rsidRDefault="00DF0703">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3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w:t>
      </w:r>
      <w:r>
        <w:t>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000000" w:rsidRDefault="00DF0703">
      <w:pPr>
        <w:pStyle w:val="ConsPlusNormal"/>
        <w:ind w:firstLine="540"/>
        <w:jc w:val="both"/>
      </w:pPr>
      <w:r>
        <w:t>влечет наложен</w:t>
      </w:r>
      <w:r>
        <w:t>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DF0703">
      <w:pPr>
        <w:pStyle w:val="ConsPlusNormal"/>
        <w:ind w:firstLine="540"/>
        <w:jc w:val="both"/>
      </w:pPr>
      <w:r>
        <w:t>3. Установление хозяйствующим субъектом, осуществляющим торговую деятельность, и (или) хозя</w:t>
      </w:r>
      <w:r>
        <w:t xml:space="preserve">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39"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DF0703">
      <w:pPr>
        <w:pStyle w:val="ConsPlusNormal"/>
        <w:ind w:firstLine="540"/>
        <w:jc w:val="both"/>
      </w:pPr>
      <w:r>
        <w:t>4. Установление хозяйствующим субъектом</w:t>
      </w:r>
      <w:r>
        <w:t xml:space="preserve">,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40"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000000" w:rsidRDefault="00DF0703">
      <w:pPr>
        <w:pStyle w:val="ConsPlusNormal"/>
        <w:ind w:firstLine="540"/>
        <w:jc w:val="both"/>
      </w:pPr>
      <w:r>
        <w:t xml:space="preserve">влечет наложение административного штрафа на должностных </w:t>
      </w:r>
      <w:r>
        <w:t>лиц в размере от двадцати тысяч до сорока тысяч рублей; на юридических лиц - от одного миллиона до пяти миллионов рублей.</w:t>
      </w:r>
    </w:p>
    <w:p w:rsidR="00000000" w:rsidRDefault="00DF0703">
      <w:pPr>
        <w:pStyle w:val="ConsPlusNormal"/>
        <w:ind w:firstLine="540"/>
        <w:jc w:val="both"/>
      </w:pPr>
      <w:r>
        <w:t xml:space="preserve">5. </w:t>
      </w:r>
      <w:hyperlink r:id="rId2341"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Включение</w:t>
        </w:r>
      </w:hyperlink>
      <w:r>
        <w:t xml:space="preserve"> хозяйствующим субъектом, осуще</w:t>
      </w:r>
      <w:r>
        <w:t>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w:t>
      </w:r>
      <w:r>
        <w:t>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w:t>
      </w:r>
      <w:r>
        <w:t>ственных товаров),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000000" w:rsidRDefault="00DF0703">
      <w:pPr>
        <w:pStyle w:val="ConsPlusNormal"/>
        <w:ind w:firstLine="540"/>
        <w:jc w:val="both"/>
      </w:pPr>
      <w:bookmarkStart w:id="906" w:name="Par4995"/>
      <w:bookmarkEnd w:id="906"/>
      <w:r>
        <w:t xml:space="preserve">6. </w:t>
      </w:r>
      <w:hyperlink r:id="rId2342"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w:t>
      </w:r>
      <w:r>
        <w:t>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Для целей применения </w:t>
      </w:r>
      <w:hyperlink w:anchor="Par4995" w:tooltip="Ссылка на текущий документ"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000000" w:rsidRDefault="00DF0703">
      <w:pPr>
        <w:pStyle w:val="ConsPlusNormal"/>
        <w:ind w:firstLine="540"/>
        <w:jc w:val="both"/>
      </w:pPr>
      <w:r>
        <w:t>2. Положения настоящей статьи, устанавливающие админис</w:t>
      </w:r>
      <w:r>
        <w:t xml:space="preserve">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43" w:tooltip="Федеральный закон от 26.07.2006 N 135-ФЗ (ред. от 21.07.2014) &quot;О защите конкуренции&quot;{КонсультантПлюс}" w:history="1">
        <w:r>
          <w:rPr>
            <w:color w:val="0000FF"/>
          </w:rPr>
          <w:t>законом</w:t>
        </w:r>
      </w:hyperlink>
      <w:r>
        <w:t xml:space="preserve"> от 26 июля 2006 года N 135-ФЗ "О защ</w:t>
      </w:r>
      <w:r>
        <w:t>ите конкуренции".</w:t>
      </w:r>
    </w:p>
    <w:p w:rsidR="00000000" w:rsidRDefault="00DF0703">
      <w:pPr>
        <w:pStyle w:val="ConsPlusNormal"/>
        <w:ind w:firstLine="540"/>
        <w:jc w:val="both"/>
      </w:pPr>
      <w:bookmarkStart w:id="907" w:name="Par5000"/>
      <w:bookmarkEnd w:id="907"/>
      <w:r>
        <w:t xml:space="preserve">3. Положения </w:t>
      </w:r>
      <w:hyperlink w:anchor="Par4956" w:tooltip="Ссылка на текущий документ" w:history="1">
        <w:r>
          <w:rPr>
            <w:color w:val="0000FF"/>
          </w:rPr>
          <w:t>статей 14.40</w:t>
        </w:r>
      </w:hyperlink>
      <w:r>
        <w:t xml:space="preserve"> и </w:t>
      </w:r>
      <w:hyperlink w:anchor="Par4972" w:tooltip="Ссылка на текущий документ" w:history="1">
        <w:r>
          <w:rPr>
            <w:color w:val="0000FF"/>
          </w:rPr>
          <w:t>14.41</w:t>
        </w:r>
      </w:hyperlink>
      <w:r>
        <w:t xml:space="preserve"> настоящей главы и настоящей статьи распространяются на правоотношения, регулир</w:t>
      </w:r>
      <w:r>
        <w:t xml:space="preserve">уемые Федеральным </w:t>
      </w:r>
      <w:hyperlink r:id="rId2344"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908" w:name="Par5002"/>
      <w:bookmarkEnd w:id="908"/>
      <w:r>
        <w:t>Статья 14.43. Нарушение</w:t>
      </w:r>
      <w:r>
        <w:t xml:space="preserve"> изготовителем, исполнителем (лицом, выполняющим функции иностранного изготовителя), продавцом требований технических регламентов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45"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1 статьи </w:t>
      </w:r>
      <w:r>
        <w:t xml:space="preserve">14.43. признана частично не соответствующей Конституции РФ </w:t>
      </w:r>
      <w:hyperlink r:id="rId2346"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w:t>
      </w:r>
      <w:r>
        <w:t>уда РФ от 25.02.2014 N 4-П.</w:t>
      </w:r>
    </w:p>
    <w:p w:rsidR="00000000" w:rsidRDefault="00DF0703">
      <w:pPr>
        <w:pStyle w:val="ConsPlusNormal"/>
        <w:ind w:firstLine="540"/>
        <w:jc w:val="both"/>
      </w:pPr>
      <w:r>
        <w:t xml:space="preserve">В соответствии с </w:t>
      </w:r>
      <w:hyperlink r:id="rId2347"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частью 3 статьи 79</w:t>
        </w:r>
      </w:hyperlink>
      <w:r>
        <w:t xml:space="preserve"> Федерального конституционног</w:t>
      </w:r>
      <w:r>
        <w:t>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909" w:name="Par5011"/>
      <w:bookmarkEnd w:id="909"/>
      <w:r>
        <w:t xml:space="preserve">1. Нарушение изготовителем, исполнителем (лицом, выполняющим функции иностранного изготовителя), продавцом требований </w:t>
      </w:r>
      <w:hyperlink r:id="rId2348" w:tooltip="Справочная информация: &quot;Технические регламенты&quot; (Материал подготовлен специалистами КонсультантПлюс){КонсультантПлюс}" w:history="1">
        <w:r>
          <w:rPr>
            <w:color w:val="0000FF"/>
          </w:rPr>
          <w:t>технических регламентов</w:t>
        </w:r>
      </w:hyperlink>
      <w:r>
        <w:t xml:space="preserve"> или подлежащ</w:t>
      </w:r>
      <w:r>
        <w:t>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w:t>
      </w:r>
      <w:r>
        <w:t xml:space="preserve">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605" w:tooltip="Ссылка на текущий документ" w:history="1">
        <w:r>
          <w:rPr>
            <w:color w:val="0000FF"/>
          </w:rPr>
          <w:t>статьями 6.31</w:t>
        </w:r>
      </w:hyperlink>
      <w:r>
        <w:t xml:space="preserve">, </w:t>
      </w:r>
      <w:hyperlink w:anchor="Par2699" w:tooltip="Ссылка на текущий документ" w:history="1">
        <w:r>
          <w:rPr>
            <w:color w:val="0000FF"/>
          </w:rPr>
          <w:t>9.4</w:t>
        </w:r>
      </w:hyperlink>
      <w:r>
        <w:t xml:space="preserve">, </w:t>
      </w:r>
      <w:hyperlink w:anchor="Par2901" w:tooltip="Ссылка на текущий документ" w:history="1">
        <w:r>
          <w:rPr>
            <w:color w:val="0000FF"/>
          </w:rPr>
          <w:t>10.3</w:t>
        </w:r>
      </w:hyperlink>
      <w:r>
        <w:t xml:space="preserve">, </w:t>
      </w:r>
      <w:hyperlink w:anchor="Par2930" w:tooltip="Ссылка на текущий документ" w:history="1">
        <w:r>
          <w:rPr>
            <w:color w:val="0000FF"/>
          </w:rPr>
          <w:t>10.6</w:t>
        </w:r>
      </w:hyperlink>
      <w:r>
        <w:t xml:space="preserve">, </w:t>
      </w:r>
      <w:hyperlink w:anchor="Par2950" w:tooltip="Ссылка на текущий документ" w:history="1">
        <w:r>
          <w:rPr>
            <w:color w:val="0000FF"/>
          </w:rPr>
          <w:t>10.8</w:t>
        </w:r>
      </w:hyperlink>
      <w:r>
        <w:t xml:space="preserve">, </w:t>
      </w:r>
      <w:hyperlink w:anchor="Par3349" w:tooltip="Ссылка на текущий документ" w:history="1">
        <w:r>
          <w:rPr>
            <w:color w:val="0000FF"/>
          </w:rPr>
          <w:t>частью 2 статьи 11.21</w:t>
        </w:r>
      </w:hyperlink>
      <w:r>
        <w:t xml:space="preserve">, </w:t>
      </w:r>
      <w:hyperlink w:anchor="Par4920" w:tooltip="Ссылка на текущий документ" w:history="1">
        <w:r>
          <w:rPr>
            <w:color w:val="0000FF"/>
          </w:rPr>
          <w:t>статьями 14.37</w:t>
        </w:r>
      </w:hyperlink>
      <w:r>
        <w:t xml:space="preserve">, </w:t>
      </w:r>
      <w:hyperlink w:anchor="Par5021" w:tooltip="Ссылка на текущий документ" w:history="1">
        <w:r>
          <w:rPr>
            <w:color w:val="0000FF"/>
          </w:rPr>
          <w:t>14.44</w:t>
        </w:r>
      </w:hyperlink>
      <w:r>
        <w:t xml:space="preserve">, </w:t>
      </w:r>
      <w:hyperlink w:anchor="Par5039" w:tooltip="Ссылка на текущий документ" w:history="1">
        <w:r>
          <w:rPr>
            <w:color w:val="0000FF"/>
          </w:rPr>
          <w:t>14.46</w:t>
        </w:r>
      </w:hyperlink>
      <w:r>
        <w:t xml:space="preserve">, </w:t>
      </w:r>
      <w:hyperlink w:anchor="Par5049" w:tooltip="Ссылка на текущий документ" w:history="1">
        <w:r>
          <w:rPr>
            <w:color w:val="0000FF"/>
          </w:rPr>
          <w:t>14.46.1</w:t>
        </w:r>
      </w:hyperlink>
      <w:r>
        <w:t xml:space="preserve">, </w:t>
      </w:r>
      <w:hyperlink w:anchor="Par7377" w:tooltip="Ссылка на текущий документ" w:history="1">
        <w:r>
          <w:rPr>
            <w:color w:val="0000FF"/>
          </w:rPr>
          <w:t>20.4</w:t>
        </w:r>
      </w:hyperlink>
      <w:r>
        <w:t xml:space="preserve"> настоящего Кодекса, -</w:t>
      </w:r>
    </w:p>
    <w:p w:rsidR="00000000" w:rsidRDefault="00DF0703">
      <w:pPr>
        <w:pStyle w:val="ConsPlusNormal"/>
        <w:jc w:val="both"/>
      </w:pPr>
      <w:r>
        <w:t xml:space="preserve">(в ред. Федеральных законов от 05.05.2014 </w:t>
      </w:r>
      <w:hyperlink r:id="rId2349"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t xml:space="preserve">, от 31.12.2014 </w:t>
      </w:r>
      <w:hyperlink r:id="rId2350"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w:t>
      </w:r>
      <w:r>
        <w:t>образования юридического лица, - от двадцати тысяч до тридцати тысяч рублей; на юридических лиц - от ста тысяч до трехсот тысяч рублей.</w:t>
      </w:r>
    </w:p>
    <w:p w:rsidR="00000000" w:rsidRDefault="00DF0703">
      <w:pPr>
        <w:pStyle w:val="ConsPlusNormal"/>
        <w:ind w:firstLine="540"/>
        <w:jc w:val="both"/>
      </w:pPr>
      <w:bookmarkStart w:id="910" w:name="Par5014"/>
      <w:bookmarkEnd w:id="910"/>
      <w:r>
        <w:t xml:space="preserve">2. Действия, предусмотренные </w:t>
      </w:r>
      <w:hyperlink w:anchor="Par5011" w:tooltip="Ссылка на текущий документ" w:history="1">
        <w:r>
          <w:rPr>
            <w:color w:val="0000FF"/>
          </w:rPr>
          <w:t>частью 1</w:t>
        </w:r>
      </w:hyperlink>
      <w:r>
        <w:t xml:space="preserve"> настоящей ст</w:t>
      </w:r>
      <w:r>
        <w:t xml:space="preserve">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w:t>
      </w:r>
      <w:r>
        <w:t>здоровью граждан, окружающей среде, жизни или здоровью животных и растений, -</w:t>
      </w:r>
    </w:p>
    <w:p w:rsidR="00000000" w:rsidRDefault="00DF0703">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w:t>
      </w:r>
      <w:r>
        <w:t xml:space="preserve">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w:t>
      </w:r>
      <w:r>
        <w:t>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000000" w:rsidRDefault="00DF0703">
      <w:pPr>
        <w:pStyle w:val="ConsPlusNormal"/>
        <w:ind w:firstLine="540"/>
        <w:jc w:val="both"/>
      </w:pPr>
      <w:bookmarkStart w:id="911" w:name="Par5016"/>
      <w:bookmarkEnd w:id="911"/>
      <w:r>
        <w:t xml:space="preserve">3. Повторное совершение административного правонарушения, предусмотренного </w:t>
      </w:r>
      <w:hyperlink w:anchor="Par5014"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235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 xml:space="preserve">влечет наложение административного </w:t>
      </w:r>
      <w:r>
        <w:t>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w:t>
      </w:r>
      <w:r>
        <w:t>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w:t>
      </w:r>
      <w:r>
        <w:t>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w:t>
      </w:r>
      <w:r>
        <w:t>арушения.</w:t>
      </w:r>
    </w:p>
    <w:p w:rsidR="00000000" w:rsidRDefault="00DF0703">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56" w:tooltip="Ссылка на текущий документ" w:history="1">
        <w:r>
          <w:rPr>
            <w:color w:val="0000FF"/>
          </w:rPr>
          <w:t>статье 14.47</w:t>
        </w:r>
      </w:hyperlink>
      <w:r>
        <w:t xml:space="preserve"> настоящего Кодекса понима</w:t>
      </w:r>
      <w:r>
        <w:t>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w:t>
      </w:r>
      <w:r>
        <w:t xml:space="preserve">вленные нормативными правовыми актами, принятыми Комиссией Таможенного союза в соответствии с </w:t>
      </w:r>
      <w:hyperlink r:id="rId2352" w:tooltip="&quot;Соглашение Таможенного союза по санитарным мерам&quot; (Заключено в г. Санкт-Петербурге 11.12.2009) (ред. от 21.05.2010)------------ Утратил силу или отменен{КонсультантПлюс}"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w:t>
      </w:r>
      <w:r>
        <w:t xml:space="preserve">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53" w:tooltip="Федеральный закон от 27.12.2002 N 184-ФЗ (ред. от 23.06.2014) &quot;О техническом регулировании&quot; (с изм. и доп., вступ. в силу с 22.12.2014){КонсультантПлюс}" w:history="1">
        <w:r>
          <w:rPr>
            <w:color w:val="0000FF"/>
          </w:rPr>
          <w:t>пунктами 1</w:t>
        </w:r>
      </w:hyperlink>
      <w:r>
        <w:t xml:space="preserve">, </w:t>
      </w:r>
      <w:hyperlink r:id="rId2354" w:tooltip="Федеральный закон от 27.12.2002 N 184-ФЗ (ред. от 23.06.2014) &quot;О техническом регулировании&quot; (с изм. и доп., вступ. в силу с 22.12.2014){КонсультантПлюс}" w:history="1">
        <w:r>
          <w:rPr>
            <w:color w:val="0000FF"/>
          </w:rPr>
          <w:t>1.1</w:t>
        </w:r>
      </w:hyperlink>
      <w:r>
        <w:t xml:space="preserve">, </w:t>
      </w:r>
      <w:hyperlink r:id="rId2355" w:tooltip="Федеральный закон от 27.12.2002 N 184-ФЗ (ред. от 23.06.2014) &quot;О техническом регулировании&quot; (с изм. и доп., вступ. в силу с 22.12.2014){КонсультантПлюс}" w:history="1">
        <w:r>
          <w:rPr>
            <w:color w:val="0000FF"/>
          </w:rPr>
          <w:t>6.2 статьи 46</w:t>
        </w:r>
      </w:hyperlink>
      <w:r>
        <w:t xml:space="preserve"> Федерального закона от 27 декабря 2002 года N 184-ФЗ "О техническом регулировании".</w:t>
      </w:r>
    </w:p>
    <w:p w:rsidR="00000000" w:rsidRDefault="00DF0703">
      <w:pPr>
        <w:pStyle w:val="ConsPlusNormal"/>
        <w:ind w:firstLine="540"/>
        <w:jc w:val="both"/>
      </w:pPr>
    </w:p>
    <w:p w:rsidR="00000000" w:rsidRDefault="00DF0703">
      <w:pPr>
        <w:pStyle w:val="ConsPlusNormal"/>
        <w:ind w:firstLine="540"/>
        <w:jc w:val="both"/>
        <w:outlineLvl w:val="2"/>
      </w:pPr>
      <w:bookmarkStart w:id="912" w:name="Par5021"/>
      <w:bookmarkEnd w:id="912"/>
      <w:r>
        <w:t>Статья 14.44. Недостоверное декларирование соответствия продукции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5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bookmarkStart w:id="913" w:name="Par5025"/>
      <w:bookmarkEnd w:id="913"/>
      <w:r>
        <w:t>1. Недостоверное декларирование соответствия продукции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w:t>
      </w:r>
      <w:r>
        <w:t>ридических лиц - от ста тысяч до трехсот тысяч рублей.</w:t>
      </w:r>
    </w:p>
    <w:p w:rsidR="00000000" w:rsidRDefault="00DF0703">
      <w:pPr>
        <w:pStyle w:val="ConsPlusNormal"/>
        <w:ind w:firstLine="540"/>
        <w:jc w:val="both"/>
      </w:pPr>
      <w:bookmarkStart w:id="914" w:name="Par5027"/>
      <w:bookmarkEnd w:id="914"/>
      <w:r>
        <w:t xml:space="preserve">2. Недостоверное </w:t>
      </w:r>
      <w:hyperlink r:id="rId2357" w:tooltip="Федеральный закон от 27.12.2002 N 184-ФЗ (ред. от 23.06.2014) &quot;О техническом регулировании&quot; (с изм. и доп., вступ. в силу с 22.12.2014){КонсультантПлюс}"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w:t>
      </w:r>
      <w:r>
        <w:t>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w:t>
      </w:r>
      <w:r>
        <w:t xml:space="preserve"> соблюдение требований технических регламентов,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000000" w:rsidRDefault="00DF0703">
      <w:pPr>
        <w:pStyle w:val="ConsPlusNormal"/>
        <w:ind w:firstLine="540"/>
        <w:jc w:val="both"/>
      </w:pPr>
      <w:r>
        <w:t>3. Действия, преду</w:t>
      </w:r>
      <w:r>
        <w:t xml:space="preserve">смотренные </w:t>
      </w:r>
      <w:hyperlink w:anchor="Par5025" w:tooltip="Ссылка на текущий документ" w:history="1">
        <w:r>
          <w:rPr>
            <w:color w:val="0000FF"/>
          </w:rPr>
          <w:t>частями 1</w:t>
        </w:r>
      </w:hyperlink>
      <w:r>
        <w:t xml:space="preserve"> и </w:t>
      </w:r>
      <w:hyperlink w:anchor="Par5027" w:tooltip="Ссылка на текущий документ"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w:t>
      </w:r>
      <w:r>
        <w:t>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DF0703">
      <w:pPr>
        <w:pStyle w:val="ConsPlusNormal"/>
        <w:ind w:firstLine="540"/>
        <w:jc w:val="both"/>
      </w:pPr>
      <w:r>
        <w:t>влекут наложение администрати</w:t>
      </w:r>
      <w:r>
        <w:t>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15" w:name="Par5032"/>
      <w:bookmarkEnd w:id="915"/>
      <w:r>
        <w:t>Статья 14.45. Нарушение порядка реализации продукции, подлежащей обязательному подт</w:t>
      </w:r>
      <w:r>
        <w:t>верждению соответствия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5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w:t>
      </w:r>
      <w:r>
        <w:t>вия или декларации о соответствии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16" w:name="Par5039"/>
      <w:bookmarkEnd w:id="916"/>
      <w:r>
        <w:t>Статья 14.46. Нарушение порядка м</w:t>
      </w:r>
      <w:r>
        <w:t>аркировки продукции, подлежащей обязательному подтверждению соответствия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5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bookmarkStart w:id="917" w:name="Par5043"/>
      <w:bookmarkEnd w:id="917"/>
      <w:r>
        <w:t>1. Маркировка продукции знаком обращения продукции на рынке, соответствие которой требов</w:t>
      </w:r>
      <w:r>
        <w:t>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w:t>
      </w:r>
      <w:r>
        <w:t>смотренном законодательством о техническом регулировании,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r>
        <w:t>2. Действия, предусмотре</w:t>
      </w:r>
      <w:r>
        <w:t xml:space="preserve">нные </w:t>
      </w:r>
      <w:hyperlink w:anchor="Par5043"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w:t>
      </w:r>
      <w:r>
        <w:t>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000000" w:rsidRDefault="00DF0703">
      <w:pPr>
        <w:pStyle w:val="ConsPlusNormal"/>
        <w:ind w:firstLine="540"/>
        <w:jc w:val="both"/>
      </w:pPr>
      <w:r>
        <w:t>влекут наложение административного штрафа на должностных лиц в размере от тридцати тысяч до пяти</w:t>
      </w:r>
      <w:r>
        <w:t>десяти тысяч рублей; на юридических лиц - от семисот тысяч до одного миллиона рублей.</w:t>
      </w:r>
    </w:p>
    <w:p w:rsidR="00000000" w:rsidRDefault="00DF0703">
      <w:pPr>
        <w:pStyle w:val="ConsPlusNormal"/>
        <w:ind w:firstLine="540"/>
        <w:jc w:val="both"/>
      </w:pPr>
      <w:r>
        <w:t xml:space="preserve">Примечание. Под </w:t>
      </w:r>
      <w:hyperlink r:id="rId2360" w:tooltip="Постановление Правительства РФ от 19.11.2003 N 696 &quot;О знаке обращения на рынке&quot;{КонсультантПлюс}"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w:t>
      </w:r>
      <w:r>
        <w:t xml:space="preserve">ии, </w:t>
      </w:r>
      <w:hyperlink r:id="rId2361" w:tooltip="Решение Комиссии Таможенного союза от 15.07.2011 N 711 (ред. от 20.07.2012) &quot;О едином знаке обращения продукции на рынке государств - членов Таможенного союза&quot; (вместе с &quot;Положением о едином знаке обращения продукции на рынке государств - членов Таможенного союза&quot;){КонсультантПлюс}" w:history="1">
        <w:r>
          <w:rPr>
            <w:color w:val="0000FF"/>
          </w:rPr>
          <w:t>единый знак обращения</w:t>
        </w:r>
      </w:hyperlink>
      <w:r>
        <w:t xml:space="preserve"> продукции на рынке государств - членов Таможенного союза и </w:t>
      </w:r>
      <w:hyperlink r:id="rId2362" w:tooltip="Соглашение Правительств государств - членов Евразийского экономического сообщества от 19.05.2006 &quot;О применении единого знака обращения продукции на рынке государств - членов Евразийского экономического сообщества&quot; (с изм. от 10.10.2014){КонсультантПлюс}" w:history="1">
        <w:r>
          <w:rPr>
            <w:color w:val="0000FF"/>
          </w:rPr>
          <w:t>единый знак обращения</w:t>
        </w:r>
      </w:hyperlink>
      <w:r>
        <w:t xml:space="preserve"> продукции на рынке государств - членов ЕврАзЭС.</w:t>
      </w:r>
    </w:p>
    <w:p w:rsidR="00000000" w:rsidRDefault="00DF0703">
      <w:pPr>
        <w:pStyle w:val="ConsPlusNormal"/>
        <w:ind w:firstLine="540"/>
        <w:jc w:val="both"/>
      </w:pPr>
    </w:p>
    <w:p w:rsidR="00000000" w:rsidRDefault="00DF0703">
      <w:pPr>
        <w:pStyle w:val="ConsPlusNormal"/>
        <w:ind w:firstLine="540"/>
        <w:jc w:val="both"/>
        <w:outlineLvl w:val="2"/>
      </w:pPr>
      <w:bookmarkStart w:id="918" w:name="Par5049"/>
      <w:bookmarkEnd w:id="918"/>
      <w:r>
        <w:t>Статья 14.46.1. Нарушение обязательных требований к маркировке пище</w:t>
      </w:r>
      <w:r>
        <w:t>вой продукции, полученной с применением генно-инженерно-модифицированных организмов или содержащей такие организмы</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63"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31.12.2014 N 521-ФЗ)</w:t>
      </w:r>
    </w:p>
    <w:p w:rsidR="00000000" w:rsidRDefault="00DF0703">
      <w:pPr>
        <w:pStyle w:val="ConsPlusNormal"/>
        <w:jc w:val="both"/>
      </w:pPr>
    </w:p>
    <w:p w:rsidR="00000000" w:rsidRDefault="00DF0703">
      <w:pPr>
        <w:pStyle w:val="ConsPlusNormal"/>
        <w:ind w:firstLine="540"/>
        <w:jc w:val="both"/>
      </w:pPr>
      <w:r>
        <w:t xml:space="preserve">Нарушение обязательных </w:t>
      </w:r>
      <w:hyperlink r:id="rId2364" w:tooltip="Решение Комиссии Таможенного союза от 09.12.2011 N 881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w:t>
      </w:r>
      <w:r>
        <w:t>с использованием таких организмов, -</w:t>
      </w:r>
    </w:p>
    <w:p w:rsidR="00000000" w:rsidRDefault="00DF0703">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w:t>
      </w:r>
      <w:r>
        <w:t>их лиц - от ста тысяч до трехсот тысяч рублей с конфискацией предметов административного правонарушения или без таковой.</w:t>
      </w:r>
    </w:p>
    <w:p w:rsidR="00000000" w:rsidRDefault="00DF0703">
      <w:pPr>
        <w:pStyle w:val="ConsPlusNormal"/>
        <w:ind w:firstLine="540"/>
        <w:jc w:val="both"/>
      </w:pPr>
    </w:p>
    <w:p w:rsidR="00000000" w:rsidRDefault="00DF0703">
      <w:pPr>
        <w:pStyle w:val="ConsPlusNormal"/>
        <w:ind w:firstLine="540"/>
        <w:jc w:val="both"/>
        <w:outlineLvl w:val="2"/>
      </w:pPr>
      <w:bookmarkStart w:id="919" w:name="Par5056"/>
      <w:bookmarkEnd w:id="919"/>
      <w:r>
        <w:t>Статья 14.47. Нарушение правил выполнения работ по сертификации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65"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w:t>
      </w:r>
      <w:r>
        <w:t>от 18.07.2011 N 237-ФЗ)</w:t>
      </w:r>
    </w:p>
    <w:p w:rsidR="00000000" w:rsidRDefault="00DF0703">
      <w:pPr>
        <w:pStyle w:val="ConsPlusNormal"/>
        <w:ind w:firstLine="540"/>
        <w:jc w:val="both"/>
      </w:pPr>
    </w:p>
    <w:p w:rsidR="00000000" w:rsidRDefault="00DF0703">
      <w:pPr>
        <w:pStyle w:val="ConsPlusNormal"/>
        <w:ind w:firstLine="540"/>
        <w:jc w:val="both"/>
      </w:pPr>
      <w:bookmarkStart w:id="920" w:name="Par5060"/>
      <w:bookmarkEnd w:id="920"/>
      <w:r>
        <w:t xml:space="preserve">1. Нарушение правил выполнения работ по сертификации либо выдача сертификата соответствия с нарушением требований </w:t>
      </w:r>
      <w:hyperlink r:id="rId2366"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законодательства</w:t>
        </w:r>
      </w:hyperlink>
      <w:r>
        <w:t xml:space="preserve"> о техническом регулировании -</w:t>
      </w:r>
    </w:p>
    <w:p w:rsidR="00000000" w:rsidRDefault="00DF0703">
      <w:pPr>
        <w:pStyle w:val="ConsPlusNormal"/>
        <w:ind w:firstLine="540"/>
        <w:jc w:val="both"/>
      </w:pPr>
      <w:r>
        <w:t>влечет наложение админис</w:t>
      </w:r>
      <w:r>
        <w:t>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000000" w:rsidRDefault="00DF0703">
      <w:pPr>
        <w:pStyle w:val="ConsPlusNormal"/>
        <w:ind w:firstLine="540"/>
        <w:jc w:val="both"/>
      </w:pPr>
      <w:r>
        <w:t xml:space="preserve">2. Действия, предусмотренные </w:t>
      </w:r>
      <w:hyperlink w:anchor="Par5060" w:tooltip="Ссылка на текущий документ"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w:t>
      </w:r>
      <w:r>
        <w:t>м требованиям, -</w:t>
      </w:r>
    </w:p>
    <w:p w:rsidR="00000000" w:rsidRDefault="00DF070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000000" w:rsidRDefault="00DF0703">
      <w:pPr>
        <w:pStyle w:val="ConsPlusNormal"/>
        <w:ind w:firstLine="540"/>
        <w:jc w:val="both"/>
      </w:pPr>
      <w:r>
        <w:t>3</w:t>
      </w:r>
      <w:r>
        <w:t>.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000000" w:rsidRDefault="00DF0703">
      <w:pPr>
        <w:pStyle w:val="ConsPlusNormal"/>
        <w:ind w:firstLine="540"/>
        <w:jc w:val="both"/>
      </w:pPr>
      <w:r>
        <w:t>влечет наложение административного штрафа на должностных лиц в размере от дв</w:t>
      </w:r>
      <w:r>
        <w:t>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000000" w:rsidRDefault="00DF0703">
      <w:pPr>
        <w:pStyle w:val="ConsPlusNormal"/>
        <w:ind w:firstLine="540"/>
        <w:jc w:val="both"/>
      </w:pPr>
      <w:r>
        <w:t>4. Нарушение органом по сертификации установленной формы сертификата соответствия или установле</w:t>
      </w:r>
      <w:r>
        <w:t>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000000" w:rsidRDefault="00DF0703">
      <w:pPr>
        <w:pStyle w:val="ConsPlusNormal"/>
        <w:ind w:firstLine="540"/>
        <w:jc w:val="both"/>
      </w:pPr>
      <w:r>
        <w:t>влечет наложение административного штрафа на должностных лиц в размер</w:t>
      </w:r>
      <w:r>
        <w:t>е от пяти тысяч до десяти тысяч рублей; на юридических лиц - от десяти тысяч до двадцати тысяч рублей.</w:t>
      </w:r>
    </w:p>
    <w:p w:rsidR="00000000" w:rsidRDefault="00DF0703">
      <w:pPr>
        <w:pStyle w:val="ConsPlusNormal"/>
        <w:jc w:val="both"/>
      </w:pPr>
      <w:r>
        <w:t xml:space="preserve">(часть 4 введена Федеральным </w:t>
      </w:r>
      <w:hyperlink r:id="rId2367"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DF0703">
      <w:pPr>
        <w:pStyle w:val="ConsPlusNormal"/>
        <w:ind w:firstLine="540"/>
        <w:jc w:val="both"/>
      </w:pPr>
    </w:p>
    <w:p w:rsidR="00000000" w:rsidRDefault="00DF0703">
      <w:pPr>
        <w:pStyle w:val="ConsPlusNormal"/>
        <w:ind w:firstLine="540"/>
        <w:jc w:val="both"/>
        <w:outlineLvl w:val="2"/>
      </w:pPr>
      <w:bookmarkStart w:id="921" w:name="Par5070"/>
      <w:bookmarkEnd w:id="921"/>
      <w:r>
        <w:t>Статья 14.48. Представление недостоверных результатов исследова</w:t>
      </w:r>
      <w:r>
        <w:t>ний (испытаний)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6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w:t>
      </w:r>
      <w:r>
        <w:t>следований (испытаний) и (или) измерений продукции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w:t>
      </w:r>
      <w:r>
        <w:t>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22" w:name="Par5077"/>
      <w:bookmarkEnd w:id="922"/>
      <w:r>
        <w:t>Статья 14.49. Нарушение обязательных требований в отношении оборонной продукции (выполняемых работ, оказываемых услуг)</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6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r>
        <w:t>Наруш</w:t>
      </w:r>
      <w:r>
        <w:t>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w:t>
      </w:r>
      <w:r>
        <w:t xml:space="preserve">аказу, продукции (выполняемых работ, оказываемых услуг), используемой в целях защиты </w:t>
      </w:r>
      <w:hyperlink r:id="rId23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w:t>
      </w:r>
      <w:r>
        <w:t>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w:t>
      </w:r>
      <w:r>
        <w:t>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w:t>
      </w:r>
      <w:r>
        <w:t xml:space="preserve">занной продукции и объектов, установленными в соответствии с </w:t>
      </w:r>
      <w:hyperlink r:id="rId2371" w:tooltip="Федеральный закон от 27.12.2002 N 184-ФЗ (ред. от 23.06.2014) &quot;О техническом регулировании&quot; (с изм. и доп., вступ. в силу с 22.12.2014){КонсультантПлюс}"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w:t>
      </w:r>
      <w:r>
        <w:t>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w:t>
      </w:r>
      <w:r>
        <w:t>ии, и (или) государственными контрактами (договорами),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23" w:name="Par5084"/>
      <w:bookmarkEnd w:id="923"/>
      <w:r>
        <w:t>Стат</w:t>
      </w:r>
      <w:r>
        <w:t>ья 14.50. Неисполнение обязанностей и требований при осуществлении внешнеторговых бартерных сделок</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72"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06.12.2011 N 409-ФЗ)</w:t>
      </w:r>
    </w:p>
    <w:p w:rsidR="00000000" w:rsidRDefault="00DF0703">
      <w:pPr>
        <w:pStyle w:val="ConsPlusNormal"/>
        <w:ind w:firstLine="540"/>
        <w:jc w:val="both"/>
      </w:pPr>
    </w:p>
    <w:p w:rsidR="00000000" w:rsidRDefault="00DF0703">
      <w:pPr>
        <w:pStyle w:val="ConsPlusNormal"/>
        <w:ind w:firstLine="540"/>
        <w:jc w:val="both"/>
      </w:pPr>
      <w:r>
        <w:t>Неисполнение в установленные сроки при осуществлении внешнеторговых</w:t>
      </w:r>
      <w:r>
        <w:t xml:space="preserve">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w:t>
      </w:r>
      <w:r>
        <w:t xml:space="preserve">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w:t>
      </w:r>
      <w:r>
        <w:t>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w:t>
      </w:r>
      <w:r>
        <w:t>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924" w:name="Par5091"/>
      <w:bookmarkEnd w:id="924"/>
      <w:r>
        <w:t>Статья 14.51. Нарушение законодательства Российской Федерации о туристской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73" w:tooltip="Федеральный закон от 03.05.2012 N 47-ФЗ (ред. от 23.07.2013)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000000" w:rsidRDefault="00DF0703">
      <w:pPr>
        <w:pStyle w:val="ConsPlusNormal"/>
        <w:ind w:firstLine="540"/>
        <w:jc w:val="both"/>
      </w:pPr>
    </w:p>
    <w:p w:rsidR="00000000" w:rsidRDefault="00DF0703">
      <w:pPr>
        <w:pStyle w:val="ConsPlusNormal"/>
        <w:ind w:firstLine="540"/>
        <w:jc w:val="both"/>
      </w:pPr>
      <w:bookmarkStart w:id="925" w:name="Par5095"/>
      <w:bookmarkEnd w:id="925"/>
      <w:r>
        <w:t xml:space="preserve">1. Нарушение туроператором установленного </w:t>
      </w:r>
      <w:hyperlink r:id="rId2374" w:tooltip="Федеральный закон от 24.11.1996 N 132-ФЗ (ред. от 03.05.2012) &quot;Об основах туристской деятельности в Российской Федерации&quot; (с изм. и доп., вступающими в силу с 01.11.2012){КонсультантПлюс}" w:history="1">
        <w:r>
          <w:rPr>
            <w:color w:val="0000FF"/>
          </w:rPr>
          <w:t>порядка</w:t>
        </w:r>
      </w:hyperlink>
      <w:r>
        <w:t xml:space="preserve"> представления сведений о включении в единый федеральный реестр туроператоров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w:t>
      </w:r>
      <w:r>
        <w:t>ти тысяч до тридцати тысяч рублей.</w:t>
      </w:r>
    </w:p>
    <w:p w:rsidR="00000000" w:rsidRDefault="00DF0703">
      <w:pPr>
        <w:pStyle w:val="ConsPlusNormal"/>
        <w:ind w:firstLine="540"/>
        <w:jc w:val="both"/>
      </w:pPr>
      <w:bookmarkStart w:id="926" w:name="Par5097"/>
      <w:bookmarkEnd w:id="926"/>
      <w:r>
        <w:t xml:space="preserve">2. Нарушение туроператором установленного законодательством </w:t>
      </w:r>
      <w:hyperlink r:id="rId2375" w:tooltip="Федеральный закон от 24.11.1996 N 132-ФЗ (ред. от 03.05.2012) &quot;Об основах туристской деятельности в Российской Федерации&quot; (с изм. и доп., вступающими в силу с 01.11.2012){КонсультантПлюс}" w:history="1">
        <w:r>
          <w:rPr>
            <w:color w:val="0000FF"/>
          </w:rPr>
          <w:t>порядка</w:t>
        </w:r>
      </w:hyperlink>
      <w:r>
        <w:t xml:space="preserve"> определения размера финансового обеспечения при осуществлении туристской</w:t>
      </w:r>
      <w:r>
        <w:t xml:space="preserve"> деятельности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DF0703">
      <w:pPr>
        <w:pStyle w:val="ConsPlusNormal"/>
        <w:ind w:firstLine="540"/>
        <w:jc w:val="both"/>
      </w:pPr>
      <w:bookmarkStart w:id="927" w:name="Par5099"/>
      <w:bookmarkEnd w:id="927"/>
      <w:r>
        <w:t xml:space="preserve">3. Нарушение </w:t>
      </w:r>
      <w:hyperlink r:id="rId2376" w:tooltip="Федеральный закон от 24.11.1996 N 132-ФЗ (ред. от 03.05.2012) &quot;Об основах туристской деятельности в Российской Федерации&quot; (с изм. и доп., вступающими в силу с 01.11.2012){КонсультантПлюс}"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28" w:name="Par5102"/>
      <w:bookmarkEnd w:id="928"/>
      <w:r>
        <w:t>Статья 14.52. Нарушение саморегулируемой организацией обязанност</w:t>
      </w:r>
      <w:r>
        <w:t>ей по раскрытию информации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77"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000000" w:rsidRDefault="00DF0703">
      <w:pPr>
        <w:pStyle w:val="ConsPlusNormal"/>
        <w:ind w:firstLine="540"/>
        <w:jc w:val="both"/>
      </w:pPr>
    </w:p>
    <w:p w:rsidR="00000000" w:rsidRDefault="00DF0703">
      <w:pPr>
        <w:pStyle w:val="ConsPlusNormal"/>
        <w:ind w:firstLine="540"/>
        <w:jc w:val="both"/>
      </w:pPr>
      <w:r>
        <w:t>1. Неразмещение саморегулируемой организацией, членство в ко</w:t>
      </w:r>
      <w:r>
        <w:t xml:space="preserve">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378" w:tooltip="Федеральный закон от 01.12.2007 N 315-ФЗ (ред. от 24.11.2014) &quot;О саморегулируемых организациях&quot;{КонсультантПлюс}" w:history="1">
        <w:r>
          <w:rPr>
            <w:color w:val="0000FF"/>
          </w:rPr>
          <w:t>требованиями</w:t>
        </w:r>
      </w:hyperlink>
      <w:r>
        <w:t xml:space="preserve">, установленными федеральными законами и принятыми в соответствии с </w:t>
      </w:r>
      <w:r>
        <w:t xml:space="preserve">ними иными нормативными правовыми актами Российской Федерации, за исключением нарушений, указанных в </w:t>
      </w:r>
      <w:hyperlink w:anchor="Par5108" w:tooltip="Ссылка на текущий документ" w:history="1">
        <w:r>
          <w:rPr>
            <w:color w:val="0000FF"/>
          </w:rPr>
          <w:t>части 2</w:t>
        </w:r>
      </w:hyperlink>
      <w:r>
        <w:t xml:space="preserve"> настоящей статьи, -</w:t>
      </w:r>
    </w:p>
    <w:p w:rsidR="00000000" w:rsidRDefault="00DF0703">
      <w:pPr>
        <w:pStyle w:val="ConsPlusNormal"/>
        <w:ind w:firstLine="540"/>
        <w:jc w:val="both"/>
      </w:pPr>
      <w:r>
        <w:t>влечет предупреждение или наложение административного штрафа на должнос</w:t>
      </w:r>
      <w:r>
        <w:t>тных лиц в размере от пяти тысяч до десяти тысяч рублей; на юридических лиц - от пятнадцати тысяч до тридцати тысяч рублей.</w:t>
      </w:r>
    </w:p>
    <w:p w:rsidR="00000000" w:rsidRDefault="00DF0703">
      <w:pPr>
        <w:pStyle w:val="ConsPlusNormal"/>
        <w:ind w:firstLine="540"/>
        <w:jc w:val="both"/>
      </w:pPr>
      <w:bookmarkStart w:id="929" w:name="Par5108"/>
      <w:bookmarkEnd w:id="929"/>
      <w:r>
        <w:t>2. Неразмещение саморегулируемой организацией, членство в которой в соответствии с законодательством Российской Федера</w:t>
      </w:r>
      <w:r>
        <w:t xml:space="preserve">ции является обязательным, </w:t>
      </w:r>
      <w:hyperlink r:id="rId2379" w:tooltip="Федеральный закон от 01.12.2007 N 315-ФЗ (ред. от 24.11.2014) &quot;О саморегулируемых организациях&quot;{КонсультантПлюс}"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w:t>
      </w:r>
      <w:r>
        <w:t>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w:t>
      </w:r>
      <w:r>
        <w:t>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w:t>
      </w:r>
      <w:r>
        <w:t>до тридцати тысяч рублей; на юридических лиц - от двадцати тысяч до пятидесяти тысяч рублей.</w:t>
      </w:r>
    </w:p>
    <w:p w:rsidR="00000000" w:rsidRDefault="00DF0703">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w:t>
      </w:r>
      <w:r>
        <w:t xml:space="preserve">ции, подлежащих обязательному размещению на официальном сайте саморегулируемой организации в сети "Интернет", с нарушением </w:t>
      </w:r>
      <w:hyperlink r:id="rId2380" w:tooltip="Приказ Минэкономразвития России от 31.12.2013 N 803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31.03.2014 N 31780){КонсультантПлюс}" w:history="1">
        <w:r>
          <w:rPr>
            <w:color w:val="0000FF"/>
          </w:rPr>
          <w:t>требований</w:t>
        </w:r>
      </w:hyperlink>
      <w:r>
        <w:t xml:space="preserve"> к обеспечению доступа</w:t>
      </w:r>
      <w:r>
        <w:t xml:space="preserve"> к этим документам и информации, а также </w:t>
      </w:r>
      <w:hyperlink r:id="rId2381" w:tooltip="Приказ Минэкономразвития России от 31.12.2013 N 803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31.03.2014 N 31780){КонсультантПлюс}"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w:t>
      </w:r>
      <w:r>
        <w:t>кой саморегулируемой организации в сети "Интернет"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000000" w:rsidRDefault="00DF0703">
      <w:pPr>
        <w:pStyle w:val="ConsPlusNormal"/>
        <w:ind w:firstLine="540"/>
        <w:jc w:val="both"/>
      </w:pPr>
      <w:r>
        <w:t>4. Нарушение с</w:t>
      </w:r>
      <w:r>
        <w:t xml:space="preserve">аморегулируемой организацией, членство в которой в соответствии с законодательством Российской Федерации является обязательным, </w:t>
      </w:r>
      <w:hyperlink r:id="rId2382" w:tooltip="Федеральный закон от 01.12.2007 N 315-ФЗ (ред. от 24.11.2014) &quot;О саморегулируемых организациях&quot;{КонсультантПлюс}" w:history="1">
        <w:r>
          <w:rPr>
            <w:color w:val="0000FF"/>
          </w:rPr>
          <w:t>требования</w:t>
        </w:r>
      </w:hyperlink>
      <w:r>
        <w:t xml:space="preserve"> о наличии официального сайта такой саморегулируемой организации в сети "Интернет" -</w:t>
      </w:r>
    </w:p>
    <w:p w:rsidR="00000000" w:rsidRDefault="00DF0703">
      <w:pPr>
        <w:pStyle w:val="ConsPlusNormal"/>
        <w:ind w:firstLine="540"/>
        <w:jc w:val="both"/>
      </w:pPr>
      <w:r>
        <w:t>влечет наложение административного штрафа на должно</w:t>
      </w:r>
      <w:r>
        <w:t>стных лиц в размере от тридцати тысяч до пятидесяти тысяч рублей; на юридических лиц - от пятидесяти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30" w:name="Par5115"/>
      <w:bookmarkEnd w:id="930"/>
      <w:r>
        <w:t xml:space="preserve">Статья 14.53. Несоблюдение </w:t>
      </w:r>
      <w:hyperlink r:id="rId2383" w:tooltip="Федеральный закон от 23.02.2013 N 15-ФЗ (ред. от 31.12.2014) &quot;Об охране здоровья граждан от воздействия окружающего табачного дыма и последствий потребления табака&quot;{КонсультантПлюс}" w:history="1">
        <w:r>
          <w:rPr>
            <w:color w:val="0000FF"/>
          </w:rPr>
          <w:t>ограничений</w:t>
        </w:r>
      </w:hyperlink>
      <w:r>
        <w:t xml:space="preserve"> и нарушен</w:t>
      </w:r>
      <w:r>
        <w:t>ие запретов в сфере торговли табачной продукцией и табачными изделиями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84"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законом</w:t>
        </w:r>
      </w:hyperlink>
      <w:r>
        <w:t xml:space="preserve"> от 21.10.2013 N 274-ФЗ)</w:t>
      </w:r>
    </w:p>
    <w:p w:rsidR="00000000" w:rsidRDefault="00DF0703">
      <w:pPr>
        <w:pStyle w:val="ConsPlusNormal"/>
        <w:ind w:firstLine="540"/>
        <w:jc w:val="both"/>
      </w:pPr>
    </w:p>
    <w:p w:rsidR="00000000" w:rsidRDefault="00DF0703">
      <w:pPr>
        <w:pStyle w:val="ConsPlusNormal"/>
        <w:ind w:firstLine="540"/>
        <w:jc w:val="both"/>
      </w:pPr>
      <w:r>
        <w:t>1. Несоблюдение ограничений в сфере торговли табачной продукцией и табачными изделиями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w:t>
      </w:r>
      <w:r>
        <w:t>блей; на должностных лиц -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bookmarkStart w:id="931" w:name="Par5121"/>
      <w:bookmarkEnd w:id="931"/>
      <w:r>
        <w:t>2. Оптовая или розничная продажа насвая -</w:t>
      </w:r>
    </w:p>
    <w:p w:rsidR="00000000" w:rsidRDefault="00DF0703">
      <w:pPr>
        <w:pStyle w:val="ConsPlusNormal"/>
        <w:ind w:firstLine="540"/>
        <w:jc w:val="both"/>
      </w:pPr>
      <w:r>
        <w:t>влечет наложение административного штрафа на граждан в размере от дв</w:t>
      </w:r>
      <w:r>
        <w:t>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000000" w:rsidRDefault="00DF0703">
      <w:pPr>
        <w:pStyle w:val="ConsPlusNormal"/>
        <w:ind w:firstLine="540"/>
        <w:jc w:val="both"/>
      </w:pPr>
      <w:r>
        <w:t>3. Продажа несовершеннолетнему табачной продукции или табачных изделий -</w:t>
      </w:r>
    </w:p>
    <w:p w:rsidR="00000000" w:rsidRDefault="00DF0703">
      <w:pPr>
        <w:pStyle w:val="ConsPlusNormal"/>
        <w:ind w:firstLine="540"/>
        <w:jc w:val="both"/>
      </w:pPr>
      <w:r>
        <w:t>влечет наложение адм</w:t>
      </w:r>
      <w:r>
        <w:t>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32" w:name="Par5126"/>
      <w:bookmarkEnd w:id="932"/>
      <w:r>
        <w:t>Статья 14.54. Нарушение устан</w:t>
      </w:r>
      <w:r>
        <w:t>овленного порядка проведения специальной оценки условий труда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85"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F0703">
      <w:pPr>
        <w:pStyle w:val="ConsPlusNormal"/>
        <w:ind w:firstLine="540"/>
        <w:jc w:val="both"/>
      </w:pPr>
    </w:p>
    <w:p w:rsidR="00000000" w:rsidRDefault="00DF0703">
      <w:pPr>
        <w:pStyle w:val="ConsPlusNormal"/>
        <w:ind w:firstLine="540"/>
        <w:jc w:val="both"/>
      </w:pPr>
      <w:bookmarkStart w:id="933" w:name="Par5130"/>
      <w:bookmarkEnd w:id="933"/>
      <w:r>
        <w:t>1. Нарушение организацией, провод</w:t>
      </w:r>
      <w:r>
        <w:t xml:space="preserve">ившей специальную оценку условий труда, установленного </w:t>
      </w:r>
      <w:hyperlink r:id="rId2386" w:tooltip="Федеральный закон от 28.12.2013 N 426-ФЗ (ред. от 23.06.2014) &quot;О специальной оценке условий труда&quot;{КонсультантПлюс}" w:history="1">
        <w:r>
          <w:rPr>
            <w:color w:val="0000FF"/>
          </w:rPr>
          <w:t>порядка</w:t>
        </w:r>
      </w:hyperlink>
      <w:r>
        <w:t xml:space="preserve"> проведения специальной оценки условий труда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w:t>
      </w:r>
      <w:r>
        <w:t>сяч до ста тысяч рублей.</w:t>
      </w:r>
    </w:p>
    <w:p w:rsidR="00000000" w:rsidRDefault="00DF0703">
      <w:pPr>
        <w:pStyle w:val="ConsPlusNormal"/>
        <w:ind w:firstLine="540"/>
        <w:jc w:val="both"/>
      </w:pPr>
      <w:bookmarkStart w:id="934" w:name="Par5132"/>
      <w:bookmarkEnd w:id="934"/>
      <w:r>
        <w:t xml:space="preserve">2. Совершение административного правонарушения, предусмотренного </w:t>
      </w:r>
      <w:hyperlink w:anchor="Par5130" w:tooltip="Ссылка на текущий документ" w:history="1">
        <w:r>
          <w:rPr>
            <w:color w:val="0000FF"/>
          </w:rPr>
          <w:t>частью 1</w:t>
        </w:r>
      </w:hyperlink>
      <w:r>
        <w:t xml:space="preserve"> настоящей статьи, лицом, ранее подвергнутым административному наказанию за аналогичное </w:t>
      </w:r>
      <w:r>
        <w:t>административное правонарушение,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w:t>
      </w:r>
      <w:r>
        <w:t>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w:t>
      </w:r>
      <w:r>
        <w:t>нарушение, предусмотренное настоящей статьей, несет административную ответственность как должностное лицо.</w:t>
      </w:r>
    </w:p>
    <w:p w:rsidR="00000000" w:rsidRDefault="00DF0703">
      <w:pPr>
        <w:pStyle w:val="ConsPlusNormal"/>
        <w:ind w:firstLine="540"/>
        <w:jc w:val="both"/>
      </w:pPr>
    </w:p>
    <w:p w:rsidR="00000000" w:rsidRDefault="00DF0703">
      <w:pPr>
        <w:pStyle w:val="ConsPlusNormal"/>
        <w:ind w:firstLine="540"/>
        <w:jc w:val="both"/>
        <w:outlineLvl w:val="2"/>
      </w:pPr>
      <w:bookmarkStart w:id="935" w:name="Par5136"/>
      <w:bookmarkEnd w:id="935"/>
      <w:r>
        <w:t>Статья 14.55. Нарушение условий государственного контракта по государственному оборонному заказу либо условий договора, заключенного в</w:t>
      </w:r>
      <w:r>
        <w:t xml:space="preserve"> целях выполнения государственного оборонного заказа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8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pPr>
      <w:bookmarkStart w:id="936" w:name="Par5140"/>
      <w:bookmarkEnd w:id="936"/>
      <w:r>
        <w:t xml:space="preserve">1. Нарушение должностным лицом головного исполнителя условий государственного контракта по государственному </w:t>
      </w:r>
      <w:r>
        <w:t>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w:t>
      </w:r>
      <w:r>
        <w:t xml:space="preserve">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000000" w:rsidRDefault="00DF0703">
      <w:pPr>
        <w:pStyle w:val="ConsPlusNormal"/>
        <w:ind w:firstLine="540"/>
        <w:jc w:val="both"/>
      </w:pPr>
      <w:r>
        <w:t>влечет нал</w:t>
      </w:r>
      <w:r>
        <w:t>ожение административного штрафа в размере от тридцати тысяч до пятидесяти тысяч рублей.</w:t>
      </w:r>
    </w:p>
    <w:p w:rsidR="00000000" w:rsidRDefault="00DF0703">
      <w:pPr>
        <w:pStyle w:val="ConsPlusNormal"/>
        <w:ind w:firstLine="540"/>
        <w:jc w:val="both"/>
      </w:pPr>
      <w:bookmarkStart w:id="937" w:name="Par5142"/>
      <w:bookmarkEnd w:id="937"/>
      <w: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w:t>
      </w:r>
      <w:r>
        <w:t xml:space="preserve">, предусмотренных </w:t>
      </w:r>
      <w:hyperlink w:anchor="Par2092" w:tooltip="Ссылка на текущий документ" w:history="1">
        <w:r>
          <w:rPr>
            <w:color w:val="0000FF"/>
          </w:rPr>
          <w:t>статьей 7.32.1</w:t>
        </w:r>
      </w:hyperlink>
      <w:r>
        <w:t xml:space="preserve"> настоящего Кодекса, -</w:t>
      </w:r>
    </w:p>
    <w:p w:rsidR="00000000" w:rsidRDefault="00DF0703">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000000" w:rsidRDefault="00DF0703">
      <w:pPr>
        <w:pStyle w:val="ConsPlusNormal"/>
        <w:ind w:firstLine="540"/>
        <w:jc w:val="both"/>
      </w:pPr>
      <w:bookmarkStart w:id="938" w:name="Par5144"/>
      <w:bookmarkEnd w:id="938"/>
      <w:r>
        <w:t>3. Грубое нару</w:t>
      </w:r>
      <w:r>
        <w:t xml:space="preserve">шение условий государственного контракта по государственному оборонному заказу, совершенное лицом, указанным в </w:t>
      </w:r>
      <w:hyperlink w:anchor="Par5140" w:tooltip="Ссылка на текущий документ" w:history="1">
        <w:r>
          <w:rPr>
            <w:color w:val="0000FF"/>
          </w:rPr>
          <w:t>части 1</w:t>
        </w:r>
      </w:hyperlink>
      <w:r>
        <w:t xml:space="preserve"> или </w:t>
      </w:r>
      <w:hyperlink w:anchor="Par5142" w:tooltip="Ссылка на текущий документ" w:history="1">
        <w:r>
          <w:rPr>
            <w:color w:val="0000FF"/>
          </w:rPr>
          <w:t>2</w:t>
        </w:r>
      </w:hyperlink>
      <w:r>
        <w:t xml:space="preserve"> настоящей статьи, -</w:t>
      </w:r>
    </w:p>
    <w:p w:rsidR="00000000" w:rsidRDefault="00DF0703">
      <w:pPr>
        <w:pStyle w:val="ConsPlusNormal"/>
        <w:ind w:firstLine="540"/>
        <w:jc w:val="both"/>
      </w:pPr>
      <w:r>
        <w:t>влечет дисквалификацию должностного лица на срок до трех лет.</w:t>
      </w:r>
    </w:p>
    <w:p w:rsidR="00000000" w:rsidRDefault="00DF0703">
      <w:pPr>
        <w:pStyle w:val="ConsPlusNormal"/>
        <w:ind w:firstLine="540"/>
        <w:jc w:val="both"/>
      </w:pPr>
      <w:r>
        <w:t xml:space="preserve">Примечание. </w:t>
      </w:r>
      <w:hyperlink r:id="rId2388" w:tooltip="Постановление Правительства РФ от 02.06.2014 N 504 &quot;Об установлении понятия грубого нарушения условий государственного контракта по государственному оборонному заказу&quot;{КонсультантПлюс}"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w:t>
      </w:r>
      <w:r>
        <w:t>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939" w:name="Par5148"/>
      <w:bookmarkEnd w:id="939"/>
      <w:r>
        <w:t>Статья 14.56. Незаконное осуществление профессиональной деятельности по предоставлению потребительских займов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89"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законом</w:t>
        </w:r>
      </w:hyperlink>
      <w:r>
        <w:t xml:space="preserve"> от 21.12.2013 N 363-ФЗ)</w:t>
      </w:r>
    </w:p>
    <w:p w:rsidR="00000000" w:rsidRDefault="00DF0703">
      <w:pPr>
        <w:pStyle w:val="ConsPlusNormal"/>
        <w:ind w:firstLine="540"/>
        <w:jc w:val="both"/>
      </w:pPr>
    </w:p>
    <w:p w:rsidR="00000000" w:rsidRDefault="00DF0703">
      <w:pPr>
        <w:pStyle w:val="ConsPlusNormal"/>
        <w:ind w:firstLine="540"/>
        <w:jc w:val="both"/>
      </w:pPr>
      <w:r>
        <w:t xml:space="preserve">Осуществление </w:t>
      </w:r>
      <w:hyperlink r:id="rId2390" w:tooltip="Федеральный закон от 21.12.2013 N 353-ФЗ (ред. от 21.07.2014) &quot;О потребительском кредите (займе)&quot;{КонсультантПлюс}"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000000" w:rsidRDefault="00DF0703">
      <w:pPr>
        <w:pStyle w:val="ConsPlusNormal"/>
        <w:ind w:firstLine="540"/>
        <w:jc w:val="both"/>
      </w:pPr>
      <w:r>
        <w:t>влечет наложение административного штрафа на должностных лиц в размере от д</w:t>
      </w:r>
      <w:r>
        <w:t>вадцати тысяч до пятидесяти тысяч рублей; на юридических лиц - от двухсот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40" w:name="Par5155"/>
      <w:bookmarkEnd w:id="940"/>
      <w:r>
        <w:t>Статья 14.57. Нарушение законодательства Российской Федерации о потребительском кредите (займе) при совершении де</w:t>
      </w:r>
      <w:r>
        <w:t>йствий, направленных на возврат задолженности по договору потребительского кредита (займа)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9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законом</w:t>
        </w:r>
      </w:hyperlink>
      <w:r>
        <w:t xml:space="preserve"> от 21.12.2013 N 363-ФЗ)</w:t>
      </w:r>
    </w:p>
    <w:p w:rsidR="00000000" w:rsidRDefault="00DF0703">
      <w:pPr>
        <w:pStyle w:val="ConsPlusNormal"/>
        <w:ind w:firstLine="540"/>
        <w:jc w:val="both"/>
      </w:pPr>
    </w:p>
    <w:p w:rsidR="00000000" w:rsidRDefault="00DF0703">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w:t>
      </w:r>
      <w:r>
        <w:t xml:space="preserve">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w:t>
      </w:r>
      <w:r>
        <w:t>кредите (займе), -</w:t>
      </w:r>
    </w:p>
    <w:p w:rsidR="00000000" w:rsidRDefault="00DF070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41" w:name="Par5162"/>
      <w:bookmarkEnd w:id="941"/>
      <w:r>
        <w:t>Статья 14.58. Осуществление проката фильма и (или) показа фильма без прокатного удостоверения на фильм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92"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законом</w:t>
        </w:r>
      </w:hyperlink>
      <w:r>
        <w:t xml:space="preserve"> от 05.05.2014 N 101-ФЗ)</w:t>
      </w:r>
    </w:p>
    <w:p w:rsidR="00000000" w:rsidRDefault="00DF0703">
      <w:pPr>
        <w:pStyle w:val="ConsPlusNormal"/>
        <w:jc w:val="both"/>
      </w:pPr>
    </w:p>
    <w:p w:rsidR="00000000" w:rsidRDefault="00DF0703">
      <w:pPr>
        <w:pStyle w:val="ConsPlusNormal"/>
        <w:ind w:firstLine="540"/>
        <w:jc w:val="both"/>
      </w:pPr>
      <w:bookmarkStart w:id="942" w:name="Par5166"/>
      <w:bookmarkEnd w:id="94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393" w:tooltip="Федеральный закон от 22.08.1996 N 126-ФЗ (ред. от 05.05.2014, с изм. от 01.12.2014) &quot;О государственной поддержке кинематографии Российской Федерации&quot;{КонсультантПлюс}" w:history="1">
        <w:r>
          <w:rPr>
            <w:color w:val="0000FF"/>
          </w:rPr>
          <w:t>законом</w:t>
        </w:r>
      </w:hyperlink>
      <w:r>
        <w:t>, или нарушение установленного в прокатном удостоверении способа использования фильма -</w:t>
      </w:r>
    </w:p>
    <w:p w:rsidR="00000000" w:rsidRDefault="00DF070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000000" w:rsidRDefault="00DF0703">
      <w:pPr>
        <w:pStyle w:val="ConsPlusNormal"/>
        <w:ind w:firstLine="540"/>
        <w:jc w:val="both"/>
      </w:pPr>
      <w:r>
        <w:t>2. Повторное соверш</w:t>
      </w:r>
      <w:r>
        <w:t xml:space="preserve">ение административного правонарушения, предусмотренного </w:t>
      </w:r>
      <w:hyperlink w:anchor="Par5166"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w:t>
      </w:r>
      <w:r>
        <w:t>инистративное приостановление деятельности на срок до девяноста суток.</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w:t>
      </w:r>
      <w:r>
        <w:t>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943" w:name="Par5172"/>
      <w:bookmarkEnd w:id="94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9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w:t>
      </w:r>
      <w:r>
        <w:t>от 23.06.2014 N 160-ФЗ)</w:t>
      </w:r>
    </w:p>
    <w:p w:rsidR="00000000" w:rsidRDefault="00DF0703">
      <w:pPr>
        <w:pStyle w:val="ConsPlusNormal"/>
        <w:ind w:firstLine="540"/>
        <w:jc w:val="both"/>
      </w:pPr>
    </w:p>
    <w:p w:rsidR="00000000" w:rsidRDefault="00DF070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395" w:tooltip="Постановление Правительства РФ от 14.07.2014 N 653 &quot;Об утвержден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quot;{КонсультантПлюс}"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w:t>
      </w:r>
      <w:r>
        <w:t xml:space="preserve">оответствия заявителя, аккредитованного лица критериям аккредитации, а также максимальных </w:t>
      </w:r>
      <w:hyperlink r:id="rId2396" w:tooltip="Постановление Правительства РФ от 14.07.2014 N 653 &quot;Об утвержден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quot;{КонсультантПлюс}" w:history="1">
        <w:r>
          <w:rPr>
            <w:color w:val="0000FF"/>
          </w:rPr>
          <w:t>размеров платы</w:t>
        </w:r>
      </w:hyperlink>
      <w:r>
        <w:t xml:space="preserve"> за пр</w:t>
      </w:r>
      <w:r>
        <w:t>оведение указанных экспертиз -</w:t>
      </w:r>
    </w:p>
    <w:p w:rsidR="00000000" w:rsidRDefault="00DF070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44" w:name="Par5179"/>
      <w:bookmarkEnd w:id="944"/>
      <w:r>
        <w:t>Статья 14.60. Нарушени</w:t>
      </w:r>
      <w:r>
        <w:t>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397"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DF0703">
      <w:pPr>
        <w:pStyle w:val="ConsPlusNormal"/>
        <w:ind w:firstLine="540"/>
        <w:jc w:val="both"/>
      </w:pPr>
    </w:p>
    <w:p w:rsidR="00000000" w:rsidRDefault="00DF0703">
      <w:pPr>
        <w:pStyle w:val="ConsPlusNormal"/>
        <w:ind w:firstLine="540"/>
        <w:jc w:val="both"/>
      </w:pPr>
      <w:r>
        <w:t>Выда</w:t>
      </w:r>
      <w:r>
        <w:t>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w:t>
      </w:r>
      <w:r>
        <w:t>ии или ее отсутствия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000000" w:rsidRDefault="00DF0703">
      <w:pPr>
        <w:pStyle w:val="ConsPlusNormal"/>
        <w:ind w:firstLine="540"/>
        <w:jc w:val="both"/>
      </w:pPr>
      <w:r>
        <w:t>Примечание. За административные правонарушения, предусм</w:t>
      </w:r>
      <w:r>
        <w:t>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jc w:val="center"/>
        <w:outlineLvl w:val="1"/>
        <w:rPr>
          <w:b/>
          <w:bCs/>
        </w:rPr>
      </w:pPr>
      <w:bookmarkStart w:id="945" w:name="Par5187"/>
      <w:bookmarkEnd w:id="945"/>
      <w:r>
        <w:rPr>
          <w:b/>
          <w:bCs/>
        </w:rPr>
        <w:t>Глава 15. АДМИНИСТРАТИВНЫЕ ПРАВОНАРУШЕНИЯ</w:t>
      </w:r>
    </w:p>
    <w:p w:rsidR="00000000" w:rsidRDefault="00DF0703">
      <w:pPr>
        <w:pStyle w:val="ConsPlusNormal"/>
        <w:jc w:val="center"/>
        <w:rPr>
          <w:b/>
          <w:bCs/>
        </w:rPr>
      </w:pPr>
      <w:r>
        <w:rPr>
          <w:b/>
          <w:bCs/>
        </w:rPr>
        <w:t>В ОБЛАСТИ ФИНАНСОВ, Н</w:t>
      </w:r>
      <w:r>
        <w:rPr>
          <w:b/>
          <w:bCs/>
        </w:rPr>
        <w:t>АЛОГОВ И СБОРОВ, СТРАХОВАНИЯ,</w:t>
      </w:r>
    </w:p>
    <w:p w:rsidR="00000000" w:rsidRDefault="00DF0703">
      <w:pPr>
        <w:pStyle w:val="ConsPlusNormal"/>
        <w:jc w:val="center"/>
        <w:rPr>
          <w:b/>
          <w:bCs/>
        </w:rPr>
      </w:pPr>
      <w:r>
        <w:rPr>
          <w:b/>
          <w:bCs/>
        </w:rPr>
        <w:t>РЫНКА ЦЕННЫХ БУМАГ</w:t>
      </w:r>
    </w:p>
    <w:p w:rsidR="00000000" w:rsidRDefault="00DF0703">
      <w:pPr>
        <w:pStyle w:val="ConsPlusNormal"/>
        <w:jc w:val="center"/>
      </w:pPr>
      <w:r>
        <w:t xml:space="preserve">(в ред. Федерального </w:t>
      </w:r>
      <w:hyperlink r:id="rId2398"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jc w:val="both"/>
      </w:pPr>
    </w:p>
    <w:p w:rsidR="00000000" w:rsidRDefault="00DF0703">
      <w:pPr>
        <w:pStyle w:val="ConsPlusNormal"/>
        <w:ind w:firstLine="540"/>
        <w:jc w:val="both"/>
        <w:outlineLvl w:val="2"/>
      </w:pPr>
      <w:bookmarkStart w:id="946" w:name="Par5192"/>
      <w:bookmarkEnd w:id="94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000000" w:rsidRDefault="00DF0703">
      <w:pPr>
        <w:pStyle w:val="ConsPlusNormal"/>
        <w:jc w:val="both"/>
      </w:pPr>
      <w:r>
        <w:t xml:space="preserve">(в ред. Федерального </w:t>
      </w:r>
      <w:hyperlink r:id="rId239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закона</w:t>
        </w:r>
      </w:hyperlink>
      <w:r>
        <w:t xml:space="preserve"> от 27.06.2011 N 162-ФЗ)</w:t>
      </w:r>
    </w:p>
    <w:p w:rsidR="00000000" w:rsidRDefault="00DF0703">
      <w:pPr>
        <w:pStyle w:val="ConsPlusNormal"/>
        <w:jc w:val="both"/>
      </w:pPr>
    </w:p>
    <w:p w:rsidR="00000000" w:rsidRDefault="00DF0703">
      <w:pPr>
        <w:pStyle w:val="ConsPlusNormal"/>
        <w:ind w:firstLine="540"/>
        <w:jc w:val="both"/>
      </w:pPr>
      <w:hyperlink r:id="rId240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1</w:t>
        </w:r>
      </w:hyperlink>
      <w:r>
        <w:t>. Нарушение порядка работы с денежной наличностью и</w:t>
      </w:r>
      <w:r>
        <w:t xml:space="preserve">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401" w:tooltip="Справочная информация: &quot;Расчет наличными деньгами в Российской Федерации&quot; (Материал подготовлен специалистами КонсультантПлюс){КонсультантПлюс}" w:history="1">
        <w:r>
          <w:rPr>
            <w:color w:val="0000FF"/>
          </w:rPr>
          <w:t>размеров</w:t>
        </w:r>
      </w:hyperlink>
      <w:r>
        <w:t xml:space="preserve">, неоприходовании (неполном оприходовании) в кассу денежной наличности, несоблюдении порядка хранения свободных </w:t>
      </w:r>
      <w:r>
        <w:t>денежных средств, а равно в накоплении в кассе наличных денег сверх установленных лимитов,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w:t>
      </w:r>
      <w:r>
        <w:t>сяч рублей.</w:t>
      </w:r>
    </w:p>
    <w:p w:rsidR="00000000" w:rsidRDefault="00DF0703">
      <w:pPr>
        <w:pStyle w:val="ConsPlusNormal"/>
        <w:jc w:val="both"/>
      </w:pPr>
      <w:r>
        <w:t xml:space="preserve">(в ред. Федерального </w:t>
      </w:r>
      <w:hyperlink r:id="rId24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Нарушение платежными агентами, осущест</w:t>
      </w:r>
      <w:r>
        <w:t xml:space="preserve">вляющими деятельность в соответствии с Федеральным </w:t>
      </w:r>
      <w:hyperlink r:id="rId2403" w:tooltip="Федеральный закон от 03.06.2009 N 103-ФЗ (ред. от 05.05.2014)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w:t>
      </w:r>
      <w:r>
        <w:t xml:space="preserve"> платежными субагентами, осуществляющими деятельность в соответствии с Федеральным </w:t>
      </w:r>
      <w:hyperlink r:id="rId2404"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w:t>
      </w:r>
      <w:r>
        <w:t xml:space="preserve">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w:t>
      </w:r>
      <w:r>
        <w:t>тов для осуществления соответствующих расчетов -</w:t>
      </w:r>
    </w:p>
    <w:p w:rsidR="00000000" w:rsidRDefault="00DF070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DF0703">
      <w:pPr>
        <w:pStyle w:val="ConsPlusNormal"/>
        <w:jc w:val="both"/>
      </w:pPr>
      <w:r>
        <w:t xml:space="preserve">(часть 2 введена Федеральным </w:t>
      </w:r>
      <w:hyperlink r:id="rId240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rsidR="00000000" w:rsidRDefault="00DF0703">
      <w:pPr>
        <w:pStyle w:val="ConsPlusNormal"/>
        <w:jc w:val="both"/>
      </w:pPr>
    </w:p>
    <w:p w:rsidR="00000000" w:rsidRDefault="00DF0703">
      <w:pPr>
        <w:pStyle w:val="ConsPlusNormal"/>
        <w:ind w:firstLine="540"/>
        <w:jc w:val="both"/>
        <w:outlineLvl w:val="2"/>
      </w:pPr>
      <w:bookmarkStart w:id="947" w:name="Par5202"/>
      <w:bookmarkEnd w:id="947"/>
      <w:r>
        <w:t xml:space="preserve">Статья 15.2. Утратила силу. - Федеральный </w:t>
      </w:r>
      <w:hyperlink r:id="rId2406" w:tooltip="Федеральный закон от 02.04.2012 N 30-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02.04.2012 N 30-ФЗ.</w:t>
      </w:r>
    </w:p>
    <w:p w:rsidR="00000000" w:rsidRDefault="00DF0703">
      <w:pPr>
        <w:pStyle w:val="ConsPlusNormal"/>
        <w:jc w:val="both"/>
      </w:pPr>
    </w:p>
    <w:p w:rsidR="00000000" w:rsidRDefault="00DF0703">
      <w:pPr>
        <w:pStyle w:val="ConsPlusNormal"/>
        <w:ind w:firstLine="540"/>
        <w:jc w:val="both"/>
        <w:outlineLvl w:val="2"/>
      </w:pPr>
      <w:bookmarkStart w:id="948" w:name="Par5204"/>
      <w:bookmarkEnd w:id="948"/>
      <w:r>
        <w:t>Статья 15.3. Нарушение срока постановки на учет в налоговом органе</w:t>
      </w:r>
    </w:p>
    <w:p w:rsidR="00000000" w:rsidRDefault="00DF0703">
      <w:pPr>
        <w:pStyle w:val="ConsPlusNormal"/>
        <w:jc w:val="both"/>
      </w:pPr>
    </w:p>
    <w:p w:rsidR="00000000" w:rsidRDefault="00DF0703">
      <w:pPr>
        <w:pStyle w:val="ConsPlusNormal"/>
        <w:ind w:firstLine="540"/>
        <w:jc w:val="both"/>
      </w:pPr>
      <w:r>
        <w:t>1. Нарушение установленного срока подачи заявления о постановке на учет в налоговом органе -</w:t>
      </w:r>
    </w:p>
    <w:p w:rsidR="00000000" w:rsidRDefault="00DF0703">
      <w:pPr>
        <w:pStyle w:val="ConsPlusNormal"/>
        <w:jc w:val="both"/>
      </w:pPr>
      <w:r>
        <w:t xml:space="preserve">(в ред. Федерального </w:t>
      </w:r>
      <w:hyperlink r:id="rId2407"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ind w:firstLine="540"/>
        <w:jc w:val="both"/>
      </w:pPr>
      <w:r>
        <w:t>влечет предупреждение или наложение административного штрафа на должност</w:t>
      </w:r>
      <w:r>
        <w:t>ных лиц в размере от пятисот до одной тысячи рублей.</w:t>
      </w:r>
    </w:p>
    <w:p w:rsidR="00000000" w:rsidRDefault="00DF0703">
      <w:pPr>
        <w:pStyle w:val="ConsPlusNormal"/>
        <w:jc w:val="both"/>
      </w:pPr>
      <w:r>
        <w:t xml:space="preserve">(в ред. Федеральных законов от 22.06.2007 </w:t>
      </w:r>
      <w:hyperlink r:id="rId240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w:t>
      </w:r>
      <w:r>
        <w:t xml:space="preserve">от 27.07.2010 </w:t>
      </w:r>
      <w:hyperlink r:id="rId2409"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000000" w:rsidRDefault="00DF0703">
      <w:pPr>
        <w:pStyle w:val="ConsPlusNormal"/>
        <w:jc w:val="both"/>
      </w:pPr>
      <w:r>
        <w:t xml:space="preserve">(в ред. Федерального </w:t>
      </w:r>
      <w:hyperlink r:id="rId2410"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w:t>
      </w:r>
      <w:r>
        <w:t xml:space="preserve"> до трех тысяч рублей.</w:t>
      </w:r>
    </w:p>
    <w:p w:rsidR="00000000" w:rsidRDefault="00DF0703">
      <w:pPr>
        <w:pStyle w:val="ConsPlusNormal"/>
        <w:jc w:val="both"/>
      </w:pPr>
      <w:r>
        <w:t xml:space="preserve">(в ред. Федерального </w:t>
      </w:r>
      <w:hyperlink r:id="rId24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Примечание. Административная о</w:t>
      </w:r>
      <w:r>
        <w:t xml:space="preserve">тветственность, установленная в отношении должностных лиц в настоящей статье, </w:t>
      </w:r>
      <w:hyperlink w:anchor="Par5216" w:tooltip="Ссылка на текущий документ" w:history="1">
        <w:r>
          <w:rPr>
            <w:color w:val="0000FF"/>
          </w:rPr>
          <w:t>статьях 15.4</w:t>
        </w:r>
      </w:hyperlink>
      <w:r>
        <w:t xml:space="preserve"> - </w:t>
      </w:r>
      <w:hyperlink w:anchor="Par5258" w:tooltip="Ссылка на текущий документ" w:history="1">
        <w:r>
          <w:rPr>
            <w:color w:val="0000FF"/>
          </w:rPr>
          <w:t>15.9</w:t>
        </w:r>
      </w:hyperlink>
      <w:r>
        <w:t xml:space="preserve">, </w:t>
      </w:r>
      <w:hyperlink w:anchor="Par5274" w:tooltip="Ссылка на текущий документ" w:history="1">
        <w:r>
          <w:rPr>
            <w:color w:val="0000FF"/>
          </w:rPr>
          <w:t>15.11</w:t>
        </w:r>
      </w:hyperlink>
      <w:r>
        <w:t xml:space="preserve"> настоящего Кодекса, применяется к лицам, указанным в </w:t>
      </w:r>
      <w:hyperlink w:anchor="Par277"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w:t>
      </w:r>
      <w:r>
        <w:t xml:space="preserve"> лица.</w:t>
      </w:r>
    </w:p>
    <w:p w:rsidR="00000000" w:rsidRDefault="00DF0703">
      <w:pPr>
        <w:pStyle w:val="ConsPlusNormal"/>
        <w:jc w:val="both"/>
      </w:pPr>
    </w:p>
    <w:p w:rsidR="00000000" w:rsidRDefault="00DF0703">
      <w:pPr>
        <w:pStyle w:val="ConsPlusNormal"/>
        <w:ind w:firstLine="540"/>
        <w:jc w:val="both"/>
        <w:outlineLvl w:val="2"/>
      </w:pPr>
      <w:bookmarkStart w:id="949" w:name="Par5216"/>
      <w:bookmarkEnd w:id="949"/>
      <w:r>
        <w:t>Статья 15.4. Нарушение срока представления сведений об открытии и о закрытии счета в банке или иной кредитной организации</w:t>
      </w:r>
    </w:p>
    <w:p w:rsidR="00000000" w:rsidRDefault="00DF0703">
      <w:pPr>
        <w:pStyle w:val="ConsPlusNormal"/>
        <w:jc w:val="both"/>
      </w:pPr>
    </w:p>
    <w:p w:rsidR="00000000" w:rsidRDefault="00DF0703">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w:t>
      </w:r>
      <w:r>
        <w:t>нке или иной кредитной организации -</w:t>
      </w:r>
    </w:p>
    <w:p w:rsidR="00000000" w:rsidRDefault="00DF0703">
      <w:pPr>
        <w:pStyle w:val="ConsPlusNormal"/>
        <w:jc w:val="both"/>
      </w:pPr>
      <w:r>
        <w:t xml:space="preserve">(в ред. Федерального </w:t>
      </w:r>
      <w:hyperlink r:id="rId2412"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ind w:firstLine="540"/>
        <w:jc w:val="both"/>
      </w:pPr>
      <w:r>
        <w:t>влечет предупр</w:t>
      </w:r>
      <w:r>
        <w:t>еждение или наложение административного штрафа на должностных лиц в размере от одной тысячи до двух тысяч рублей.</w:t>
      </w:r>
    </w:p>
    <w:p w:rsidR="00000000" w:rsidRDefault="00DF0703">
      <w:pPr>
        <w:pStyle w:val="ConsPlusNormal"/>
        <w:jc w:val="both"/>
      </w:pPr>
      <w:r>
        <w:t xml:space="preserve">(в ред. Федеральных законов от 22.06.2007 </w:t>
      </w:r>
      <w:hyperlink r:id="rId24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41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950" w:name="Par5223"/>
      <w:bookmarkEnd w:id="950"/>
      <w:r>
        <w:t>Статья 15.5. Нарушение сроков представления налоговой декларации</w:t>
      </w:r>
    </w:p>
    <w:p w:rsidR="00000000" w:rsidRDefault="00DF0703">
      <w:pPr>
        <w:pStyle w:val="ConsPlusNormal"/>
        <w:jc w:val="both"/>
      </w:pPr>
    </w:p>
    <w:p w:rsidR="00000000" w:rsidRDefault="00DF0703">
      <w:pPr>
        <w:pStyle w:val="ConsPlusNormal"/>
        <w:ind w:firstLine="540"/>
        <w:jc w:val="both"/>
      </w:pPr>
      <w:r>
        <w:t>Нарушение установленных законодательством о налогах и сборах сро</w:t>
      </w:r>
      <w:r>
        <w:t>ков представления налоговой декларации в налоговый орган по месту учета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000000" w:rsidRDefault="00DF0703">
      <w:pPr>
        <w:pStyle w:val="ConsPlusNormal"/>
        <w:jc w:val="both"/>
      </w:pPr>
      <w:r>
        <w:t xml:space="preserve">(в ред. Федеральных законов от 22.06.2007 </w:t>
      </w:r>
      <w:hyperlink r:id="rId24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416"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951" w:name="Par5229"/>
      <w:bookmarkEnd w:id="951"/>
      <w:r>
        <w:t>Статья 15.6. Непредс</w:t>
      </w:r>
      <w:r>
        <w:t>тавление (несообщение) сведений, необходимых для осуществления налогового контроля</w:t>
      </w:r>
    </w:p>
    <w:p w:rsidR="00000000" w:rsidRDefault="00DF0703">
      <w:pPr>
        <w:pStyle w:val="ConsPlusNormal"/>
        <w:jc w:val="both"/>
      </w:pPr>
      <w:r>
        <w:t xml:space="preserve">(в ред. Федерального </w:t>
      </w:r>
      <w:hyperlink r:id="rId2417"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23.07.2013 N 248-ФЗ)</w:t>
      </w:r>
    </w:p>
    <w:p w:rsidR="00000000" w:rsidRDefault="00DF0703">
      <w:pPr>
        <w:pStyle w:val="ConsPlusNormal"/>
        <w:jc w:val="both"/>
      </w:pPr>
    </w:p>
    <w:p w:rsidR="00000000" w:rsidRDefault="00DF0703">
      <w:pPr>
        <w:pStyle w:val="ConsPlusNormal"/>
        <w:ind w:firstLine="540"/>
        <w:jc w:val="both"/>
      </w:pPr>
      <w:bookmarkStart w:id="952" w:name="Par5232"/>
      <w:bookmarkEnd w:id="952"/>
      <w:r>
        <w:t>1. Непредставление в установленный законодательством о налогах и сборах срок либо отказ от представления в налоговые органы, там</w:t>
      </w:r>
      <w:r>
        <w:t xml:space="preserve">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36"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2418"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w:t>
        </w:r>
        <w:r>
          <w:rPr>
            <w:color w:val="0000FF"/>
          </w:rPr>
          <w:t>кона</w:t>
        </w:r>
      </w:hyperlink>
      <w:r>
        <w:t xml:space="preserve"> от 24.07.2009 N 213-ФЗ)</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DF0703">
      <w:pPr>
        <w:pStyle w:val="ConsPlusNormal"/>
        <w:jc w:val="both"/>
      </w:pPr>
      <w:r>
        <w:t xml:space="preserve">(в ред. Федерального </w:t>
      </w:r>
      <w:hyperlink r:id="rId24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953" w:name="Par5236"/>
      <w:bookmarkEnd w:id="953"/>
      <w:r>
        <w:t>2. Нарушение должностным лицом государственного органа, органа местного самоуправления, организации либо дипломатического п</w:t>
      </w:r>
      <w:r>
        <w:t>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w:t>
      </w:r>
      <w:r>
        <w:t>тавление таких сведений в неполном объеме или в искаженном виде -</w:t>
      </w:r>
    </w:p>
    <w:p w:rsidR="00000000" w:rsidRDefault="00DF0703">
      <w:pPr>
        <w:pStyle w:val="ConsPlusNormal"/>
        <w:jc w:val="both"/>
      </w:pPr>
      <w:r>
        <w:t xml:space="preserve">(в ред. Федерального </w:t>
      </w:r>
      <w:hyperlink r:id="rId2420" w:tooltip="Федеральный закон от 23.07.2013 N 248-ФЗ (ред. от 02.04.2014)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23.07.2013 N 248-ФЗ)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242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54" w:name="Par5241"/>
      <w:bookmarkEnd w:id="954"/>
      <w:r>
        <w:t>Статья 15.7. Нарушение порядка открытия счета налогоплательщику</w:t>
      </w:r>
    </w:p>
    <w:p w:rsidR="00000000" w:rsidRDefault="00DF0703">
      <w:pPr>
        <w:pStyle w:val="ConsPlusNormal"/>
        <w:jc w:val="both"/>
      </w:pPr>
    </w:p>
    <w:p w:rsidR="00000000" w:rsidRDefault="00DF0703">
      <w:pPr>
        <w:pStyle w:val="ConsPlusNormal"/>
        <w:ind w:firstLine="540"/>
        <w:jc w:val="both"/>
      </w:pPr>
      <w:bookmarkStart w:id="955" w:name="Par5243"/>
      <w:bookmarkEnd w:id="955"/>
      <w:r>
        <w:t xml:space="preserve">1. </w:t>
      </w:r>
      <w:hyperlink r:id="rId2422" w:tooltip="Инструкция Банка России от 30.05.2014 N 153-И &quot;Об открытии и закрытии банковских счетов, счетов по вкладам (депозитам), депозитных счетов&quot; (Зарегистрировано в Минюсте России 19.06.2014 N 32813){КонсультантПлюс}"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000000" w:rsidRDefault="00DF0703">
      <w:pPr>
        <w:pStyle w:val="ConsPlusNormal"/>
        <w:jc w:val="both"/>
      </w:pPr>
      <w:r>
        <w:t xml:space="preserve">(в ред. Федерального </w:t>
      </w:r>
      <w:hyperlink r:id="rId2423"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23.12.2003 N 185-ФЗ)</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w:t>
      </w:r>
      <w:r>
        <w:t>о двух тысяч рублей.</w:t>
      </w:r>
    </w:p>
    <w:p w:rsidR="00000000" w:rsidRDefault="00DF0703">
      <w:pPr>
        <w:pStyle w:val="ConsPlusNormal"/>
        <w:jc w:val="both"/>
      </w:pPr>
      <w:r>
        <w:t xml:space="preserve">(в ред. Федерального </w:t>
      </w:r>
      <w:hyperlink r:id="rId242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956" w:name="Par5247"/>
      <w:bookmarkEnd w:id="956"/>
      <w:r>
        <w:t xml:space="preserve">2. </w:t>
      </w:r>
      <w:hyperlink r:id="rId2425" w:tooltip="&quot;Налоговый кодекс Российской Федерации (часть первая)&quot; от 31.07.1998 N 146-ФЗ (ред. от 08.03.2015){КонсультантПлюс}" w:history="1">
        <w:r>
          <w:rPr>
            <w:color w:val="0000FF"/>
          </w:rPr>
          <w:t>Открытие</w:t>
        </w:r>
      </w:hyperlink>
      <w:r>
        <w:t xml:space="preserve"> банком или иной к</w:t>
      </w:r>
      <w:r>
        <w:t>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000000" w:rsidRDefault="00DF0703">
      <w:pPr>
        <w:pStyle w:val="ConsPlusNormal"/>
        <w:ind w:firstLine="540"/>
        <w:jc w:val="both"/>
      </w:pPr>
      <w:r>
        <w:t>влечет наложение администрати</w:t>
      </w:r>
      <w:r>
        <w:t>вного штрафа на должностных лиц в размере от двух тысяч до трех тысяч рублей.</w:t>
      </w:r>
    </w:p>
    <w:p w:rsidR="00000000" w:rsidRDefault="00DF0703">
      <w:pPr>
        <w:pStyle w:val="ConsPlusNormal"/>
        <w:jc w:val="both"/>
      </w:pPr>
      <w:r>
        <w:t xml:space="preserve">(в ред. Федерального </w:t>
      </w:r>
      <w:hyperlink r:id="rId24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57" w:name="Par5251"/>
      <w:bookmarkEnd w:id="957"/>
      <w:r>
        <w:t>Статья 15.8. Нарушение срока исполнения поручения о перечислении налога или сбора (взноса)</w:t>
      </w:r>
    </w:p>
    <w:p w:rsidR="00000000" w:rsidRDefault="00DF0703">
      <w:pPr>
        <w:pStyle w:val="ConsPlusNormal"/>
        <w:jc w:val="both"/>
      </w:pPr>
    </w:p>
    <w:p w:rsidR="00000000" w:rsidRDefault="00DF070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w:t>
      </w:r>
      <w:r>
        <w:t>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000000" w:rsidRDefault="00DF0703">
      <w:pPr>
        <w:pStyle w:val="ConsPlusNormal"/>
        <w:jc w:val="both"/>
      </w:pPr>
      <w:r>
        <w:t xml:space="preserve">(в ред. Федерального </w:t>
      </w:r>
      <w:hyperlink r:id="rId2427"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ind w:firstLine="540"/>
        <w:jc w:val="both"/>
      </w:pPr>
      <w:r>
        <w:t xml:space="preserve">влечет наложение административного штрафа на должностных лиц в размере от четырех </w:t>
      </w:r>
      <w:r>
        <w:t>тысяч до пяти тысяч рублей.</w:t>
      </w:r>
    </w:p>
    <w:p w:rsidR="00000000" w:rsidRDefault="00DF0703">
      <w:pPr>
        <w:pStyle w:val="ConsPlusNormal"/>
        <w:jc w:val="both"/>
      </w:pPr>
      <w:r>
        <w:t xml:space="preserve">(в ред. Федерального </w:t>
      </w:r>
      <w:hyperlink r:id="rId24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58" w:name="Par5258"/>
      <w:bookmarkEnd w:id="958"/>
      <w:r>
        <w:t>Статья 15.9. Неисполнение банком решения о приостановлении операций по счетам налогоплательщика, плательщика сбора или налогового агента</w:t>
      </w:r>
    </w:p>
    <w:p w:rsidR="00000000" w:rsidRDefault="00DF0703">
      <w:pPr>
        <w:pStyle w:val="ConsPlusNormal"/>
        <w:jc w:val="both"/>
      </w:pPr>
    </w:p>
    <w:p w:rsidR="00000000" w:rsidRDefault="00DF0703">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w:t>
      </w:r>
      <w:r>
        <w:t xml:space="preserve">лате налога или сбора либо иного платежного поручения, имеющего в соответствии с законодательством Российской Федерации преимущество в </w:t>
      </w:r>
      <w:hyperlink r:id="rId2429" w:tooltip="&quot;Гражданский кодекс Российской Федерации (часть вторая)&quot; от 26.01.1996 N 14-ФЗ (ред. от 06.04.2015, с изм. от 07.04.2015){КонсультантПлюс}" w:history="1">
        <w:r>
          <w:rPr>
            <w:color w:val="0000FF"/>
          </w:rPr>
          <w:t>очередности</w:t>
        </w:r>
      </w:hyperlink>
      <w:r>
        <w:t xml:space="preserve"> исполнения перед платежами в бюджет, по счетам налогоплательщика, плательщика сбора, налого</w:t>
      </w:r>
      <w:r>
        <w:t>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000000" w:rsidRDefault="00DF0703">
      <w:pPr>
        <w:pStyle w:val="ConsPlusNormal"/>
        <w:jc w:val="both"/>
      </w:pPr>
      <w:r>
        <w:t xml:space="preserve">(в ред. Федерального </w:t>
      </w:r>
      <w:hyperlink r:id="rId2430"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DF0703">
      <w:pPr>
        <w:pStyle w:val="ConsPlusNormal"/>
        <w:jc w:val="both"/>
      </w:pPr>
      <w:r>
        <w:t xml:space="preserve">(в ред. Федерального </w:t>
      </w:r>
      <w:hyperlink r:id="rId24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959" w:name="Par5265"/>
      <w:bookmarkEnd w:id="959"/>
      <w:r>
        <w:t>Статья 15.10. Неисполнение банком пору</w:t>
      </w:r>
      <w:r>
        <w:t>чения государственного внебюджетного фонда</w:t>
      </w:r>
    </w:p>
    <w:p w:rsidR="00000000" w:rsidRDefault="00DF0703">
      <w:pPr>
        <w:pStyle w:val="ConsPlusNormal"/>
        <w:jc w:val="both"/>
      </w:pPr>
    </w:p>
    <w:bookmarkStart w:id="960" w:name="Par5267"/>
    <w:bookmarkEnd w:id="960"/>
    <w:p w:rsidR="00000000" w:rsidRDefault="00DF0703">
      <w:pPr>
        <w:pStyle w:val="ConsPlusNormal"/>
        <w:ind w:firstLine="540"/>
        <w:jc w:val="both"/>
      </w:pPr>
      <w:r>
        <w:fldChar w:fldCharType="begin"/>
      </w:r>
      <w:r>
        <w:instrText>HYPERLINK consultantplus://offline/ref=D2F398E61C58DD7BB5DAAC3538F65F307E5E1C615FA4CDAC693E445B92D8F24A4669794C4C152A63kA2EL \o "Федеральный закон от 24.07.2009 N 213-ФЗ (ред. от 29.12.2014) \"О вне</w:instrText>
      </w:r>
      <w:r>
        <w:instrText>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w:instrText>
      </w:r>
      <w:r>
        <w:instrText>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w:instrText>
      </w:r>
      <w:r>
        <w:br/>
        <w:instrText>{КонсультантПлюс}"</w:instrText>
      </w:r>
      <w:r>
        <w:fldChar w:fldCharType="separate"/>
      </w:r>
      <w:r>
        <w:rPr>
          <w:color w:val="0000FF"/>
        </w:rPr>
        <w:t>1</w:t>
      </w:r>
      <w:r>
        <w:fldChar w:fldCharType="end"/>
      </w:r>
      <w:r>
        <w:t>. Неисполнение банком или иной кредитной орг</w:t>
      </w:r>
      <w:r>
        <w:t xml:space="preserve">анизацией поручения органа государственного внебюджетного фонда о </w:t>
      </w:r>
      <w:hyperlink r:id="rId2432" w:tooltip="Постановление ВС РФ от 27.12.1991 N 2122-1 (ред. от 05.08.2000) &quot;Вопросы Пенсионного фонда Российской Федерации (России)&quot; (вместе с &quot;Положением о Пенсионном фонде Российской Федерации (России)&quot;, &quot;Порядком уплаты страховых взносов работодателями и гражданами в Пенсионный фонд Российской Федерации (России)&quot;){КонсультантПлюс}" w:history="1">
        <w:r>
          <w:rPr>
            <w:color w:val="0000FF"/>
          </w:rPr>
          <w:t>зачислении</w:t>
        </w:r>
      </w:hyperlink>
      <w:r>
        <w:t xml:space="preserve"> во вклады граждан сумм государственных пенсий и (или) других выплат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w:t>
      </w:r>
      <w:r>
        <w:t>и тысяч рублей.</w:t>
      </w:r>
    </w:p>
    <w:p w:rsidR="00000000" w:rsidRDefault="00DF0703">
      <w:pPr>
        <w:pStyle w:val="ConsPlusNormal"/>
        <w:jc w:val="both"/>
      </w:pPr>
      <w:r>
        <w:t xml:space="preserve">(в ред. Федерального </w:t>
      </w:r>
      <w:hyperlink r:id="rId243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961" w:name="Par5270"/>
      <w:bookmarkEnd w:id="961"/>
      <w:r>
        <w:t>2. Нарушение банком или</w:t>
      </w:r>
      <w:r>
        <w:t xml:space="preserve"> иной кредитной организацией установленного </w:t>
      </w:r>
      <w:hyperlink r:id="rId2434" w:tooltip="Федеральный закон от 24.07.2009 N 212-ФЗ (ред. от 31.12.2014)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срока</w:t>
        </w:r>
      </w:hyperlink>
      <w:r>
        <w:t xml:space="preserve"> исполнения поручения плательщика страховых взносов о перечислении страховых взн</w:t>
      </w:r>
      <w:r>
        <w:t>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w:t>
      </w:r>
      <w:r>
        <w:t xml:space="preserve"> взносов, соответствующих пеней и (или) штрафов в бюджет соответствующего внебюджетного фонда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DF0703">
      <w:pPr>
        <w:pStyle w:val="ConsPlusNormal"/>
        <w:jc w:val="both"/>
      </w:pPr>
      <w:r>
        <w:t xml:space="preserve">(часть вторая введена Федеральным </w:t>
      </w:r>
      <w:hyperlink r:id="rId2435"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000000" w:rsidRDefault="00DF0703">
      <w:pPr>
        <w:pStyle w:val="ConsPlusNormal"/>
        <w:jc w:val="both"/>
      </w:pPr>
    </w:p>
    <w:p w:rsidR="00000000" w:rsidRDefault="00DF0703">
      <w:pPr>
        <w:pStyle w:val="ConsPlusNormal"/>
        <w:ind w:firstLine="540"/>
        <w:jc w:val="both"/>
        <w:outlineLvl w:val="2"/>
      </w:pPr>
      <w:bookmarkStart w:id="962" w:name="Par5274"/>
      <w:bookmarkEnd w:id="962"/>
      <w:r>
        <w:t>Статья 15.11. Грубое нарушение правил ведения бухгалтерского учета и пре</w:t>
      </w:r>
      <w:r>
        <w:t>дставления бухгалтерской отчетности</w:t>
      </w:r>
    </w:p>
    <w:p w:rsidR="00000000" w:rsidRDefault="00DF0703">
      <w:pPr>
        <w:pStyle w:val="ConsPlusNormal"/>
        <w:jc w:val="both"/>
      </w:pPr>
    </w:p>
    <w:p w:rsidR="00000000" w:rsidRDefault="00DF0703">
      <w:pPr>
        <w:pStyle w:val="ConsPlusNormal"/>
        <w:ind w:firstLine="540"/>
        <w:jc w:val="both"/>
      </w:pPr>
      <w:r>
        <w:t xml:space="preserve">Грубое нарушение </w:t>
      </w:r>
      <w:hyperlink r:id="rId2436" w:tooltip="Федеральный закон от 06.12.2011 N 402-ФЗ (ред. от 04.11.2014) &quot;О бухгалтерском учете&quot;{КонсультантПлюс}"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w:t>
      </w:r>
      <w:r>
        <w:t xml:space="preserve"> трех тысяч рублей.</w:t>
      </w:r>
    </w:p>
    <w:p w:rsidR="00000000" w:rsidRDefault="00DF0703">
      <w:pPr>
        <w:pStyle w:val="ConsPlusNormal"/>
        <w:jc w:val="both"/>
      </w:pPr>
      <w:r>
        <w:t xml:space="preserve">(в ред. Федерального </w:t>
      </w:r>
      <w:hyperlink r:id="rId24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Примечание. Утратило силу. - Феде</w:t>
      </w:r>
      <w:r>
        <w:t xml:space="preserve">ральный </w:t>
      </w:r>
      <w:hyperlink r:id="rId2438" w:tooltip="Федеральный закон от 21.10.2013 N 276-ФЗ &quot;О внесении изменений в статью 15.11 Кодекса Российской Федерации об административных правонарушениях&quot;{КонсультантПлюс}" w:history="1">
        <w:r>
          <w:rPr>
            <w:color w:val="0000FF"/>
          </w:rPr>
          <w:t>закон</w:t>
        </w:r>
      </w:hyperlink>
      <w:r>
        <w:t xml:space="preserve"> от 21.10.2013 N 276-ФЗ.</w:t>
      </w:r>
    </w:p>
    <w:p w:rsidR="00000000" w:rsidRDefault="00DF0703">
      <w:pPr>
        <w:pStyle w:val="ConsPlusNormal"/>
        <w:ind w:firstLine="540"/>
        <w:jc w:val="both"/>
      </w:pPr>
      <w:r>
        <w:t>Примечания:</w:t>
      </w:r>
    </w:p>
    <w:p w:rsidR="00000000" w:rsidRDefault="00DF0703">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000000" w:rsidRDefault="00DF0703">
      <w:pPr>
        <w:pStyle w:val="ConsPlusNormal"/>
        <w:ind w:firstLine="540"/>
        <w:jc w:val="both"/>
      </w:pPr>
      <w:r>
        <w:t>занижение сумм начисленных налогов и сборов не менее</w:t>
      </w:r>
      <w:r>
        <w:t xml:space="preserve"> чем на 10 процентов вследствие искажения данных бухгалтерского учета;</w:t>
      </w:r>
    </w:p>
    <w:p w:rsidR="00000000" w:rsidRDefault="00DF0703">
      <w:pPr>
        <w:pStyle w:val="ConsPlusNormal"/>
        <w:ind w:firstLine="540"/>
        <w:jc w:val="both"/>
      </w:pPr>
      <w:r>
        <w:t>искажение любой статьи (строки) формы бухгалтерской отчетности не менее чем на 10 процентов.</w:t>
      </w:r>
    </w:p>
    <w:p w:rsidR="00000000" w:rsidRDefault="00DF0703">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000000" w:rsidRDefault="00DF0703">
      <w:pPr>
        <w:pStyle w:val="ConsPlusNormal"/>
        <w:ind w:firstLine="540"/>
        <w:jc w:val="both"/>
      </w:pPr>
      <w:r>
        <w:t xml:space="preserve">представление уточненной налоговой декларации (расчета) и уплата на основании такой налоговой </w:t>
      </w:r>
      <w:r>
        <w:t xml:space="preserve">декларации (расчета) неуплаченных сумм налогов и сборов, а также соответствующих пеней с соблюдением условий, предусмотренных </w:t>
      </w:r>
      <w:hyperlink r:id="rId2439" w:tooltip="&quot;Налоговый кодекс Российской Федерации (часть первая)&quot; от 31.07.1998 N 146-ФЗ (ред. от 08.03.2015){КонсультантПлюс}" w:history="1">
        <w:r>
          <w:rPr>
            <w:color w:val="0000FF"/>
          </w:rPr>
          <w:t>пунктами 3</w:t>
        </w:r>
      </w:hyperlink>
      <w:r>
        <w:t xml:space="preserve">, </w:t>
      </w:r>
      <w:hyperlink r:id="rId2440" w:tooltip="&quot;Налоговый кодекс Российской Федерации (часть первая)&quot; от 31.07.1998 N 146-ФЗ (ред. от 08.03.2015){КонсультантПлюс}" w:history="1">
        <w:r>
          <w:rPr>
            <w:color w:val="0000FF"/>
          </w:rPr>
          <w:t>4</w:t>
        </w:r>
      </w:hyperlink>
      <w:r>
        <w:t xml:space="preserve"> и </w:t>
      </w:r>
      <w:hyperlink r:id="rId2441" w:tooltip="&quot;Налоговый кодекс Российской Федерации (часть первая)&quot; от 31.07.1998 N 146-ФЗ (ред. от 08.03.2015){КонсультантПлюс}" w:history="1">
        <w:r>
          <w:rPr>
            <w:color w:val="0000FF"/>
          </w:rPr>
          <w:t>6 статьи 81</w:t>
        </w:r>
      </w:hyperlink>
      <w:r>
        <w:t xml:space="preserve"> Налогового кодекса Российской Федерации;</w:t>
      </w:r>
    </w:p>
    <w:p w:rsidR="00000000" w:rsidRDefault="00DF0703">
      <w:pPr>
        <w:pStyle w:val="ConsPlusNormal"/>
        <w:ind w:firstLine="540"/>
        <w:jc w:val="both"/>
      </w:pPr>
      <w:r>
        <w:t>исправление ошибки в установленном порядке (включая представление пересмотренной бухгалтерской</w:t>
      </w:r>
      <w:r>
        <w:t xml:space="preserve"> отчетности) до утверждения бухгалтерской отчетности в установленном законодательством Российской Федерации порядке.</w:t>
      </w:r>
    </w:p>
    <w:p w:rsidR="00000000" w:rsidRDefault="00DF0703">
      <w:pPr>
        <w:pStyle w:val="ConsPlusNormal"/>
        <w:jc w:val="both"/>
      </w:pPr>
      <w:r>
        <w:t xml:space="preserve">(примечания введены Федеральным </w:t>
      </w:r>
      <w:hyperlink r:id="rId2442" w:tooltip="Федеральный закон от 21.10.2013 N 276-ФЗ &quot;О внесении изменений в статью 15.11 Кодекса Российской Федерации об административных правонарушениях&quot;{КонсультантПлюс}" w:history="1">
        <w:r>
          <w:rPr>
            <w:color w:val="0000FF"/>
          </w:rPr>
          <w:t>законом</w:t>
        </w:r>
      </w:hyperlink>
      <w:r>
        <w:t xml:space="preserve"> от 21.10.2013 N 276-ФЗ)</w:t>
      </w:r>
    </w:p>
    <w:p w:rsidR="00000000" w:rsidRDefault="00DF0703">
      <w:pPr>
        <w:pStyle w:val="ConsPlusNormal"/>
        <w:jc w:val="both"/>
      </w:pPr>
    </w:p>
    <w:p w:rsidR="00000000" w:rsidRDefault="00DF0703">
      <w:pPr>
        <w:pStyle w:val="ConsPlusNormal"/>
        <w:ind w:firstLine="540"/>
        <w:jc w:val="both"/>
        <w:outlineLvl w:val="2"/>
      </w:pPr>
      <w:bookmarkStart w:id="963" w:name="Par5289"/>
      <w:bookmarkEnd w:id="963"/>
      <w:r>
        <w:t>Статья 15.12. Произв</w:t>
      </w:r>
      <w:r>
        <w:t>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w:t>
      </w:r>
      <w:r>
        <w:t xml:space="preserve"> информации</w:t>
      </w:r>
    </w:p>
    <w:p w:rsidR="00000000" w:rsidRDefault="00DF0703">
      <w:pPr>
        <w:pStyle w:val="ConsPlusNormal"/>
        <w:jc w:val="both"/>
      </w:pPr>
      <w:r>
        <w:t xml:space="preserve">(в ред. Федеральных законов от 26.07.2006 </w:t>
      </w:r>
      <w:hyperlink r:id="rId2443"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t xml:space="preserve">, от 21.12.2013 </w:t>
      </w:r>
      <w:hyperlink r:id="rId2444"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jc w:val="both"/>
      </w:pPr>
    </w:p>
    <w:p w:rsidR="00000000" w:rsidRDefault="00DF0703">
      <w:pPr>
        <w:pStyle w:val="ConsPlusNormal"/>
        <w:ind w:firstLine="540"/>
        <w:jc w:val="both"/>
      </w:pPr>
      <w:bookmarkStart w:id="964" w:name="Par5292"/>
      <w:bookmarkEnd w:id="964"/>
      <w:r>
        <w:t>1. Производство организацией-производителем или индивидуальным предпринимателем товаров и продукции без маркировки и (или</w:t>
      </w:r>
      <w:r>
        <w:t>)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w:t>
      </w:r>
      <w:r>
        <w:t xml:space="preserve">ны, за исключением продукции, указанной в </w:t>
      </w:r>
      <w:hyperlink w:anchor="Par5300" w:tooltip="Ссылка на текущий документ" w:history="1">
        <w:r>
          <w:rPr>
            <w:color w:val="0000FF"/>
          </w:rPr>
          <w:t>части 3</w:t>
        </w:r>
      </w:hyperlink>
      <w:r>
        <w:t xml:space="preserve"> настоящей статьи, -</w:t>
      </w:r>
    </w:p>
    <w:p w:rsidR="00000000" w:rsidRDefault="00DF0703">
      <w:pPr>
        <w:pStyle w:val="ConsPlusNormal"/>
        <w:jc w:val="both"/>
      </w:pPr>
      <w:r>
        <w:t xml:space="preserve">(в ред. Федеральных законов от 26.07.2006 </w:t>
      </w:r>
      <w:hyperlink r:id="rId2445"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t xml:space="preserve">, от 21.12.2013 </w:t>
      </w:r>
      <w:hyperlink r:id="rId244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w:t>
      </w:r>
      <w:r>
        <w:t>инистративного правонарушения.</w:t>
      </w:r>
    </w:p>
    <w:p w:rsidR="00000000" w:rsidRDefault="00DF0703">
      <w:pPr>
        <w:pStyle w:val="ConsPlusNormal"/>
        <w:jc w:val="both"/>
      </w:pPr>
      <w:r>
        <w:t xml:space="preserve">(в ред. Федеральных законов от 22.06.2007 </w:t>
      </w:r>
      <w:hyperlink r:id="rId244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31.12.2014 </w:t>
      </w:r>
      <w:hyperlink r:id="rId2448"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N 530-ФЗ</w:t>
        </w:r>
      </w:hyperlink>
      <w:r>
        <w:t>)</w:t>
      </w:r>
    </w:p>
    <w:p w:rsidR="00000000" w:rsidRDefault="00DF0703">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w:t>
      </w:r>
      <w:r>
        <w:t xml:space="preserve">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04" w:tooltip="Ссылка на текущий документ" w:history="1">
        <w:r>
          <w:rPr>
            <w:color w:val="0000FF"/>
          </w:rPr>
          <w:t>части 4</w:t>
        </w:r>
      </w:hyperlink>
      <w:r>
        <w:t xml:space="preserve"> настоящей статьи, -</w:t>
      </w:r>
    </w:p>
    <w:p w:rsidR="00000000" w:rsidRDefault="00DF0703">
      <w:pPr>
        <w:pStyle w:val="ConsPlusNormal"/>
        <w:jc w:val="both"/>
      </w:pPr>
      <w:r>
        <w:t xml:space="preserve">(в ред. Федеральных законов от 26.07.2006 </w:t>
      </w:r>
      <w:hyperlink r:id="rId2449"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t xml:space="preserve">, от 21.12.2013 </w:t>
      </w:r>
      <w:hyperlink r:id="rId2450"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w:t>
      </w:r>
      <w:r>
        <w:t>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w:t>
      </w:r>
      <w:r>
        <w:t>й предметов административного правонарушения.</w:t>
      </w:r>
    </w:p>
    <w:p w:rsidR="00000000" w:rsidRDefault="00DF0703">
      <w:pPr>
        <w:pStyle w:val="ConsPlusNormal"/>
        <w:jc w:val="both"/>
      </w:pPr>
      <w:r>
        <w:t xml:space="preserve">(в ред. Федеральных законов от 22.06.2007 </w:t>
      </w:r>
      <w:hyperlink r:id="rId24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от 31.1</w:t>
      </w:r>
      <w:r>
        <w:t xml:space="preserve">2.2014 </w:t>
      </w:r>
      <w:hyperlink r:id="rId2452"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N 530-ФЗ</w:t>
        </w:r>
      </w:hyperlink>
      <w:r>
        <w:t>)</w:t>
      </w:r>
    </w:p>
    <w:p w:rsidR="00000000" w:rsidRDefault="00DF0703">
      <w:pPr>
        <w:pStyle w:val="ConsPlusNormal"/>
        <w:ind w:firstLine="540"/>
        <w:jc w:val="both"/>
      </w:pPr>
      <w:bookmarkStart w:id="965" w:name="Par5300"/>
      <w:bookmarkEnd w:id="965"/>
      <w:r>
        <w:t>3. Производство алкогольной продукции или табачных изделий без маркировки и (или) нанес</w:t>
      </w:r>
      <w:r>
        <w:t>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000000" w:rsidRDefault="00DF0703">
      <w:pPr>
        <w:pStyle w:val="ConsPlusNormal"/>
        <w:jc w:val="both"/>
      </w:pPr>
      <w:r>
        <w:t xml:space="preserve">(в ред. Федерального </w:t>
      </w:r>
      <w:hyperlink r:id="rId2453"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закона</w:t>
        </w:r>
      </w:hyperlink>
      <w:r>
        <w:t xml:space="preserve"> от 31.12.2014 N 530-ФЗ)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w:t>
      </w:r>
      <w:r>
        <w:t>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000000" w:rsidRDefault="00DF0703">
      <w:pPr>
        <w:pStyle w:val="ConsPlusNormal"/>
        <w:jc w:val="both"/>
      </w:pPr>
      <w:r>
        <w:t xml:space="preserve">(часть 3 введена Федеральным </w:t>
      </w:r>
      <w:hyperlink r:id="rId2454"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21.12.2013 N 365-ФЗ)</w:t>
      </w:r>
    </w:p>
    <w:p w:rsidR="00000000" w:rsidRDefault="00DF0703">
      <w:pPr>
        <w:pStyle w:val="ConsPlusNormal"/>
        <w:ind w:firstLine="540"/>
        <w:jc w:val="both"/>
      </w:pPr>
      <w:bookmarkStart w:id="966" w:name="Par5304"/>
      <w:bookmarkEnd w:id="966"/>
      <w:r>
        <w:t>4. Оборот алкогольной продукции или табачных изделий без маркировки и (или) нанесения информации, предусм</w:t>
      </w:r>
      <w:r>
        <w:t>отренной законодательством Российской Федерации, в случае, если такая маркировка и (или) нанесение такой информации обязательны, -</w:t>
      </w:r>
    </w:p>
    <w:p w:rsidR="00000000" w:rsidRDefault="00DF0703">
      <w:pPr>
        <w:pStyle w:val="ConsPlusNormal"/>
        <w:jc w:val="both"/>
      </w:pPr>
      <w:r>
        <w:t xml:space="preserve">(в ред. Федерального </w:t>
      </w:r>
      <w:hyperlink r:id="rId2455"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закона</w:t>
        </w:r>
      </w:hyperlink>
      <w:r>
        <w:t xml:space="preserve"> от 31.12.2014 N 530-ФЗ)</w:t>
      </w:r>
    </w:p>
    <w:p w:rsidR="00000000" w:rsidRDefault="00DF0703">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w:t>
      </w:r>
      <w:r>
        <w:t>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000000" w:rsidRDefault="00DF0703">
      <w:pPr>
        <w:pStyle w:val="ConsPlusNormal"/>
        <w:jc w:val="both"/>
      </w:pPr>
      <w:r>
        <w:t xml:space="preserve">(часть 4 введена Федеральным </w:t>
      </w:r>
      <w:hyperlink r:id="rId245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21.12.2013 N 365-ФЗ)</w:t>
      </w:r>
    </w:p>
    <w:p w:rsidR="00000000" w:rsidRDefault="00DF0703">
      <w:pPr>
        <w:pStyle w:val="ConsPlusNormal"/>
        <w:jc w:val="both"/>
      </w:pPr>
    </w:p>
    <w:p w:rsidR="00000000" w:rsidRDefault="00DF0703">
      <w:pPr>
        <w:pStyle w:val="ConsPlusNormal"/>
        <w:ind w:firstLine="540"/>
        <w:jc w:val="both"/>
        <w:outlineLvl w:val="2"/>
      </w:pPr>
      <w:bookmarkStart w:id="967" w:name="Par5309"/>
      <w:bookmarkEnd w:id="96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57"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p>
    <w:p w:rsidR="00000000" w:rsidRDefault="00DF0703">
      <w:pPr>
        <w:pStyle w:val="ConsPlusNormal"/>
        <w:ind w:firstLine="540"/>
        <w:jc w:val="both"/>
      </w:pPr>
      <w:r>
        <w:t>Искажение информации и (или) нарушение пор</w:t>
      </w:r>
      <w:r>
        <w:t xml:space="preserve">ядка и </w:t>
      </w:r>
      <w:hyperlink r:id="rId2458" w:tooltip="Постановление Правительства РФ от 09.08.2012 N 815 (ред. от 27.03.2014)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 (вместе с &quot;Правилами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quot;){КонсультантПлюс}"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w:t>
      </w:r>
      <w:r>
        <w:t>одственных мощностей -</w:t>
      </w:r>
    </w:p>
    <w:p w:rsidR="00000000" w:rsidRDefault="00DF070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68" w:name="Par5316"/>
      <w:bookmarkEnd w:id="968"/>
      <w:r>
        <w:t>Статья 15.14. Нецелевое использование бюджетных</w:t>
      </w:r>
      <w:r>
        <w:t xml:space="preserve"> средств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59"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hyperlink r:id="rId246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Нецелевое</w:t>
        </w:r>
      </w:hyperlink>
      <w:r>
        <w:t xml:space="preserve"> использование бюджетных средств, выразившееся в направлении средств бюджета бюджетной с</w:t>
      </w:r>
      <w:r>
        <w:t>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w:t>
      </w:r>
      <w:r>
        <w:t>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w:t>
      </w:r>
      <w:r>
        <w:t xml:space="preserve">ментом, являющимся правовым основанием предоставления указанных средств, если такое действие не содержит уголовно наказуемого </w:t>
      </w:r>
      <w:hyperlink r:id="rId2461"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w:t>
      </w:r>
      <w:r>
        <w:t xml:space="preserve">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000000" w:rsidRDefault="00DF0703">
      <w:pPr>
        <w:pStyle w:val="ConsPlusNormal"/>
        <w:jc w:val="both"/>
      </w:pPr>
    </w:p>
    <w:p w:rsidR="00000000" w:rsidRDefault="00DF0703">
      <w:pPr>
        <w:pStyle w:val="ConsPlusNormal"/>
        <w:ind w:firstLine="540"/>
        <w:jc w:val="both"/>
        <w:outlineLvl w:val="2"/>
      </w:pPr>
      <w:bookmarkStart w:id="969" w:name="Par5323"/>
      <w:bookmarkEnd w:id="969"/>
      <w:r>
        <w:t xml:space="preserve">Статья 15.15. </w:t>
      </w:r>
      <w:hyperlink r:id="rId2462"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Невозврат</w:t>
        </w:r>
      </w:hyperlink>
      <w:r>
        <w:t xml:space="preserve"> либо несвоевременный возврат бюджетного кредита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63"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1. Невозврат бюджетного кредита, предоставленного бюджету бюд</w:t>
      </w:r>
      <w:r>
        <w:t>жетной системы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DF0703">
      <w:pPr>
        <w:pStyle w:val="ConsPlusNormal"/>
        <w:ind w:firstLine="540"/>
        <w:jc w:val="both"/>
      </w:pPr>
      <w:r>
        <w:t>2. Невозврат бюджетного кредита, предоставленного юридическому лицу, -</w:t>
      </w:r>
    </w:p>
    <w:p w:rsidR="00000000" w:rsidRDefault="00DF0703">
      <w:pPr>
        <w:pStyle w:val="ConsPlusNormal"/>
        <w:ind w:firstLine="540"/>
        <w:jc w:val="both"/>
      </w:pPr>
      <w:r>
        <w:t>влечет наложение администрати</w:t>
      </w:r>
      <w:r>
        <w:t>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000000" w:rsidRDefault="00DF0703">
      <w:pPr>
        <w:pStyle w:val="ConsPlusNormal"/>
        <w:ind w:firstLine="540"/>
        <w:jc w:val="both"/>
      </w:pPr>
      <w:r>
        <w:t>3. В</w:t>
      </w:r>
      <w:r>
        <w:t>озврат бюджетного кредита, предоставленного бюджету бюджетной системы Российской Федерации, с нарушением срока возврата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r>
        <w:t>4. Возврат бюджетного</w:t>
      </w:r>
      <w:r>
        <w:t xml:space="preserve"> кредита, предоставленного юридическому лицу, с нарушением срока возврата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w:t>
      </w:r>
      <w:r>
        <w:t xml:space="preserve"> не перечисленной в установленный срок на счета бюджетов бюджетной системы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970" w:name="Par5336"/>
      <w:bookmarkEnd w:id="970"/>
      <w:r>
        <w:t xml:space="preserve">Статья 15.15.1. </w:t>
      </w:r>
      <w:hyperlink r:id="rId2464"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Неперечисление</w:t>
        </w:r>
      </w:hyperlink>
      <w:r>
        <w:t xml:space="preserve"> либо несвоевременное перечисление платы за пользование бюджетным кред</w:t>
      </w:r>
      <w:r>
        <w:t>итом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65"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000000" w:rsidRDefault="00DF0703">
      <w:pPr>
        <w:pStyle w:val="ConsPlusNormal"/>
        <w:ind w:firstLine="540"/>
        <w:jc w:val="both"/>
      </w:pPr>
      <w:r>
        <w:t xml:space="preserve">влечет наложение </w:t>
      </w:r>
      <w:r>
        <w:t>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r>
        <w:t>2. Неперечисление платы за пользование бюджетным кредитом, предоставленным юридическому лицу, -</w:t>
      </w:r>
    </w:p>
    <w:p w:rsidR="00000000" w:rsidRDefault="00DF0703">
      <w:pPr>
        <w:pStyle w:val="ConsPlusNormal"/>
        <w:ind w:firstLine="540"/>
        <w:jc w:val="both"/>
      </w:pPr>
      <w:r>
        <w:t>влечет наложение административного штрафа на должностных лиц в р</w:t>
      </w:r>
      <w:r>
        <w:t>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DF0703">
      <w:pPr>
        <w:pStyle w:val="ConsPlusNormal"/>
        <w:ind w:firstLine="540"/>
        <w:jc w:val="both"/>
      </w:pPr>
      <w:r>
        <w:t xml:space="preserve">3. Перечисление платы </w:t>
      </w:r>
      <w:r>
        <w:t>за пользование бюджетным кредитом, предоставленным бюджету бюджетной системы Российской Федерации, с нарушением срока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000000" w:rsidRDefault="00DF0703">
      <w:pPr>
        <w:pStyle w:val="ConsPlusNormal"/>
        <w:ind w:firstLine="540"/>
        <w:jc w:val="both"/>
      </w:pPr>
      <w:r>
        <w:t>4. Перечисление платы з</w:t>
      </w:r>
      <w:r>
        <w:t>а пользование бюджетным кредитом, предоставленным юридическому лицу, с нарушением срока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w:t>
      </w:r>
      <w:r>
        <w:t xml:space="preserve"> за пользование бюджетным кредитом, не перечисленной в установленный срок на счета бюджетов бюджетной системы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971" w:name="Par5349"/>
      <w:bookmarkEnd w:id="971"/>
      <w:r>
        <w:t xml:space="preserve">Статья 15.15.2. </w:t>
      </w:r>
      <w:hyperlink r:id="rId246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Нарушение</w:t>
        </w:r>
      </w:hyperlink>
      <w:r>
        <w:t xml:space="preserve"> условий предоставления бюджетного кредита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67"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bookmarkStart w:id="972" w:name="Par5353"/>
      <w:bookmarkEnd w:id="972"/>
      <w:r>
        <w:t xml:space="preserve">1. Нарушение кредитором условий предоставления бюджетного кредита,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DF0703">
      <w:pPr>
        <w:pStyle w:val="ConsPlusNormal"/>
        <w:ind w:firstLine="540"/>
        <w:jc w:val="both"/>
      </w:pPr>
      <w:bookmarkStart w:id="973" w:name="Par5355"/>
      <w:bookmarkEnd w:id="973"/>
      <w:r>
        <w:t>2. Нару</w:t>
      </w:r>
      <w:r>
        <w:t xml:space="preserve">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DF0703">
      <w:pPr>
        <w:pStyle w:val="ConsPlusNormal"/>
        <w:ind w:firstLine="540"/>
        <w:jc w:val="both"/>
      </w:pPr>
      <w:r>
        <w:t>3. Нарушение заемщиком условий предоставления бюджетного кредита, предоставленного юриди</w:t>
      </w:r>
      <w:r>
        <w:t xml:space="preserve">ческому лицу,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w:t>
      </w:r>
      <w:r>
        <w:t>й; на юридических лиц - от 2 до 12 процентов суммы полученного бюджетного кредита.</w:t>
      </w:r>
    </w:p>
    <w:p w:rsidR="00000000" w:rsidRDefault="00DF0703">
      <w:pPr>
        <w:pStyle w:val="ConsPlusNormal"/>
        <w:ind w:firstLine="540"/>
        <w:jc w:val="both"/>
      </w:pPr>
    </w:p>
    <w:p w:rsidR="00000000" w:rsidRDefault="00DF0703">
      <w:pPr>
        <w:pStyle w:val="ConsPlusNormal"/>
        <w:ind w:firstLine="540"/>
        <w:jc w:val="both"/>
        <w:outlineLvl w:val="2"/>
      </w:pPr>
      <w:bookmarkStart w:id="974" w:name="Par5360"/>
      <w:bookmarkEnd w:id="974"/>
      <w:r>
        <w:t xml:space="preserve">Статья 15.15.3. </w:t>
      </w:r>
      <w:hyperlink r:id="rId246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Нарушение</w:t>
        </w:r>
      </w:hyperlink>
      <w:r>
        <w:t xml:space="preserve"> условий предоставления межбюджетных трансфертов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69"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w:t>
      </w:r>
      <w:r>
        <w:t xml:space="preserve">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w:t>
      </w:r>
      <w:r>
        <w:t>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DF0703">
      <w:pPr>
        <w:pStyle w:val="ConsPlusNormal"/>
        <w:ind w:firstLine="540"/>
        <w:jc w:val="both"/>
      </w:pPr>
    </w:p>
    <w:p w:rsidR="00000000" w:rsidRDefault="00DF0703">
      <w:pPr>
        <w:pStyle w:val="ConsPlusNormal"/>
        <w:ind w:firstLine="540"/>
        <w:jc w:val="both"/>
        <w:outlineLvl w:val="2"/>
      </w:pPr>
      <w:bookmarkStart w:id="975" w:name="Par5367"/>
      <w:bookmarkEnd w:id="975"/>
      <w:r>
        <w:t>Статья 15.15.4. Нарушение условий предоставления бюджетных инвестиций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0"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bookmarkStart w:id="976" w:name="Par5371"/>
      <w:bookmarkEnd w:id="976"/>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DF0703">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w:t>
      </w:r>
      <w:r>
        <w:t>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000000" w:rsidRDefault="00DF0703">
      <w:pPr>
        <w:pStyle w:val="ConsPlusNormal"/>
        <w:ind w:firstLine="540"/>
        <w:jc w:val="both"/>
      </w:pPr>
    </w:p>
    <w:p w:rsidR="00000000" w:rsidRDefault="00DF0703">
      <w:pPr>
        <w:pStyle w:val="ConsPlusNormal"/>
        <w:ind w:firstLine="540"/>
        <w:jc w:val="both"/>
        <w:outlineLvl w:val="2"/>
      </w:pPr>
      <w:bookmarkStart w:id="977" w:name="Par5376"/>
      <w:bookmarkEnd w:id="977"/>
      <w:r>
        <w:t xml:space="preserve">Статья 15.15.5. </w:t>
      </w:r>
      <w:hyperlink r:id="rId2471"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Нарушен</w:t>
        </w:r>
        <w:r>
          <w:rPr>
            <w:color w:val="0000FF"/>
          </w:rPr>
          <w:t>ие</w:t>
        </w:r>
      </w:hyperlink>
      <w:r>
        <w:t xml:space="preserve"> условий предоставления субсидий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2"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bookmarkStart w:id="978" w:name="Par5380"/>
      <w:bookmarkEnd w:id="978"/>
      <w:r>
        <w:t>1. Нарушение главным распорядителем бюджетных средств, предоставляющим</w:t>
      </w:r>
      <w:r>
        <w:t xml:space="preserve">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 xml:space="preserve">влечет наложение </w:t>
      </w:r>
      <w:r>
        <w:t>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000000" w:rsidRDefault="00DF0703">
      <w:pPr>
        <w:pStyle w:val="ConsPlusNormal"/>
        <w:ind w:firstLine="540"/>
        <w:jc w:val="both"/>
      </w:pPr>
      <w:bookmarkStart w:id="979" w:name="Par5382"/>
      <w:bookmarkEnd w:id="979"/>
      <w:r>
        <w:t>2. Нарушение юридическим лицом, индивидуальным предпринимателем, физическим лицом, являющим</w:t>
      </w:r>
      <w:r>
        <w:t xml:space="preserve">ися получателями субсидий, условий их предоставления,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и должностных лиц</w:t>
      </w:r>
      <w:r>
        <w:t xml:space="preserve"> в размере от десяти тысяч до тридцати тысяч рублей; на юридических лиц - от 2 до 12 процентов суммы полученной субсидии.</w:t>
      </w:r>
    </w:p>
    <w:p w:rsidR="00000000" w:rsidRDefault="00DF0703">
      <w:pPr>
        <w:pStyle w:val="ConsPlusNormal"/>
        <w:ind w:firstLine="540"/>
        <w:jc w:val="both"/>
      </w:pPr>
    </w:p>
    <w:p w:rsidR="00000000" w:rsidRDefault="00DF0703">
      <w:pPr>
        <w:pStyle w:val="ConsPlusNormal"/>
        <w:ind w:firstLine="540"/>
        <w:jc w:val="both"/>
        <w:outlineLvl w:val="2"/>
      </w:pPr>
      <w:bookmarkStart w:id="980" w:name="Par5385"/>
      <w:bookmarkEnd w:id="980"/>
      <w:r>
        <w:t>Статья 15.15.6. Нарушение порядка представления бюджетной отчетности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3"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 xml:space="preserve">Непредставление или представление с нарушением сроков, установленных бюджетным </w:t>
      </w:r>
      <w:hyperlink r:id="rId2474"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w:t>
      </w:r>
      <w:r>
        <w:t xml:space="preserve">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w:t>
      </w:r>
      <w:r>
        <w:t>Федерации, исполнения бюджетов бюджетной системы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1" w:name="Par5392"/>
      <w:bookmarkEnd w:id="981"/>
      <w:r>
        <w:t>Статья 15.15.7. Нарушение порядка составления, утвержде</w:t>
      </w:r>
      <w:r>
        <w:t>ния и ведения бюджетных смет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5"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 xml:space="preserve">Нарушение казенным учреждением </w:t>
      </w:r>
      <w:hyperlink r:id="rId2476"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порядка</w:t>
        </w:r>
      </w:hyperlink>
      <w:r>
        <w:t xml:space="preserve"> составления, утверждения и ведения бю</w:t>
      </w:r>
      <w:r>
        <w:t>джетных смет или порядка учета бюджетных обязательств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2" w:name="Par5399"/>
      <w:bookmarkEnd w:id="982"/>
      <w:r>
        <w:t>Статья 15.15.8. Нарушение запрета на предоставление бюджетных кредитов и</w:t>
      </w:r>
      <w:r>
        <w:t xml:space="preserve"> (или) субсидий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7"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hyperlink r:id="rId2478"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Нарушение</w:t>
        </w:r>
      </w:hyperlink>
      <w:r>
        <w:t xml:space="preserve"> запрета на предоставление казенному учреждению бюджетных кредитов и (или) субси</w:t>
      </w:r>
      <w:r>
        <w:t>дий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3" w:name="Par5406"/>
      <w:bookmarkEnd w:id="983"/>
      <w:r>
        <w:t>Статья 15.15.9. Несоответствие бюджетной росписи сводной бюджетной росписи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79"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w:t>
      </w:r>
      <w:r>
        <w:t xml:space="preserve">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4" w:name="Par5413"/>
      <w:bookmarkEnd w:id="984"/>
      <w:r>
        <w:t>Статья 15.15.10. Н</w:t>
      </w:r>
      <w:r>
        <w:t xml:space="preserve">арушение </w:t>
      </w:r>
      <w:hyperlink r:id="rId2480"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порядка</w:t>
        </w:r>
      </w:hyperlink>
      <w:r>
        <w:t xml:space="preserve"> принятия бюджетных обязательств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1"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Принятие бюджетных обязательств в разме</w:t>
      </w:r>
      <w:r>
        <w:t>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w:t>
      </w:r>
      <w:r>
        <w:t>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5" w:name="Par5420"/>
      <w:bookmarkEnd w:id="985"/>
      <w:r>
        <w:t>Статья 15.15.11. Нарушение сроков доведения бюджетных ассигнований и (или) лимитов бюджетных обязательств</w:t>
      </w:r>
    </w:p>
    <w:p w:rsidR="00000000" w:rsidRDefault="00DF0703">
      <w:pPr>
        <w:pStyle w:val="ConsPlusNormal"/>
        <w:ind w:firstLine="540"/>
        <w:jc w:val="both"/>
      </w:pPr>
    </w:p>
    <w:p w:rsidR="00000000" w:rsidRDefault="00DF0703">
      <w:pPr>
        <w:pStyle w:val="ConsPlusNormal"/>
        <w:ind w:firstLine="540"/>
        <w:jc w:val="both"/>
      </w:pPr>
      <w:r>
        <w:t>(введена Фе</w:t>
      </w:r>
      <w:r>
        <w:t xml:space="preserve">деральным </w:t>
      </w:r>
      <w:hyperlink r:id="rId2482"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000000" w:rsidRDefault="00DF0703">
      <w:pPr>
        <w:pStyle w:val="ConsPlusNormal"/>
        <w:ind w:firstLine="540"/>
        <w:jc w:val="both"/>
      </w:pPr>
      <w:r>
        <w:t xml:space="preserve">влечет наложение </w:t>
      </w:r>
      <w:r>
        <w:t>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6" w:name="Par5427"/>
      <w:bookmarkEnd w:id="986"/>
      <w:r>
        <w:t>Статья 15.15.12. Нарушение запрета на размещение бюджетных средств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3"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000000" w:rsidRDefault="00DF0703">
      <w:pPr>
        <w:pStyle w:val="ConsPlusNormal"/>
        <w:ind w:firstLine="540"/>
        <w:jc w:val="both"/>
      </w:pPr>
      <w:r>
        <w:t>влечет наложение административного штрафа на должностных лиц в разм</w:t>
      </w:r>
      <w:r>
        <w:t>ере от двадцати тысяч до пятидесяти тысяч рублей или дисквалификацию на срок от одного года до двух лет.</w:t>
      </w:r>
    </w:p>
    <w:p w:rsidR="00000000" w:rsidRDefault="00DF0703">
      <w:pPr>
        <w:pStyle w:val="ConsPlusNormal"/>
        <w:ind w:firstLine="540"/>
        <w:jc w:val="both"/>
      </w:pPr>
    </w:p>
    <w:p w:rsidR="00000000" w:rsidRDefault="00DF0703">
      <w:pPr>
        <w:pStyle w:val="ConsPlusNormal"/>
        <w:ind w:firstLine="540"/>
        <w:jc w:val="both"/>
        <w:outlineLvl w:val="2"/>
      </w:pPr>
      <w:bookmarkStart w:id="987" w:name="Par5434"/>
      <w:bookmarkEnd w:id="987"/>
      <w:r>
        <w:t>Статья 15.15.13. Нарушение сроков обслуживания и погашения государственного (муниципального) долга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4"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Нарушение сроков обслуживания и погашения государственного (муниципального) долга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w:t>
      </w:r>
      <w:r>
        <w:t>ти тысяч рублей или дисквалификацию на срок от одного года до двух лет.</w:t>
      </w:r>
    </w:p>
    <w:p w:rsidR="00000000" w:rsidRDefault="00DF0703">
      <w:pPr>
        <w:pStyle w:val="ConsPlusNormal"/>
        <w:ind w:firstLine="540"/>
        <w:jc w:val="both"/>
      </w:pPr>
    </w:p>
    <w:p w:rsidR="00000000" w:rsidRDefault="00DF0703">
      <w:pPr>
        <w:pStyle w:val="ConsPlusNormal"/>
        <w:ind w:firstLine="540"/>
        <w:jc w:val="both"/>
        <w:outlineLvl w:val="2"/>
      </w:pPr>
      <w:bookmarkStart w:id="988" w:name="Par5441"/>
      <w:bookmarkEnd w:id="988"/>
      <w:r>
        <w:t>Статья 15.15.14. Нарушение срока направления информации о результатах рассмотрения дела в суде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5"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w:t>
      </w:r>
      <w:r>
        <w:t>соответствующий финансовый орган информации о результатах рассмотрения дела, о наличии оснований и результатах обжалования судебного акта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89" w:name="Par5448"/>
      <w:bookmarkEnd w:id="989"/>
      <w:r>
        <w:t>Статья 15.15.15. Нарушение порядка формирования государственного (муниципального) задания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6"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 xml:space="preserve">Нарушение </w:t>
      </w:r>
      <w:hyperlink r:id="rId2487" w:tooltip="&quot;Бюджетный кодекс Российской Федерации&quot; от 31.07.1998 N 145-ФЗ (ред. от 26.12.2014, с изм. от 08.03.2015) (с изм. и доп., вступ. в силу с 01.03.2015){КонсультантПлюс}"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16" w:tooltip="Ссылка на текущий документ" w:history="1">
        <w:r>
          <w:rPr>
            <w:color w:val="0000FF"/>
          </w:rPr>
          <w:t>статьей 15.14</w:t>
        </w:r>
      </w:hyperlink>
      <w:r>
        <w:t xml:space="preserve"> настоящего Кодекса, -</w:t>
      </w:r>
    </w:p>
    <w:p w:rsidR="00000000" w:rsidRDefault="00DF0703">
      <w:pPr>
        <w:pStyle w:val="ConsPlusNormal"/>
        <w:ind w:firstLine="540"/>
        <w:jc w:val="both"/>
      </w:pPr>
      <w:r>
        <w:t>влечет нал</w:t>
      </w:r>
      <w:r>
        <w:t>ожение административного штрафа на должностных лиц в размере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990" w:name="Par5455"/>
      <w:bookmarkEnd w:id="990"/>
      <w:r>
        <w:t>Статья 15.15.16. Нарушение исполнения платежных документов и представления органа Федерального казначейства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488"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w:t>
      </w:r>
      <w:r>
        <w:t>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w:t>
      </w:r>
      <w:r>
        <w:t>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000000" w:rsidRDefault="00DF0703">
      <w:pPr>
        <w:pStyle w:val="ConsPlusNormal"/>
        <w:jc w:val="both"/>
      </w:pPr>
      <w:r>
        <w:t>(в ред. Фе</w:t>
      </w:r>
      <w:r>
        <w:t xml:space="preserve">дерального </w:t>
      </w:r>
      <w:hyperlink r:id="rId2489"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08.03.2015 N 57-ФЗ)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w:t>
      </w:r>
      <w:r>
        <w:t>джетов бюджетной системы Российской Федерации.</w:t>
      </w:r>
    </w:p>
    <w:p w:rsidR="00000000" w:rsidRDefault="00DF0703">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w:t>
      </w:r>
      <w:r>
        <w:t>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w:t>
      </w:r>
      <w:r>
        <w:t>ым органам субъектов Российской Федерации (муниципальных образований),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w:t>
      </w:r>
      <w:r>
        <w:t>веденных операций.</w:t>
      </w:r>
    </w:p>
    <w:p w:rsidR="00000000" w:rsidRDefault="00DF0703">
      <w:pPr>
        <w:pStyle w:val="ConsPlusNormal"/>
        <w:jc w:val="both"/>
      </w:pPr>
    </w:p>
    <w:p w:rsidR="00000000" w:rsidRDefault="00DF0703">
      <w:pPr>
        <w:pStyle w:val="ConsPlusNormal"/>
        <w:ind w:firstLine="540"/>
        <w:jc w:val="both"/>
        <w:outlineLvl w:val="2"/>
      </w:pPr>
      <w:bookmarkStart w:id="991" w:name="Par5465"/>
      <w:bookmarkEnd w:id="991"/>
      <w:r>
        <w:t xml:space="preserve">Статья 15.16. Утратила силу. - Федеральный </w:t>
      </w:r>
      <w:hyperlink r:id="rId2490"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23.07.2013 N 252-ФЗ.</w:t>
      </w:r>
    </w:p>
    <w:p w:rsidR="00000000" w:rsidRDefault="00DF0703">
      <w:pPr>
        <w:pStyle w:val="ConsPlusNormal"/>
        <w:jc w:val="both"/>
      </w:pPr>
    </w:p>
    <w:p w:rsidR="00000000" w:rsidRDefault="00DF0703">
      <w:pPr>
        <w:pStyle w:val="ConsPlusNormal"/>
        <w:ind w:firstLine="540"/>
        <w:jc w:val="both"/>
        <w:outlineLvl w:val="2"/>
      </w:pPr>
      <w:bookmarkStart w:id="992" w:name="Par5467"/>
      <w:bookmarkEnd w:id="992"/>
      <w:r>
        <w:t>Статья 15.17. Недобросовестная эмиссия ценных бумаг</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91"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Нарушение эмитентом установленного федеральными законами и принятыми в с</w:t>
      </w:r>
      <w:r>
        <w:t xml:space="preserve">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492"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должностных лиц эмитента в размере от десяти тысяч д</w:t>
      </w:r>
      <w:r>
        <w:t>о тридцати тысяч рублей; на юридических лиц - от пятисот тысяч до семисот тысяч рублей.</w:t>
      </w:r>
    </w:p>
    <w:p w:rsidR="00000000" w:rsidRDefault="00DF0703">
      <w:pPr>
        <w:pStyle w:val="ConsPlusNormal"/>
        <w:jc w:val="both"/>
      </w:pPr>
    </w:p>
    <w:p w:rsidR="00000000" w:rsidRDefault="00DF0703">
      <w:pPr>
        <w:pStyle w:val="ConsPlusNormal"/>
        <w:ind w:firstLine="540"/>
        <w:jc w:val="both"/>
        <w:outlineLvl w:val="2"/>
      </w:pPr>
      <w:bookmarkStart w:id="993" w:name="Par5474"/>
      <w:bookmarkEnd w:id="993"/>
      <w:r>
        <w:t>Статья 15.18. Незаконные операции с эмиссионными ценными бумагами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93"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w:t>
      </w:r>
      <w:r>
        <w:t xml:space="preserve">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494"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jc w:val="both"/>
      </w:pPr>
      <w:r>
        <w:t xml:space="preserve">(в ред. Федерального </w:t>
      </w:r>
      <w:hyperlink r:id="rId2495"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994" w:name="Par5482"/>
      <w:bookmarkEnd w:id="994"/>
      <w:r>
        <w:t>Статья 15.19. Нарушение требований законодательства, касающихся представления и раскрытия информации на финансовых рынках</w:t>
      </w:r>
    </w:p>
    <w:p w:rsidR="00000000" w:rsidRDefault="00DF0703">
      <w:pPr>
        <w:pStyle w:val="ConsPlusNormal"/>
        <w:jc w:val="both"/>
      </w:pPr>
      <w:r>
        <w:t xml:space="preserve">(в ред. Федерального </w:t>
      </w:r>
      <w:hyperlink r:id="rId2496"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497"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bookmarkStart w:id="995" w:name="Par5487"/>
      <w:bookmarkEnd w:id="995"/>
      <w:r>
        <w:t>1</w:t>
      </w:r>
      <w:r>
        <w:t>.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w:t>
      </w:r>
      <w:r>
        <w:t>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w:t>
      </w:r>
      <w:r>
        <w:t>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w:t>
      </w:r>
      <w:r>
        <w:t xml:space="preserve">смотренных </w:t>
      </w:r>
      <w:hyperlink w:anchor="Par6825" w:tooltip="Ссылка на текущий документ"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498"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jc w:val="both"/>
      </w:pPr>
      <w:r>
        <w:t xml:space="preserve">(в ред. Федерального </w:t>
      </w:r>
      <w:hyperlink r:id="rId2499"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w:t>
      </w:r>
      <w:r>
        <w:t>или дисквалификацию на срок до одного года; на юридических лиц - от пятисот тысяч до семисот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2 статьи 15.19. признана частично не соответствующей Конституции РФ </w:t>
      </w:r>
      <w:hyperlink r:id="rId2500"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ind w:firstLine="540"/>
        <w:jc w:val="both"/>
      </w:pPr>
      <w:r>
        <w:t xml:space="preserve">В соответствии с </w:t>
      </w:r>
      <w:hyperlink r:id="rId2501"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996" w:name="Par5495"/>
      <w:bookmarkEnd w:id="996"/>
      <w:r>
        <w:t>2. Нераскрытие или нарушение эмитентом, п</w:t>
      </w:r>
      <w:r>
        <w:t>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w:t>
      </w:r>
      <w:r>
        <w:t xml:space="preserve">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w:t>
      </w:r>
      <w:r>
        <w:t>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000000" w:rsidRDefault="00DF0703">
      <w:pPr>
        <w:pStyle w:val="ConsPlusNormal"/>
        <w:jc w:val="both"/>
      </w:pPr>
      <w:r>
        <w:t xml:space="preserve">(в ред. Федерального </w:t>
      </w:r>
      <w:hyperlink r:id="rId2502"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w:t>
      </w:r>
      <w:r>
        <w:t>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w:t>
      </w:r>
      <w:r>
        <w:t>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w:t>
      </w:r>
      <w:r>
        <w:t>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w:t>
      </w:r>
      <w:r>
        <w:t>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w:t>
      </w:r>
      <w:r>
        <w:t>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w:t>
      </w:r>
      <w:r>
        <w:t xml:space="preserve">лючением случаев, предусмотренных </w:t>
      </w:r>
      <w:hyperlink w:anchor="Par6825" w:tooltip="Ссылка на текущий документ" w:history="1">
        <w:r>
          <w:rPr>
            <w:color w:val="0000FF"/>
          </w:rPr>
          <w:t>статьей 19.7.3</w:t>
        </w:r>
      </w:hyperlink>
      <w:r>
        <w:t xml:space="preserve"> настоящего Кодекса, -</w:t>
      </w:r>
    </w:p>
    <w:p w:rsidR="00000000" w:rsidRDefault="00DF0703">
      <w:pPr>
        <w:pStyle w:val="ConsPlusNormal"/>
        <w:jc w:val="both"/>
      </w:pPr>
      <w:r>
        <w:t xml:space="preserve">(в ред. Федеральных законов от 04.10.2010 </w:t>
      </w:r>
      <w:hyperlink r:id="rId2503" w:tooltip="Федеральный закон от 04.10.2010 N 264-ФЗ (ред. от 29.12.2012) &quot;О внесении изменений в Федеральный закон &quot;О рынке ценных бумаг&quot; и отдельные законодательные акты Российской Федерации&quot; (с изм. и доп., вступающими в силу с 01.01.2014){КонсультантПлюс}" w:history="1">
        <w:r>
          <w:rPr>
            <w:color w:val="0000FF"/>
          </w:rPr>
          <w:t>N 264-ФЗ</w:t>
        </w:r>
      </w:hyperlink>
      <w:r>
        <w:t xml:space="preserve">, от 07.02.2011 </w:t>
      </w:r>
      <w:hyperlink r:id="rId2504"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N 8-ФЗ</w:t>
        </w:r>
      </w:hyperlink>
      <w:r>
        <w:t>)</w:t>
      </w:r>
    </w:p>
    <w:p w:rsidR="00000000" w:rsidRDefault="00DF0703">
      <w:pPr>
        <w:pStyle w:val="ConsPlusNormal"/>
        <w:ind w:firstLine="540"/>
        <w:jc w:val="both"/>
      </w:pPr>
      <w:r>
        <w:t>влечет наложение административного штрафа на граждан в размере от одн</w:t>
      </w:r>
      <w:r>
        <w:t>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000000" w:rsidRDefault="00DF0703">
      <w:pPr>
        <w:pStyle w:val="ConsPlusNormal"/>
        <w:ind w:firstLine="540"/>
        <w:jc w:val="both"/>
      </w:pPr>
      <w:r>
        <w:t xml:space="preserve">4. Нарушение стороной договора, заключенного не на организованных торгах на условиях генерального </w:t>
      </w:r>
      <w:r>
        <w:t xml:space="preserve">соглашения (единого договора), установленных нормативными актами Банка России </w:t>
      </w:r>
      <w:hyperlink r:id="rId2505" w:tooltip="Указание Банка России от 30.04.2014 N 3253-У (ред. от 16.02.2015) &quot;О порядке ведения реестра договоров, заключенных на условиях генерального соглашения (единого договора), сроках предоставления информации, необходимой для ведения указанного реестра, и информации из указанного реестра, а также предоставления реестра договоров, заключенных на условиях генерального соглашения (единого договора), в Центральный банк Российской Федерации (Банк России)&quot; (Зарегистрировано в Минюсте России 26.05.2014 N 32434){КонсультантПлюс}" w:history="1">
        <w:r>
          <w:rPr>
            <w:color w:val="0000FF"/>
          </w:rPr>
          <w:t>порядка</w:t>
        </w:r>
      </w:hyperlink>
      <w:r>
        <w:t xml:space="preserve"> и (или) сроков предостав</w:t>
      </w:r>
      <w:r>
        <w:t>ления информации об указанном договоре, в том числе предоставление неполной и (или) недостоверной информации, -</w:t>
      </w:r>
    </w:p>
    <w:p w:rsidR="00000000" w:rsidRDefault="00DF0703">
      <w:pPr>
        <w:pStyle w:val="ConsPlusNormal"/>
        <w:jc w:val="both"/>
      </w:pPr>
      <w:r>
        <w:t xml:space="preserve">(в ред. Федерального </w:t>
      </w:r>
      <w:hyperlink r:id="rId2506"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 xml:space="preserve">влечет </w:t>
      </w:r>
      <w:r>
        <w:t>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000000" w:rsidRDefault="00DF0703">
      <w:pPr>
        <w:pStyle w:val="ConsPlusNormal"/>
        <w:jc w:val="both"/>
      </w:pPr>
      <w:r>
        <w:t>(часть 4 введена Федеральн</w:t>
      </w:r>
      <w:r>
        <w:t xml:space="preserve">ым </w:t>
      </w:r>
      <w:hyperlink r:id="rId2507" w:tooltip="Федеральный закон от 21.11.2011 N 327-ФЗ (ред. от 22.12.2014)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000000" w:rsidRDefault="00DF0703">
      <w:pPr>
        <w:pStyle w:val="ConsPlusNormal"/>
        <w:jc w:val="both"/>
      </w:pPr>
    </w:p>
    <w:p w:rsidR="00000000" w:rsidRDefault="00DF0703">
      <w:pPr>
        <w:pStyle w:val="ConsPlusNormal"/>
        <w:ind w:firstLine="540"/>
        <w:jc w:val="both"/>
        <w:outlineLvl w:val="2"/>
      </w:pPr>
      <w:bookmarkStart w:id="997" w:name="Par5506"/>
      <w:bookmarkEnd w:id="997"/>
      <w:r>
        <w:t>Статья 15.20. Воспрепятствование осуществлению прав, удостоверенных ценными бумагами</w:t>
      </w:r>
    </w:p>
    <w:p w:rsidR="00000000" w:rsidRDefault="00DF0703">
      <w:pPr>
        <w:pStyle w:val="ConsPlusNormal"/>
        <w:ind w:firstLine="540"/>
        <w:jc w:val="both"/>
      </w:pPr>
    </w:p>
    <w:p w:rsidR="00000000" w:rsidRDefault="00DF0703">
      <w:pPr>
        <w:pStyle w:val="ConsPlusNormal"/>
        <w:ind w:firstLine="540"/>
        <w:jc w:val="both"/>
      </w:pPr>
      <w:r>
        <w:t>(в ред. Федерально</w:t>
      </w:r>
      <w:r>
        <w:t xml:space="preserve">го </w:t>
      </w:r>
      <w:hyperlink r:id="rId2508"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Воспрепятствование эмитентом, акционерным инвестиционным фондом, упра</w:t>
      </w:r>
      <w:r>
        <w:t>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w:t>
      </w:r>
      <w:r>
        <w:t xml:space="preserve">нием случаев, предусмотренных </w:t>
      </w:r>
      <w:hyperlink w:anchor="Par5538" w:tooltip="Ссылка на текущий документ" w:history="1">
        <w:r>
          <w:rPr>
            <w:color w:val="0000FF"/>
          </w:rPr>
          <w:t>частями 1</w:t>
        </w:r>
      </w:hyperlink>
      <w:r>
        <w:t xml:space="preserve">, </w:t>
      </w:r>
      <w:hyperlink w:anchor="Par5545" w:tooltip="Ссылка на текущий документ" w:history="1">
        <w:r>
          <w:rPr>
            <w:color w:val="0000FF"/>
          </w:rPr>
          <w:t>2</w:t>
        </w:r>
      </w:hyperlink>
      <w:r>
        <w:t xml:space="preserve">, </w:t>
      </w:r>
      <w:hyperlink w:anchor="Par5549" w:tooltip="Ссылка на текущий документ" w:history="1">
        <w:r>
          <w:rPr>
            <w:color w:val="0000FF"/>
          </w:rPr>
          <w:t>4</w:t>
        </w:r>
      </w:hyperlink>
      <w:r>
        <w:t xml:space="preserve">, </w:t>
      </w:r>
      <w:hyperlink w:anchor="Par5556" w:tooltip="Ссылка на текущий документ" w:history="1">
        <w:r>
          <w:rPr>
            <w:color w:val="0000FF"/>
          </w:rPr>
          <w:t>5</w:t>
        </w:r>
      </w:hyperlink>
      <w:r>
        <w:t xml:space="preserve">, </w:t>
      </w:r>
      <w:hyperlink w:anchor="Par5562" w:tooltip="Ссылка на текущий документ" w:history="1">
        <w:r>
          <w:rPr>
            <w:color w:val="0000FF"/>
          </w:rPr>
          <w:t>8</w:t>
        </w:r>
      </w:hyperlink>
      <w:r>
        <w:t xml:space="preserve"> и </w:t>
      </w:r>
      <w:hyperlink w:anchor="Par5566" w:tooltip="Ссылка на текущий документ" w:history="1">
        <w:r>
          <w:rPr>
            <w:color w:val="0000FF"/>
          </w:rPr>
          <w:t>10 статьи 15.23.1</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в размере от двух тысяч до че</w:t>
      </w:r>
      <w:r>
        <w:t>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000000" w:rsidRDefault="00DF0703">
      <w:pPr>
        <w:pStyle w:val="ConsPlusNormal"/>
        <w:jc w:val="both"/>
      </w:pPr>
    </w:p>
    <w:p w:rsidR="00000000" w:rsidRDefault="00DF0703">
      <w:pPr>
        <w:pStyle w:val="ConsPlusNormal"/>
        <w:ind w:firstLine="540"/>
        <w:jc w:val="both"/>
        <w:outlineLvl w:val="2"/>
      </w:pPr>
      <w:bookmarkStart w:id="998" w:name="Par5513"/>
      <w:bookmarkEnd w:id="998"/>
      <w:r>
        <w:t>Статья 15.21. Неправомерное использование инсайдерской информации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509"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27.07.2010 N 224-ФЗ)</w:t>
      </w:r>
    </w:p>
    <w:p w:rsidR="00000000" w:rsidRDefault="00DF0703">
      <w:pPr>
        <w:pStyle w:val="ConsPlusNormal"/>
        <w:ind w:firstLine="540"/>
        <w:jc w:val="both"/>
      </w:pPr>
    </w:p>
    <w:p w:rsidR="00000000" w:rsidRDefault="00DF070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510"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w:t>
      </w:r>
      <w:r>
        <w:t>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w:t>
      </w:r>
      <w:r>
        <w:t>я инсайдерской информации, но не менее семисот тысяч рублей.</w:t>
      </w:r>
    </w:p>
    <w:p w:rsidR="00000000" w:rsidRDefault="00DF0703">
      <w:pPr>
        <w:pStyle w:val="ConsPlusNormal"/>
        <w:ind w:firstLine="540"/>
        <w:jc w:val="both"/>
      </w:pPr>
      <w:r>
        <w:t xml:space="preserve">Примечание. Излишним доходом в настоящей статье и в </w:t>
      </w:r>
      <w:hyperlink w:anchor="Par5802" w:tooltip="Ссылка на текущий документ" w:history="1">
        <w:r>
          <w:rPr>
            <w:color w:val="0000FF"/>
          </w:rPr>
          <w:t>статье 15.30</w:t>
        </w:r>
      </w:hyperlink>
      <w:r>
        <w:t xml:space="preserve"> настоящего Кодекса признается доход, определяемый как разница между доходо</w:t>
      </w:r>
      <w:r>
        <w:t>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DF0703">
      <w:pPr>
        <w:pStyle w:val="ConsPlusNormal"/>
        <w:jc w:val="both"/>
      </w:pPr>
    </w:p>
    <w:p w:rsidR="00000000" w:rsidRDefault="00DF0703">
      <w:pPr>
        <w:pStyle w:val="ConsPlusNormal"/>
        <w:ind w:firstLine="540"/>
        <w:jc w:val="both"/>
        <w:outlineLvl w:val="2"/>
      </w:pPr>
      <w:bookmarkStart w:id="999" w:name="Par5521"/>
      <w:bookmarkEnd w:id="999"/>
      <w:r>
        <w:t>Статья 15.22. Нарушение правил ведения реестра владельцев ценных бумаг</w:t>
      </w:r>
    </w:p>
    <w:p w:rsidR="00000000" w:rsidRDefault="00DF0703">
      <w:pPr>
        <w:pStyle w:val="ConsPlusNormal"/>
        <w:ind w:firstLine="540"/>
        <w:jc w:val="both"/>
      </w:pPr>
    </w:p>
    <w:p w:rsidR="00000000" w:rsidRDefault="00DF0703">
      <w:pPr>
        <w:pStyle w:val="ConsPlusNormal"/>
        <w:ind w:firstLine="540"/>
        <w:jc w:val="both"/>
      </w:pPr>
      <w:r>
        <w:t>(в ред. Фе</w:t>
      </w:r>
      <w:r>
        <w:t xml:space="preserve">дерального </w:t>
      </w:r>
      <w:hyperlink r:id="rId2511"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закона</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bookmarkStart w:id="1000" w:name="Par5525"/>
      <w:bookmarkEnd w:id="1000"/>
      <w:r>
        <w:t>1. Незаконный отказ или уклонение от внесения з</w:t>
      </w:r>
      <w:r>
        <w:t>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w:t>
      </w:r>
      <w:r>
        <w:t xml:space="preserve">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w:t>
      </w:r>
      <w:r>
        <w:t>ении выписки из системы ведения реестра владельцев ценных бумаг по лицевому счету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w:t>
      </w:r>
      <w:r>
        <w:t>на юридических лиц - от семисот тысяч до одного миллиона рублей.</w:t>
      </w:r>
    </w:p>
    <w:p w:rsidR="00000000" w:rsidRDefault="00DF0703">
      <w:pPr>
        <w:pStyle w:val="ConsPlusNormal"/>
        <w:ind w:firstLine="540"/>
        <w:jc w:val="both"/>
      </w:pPr>
      <w:bookmarkStart w:id="1001" w:name="Par5527"/>
      <w:bookmarkEnd w:id="1001"/>
      <w:r>
        <w:t xml:space="preserve">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w:t>
      </w:r>
      <w:r>
        <w:t>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w:t>
      </w:r>
      <w:r>
        <w:t>дка и сроков их передачи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w:t>
      </w:r>
      <w:r>
        <w:t>рублей.</w:t>
      </w:r>
    </w:p>
    <w:p w:rsidR="00000000" w:rsidRDefault="00DF0703">
      <w:pPr>
        <w:pStyle w:val="ConsPlusNormal"/>
        <w:ind w:firstLine="540"/>
        <w:jc w:val="both"/>
      </w:pPr>
      <w: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r>
        <w:t>-</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000000" w:rsidRDefault="00DF0703">
      <w:pPr>
        <w:pStyle w:val="ConsPlusNormal"/>
        <w:jc w:val="both"/>
      </w:pPr>
    </w:p>
    <w:p w:rsidR="00000000" w:rsidRDefault="00DF0703">
      <w:pPr>
        <w:pStyle w:val="ConsPlusNormal"/>
        <w:ind w:firstLine="540"/>
        <w:jc w:val="both"/>
        <w:outlineLvl w:val="2"/>
      </w:pPr>
      <w:bookmarkStart w:id="1002" w:name="Par5532"/>
      <w:bookmarkEnd w:id="1002"/>
      <w:r>
        <w:t xml:space="preserve">Статья 15.23. Утратила силу. - Федеральный </w:t>
      </w:r>
      <w:hyperlink r:id="rId2512"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w:t>
        </w:r>
      </w:hyperlink>
      <w:r>
        <w:t xml:space="preserve"> от 09.02.2009 N 9-ФЗ.</w:t>
      </w:r>
    </w:p>
    <w:p w:rsidR="00000000" w:rsidRDefault="00DF0703">
      <w:pPr>
        <w:pStyle w:val="ConsPlusNormal"/>
        <w:jc w:val="both"/>
      </w:pPr>
    </w:p>
    <w:p w:rsidR="00000000" w:rsidRDefault="00DF0703">
      <w:pPr>
        <w:pStyle w:val="ConsPlusNormal"/>
        <w:ind w:firstLine="540"/>
        <w:jc w:val="both"/>
        <w:outlineLvl w:val="2"/>
      </w:pPr>
      <w:bookmarkStart w:id="1003" w:name="Par5534"/>
      <w:bookmarkEnd w:id="1003"/>
      <w:r>
        <w:t>Статья 15.23.1. Нарушение требований законодательства о порядке подготовки и проведения</w:t>
      </w:r>
      <w:r>
        <w:t xml:space="preserve">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13"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bookmarkStart w:id="1004" w:name="Par5538"/>
      <w:bookmarkEnd w:id="1004"/>
      <w:r>
        <w:t>1. Незаконный отказ в созыве или уклонение от созыва общего собрания акционеров (общего собрания владельцев инвестиционных п</w:t>
      </w:r>
      <w:r>
        <w:t>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w:t>
      </w:r>
      <w:r>
        <w:t>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w:t>
      </w:r>
      <w:r>
        <w:t>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2 статьи 15.23.1. признана частично не соответствующей Конституции РФ </w:t>
      </w:r>
      <w:hyperlink r:id="rId2514"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w:t>
      </w:r>
      <w:r>
        <w:t>онституционного Суда РФ от 25.02.2014 N 4-П.</w:t>
      </w:r>
    </w:p>
    <w:p w:rsidR="00000000" w:rsidRDefault="00DF0703">
      <w:pPr>
        <w:pStyle w:val="ConsPlusNormal"/>
        <w:ind w:firstLine="540"/>
        <w:jc w:val="both"/>
      </w:pPr>
      <w:r>
        <w:t xml:space="preserve">В соответствии с </w:t>
      </w:r>
      <w:hyperlink r:id="rId2515"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w:t>
      </w:r>
      <w:r>
        <w:t>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005" w:name="Par5545"/>
      <w:bookmarkEnd w:id="100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w:t>
      </w:r>
      <w:r>
        <w:t>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w:t>
      </w:r>
      <w:r>
        <w:t xml:space="preserve"> собрания акционеров (общего собрания владельцев инвестиционных паев закрытого паевого инвестиционного фонда)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w:t>
      </w:r>
      <w:r>
        <w:t>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w:t>
      </w:r>
      <w:r>
        <w:t>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w:t>
      </w:r>
      <w:r>
        <w:t>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bookmarkStart w:id="1006" w:name="Par5549"/>
      <w:bookmarkEnd w:id="1006"/>
      <w:r>
        <w:t>4. Ненаправление (невручение, неопубликование) или нарушение срока напра</w:t>
      </w:r>
      <w:r>
        <w:t>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000000" w:rsidRDefault="00DF0703">
      <w:pPr>
        <w:pStyle w:val="ConsPlusNormal"/>
        <w:ind w:firstLine="540"/>
        <w:jc w:val="both"/>
      </w:pPr>
      <w:r>
        <w:t>влечет наложение админ</w:t>
      </w:r>
      <w:r>
        <w:t>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w:t>
      </w:r>
      <w:r>
        <w:t>ультантПлюс: примечание.</w:t>
      </w:r>
    </w:p>
    <w:p w:rsidR="00000000" w:rsidRDefault="00DF0703">
      <w:pPr>
        <w:pStyle w:val="ConsPlusNormal"/>
        <w:ind w:firstLine="540"/>
        <w:jc w:val="both"/>
      </w:pPr>
      <w:r>
        <w:t xml:space="preserve">Часть 5 статьи 15.23.1. признана частично не соответствующей Конституции РФ </w:t>
      </w:r>
      <w:hyperlink r:id="rId2516"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ind w:firstLine="540"/>
        <w:jc w:val="both"/>
      </w:pPr>
      <w:r>
        <w:t xml:space="preserve">В соответствии с </w:t>
      </w:r>
      <w:hyperlink r:id="rId2517"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w:t>
      </w:r>
      <w:r>
        <w:t>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007" w:name="Par5556"/>
      <w:bookmarkEnd w:id="100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w:t>
      </w:r>
      <w:r>
        <w:t>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w:t>
      </w:r>
      <w:r>
        <w:t>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000000" w:rsidRDefault="00DF0703">
      <w:pPr>
        <w:pStyle w:val="ConsPlusNormal"/>
        <w:ind w:firstLine="540"/>
        <w:jc w:val="both"/>
      </w:pPr>
      <w:r>
        <w:t>влечет наложение административного штрафа на граждан в размере от д</w:t>
      </w:r>
      <w:r>
        <w:t>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r>
        <w:t>6. Проведение общего собрания акционеров (общего с</w:t>
      </w:r>
      <w:r>
        <w:t>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w:t>
      </w:r>
      <w:r>
        <w:t xml:space="preserve">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w:t>
      </w:r>
      <w:r>
        <w:t>закрытого паевого инвестиционного фонда)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w:t>
      </w:r>
      <w:r>
        <w:t>юридических лиц - от пятисот тысяч до семисот тысяч рублей.</w:t>
      </w:r>
    </w:p>
    <w:p w:rsidR="00000000" w:rsidRDefault="00DF0703">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w:t>
      </w:r>
      <w:r>
        <w:t>о закона, либо лицами, срок полномочий которых истек, -</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w:t>
      </w:r>
      <w:r>
        <w:t>ого года; на юридических лиц - от пятисот тысяч до семисот тысяч рублей.</w:t>
      </w:r>
    </w:p>
    <w:p w:rsidR="00000000" w:rsidRDefault="00DF0703">
      <w:pPr>
        <w:pStyle w:val="ConsPlusNormal"/>
        <w:ind w:firstLine="540"/>
        <w:jc w:val="both"/>
      </w:pPr>
      <w:bookmarkStart w:id="1008" w:name="Par5562"/>
      <w:bookmarkEnd w:id="100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w:t>
      </w:r>
      <w:r>
        <w:t>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w:t>
      </w:r>
      <w:r>
        <w:t xml:space="preserve">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w:t>
      </w:r>
      <w:r>
        <w:t xml:space="preserve">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w:t>
      </w:r>
      <w:r>
        <w:t>ними иных нормативных правовых актов к порядку определения кворума общего собрания акционеров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w:t>
      </w:r>
      <w:r>
        <w:t xml:space="preserve"> юридических лиц - от пятисот тысяч до семисот тысяч рублей.</w:t>
      </w:r>
    </w:p>
    <w:p w:rsidR="00000000" w:rsidRDefault="00DF0703">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w:t>
      </w:r>
      <w:r>
        <w:t>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000000" w:rsidRDefault="00DF0703">
      <w:pPr>
        <w:pStyle w:val="ConsPlusNormal"/>
        <w:ind w:firstLine="540"/>
        <w:jc w:val="both"/>
      </w:pPr>
      <w:r>
        <w:t>влечет наложение административного штрафа на</w:t>
      </w:r>
      <w:r>
        <w:t xml:space="preserve">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000000" w:rsidRDefault="00DF0703">
      <w:pPr>
        <w:pStyle w:val="ConsPlusNormal"/>
        <w:ind w:firstLine="540"/>
        <w:jc w:val="both"/>
      </w:pPr>
      <w:bookmarkStart w:id="1009" w:name="Par5566"/>
      <w:bookmarkEnd w:id="1009"/>
      <w:r>
        <w:t>10. Нарушение требований федеральных законов и принятых в соответствии с ними</w:t>
      </w:r>
      <w:r>
        <w:t xml:space="preserve">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bookmarkStart w:id="1010" w:name="Par5568"/>
      <w:bookmarkEnd w:id="1010"/>
      <w:r>
        <w:t xml:space="preserve">11. Незаконный отказ </w:t>
      </w:r>
      <w:r>
        <w:t>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w:t>
      </w:r>
      <w:r>
        <w:t>ой (дополнительной) ответственностью -</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w:t>
      </w:r>
      <w:r>
        <w:t>ысяч рублей.</w:t>
      </w:r>
    </w:p>
    <w:p w:rsidR="00000000" w:rsidRDefault="00DF0703">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w:t>
      </w:r>
      <w:r>
        <w:t>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000000" w:rsidRDefault="00DF0703">
      <w:pPr>
        <w:pStyle w:val="ConsPlusNormal"/>
        <w:ind w:firstLine="540"/>
        <w:jc w:val="both"/>
      </w:pPr>
    </w:p>
    <w:p w:rsidR="00000000" w:rsidRDefault="00DF0703">
      <w:pPr>
        <w:pStyle w:val="ConsPlusNormal"/>
        <w:ind w:firstLine="540"/>
        <w:jc w:val="both"/>
        <w:outlineLvl w:val="2"/>
      </w:pPr>
      <w:bookmarkStart w:id="1011" w:name="Par5572"/>
      <w:bookmarkEnd w:id="1011"/>
      <w:r>
        <w:t xml:space="preserve">Статья 15.24. Утратила силу. - Федеральный </w:t>
      </w:r>
      <w:hyperlink r:id="rId2518"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outlineLvl w:val="2"/>
      </w:pPr>
      <w:bookmarkStart w:id="1012" w:name="Par5574"/>
      <w:bookmarkEnd w:id="1012"/>
      <w:r>
        <w:t>Статья 15.24.1. Незаконные выдача либо обращение документов, удостоверяющих денежные и иные обязательства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19"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w:t>
      </w:r>
      <w:r>
        <w:t xml:space="preserve">исключением случаев, предусмотренных </w:t>
      </w:r>
      <w:hyperlink w:anchor="Par5467" w:tooltip="Ссылка на текущий документ" w:history="1">
        <w:r>
          <w:rPr>
            <w:color w:val="0000FF"/>
          </w:rPr>
          <w:t>статьями 15.17</w:t>
        </w:r>
      </w:hyperlink>
      <w:r>
        <w:t xml:space="preserve"> и </w:t>
      </w:r>
      <w:hyperlink w:anchor="Par5474" w:tooltip="Ссылка на текущий документ" w:history="1">
        <w:r>
          <w:rPr>
            <w:color w:val="0000FF"/>
          </w:rPr>
          <w:t>15.18</w:t>
        </w:r>
      </w:hyperlink>
      <w:r>
        <w:t xml:space="preserve"> настоящего Кодекса, если эти действия не содержат уголовно наказуемого деяния, -</w:t>
      </w:r>
    </w:p>
    <w:p w:rsidR="00000000" w:rsidRDefault="00DF0703">
      <w:pPr>
        <w:pStyle w:val="ConsPlusNormal"/>
        <w:ind w:firstLine="540"/>
        <w:jc w:val="both"/>
      </w:pPr>
      <w:r>
        <w:t>вле</w:t>
      </w:r>
      <w:r>
        <w:t>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13" w:name="Par5581"/>
      <w:bookmarkEnd w:id="1013"/>
      <w:r>
        <w:t xml:space="preserve">Статья </w:t>
      </w:r>
      <w:r>
        <w:t>15.25. Нарушение валютного законодательства Российской Федерации и актов органов валютного регулирования</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2520"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закона</w:t>
        </w:r>
      </w:hyperlink>
      <w:r>
        <w:t xml:space="preserve"> от 20.08.2004 N 118-ФЗ)</w:t>
      </w:r>
    </w:p>
    <w:p w:rsidR="00000000" w:rsidRDefault="00DF0703">
      <w:pPr>
        <w:pStyle w:val="ConsPlusNormal"/>
        <w:jc w:val="both"/>
      </w:pPr>
    </w:p>
    <w:p w:rsidR="00000000" w:rsidRDefault="00DF0703">
      <w:pPr>
        <w:pStyle w:val="ConsPlusNormal"/>
        <w:ind w:firstLine="540"/>
        <w:jc w:val="both"/>
      </w:pPr>
      <w:bookmarkStart w:id="1014" w:name="Par5585"/>
      <w:bookmarkEnd w:id="1014"/>
      <w:r>
        <w:t xml:space="preserve">1. Осуществление незаконных валютных операций, то есть валютных операций, запрещенных валютным </w:t>
      </w:r>
      <w:hyperlink r:id="rId2521" w:tooltip="Федеральный закон от 10.12.2003 N 173-ФЗ (ред. от 04.11.2014) &quot;О валютном регулировании и валютном контроле&quot; (с изм. и доп., вступ. в силу с 01.01.2015){КонсультантПлюс}"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w:t>
      </w:r>
      <w:r>
        <w:t xml:space="preserve">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w:t>
      </w:r>
      <w:r>
        <w:t>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w:t>
      </w:r>
      <w:r>
        <w:t>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000000" w:rsidRDefault="00DF0703">
      <w:pPr>
        <w:pStyle w:val="ConsPlusNormal"/>
        <w:ind w:firstLine="540"/>
        <w:jc w:val="both"/>
      </w:pPr>
      <w:r>
        <w:t>влечет наложение административного штрафа на гр</w:t>
      </w:r>
      <w:r>
        <w:t>аждан, должностных лиц и юридических лиц в размере от трех четвертых до одного размера суммы незаконной валютной операции.</w:t>
      </w:r>
    </w:p>
    <w:p w:rsidR="00000000" w:rsidRDefault="00DF0703">
      <w:pPr>
        <w:pStyle w:val="ConsPlusNormal"/>
        <w:jc w:val="both"/>
      </w:pPr>
      <w:r>
        <w:t xml:space="preserve">(часть 1 в ред. Федерального </w:t>
      </w:r>
      <w:hyperlink r:id="rId2522"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закона</w:t>
        </w:r>
      </w:hyperlink>
      <w:r>
        <w:t xml:space="preserve"> от 12.11.2012 N 194-ФЗ)</w:t>
      </w:r>
    </w:p>
    <w:p w:rsidR="00000000" w:rsidRDefault="00DF0703">
      <w:pPr>
        <w:pStyle w:val="ConsPlusNormal"/>
        <w:ind w:firstLine="540"/>
        <w:jc w:val="both"/>
      </w:pPr>
      <w:r>
        <w:t>2. Представление резидентом</w:t>
      </w:r>
      <w:r>
        <w:t xml:space="preserve"> в налоговый орган с нарушением установленного </w:t>
      </w:r>
      <w:hyperlink r:id="rId2523" w:tooltip="Федеральный закон от 10.12.2003 N 173-ФЗ (ред. от 04.11.2014) &quot;О валютном регулировании и валютном контроле&quot; (с изм. и доп., вступ. в силу с 01.01.2015){КонсультантПлюс}" w:history="1">
        <w:r>
          <w:rPr>
            <w:color w:val="0000FF"/>
          </w:rPr>
          <w:t>срока</w:t>
        </w:r>
      </w:hyperlink>
      <w:r>
        <w:t xml:space="preserve"> и (или) не по установленной </w:t>
      </w:r>
      <w:hyperlink r:id="rId2524" w:tooltip="Приказ ФНС РФ от 21.09.2010 N ММВ-7-6/457@ &quot;Об утверждении форм уведомлений об открытии (закрытии), об изменении реквизитов счета (вклада) в банке, расположенном за пределами территории Российской Федерации, и о наличии счета в банке за пределами территории Российской Федерации&quot; (Зарегистрировано в Минюсте РФ 18.10.2010 N 18746){КонсультантПлюс}"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w:t>
      </w:r>
      <w:r>
        <w:t>й Федерации, -</w:t>
      </w:r>
    </w:p>
    <w:p w:rsidR="00000000" w:rsidRDefault="00DF0703">
      <w:pPr>
        <w:pStyle w:val="ConsPlusNormal"/>
        <w:jc w:val="both"/>
      </w:pPr>
      <w:r>
        <w:t xml:space="preserve">(в ред. Федерального </w:t>
      </w:r>
      <w:hyperlink r:id="rId2525" w:tooltip="Федеральный закон от 28.07.2012 N 140-ФЗ &quot;О внесении изменений в статью 15.25 Кодекса Российской Федерации об административных правонарушениях&quot;{КонсультантПлюс}" w:history="1">
        <w:r>
          <w:rPr>
            <w:color w:val="0000FF"/>
          </w:rPr>
          <w:t>закона</w:t>
        </w:r>
      </w:hyperlink>
      <w:r>
        <w:t xml:space="preserve"> от 28.07.2012 N 140-ФЗ)</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w:t>
      </w:r>
      <w:r>
        <w:t>десяти тысяч рублей; на юридических лиц - от пятидесяти тысяч до ста тысяч рублей.</w:t>
      </w:r>
    </w:p>
    <w:p w:rsidR="00000000" w:rsidRDefault="00DF0703">
      <w:pPr>
        <w:pStyle w:val="ConsPlusNormal"/>
        <w:jc w:val="both"/>
      </w:pPr>
      <w:r>
        <w:t xml:space="preserve">(в ред. Федерального </w:t>
      </w:r>
      <w:hyperlink r:id="rId25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w:t>
        </w:r>
        <w:r>
          <w:rPr>
            <w:color w:val="0000FF"/>
          </w:rPr>
          <w:t>на</w:t>
        </w:r>
      </w:hyperlink>
      <w:r>
        <w:t xml:space="preserve"> от 22.06.2007 N 116-ФЗ)</w:t>
      </w:r>
    </w:p>
    <w:p w:rsidR="00000000" w:rsidRDefault="00DF0703">
      <w:pPr>
        <w:pStyle w:val="ConsPlusNormal"/>
        <w:ind w:firstLine="540"/>
        <w:jc w:val="both"/>
      </w:pPr>
      <w:r>
        <w:t xml:space="preserve">2.1. Непредставление резидентом в налоговый орган </w:t>
      </w:r>
      <w:hyperlink r:id="rId2527" w:tooltip="Приказ ФНС РФ от 21.09.2010 N ММВ-7-6/457@ &quot;Об утверждении форм уведомлений об открытии (закрытии), об изменении реквизитов счета (вклада) в банке, расположенном за пределами территории Российской Федерации, и о наличии счета в банке за пределами территории Российской Федерации&quot; (Зарегистрировано в Минюсте РФ 18.10.2010 N 18746){КонсультантПлюс}"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00000" w:rsidRDefault="00DF0703">
      <w:pPr>
        <w:pStyle w:val="ConsPlusNormal"/>
        <w:jc w:val="both"/>
      </w:pPr>
      <w:r>
        <w:t>(часть 2.1 введена Фед</w:t>
      </w:r>
      <w:r>
        <w:t xml:space="preserve">еральным </w:t>
      </w:r>
      <w:hyperlink r:id="rId2528" w:tooltip="Федеральный закон от 28.07.2012 N 140-ФЗ &quot;О внесении изменений в статью 15.25 Кодекса Российской Федерации об административных правонарушениях&quot;{КонсультантПлюс}" w:history="1">
        <w:r>
          <w:rPr>
            <w:color w:val="0000FF"/>
          </w:rPr>
          <w:t>законом</w:t>
        </w:r>
      </w:hyperlink>
      <w:r>
        <w:t xml:space="preserve"> от 28.07.2012 N 140-ФЗ)</w:t>
      </w:r>
    </w:p>
    <w:p w:rsidR="00000000" w:rsidRDefault="00DF0703">
      <w:pPr>
        <w:pStyle w:val="ConsPlusNormal"/>
        <w:ind w:firstLine="540"/>
        <w:jc w:val="both"/>
      </w:pPr>
      <w:r>
        <w:t xml:space="preserve">3. Утратил силу. - Федеральный </w:t>
      </w:r>
      <w:hyperlink r:id="rId2529" w:tooltip="Федеральный закон от 25.11.2013 N 315-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w:t>
        </w:r>
      </w:hyperlink>
      <w:r>
        <w:t xml:space="preserve"> от 25.11.2013 N 315-ФЗ.</w:t>
      </w:r>
    </w:p>
    <w:p w:rsidR="00000000" w:rsidRDefault="00DF0703">
      <w:pPr>
        <w:pStyle w:val="ConsPlusNormal"/>
        <w:ind w:firstLine="540"/>
        <w:jc w:val="both"/>
      </w:pPr>
      <w:bookmarkStart w:id="1015" w:name="Par5596"/>
      <w:bookmarkEnd w:id="1015"/>
      <w:r>
        <w:t xml:space="preserve">4. Невыполнение резидентом в установленный </w:t>
      </w:r>
      <w:hyperlink r:id="rId2530" w:tooltip="Федеральный закон от 10.12.2003 N 173-ФЗ (ред. от 04.11.2014) &quot;О валютном регулировании и валютном контроле&quot; (с изм. и доп., вступ. в силу с 01.01.2015){КонсультантПлюс}"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w:t>
      </w:r>
      <w:r>
        <w:t>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000000" w:rsidRDefault="00DF0703">
      <w:pPr>
        <w:pStyle w:val="ConsPlusNormal"/>
        <w:ind w:firstLine="540"/>
        <w:jc w:val="both"/>
      </w:pPr>
      <w:r>
        <w:t xml:space="preserve">влечет наложение административного штрафа на должностных лиц и юридических лиц в размере одной </w:t>
      </w:r>
      <w:r>
        <w:t>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w:t>
      </w:r>
      <w:r>
        <w:t>азмере от трех четвертых до одного размера суммы денежных средств, не зачисленных на счета в уполномоченных банках.</w:t>
      </w:r>
    </w:p>
    <w:p w:rsidR="00000000" w:rsidRDefault="00DF0703">
      <w:pPr>
        <w:pStyle w:val="ConsPlusNormal"/>
        <w:jc w:val="both"/>
      </w:pPr>
      <w:r>
        <w:t xml:space="preserve">(в ред. Федерального </w:t>
      </w:r>
      <w:hyperlink r:id="rId2531"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закона</w:t>
        </w:r>
      </w:hyperlink>
      <w:r>
        <w:t xml:space="preserve"> от 16.11.2011 N 312-ФЗ)</w:t>
      </w:r>
    </w:p>
    <w:p w:rsidR="00000000" w:rsidRDefault="00DF0703">
      <w:pPr>
        <w:pStyle w:val="ConsPlusNormal"/>
        <w:ind w:firstLine="540"/>
        <w:jc w:val="both"/>
      </w:pPr>
      <w:bookmarkStart w:id="1016" w:name="Par5599"/>
      <w:bookmarkEnd w:id="1016"/>
      <w:r>
        <w:t>5. Невыполнение резидентом в</w:t>
      </w:r>
      <w:r>
        <w:t xml:space="preserve"> установленный </w:t>
      </w:r>
      <w:hyperlink r:id="rId2532" w:tooltip="Федеральный закон от 10.12.2003 N 173-ФЗ (ред. от 04.11.2014) &quot;О валютном регулировании и валютном контроле&quot; (с изм. и доп., вступ. в силу с 01.01.2015){КонсультантПлюс}"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w:t>
      </w:r>
      <w:r>
        <w:t>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000000" w:rsidRDefault="00DF0703">
      <w:pPr>
        <w:pStyle w:val="ConsPlusNormal"/>
        <w:jc w:val="both"/>
      </w:pPr>
      <w:r>
        <w:t xml:space="preserve">(в ред. Федерального </w:t>
      </w:r>
      <w:hyperlink r:id="rId2533"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06.12.2011 N 409-ФЗ)</w:t>
      </w:r>
    </w:p>
    <w:p w:rsidR="00000000" w:rsidRDefault="00DF0703">
      <w:pPr>
        <w:pStyle w:val="ConsPlusNormal"/>
        <w:ind w:firstLine="540"/>
        <w:jc w:val="both"/>
      </w:pPr>
      <w:r>
        <w:t>влечет наложение ад</w:t>
      </w:r>
      <w:r>
        <w:t>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000000" w:rsidRDefault="00DF0703">
      <w:pPr>
        <w:pStyle w:val="ConsPlusNormal"/>
        <w:ind w:firstLine="540"/>
        <w:jc w:val="both"/>
      </w:pPr>
      <w:bookmarkStart w:id="1017" w:name="Par5602"/>
      <w:bookmarkEnd w:id="1017"/>
      <w:r>
        <w:t xml:space="preserve">6. Несоблюдение установленных </w:t>
      </w:r>
      <w:hyperlink r:id="rId2534" w:tooltip="Инструкция Банка России от 04.06.2012 N 138-И (ред. от 06.11.2014)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КонсультантПлюс}" w:history="1">
        <w:r>
          <w:rPr>
            <w:color w:val="0000FF"/>
          </w:rPr>
          <w:t>порядка</w:t>
        </w:r>
      </w:hyperlink>
      <w:r>
        <w:t xml:space="preserve"> представления </w:t>
      </w:r>
      <w:hyperlink r:id="rId2535" w:tooltip="Инструкция Банка России от 04.06.2012 N 138-И (ред. от 06.11.2014)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КонсультантПлюс}" w:history="1">
        <w:r>
          <w:rPr>
            <w:color w:val="0000FF"/>
          </w:rPr>
          <w:t>форм учета</w:t>
        </w:r>
      </w:hyperlink>
      <w:r>
        <w:t xml:space="preserve"> и отчетности по валютным операциям, </w:t>
      </w:r>
      <w:hyperlink r:id="rId2536" w:tooltip="Постановление Правительства РФ от 28.12.2005 N 819 (ред. от 25.12.2012) &quot;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Pr>
            <w:color w:val="0000FF"/>
          </w:rPr>
          <w:t>порядка</w:t>
        </w:r>
      </w:hyperlink>
      <w:r>
        <w:t xml:space="preserve"> представления отчетов о движении с</w:t>
      </w:r>
      <w:r>
        <w:t>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w:t>
      </w:r>
      <w:r>
        <w:t xml:space="preserve"> установленных </w:t>
      </w:r>
      <w:hyperlink r:id="rId2537" w:tooltip="Инструкция Банка России от 04.06.2012 N 138-И (ред. от 06.11.2014)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КонсультантПлюс}" w:history="1">
        <w:r>
          <w:rPr>
            <w:color w:val="0000FF"/>
          </w:rPr>
          <w:t>правил</w:t>
        </w:r>
      </w:hyperlink>
      <w:r>
        <w:t xml:space="preserve"> оформления паспортов сделок либо нарушение установленных </w:t>
      </w:r>
      <w:hyperlink r:id="rId2538" w:tooltip="Федеральный закон от 10.12.2003 N 173-ФЗ (ред. от 04.11.2014) &quot;О валютном регулировании и валютном контроле&quot; (с изм. и доп., вступ. в силу с 01.01.2015){КонсультантПлюс}" w:history="1">
        <w:r>
          <w:rPr>
            <w:color w:val="0000FF"/>
          </w:rPr>
          <w:t>сроков</w:t>
        </w:r>
      </w:hyperlink>
      <w:r>
        <w:t xml:space="preserve"> хранения учетных и отчетных документов по валютным операциям, подтверждающих документ</w:t>
      </w:r>
      <w:r>
        <w:t>ов и информации при осуществлении валютных операций или паспортов сделок -</w:t>
      </w:r>
    </w:p>
    <w:p w:rsidR="00000000" w:rsidRDefault="00DF0703">
      <w:pPr>
        <w:pStyle w:val="ConsPlusNormal"/>
        <w:jc w:val="both"/>
      </w:pPr>
      <w:r>
        <w:t xml:space="preserve">(в ред. Федеральных законов от 16.11.2011 </w:t>
      </w:r>
      <w:hyperlink r:id="rId2539"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N 311-ФЗ</w:t>
        </w:r>
      </w:hyperlink>
      <w:r>
        <w:t xml:space="preserve">, от 28.06.2013 </w:t>
      </w:r>
      <w:hyperlink r:id="rId2540"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w:t>
      </w:r>
    </w:p>
    <w:p w:rsidR="00000000" w:rsidRDefault="00DF070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DF0703">
      <w:pPr>
        <w:pStyle w:val="ConsPlusNormal"/>
        <w:jc w:val="both"/>
      </w:pPr>
      <w:r>
        <w:t>(в ред. Фед</w:t>
      </w:r>
      <w:r>
        <w:t xml:space="preserve">ерального </w:t>
      </w:r>
      <w:hyperlink r:id="rId254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6.1. Нарушение установленных сроков представления </w:t>
      </w:r>
      <w:hyperlink r:id="rId2542" w:tooltip="Инструкция Банка России от 04.06.2012 N 138-И (ред. от 06.11.2014) &quot;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quot; (Зарегистрировано в Минюсте России 03.08.2012 N 25103){КонсультантПлюс}"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543" w:tooltip="Постановление Правительства РФ от 28.12.2005 N 819 (ред. от 25.12.2012) &quot;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quot;{КонсультантПлюс}"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000000" w:rsidRDefault="00DF0703">
      <w:pPr>
        <w:pStyle w:val="ConsPlusNormal"/>
        <w:jc w:val="both"/>
      </w:pPr>
      <w:r>
        <w:t xml:space="preserve">(в ред. Федерального </w:t>
      </w:r>
      <w:hyperlink r:id="rId2544"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134-ФЗ)</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пятисот д</w:t>
      </w:r>
      <w:r>
        <w:t>о одной тысячи рублей; на юридических лиц - от пяти тысяч до пятнадцати тысяч рублей.</w:t>
      </w:r>
    </w:p>
    <w:p w:rsidR="00000000" w:rsidRDefault="00DF0703">
      <w:pPr>
        <w:pStyle w:val="ConsPlusNormal"/>
        <w:jc w:val="both"/>
      </w:pPr>
      <w:r>
        <w:t xml:space="preserve">(часть 6.1 введена Федеральным </w:t>
      </w:r>
      <w:hyperlink r:id="rId2545"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законом</w:t>
        </w:r>
      </w:hyperlink>
      <w:r>
        <w:t xml:space="preserve"> от 16.11.2011 N 311-ФЗ)</w:t>
      </w:r>
    </w:p>
    <w:p w:rsidR="00000000" w:rsidRDefault="00DF0703">
      <w:pPr>
        <w:pStyle w:val="ConsPlusNormal"/>
        <w:ind w:firstLine="540"/>
        <w:jc w:val="both"/>
      </w:pPr>
      <w:r>
        <w:t>6.2. Нарушение установленных сроков представления форм учета и отче</w:t>
      </w:r>
      <w:r>
        <w:t>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w:t>
      </w:r>
      <w:r>
        <w:t>кими документами более чем на десять, но не более чем на тридцать дней -</w:t>
      </w:r>
    </w:p>
    <w:p w:rsidR="00000000" w:rsidRDefault="00DF0703">
      <w:pPr>
        <w:pStyle w:val="ConsPlusNormal"/>
        <w:jc w:val="both"/>
      </w:pPr>
      <w:r>
        <w:t xml:space="preserve">(в ред. Федерального </w:t>
      </w:r>
      <w:hyperlink r:id="rId2546"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w:t>
      </w:r>
      <w:r>
        <w:t>ФЗ)</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(часть 6.2 введена Федеральным </w:t>
      </w:r>
      <w:hyperlink r:id="rId2547"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законом</w:t>
        </w:r>
      </w:hyperlink>
      <w:r>
        <w:t xml:space="preserve"> о</w:t>
      </w:r>
      <w:r>
        <w:t>т 16.11.2011 N 311-ФЗ)</w:t>
      </w:r>
    </w:p>
    <w:p w:rsidR="00000000" w:rsidRDefault="00DF0703">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w:t>
      </w:r>
      <w:r>
        <w:t xml:space="preserve"> (вкладам) в банках за пределами территории Российской Федерации с подтверждающими банковскими документами более чем на тридцать дней -</w:t>
      </w:r>
    </w:p>
    <w:p w:rsidR="00000000" w:rsidRDefault="00DF0703">
      <w:pPr>
        <w:pStyle w:val="ConsPlusNormal"/>
        <w:jc w:val="both"/>
      </w:pPr>
      <w:r>
        <w:t xml:space="preserve">(в ред. Федерального </w:t>
      </w:r>
      <w:hyperlink r:id="rId2548"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134-ФЗ)</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000000" w:rsidRDefault="00DF0703">
      <w:pPr>
        <w:pStyle w:val="ConsPlusNormal"/>
        <w:jc w:val="both"/>
      </w:pPr>
      <w:r>
        <w:t xml:space="preserve">(часть 6.3 введена Федеральным </w:t>
      </w:r>
      <w:hyperlink r:id="rId2549" w:tooltip="Федеральный закон от 16.11.2011 N 311-ФЗ &quot;О внесении изменений в статью 15.25 Кодекса Российской Федерации об административных правонарушениях&quot;{КонсультантПлюс}" w:history="1">
        <w:r>
          <w:rPr>
            <w:color w:val="0000FF"/>
          </w:rPr>
          <w:t>законом</w:t>
        </w:r>
      </w:hyperlink>
      <w:r>
        <w:t xml:space="preserve"> от 16.11.2011 N 311-ФЗ)</w:t>
      </w:r>
    </w:p>
    <w:p w:rsidR="00000000" w:rsidRDefault="00DF0703">
      <w:pPr>
        <w:pStyle w:val="ConsPlusNormal"/>
        <w:ind w:firstLine="540"/>
        <w:jc w:val="both"/>
      </w:pPr>
      <w:r>
        <w:t xml:space="preserve">6.4. Повторное совершение административного правонарушения, предусмотренного </w:t>
      </w:r>
      <w:hyperlink w:anchor="Par5602" w:tooltip="Ссылка на текущий документ" w:history="1">
        <w:r>
          <w:rPr>
            <w:color w:val="0000FF"/>
          </w:rPr>
          <w:t>частью 6</w:t>
        </w:r>
      </w:hyperlink>
      <w:r>
        <w:t xml:space="preserve"> настоящей с</w:t>
      </w:r>
      <w:r>
        <w:t>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w:t>
      </w:r>
      <w:r>
        <w:t>одтверждающими банковскими документами, -</w:t>
      </w:r>
    </w:p>
    <w:p w:rsidR="00000000" w:rsidRDefault="00DF0703">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000000" w:rsidRDefault="00DF0703">
      <w:pPr>
        <w:pStyle w:val="ConsPlusNormal"/>
        <w:jc w:val="both"/>
      </w:pPr>
      <w:r>
        <w:t>(часть 6.4 в ред. Фе</w:t>
      </w:r>
      <w:r>
        <w:t xml:space="preserve">дерального </w:t>
      </w:r>
      <w:hyperlink r:id="rId2550" w:tooltip="Федеральный закон от 30.03.2015 N 60-ФЗ &quot;О внесении изменений в статьи 15.25 и 23.60 Кодекса Российской Федерации об административных правонарушениях&quot;{КонсультантПлюс}" w:history="1">
        <w:r>
          <w:rPr>
            <w:color w:val="0000FF"/>
          </w:rPr>
          <w:t>закона</w:t>
        </w:r>
      </w:hyperlink>
      <w:r>
        <w:t xml:space="preserve"> от 30.03.2015 N 60-ФЗ)</w:t>
      </w:r>
    </w:p>
    <w:p w:rsidR="00000000" w:rsidRDefault="00DF0703">
      <w:pPr>
        <w:pStyle w:val="ConsPlusNormal"/>
        <w:ind w:firstLine="540"/>
        <w:jc w:val="both"/>
      </w:pPr>
      <w:r>
        <w:t xml:space="preserve">6.5. Повторное совершение административного правонарушения, предусмотренного </w:t>
      </w:r>
      <w:hyperlink w:anchor="Par5602" w:tooltip="Ссылка на текущий документ" w:history="1">
        <w:r>
          <w:rPr>
            <w:color w:val="0000FF"/>
          </w:rPr>
          <w:t>частью 6</w:t>
        </w:r>
      </w:hyperlink>
      <w:r>
        <w:t xml:space="preserve"> нас</w:t>
      </w:r>
      <w:r>
        <w:t>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000000" w:rsidRDefault="00DF0703">
      <w:pPr>
        <w:pStyle w:val="ConsPlusNormal"/>
        <w:ind w:firstLine="540"/>
        <w:jc w:val="both"/>
      </w:pPr>
      <w:r>
        <w:t>влечет наложение администрати</w:t>
      </w:r>
      <w:r>
        <w:t>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000000" w:rsidRDefault="00DF0703">
      <w:pPr>
        <w:pStyle w:val="ConsPlusNormal"/>
        <w:jc w:val="both"/>
      </w:pPr>
      <w:r>
        <w:t xml:space="preserve">(часть 6.5 введена Федеральным </w:t>
      </w:r>
      <w:hyperlink r:id="rId2551" w:tooltip="Федеральный закон от 30.03.2015 N 60-ФЗ &quot;О внесении изменений в статьи 15.25 и 23.60 Кодекса Российской Федерации об административных правонарушениях&quot;{КонсультантПлюс}" w:history="1">
        <w:r>
          <w:rPr>
            <w:color w:val="0000FF"/>
          </w:rPr>
          <w:t>законом</w:t>
        </w:r>
      </w:hyperlink>
      <w:r>
        <w:t xml:space="preserve"> от 30.03.2015 N 60-</w:t>
      </w:r>
      <w:r>
        <w:t>ФЗ)</w:t>
      </w:r>
    </w:p>
    <w:p w:rsidR="00000000" w:rsidRDefault="00DF0703">
      <w:pPr>
        <w:pStyle w:val="ConsPlusNormal"/>
        <w:ind w:firstLine="540"/>
        <w:jc w:val="both"/>
      </w:pPr>
      <w:r>
        <w:t xml:space="preserve">7. Утратил силу. - Федеральный </w:t>
      </w:r>
      <w:hyperlink r:id="rId2552"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w:t>
        </w:r>
      </w:hyperlink>
      <w:r>
        <w:t xml:space="preserve"> от 12.11.2012 N 194-ФЗ.</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Административная ответственность, установленная в отношении должностных лиц </w:t>
      </w:r>
      <w:hyperlink w:anchor="Par5585" w:tooltip="Ссылка на текущий документ" w:history="1">
        <w:r>
          <w:rPr>
            <w:color w:val="0000FF"/>
          </w:rPr>
          <w:t>ч</w:t>
        </w:r>
        <w:r>
          <w:rPr>
            <w:color w:val="0000FF"/>
          </w:rPr>
          <w:t>астями 1</w:t>
        </w:r>
      </w:hyperlink>
      <w:r>
        <w:t xml:space="preserve">, </w:t>
      </w:r>
      <w:hyperlink w:anchor="Par5596" w:tooltip="Ссылка на текущий документ" w:history="1">
        <w:r>
          <w:rPr>
            <w:color w:val="0000FF"/>
          </w:rPr>
          <w:t>4</w:t>
        </w:r>
      </w:hyperlink>
      <w:r>
        <w:t xml:space="preserve"> и </w:t>
      </w:r>
      <w:hyperlink w:anchor="Par5599" w:tooltip="Ссылка на текущий документ"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w:t>
      </w:r>
      <w:r>
        <w:t>ца.</w:t>
      </w:r>
    </w:p>
    <w:p w:rsidR="00000000" w:rsidRDefault="00DF0703">
      <w:pPr>
        <w:pStyle w:val="ConsPlusNormal"/>
        <w:jc w:val="both"/>
      </w:pPr>
      <w:r>
        <w:t xml:space="preserve">(в ред. Федерального </w:t>
      </w:r>
      <w:hyperlink r:id="rId2553" w:tooltip="Федеральный закон от 25.11.2013 N 315-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закона</w:t>
        </w:r>
      </w:hyperlink>
      <w:r>
        <w:t xml:space="preserve"> от 25.11.2013 N 315-ФЗ)</w:t>
      </w:r>
    </w:p>
    <w:p w:rsidR="00000000" w:rsidRDefault="00DF0703">
      <w:pPr>
        <w:pStyle w:val="ConsPlusNormal"/>
        <w:ind w:firstLine="540"/>
        <w:jc w:val="both"/>
      </w:pPr>
      <w:r>
        <w:t xml:space="preserve">2. Утратил силу. - Федеральный </w:t>
      </w:r>
      <w:hyperlink r:id="rId2554" w:tooltip="Федеральный закон от 12.11.2012 N 194-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w:t>
        </w:r>
      </w:hyperlink>
      <w:r>
        <w:t xml:space="preserve"> от 12.11.2012 N 194-ФЗ.</w:t>
      </w:r>
    </w:p>
    <w:p w:rsidR="00000000" w:rsidRDefault="00DF0703">
      <w:pPr>
        <w:pStyle w:val="ConsPlusNormal"/>
        <w:ind w:firstLine="540"/>
        <w:jc w:val="both"/>
      </w:pPr>
      <w:r>
        <w:t>3. Пересчет иностранной валюты, а также стоимос</w:t>
      </w:r>
      <w:r>
        <w:t>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DF0703">
      <w:pPr>
        <w:pStyle w:val="ConsPlusNormal"/>
        <w:ind w:firstLine="540"/>
        <w:jc w:val="both"/>
      </w:pPr>
      <w:r>
        <w:t>4. Административная ответственность, установл</w:t>
      </w:r>
      <w:r>
        <w:t xml:space="preserve">енная </w:t>
      </w:r>
      <w:hyperlink w:anchor="Par5596" w:tooltip="Ссылка на текущий документ"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w:t>
      </w:r>
      <w:r>
        <w:t xml:space="preserve">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55" w:tooltip="Федеральный закон от 17.05.2007 N 82-ФЗ (ред. от 21.07.2014) &quot;О банке развития&quot;{КонсультантПлюс}" w:history="1">
        <w:r>
          <w:rPr>
            <w:color w:val="0000FF"/>
          </w:rPr>
          <w:t>законом</w:t>
        </w:r>
      </w:hyperlink>
      <w:r>
        <w:t xml:space="preserve"> от 17 мая 2007 года N 82-ФЗ "О банке развития" </w:t>
      </w:r>
      <w:hyperlink r:id="rId2556" w:tooltip="Постановление Правительства РФ от 22.11.2011 N 964 (ред. от 14.11.2014) &quot;О порядке осуществления деятельности по страхованию экспортных кредитов и инвестиций от предпринимательских и политических рисков&quot; (вместе с &quot;Правилами осуществления деятельности по страхованию экспортных кредитов и инвестиций от предпринимательских и политических рисков&quot;){КонсультантПлюс}" w:history="1">
        <w:r>
          <w:rPr>
            <w:color w:val="0000FF"/>
          </w:rPr>
          <w:t>порядком</w:t>
        </w:r>
      </w:hyperlink>
      <w:r>
        <w:t xml:space="preserve"> осуществления деятель</w:t>
      </w:r>
      <w:r>
        <w:t>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w:t>
      </w:r>
      <w:r>
        <w:t>становленному названным порядком значению или превышает его.</w:t>
      </w:r>
    </w:p>
    <w:p w:rsidR="00000000" w:rsidRDefault="00DF0703">
      <w:pPr>
        <w:pStyle w:val="ConsPlusNormal"/>
        <w:jc w:val="both"/>
      </w:pPr>
      <w:r>
        <w:t xml:space="preserve">(п. 4 введен Федеральным </w:t>
      </w:r>
      <w:hyperlink r:id="rId2557" w:tooltip="Федеральный закон от 18.07.2011 N 236-ФЗ &quo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quot;{КонсультантПлюс}" w:history="1">
        <w:r>
          <w:rPr>
            <w:color w:val="0000FF"/>
          </w:rPr>
          <w:t>законом</w:t>
        </w:r>
      </w:hyperlink>
      <w:r>
        <w:t xml:space="preserve"> от 18.07.2011 N 236-ФЗ</w:t>
      </w:r>
      <w:r>
        <w:t>)</w:t>
      </w:r>
    </w:p>
    <w:p w:rsidR="00000000" w:rsidRDefault="00DF0703">
      <w:pPr>
        <w:pStyle w:val="ConsPlusNormal"/>
        <w:ind w:firstLine="540"/>
        <w:jc w:val="both"/>
      </w:pPr>
      <w:r>
        <w:t xml:space="preserve">5. Расчет административного штрафа, установленного </w:t>
      </w:r>
      <w:hyperlink w:anchor="Par5596" w:tooltip="Ссылка на текущий документ"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w:t>
      </w:r>
      <w:r>
        <w:t xml:space="preserve">вленного срока, осуществляется исходя из размера </w:t>
      </w:r>
      <w:hyperlink r:id="rId255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000000" w:rsidRDefault="00DF0703">
      <w:pPr>
        <w:pStyle w:val="ConsPlusNormal"/>
        <w:jc w:val="both"/>
      </w:pPr>
      <w:r>
        <w:t xml:space="preserve">(п. 5 введен Федеральным </w:t>
      </w:r>
      <w:hyperlink r:id="rId2559" w:tooltip="Федеральный закон от 16.11.2011 N 312-ФЗ &quot;О внесении изменений в статьи 3.5 и 15.25 Кодекса Российской Федерации об административных правонарушениях&quot;{КонсультантПлюс}" w:history="1">
        <w:r>
          <w:rPr>
            <w:color w:val="0000FF"/>
          </w:rPr>
          <w:t>законом</w:t>
        </w:r>
      </w:hyperlink>
      <w:r>
        <w:t xml:space="preserve"> от 16.11.2011 N 312-ФЗ)</w:t>
      </w:r>
    </w:p>
    <w:p w:rsidR="00000000" w:rsidRDefault="00DF0703">
      <w:pPr>
        <w:pStyle w:val="ConsPlusNormal"/>
        <w:jc w:val="both"/>
      </w:pPr>
    </w:p>
    <w:p w:rsidR="00000000" w:rsidRDefault="00DF0703">
      <w:pPr>
        <w:pStyle w:val="ConsPlusNormal"/>
        <w:ind w:firstLine="540"/>
        <w:jc w:val="both"/>
        <w:outlineLvl w:val="2"/>
      </w:pPr>
      <w:bookmarkStart w:id="1018" w:name="Par5635"/>
      <w:bookmarkEnd w:id="1018"/>
      <w:r>
        <w:t>Статья 15.26. Нарушение законодательства о банках и банковской деятельности</w:t>
      </w:r>
    </w:p>
    <w:p w:rsidR="00000000" w:rsidRDefault="00DF0703">
      <w:pPr>
        <w:pStyle w:val="ConsPlusNormal"/>
        <w:jc w:val="both"/>
      </w:pPr>
    </w:p>
    <w:p w:rsidR="00000000" w:rsidRDefault="00DF0703">
      <w:pPr>
        <w:pStyle w:val="ConsPlusNormal"/>
        <w:ind w:firstLine="540"/>
        <w:jc w:val="both"/>
      </w:pPr>
      <w:r>
        <w:t>1. Осуществление кредитной организацией производственной, торговой или страховой деятельности -</w:t>
      </w:r>
    </w:p>
    <w:p w:rsidR="00000000" w:rsidRDefault="00DF0703">
      <w:pPr>
        <w:pStyle w:val="ConsPlusNormal"/>
        <w:ind w:firstLine="540"/>
        <w:jc w:val="both"/>
      </w:pPr>
      <w:r>
        <w:t>в</w:t>
      </w:r>
      <w:r>
        <w:t>лечет наложение административного штрафа в размере от сорока тысяч до пятидесяти тысяч рублей.</w:t>
      </w:r>
    </w:p>
    <w:p w:rsidR="00000000" w:rsidRDefault="00DF0703">
      <w:pPr>
        <w:pStyle w:val="ConsPlusNormal"/>
        <w:jc w:val="both"/>
      </w:pPr>
      <w:r>
        <w:t xml:space="preserve">(в ред. Федерального </w:t>
      </w:r>
      <w:hyperlink r:id="rId256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019" w:name="Par5640"/>
      <w:bookmarkEnd w:id="1019"/>
      <w:r>
        <w:t xml:space="preserve">2. Нарушение кредитной организацией установленных Банком России </w:t>
      </w:r>
      <w:hyperlink r:id="rId2561" w:tooltip="Федеральный закон от 10.07.2002 N 86-ФЗ (ред. от 29.12.2014) &quot;О Центральном банке Российской Федерации (Банке России)&quot;{КонсультантПлюс}" w:history="1">
        <w:r>
          <w:rPr>
            <w:color w:val="0000FF"/>
          </w:rPr>
          <w:t>нормативов</w:t>
        </w:r>
      </w:hyperlink>
      <w:r>
        <w:t xml:space="preserve"> и иных обязательных требований -</w:t>
      </w:r>
    </w:p>
    <w:p w:rsidR="00000000" w:rsidRDefault="00DF0703">
      <w:pPr>
        <w:pStyle w:val="ConsPlusNormal"/>
        <w:ind w:firstLine="540"/>
        <w:jc w:val="both"/>
      </w:pPr>
      <w:r>
        <w:t>влечет предупреждение или наложение административного штрафа в размере от дес</w:t>
      </w:r>
      <w:r>
        <w:t>яти тысяч до тридцати тысяч рублей.</w:t>
      </w:r>
    </w:p>
    <w:p w:rsidR="00000000" w:rsidRDefault="00DF0703">
      <w:pPr>
        <w:pStyle w:val="ConsPlusNormal"/>
        <w:jc w:val="both"/>
      </w:pPr>
      <w:r>
        <w:t xml:space="preserve">(в ред. Федерального </w:t>
      </w:r>
      <w:hyperlink r:id="rId25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3. Действия, пред</w:t>
      </w:r>
      <w:r>
        <w:t xml:space="preserve">усмотренные </w:t>
      </w:r>
      <w:hyperlink w:anchor="Par5640" w:tooltip="Ссылка на текущий документ" w:history="1">
        <w:r>
          <w:rPr>
            <w:color w:val="0000FF"/>
          </w:rPr>
          <w:t>частью 2</w:t>
        </w:r>
      </w:hyperlink>
      <w:r>
        <w:t xml:space="preserve"> настоящей статьи, если они создают реальную угрозу интересам кредиторов (вкладчиков), -</w:t>
      </w:r>
    </w:p>
    <w:p w:rsidR="00000000" w:rsidRDefault="00DF0703">
      <w:pPr>
        <w:pStyle w:val="ConsPlusNormal"/>
        <w:ind w:firstLine="540"/>
        <w:jc w:val="both"/>
      </w:pPr>
      <w:r>
        <w:t>влекут наложение административного штрафа в размере от сорока тысяч до пятидесяти тысяч руб</w:t>
      </w:r>
      <w:r>
        <w:t>лей.</w:t>
      </w:r>
    </w:p>
    <w:p w:rsidR="00000000" w:rsidRDefault="00DF0703">
      <w:pPr>
        <w:pStyle w:val="ConsPlusNormal"/>
        <w:jc w:val="both"/>
      </w:pPr>
      <w:r>
        <w:t xml:space="preserve">(в ред. Федерального </w:t>
      </w:r>
      <w:hyperlink r:id="rId25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020" w:name="Par5647"/>
      <w:bookmarkEnd w:id="1020"/>
      <w:r>
        <w:t>Статья 15.26.1. Нарушение законодательства Российской Федерации о микрофинансовой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564"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DF0703">
      <w:pPr>
        <w:pStyle w:val="ConsPlusNormal"/>
        <w:ind w:firstLine="540"/>
        <w:jc w:val="both"/>
      </w:pPr>
    </w:p>
    <w:p w:rsidR="00000000" w:rsidRDefault="00DF0703">
      <w:pPr>
        <w:pStyle w:val="ConsPlusNormal"/>
        <w:ind w:firstLine="540"/>
        <w:jc w:val="both"/>
      </w:pPr>
      <w:bookmarkStart w:id="1021" w:name="Par5651"/>
      <w:bookmarkEnd w:id="1021"/>
      <w:r>
        <w:t xml:space="preserve">1. Незаконное </w:t>
      </w:r>
      <w:hyperlink r:id="rId2565" w:tooltip="Федеральный закон от 02.07.2010 N 151-ФЗ (ред. от 28.06.2014) &quot;О микрофинансовой деятельности и микрофинансовых организациях&quot;{КонсультантПлюс}" w:history="1">
        <w:r>
          <w:rPr>
            <w:color w:val="0000FF"/>
          </w:rPr>
          <w:t>использование</w:t>
        </w:r>
      </w:hyperlink>
      <w:r>
        <w:t xml:space="preserve"> юридическим лицом в своем наи</w:t>
      </w:r>
      <w:r>
        <w:t>меновании словосочетания "микрофинансовая организация"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000000" w:rsidRDefault="00DF0703">
      <w:pPr>
        <w:pStyle w:val="ConsPlusNormal"/>
        <w:ind w:firstLine="540"/>
        <w:jc w:val="both"/>
      </w:pPr>
      <w:bookmarkStart w:id="1022" w:name="Par5653"/>
      <w:bookmarkEnd w:id="1022"/>
      <w:r>
        <w:t>2. Непред</w:t>
      </w:r>
      <w:r>
        <w:t>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000000" w:rsidRDefault="00DF0703">
      <w:pPr>
        <w:pStyle w:val="ConsPlusNormal"/>
        <w:ind w:firstLine="540"/>
        <w:jc w:val="both"/>
      </w:pPr>
      <w:r>
        <w:t>влечет наложение административного штрафа на должностных лиц в размере от десяти ты</w:t>
      </w:r>
      <w:r>
        <w:t>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w:t>
      </w:r>
      <w:r>
        <w:t xml:space="preserve"> физических лиц и юридических лиц в виде займов,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r>
        <w:t>4. Осуществление микрофинансо</w:t>
      </w:r>
      <w:r>
        <w:t xml:space="preserve">вой организацией деятельности, запрещенной </w:t>
      </w:r>
      <w:hyperlink r:id="rId2566" w:tooltip="Федеральный закон от 02.07.2010 N 151-ФЗ (ред. от 28.06.2014) &quot;О микрофинансовой деятельности и микрофинансовых организациях&quot;{КонсультантПлюс}"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w:t>
      </w:r>
      <w:r>
        <w:t>до тридцати тысяч рублей; на юридических лиц - от пятидесяти тысяч до ста тысяч рублей.</w:t>
      </w:r>
    </w:p>
    <w:p w:rsidR="00000000" w:rsidRDefault="00DF0703">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67" w:tooltip="Федеральный закон от 21.12.2013 N 353-ФЗ (ред. от 21.07.2014) &quot;О потребительском кредите (займе)&quot;{КонсультантПлюс}" w:history="1">
        <w:r>
          <w:rPr>
            <w:color w:val="0000FF"/>
          </w:rPr>
          <w:t>законодательством</w:t>
        </w:r>
      </w:hyperlink>
      <w:r>
        <w:t xml:space="preserve"> Российской</w:t>
      </w:r>
      <w:r>
        <w:t xml:space="preserve"> Федерации о потребительском кредите (займе),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DF0703">
      <w:pPr>
        <w:pStyle w:val="ConsPlusNormal"/>
        <w:ind w:firstLine="540"/>
        <w:jc w:val="both"/>
      </w:pPr>
      <w:bookmarkStart w:id="1023" w:name="Par5661"/>
      <w:bookmarkEnd w:id="1023"/>
      <w:r>
        <w:t xml:space="preserve">6. </w:t>
      </w:r>
      <w:hyperlink r:id="rId2568" w:tooltip="Федеральный закон от 30.12.2004 N 218-ФЗ (ред. от 28.06.2014) &quot;О кредитных историях&quot; (с изм. и доп., вступ. в силу с 01.03.2015){КонсультантПлюс}"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w:t>
      </w:r>
      <w:r>
        <w:t>блей; на юридических лиц - от тридцати тысяч до пятидесяти тысяч рублей.</w:t>
      </w:r>
    </w:p>
    <w:p w:rsidR="00000000" w:rsidRDefault="00DF0703">
      <w:pPr>
        <w:pStyle w:val="ConsPlusNormal"/>
        <w:jc w:val="both"/>
      </w:pPr>
      <w:r>
        <w:t xml:space="preserve">(часть 6 введена Федеральным </w:t>
      </w:r>
      <w:hyperlink r:id="rId2569"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законом</w:t>
        </w:r>
      </w:hyperlink>
      <w:r>
        <w:t xml:space="preserve"> от 28.06.2014 N 189-ФЗ)</w:t>
      </w:r>
    </w:p>
    <w:p w:rsidR="00000000" w:rsidRDefault="00DF0703">
      <w:pPr>
        <w:pStyle w:val="ConsPlusNormal"/>
        <w:ind w:firstLine="540"/>
        <w:jc w:val="both"/>
      </w:pPr>
    </w:p>
    <w:p w:rsidR="00000000" w:rsidRDefault="00DF0703">
      <w:pPr>
        <w:pStyle w:val="ConsPlusNormal"/>
        <w:ind w:firstLine="540"/>
        <w:jc w:val="both"/>
        <w:outlineLvl w:val="2"/>
      </w:pPr>
      <w:bookmarkStart w:id="1024" w:name="Par5665"/>
      <w:bookmarkEnd w:id="1024"/>
      <w:r>
        <w:t>Статья 15.26.2. Нарушение л</w:t>
      </w:r>
      <w:r>
        <w:t>омбардом законодательства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70"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375-ФЗ)</w:t>
      </w:r>
    </w:p>
    <w:p w:rsidR="00000000" w:rsidRDefault="00DF0703">
      <w:pPr>
        <w:pStyle w:val="ConsPlusNormal"/>
        <w:ind w:firstLine="540"/>
        <w:jc w:val="both"/>
      </w:pPr>
    </w:p>
    <w:p w:rsidR="00000000" w:rsidRDefault="00DF0703">
      <w:pPr>
        <w:pStyle w:val="ConsPlusNormal"/>
        <w:ind w:firstLine="540"/>
        <w:jc w:val="both"/>
      </w:pPr>
      <w:bookmarkStart w:id="1025" w:name="Par5669"/>
      <w:bookmarkEnd w:id="1025"/>
      <w:r>
        <w:t xml:space="preserve">1. Нарушение ломбардом </w:t>
      </w:r>
      <w:hyperlink r:id="rId2571" w:tooltip="Федеральный закон от 19.07.2007 N 196-ФЗ (ред. от 21.12.2013) &quot;О ломбардах&quot; (с изм. и доп., вступ. в силу с 01.07.2014){КонсультантПлюс}" w:history="1">
        <w:r>
          <w:rPr>
            <w:color w:val="0000FF"/>
          </w:rPr>
          <w:t>законодательства</w:t>
        </w:r>
      </w:hyperlink>
      <w:r>
        <w:t xml:space="preserve"> Российской Федерации о ломбардах -</w:t>
      </w:r>
    </w:p>
    <w:p w:rsidR="00000000" w:rsidRDefault="00DF0703">
      <w:pPr>
        <w:pStyle w:val="ConsPlusNormal"/>
        <w:ind w:firstLine="540"/>
        <w:jc w:val="both"/>
      </w:pPr>
      <w:r>
        <w:t xml:space="preserve">влечет наложение административного штрафа на должностных </w:t>
      </w:r>
      <w:r>
        <w:t>лиц в размере от десяти тысяч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bookmarkStart w:id="1026" w:name="Par5671"/>
      <w:bookmarkEnd w:id="1026"/>
      <w:r>
        <w:t>2. Совершение действий ломбардом, направленных на возврат задолженности по договору потребительского займа, не предусмотренн</w:t>
      </w:r>
      <w:r>
        <w:t xml:space="preserve">ых </w:t>
      </w:r>
      <w:hyperlink r:id="rId2572" w:tooltip="Федеральный закон от 21.12.2013 N 353-ФЗ (ред. от 21.07.2014) &quot;О потребительском кредите (займе)&quot;{КонсультантПлюс}" w:history="1">
        <w:r>
          <w:rPr>
            <w:color w:val="0000FF"/>
          </w:rPr>
          <w:t>законо</w:t>
        </w:r>
        <w:r>
          <w:rPr>
            <w:color w:val="0000FF"/>
          </w:rPr>
          <w:t>дательством</w:t>
        </w:r>
      </w:hyperlink>
      <w:r>
        <w:t xml:space="preserve"> Российской Федерации о потребительском кредите (займе),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27" w:name="Par5674"/>
      <w:bookmarkEnd w:id="102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73"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законом</w:t>
        </w:r>
      </w:hyperlink>
      <w:r>
        <w:t xml:space="preserve"> от 28.06.2014 N 189-ФЗ)</w:t>
      </w:r>
    </w:p>
    <w:p w:rsidR="00000000" w:rsidRDefault="00DF0703">
      <w:pPr>
        <w:pStyle w:val="ConsPlusNormal"/>
        <w:ind w:firstLine="540"/>
        <w:jc w:val="both"/>
      </w:pPr>
    </w:p>
    <w:p w:rsidR="00000000" w:rsidRDefault="00DF0703">
      <w:pPr>
        <w:pStyle w:val="ConsPlusNormal"/>
        <w:ind w:firstLine="540"/>
        <w:jc w:val="both"/>
      </w:pPr>
      <w:r>
        <w:t xml:space="preserve">Неисполнение установленной </w:t>
      </w:r>
      <w:hyperlink r:id="rId2574" w:tooltip="Федеральный закон от 30.12.2004 N 218-ФЗ (ред. от 28.06.2014) &quot;О кредитных историях&quot; (с изм. и доп., вступ. в силу с 01.03.2015){КонсультантПлюс}" w:history="1">
        <w:r>
          <w:rPr>
            <w:color w:val="0000FF"/>
          </w:rPr>
          <w:t>законом</w:t>
        </w:r>
      </w:hyperlink>
      <w:r>
        <w:t xml:space="preserve"> обязанности по представлению в установленный законом срок источником формирования кредитной и</w:t>
      </w:r>
      <w:r>
        <w:t>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w:t>
      </w:r>
      <w:r>
        <w:t>лении неправомерного запроса в бюро кредитных историй в установленный законом срок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w:t>
      </w:r>
      <w:r>
        <w:t>й.</w:t>
      </w:r>
    </w:p>
    <w:p w:rsidR="00000000" w:rsidRDefault="00DF0703">
      <w:pPr>
        <w:pStyle w:val="ConsPlusNormal"/>
        <w:ind w:firstLine="540"/>
        <w:jc w:val="both"/>
      </w:pPr>
    </w:p>
    <w:p w:rsidR="00000000" w:rsidRDefault="00DF0703">
      <w:pPr>
        <w:pStyle w:val="ConsPlusNormal"/>
        <w:ind w:firstLine="540"/>
        <w:jc w:val="both"/>
        <w:outlineLvl w:val="2"/>
      </w:pPr>
      <w:bookmarkStart w:id="1028" w:name="Par5681"/>
      <w:bookmarkEnd w:id="1028"/>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w:t>
      </w:r>
      <w:r>
        <w:t xml:space="preserve">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75"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законом</w:t>
        </w:r>
      </w:hyperlink>
      <w:r>
        <w:t xml:space="preserve"> от 28.06.2014 N 189-ФЗ)</w:t>
      </w:r>
    </w:p>
    <w:p w:rsidR="00000000" w:rsidRDefault="00DF0703">
      <w:pPr>
        <w:pStyle w:val="ConsPlusNormal"/>
        <w:ind w:firstLine="540"/>
        <w:jc w:val="both"/>
      </w:pPr>
    </w:p>
    <w:p w:rsidR="00000000" w:rsidRDefault="00DF0703">
      <w:pPr>
        <w:pStyle w:val="ConsPlusNormal"/>
        <w:ind w:firstLine="540"/>
        <w:jc w:val="both"/>
      </w:pPr>
      <w:hyperlink r:id="rId2576" w:tooltip="Федеральный закон от 30.12.2004 N 218-ФЗ (ред. от 28.06.2014) &quot;О кредитных историях&quot; (с изм. и доп., вступ. в силу с 01.03.2015){КонсультантПлюс}"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w:t>
      </w:r>
      <w:r>
        <w:t>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w:t>
      </w:r>
      <w:r>
        <w:t>ном или частичном), информация о котором ранее направлялась в бюро кредитных историй,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w:t>
      </w:r>
      <w:r>
        <w:t>блей.</w:t>
      </w:r>
    </w:p>
    <w:p w:rsidR="00000000" w:rsidRDefault="00DF0703">
      <w:pPr>
        <w:pStyle w:val="ConsPlusNormal"/>
        <w:ind w:firstLine="540"/>
        <w:jc w:val="both"/>
      </w:pPr>
    </w:p>
    <w:p w:rsidR="00000000" w:rsidRDefault="00DF0703">
      <w:pPr>
        <w:pStyle w:val="ConsPlusNormal"/>
        <w:ind w:firstLine="540"/>
        <w:jc w:val="both"/>
        <w:outlineLvl w:val="2"/>
      </w:pPr>
      <w:bookmarkStart w:id="1029" w:name="Par5688"/>
      <w:bookmarkEnd w:id="102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w:t>
      </w:r>
      <w:r>
        <w:t>низаций и кредитных кооперативов), представлять в бюро кредитных историй информацию о погашении займов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77"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законом</w:t>
        </w:r>
      </w:hyperlink>
      <w:r>
        <w:t xml:space="preserve"> от 28.06.2014 N 189-ФЗ)</w:t>
      </w:r>
    </w:p>
    <w:p w:rsidR="00000000" w:rsidRDefault="00DF0703">
      <w:pPr>
        <w:pStyle w:val="ConsPlusNormal"/>
        <w:ind w:firstLine="540"/>
        <w:jc w:val="both"/>
      </w:pPr>
    </w:p>
    <w:p w:rsidR="00000000" w:rsidRDefault="00DF0703">
      <w:pPr>
        <w:pStyle w:val="ConsPlusNormal"/>
        <w:ind w:firstLine="540"/>
        <w:jc w:val="both"/>
      </w:pPr>
      <w:hyperlink r:id="rId2578" w:tooltip="Федеральный закон от 30.12.2004 N 218-ФЗ (ред. от 28.06.2014) &quot;О кредитных историях&quot; (с изм. и доп., вступ. в силу с 01.03.2015){КонсультантПлюс}" w:history="1">
        <w:r>
          <w:rPr>
            <w:color w:val="0000FF"/>
          </w:rPr>
          <w:t>Не</w:t>
        </w:r>
        <w:r>
          <w:rPr>
            <w:color w:val="0000FF"/>
          </w:rPr>
          <w:t>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w:t>
      </w:r>
      <w:r>
        <w:t>редставлять в бюро кредитных историй информацию о погашении займов, информация о которых была ранее передана в бюро кредитных историй,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w:t>
      </w:r>
      <w:r>
        <w:t>их лиц - от тридцати тысяч до пятидесяти тысяч рублей.</w:t>
      </w:r>
    </w:p>
    <w:p w:rsidR="00000000" w:rsidRDefault="00DF0703">
      <w:pPr>
        <w:pStyle w:val="ConsPlusNormal"/>
        <w:jc w:val="both"/>
      </w:pPr>
    </w:p>
    <w:p w:rsidR="00000000" w:rsidRDefault="00DF0703">
      <w:pPr>
        <w:pStyle w:val="ConsPlusNormal"/>
        <w:ind w:firstLine="540"/>
        <w:jc w:val="both"/>
        <w:outlineLvl w:val="2"/>
      </w:pPr>
      <w:bookmarkStart w:id="1030" w:name="Par5695"/>
      <w:bookmarkEnd w:id="1030"/>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579"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закона</w:t>
        </w:r>
      </w:hyperlink>
      <w:r>
        <w:t xml:space="preserve"> от 08.11.2011 N 308-ФЗ)</w:t>
      </w:r>
    </w:p>
    <w:p w:rsidR="00000000" w:rsidRDefault="00DF0703">
      <w:pPr>
        <w:pStyle w:val="ConsPlusNormal"/>
        <w:ind w:firstLine="540"/>
        <w:jc w:val="both"/>
      </w:pPr>
    </w:p>
    <w:p w:rsidR="00000000" w:rsidRDefault="00DF0703">
      <w:pPr>
        <w:pStyle w:val="ConsPlusNormal"/>
        <w:ind w:firstLine="540"/>
        <w:jc w:val="both"/>
      </w:pPr>
      <w:bookmarkStart w:id="1031" w:name="Par5699"/>
      <w:bookmarkEnd w:id="1031"/>
      <w: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w:t>
      </w:r>
      <w:r>
        <w:t>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w:t>
      </w:r>
      <w:r>
        <w:t xml:space="preserve">ий в уполномоченный орган с нарушением установленных порядка и сроков, за исключением случаев, предусмотренных </w:t>
      </w:r>
      <w:hyperlink w:anchor="Par5702" w:tooltip="Ссылка на текущий документ" w:history="1">
        <w:r>
          <w:rPr>
            <w:color w:val="0000FF"/>
          </w:rPr>
          <w:t>частями 1.1</w:t>
        </w:r>
      </w:hyperlink>
      <w:r>
        <w:t xml:space="preserve">, </w:t>
      </w:r>
      <w:hyperlink w:anchor="Par5705" w:tooltip="Ссылка на текущий документ" w:history="1">
        <w:r>
          <w:rPr>
            <w:color w:val="0000FF"/>
          </w:rPr>
          <w:t>2</w:t>
        </w:r>
      </w:hyperlink>
      <w:r>
        <w:t xml:space="preserve"> - </w:t>
      </w:r>
      <w:hyperlink w:anchor="Par5720" w:tooltip="Ссылка на текущий документ" w:history="1">
        <w:r>
          <w:rPr>
            <w:color w:val="0000FF"/>
          </w:rPr>
          <w:t>4</w:t>
        </w:r>
      </w:hyperlink>
      <w:r>
        <w:t xml:space="preserve"> настоящей статьи, -</w:t>
      </w:r>
    </w:p>
    <w:p w:rsidR="00000000" w:rsidRDefault="00DF0703">
      <w:pPr>
        <w:pStyle w:val="ConsPlusNormal"/>
        <w:jc w:val="both"/>
      </w:pPr>
      <w:r>
        <w:t xml:space="preserve">(в ред. Федерального </w:t>
      </w:r>
      <w:hyperlink r:id="rId2580"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484-ФЗ)</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w:t>
      </w:r>
      <w:r>
        <w:t>ей; на юридических лиц - от пятидесяти тысяч до ста тысяч рублей.</w:t>
      </w:r>
    </w:p>
    <w:p w:rsidR="00000000" w:rsidRDefault="00DF0703">
      <w:pPr>
        <w:pStyle w:val="ConsPlusNormal"/>
        <w:ind w:firstLine="540"/>
        <w:jc w:val="both"/>
      </w:pPr>
      <w:bookmarkStart w:id="1032" w:name="Par5702"/>
      <w:bookmarkEnd w:id="1032"/>
      <w: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w:t>
      </w:r>
      <w:r>
        <w:t xml:space="preserve">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699" w:tooltip="Ссылка на текущий документ" w:history="1">
        <w:r>
          <w:rPr>
            <w:color w:val="0000FF"/>
          </w:rPr>
          <w:t>частями 1</w:t>
        </w:r>
      </w:hyperlink>
      <w:r>
        <w:t xml:space="preserve"> и </w:t>
      </w:r>
      <w:hyperlink w:anchor="Par5705" w:tooltip="Ссылка на текущий документ" w:history="1">
        <w:r>
          <w:rPr>
            <w:color w:val="0000FF"/>
          </w:rPr>
          <w:t>2</w:t>
        </w:r>
      </w:hyperlink>
      <w:r>
        <w:t xml:space="preserve"> настоящей статьи,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w:t>
      </w:r>
      <w:r>
        <w:t>яч до двухсот тысяч рублей.</w:t>
      </w:r>
    </w:p>
    <w:p w:rsidR="00000000" w:rsidRDefault="00DF0703">
      <w:pPr>
        <w:pStyle w:val="ConsPlusNormal"/>
        <w:jc w:val="both"/>
      </w:pPr>
      <w:r>
        <w:t xml:space="preserve">(часть 1.1 введена Федеральным </w:t>
      </w:r>
      <w:hyperlink r:id="rId2581"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484-ФЗ)</w:t>
      </w:r>
    </w:p>
    <w:p w:rsidR="00000000" w:rsidRDefault="00DF0703">
      <w:pPr>
        <w:pStyle w:val="ConsPlusNormal"/>
        <w:ind w:firstLine="540"/>
        <w:jc w:val="both"/>
      </w:pPr>
      <w:bookmarkStart w:id="1033" w:name="Par5705"/>
      <w:bookmarkEnd w:id="1033"/>
      <w:r>
        <w:t xml:space="preserve">2. Действия (бездействие), предусмотренные </w:t>
      </w:r>
      <w:hyperlink w:anchor="Par5699" w:tooltip="Ссылка на текущий документ" w:history="1">
        <w:r>
          <w:rPr>
            <w:color w:val="0000FF"/>
          </w:rPr>
          <w:t>частью 1</w:t>
        </w:r>
      </w:hyperlink>
      <w:r>
        <w:t xml:space="preserve"> настоящей статьи, повлекшие н</w:t>
      </w:r>
      <w:r>
        <w:t>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w:t>
      </w:r>
      <w:r>
        <w:t>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w:t>
      </w:r>
      <w:r>
        <w:t xml:space="preserve">роризма, за исключением случаев, предусмотренных </w:t>
      </w:r>
      <w:hyperlink w:anchor="Par5702" w:tooltip="Ссылка на текущий документ" w:history="1">
        <w:r>
          <w:rPr>
            <w:color w:val="0000FF"/>
          </w:rPr>
          <w:t>частью 1.1</w:t>
        </w:r>
      </w:hyperlink>
      <w:r>
        <w:t xml:space="preserve"> настоящей статьи, -</w:t>
      </w:r>
    </w:p>
    <w:p w:rsidR="00000000" w:rsidRDefault="00DF0703">
      <w:pPr>
        <w:pStyle w:val="ConsPlusNormal"/>
        <w:jc w:val="both"/>
      </w:pPr>
      <w:r>
        <w:t xml:space="preserve">(в ред. Федерального </w:t>
      </w:r>
      <w:hyperlink r:id="rId2582"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484-ФЗ)</w:t>
      </w:r>
    </w:p>
    <w:p w:rsidR="00000000" w:rsidRDefault="00DF0703">
      <w:pPr>
        <w:pStyle w:val="ConsPlusNormal"/>
        <w:ind w:firstLine="540"/>
        <w:jc w:val="both"/>
      </w:pPr>
      <w:r>
        <w:t>влекут наложение административного штрафа на должностн</w:t>
      </w:r>
      <w:r>
        <w:t>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000000" w:rsidRDefault="00DF0703">
      <w:pPr>
        <w:pStyle w:val="ConsPlusNormal"/>
        <w:ind w:firstLine="540"/>
        <w:jc w:val="both"/>
      </w:pPr>
      <w:bookmarkStart w:id="1034" w:name="Par5708"/>
      <w:bookmarkEnd w:id="1034"/>
      <w:r>
        <w:t>2.1. Неисполнение законодательства</w:t>
      </w:r>
      <w:r>
        <w:t xml:space="preserve">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сорока тысяч р</w:t>
      </w:r>
      <w:r>
        <w:t>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000000" w:rsidRDefault="00DF0703">
      <w:pPr>
        <w:pStyle w:val="ConsPlusNormal"/>
        <w:jc w:val="both"/>
      </w:pPr>
      <w:r>
        <w:t xml:space="preserve">(часть 2.1 введена Федеральным </w:t>
      </w:r>
      <w:hyperlink r:id="rId258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законом</w:t>
        </w:r>
      </w:hyperlink>
      <w:r>
        <w:t xml:space="preserve"> от 28.06.2013 N 134-ФЗ)</w:t>
      </w:r>
    </w:p>
    <w:p w:rsidR="00000000" w:rsidRDefault="00DF0703">
      <w:pPr>
        <w:pStyle w:val="ConsPlusNormal"/>
        <w:ind w:firstLine="540"/>
        <w:jc w:val="both"/>
      </w:pPr>
      <w:bookmarkStart w:id="1035" w:name="Par5711"/>
      <w:bookmarkEnd w:id="1035"/>
      <w:r>
        <w:t xml:space="preserve">2.2. Непредставление в уполномоченный орган сведений о случаях отказа по основаниям, указанным в Федеральном </w:t>
      </w:r>
      <w:hyperlink r:id="rId2584"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 (с изм. и доп., вступ. в силу с 01.03.2015){КонсультантПлюс}"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w:t>
      </w:r>
      <w:r>
        <w:t>в банковского счета (вклада) с клиентами и (или) от проведения операций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w:t>
      </w:r>
      <w:r>
        <w:t>министративное приостановление деятельности на срок до шестидесяти суток.</w:t>
      </w:r>
    </w:p>
    <w:p w:rsidR="00000000" w:rsidRDefault="00DF0703">
      <w:pPr>
        <w:pStyle w:val="ConsPlusNormal"/>
        <w:jc w:val="both"/>
      </w:pPr>
      <w:r>
        <w:t xml:space="preserve">(часть 2.2 введена Федеральным </w:t>
      </w:r>
      <w:hyperlink r:id="rId2585"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законом</w:t>
        </w:r>
      </w:hyperlink>
      <w:r>
        <w:t xml:space="preserve"> от 28.06</w:t>
      </w:r>
      <w:r>
        <w:t>.2013 N 134-ФЗ)</w:t>
      </w:r>
    </w:p>
    <w:p w:rsidR="00000000" w:rsidRDefault="00DF0703">
      <w:pPr>
        <w:pStyle w:val="ConsPlusNormal"/>
        <w:ind w:firstLine="540"/>
        <w:jc w:val="both"/>
      </w:pPr>
      <w:r>
        <w:t xml:space="preserve">2.3. </w:t>
      </w:r>
      <w:hyperlink r:id="rId2586"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 (с изм. и доп., вступ. в силу с 01.03.2015){КонсультантПлюс}"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w:t>
      </w:r>
      <w:r>
        <w:t>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тридцати тысяч </w:t>
      </w:r>
      <w:r>
        <w:t>до пятидесяти тысяч рублей; на юридических лиц - в размере от трехсот тысяч до пятисот тысяч рублей.</w:t>
      </w:r>
    </w:p>
    <w:p w:rsidR="00000000" w:rsidRDefault="00DF0703">
      <w:pPr>
        <w:pStyle w:val="ConsPlusNormal"/>
        <w:jc w:val="both"/>
      </w:pPr>
      <w:r>
        <w:t xml:space="preserve">(в ред. Федерального </w:t>
      </w:r>
      <w:hyperlink r:id="rId2587"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29.12.2014 N 484-ФЗ)</w:t>
      </w:r>
    </w:p>
    <w:p w:rsidR="00000000" w:rsidRDefault="00DF0703">
      <w:pPr>
        <w:pStyle w:val="ConsPlusNormal"/>
        <w:jc w:val="both"/>
      </w:pPr>
      <w:r>
        <w:t xml:space="preserve">(часть 2.3 введена Федеральным </w:t>
      </w:r>
      <w:hyperlink r:id="rId2588"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законом</w:t>
        </w:r>
      </w:hyperlink>
      <w:r>
        <w:t xml:space="preserve"> от 28.06.2013 N 134-ФЗ)</w:t>
      </w:r>
    </w:p>
    <w:p w:rsidR="00000000" w:rsidRDefault="00DF0703">
      <w:pPr>
        <w:pStyle w:val="ConsPlusNormal"/>
        <w:ind w:firstLine="540"/>
        <w:jc w:val="both"/>
      </w:pPr>
      <w:bookmarkStart w:id="1036" w:name="Par5718"/>
      <w:bookmarkEnd w:id="1036"/>
      <w:r>
        <w:t>3. Воспрепятствование организацией, осуществляющей операции с денежными средствами или иным имуществом, проведению уполномоченным или</w:t>
      </w:r>
      <w:r>
        <w:t xml:space="preserve">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000000" w:rsidRDefault="00DF0703">
      <w:pPr>
        <w:pStyle w:val="ConsPlusNormal"/>
        <w:ind w:firstLine="540"/>
        <w:jc w:val="both"/>
      </w:pPr>
      <w:r>
        <w:t>влечет наложение административного штра</w:t>
      </w:r>
      <w:r>
        <w:t>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w:t>
      </w:r>
      <w:r>
        <w:t>о девяноста суток.</w:t>
      </w:r>
    </w:p>
    <w:p w:rsidR="00000000" w:rsidRDefault="00DF0703">
      <w:pPr>
        <w:pStyle w:val="ConsPlusNormal"/>
        <w:ind w:firstLine="540"/>
        <w:jc w:val="both"/>
      </w:pPr>
      <w:bookmarkStart w:id="1037" w:name="Par5720"/>
      <w:bookmarkEnd w:id="1037"/>
      <w:r>
        <w:t xml:space="preserve">4. Неисполнение организацией, осуществляющей операции с денежными средствами или иным имуществом, или ее должностным лицом </w:t>
      </w:r>
      <w:hyperlink r:id="rId2589"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 (с изм. и доп., вступ. в силу с 01.03.2015){КонсультантПлюс}"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w:t>
      </w:r>
      <w:r>
        <w:t>ным путем, или финансирование терроризма, если эти действия (бездействие) не содержат уголовно наказуемого деяния,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w:t>
      </w:r>
      <w:r>
        <w:t>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ind w:firstLine="540"/>
        <w:jc w:val="both"/>
      </w:pPr>
      <w:bookmarkStart w:id="1038" w:name="Par5722"/>
      <w:bookmarkEnd w:id="1038"/>
      <w:r>
        <w:t xml:space="preserve">Примечания: 1. За административные правонарушения, предусмотренные </w:t>
      </w:r>
      <w:r>
        <w:t>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jc w:val="both"/>
      </w:pPr>
      <w:r>
        <w:t xml:space="preserve">(примечание 1 в ред. Федерального </w:t>
      </w:r>
      <w:hyperlink r:id="rId2590"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134-ФЗ)</w:t>
      </w:r>
    </w:p>
    <w:p w:rsidR="00000000" w:rsidRDefault="00DF0703">
      <w:pPr>
        <w:pStyle w:val="ConsPlusNormal"/>
        <w:ind w:firstLine="540"/>
        <w:jc w:val="both"/>
      </w:pPr>
      <w:bookmarkStart w:id="1039" w:name="Par5724"/>
      <w:bookmarkEnd w:id="1039"/>
      <w:r>
        <w:t xml:space="preserve">2. За административные правонарушения, предусмотренные </w:t>
      </w:r>
      <w:hyperlink w:anchor="Par5699" w:tooltip="Ссылка на текущий документ" w:history="1">
        <w:r>
          <w:rPr>
            <w:color w:val="0000FF"/>
          </w:rPr>
          <w:t>частями 1</w:t>
        </w:r>
      </w:hyperlink>
      <w:r>
        <w:t xml:space="preserve"> и </w:t>
      </w:r>
      <w:hyperlink w:anchor="Par5705" w:tooltip="Ссылка на текущий документ"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w:t>
      </w:r>
      <w:r>
        <w:t xml:space="preserve">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000000" w:rsidRDefault="00DF0703">
      <w:pPr>
        <w:pStyle w:val="ConsPlusNormal"/>
        <w:ind w:firstLine="540"/>
        <w:jc w:val="both"/>
      </w:pPr>
      <w:r>
        <w:t>3.</w:t>
      </w:r>
      <w:r>
        <w:t xml:space="preserve">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02" w:tooltip="Ссылка на текущий документ" w:history="1">
        <w:r>
          <w:rPr>
            <w:color w:val="0000FF"/>
          </w:rPr>
          <w:t>частями 1.1</w:t>
        </w:r>
      </w:hyperlink>
      <w:r>
        <w:t xml:space="preserve"> и </w:t>
      </w:r>
      <w:hyperlink w:anchor="Par5720" w:tooltip="Ссылка на текущий документ" w:history="1">
        <w:r>
          <w:rPr>
            <w:color w:val="0000FF"/>
          </w:rPr>
          <w:t>4</w:t>
        </w:r>
      </w:hyperlink>
      <w:r>
        <w:t xml:space="preserve"> настоящей статьи.</w:t>
      </w:r>
    </w:p>
    <w:p w:rsidR="00000000" w:rsidRDefault="00DF0703">
      <w:pPr>
        <w:pStyle w:val="ConsPlusNormal"/>
        <w:jc w:val="both"/>
      </w:pPr>
      <w:r>
        <w:t xml:space="preserve">(примечание 3 введено Федеральным </w:t>
      </w:r>
      <w:hyperlink r:id="rId2591"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29.12.2014 N 484-ФЗ)</w:t>
      </w:r>
    </w:p>
    <w:p w:rsidR="00000000" w:rsidRDefault="00DF0703">
      <w:pPr>
        <w:pStyle w:val="ConsPlusNormal"/>
        <w:jc w:val="both"/>
      </w:pPr>
    </w:p>
    <w:p w:rsidR="00000000" w:rsidRDefault="00DF0703">
      <w:pPr>
        <w:pStyle w:val="ConsPlusNormal"/>
        <w:ind w:firstLine="540"/>
        <w:jc w:val="both"/>
        <w:outlineLvl w:val="2"/>
      </w:pPr>
      <w:bookmarkStart w:id="1040" w:name="Par5728"/>
      <w:bookmarkEnd w:id="1040"/>
      <w:r>
        <w:t>Статья 15.27.1. Оказание финансовой поддержки терроризму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592"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130-ФЗ)</w:t>
      </w:r>
    </w:p>
    <w:p w:rsidR="00000000" w:rsidRDefault="00DF0703">
      <w:pPr>
        <w:pStyle w:val="ConsPlusNormal"/>
        <w:jc w:val="both"/>
      </w:pPr>
    </w:p>
    <w:p w:rsidR="00000000" w:rsidRDefault="00DF070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593" w:tooltip="&quot;Уголовный кодекс Российской Федерации&quot; от 13.06.1996 N 63-ФЗ (ред. от 30.03.2015, с изм. от 07.04.2015){КонсультантПлюс}" w:history="1">
        <w:r>
          <w:rPr>
            <w:color w:val="0000FF"/>
          </w:rPr>
          <w:t>статьями 205</w:t>
        </w:r>
      </w:hyperlink>
      <w:r>
        <w:t xml:space="preserve">, </w:t>
      </w:r>
      <w:hyperlink r:id="rId2594" w:tooltip="&quot;Уголовный кодекс Российской Федерации&quot; от 13.06.1996 N 63-ФЗ (ред. от 30.03.2015, с изм. от 07.04.2015){КонсультантПлюс}" w:history="1">
        <w:r>
          <w:rPr>
            <w:color w:val="0000FF"/>
          </w:rPr>
          <w:t>205</w:t>
        </w:r>
        <w:r>
          <w:rPr>
            <w:color w:val="0000FF"/>
          </w:rPr>
          <w:t>.1</w:t>
        </w:r>
      </w:hyperlink>
      <w:r>
        <w:t xml:space="preserve">, </w:t>
      </w:r>
      <w:hyperlink r:id="rId2595" w:tooltip="&quot;Уголовный кодекс Российской Федерации&quot; от 13.06.1996 N 63-ФЗ (ред. от 30.03.2015, с изм. от 07.04.2015){КонсультантПлюс}" w:history="1">
        <w:r>
          <w:rPr>
            <w:color w:val="0000FF"/>
          </w:rPr>
          <w:t>205.2</w:t>
        </w:r>
      </w:hyperlink>
      <w:r>
        <w:t xml:space="preserve">, </w:t>
      </w:r>
      <w:hyperlink r:id="rId2596" w:tooltip="&quot;Уголовный кодекс Российской Федерации&quot; от 13.06.1996 N 63-ФЗ (ред. от 30.03.2015, с изм. от 07.04.2015){КонсультантПлюс}" w:history="1">
        <w:r>
          <w:rPr>
            <w:color w:val="0000FF"/>
          </w:rPr>
          <w:t>205.3</w:t>
        </w:r>
      </w:hyperlink>
      <w:r>
        <w:t xml:space="preserve">, </w:t>
      </w:r>
      <w:hyperlink r:id="rId2597" w:tooltip="&quot;Уголовный кодекс Российской Федерации&quot; от 13.06.1996 N 63-ФЗ (ред. от 30.03.2015, с изм. от 07.04.2015){КонсультантПлюс}" w:history="1">
        <w:r>
          <w:rPr>
            <w:color w:val="0000FF"/>
          </w:rPr>
          <w:t>205.4</w:t>
        </w:r>
      </w:hyperlink>
      <w:r>
        <w:t xml:space="preserve">, </w:t>
      </w:r>
      <w:hyperlink r:id="rId2598" w:tooltip="&quot;Уголовный кодекс Российской Федерации&quot; от 13.06.1996 N 63-ФЗ (ред. от 30.03.2015, с изм. от 07.04.2015){КонсультантПлюс}" w:history="1">
        <w:r>
          <w:rPr>
            <w:color w:val="0000FF"/>
          </w:rPr>
          <w:t>205.5</w:t>
        </w:r>
      </w:hyperlink>
      <w:r>
        <w:t xml:space="preserve">, </w:t>
      </w:r>
      <w:hyperlink r:id="rId2599" w:tooltip="&quot;Уголовный кодекс Российской Федерации&quot; от 13.06.1996 N 63-ФЗ (ред. от 30.03.2015, с изм. от 07.04.2015){КонсультантПлюс}" w:history="1">
        <w:r>
          <w:rPr>
            <w:color w:val="0000FF"/>
          </w:rPr>
          <w:t>206</w:t>
        </w:r>
      </w:hyperlink>
      <w:r>
        <w:t xml:space="preserve">, </w:t>
      </w:r>
      <w:hyperlink r:id="rId2600" w:tooltip="&quot;Уголовный кодекс Российской Федерации&quot; от 13.06.1996 N 63-ФЗ (ред. от 30.03.2015, с изм. от 07.04.2015){КонсультантПлюс}" w:history="1">
        <w:r>
          <w:rPr>
            <w:color w:val="0000FF"/>
          </w:rPr>
          <w:t>208</w:t>
        </w:r>
      </w:hyperlink>
      <w:r>
        <w:t xml:space="preserve">, </w:t>
      </w:r>
      <w:hyperlink r:id="rId2601" w:tooltip="&quot;Уголовный кодекс Российской Федерации&quot; от 13.06.1996 N 63-ФЗ (ред. от 30.03.2015, с изм. от 07.04.2015){КонсультантПлюс}" w:history="1">
        <w:r>
          <w:rPr>
            <w:color w:val="0000FF"/>
          </w:rPr>
          <w:t>211</w:t>
        </w:r>
      </w:hyperlink>
      <w:r>
        <w:t xml:space="preserve">, </w:t>
      </w:r>
      <w:hyperlink r:id="rId2602" w:tooltip="&quot;Уголовный кодекс Российской Федерации&quot; от 13.06.1996 N 63-ФЗ (ред. от 30.03.2015, с изм. от 07.04.2015){КонсультантПлюс}" w:history="1">
        <w:r>
          <w:rPr>
            <w:color w:val="0000FF"/>
          </w:rPr>
          <w:t>220</w:t>
        </w:r>
      </w:hyperlink>
      <w:r>
        <w:t xml:space="preserve">, </w:t>
      </w:r>
      <w:hyperlink r:id="rId2603" w:tooltip="&quot;Уголовный кодекс Российской Федерации&quot; от 13.06.1996 N 63-ФЗ (ред. от 30.03.2015, с изм. от 07.04.2015){КонсультантПлюс}" w:history="1">
        <w:r>
          <w:rPr>
            <w:color w:val="0000FF"/>
          </w:rPr>
          <w:t>221</w:t>
        </w:r>
      </w:hyperlink>
      <w:r>
        <w:t xml:space="preserve">, </w:t>
      </w:r>
      <w:hyperlink r:id="rId2604" w:tooltip="&quot;Уголовный кодекс Российской Федерации&quot; от 13.06.1996 N 63-ФЗ (ред. от 30.03.2015, с изм. от 07.04.2015){КонсультантПлюс}" w:history="1">
        <w:r>
          <w:rPr>
            <w:color w:val="0000FF"/>
          </w:rPr>
          <w:t>277</w:t>
        </w:r>
      </w:hyperlink>
      <w:r>
        <w:t xml:space="preserve">, </w:t>
      </w:r>
      <w:hyperlink r:id="rId2605" w:tooltip="&quot;Уголовный кодекс Российской Федерации&quot; от 13.06.1996 N 63-ФЗ (ред. от 30.03.2015, с изм. от 07.04.2015){КонсультантПлюс}" w:history="1">
        <w:r>
          <w:rPr>
            <w:color w:val="0000FF"/>
          </w:rPr>
          <w:t>278</w:t>
        </w:r>
      </w:hyperlink>
      <w:r>
        <w:t xml:space="preserve">, </w:t>
      </w:r>
      <w:hyperlink r:id="rId2606" w:tooltip="&quot;Уголовный кодекс Российской Федерации&quot; от 13.06.1996 N 63-ФЗ (ред. от 30.03.2015, с изм. от 07.04.2015){КонсультантПлюс}" w:history="1">
        <w:r>
          <w:rPr>
            <w:color w:val="0000FF"/>
          </w:rPr>
          <w:t>279</w:t>
        </w:r>
      </w:hyperlink>
      <w:r>
        <w:t xml:space="preserve"> и </w:t>
      </w:r>
      <w:hyperlink r:id="rId2607" w:tooltip="&quot;Уголовный кодекс Российской Федерации&quot; от 13.06.1996 N 63-ФЗ (ред. от 30.03.2015, с изм. от 07.04.2015){КонсультантПлюс}"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w:t>
      </w:r>
      <w:r>
        <w:t>низации), созданных или создаваемых для совершения хотя бы одного из указанных преступлений, -</w:t>
      </w:r>
    </w:p>
    <w:p w:rsidR="00000000" w:rsidRDefault="00DF0703">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Положе</w:t>
      </w:r>
      <w:r>
        <w:t xml:space="preserve">ния статьи 15.27.2 применяются, если иное не установлено международным договором Российской Федерации (Федеральный </w:t>
      </w:r>
      <w:hyperlink r:id="rId2608"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28.06.2014 N 173-ФЗ).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041" w:name="Par5739"/>
      <w:bookmarkEnd w:id="1041"/>
      <w:r>
        <w:t>Статья 15.27.2. Неисполнение требований о предоставлении информации о лицах, на которых распространяется законодательство иностранного</w:t>
      </w:r>
      <w:r>
        <w:t xml:space="preserve"> государства о налогообложении иностранных счетов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09"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28.06.2014 N 173-ФЗ)</w:t>
      </w:r>
    </w:p>
    <w:p w:rsidR="00000000" w:rsidRDefault="00DF0703">
      <w:pPr>
        <w:pStyle w:val="ConsPlusNormal"/>
        <w:ind w:firstLine="540"/>
        <w:jc w:val="both"/>
      </w:pPr>
    </w:p>
    <w:p w:rsidR="00000000" w:rsidRDefault="00DF070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610"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w:t>
      </w:r>
      <w:r>
        <w:t>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w:t>
      </w:r>
      <w:r>
        <w:t xml:space="preserve">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000000" w:rsidRDefault="00DF0703">
      <w:pPr>
        <w:pStyle w:val="ConsPlusNormal"/>
        <w:ind w:firstLine="540"/>
        <w:jc w:val="both"/>
      </w:pPr>
      <w:r>
        <w:t>влечет наложение административного</w:t>
      </w:r>
      <w:r>
        <w:t xml:space="preserve"> штрафа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DF0703">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w:t>
      </w:r>
      <w:r>
        <w:t xml:space="preserve">ных </w:t>
      </w:r>
      <w:hyperlink r:id="rId2611"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порядка и сроков</w:t>
        </w:r>
      </w:hyperlink>
      <w:r>
        <w:t xml:space="preserve"> информации о регис</w:t>
      </w:r>
      <w:r>
        <w:t>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000000" w:rsidRDefault="00DF0703">
      <w:pPr>
        <w:pStyle w:val="ConsPlusNormal"/>
        <w:ind w:firstLine="540"/>
        <w:jc w:val="both"/>
      </w:pPr>
      <w:r>
        <w:t>влечет наложение</w:t>
      </w:r>
      <w:r>
        <w:t xml:space="preserve">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000000" w:rsidRDefault="00DF0703">
      <w:pPr>
        <w:pStyle w:val="ConsPlusNormal"/>
        <w:ind w:firstLine="540"/>
        <w:jc w:val="both"/>
      </w:pPr>
      <w:r>
        <w:t>3. Направление в иностранный налоговый орган информации о лице, на которое распространяется зако</w:t>
      </w:r>
      <w:r>
        <w:t xml:space="preserve">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12"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на должностных лиц в ра</w:t>
      </w:r>
      <w:r>
        <w:t>змере от сорока тысяч до пятидесяти тысяч рублей; на юридических лиц - от семисот тысяч до одного миллиона рублей.</w:t>
      </w:r>
    </w:p>
    <w:p w:rsidR="00000000" w:rsidRDefault="00DF0703">
      <w:pPr>
        <w:pStyle w:val="ConsPlusNormal"/>
        <w:ind w:firstLine="540"/>
        <w:jc w:val="both"/>
      </w:pPr>
      <w:r>
        <w:t>Примечания:</w:t>
      </w:r>
    </w:p>
    <w:p w:rsidR="00000000" w:rsidRDefault="00DF0703">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w:t>
      </w:r>
      <w:r>
        <w:t>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w:t>
      </w:r>
      <w:r>
        <w:t>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000000" w:rsidRDefault="00DF0703">
      <w:pPr>
        <w:pStyle w:val="ConsPlusNormal"/>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w:t>
      </w:r>
      <w:r>
        <w:t>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000000" w:rsidRDefault="00DF0703">
      <w:pPr>
        <w:pStyle w:val="ConsPlusNormal"/>
        <w:jc w:val="both"/>
      </w:pPr>
    </w:p>
    <w:p w:rsidR="00000000" w:rsidRDefault="00DF0703">
      <w:pPr>
        <w:pStyle w:val="ConsPlusNormal"/>
        <w:ind w:firstLine="540"/>
        <w:jc w:val="both"/>
        <w:outlineLvl w:val="2"/>
      </w:pPr>
      <w:bookmarkStart w:id="1042" w:name="Par5753"/>
      <w:bookmarkEnd w:id="1042"/>
      <w:r>
        <w:t>Статья 15.28. Нарушение правил приобретения более 30 процентов акций открытого акционерного общес</w:t>
      </w:r>
      <w:r>
        <w:t>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13" w:tooltip="Федеральный закон от 05.01.2006 N 7-ФЗ (ред. от 07.12.2011) &quot;О внесении изменений в Федеральный закон &quot;Об акционерных обществах&quot; и некоторые другие законодательные акты Российской Федерации&quot;{КонсультантПлюс}" w:history="1">
        <w:r>
          <w:rPr>
            <w:color w:val="0000FF"/>
          </w:rPr>
          <w:t>законом</w:t>
        </w:r>
      </w:hyperlink>
      <w:r>
        <w:t xml:space="preserve"> от 05.01.2006 N 7-ФЗ)</w:t>
      </w:r>
    </w:p>
    <w:p w:rsidR="00000000" w:rsidRDefault="00DF0703">
      <w:pPr>
        <w:pStyle w:val="ConsPlusNormal"/>
        <w:ind w:firstLine="540"/>
        <w:jc w:val="both"/>
      </w:pPr>
    </w:p>
    <w:p w:rsidR="00000000" w:rsidRDefault="00DF0703">
      <w:pPr>
        <w:pStyle w:val="ConsPlusNormal"/>
        <w:ind w:firstLine="540"/>
        <w:jc w:val="both"/>
      </w:pPr>
      <w:r>
        <w:t>Нарушение лицом, которое приобрело более 30 процентов акций открытого акционерного общества, правил их приобре</w:t>
      </w:r>
      <w:r>
        <w:t>тения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000000" w:rsidRDefault="00DF0703">
      <w:pPr>
        <w:pStyle w:val="ConsPlusNormal"/>
        <w:jc w:val="both"/>
      </w:pPr>
      <w:r>
        <w:t>(в ред. Феде</w:t>
      </w:r>
      <w:r>
        <w:t xml:space="preserve">рального </w:t>
      </w:r>
      <w:hyperlink r:id="rId26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043" w:name="Par5761"/>
      <w:bookmarkEnd w:id="1043"/>
      <w:r>
        <w:t>Статья 15.29. Нарушение требований законодательств</w:t>
      </w:r>
      <w:r>
        <w:t>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w:t>
      </w:r>
      <w:r>
        <w:t>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000000" w:rsidRDefault="00DF0703">
      <w:pPr>
        <w:pStyle w:val="ConsPlusNormal"/>
        <w:jc w:val="both"/>
      </w:pPr>
      <w:r>
        <w:t xml:space="preserve">(в </w:t>
      </w:r>
      <w:r>
        <w:t xml:space="preserve">ред. Федерального </w:t>
      </w:r>
      <w:hyperlink r:id="rId2615"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16"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bookmarkStart w:id="1044" w:name="Par5766"/>
      <w:bookmarkEnd w:id="1044"/>
      <w:r>
        <w:t>1. Нарушение профессиональным участником рынка ценных бумаг, клиринговой организацией, акционерным инвестиционным фондом, управляющ</w:t>
      </w:r>
      <w:r>
        <w:t>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w:t>
      </w:r>
      <w:r>
        <w:t>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000000" w:rsidRDefault="00DF0703">
      <w:pPr>
        <w:pStyle w:val="ConsPlusNormal"/>
        <w:jc w:val="both"/>
      </w:pPr>
      <w:r>
        <w:t xml:space="preserve">(в ред. Федерального </w:t>
      </w:r>
      <w:hyperlink r:id="rId2617"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w:t>
      </w:r>
      <w:r>
        <w:t>дного года до двух лет; на юридических лиц - от семисот тысяч до одного миллиона рублей.</w:t>
      </w:r>
    </w:p>
    <w:p w:rsidR="00000000" w:rsidRDefault="00DF0703">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w:t>
      </w:r>
      <w:r>
        <w:t>ановленных нормативными правовыми актами Российской Федерации правил ведения учета и составления отчетности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w:t>
      </w:r>
      <w:r>
        <w:t>дного года; на юридических лиц - от пятисот тысяч до семисот тысяч рублей.</w:t>
      </w:r>
    </w:p>
    <w:p w:rsidR="00000000" w:rsidRDefault="00DF0703">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w:t>
      </w:r>
      <w:r>
        <w:t>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w:t>
      </w:r>
      <w:r>
        <w:t xml:space="preserve">ных инвесторов, лицу, не являющемуся квалифицированным инвестором, либо </w:t>
      </w:r>
      <w:hyperlink r:id="rId2618" w:tooltip="Федеральный закон от 22.04.1996 N 39-ФЗ (ред. от 06.04.2015) &quot;О рынке ценных бумаг&quot;{КонсультантПлюс}" w:history="1">
        <w:r>
          <w:rPr>
            <w:color w:val="0000FF"/>
          </w:rPr>
          <w:t>незаконное признание</w:t>
        </w:r>
      </w:hyperlink>
      <w:r>
        <w:t xml:space="preserve"> лица квалифицированным инвестором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w:t>
      </w:r>
      <w:r>
        <w:t xml:space="preserve"> года до двух лет; на юридических лиц - от семисот тысяч до одного миллиона рублей.</w:t>
      </w:r>
    </w:p>
    <w:p w:rsidR="00000000" w:rsidRDefault="00DF0703">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w:t>
      </w:r>
      <w:r>
        <w:t>ми Российской Федерации требований к совершению маржинальных сделок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w:t>
      </w:r>
      <w:r>
        <w:t>сот тысяч до семисот тысяч рублей.</w:t>
      </w:r>
    </w:p>
    <w:p w:rsidR="00000000" w:rsidRDefault="00DF0703">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w:t>
      </w:r>
      <w:r>
        <w:t>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w:t>
      </w:r>
      <w:r>
        <w:t xml:space="preserve">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19" w:tooltip="Федеральный закон от 29.11.2001 N 156-ФЗ (ред. от 12.03.2014) &quot;Об инвестиционных фондах&quot; (с изм. и доп., вступ. в силу с 01.07.2014){КонсультантПлюс}" w:history="1">
        <w:r>
          <w:rPr>
            <w:color w:val="0000FF"/>
          </w:rPr>
          <w:t>законами</w:t>
        </w:r>
      </w:hyperlink>
      <w:r>
        <w:t xml:space="preserve"> и иными нормативными правовыми актами Российской Федерации ограничений ее деятельност</w:t>
      </w:r>
      <w:r>
        <w:t>и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bookmarkStart w:id="1045" w:name="Par5779"/>
      <w:bookmarkEnd w:id="1045"/>
      <w:r>
        <w:t>7</w:t>
      </w:r>
      <w:r>
        <w:t xml:space="preserve">.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w:t>
      </w:r>
      <w:r>
        <w:t xml:space="preserve">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781" w:tooltip="Ссылка на текущий документ" w:history="1">
        <w:r>
          <w:rPr>
            <w:color w:val="0000FF"/>
          </w:rPr>
          <w:t>частью 8</w:t>
        </w:r>
      </w:hyperlink>
      <w:r>
        <w:t xml:space="preserve"> настоящей статьи, -</w:t>
      </w:r>
    </w:p>
    <w:p w:rsidR="00000000" w:rsidRDefault="00DF0703">
      <w:pPr>
        <w:pStyle w:val="ConsPlusNormal"/>
        <w:ind w:firstLine="540"/>
        <w:jc w:val="both"/>
      </w:pPr>
      <w:r>
        <w:t>вле</w:t>
      </w:r>
      <w:r>
        <w:t>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bookmarkStart w:id="1046" w:name="Par5781"/>
      <w:bookmarkEnd w:id="1046"/>
      <w:r>
        <w:t>8. Ненаправление либо не</w:t>
      </w:r>
      <w:r>
        <w:t>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000000" w:rsidRDefault="00DF0703">
      <w:pPr>
        <w:pStyle w:val="ConsPlusNormal"/>
        <w:jc w:val="both"/>
      </w:pPr>
      <w:r>
        <w:t>(в ред.</w:t>
      </w:r>
      <w:r>
        <w:t xml:space="preserve"> Федерального </w:t>
      </w:r>
      <w:hyperlink r:id="rId2620"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w:t>
      </w:r>
      <w:r>
        <w:t>ких лиц - от пятисот тысяч до семисот тысяч рублей.</w:t>
      </w:r>
    </w:p>
    <w:p w:rsidR="00000000" w:rsidRDefault="00DF0703">
      <w:pPr>
        <w:pStyle w:val="ConsPlusNormal"/>
        <w:ind w:firstLine="540"/>
        <w:jc w:val="both"/>
      </w:pPr>
      <w:bookmarkStart w:id="1047" w:name="Par5784"/>
      <w:bookmarkEnd w:id="104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w:t>
      </w:r>
      <w:r>
        <w:t>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w:t>
      </w:r>
      <w:r>
        <w:t>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000000" w:rsidRDefault="00DF0703">
      <w:pPr>
        <w:pStyle w:val="ConsPlusNormal"/>
        <w:jc w:val="both"/>
      </w:pPr>
      <w:r>
        <w:t xml:space="preserve">(в ред. Федеральных законов от 07.02.2011 </w:t>
      </w:r>
      <w:hyperlink r:id="rId2621"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N 8-ФЗ</w:t>
        </w:r>
      </w:hyperlink>
      <w:r>
        <w:t xml:space="preserve">, от 23.07.2013 </w:t>
      </w:r>
      <w:hyperlink r:id="rId2622"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w:t>
      </w:r>
    </w:p>
    <w:p w:rsidR="00000000" w:rsidRDefault="00DF0703">
      <w:pPr>
        <w:pStyle w:val="ConsPlusNormal"/>
        <w:ind w:firstLine="540"/>
        <w:jc w:val="both"/>
      </w:pPr>
      <w:r>
        <w:t>влечет наложение административного штрафа на должностных лиц в размере от тридцати</w:t>
      </w:r>
      <w:r>
        <w:t xml:space="preserve">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bookmarkStart w:id="1048" w:name="Par5787"/>
      <w:bookmarkEnd w:id="1048"/>
      <w:r>
        <w:t xml:space="preserve">10. Нарушение негосударственным пенсионным фондом состава активов, в которые размещены </w:t>
      </w:r>
      <w:r>
        <w:t>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w:t>
      </w:r>
      <w:r>
        <w:t>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000000" w:rsidRDefault="00DF0703">
      <w:pPr>
        <w:pStyle w:val="ConsPlusNormal"/>
        <w:ind w:firstLine="540"/>
        <w:jc w:val="both"/>
      </w:pPr>
      <w:r>
        <w:t>влечет наложение административного</w:t>
      </w:r>
      <w:r>
        <w:t xml:space="preserve">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bookmarkStart w:id="1049" w:name="Par5789"/>
      <w:bookmarkEnd w:id="1049"/>
      <w:r>
        <w:t>10.1. Представление негосударственным пенсионным фондом</w:t>
      </w:r>
      <w:r>
        <w:t xml:space="preserve">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w:t>
      </w:r>
      <w:r>
        <w:t>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w:t>
      </w:r>
      <w:r>
        <w:t>ридцати тысяч рублей; на юридических лиц - от трехсот тысяч до пятисот тысяч рублей.</w:t>
      </w:r>
    </w:p>
    <w:p w:rsidR="00000000" w:rsidRDefault="00DF0703">
      <w:pPr>
        <w:pStyle w:val="ConsPlusNormal"/>
        <w:jc w:val="both"/>
      </w:pPr>
      <w:r>
        <w:t xml:space="preserve">(часть 10.1 введена Федеральным </w:t>
      </w:r>
      <w:hyperlink r:id="rId2623"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законом</w:t>
        </w:r>
      </w:hyperlink>
      <w:r>
        <w:t xml:space="preserve"> от 23.07.2013 N 211-ФЗ)</w:t>
      </w:r>
    </w:p>
    <w:p w:rsidR="00000000" w:rsidRDefault="00DF0703">
      <w:pPr>
        <w:pStyle w:val="ConsPlusNormal"/>
        <w:ind w:firstLine="540"/>
        <w:jc w:val="both"/>
      </w:pPr>
      <w:bookmarkStart w:id="1050" w:name="Par5792"/>
      <w:bookmarkEnd w:id="1050"/>
      <w:r>
        <w:t xml:space="preserve">10.2. Повторное в течение года совершение административного правонарушения, предусмотренного </w:t>
      </w:r>
      <w:hyperlink w:anchor="Par5789" w:tooltip="Ссылка на текущий документ" w:history="1">
        <w:r>
          <w:rPr>
            <w:color w:val="0000FF"/>
          </w:rPr>
          <w:t>частью 10.1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w:t>
      </w:r>
      <w:r>
        <w:t>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000000" w:rsidRDefault="00DF0703">
      <w:pPr>
        <w:pStyle w:val="ConsPlusNormal"/>
        <w:jc w:val="both"/>
      </w:pPr>
      <w:r>
        <w:t xml:space="preserve">(часть 10.2 введена Федеральным </w:t>
      </w:r>
      <w:hyperlink r:id="rId2624"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законом</w:t>
        </w:r>
      </w:hyperlink>
      <w:r>
        <w:t xml:space="preserve"> от 23.07.2013 N 211-ФЗ)</w:t>
      </w:r>
    </w:p>
    <w:p w:rsidR="00000000" w:rsidRDefault="00DF0703">
      <w:pPr>
        <w:pStyle w:val="ConsPlusNormal"/>
        <w:ind w:firstLine="540"/>
        <w:jc w:val="both"/>
      </w:pPr>
      <w:bookmarkStart w:id="1051" w:name="Par5795"/>
      <w:bookmarkEnd w:id="105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w:t>
      </w:r>
      <w:r>
        <w:t xml:space="preserve">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w:t>
      </w:r>
      <w:r>
        <w:t>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000000" w:rsidRDefault="00DF0703">
      <w:pPr>
        <w:pStyle w:val="ConsPlusNormal"/>
        <w:jc w:val="both"/>
      </w:pPr>
      <w:r>
        <w:t xml:space="preserve">(в ред. Федерального </w:t>
      </w:r>
      <w:hyperlink r:id="rId2625"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w:t>
      </w:r>
      <w:r>
        <w:t>фикацию на срок от одного года до двух лет; на юридических лиц - от семисот тысяч до одного миллиона рублей.</w:t>
      </w:r>
    </w:p>
    <w:p w:rsidR="00000000" w:rsidRDefault="00DF0703">
      <w:pPr>
        <w:pStyle w:val="ConsPlusNormal"/>
        <w:ind w:firstLine="540"/>
        <w:jc w:val="both"/>
      </w:pPr>
      <w:r>
        <w:t>12. Иное нарушение профессиональным участником рынка ценных бумаг, клиринговой организацией, лицом, осуществляющим функции центрального контрагента</w:t>
      </w:r>
      <w:r>
        <w:t>,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w:t>
      </w:r>
      <w:r>
        <w:t>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w:t>
      </w:r>
      <w:r>
        <w:t xml:space="preserve">х </w:t>
      </w:r>
      <w:hyperlink w:anchor="Par5766" w:tooltip="Ссылка на текущий документ" w:history="1">
        <w:r>
          <w:rPr>
            <w:color w:val="0000FF"/>
          </w:rPr>
          <w:t>частями 1</w:t>
        </w:r>
      </w:hyperlink>
      <w:r>
        <w:t xml:space="preserve"> - </w:t>
      </w:r>
      <w:hyperlink w:anchor="Par5795" w:tooltip="Ссылка на текущий документ" w:history="1">
        <w:r>
          <w:rPr>
            <w:color w:val="0000FF"/>
          </w:rPr>
          <w:t>11</w:t>
        </w:r>
      </w:hyperlink>
      <w:r>
        <w:t xml:space="preserve"> настоящей статьи, </w:t>
      </w:r>
      <w:hyperlink w:anchor="Par4272" w:tooltip="Ссылка на текущий документ" w:history="1">
        <w:r>
          <w:rPr>
            <w:color w:val="0000FF"/>
          </w:rPr>
          <w:t>статьями 13.25</w:t>
        </w:r>
      </w:hyperlink>
      <w:r>
        <w:t xml:space="preserve">, </w:t>
      </w:r>
      <w:hyperlink w:anchor="Par5474" w:tooltip="Ссылка на текущий документ" w:history="1">
        <w:r>
          <w:rPr>
            <w:color w:val="0000FF"/>
          </w:rPr>
          <w:t>15.18</w:t>
        </w:r>
      </w:hyperlink>
      <w:r>
        <w:t xml:space="preserve"> - </w:t>
      </w:r>
      <w:hyperlink w:anchor="Par5506" w:tooltip="Ссылка на текущий документ" w:history="1">
        <w:r>
          <w:rPr>
            <w:color w:val="0000FF"/>
          </w:rPr>
          <w:t>15.20</w:t>
        </w:r>
      </w:hyperlink>
      <w:r>
        <w:t xml:space="preserve">, </w:t>
      </w:r>
      <w:hyperlink w:anchor="Par5521" w:tooltip="Ссылка на текущий документ" w:history="1">
        <w:r>
          <w:rPr>
            <w:color w:val="0000FF"/>
          </w:rPr>
          <w:t>15.22</w:t>
        </w:r>
      </w:hyperlink>
      <w:r>
        <w:t xml:space="preserve">, </w:t>
      </w:r>
      <w:hyperlink w:anchor="Par5534" w:tooltip="Ссылка на текущий документ" w:history="1">
        <w:r>
          <w:rPr>
            <w:color w:val="0000FF"/>
          </w:rPr>
          <w:t>15.23.1</w:t>
        </w:r>
      </w:hyperlink>
      <w:r>
        <w:t xml:space="preserve">, </w:t>
      </w:r>
      <w:hyperlink w:anchor="Par5574" w:tooltip="Ссылка на текущий документ" w:history="1">
        <w:r>
          <w:rPr>
            <w:color w:val="0000FF"/>
          </w:rPr>
          <w:t>15.24.1</w:t>
        </w:r>
      </w:hyperlink>
      <w:r>
        <w:t xml:space="preserve">, </w:t>
      </w:r>
      <w:hyperlink w:anchor="Par5802" w:tooltip="Ссылка на текущий документ" w:history="1">
        <w:r>
          <w:rPr>
            <w:color w:val="0000FF"/>
          </w:rPr>
          <w:t>15.30</w:t>
        </w:r>
      </w:hyperlink>
      <w:r>
        <w:t xml:space="preserve"> и </w:t>
      </w:r>
      <w:hyperlink w:anchor="Par6825" w:tooltip="Ссылка на текущий документ" w:history="1">
        <w:r>
          <w:rPr>
            <w:color w:val="0000FF"/>
          </w:rPr>
          <w:t>19.7.3</w:t>
        </w:r>
      </w:hyperlink>
      <w:r>
        <w:t xml:space="preserve"> настоящего Кодекса, -</w:t>
      </w:r>
    </w:p>
    <w:p w:rsidR="00000000" w:rsidRDefault="00DF0703">
      <w:pPr>
        <w:pStyle w:val="ConsPlusNormal"/>
        <w:jc w:val="both"/>
      </w:pPr>
      <w:r>
        <w:t xml:space="preserve">(в ред. Федерального </w:t>
      </w:r>
      <w:hyperlink r:id="rId2626" w:tooltip="Федеральный закон от 07.02.2011 N 8-ФЗ (ред. от 22.12.2014)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КонсультантПлюс}" w:history="1">
        <w:r>
          <w:rPr>
            <w:color w:val="0000FF"/>
          </w:rPr>
          <w:t>закона</w:t>
        </w:r>
      </w:hyperlink>
      <w:r>
        <w:t xml:space="preserve"> от 07.02.2011 N 8-ФЗ)</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w:t>
      </w:r>
      <w:r>
        <w:t>еских лиц - от трехсот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52" w:name="Par5802"/>
      <w:bookmarkEnd w:id="1052"/>
      <w:r>
        <w:t>Статья 15.30. Манипулирование рынком</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627"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27.07.2010 N 224-ФЗ)</w:t>
      </w:r>
    </w:p>
    <w:p w:rsidR="00000000" w:rsidRDefault="00DF0703">
      <w:pPr>
        <w:pStyle w:val="ConsPlusNormal"/>
        <w:ind w:firstLine="540"/>
        <w:jc w:val="both"/>
      </w:pPr>
    </w:p>
    <w:p w:rsidR="00000000" w:rsidRDefault="00DF0703">
      <w:pPr>
        <w:pStyle w:val="ConsPlusNormal"/>
        <w:ind w:firstLine="540"/>
        <w:jc w:val="both"/>
      </w:pPr>
      <w:hyperlink r:id="rId2628"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Манипулирование рынком</w:t>
        </w:r>
      </w:hyperlink>
      <w:r>
        <w:t xml:space="preserve">, если это действие не содержит уголовно наказуемого </w:t>
      </w:r>
      <w:hyperlink r:id="rId2629"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w:t>
      </w:r>
      <w:r>
        <w:t>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w:t>
      </w:r>
      <w:r>
        <w:t>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53" w:name="Par5809"/>
      <w:bookmarkEnd w:id="1053"/>
      <w:r>
        <w:t>Статья 15.31. Незаконное использование слов "инвестиционный фонд" либ</w:t>
      </w:r>
      <w:r>
        <w:t>о образованных на их основе словосочетаний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30"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Незако</w:t>
      </w:r>
      <w:r>
        <w:t>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w:t>
      </w:r>
      <w:r>
        <w:t>цати тысяч рублей; на юридических лиц - от трехсот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54" w:name="Par5816"/>
      <w:bookmarkEnd w:id="1054"/>
      <w:r>
        <w:t>Статья 15.32. Нарушение установленного законодательством Российской Федерации об обязательном социальном страховании срока регистрации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31"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000000" w:rsidRDefault="00DF0703">
      <w:pPr>
        <w:pStyle w:val="ConsPlusNormal"/>
        <w:ind w:firstLine="540"/>
        <w:jc w:val="both"/>
      </w:pPr>
    </w:p>
    <w:p w:rsidR="00000000" w:rsidRDefault="00DF0703">
      <w:pPr>
        <w:pStyle w:val="ConsPlusNormal"/>
        <w:ind w:firstLine="540"/>
        <w:jc w:val="both"/>
      </w:pPr>
      <w:r>
        <w:t>Нарушение страхователями установленного законодательством Российской Фед</w:t>
      </w:r>
      <w:r>
        <w:t>ерации об обязательном социальном страховании срока регистрации в органах государственных внебюджетных фондов -</w:t>
      </w:r>
    </w:p>
    <w:p w:rsidR="00000000" w:rsidRDefault="00DF0703">
      <w:pPr>
        <w:pStyle w:val="ConsPlusNormal"/>
        <w:jc w:val="both"/>
      </w:pPr>
      <w:r>
        <w:t xml:space="preserve">(в ред. Федерального </w:t>
      </w:r>
      <w:hyperlink r:id="rId2632"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закона</w:t>
        </w:r>
      </w:hyperlink>
      <w:r>
        <w:t xml:space="preserve"> от 29.11.2010 N 313-ФЗ)</w:t>
      </w:r>
    </w:p>
    <w:p w:rsidR="00000000" w:rsidRDefault="00DF070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55" w:name="Par5824"/>
      <w:bookmarkEnd w:id="1055"/>
      <w:r>
        <w:t>Статья 15.33. Нарушение установленных законодательством Российской Федерации об обязате</w:t>
      </w:r>
      <w:r>
        <w:t>льном социальном страховании порядка и сроков представления документов и (или) иных сведений в органы государственных внебюджетных фондов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33"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000000" w:rsidRDefault="00DF0703">
      <w:pPr>
        <w:pStyle w:val="ConsPlusNormal"/>
        <w:ind w:firstLine="540"/>
        <w:jc w:val="both"/>
      </w:pPr>
    </w:p>
    <w:p w:rsidR="00000000" w:rsidRDefault="00DF0703">
      <w:pPr>
        <w:pStyle w:val="ConsPlusNormal"/>
        <w:ind w:firstLine="540"/>
        <w:jc w:val="both"/>
      </w:pPr>
      <w:r>
        <w:t xml:space="preserve">1. Нарушение установленного законодательством Российской Федерации о страховых взносах </w:t>
      </w:r>
      <w:hyperlink r:id="rId2634" w:tooltip="Федеральный закон от 24.07.2009 N 212-ФЗ (ред. от 31.12.2014)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000000" w:rsidRDefault="00DF070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000000" w:rsidRDefault="00DF0703">
      <w:pPr>
        <w:pStyle w:val="ConsPlusNormal"/>
        <w:ind w:firstLine="540"/>
        <w:jc w:val="both"/>
      </w:pPr>
      <w:bookmarkStart w:id="1056" w:name="Par5830"/>
      <w:bookmarkEnd w:id="1056"/>
      <w:r>
        <w:t>2. Нарушение установленных законодательством Российской Федерации о страховых взносах сроков представления расчета по начисленным и у</w:t>
      </w:r>
      <w:r>
        <w:t>плаченным страховым взносам в органы государственных внебюджетных фондов, осуществляющие контроль за уплатой страховых взносов, -</w:t>
      </w:r>
    </w:p>
    <w:p w:rsidR="00000000" w:rsidRDefault="00DF070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DF0703">
      <w:pPr>
        <w:pStyle w:val="ConsPlusNormal"/>
        <w:ind w:firstLine="540"/>
        <w:jc w:val="both"/>
      </w:pPr>
      <w:bookmarkStart w:id="1057" w:name="Par5832"/>
      <w:bookmarkEnd w:id="1057"/>
      <w:r>
        <w:t>3. Непредст</w:t>
      </w:r>
      <w:r>
        <w:t>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w:t>
      </w:r>
      <w:r>
        <w:t xml:space="preserve"> в установленном </w:t>
      </w:r>
      <w:hyperlink r:id="rId2635" w:tooltip="Федеральный закон от 24.07.2009 N 212-ФЗ (ред. от 31.12.2014)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w:t>
      </w:r>
      <w:r>
        <w:t xml:space="preserve">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000000" w:rsidRDefault="00DF0703">
      <w:pPr>
        <w:pStyle w:val="ConsPlusNormal"/>
        <w:ind w:firstLine="540"/>
        <w:jc w:val="both"/>
      </w:pPr>
      <w:r>
        <w:t>влечет наложение административного штрафа на должностных лиц в размере от тре</w:t>
      </w:r>
      <w:r>
        <w:t>хсот до пятисот рублей.</w:t>
      </w:r>
    </w:p>
    <w:p w:rsidR="00000000" w:rsidRDefault="00DF0703">
      <w:pPr>
        <w:pStyle w:val="ConsPlusNormal"/>
        <w:ind w:firstLine="540"/>
        <w:jc w:val="both"/>
      </w:pPr>
      <w:bookmarkStart w:id="1058" w:name="Par5834"/>
      <w:bookmarkEnd w:id="1058"/>
      <w:r>
        <w:t>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w:t>
      </w:r>
      <w:r>
        <w:t xml:space="preserve">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36" w:tooltip="Федеральный закон от 24.07.2009 N 212-ФЗ (ред. от 31.12.2014)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w:t>
      </w:r>
      <w:r>
        <w:t>ной нетрудоспособности и в связи с материнством, а равно представление таких сведений в неполном объеме или в искаженном виде -</w:t>
      </w:r>
    </w:p>
    <w:p w:rsidR="00000000" w:rsidRDefault="00DF070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000000" w:rsidRDefault="00DF0703">
      <w:pPr>
        <w:pStyle w:val="ConsPlusNormal"/>
        <w:ind w:firstLine="540"/>
        <w:jc w:val="both"/>
      </w:pPr>
      <w:r>
        <w:t>Примечание. Административна</w:t>
      </w:r>
      <w:r>
        <w:t xml:space="preserve">я ответственность, установленная в отношении должностных лиц </w:t>
      </w:r>
      <w:hyperlink w:anchor="Par5830" w:tooltip="Ссылка на текущий документ" w:history="1">
        <w:r>
          <w:rPr>
            <w:color w:val="0000FF"/>
          </w:rPr>
          <w:t>частями 2</w:t>
        </w:r>
      </w:hyperlink>
      <w:r>
        <w:t xml:space="preserve">, </w:t>
      </w:r>
      <w:hyperlink w:anchor="Par5832" w:tooltip="Ссылка на текущий документ" w:history="1">
        <w:r>
          <w:rPr>
            <w:color w:val="0000FF"/>
          </w:rPr>
          <w:t>3</w:t>
        </w:r>
      </w:hyperlink>
      <w:r>
        <w:t xml:space="preserve"> и </w:t>
      </w:r>
      <w:hyperlink w:anchor="Par5834" w:tooltip="Ссылка на текущий документ" w:history="1">
        <w:r>
          <w:rPr>
            <w:color w:val="0000FF"/>
          </w:rPr>
          <w:t>4</w:t>
        </w:r>
      </w:hyperlink>
      <w:r>
        <w:t xml:space="preserve"> настоящей </w:t>
      </w:r>
      <w:r>
        <w:t xml:space="preserve">статьи, применяется к лицам, указанным в </w:t>
      </w:r>
      <w:hyperlink w:anchor="Par277"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000000" w:rsidRDefault="00DF0703">
      <w:pPr>
        <w:pStyle w:val="ConsPlusNormal"/>
        <w:ind w:firstLine="540"/>
        <w:jc w:val="both"/>
      </w:pPr>
    </w:p>
    <w:p w:rsidR="00000000" w:rsidRDefault="00DF0703">
      <w:pPr>
        <w:pStyle w:val="ConsPlusNormal"/>
        <w:ind w:firstLine="540"/>
        <w:jc w:val="both"/>
        <w:outlineLvl w:val="2"/>
      </w:pPr>
      <w:bookmarkStart w:id="1059" w:name="Par5838"/>
      <w:bookmarkEnd w:id="1059"/>
      <w:r>
        <w:t xml:space="preserve">Статья </w:t>
      </w:r>
      <w:r>
        <w:t>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3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r>
        <w:t>1. Неразмещение или несвоевременное размещение должно</w:t>
      </w:r>
      <w:r>
        <w:t>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000000" w:rsidRDefault="00DF0703">
      <w:pPr>
        <w:pStyle w:val="ConsPlusNormal"/>
        <w:ind w:firstLine="540"/>
        <w:jc w:val="both"/>
      </w:pPr>
      <w:r>
        <w:t>влечет наложение административ</w:t>
      </w:r>
      <w:r>
        <w:t>ного штрафа в размере от пяти тысяч до десяти тысяч рублей.</w:t>
      </w:r>
    </w:p>
    <w:p w:rsidR="00000000" w:rsidRDefault="00DF0703">
      <w:pPr>
        <w:pStyle w:val="ConsPlusNormal"/>
        <w:ind w:firstLine="540"/>
        <w:jc w:val="both"/>
      </w:pPr>
      <w:r>
        <w:t xml:space="preserve">2. </w:t>
      </w:r>
      <w:hyperlink r:id="rId2638" w:tooltip="Федеральный закон от 29.11.2010 N 326-ФЗ (ред. от 01.12.2014) &quot;Об обязательном медицинском страховании в Российской Федерации&quot; (с изм. и доп., вступ. в силу с 01.01.2015){КонсультантПлюс}"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w:t>
      </w:r>
      <w:r>
        <w:t>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000000" w:rsidRDefault="00DF0703">
      <w:pPr>
        <w:pStyle w:val="ConsPlusNormal"/>
        <w:ind w:firstLine="540"/>
        <w:jc w:val="both"/>
      </w:pPr>
      <w:r>
        <w:t>влечет наложение административного штрафа в размере от трех тысяч до пят</w:t>
      </w:r>
      <w:r>
        <w:t>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60" w:name="Par5847"/>
      <w:bookmarkEnd w:id="1060"/>
      <w:r>
        <w:t>Статья 15.34. Сокрытие страхового случая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39"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w:t>
      </w:r>
      <w:r>
        <w:t>т 24.07.2009 N 213-ФЗ)</w:t>
      </w:r>
    </w:p>
    <w:p w:rsidR="00000000" w:rsidRDefault="00DF0703">
      <w:pPr>
        <w:pStyle w:val="ConsPlusNormal"/>
        <w:ind w:firstLine="540"/>
        <w:jc w:val="both"/>
      </w:pPr>
    </w:p>
    <w:p w:rsidR="00000000" w:rsidRDefault="00DF0703">
      <w:pPr>
        <w:pStyle w:val="ConsPlusNormal"/>
        <w:ind w:firstLine="540"/>
        <w:jc w:val="both"/>
      </w:pPr>
      <w:r>
        <w:t xml:space="preserve">Сокрытие страхователем </w:t>
      </w:r>
      <w:hyperlink r:id="rId2640" w:tooltip="Федеральный закон от 24.07.1998 N 125-ФЗ (ред. от 01.12.2014)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61" w:name="Par5854"/>
      <w:bookmarkEnd w:id="1061"/>
      <w:r>
        <w:t>Статья 15.34.1. Н</w:t>
      </w:r>
      <w:r>
        <w:t>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41" w:tooltip="Федеральный закон от 21.07.2014 N 223-ФЗ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законом</w:t>
        </w:r>
      </w:hyperlink>
      <w:r>
        <w:t xml:space="preserve"> от 21.07.2014 N 223-ФЗ)</w:t>
      </w:r>
    </w:p>
    <w:p w:rsidR="00000000" w:rsidRDefault="00DF0703">
      <w:pPr>
        <w:pStyle w:val="ConsPlusNormal"/>
        <w:ind w:firstLine="540"/>
        <w:jc w:val="both"/>
      </w:pPr>
    </w:p>
    <w:p w:rsidR="00000000" w:rsidRDefault="00DF0703">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42" w:tooltip="Справочная информация: &quot;Обязательное страхование&quot; (Материал подготовлен специалистами КонсультантПлюс){КонсультантПлюс}"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w:t>
      </w:r>
      <w:r>
        <w:t>луг, не обусловленных требованиями федерального закона о конкретном виде обязательного страхования, -</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62" w:name="Par5861"/>
      <w:bookmarkEnd w:id="1062"/>
      <w:r>
        <w:t>Статья 15.35. Нарушение требований законода</w:t>
      </w:r>
      <w:r>
        <w:t>тельства о противодействии неправомерному использованию инсайдерской информации и манипулированию рынком</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43"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27.07.2010 N 224-ФЗ)</w:t>
      </w:r>
    </w:p>
    <w:p w:rsidR="00000000" w:rsidRDefault="00DF0703">
      <w:pPr>
        <w:pStyle w:val="ConsPlusNormal"/>
        <w:ind w:firstLine="540"/>
        <w:jc w:val="both"/>
      </w:pPr>
    </w:p>
    <w:p w:rsidR="00000000" w:rsidRDefault="00DF0703">
      <w:pPr>
        <w:pStyle w:val="ConsPlusNormal"/>
        <w:ind w:firstLine="540"/>
        <w:jc w:val="both"/>
      </w:pPr>
      <w:bookmarkStart w:id="1063" w:name="Par5865"/>
      <w:bookmarkEnd w:id="106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82" w:tooltip="Ссылка на текущий документ" w:history="1">
        <w:r>
          <w:rPr>
            <w:color w:val="0000FF"/>
          </w:rPr>
          <w:t>статьей 15.19</w:t>
        </w:r>
      </w:hyperlink>
      <w:r>
        <w:t xml:space="preserve"> настоящего Кодекса,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w:t>
      </w:r>
      <w:r>
        <w:t>пятисот тысяч до семисот тысяч рублей.</w:t>
      </w:r>
    </w:p>
    <w:p w:rsidR="00000000" w:rsidRDefault="00DF0703">
      <w:pPr>
        <w:pStyle w:val="ConsPlusNormal"/>
        <w:ind w:firstLine="540"/>
        <w:jc w:val="both"/>
      </w:pPr>
      <w:r>
        <w:t xml:space="preserve">2. Неисполнение или ненадлежащее исполнение лицами, обязанными вести список инсайдеров, </w:t>
      </w:r>
      <w:hyperlink r:id="rId2644"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обязанностей</w:t>
        </w:r>
      </w:hyperlink>
      <w:r>
        <w:t xml:space="preserve"> по ведению списка инсайдеров и уведомлению лиц, включенных в список инсайдеров,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w:t>
      </w:r>
      <w:r>
        <w:t>ятисот тысяч рублей.</w:t>
      </w:r>
    </w:p>
    <w:p w:rsidR="00000000" w:rsidRDefault="00DF0703">
      <w:pPr>
        <w:pStyle w:val="ConsPlusNormal"/>
        <w:ind w:firstLine="540"/>
        <w:jc w:val="both"/>
      </w:pPr>
      <w:r>
        <w:t xml:space="preserve">3. Неисполнение или ненадлежащее исполнение инсайдерами </w:t>
      </w:r>
      <w:hyperlink r:id="rId2645"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обязанности</w:t>
        </w:r>
      </w:hyperlink>
      <w:r>
        <w:t xml:space="preserve"> по уведомлению Банка России об осу</w:t>
      </w:r>
      <w:r>
        <w:t>ществленных ими операциях с финансовыми инструментами, иностранной валютой и (или) товарами -</w:t>
      </w:r>
    </w:p>
    <w:p w:rsidR="00000000" w:rsidRDefault="00DF0703">
      <w:pPr>
        <w:pStyle w:val="ConsPlusNormal"/>
        <w:jc w:val="both"/>
      </w:pPr>
      <w:r>
        <w:t xml:space="preserve">(в ред. Федерального </w:t>
      </w:r>
      <w:hyperlink r:id="rId2646"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админист</w:t>
      </w:r>
      <w:r>
        <w:t>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000000" w:rsidRDefault="00DF0703">
      <w:pPr>
        <w:pStyle w:val="ConsPlusNormal"/>
        <w:ind w:firstLine="540"/>
        <w:jc w:val="both"/>
      </w:pPr>
      <w:bookmarkStart w:id="1064" w:name="Par5872"/>
      <w:bookmarkEnd w:id="1064"/>
      <w:r>
        <w:t>4. Неисполнение или ненадлежащее</w:t>
      </w:r>
      <w:r>
        <w:t xml:space="preserve"> исполнение лицом обязанностей по принятию установленных </w:t>
      </w:r>
      <w:hyperlink r:id="rId2647"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мер, направленных на предотвращение, выявление и</w:t>
      </w:r>
      <w:r>
        <w:t xml:space="preserve"> пресечение злоупотреблений на финансовых и товарных рынках,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w:t>
      </w:r>
      <w:r>
        <w:t>яч до семисот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65" w:name="Par5875"/>
      <w:bookmarkEnd w:id="106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648"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закона</w:t>
        </w:r>
      </w:hyperlink>
      <w:r>
        <w:t xml:space="preserve"> от 05.05.2014 N 112-ФЗ)</w:t>
      </w:r>
    </w:p>
    <w:p w:rsidR="00000000" w:rsidRDefault="00DF0703">
      <w:pPr>
        <w:pStyle w:val="ConsPlusNormal"/>
        <w:ind w:firstLine="540"/>
        <w:jc w:val="both"/>
      </w:pPr>
    </w:p>
    <w:p w:rsidR="00000000" w:rsidRDefault="00DF0703">
      <w:pPr>
        <w:pStyle w:val="ConsPlusNormal"/>
        <w:ind w:firstLine="540"/>
        <w:jc w:val="both"/>
      </w:pPr>
      <w:bookmarkStart w:id="1066" w:name="Par5879"/>
      <w:bookmarkEnd w:id="1066"/>
      <w:r>
        <w:t xml:space="preserve">1. Неисполнение оператором платежной системы требований </w:t>
      </w:r>
      <w:hyperlink r:id="rId2649"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законодательства</w:t>
        </w:r>
      </w:hyperlink>
      <w:r>
        <w:t xml:space="preserve"> Российской Федерации о национальной платежной системе, выразившееся в</w:t>
      </w:r>
      <w:r>
        <w:t xml:space="preserve">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000000" w:rsidRDefault="00DF0703">
      <w:pPr>
        <w:pStyle w:val="ConsPlusNormal"/>
        <w:ind w:firstLine="540"/>
        <w:jc w:val="both"/>
      </w:pPr>
      <w:r>
        <w:t>влечет наложение административного штрафа на должностных лиц в размере от ста тысяч до одного мил</w:t>
      </w:r>
      <w:r>
        <w:t>лиона рублей.</w:t>
      </w:r>
    </w:p>
    <w:p w:rsidR="00000000" w:rsidRDefault="00DF0703">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67" w:name="Par5884"/>
      <w:bookmarkEnd w:id="1067"/>
      <w:r>
        <w:t>Статья 15.37. Грубое нарушение правил ведения раздельного учета р</w:t>
      </w:r>
      <w:r>
        <w:t>езультатов финансово-хозяйственной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50"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p>
    <w:p w:rsidR="00000000" w:rsidRDefault="00DF0703">
      <w:pPr>
        <w:pStyle w:val="ConsPlusNormal"/>
        <w:ind w:firstLine="540"/>
        <w:jc w:val="both"/>
      </w:pPr>
      <w:r>
        <w:t xml:space="preserve">Грубое нарушение головным исполнителем или исполнителем государственного оборонного заказа </w:t>
      </w:r>
      <w:hyperlink r:id="rId2651" w:tooltip="Постановление Правительства РФ от 19.01.1998 N 47 (ред. от 20.02.2002) &quot;О Правилах ведения организациями, выполняющими государственный заказ за счет средств федерального бюджета, раздельного учета результатов финансово - хозяйственной деятельности&quot;{КонсультантПлюс}" w:history="1">
        <w:r>
          <w:rPr>
            <w:color w:val="0000FF"/>
          </w:rPr>
          <w:t>правил</w:t>
        </w:r>
      </w:hyperlink>
      <w:r>
        <w:t xml:space="preserve"> ведения раздельного учета результатов финансово-хозяйственной деятельности -</w:t>
      </w:r>
    </w:p>
    <w:p w:rsidR="00000000" w:rsidRDefault="00DF0703">
      <w:pPr>
        <w:pStyle w:val="ConsPlusNormal"/>
        <w:ind w:firstLine="540"/>
        <w:jc w:val="both"/>
      </w:pPr>
      <w:r>
        <w:t>влечет наложение административного штрафа на должностных лиц в ра</w:t>
      </w:r>
      <w:r>
        <w:t>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000000" w:rsidRDefault="00DF0703">
      <w:pPr>
        <w:pStyle w:val="ConsPlusNormal"/>
        <w:ind w:firstLine="540"/>
        <w:jc w:val="both"/>
      </w:pPr>
      <w:r>
        <w:t>Примечание. Под грубым нарушением правил ведения раздельного учета результатов финансово-хозяйственно</w:t>
      </w:r>
      <w:r>
        <w:t>й деятельности понимается искажение сумм понесенных расходов не менее чем на 10 процентов.</w:t>
      </w:r>
    </w:p>
    <w:p w:rsidR="00000000" w:rsidRDefault="00DF0703">
      <w:pPr>
        <w:pStyle w:val="ConsPlusNormal"/>
        <w:ind w:firstLine="540"/>
        <w:jc w:val="both"/>
      </w:pPr>
    </w:p>
    <w:p w:rsidR="00000000" w:rsidRDefault="00DF0703">
      <w:pPr>
        <w:pStyle w:val="ConsPlusNormal"/>
        <w:ind w:firstLine="540"/>
        <w:jc w:val="both"/>
        <w:outlineLvl w:val="2"/>
      </w:pPr>
      <w:bookmarkStart w:id="1068" w:name="Par5892"/>
      <w:bookmarkEnd w:id="106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000000" w:rsidRDefault="00DF0703">
      <w:pPr>
        <w:pStyle w:val="ConsPlusNormal"/>
        <w:ind w:firstLine="540"/>
        <w:jc w:val="both"/>
      </w:pPr>
    </w:p>
    <w:p w:rsidR="00000000" w:rsidRDefault="00DF0703">
      <w:pPr>
        <w:pStyle w:val="ConsPlusNormal"/>
        <w:ind w:firstLine="540"/>
        <w:jc w:val="both"/>
      </w:pPr>
      <w:r>
        <w:t>(введена Фе</w:t>
      </w:r>
      <w:r>
        <w:t xml:space="preserve">деральным </w:t>
      </w:r>
      <w:hyperlink r:id="rId2652"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375-ФЗ)</w:t>
      </w:r>
    </w:p>
    <w:p w:rsidR="00000000" w:rsidRDefault="00DF0703">
      <w:pPr>
        <w:pStyle w:val="ConsPlusNormal"/>
        <w:ind w:firstLine="540"/>
        <w:jc w:val="both"/>
      </w:pPr>
    </w:p>
    <w:p w:rsidR="00000000" w:rsidRDefault="00DF0703">
      <w:pPr>
        <w:pStyle w:val="ConsPlusNormal"/>
        <w:ind w:firstLine="540"/>
        <w:jc w:val="both"/>
      </w:pPr>
      <w:bookmarkStart w:id="1069" w:name="Par5896"/>
      <w:bookmarkEnd w:id="1069"/>
      <w:r>
        <w:t xml:space="preserve">1. Нарушение кредитным кооперативом финансовых нормативов, предусмотренных </w:t>
      </w:r>
      <w:hyperlink r:id="rId2653" w:tooltip="Федеральный закон от 18.07.2009 N 190-ФЗ (ред. от 28.06.2014) &quot;О кредитной кооперации&quot;{КонсультантПлюс}"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654" w:tooltip="Федеральный закон от 08.12.1995 N 193-ФЗ (ред. от 04.11.2014) &quot;О сельскохозяйственной кооперации&quot;{КонсультантПлюс}" w:history="1">
        <w:r>
          <w:rPr>
            <w:color w:val="0000FF"/>
          </w:rPr>
          <w:t>законодательством</w:t>
        </w:r>
      </w:hyperlink>
      <w:r>
        <w:t xml:space="preserve"> о сельскохозяйственной кооперации,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r>
        <w:t>2. Нарушение кредитн</w:t>
      </w:r>
      <w:r>
        <w:t xml:space="preserve">ым кооперативом </w:t>
      </w:r>
      <w:hyperlink r:id="rId2655" w:tooltip="Приказ Минфина РФ от 22.07.2010 N 78н &quot;Об утверждении Порядка размещения средств резервных фондов кредитных потребительских кооперативов&quot; (Зарегистрировано в Минюсте РФ 31.08.2010 N 18318){КонсультантПлюс}" w:history="1">
        <w:r>
          <w:rPr>
            <w:color w:val="0000FF"/>
          </w:rPr>
          <w:t>порядка</w:t>
        </w:r>
      </w:hyperlink>
      <w: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w:t>
      </w:r>
      <w:r>
        <w:t>ерации,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bookmarkStart w:id="1070" w:name="Par5900"/>
      <w:bookmarkEnd w:id="1070"/>
      <w:r>
        <w:t>3. Нарушение прав члена кредитного ко</w:t>
      </w:r>
      <w:r>
        <w:t xml:space="preserve">оператива (пайщика), предусмотренных </w:t>
      </w:r>
      <w:hyperlink r:id="rId2656" w:tooltip="Федеральный закон от 18.07.2009 N 190-ФЗ (ред. от 28.06.2014) &quot;О кредитной кооперации&quot;{КонсультантПлюс}"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657" w:tooltip="Федеральный закон от 08.12.1995 N 193-ФЗ (ред. от 04.11.2014) &quot;О сельскохозяйственной кооперации&quot;{КонсультантПлюс}" w:history="1">
        <w:r>
          <w:rPr>
            <w:color w:val="0000FF"/>
          </w:rPr>
          <w:t>законодательством</w:t>
        </w:r>
      </w:hyperlink>
      <w:r>
        <w:t xml:space="preserve"> о сельскохозяйственной кооперации, -</w:t>
      </w:r>
    </w:p>
    <w:p w:rsidR="00000000" w:rsidRDefault="00DF0703">
      <w:pPr>
        <w:pStyle w:val="ConsPlusNormal"/>
        <w:ind w:firstLine="540"/>
        <w:jc w:val="both"/>
      </w:pPr>
      <w:r>
        <w:t>влечет предупреждение или наложение административного штрафа</w:t>
      </w:r>
      <w:r>
        <w:t xml:space="preserve"> на должностных лиц в размере от пяти тысяч до десяти тысяч рублей; на юридических лиц - от тридцати тысяч до пятидесяти тысяч рублей.</w:t>
      </w:r>
    </w:p>
    <w:p w:rsidR="00000000" w:rsidRDefault="00DF0703">
      <w:pPr>
        <w:pStyle w:val="ConsPlusNormal"/>
        <w:ind w:firstLine="540"/>
        <w:jc w:val="both"/>
      </w:pPr>
      <w:r>
        <w:t>4. Нарушение требований законодательства Российской Федерации о кредитной кооперации и требований законодательства о сель</w:t>
      </w:r>
      <w:r>
        <w:t xml:space="preserve">скохозяйственной кооперации, за исключением случаев, предусмотренных </w:t>
      </w:r>
      <w:hyperlink w:anchor="Par4283" w:tooltip="Ссылка на текущий документ" w:history="1">
        <w:r>
          <w:rPr>
            <w:color w:val="0000FF"/>
          </w:rPr>
          <w:t>частью 4 статьи 13.25</w:t>
        </w:r>
      </w:hyperlink>
      <w:r>
        <w:t xml:space="preserve"> настоящего Кодекса и </w:t>
      </w:r>
      <w:hyperlink w:anchor="Par5896" w:tooltip="Ссылка на текущий документ" w:history="1">
        <w:r>
          <w:rPr>
            <w:color w:val="0000FF"/>
          </w:rPr>
          <w:t>частями 1</w:t>
        </w:r>
      </w:hyperlink>
      <w:r>
        <w:t xml:space="preserve"> - </w:t>
      </w:r>
      <w:hyperlink w:anchor="Par5900" w:tooltip="Ссылка на текущий документ" w:history="1">
        <w:r>
          <w:rPr>
            <w:color w:val="0000FF"/>
          </w:rPr>
          <w:t>3</w:t>
        </w:r>
      </w:hyperlink>
      <w:r>
        <w:t xml:space="preserve"> настоящей статьи,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000000" w:rsidRDefault="00DF0703">
      <w:pPr>
        <w:pStyle w:val="ConsPlusNormal"/>
        <w:ind w:firstLine="540"/>
        <w:jc w:val="both"/>
      </w:pPr>
      <w:r>
        <w:t xml:space="preserve">5. </w:t>
      </w:r>
      <w:r>
        <w:t xml:space="preserve">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58" w:tooltip="Федеральный закон от 21.12.2013 N 353-ФЗ (ред. от 21.07.2014) &quot;О потребительском кредите (займе)&quot;{КонсультантПлюс}" w:history="1">
        <w:r>
          <w:rPr>
            <w:color w:val="0000FF"/>
          </w:rPr>
          <w:t>законодательством</w:t>
        </w:r>
      </w:hyperlink>
      <w:r>
        <w:t xml:space="preserve"> Российской Федерации о потребительском кредите (займе), -</w:t>
      </w:r>
    </w:p>
    <w:p w:rsidR="00000000" w:rsidRDefault="00DF0703">
      <w:pPr>
        <w:pStyle w:val="ConsPlusNormal"/>
        <w:ind w:firstLine="540"/>
        <w:jc w:val="both"/>
      </w:pPr>
      <w:r>
        <w:t>влечет наложение административного штрафа на д</w:t>
      </w:r>
      <w:r>
        <w:t>олжностных лиц в размере от десяти тысяч до двадцати тысяч рублей; на юридических лиц - от пятидесяти тысяч до ста тысяч рублей.</w:t>
      </w:r>
    </w:p>
    <w:p w:rsidR="00000000" w:rsidRDefault="00DF0703">
      <w:pPr>
        <w:pStyle w:val="ConsPlusNormal"/>
        <w:ind w:firstLine="540"/>
        <w:jc w:val="both"/>
      </w:pPr>
      <w:r>
        <w:t xml:space="preserve">6. </w:t>
      </w:r>
      <w:hyperlink r:id="rId2659" w:tooltip="Федеральный закон от 18.07.2009 N 190-ФЗ (ред. от 28.06.2014) &quot;О кредитной кооперации&quot;{КонсультантПлюс}"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000000" w:rsidRDefault="00DF0703">
      <w:pPr>
        <w:pStyle w:val="ConsPlusNormal"/>
        <w:ind w:firstLine="540"/>
        <w:jc w:val="both"/>
      </w:pPr>
      <w:r>
        <w:t>в</w:t>
      </w:r>
      <w:r>
        <w:t>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000000" w:rsidRDefault="00DF0703">
      <w:pPr>
        <w:pStyle w:val="ConsPlusNormal"/>
        <w:jc w:val="both"/>
      </w:pPr>
      <w:r>
        <w:t xml:space="preserve">(часть 6 введена Федеральным </w:t>
      </w:r>
      <w:hyperlink r:id="rId2660"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законом</w:t>
        </w:r>
      </w:hyperlink>
      <w:r>
        <w:t xml:space="preserve"> от 28.06.2014 N 189-ФЗ)</w:t>
      </w:r>
    </w:p>
    <w:p w:rsidR="00000000" w:rsidRDefault="00DF0703">
      <w:pPr>
        <w:pStyle w:val="ConsPlusNormal"/>
        <w:ind w:firstLine="540"/>
        <w:jc w:val="both"/>
      </w:pPr>
    </w:p>
    <w:p w:rsidR="00000000" w:rsidRDefault="00DF0703">
      <w:pPr>
        <w:pStyle w:val="ConsPlusNormal"/>
        <w:ind w:firstLine="540"/>
        <w:jc w:val="both"/>
        <w:outlineLvl w:val="2"/>
      </w:pPr>
      <w:bookmarkStart w:id="1071" w:name="Par5910"/>
      <w:bookmarkEnd w:id="107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000000" w:rsidRDefault="00DF0703">
      <w:pPr>
        <w:pStyle w:val="ConsPlusNormal"/>
        <w:ind w:firstLine="540"/>
        <w:jc w:val="both"/>
      </w:pPr>
    </w:p>
    <w:p w:rsidR="00000000" w:rsidRDefault="00DF0703">
      <w:pPr>
        <w:pStyle w:val="ConsPlusNormal"/>
        <w:ind w:firstLine="540"/>
        <w:jc w:val="both"/>
      </w:pPr>
      <w:r>
        <w:t>(введена Федер</w:t>
      </w:r>
      <w:r>
        <w:t xml:space="preserve">альным </w:t>
      </w:r>
      <w:hyperlink r:id="rId2661"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213-ФЗ)</w:t>
      </w:r>
    </w:p>
    <w:p w:rsidR="00000000" w:rsidRDefault="00DF0703">
      <w:pPr>
        <w:pStyle w:val="ConsPlusNormal"/>
        <w:ind w:firstLine="540"/>
        <w:jc w:val="both"/>
      </w:pPr>
    </w:p>
    <w:p w:rsidR="00000000" w:rsidRDefault="00DF0703">
      <w:pPr>
        <w:pStyle w:val="ConsPlusNormal"/>
        <w:ind w:firstLine="540"/>
        <w:jc w:val="both"/>
      </w:pPr>
      <w:bookmarkStart w:id="1072" w:name="Par5914"/>
      <w:bookmarkEnd w:id="1072"/>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w:t>
      </w:r>
      <w:r>
        <w:t xml:space="preserve">ам, находящимся под их прямым или косвенным контролем, указанным в Федеральном </w:t>
      </w:r>
      <w:hyperlink r:id="rId2662"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w:t>
      </w:r>
      <w:r>
        <w:t>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w:t>
      </w:r>
      <w:r>
        <w:t xml:space="preserve">низациями, не соответствующими установленным для этого требованиям </w:t>
      </w:r>
      <w:hyperlink r:id="rId2663"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w:t>
      </w:r>
      <w:r>
        <w:t>онов до шестидесяти миллионов рублей.</w:t>
      </w:r>
    </w:p>
    <w:p w:rsidR="00000000" w:rsidRDefault="00DF0703">
      <w:pPr>
        <w:pStyle w:val="ConsPlusNormal"/>
        <w:ind w:firstLine="540"/>
        <w:jc w:val="both"/>
      </w:pPr>
      <w:bookmarkStart w:id="1073" w:name="Par5916"/>
      <w:bookmarkEnd w:id="1073"/>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w:t>
      </w:r>
      <w:r>
        <w:t xml:space="preserve">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64"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законе</w:t>
        </w:r>
      </w:hyperlink>
      <w:r>
        <w:t xml:space="preserve"> "Об открытии банковских счетов и аккредитивов, о заключении договоров банковского вк</w:t>
      </w:r>
      <w:r>
        <w:t>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w:t>
      </w:r>
      <w:r>
        <w:t xml:space="preserve">ющих установленным для этого требованиям </w:t>
      </w:r>
      <w:hyperlink r:id="rId2665"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000000" w:rsidRDefault="00DF0703">
      <w:pPr>
        <w:pStyle w:val="ConsPlusNormal"/>
        <w:ind w:firstLine="540"/>
        <w:jc w:val="both"/>
      </w:pPr>
      <w:r>
        <w:t>вле</w:t>
      </w:r>
      <w:r>
        <w:t>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000000" w:rsidRDefault="00DF0703">
      <w:pPr>
        <w:pStyle w:val="ConsPlusNormal"/>
        <w:ind w:firstLine="540"/>
        <w:jc w:val="both"/>
      </w:pPr>
    </w:p>
    <w:p w:rsidR="00000000" w:rsidRDefault="00DF0703">
      <w:pPr>
        <w:pStyle w:val="ConsPlusNormal"/>
        <w:jc w:val="center"/>
        <w:outlineLvl w:val="1"/>
        <w:rPr>
          <w:b/>
          <w:bCs/>
        </w:rPr>
      </w:pPr>
      <w:bookmarkStart w:id="1074" w:name="Par5919"/>
      <w:bookmarkEnd w:id="1074"/>
      <w:r>
        <w:rPr>
          <w:b/>
          <w:bCs/>
        </w:rPr>
        <w:t>Глава 16. АДМИНИСТРАТИВНЫЕ ПРАВОНАРУШЕНИЯ В ОБЛАСТИ</w:t>
      </w:r>
    </w:p>
    <w:p w:rsidR="00000000" w:rsidRDefault="00DF0703">
      <w:pPr>
        <w:pStyle w:val="ConsPlusNormal"/>
        <w:jc w:val="center"/>
        <w:rPr>
          <w:b/>
          <w:bCs/>
        </w:rPr>
      </w:pPr>
      <w:r>
        <w:rPr>
          <w:b/>
          <w:bCs/>
        </w:rPr>
        <w:t>ТАМОЖЕН</w:t>
      </w:r>
      <w:r>
        <w:rPr>
          <w:b/>
          <w:bCs/>
        </w:rPr>
        <w:t>НОГО ДЕЛА (НАРУШЕНИЕ ТАМОЖЕННЫХ ПРАВИЛ)</w:t>
      </w:r>
    </w:p>
    <w:p w:rsidR="00000000" w:rsidRDefault="00DF0703">
      <w:pPr>
        <w:pStyle w:val="ConsPlusNormal"/>
        <w:jc w:val="both"/>
      </w:pPr>
    </w:p>
    <w:p w:rsidR="00000000" w:rsidRDefault="00DF0703">
      <w:pPr>
        <w:pStyle w:val="ConsPlusNormal"/>
        <w:jc w:val="center"/>
      </w:pPr>
      <w:r>
        <w:t xml:space="preserve">(в ред. Федерального </w:t>
      </w:r>
      <w:hyperlink r:id="rId2666"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06.12.2011 N 409-ФЗ)</w:t>
      </w:r>
    </w:p>
    <w:p w:rsidR="00000000" w:rsidRDefault="00DF0703">
      <w:pPr>
        <w:pStyle w:val="ConsPlusNormal"/>
        <w:jc w:val="both"/>
      </w:pPr>
    </w:p>
    <w:p w:rsidR="00000000" w:rsidRDefault="00DF0703">
      <w:pPr>
        <w:pStyle w:val="ConsPlusNormal"/>
        <w:ind w:firstLine="540"/>
        <w:jc w:val="both"/>
        <w:outlineLvl w:val="2"/>
      </w:pPr>
      <w:bookmarkStart w:id="1075" w:name="Par5924"/>
      <w:bookmarkEnd w:id="1075"/>
      <w:r>
        <w:t>Статья 16.1. Незаконное перемещение через таможенную границу Таможенного союза товаров и (или) транспортных средс</w:t>
      </w:r>
      <w:r>
        <w:t>тв международной перевозки</w:t>
      </w:r>
    </w:p>
    <w:p w:rsidR="00000000" w:rsidRDefault="00DF0703">
      <w:pPr>
        <w:pStyle w:val="ConsPlusNormal"/>
        <w:ind w:firstLine="540"/>
        <w:jc w:val="both"/>
      </w:pPr>
    </w:p>
    <w:p w:rsidR="00000000" w:rsidRDefault="00DF0703">
      <w:pPr>
        <w:pStyle w:val="ConsPlusNormal"/>
        <w:ind w:firstLine="540"/>
        <w:jc w:val="both"/>
      </w:pPr>
      <w:bookmarkStart w:id="1076" w:name="Par5926"/>
      <w:bookmarkEnd w:id="1076"/>
      <w:r>
        <w:t xml:space="preserve">1. Нарушение порядка </w:t>
      </w:r>
      <w:hyperlink r:id="rId2667"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прибытия</w:t>
        </w:r>
      </w:hyperlink>
      <w:r>
        <w:t xml:space="preserve"> товаров и (или) транспортных средств междуна</w:t>
      </w:r>
      <w:r>
        <w:t xml:space="preserve">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68"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w:t>
      </w:r>
      <w:r>
        <w:t xml:space="preserve">евозки при их </w:t>
      </w:r>
      <w:hyperlink r:id="rId2669"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убытии</w:t>
        </w:r>
      </w:hyperlink>
      <w:r>
        <w:t xml:space="preserve"> с таможенной территории Таможенного союза помимо мест перемещения товаров через таможенную гран</w:t>
      </w:r>
      <w:r>
        <w:t>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000000" w:rsidRDefault="00DF0703">
      <w:pPr>
        <w:pStyle w:val="ConsPlusNormal"/>
        <w:ind w:firstLine="540"/>
        <w:jc w:val="both"/>
      </w:pPr>
      <w:r>
        <w:t>влечет наложение административного штрафа на граждан и юридически</w:t>
      </w:r>
      <w:r>
        <w:t>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w:t>
      </w:r>
      <w:r>
        <w:t xml:space="preserve"> должностных лиц - от десяти тысяч до двадцати тысяч рублей.</w:t>
      </w:r>
    </w:p>
    <w:p w:rsidR="00000000" w:rsidRDefault="00DF0703">
      <w:pPr>
        <w:pStyle w:val="ConsPlusNormal"/>
        <w:ind w:firstLine="540"/>
        <w:jc w:val="both"/>
      </w:pPr>
      <w:bookmarkStart w:id="1077" w:name="Par5928"/>
      <w:bookmarkEnd w:id="107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w:t>
      </w:r>
      <w:r>
        <w:t>ещении их через таможенную границу Таможенного союза -</w:t>
      </w:r>
    </w:p>
    <w:p w:rsidR="00000000" w:rsidRDefault="00DF070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w:t>
      </w:r>
      <w:r>
        <w:t>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w:t>
      </w:r>
      <w:r>
        <w:t>сяч рублей.</w:t>
      </w:r>
    </w:p>
    <w:p w:rsidR="00000000" w:rsidRDefault="00DF0703">
      <w:pPr>
        <w:pStyle w:val="ConsPlusNormal"/>
        <w:ind w:firstLine="540"/>
        <w:jc w:val="both"/>
      </w:pPr>
      <w:bookmarkStart w:id="1078" w:name="Par5930"/>
      <w:bookmarkEnd w:id="107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w:t>
      </w:r>
      <w:r>
        <w:t>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w:t>
      </w:r>
      <w:r>
        <w:t>длинного средства идентификации, относящегося к другим товарам и (или) транспортным средствам,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w:t>
      </w:r>
      <w:r>
        <w:t>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w:t>
      </w:r>
      <w:r>
        <w:t>ся предметами административного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bookmarkStart w:id="1079" w:name="Par5932"/>
      <w:bookmarkEnd w:id="1079"/>
      <w:r>
        <w:t>4. Представление в таможенный орган недействительных документов на товары при прибытии на таможенную территорию Тамож</w:t>
      </w:r>
      <w:r>
        <w:t>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w:t>
      </w:r>
      <w:r>
        <w:t>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w:t>
      </w:r>
      <w:r>
        <w:t>ний, за исключением мер нетарифного регулирования,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w:t>
      </w:r>
      <w:r>
        <w:t xml:space="preserve"> пятидесяти тысяч до ста тысяч рублей.</w:t>
      </w:r>
    </w:p>
    <w:p w:rsidR="00000000" w:rsidRDefault="00DF0703">
      <w:pPr>
        <w:pStyle w:val="ConsPlusNormal"/>
        <w:ind w:firstLine="540"/>
        <w:jc w:val="both"/>
      </w:pPr>
      <w:r>
        <w:t>Примечания:</w:t>
      </w:r>
    </w:p>
    <w:p w:rsidR="00000000" w:rsidRDefault="00DF0703">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bookmarkStart w:id="1080" w:name="Par5936"/>
      <w:bookmarkEnd w:id="1080"/>
      <w:r>
        <w:t>2. Для целей примен</w:t>
      </w:r>
      <w:r>
        <w:t>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w:t>
      </w:r>
      <w:r>
        <w:t>ументы, не имеющие юридической силы.</w:t>
      </w:r>
    </w:p>
    <w:p w:rsidR="00000000" w:rsidRDefault="00DF0703">
      <w:pPr>
        <w:pStyle w:val="ConsPlusNormal"/>
        <w:ind w:firstLine="540"/>
        <w:jc w:val="both"/>
      </w:pPr>
    </w:p>
    <w:p w:rsidR="00000000" w:rsidRDefault="00DF0703">
      <w:pPr>
        <w:pStyle w:val="ConsPlusNormal"/>
        <w:ind w:firstLine="540"/>
        <w:jc w:val="both"/>
        <w:outlineLvl w:val="2"/>
      </w:pPr>
      <w:bookmarkStart w:id="1081" w:name="Par5938"/>
      <w:bookmarkEnd w:id="1081"/>
      <w:r>
        <w:t>Статья 16.2. Недекларирование либо недостоверное декларирование товаров</w:t>
      </w:r>
    </w:p>
    <w:p w:rsidR="00000000" w:rsidRDefault="00DF0703">
      <w:pPr>
        <w:pStyle w:val="ConsPlusNormal"/>
        <w:ind w:firstLine="540"/>
        <w:jc w:val="both"/>
      </w:pPr>
    </w:p>
    <w:p w:rsidR="00000000" w:rsidRDefault="00DF0703">
      <w:pPr>
        <w:pStyle w:val="ConsPlusNormal"/>
        <w:ind w:firstLine="540"/>
        <w:jc w:val="both"/>
      </w:pPr>
      <w:bookmarkStart w:id="1082" w:name="Par5940"/>
      <w:bookmarkEnd w:id="1082"/>
      <w:r>
        <w:t>1. Недекларирование по установленной форме товаров, подлежащих таможенному декларированию, за исключением случаев, пр</w:t>
      </w:r>
      <w:r>
        <w:t xml:space="preserve">едусмотренных </w:t>
      </w:r>
      <w:hyperlink w:anchor="Par5962" w:tooltip="Ссылка на текущий документ" w:history="1">
        <w:r>
          <w:rPr>
            <w:color w:val="0000FF"/>
          </w:rPr>
          <w:t>статьей 16.4</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w:t>
      </w:r>
      <w:r>
        <w:t>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000000" w:rsidRDefault="00DF0703">
      <w:pPr>
        <w:pStyle w:val="ConsPlusNormal"/>
        <w:ind w:firstLine="540"/>
        <w:jc w:val="both"/>
      </w:pPr>
      <w:bookmarkStart w:id="1083" w:name="Par5942"/>
      <w:bookmarkEnd w:id="1083"/>
      <w:r>
        <w:t xml:space="preserve">2. Заявление декларантом либо таможенным </w:t>
      </w:r>
      <w:r>
        <w:t xml:space="preserve">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670" w:tooltip="Решение Совета Евразийской экономической комиссии от 16.07.2012 N 54 (ред. от 05.05.2015)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с изм. и доп., вступ. в силу с 22.05.2015)------------ Редакция с изменениями, не вступившими в силу{КонсультантПлюс}"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w:t>
      </w:r>
      <w:r>
        <w:t>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000000" w:rsidRDefault="00DF0703">
      <w:pPr>
        <w:pStyle w:val="ConsPlusNormal"/>
        <w:ind w:firstLine="540"/>
        <w:jc w:val="both"/>
      </w:pPr>
      <w:r>
        <w:t>влечет наложение административного штрафа на граждан и юридических лиц</w:t>
      </w:r>
      <w:r>
        <w:t xml:space="preserve">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w:t>
      </w:r>
      <w:r>
        <w:t>остных лиц - от десяти тысяч до двадцати тысяч рублей.</w:t>
      </w:r>
    </w:p>
    <w:p w:rsidR="00000000" w:rsidRDefault="00DF0703">
      <w:pPr>
        <w:pStyle w:val="ConsPlusNormal"/>
        <w:ind w:firstLine="540"/>
        <w:jc w:val="both"/>
      </w:pPr>
      <w:bookmarkStart w:id="1084" w:name="Par5944"/>
      <w:bookmarkEnd w:id="108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36" w:tooltip="Ссылка на текущий документ"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w:t>
      </w:r>
      <w:r>
        <w:t>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w:t>
      </w:r>
      <w:r>
        <w:t xml:space="preserve">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w:t>
      </w:r>
      <w:r>
        <w:t>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r>
        <w:t xml:space="preserve">Примечание. Утратило силу. - Федеральный </w:t>
      </w:r>
      <w:hyperlink r:id="rId2671" w:tooltip="Федеральный закон от 12.02.2015 N 17-ФЗ &quot;О внесении изменений в статьи 16.2 и 29.9 Кодекса Российской Федерации об административных правонарушениях&quot;{КонсультантПлюс}" w:history="1">
        <w:r>
          <w:rPr>
            <w:color w:val="0000FF"/>
          </w:rPr>
          <w:t>закон</w:t>
        </w:r>
      </w:hyperlink>
      <w:r>
        <w:t xml:space="preserve"> от 12.02.2015 N 17-ФЗ.</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Для исчисления размера административного штрафа, предусмотренного санкцией </w:t>
      </w:r>
      <w:hyperlink w:anchor="Par5940" w:tooltip="Ссылка на текущий документ" w:history="1">
        <w:r>
          <w:rPr>
            <w:color w:val="0000FF"/>
          </w:rPr>
          <w:t>части 1</w:t>
        </w:r>
      </w:hyperlink>
      <w:r>
        <w:t xml:space="preserve"> настоящей статьи, налагаемого на граждан, используетс</w:t>
      </w:r>
      <w:r>
        <w:t xml:space="preserve">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w:t>
      </w:r>
      <w:r>
        <w:t>от уплаты таможенных пошлин, налогов в соответствии с таможенным законодательством Таможенного союза.</w:t>
      </w:r>
    </w:p>
    <w:p w:rsidR="00000000" w:rsidRDefault="00DF0703">
      <w:pPr>
        <w:pStyle w:val="ConsPlusNormal"/>
        <w:ind w:firstLine="540"/>
        <w:jc w:val="both"/>
      </w:pPr>
      <w:r>
        <w:t>2. В случае добровольного представления декларантом и (или) таможенным представителем в таможенный орган, осуществивший выпуск товаров, обращения о внесен</w:t>
      </w:r>
      <w:r>
        <w:t xml:space="preserve">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42" w:tooltip="Ссылка на текущий документ"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w:t>
      </w:r>
      <w:r>
        <w:t>ию, соблюдены в совокупности следующие условия:</w:t>
      </w:r>
    </w:p>
    <w:p w:rsidR="00000000" w:rsidRDefault="00DF0703">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000000" w:rsidRDefault="00DF0703">
      <w:pPr>
        <w:pStyle w:val="ConsPlusNormal"/>
        <w:ind w:firstLine="540"/>
        <w:jc w:val="both"/>
      </w:pPr>
      <w:r>
        <w:t>2) таможенный о</w:t>
      </w:r>
      <w:r>
        <w:t>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w:t>
      </w:r>
      <w:r>
        <w:t>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000000" w:rsidRDefault="00DF0703">
      <w:pPr>
        <w:pStyle w:val="ConsPlusNormal"/>
        <w:ind w:firstLine="540"/>
        <w:jc w:val="both"/>
      </w:pPr>
      <w:r>
        <w:t xml:space="preserve">3) у декларанта, таможенного представителя отсутствует задолженность по </w:t>
      </w:r>
      <w:r>
        <w:t>уплате таможенных пошлин, налогов, пеней, не оплаченная после истечения сроков, установленных требованием об уплате таможенных платежей.</w:t>
      </w:r>
    </w:p>
    <w:p w:rsidR="00000000" w:rsidRDefault="00DF0703">
      <w:pPr>
        <w:pStyle w:val="ConsPlusNormal"/>
        <w:jc w:val="both"/>
      </w:pPr>
      <w:r>
        <w:t xml:space="preserve">(примечания введены Федеральным </w:t>
      </w:r>
      <w:hyperlink r:id="rId2672" w:tooltip="Федеральный закон от 12.02.2015 N 17-ФЗ &quot;О внесении изменений в статьи 16.2 и 29.9 Кодекса Российской Федерации об административных правонарушениях&quot;{КонсультантПлюс}" w:history="1">
        <w:r>
          <w:rPr>
            <w:color w:val="0000FF"/>
          </w:rPr>
          <w:t>законом</w:t>
        </w:r>
      </w:hyperlink>
      <w:r>
        <w:t xml:space="preserve"> от 12.02.2015 N 17-ФЗ)</w:t>
      </w:r>
    </w:p>
    <w:p w:rsidR="00000000" w:rsidRDefault="00DF0703">
      <w:pPr>
        <w:pStyle w:val="ConsPlusNormal"/>
        <w:ind w:firstLine="540"/>
        <w:jc w:val="both"/>
      </w:pPr>
    </w:p>
    <w:p w:rsidR="00000000" w:rsidRDefault="00DF0703">
      <w:pPr>
        <w:pStyle w:val="ConsPlusNormal"/>
        <w:ind w:firstLine="540"/>
        <w:jc w:val="both"/>
        <w:outlineLvl w:val="2"/>
      </w:pPr>
      <w:bookmarkStart w:id="1085" w:name="Par5955"/>
      <w:bookmarkEnd w:id="1085"/>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000000" w:rsidRDefault="00DF0703">
      <w:pPr>
        <w:pStyle w:val="ConsPlusNormal"/>
        <w:ind w:firstLine="540"/>
        <w:jc w:val="both"/>
      </w:pPr>
    </w:p>
    <w:p w:rsidR="00000000" w:rsidRDefault="00DF0703">
      <w:pPr>
        <w:pStyle w:val="ConsPlusNormal"/>
        <w:ind w:firstLine="540"/>
        <w:jc w:val="both"/>
      </w:pPr>
      <w:r>
        <w:t>1. Несоблюдение ус</w:t>
      </w:r>
      <w:r>
        <w:t>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w:t>
      </w:r>
      <w:r>
        <w:t xml:space="preserve">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w:t>
      </w:r>
      <w:r>
        <w:t xml:space="preserve">исключением случаев, предусмотренных </w:t>
      </w:r>
      <w:hyperlink w:anchor="Par5932" w:tooltip="Ссылка на текущий документ" w:history="1">
        <w:r>
          <w:rPr>
            <w:color w:val="0000FF"/>
          </w:rPr>
          <w:t>частью 4 статьи 16.1</w:t>
        </w:r>
      </w:hyperlink>
      <w:r>
        <w:t xml:space="preserve">, </w:t>
      </w:r>
      <w:hyperlink w:anchor="Par5944" w:tooltip="Ссылка на текущий документ" w:history="1">
        <w:r>
          <w:rPr>
            <w:color w:val="0000FF"/>
          </w:rPr>
          <w:t>частью 3 статьи 16.2</w:t>
        </w:r>
      </w:hyperlink>
      <w:r>
        <w:t xml:space="preserve"> настоящего Кодекса, -</w:t>
      </w:r>
    </w:p>
    <w:p w:rsidR="00000000" w:rsidRDefault="00DF0703">
      <w:pPr>
        <w:pStyle w:val="ConsPlusNormal"/>
        <w:ind w:firstLine="540"/>
        <w:jc w:val="both"/>
      </w:pPr>
      <w:r>
        <w:t xml:space="preserve">влечет наложение административного штрафа </w:t>
      </w:r>
      <w:r>
        <w:t>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bookmarkStart w:id="1086" w:name="Par5959"/>
      <w:bookmarkEnd w:id="1086"/>
      <w:r>
        <w:t xml:space="preserve">2. Несоблюдение установленных международными </w:t>
      </w:r>
      <w:r>
        <w:t>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w:t>
      </w:r>
      <w:r>
        <w:t xml:space="preserve">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44" w:tooltip="Ссылка на текущий документ" w:history="1">
        <w:r>
          <w:rPr>
            <w:color w:val="0000FF"/>
          </w:rPr>
          <w:t>частью 3 статьи 16.2</w:t>
        </w:r>
      </w:hyperlink>
      <w:r>
        <w:t xml:space="preserve"> настоящего Кодекса,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t>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w:t>
      </w:r>
      <w:r>
        <w:t>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087" w:name="Par5962"/>
      <w:bookmarkEnd w:id="1087"/>
      <w:r>
        <w:t>Статья 16.4. Недекларирование либо недостоверное декларирование физическими лицами наличных денежных средств и (или) денежных инструментов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67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134-ФЗ)</w:t>
      </w:r>
    </w:p>
    <w:p w:rsidR="00000000" w:rsidRDefault="00DF0703">
      <w:pPr>
        <w:pStyle w:val="ConsPlusNormal"/>
        <w:ind w:firstLine="540"/>
        <w:jc w:val="both"/>
      </w:pPr>
    </w:p>
    <w:p w:rsidR="00000000" w:rsidRDefault="00DF0703">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w:t>
      </w:r>
      <w:r>
        <w:t xml:space="preserve">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74"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w:t>
      </w:r>
      <w:r>
        <w:t>ой суммы наличных денежных средств и (или) стоимости денежных инструментов либо конфискацию предмета административного правонарушения.</w:t>
      </w:r>
    </w:p>
    <w:p w:rsidR="00000000" w:rsidRDefault="00DF0703">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w:t>
      </w:r>
      <w:r>
        <w:t>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000000" w:rsidRDefault="00DF0703">
      <w:pPr>
        <w:pStyle w:val="ConsPlusNormal"/>
        <w:ind w:firstLine="540"/>
        <w:jc w:val="both"/>
      </w:pPr>
      <w:r>
        <w:t>2. Пересчет наличных денежных средств, денежных инструментов в валюту Российской Федерации прои</w:t>
      </w:r>
      <w:r>
        <w:t>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1088" w:name="Par5971"/>
      <w:bookmarkEnd w:id="1088"/>
      <w:r>
        <w:t>Статья 16.5. Нарушение режима зоны таможенного контроля</w:t>
      </w:r>
    </w:p>
    <w:p w:rsidR="00000000" w:rsidRDefault="00DF0703">
      <w:pPr>
        <w:pStyle w:val="ConsPlusNormal"/>
        <w:ind w:firstLine="540"/>
        <w:jc w:val="both"/>
      </w:pPr>
    </w:p>
    <w:p w:rsidR="00000000" w:rsidRDefault="00DF0703">
      <w:pPr>
        <w:pStyle w:val="ConsPlusNormal"/>
        <w:ind w:firstLine="540"/>
        <w:jc w:val="both"/>
      </w:pPr>
      <w:r>
        <w:t>Перемещение товаров и (или) транспортных сре</w:t>
      </w:r>
      <w:r>
        <w:t>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w:t>
      </w:r>
      <w:r>
        <w:t>ния таможенного органа, если такое разрешение обязательно,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w:t>
      </w:r>
      <w:r>
        <w:t>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89" w:name="Par5976"/>
      <w:bookmarkEnd w:id="1089"/>
      <w:r>
        <w:t>Статья 16.6. Непринятие мер в случае аварии или действия непреодолимой силы</w:t>
      </w:r>
    </w:p>
    <w:p w:rsidR="00000000" w:rsidRDefault="00DF0703">
      <w:pPr>
        <w:pStyle w:val="ConsPlusNormal"/>
        <w:ind w:firstLine="540"/>
        <w:jc w:val="both"/>
      </w:pPr>
    </w:p>
    <w:p w:rsidR="00000000" w:rsidRDefault="00DF0703">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w:t>
      </w:r>
      <w:r>
        <w:t>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w:t>
      </w:r>
      <w:r>
        <w:t>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w:t>
      </w:r>
      <w:r>
        <w:t>о не зависело,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ind w:firstLine="540"/>
        <w:jc w:val="both"/>
      </w:pPr>
      <w:r>
        <w:t>2. Несо</w:t>
      </w:r>
      <w:r>
        <w:t>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w:t>
      </w:r>
      <w:r>
        <w:t>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w:t>
      </w:r>
      <w:r>
        <w:t>ов и (или) транспортных средств в ближайший таможенный орган или в иное указанное таможенным органом место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r>
        <w:t>; на юридических лиц -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0" w:name="Par5983"/>
      <w:bookmarkEnd w:id="1090"/>
      <w:r>
        <w:t xml:space="preserve">Статья 16.7. Представление </w:t>
      </w:r>
      <w:hyperlink w:anchor="Par5936" w:tooltip="Ссылка на текущий документ" w:history="1">
        <w:r>
          <w:rPr>
            <w:color w:val="0000FF"/>
          </w:rPr>
          <w:t>недействительных документов</w:t>
        </w:r>
      </w:hyperlink>
      <w:r>
        <w:t xml:space="preserve"> при совершении таможенных операций</w:t>
      </w:r>
    </w:p>
    <w:p w:rsidR="00000000" w:rsidRDefault="00DF0703">
      <w:pPr>
        <w:pStyle w:val="ConsPlusNormal"/>
        <w:ind w:firstLine="540"/>
        <w:jc w:val="both"/>
      </w:pPr>
    </w:p>
    <w:p w:rsidR="00000000" w:rsidRDefault="00DF0703">
      <w:pPr>
        <w:pStyle w:val="ConsPlusNormal"/>
        <w:ind w:firstLine="540"/>
        <w:jc w:val="both"/>
      </w:pPr>
      <w:r>
        <w:t>Представление декларантом или ины</w:t>
      </w:r>
      <w:r>
        <w:t>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w:t>
      </w:r>
      <w:r>
        <w:t>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w:t>
      </w:r>
      <w:r>
        <w:t>тв - членов Таможенного союза, запретов и ограничений,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w:t>
      </w:r>
      <w:r>
        <w:t>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w:t>
      </w:r>
      <w:r>
        <w:t xml:space="preserve">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091" w:name="Par5988"/>
      <w:bookmarkEnd w:id="1091"/>
      <w:r>
        <w:t>Статья 16.8. Причаливание к находящимся под таможенным контролем водному судну или другим плавучим средствам</w:t>
      </w:r>
    </w:p>
    <w:p w:rsidR="00000000" w:rsidRDefault="00DF0703">
      <w:pPr>
        <w:pStyle w:val="ConsPlusNormal"/>
        <w:ind w:firstLine="540"/>
        <w:jc w:val="both"/>
      </w:pPr>
    </w:p>
    <w:p w:rsidR="00000000" w:rsidRDefault="00DF070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675" w:tooltip="Приказ ГТК РФ от 12.09.2001 N 892 (с изм. от 17.02.2004) &quot;Об утверждении Положения о таможенном оформлении и таможенном контроле судов, используемых в целях торгового мореплавания, а также товаров, перемещаемых через таможенную границу Российской Федерации этими судами&quot; (Зарегистрировано в Минюсте РФ 01.10.2001 N 2958){КонсультантПлюс}" w:history="1">
        <w:r>
          <w:rPr>
            <w:color w:val="0000FF"/>
          </w:rPr>
          <w:t>случаев</w:t>
        </w:r>
      </w:hyperlink>
      <w:r>
        <w:t>, если такое причаливание допускается,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w:t>
      </w:r>
      <w:r>
        <w:t xml:space="preserve"> двух тысяч рублей; на юридических лиц - от десяти тысяч до двадцати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2" w:name="Par5993"/>
      <w:bookmarkEnd w:id="1092"/>
      <w:r>
        <w:t>Статья 16.9. Недоставка, выдача (передача) без разрешения таможенного органа либо утрата товаров или недоставка документов на них</w:t>
      </w:r>
    </w:p>
    <w:p w:rsidR="00000000" w:rsidRDefault="00DF0703">
      <w:pPr>
        <w:pStyle w:val="ConsPlusNormal"/>
        <w:ind w:firstLine="540"/>
        <w:jc w:val="both"/>
      </w:pPr>
    </w:p>
    <w:p w:rsidR="00000000" w:rsidRDefault="00DF0703">
      <w:pPr>
        <w:pStyle w:val="ConsPlusNormal"/>
        <w:ind w:firstLine="540"/>
        <w:jc w:val="both"/>
      </w:pPr>
      <w:bookmarkStart w:id="1093" w:name="Par5995"/>
      <w:bookmarkEnd w:id="1093"/>
      <w:r>
        <w:t>1. Недоставка</w:t>
      </w:r>
      <w:r>
        <w:t xml:space="preserve">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000000" w:rsidRDefault="00DF0703">
      <w:pPr>
        <w:pStyle w:val="ConsPlusNormal"/>
        <w:ind w:firstLine="540"/>
        <w:jc w:val="both"/>
      </w:pPr>
      <w:r>
        <w:t>влечет наложение административного штрафа на граждан в размер</w:t>
      </w:r>
      <w:r>
        <w:t>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w:t>
      </w:r>
      <w:r>
        <w:t>ятисот тысяч рублей с конфискацией товаров, явившихся предметами административного правонарушения, или без таковой.</w:t>
      </w:r>
    </w:p>
    <w:p w:rsidR="00000000" w:rsidRDefault="00DF0703">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w:t>
      </w:r>
      <w:r>
        <w:t>ом, в место доставки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4" w:name="Par6000"/>
      <w:bookmarkEnd w:id="1094"/>
      <w:r>
        <w:t>Статья 16.</w:t>
      </w:r>
      <w:r>
        <w:t>10. Несоблюдение порядка таможенного транзита</w:t>
      </w:r>
    </w:p>
    <w:p w:rsidR="00000000" w:rsidRDefault="00DF0703">
      <w:pPr>
        <w:pStyle w:val="ConsPlusNormal"/>
        <w:ind w:firstLine="540"/>
        <w:jc w:val="both"/>
      </w:pPr>
    </w:p>
    <w:p w:rsidR="00000000" w:rsidRDefault="00DF070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w:t>
      </w:r>
      <w:r>
        <w:t>ю от определенной таможенным органом в качестве места доставки,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w:t>
      </w:r>
      <w:r>
        <w:t>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5" w:name="Par6005"/>
      <w:bookmarkEnd w:id="1095"/>
      <w:r>
        <w:t>Статья 16.11. Уничтожение, удаление, изменение либо замена средств идентификации</w:t>
      </w:r>
    </w:p>
    <w:p w:rsidR="00000000" w:rsidRDefault="00DF0703">
      <w:pPr>
        <w:pStyle w:val="ConsPlusNormal"/>
        <w:ind w:firstLine="540"/>
        <w:jc w:val="both"/>
      </w:pPr>
    </w:p>
    <w:p w:rsidR="00000000" w:rsidRDefault="00DF070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w:t>
      </w:r>
      <w:r>
        <w:t>нного органа или повреждение либо утрата таких средств идентификации -</w:t>
      </w:r>
    </w:p>
    <w:p w:rsidR="00000000" w:rsidRDefault="00DF0703">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w:t>
      </w:r>
      <w:r>
        <w:t>ч до двадцати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6" w:name="Par6010"/>
      <w:bookmarkEnd w:id="1096"/>
      <w:r>
        <w:t>Статья 16.12. Несоблюдение сроков подачи таможенной декларации или представления документов и сведений</w:t>
      </w:r>
    </w:p>
    <w:p w:rsidR="00000000" w:rsidRDefault="00DF0703">
      <w:pPr>
        <w:pStyle w:val="ConsPlusNormal"/>
        <w:ind w:firstLine="540"/>
        <w:jc w:val="both"/>
      </w:pPr>
    </w:p>
    <w:p w:rsidR="00000000" w:rsidRDefault="00DF0703">
      <w:pPr>
        <w:pStyle w:val="ConsPlusNormal"/>
        <w:ind w:firstLine="540"/>
        <w:jc w:val="both"/>
      </w:pPr>
      <w:r>
        <w:t xml:space="preserve">1. Несоблюдение установленных сроков подачи полной таможенной декларации при </w:t>
      </w:r>
      <w:hyperlink r:id="rId2676"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временном периодическом таможенном декларировании</w:t>
        </w:r>
      </w:hyperlink>
      <w:r>
        <w:t xml:space="preserve">, итоговой декларации на товары при </w:t>
      </w:r>
      <w:hyperlink r:id="rId2677"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декларировании товаров в несобранном или разобранном виде</w:t>
        </w:r>
      </w:hyperlink>
      <w:r>
        <w:t xml:space="preserve"> либо таможенной декларации и (или) не</w:t>
      </w:r>
      <w:r>
        <w:t xml:space="preserve">обходимых документов и сведений при </w:t>
      </w:r>
      <w:hyperlink r:id="rId2678"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выпуске товаров до подачи таможенной декларации</w:t>
        </w:r>
      </w:hyperlink>
      <w:r>
        <w:t xml:space="preserve"> -</w:t>
      </w:r>
    </w:p>
    <w:p w:rsidR="00000000" w:rsidRDefault="00DF0703">
      <w:pPr>
        <w:pStyle w:val="ConsPlusNormal"/>
        <w:ind w:firstLine="540"/>
        <w:jc w:val="both"/>
      </w:pPr>
      <w:r>
        <w:t>влечет наложение административ</w:t>
      </w:r>
      <w:r>
        <w:t>ного штрафа на должностных лиц в размере от трех тысяч до пяти тысяч рублей; на юридических лиц - от десяти тысяч до пятидесяти тысяч рублей.</w:t>
      </w:r>
    </w:p>
    <w:p w:rsidR="00000000" w:rsidRDefault="00DF0703">
      <w:pPr>
        <w:pStyle w:val="ConsPlusNormal"/>
        <w:ind w:firstLine="540"/>
        <w:jc w:val="both"/>
      </w:pPr>
      <w:r>
        <w:t xml:space="preserve">2. Подача таможенной декларации с нарушением установленных </w:t>
      </w:r>
      <w:hyperlink r:id="rId2679"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сроков</w:t>
        </w:r>
      </w:hyperlink>
      <w:r>
        <w:t xml:space="preserve"> в случаях, если декларирование осуществляется после фактического вывоза товаров, -</w:t>
      </w:r>
    </w:p>
    <w:p w:rsidR="00000000" w:rsidRDefault="00DF0703">
      <w:pPr>
        <w:pStyle w:val="ConsPlusNormal"/>
        <w:ind w:firstLine="540"/>
        <w:jc w:val="both"/>
      </w:pPr>
      <w:r>
        <w:t>влечет наложение администр</w:t>
      </w:r>
      <w:r>
        <w:t>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DF0703">
      <w:pPr>
        <w:pStyle w:val="ConsPlusNormal"/>
        <w:ind w:firstLine="540"/>
        <w:jc w:val="both"/>
      </w:pPr>
      <w:r>
        <w:t>3. Непредставление в установленный таможенным органом срок документов и сведений, необходимых для проведения та</w:t>
      </w:r>
      <w:r>
        <w:t>моженного контроля,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000000" w:rsidRDefault="00DF0703">
      <w:pPr>
        <w:pStyle w:val="ConsPlusNormal"/>
        <w:ind w:firstLine="540"/>
        <w:jc w:val="both"/>
      </w:pPr>
      <w:bookmarkStart w:id="1097" w:name="Par6018"/>
      <w:bookmarkEnd w:id="1097"/>
      <w:r>
        <w:t xml:space="preserve">4. Несоблюдение </w:t>
      </w:r>
      <w:hyperlink r:id="rId2680"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срока</w:t>
        </w:r>
      </w:hyperlink>
      <w:r>
        <w:t xml:space="preserve"> подачи таможенной декларации на товары, явившиеся орудиями, средствами совершения и</w:t>
      </w:r>
      <w:r>
        <w:t>ли предметами административного правонарушения либо преступления,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w:t>
      </w:r>
      <w:r>
        <w:t xml:space="preserve"> тысяч до пятидесяти тысяч рублей.</w:t>
      </w:r>
    </w:p>
    <w:p w:rsidR="00000000" w:rsidRDefault="00DF0703">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000000" w:rsidRDefault="00DF0703">
      <w:pPr>
        <w:pStyle w:val="ConsPlusNormal"/>
        <w:ind w:firstLine="540"/>
        <w:jc w:val="both"/>
      </w:pPr>
      <w:r>
        <w:t>вле</w:t>
      </w:r>
      <w:r>
        <w:t>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8" w:name="Par6023"/>
      <w:bookmarkEnd w:id="1098"/>
      <w:r>
        <w:t>Статья 16.13. Совершение грузовых или иных операций с товарами, на</w:t>
      </w:r>
      <w:r>
        <w:t>ходящимися под таможенным контролем, без разрешения или уведомления таможенного органа</w:t>
      </w:r>
    </w:p>
    <w:p w:rsidR="00000000" w:rsidRDefault="00DF0703">
      <w:pPr>
        <w:pStyle w:val="ConsPlusNormal"/>
        <w:ind w:firstLine="540"/>
        <w:jc w:val="both"/>
      </w:pPr>
    </w:p>
    <w:p w:rsidR="00000000" w:rsidRDefault="00DF0703">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w:t>
      </w:r>
      <w:r>
        <w:t>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w:t>
      </w:r>
      <w:r>
        <w:t>учаях, если такое разрешение обязательно, -</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w:t>
      </w:r>
      <w:r>
        <w:t>рублей.</w:t>
      </w:r>
    </w:p>
    <w:p w:rsidR="00000000" w:rsidRDefault="00DF0703">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w:t>
      </w:r>
      <w:r>
        <w:t xml:space="preserve">нтролем, без уведомления таможенного органа в </w:t>
      </w:r>
      <w:hyperlink r:id="rId2681"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случаях</w:t>
        </w:r>
      </w:hyperlink>
      <w:r>
        <w:t>, если такое уведомление обязательно, -</w:t>
      </w:r>
    </w:p>
    <w:p w:rsidR="00000000" w:rsidRDefault="00DF0703">
      <w:pPr>
        <w:pStyle w:val="ConsPlusNormal"/>
        <w:ind w:firstLine="540"/>
        <w:jc w:val="both"/>
      </w:pPr>
      <w:r>
        <w:t>влечет наложение админи</w:t>
      </w:r>
      <w:r>
        <w:t>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099" w:name="Par6030"/>
      <w:bookmarkEnd w:id="1099"/>
      <w:r>
        <w:t>Статья 16.14. Нарушение порядка помещения товаров на хра</w:t>
      </w:r>
      <w:r>
        <w:t>нение, порядка их хранения либо порядка совершения с ними операций</w:t>
      </w:r>
    </w:p>
    <w:p w:rsidR="00000000" w:rsidRDefault="00DF0703">
      <w:pPr>
        <w:pStyle w:val="ConsPlusNormal"/>
        <w:ind w:firstLine="540"/>
        <w:jc w:val="both"/>
      </w:pPr>
    </w:p>
    <w:p w:rsidR="00000000" w:rsidRDefault="00DF070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682" w:tooltip="Соглашение между Правительством РФ, Правительством Республики Беларусь, Правительством Республики Казахстан от 18.06.2010 (ред. от 10.10.2014) &quot;О свободных складах и таможенной процедуре свободного склада&quot;{КонсультантПлюс}"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w:t>
      </w:r>
      <w:r>
        <w:t>ем случаев, предусмотренных другими статьями настоящей главы,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w:t>
      </w:r>
      <w:r>
        <w:t>и тысяч до двадцати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00" w:name="Par6035"/>
      <w:bookmarkEnd w:id="1100"/>
      <w:r>
        <w:t>Статья 16.15. Непредставление в таможенный орган отчетности</w:t>
      </w:r>
    </w:p>
    <w:p w:rsidR="00000000" w:rsidRDefault="00DF0703">
      <w:pPr>
        <w:pStyle w:val="ConsPlusNormal"/>
        <w:ind w:firstLine="540"/>
        <w:jc w:val="both"/>
      </w:pPr>
    </w:p>
    <w:p w:rsidR="00000000" w:rsidRDefault="00DF070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w:t>
      </w:r>
      <w:r>
        <w:t>о союза и (или) законодательством Российской Федерации о таможенном деле, либо представление отчетности, содержащей недостоверные сведения,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w:t>
      </w:r>
      <w:r>
        <w:t>сяч рублей; на юридических лиц - от двадцати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01" w:name="Par6040"/>
      <w:bookmarkEnd w:id="1101"/>
      <w:r>
        <w:t>Статья 16.16. Нарушение сроков временного хранения товаров</w:t>
      </w:r>
    </w:p>
    <w:p w:rsidR="00000000" w:rsidRDefault="00DF0703">
      <w:pPr>
        <w:pStyle w:val="ConsPlusNormal"/>
        <w:ind w:firstLine="540"/>
        <w:jc w:val="both"/>
      </w:pPr>
    </w:p>
    <w:p w:rsidR="00000000" w:rsidRDefault="00DF0703">
      <w:pPr>
        <w:pStyle w:val="ConsPlusNormal"/>
        <w:ind w:firstLine="540"/>
        <w:jc w:val="both"/>
      </w:pPr>
      <w:r>
        <w:t xml:space="preserve">Нарушение </w:t>
      </w:r>
      <w:hyperlink r:id="rId2683"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сроков</w:t>
        </w:r>
      </w:hyperlink>
      <w:r>
        <w:t xml:space="preserve"> временного хранения товаров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w:t>
      </w:r>
      <w:r>
        <w:t>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w:t>
      </w:r>
      <w:r>
        <w:t xml:space="preserve"> с конфискацией товаров, явившихся предметами административного правонарушения, или без таковой.</w:t>
      </w:r>
    </w:p>
    <w:p w:rsidR="00000000" w:rsidRDefault="00DF0703">
      <w:pPr>
        <w:pStyle w:val="ConsPlusNormal"/>
        <w:ind w:firstLine="540"/>
        <w:jc w:val="both"/>
      </w:pPr>
    </w:p>
    <w:p w:rsidR="00000000" w:rsidRDefault="00DF0703">
      <w:pPr>
        <w:pStyle w:val="ConsPlusNormal"/>
        <w:ind w:firstLine="540"/>
        <w:jc w:val="both"/>
        <w:outlineLvl w:val="2"/>
      </w:pPr>
      <w:bookmarkStart w:id="1102" w:name="Par6045"/>
      <w:bookmarkEnd w:id="1102"/>
      <w:r>
        <w:t>Статья 16.17. Представление недействительных документов для выпуска товаров до подачи таможенной декларации</w:t>
      </w:r>
    </w:p>
    <w:p w:rsidR="00000000" w:rsidRDefault="00DF0703">
      <w:pPr>
        <w:pStyle w:val="ConsPlusNormal"/>
        <w:ind w:firstLine="540"/>
        <w:jc w:val="both"/>
      </w:pPr>
    </w:p>
    <w:p w:rsidR="00000000" w:rsidRDefault="00DF0703">
      <w:pPr>
        <w:pStyle w:val="ConsPlusNormal"/>
        <w:ind w:firstLine="540"/>
        <w:jc w:val="both"/>
      </w:pPr>
      <w:r>
        <w:t xml:space="preserve">Представление </w:t>
      </w:r>
      <w:hyperlink w:anchor="Par5936" w:tooltip="Ссылка на текущий документ"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w:t>
      </w:r>
      <w:r>
        <w:t>ции,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03" w:name="Par6050"/>
      <w:bookmarkEnd w:id="1103"/>
      <w:r>
        <w:t xml:space="preserve">Статья 16.18. Невывоз либо неосуществление обратного ввоза </w:t>
      </w:r>
      <w:r>
        <w:t>товаров и (или) транспортных средств физическими лицами</w:t>
      </w:r>
    </w:p>
    <w:p w:rsidR="00000000" w:rsidRDefault="00DF0703">
      <w:pPr>
        <w:pStyle w:val="ConsPlusNormal"/>
        <w:ind w:firstLine="540"/>
        <w:jc w:val="both"/>
      </w:pPr>
    </w:p>
    <w:p w:rsidR="00000000" w:rsidRDefault="00DF0703">
      <w:pPr>
        <w:pStyle w:val="ConsPlusNormal"/>
        <w:ind w:firstLine="540"/>
        <w:jc w:val="both"/>
      </w:pPr>
      <w:bookmarkStart w:id="1104" w:name="Par6052"/>
      <w:bookmarkEnd w:id="110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684"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сроки</w:t>
        </w:r>
      </w:hyperlink>
      <w:r>
        <w:t xml:space="preserve"> временного ввоза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w:t>
      </w:r>
      <w:r>
        <w:t>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r>
        <w:t>2. Неосуществление физическими лицами обратного ввоза в Российскую Федерацию временно в</w:t>
      </w:r>
      <w:r>
        <w:t>ывезенных товаров, подлежащих в соответствии с законодательством Российской Федерации обязательному обратному ввозу, -</w:t>
      </w:r>
    </w:p>
    <w:p w:rsidR="00000000" w:rsidRDefault="00DF0703">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105" w:name="Par6057"/>
      <w:bookmarkEnd w:id="1105"/>
      <w:r>
        <w:t>Статья 16.19. Несоблюдение таможенной процедуры</w:t>
      </w:r>
    </w:p>
    <w:p w:rsidR="00000000" w:rsidRDefault="00DF0703">
      <w:pPr>
        <w:pStyle w:val="ConsPlusNormal"/>
        <w:ind w:firstLine="540"/>
        <w:jc w:val="both"/>
      </w:pPr>
    </w:p>
    <w:p w:rsidR="00000000" w:rsidRDefault="00DF0703">
      <w:pPr>
        <w:pStyle w:val="ConsPlusNormal"/>
        <w:ind w:firstLine="540"/>
        <w:jc w:val="both"/>
      </w:pPr>
      <w:bookmarkStart w:id="1106" w:name="Par6059"/>
      <w:bookmarkEnd w:id="1106"/>
      <w:r>
        <w:t xml:space="preserve">1. Заявление в декларации на товары недостоверных сведений о них либо представление </w:t>
      </w:r>
      <w:hyperlink w:anchor="Par5936" w:tooltip="Ссылка на текущий документ" w:history="1">
        <w:r>
          <w:rPr>
            <w:color w:val="0000FF"/>
          </w:rPr>
          <w:t>недействительных документов</w:t>
        </w:r>
      </w:hyperlink>
      <w:r>
        <w:t>, если таки</w:t>
      </w:r>
      <w:r>
        <w:t>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w:t>
      </w:r>
      <w:r>
        <w:t xml:space="preserve">улирования, за исключением случаев, предусмотренных </w:t>
      </w:r>
      <w:hyperlink w:anchor="Par5930" w:tooltip="Ссылка на текущий документ" w:history="1">
        <w:r>
          <w:rPr>
            <w:color w:val="0000FF"/>
          </w:rPr>
          <w:t>частями 3</w:t>
        </w:r>
      </w:hyperlink>
      <w:r>
        <w:t xml:space="preserve"> и </w:t>
      </w:r>
      <w:hyperlink w:anchor="Par5932" w:tooltip="Ссылка на текущий документ" w:history="1">
        <w:r>
          <w:rPr>
            <w:color w:val="0000FF"/>
          </w:rPr>
          <w:t>4 статьи 16.1</w:t>
        </w:r>
      </w:hyperlink>
      <w:r>
        <w:t xml:space="preserve">, </w:t>
      </w:r>
      <w:hyperlink w:anchor="Par5942" w:tooltip="Ссылка на текущий документ" w:history="1">
        <w:r>
          <w:rPr>
            <w:color w:val="0000FF"/>
          </w:rPr>
          <w:t>частями 2</w:t>
        </w:r>
      </w:hyperlink>
      <w:r>
        <w:t xml:space="preserve"> и </w:t>
      </w:r>
      <w:hyperlink w:anchor="Par5944" w:tooltip="Ссылка на текущий документ" w:history="1">
        <w:r>
          <w:rPr>
            <w:color w:val="0000FF"/>
          </w:rPr>
          <w:t>3 статьи 16.2</w:t>
        </w:r>
      </w:hyperlink>
      <w:r>
        <w:t xml:space="preserve">, </w:t>
      </w:r>
      <w:hyperlink w:anchor="Par6045" w:tooltip="Ссылка на текущий документ" w:history="1">
        <w:r>
          <w:rPr>
            <w:color w:val="0000FF"/>
          </w:rPr>
          <w:t>статьей 16.17</w:t>
        </w:r>
      </w:hyperlink>
      <w:r>
        <w:t xml:space="preserve"> настоящего Кодекса,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w:t>
      </w:r>
      <w:r>
        <w:t>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w:t>
      </w:r>
      <w:r>
        <w:t>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bookmarkStart w:id="1107" w:name="Par6061"/>
      <w:bookmarkEnd w:id="1107"/>
      <w:r>
        <w:t xml:space="preserve">2. Пользование или распоряжение товарами </w:t>
      </w:r>
      <w:r>
        <w:t>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w:t>
      </w:r>
      <w:r>
        <w:t xml:space="preserve"> процедурой, другому лицу без разрешения таможенного органа, если такое разрешение обязательно,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w:t>
      </w:r>
      <w:r>
        <w:t>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w:t>
      </w:r>
      <w:r>
        <w:t>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DF0703">
      <w:pPr>
        <w:pStyle w:val="ConsPlusNormal"/>
        <w:ind w:firstLine="540"/>
        <w:jc w:val="both"/>
      </w:pPr>
      <w:bookmarkStart w:id="1108" w:name="Par6063"/>
      <w:bookmarkEnd w:id="1108"/>
      <w:r>
        <w:t>3. Незавершение в установленные сроки таможенной процедуры, в отношении которой установлено требов</w:t>
      </w:r>
      <w:r>
        <w:t>ание о ее завершении,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w:t>
      </w:r>
      <w:r>
        <w:t>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109" w:name="Par6066"/>
      <w:bookmarkEnd w:id="1109"/>
      <w:r>
        <w:t>Статья 16.20. Незаконные пользование или распоряжение условно выпущенными товарами либо незакон</w:t>
      </w:r>
      <w:r>
        <w:t>ное пользование арестованными товарами</w:t>
      </w:r>
    </w:p>
    <w:p w:rsidR="00000000" w:rsidRDefault="00DF0703">
      <w:pPr>
        <w:pStyle w:val="ConsPlusNormal"/>
        <w:ind w:firstLine="540"/>
        <w:jc w:val="both"/>
      </w:pPr>
    </w:p>
    <w:p w:rsidR="00000000" w:rsidRDefault="00DF0703">
      <w:pPr>
        <w:pStyle w:val="ConsPlusNormal"/>
        <w:ind w:firstLine="540"/>
        <w:jc w:val="both"/>
      </w:pPr>
      <w:bookmarkStart w:id="1110" w:name="Par6068"/>
      <w:bookmarkEnd w:id="1110"/>
      <w: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w:t>
      </w:r>
      <w:r>
        <w:t xml:space="preserve">ами, за исключением случаев, предусмотренных </w:t>
      </w:r>
      <w:hyperlink w:anchor="Par6061" w:tooltip="Ссылка на текущий документ" w:history="1">
        <w:r>
          <w:rPr>
            <w:color w:val="0000FF"/>
          </w:rPr>
          <w:t>частью 2 статьи 16.19</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w:t>
      </w:r>
      <w:r>
        <w:t>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DF0703">
      <w:pPr>
        <w:pStyle w:val="ConsPlusNormal"/>
        <w:ind w:firstLine="540"/>
        <w:jc w:val="both"/>
      </w:pPr>
      <w:r>
        <w:t xml:space="preserve">2. Пользование товарами, на которые при проведении таможенного контроля наложен </w:t>
      </w:r>
      <w:hyperlink r:id="rId2685"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арест</w:t>
        </w:r>
      </w:hyperlink>
      <w:r>
        <w:t>, без разрешения таможенного органа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11" w:name="Par6073"/>
      <w:bookmarkEnd w:id="1111"/>
      <w:r>
        <w:t>С</w:t>
      </w:r>
      <w:r>
        <w:t>татья 16.21. Незаконные пользование товарами, их приобретение, хранение либо транспортировка</w:t>
      </w:r>
    </w:p>
    <w:p w:rsidR="00000000" w:rsidRDefault="00DF0703">
      <w:pPr>
        <w:pStyle w:val="ConsPlusNormal"/>
        <w:ind w:firstLine="540"/>
        <w:jc w:val="both"/>
      </w:pPr>
    </w:p>
    <w:p w:rsidR="00000000" w:rsidRDefault="00DF0703">
      <w:pPr>
        <w:pStyle w:val="ConsPlusNormal"/>
        <w:ind w:firstLine="540"/>
        <w:jc w:val="both"/>
      </w:pPr>
      <w:r>
        <w:t xml:space="preserve">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w:t>
      </w:r>
      <w:r>
        <w:t>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w:t>
      </w:r>
      <w:r>
        <w:t>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w:t>
      </w:r>
      <w:r>
        <w:t>ение установленных запретов и (или) ограничений, а также приобретение, хранение либо транспортировка таких товаров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w:t>
      </w:r>
      <w:r>
        <w:t>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112" w:name="Par6078"/>
      <w:bookmarkEnd w:id="1112"/>
      <w:r>
        <w:t xml:space="preserve">Статья 16.22. Нарушение сроков уплаты </w:t>
      </w:r>
      <w:r>
        <w:t>таможенных платежей</w:t>
      </w:r>
    </w:p>
    <w:p w:rsidR="00000000" w:rsidRDefault="00DF0703">
      <w:pPr>
        <w:pStyle w:val="ConsPlusNormal"/>
        <w:ind w:firstLine="540"/>
        <w:jc w:val="both"/>
      </w:pPr>
    </w:p>
    <w:p w:rsidR="00000000" w:rsidRDefault="00DF070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двух тысяч </w:t>
      </w:r>
      <w:r>
        <w:t>пятисот рублей; на должностных лиц - от пяти тысяч до десяти тысяч рублей; на юридических лиц - от пятидесяти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13" w:name="Par6083"/>
      <w:bookmarkEnd w:id="1113"/>
      <w:r>
        <w:t>Статья 16.23. Незаконное осуществление деятельности в области таможенного дела</w:t>
      </w:r>
    </w:p>
    <w:p w:rsidR="00000000" w:rsidRDefault="00DF0703">
      <w:pPr>
        <w:pStyle w:val="ConsPlusNormal"/>
        <w:ind w:firstLine="540"/>
        <w:jc w:val="both"/>
      </w:pPr>
    </w:p>
    <w:p w:rsidR="00000000" w:rsidRDefault="00DF0703">
      <w:pPr>
        <w:pStyle w:val="ConsPlusNormal"/>
        <w:ind w:firstLine="540"/>
        <w:jc w:val="both"/>
      </w:pPr>
      <w:r>
        <w:t>1. Совершение таможе</w:t>
      </w:r>
      <w:r>
        <w:t xml:space="preserve">нных операций от имени декларанта или других заинтересованных лиц лицом, не включенным в </w:t>
      </w:r>
      <w:hyperlink r:id="rId2686" w:tooltip="Ссылка на КонсультантПлюс" w:history="1">
        <w:r>
          <w:rPr>
            <w:color w:val="0000FF"/>
          </w:rPr>
          <w:t>реестр</w:t>
        </w:r>
      </w:hyperlink>
      <w:r>
        <w:t xml:space="preserve"> та</w:t>
      </w:r>
      <w:r>
        <w:t xml:space="preserve">моженных представителей, либо включенным в указанный реестр на основании </w:t>
      </w:r>
      <w:hyperlink w:anchor="Par5936" w:tooltip="Ссылка на текущий документ"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w:t>
      </w:r>
      <w:r>
        <w:t>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w:t>
      </w:r>
      <w:r>
        <w:t>ебования о включении лица в реестр таможенных представителей,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w:t>
      </w:r>
      <w:r>
        <w:t xml:space="preserve"> - от десяти тысяч до пятидесяти тысяч рублей.</w:t>
      </w:r>
    </w:p>
    <w:p w:rsidR="00000000" w:rsidRDefault="00DF0703">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w:t>
      </w:r>
      <w:r>
        <w:t xml:space="preserve">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w:t>
      </w:r>
      <w:r>
        <w:t>женных операций, обязанность по совершению которых возникла до исключения лица из соответствующего реестра,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w:t>
      </w:r>
      <w:r>
        <w:t xml:space="preserve"> пятидесяти тысяч рублей.</w:t>
      </w:r>
    </w:p>
    <w:p w:rsidR="00000000" w:rsidRDefault="00DF0703">
      <w:pPr>
        <w:pStyle w:val="ConsPlusNormal"/>
        <w:ind w:firstLine="540"/>
        <w:jc w:val="both"/>
      </w:pPr>
      <w:r>
        <w:t xml:space="preserve">3. Несообщение либо нарушение </w:t>
      </w:r>
      <w:hyperlink r:id="rId2687"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w:t>
      </w:r>
      <w:r>
        <w:t>сфере таможенного дела, либо о приостановлении деятельности указанных лиц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14" w:name="Par6092"/>
      <w:bookmarkEnd w:id="1114"/>
      <w:r>
        <w:t>Статья 16.24. Незаконные операции с временно ввезенными транспортными средствами</w:t>
      </w:r>
    </w:p>
    <w:p w:rsidR="00000000" w:rsidRDefault="00DF0703">
      <w:pPr>
        <w:pStyle w:val="ConsPlusNormal"/>
        <w:ind w:firstLine="540"/>
        <w:jc w:val="both"/>
      </w:pPr>
    </w:p>
    <w:p w:rsidR="00000000" w:rsidRDefault="00DF0703">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w:t>
      </w:r>
      <w:r>
        <w:t xml:space="preserve">а во владение или в пользование, продажа либо распоряжение ими иным способом в нарушение установленных </w:t>
      </w:r>
      <w:hyperlink r:id="rId2688"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ограничений</w:t>
        </w:r>
      </w:hyperlink>
      <w:r>
        <w:t xml:space="preserve"> н</w:t>
      </w:r>
      <w:r>
        <w:t>а пользование и распоряжение такими транспортными средствами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000000" w:rsidRDefault="00DF0703">
      <w:pPr>
        <w:pStyle w:val="ConsPlusNormal"/>
        <w:ind w:firstLine="540"/>
        <w:jc w:val="both"/>
      </w:pPr>
      <w:bookmarkStart w:id="1115" w:name="Par6096"/>
      <w:bookmarkEnd w:id="1115"/>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689" w:tooltip="Соглашение между Правительством РФ, Правительством Республики Беларусь и Правительством Республики Казахстан от 18.06.2010 (ред. от 10.10.2014) &quo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quot; (вместе с &quot;Порядком определения момента выпуска и объема двигателя авто-, мототранспортного средства&quot;){КонсультантПлюс}" w:history="1">
        <w:r>
          <w:rPr>
            <w:color w:val="0000FF"/>
          </w:rPr>
          <w:t>условий</w:t>
        </w:r>
      </w:hyperlink>
      <w:r>
        <w:t>, установленных таможенным законодательством Таможе</w:t>
      </w:r>
      <w:r>
        <w:t>нного союза,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w:t>
      </w:r>
      <w:r>
        <w:t>предметов административного правонарушения.</w:t>
      </w:r>
    </w:p>
    <w:p w:rsidR="00000000" w:rsidRDefault="00DF0703">
      <w:pPr>
        <w:pStyle w:val="ConsPlusNormal"/>
        <w:jc w:val="both"/>
      </w:pPr>
    </w:p>
    <w:p w:rsidR="00000000" w:rsidRDefault="00DF0703">
      <w:pPr>
        <w:pStyle w:val="ConsPlusNormal"/>
        <w:jc w:val="center"/>
        <w:outlineLvl w:val="1"/>
        <w:rPr>
          <w:b/>
          <w:bCs/>
        </w:rPr>
      </w:pPr>
      <w:bookmarkStart w:id="1116" w:name="Par6099"/>
      <w:bookmarkEnd w:id="1116"/>
      <w:r>
        <w:rPr>
          <w:b/>
          <w:bCs/>
        </w:rPr>
        <w:t>Глава 17. АДМИНИСТРАТИВНЫЕ ПРАВОНАРУШЕНИЯ, ПОСЯГАЮЩИЕ</w:t>
      </w:r>
    </w:p>
    <w:p w:rsidR="00000000" w:rsidRDefault="00DF0703">
      <w:pPr>
        <w:pStyle w:val="ConsPlusNormal"/>
        <w:jc w:val="center"/>
        <w:rPr>
          <w:b/>
          <w:bCs/>
        </w:rPr>
      </w:pPr>
      <w:r>
        <w:rPr>
          <w:b/>
          <w:bCs/>
        </w:rPr>
        <w:t>НА ИНСТИТУТЫ ГОСУДАРСТВЕННОЙ ВЛАСТИ</w:t>
      </w:r>
    </w:p>
    <w:p w:rsidR="00000000" w:rsidRDefault="00DF0703">
      <w:pPr>
        <w:pStyle w:val="ConsPlusNormal"/>
        <w:jc w:val="both"/>
      </w:pPr>
    </w:p>
    <w:p w:rsidR="00000000" w:rsidRDefault="00DF0703">
      <w:pPr>
        <w:pStyle w:val="ConsPlusNormal"/>
        <w:ind w:firstLine="540"/>
        <w:jc w:val="both"/>
        <w:outlineLvl w:val="2"/>
      </w:pPr>
      <w:bookmarkStart w:id="1117" w:name="Par6102"/>
      <w:bookmarkEnd w:id="1117"/>
      <w:r>
        <w:t>Статья 17.1. Невыполнение законных требований члена Совета Федерации или депутата Государств</w:t>
      </w:r>
      <w:r>
        <w:t>енной Думы</w:t>
      </w:r>
    </w:p>
    <w:p w:rsidR="00000000" w:rsidRDefault="00DF0703">
      <w:pPr>
        <w:pStyle w:val="ConsPlusNormal"/>
        <w:jc w:val="both"/>
      </w:pPr>
    </w:p>
    <w:p w:rsidR="00000000" w:rsidRDefault="00DF0703">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w:t>
      </w:r>
      <w:r>
        <w:t xml:space="preserve">твлении их </w:t>
      </w:r>
      <w:hyperlink r:id="rId2690" w:tooltip="Федеральный закон от 08.05.1994 N 3-ФЗ (ред. от 21.07.2014) &quot;О статусе члена Совета Федерации и статусе депутата Государственной Думы Федерального Собрания Российской Федерации&quot;{КонсультантПлюс}" w:history="1">
        <w:r>
          <w:rPr>
            <w:color w:val="0000FF"/>
          </w:rPr>
          <w:t>деятельности</w:t>
        </w:r>
      </w:hyperlink>
      <w:r>
        <w:t xml:space="preserve"> -</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jc w:val="both"/>
      </w:pPr>
      <w:r>
        <w:t xml:space="preserve">(в ред. Федерального </w:t>
      </w:r>
      <w:hyperlink r:id="rId269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w:t>
      </w:r>
      <w:r>
        <w:t>щения) члену Совета Федерации или депутату Государственной Думы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jc w:val="both"/>
      </w:pPr>
      <w:r>
        <w:t xml:space="preserve">(в ред. Федерального </w:t>
      </w:r>
      <w:hyperlink r:id="rId26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18" w:name="Par6111"/>
      <w:bookmarkEnd w:id="1118"/>
      <w:r>
        <w:t>Статья 17.2. Воспрепятствование законной деятельности Уполномоченного по правам человека в Российской Федерации</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2693" w:tooltip="Федеральный закон от 24.07.2007 N 204-ФЗ &quot;О внесении изменения в статью 17.2 Кодекса Российской Федерации об административных правонарушениях&quot;{КонсультантПлюс}" w:history="1">
        <w:r>
          <w:rPr>
            <w:color w:val="0000FF"/>
          </w:rPr>
          <w:t>закона</w:t>
        </w:r>
      </w:hyperlink>
      <w:r>
        <w:t xml:space="preserve"> от 24.07.2007 N 204-ФЗ)</w:t>
      </w:r>
    </w:p>
    <w:p w:rsidR="00000000" w:rsidRDefault="00DF0703">
      <w:pPr>
        <w:pStyle w:val="ConsPlusNormal"/>
        <w:jc w:val="both"/>
      </w:pPr>
    </w:p>
    <w:p w:rsidR="00000000" w:rsidRDefault="00DF0703">
      <w:pPr>
        <w:pStyle w:val="ConsPlusNormal"/>
        <w:ind w:firstLine="540"/>
        <w:jc w:val="both"/>
      </w:pPr>
      <w:r>
        <w:t xml:space="preserve">1. Вмешательство в </w:t>
      </w:r>
      <w:hyperlink r:id="rId2694" w:tooltip="Федеральный конституционный закон от 26.02.1997 N 1-ФКЗ (ред. от 06.04.2015) &quot;Об Уполномоченном по правам человека в Российской Федерации&quot;{КонсультантПлюс}"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000000" w:rsidRDefault="00DF0703">
      <w:pPr>
        <w:pStyle w:val="ConsPlusNormal"/>
        <w:ind w:firstLine="540"/>
        <w:jc w:val="both"/>
      </w:pPr>
      <w:r>
        <w:t>влечет наложение административно</w:t>
      </w:r>
      <w:r>
        <w:t>го штрафа в размере от одной тысячи до двух тысяч рублей.</w:t>
      </w:r>
    </w:p>
    <w:p w:rsidR="00000000" w:rsidRDefault="00DF0703">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w:t>
      </w:r>
      <w:r>
        <w:t xml:space="preserve">нституционным </w:t>
      </w:r>
      <w:hyperlink r:id="rId2695" w:tooltip="Федеральный конституционный закон от 26.02.1997 N 1-ФКЗ (ред. от 06.04.2015) &quot;Об Уполномоченном по правам человека в Российской Федерации&quot;{КонсультантПлюс}" w:history="1">
        <w:r>
          <w:rPr>
            <w:color w:val="0000FF"/>
          </w:rPr>
          <w:t>законом</w:t>
        </w:r>
      </w:hyperlink>
      <w:r>
        <w:t xml:space="preserve"> от 26 февраля 1997 года N 1-ФКЗ "Об Уполномоченном по правам человека в Российской Федерации", -</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ind w:firstLine="540"/>
        <w:jc w:val="both"/>
      </w:pPr>
      <w:r>
        <w:t>3. Воспрепятст</w:t>
      </w:r>
      <w:r>
        <w:t>вование деятельности Уполномоченного по правам человека в Российской Федерации в иной форме -</w:t>
      </w:r>
    </w:p>
    <w:p w:rsidR="00000000" w:rsidRDefault="00DF0703">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19" w:name="Par6122"/>
      <w:bookmarkEnd w:id="1119"/>
      <w:r>
        <w:t>Статья 17.2.1. Воспрепятствование законной деятельности Уполномоченного при Президенте Российской Федерации по правам ребенка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96" w:tooltip="Федеральный закон от 03.12.2011 N 378-ФЗ (ред. от 30.12.2012)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КонсультантПлюс}" w:history="1">
        <w:r>
          <w:rPr>
            <w:color w:val="0000FF"/>
          </w:rPr>
          <w:t>законом</w:t>
        </w:r>
      </w:hyperlink>
      <w:r>
        <w:t xml:space="preserve"> от 03.12.2011 N 378-ФЗ)</w:t>
      </w:r>
    </w:p>
    <w:p w:rsidR="00000000" w:rsidRDefault="00DF0703">
      <w:pPr>
        <w:pStyle w:val="ConsPlusNormal"/>
        <w:ind w:firstLine="540"/>
        <w:jc w:val="both"/>
      </w:pPr>
    </w:p>
    <w:p w:rsidR="00000000" w:rsidRDefault="00DF070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w:t>
      </w:r>
      <w:r>
        <w:t>иять на его решение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000000" w:rsidRDefault="00DF0703">
      <w:pPr>
        <w:pStyle w:val="ConsPlusNormal"/>
        <w:ind w:firstLine="540"/>
        <w:jc w:val="both"/>
      </w:pPr>
      <w:r>
        <w:t>влечет наложение</w:t>
      </w:r>
      <w:r>
        <w:t xml:space="preserve"> административного штрафа в размере от двух тысяч до трех тысяч рублей.</w:t>
      </w:r>
    </w:p>
    <w:p w:rsidR="00000000" w:rsidRDefault="00DF0703">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000000" w:rsidRDefault="00DF0703">
      <w:pPr>
        <w:pStyle w:val="ConsPlusNormal"/>
        <w:ind w:firstLine="540"/>
        <w:jc w:val="both"/>
      </w:pPr>
      <w:r>
        <w:t>влечет наложение административного штрафа в размере от одной тыс</w:t>
      </w:r>
      <w:r>
        <w:t>ячи до трех тысяч рублей.</w:t>
      </w:r>
    </w:p>
    <w:p w:rsidR="00000000" w:rsidRDefault="00DF0703">
      <w:pPr>
        <w:pStyle w:val="ConsPlusNormal"/>
        <w:jc w:val="both"/>
      </w:pPr>
    </w:p>
    <w:p w:rsidR="00000000" w:rsidRDefault="00DF0703">
      <w:pPr>
        <w:pStyle w:val="ConsPlusNormal"/>
        <w:ind w:firstLine="540"/>
        <w:jc w:val="both"/>
        <w:outlineLvl w:val="2"/>
      </w:pPr>
      <w:bookmarkStart w:id="1120" w:name="Par6133"/>
      <w:bookmarkEnd w:id="1120"/>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69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DF0703">
      <w:pPr>
        <w:pStyle w:val="ConsPlusNormal"/>
        <w:ind w:firstLine="540"/>
        <w:jc w:val="both"/>
      </w:pPr>
    </w:p>
    <w:p w:rsidR="00000000" w:rsidRDefault="00DF0703">
      <w:pPr>
        <w:pStyle w:val="ConsPlusNormal"/>
        <w:ind w:firstLine="540"/>
        <w:jc w:val="both"/>
      </w:pPr>
      <w:bookmarkStart w:id="1121" w:name="Par6137"/>
      <w:bookmarkEnd w:id="1121"/>
      <w:r>
        <w:t>1. Вмешательство в деятельность Уполномоченного при Президенте Российской Федерации по защите прав предпринимателей с целью повлия</w:t>
      </w:r>
      <w:r>
        <w:t>ть на его решения -</w:t>
      </w:r>
    </w:p>
    <w:p w:rsidR="00000000" w:rsidRDefault="00DF0703">
      <w:pPr>
        <w:pStyle w:val="ConsPlusNormal"/>
        <w:ind w:firstLine="540"/>
        <w:jc w:val="both"/>
      </w:pPr>
      <w:r>
        <w:t>влечет наложение административного штрафа в размере от одной тысячи до двух тысяч рублей.</w:t>
      </w:r>
    </w:p>
    <w:p w:rsidR="00000000" w:rsidRDefault="00DF070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w:t>
      </w:r>
      <w:r>
        <w:t>оспрепятствование его деятельности в иной форме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000000" w:rsidRDefault="00DF0703">
      <w:pPr>
        <w:pStyle w:val="ConsPlusNormal"/>
        <w:ind w:firstLine="540"/>
        <w:jc w:val="both"/>
      </w:pPr>
      <w:bookmarkStart w:id="1122" w:name="Par6141"/>
      <w:bookmarkEnd w:id="1122"/>
      <w:r>
        <w:t xml:space="preserve">3. Несоблюдение должностными лицами установленных </w:t>
      </w:r>
      <w:hyperlink r:id="rId2698"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000000" w:rsidRDefault="00DF0703">
      <w:pPr>
        <w:pStyle w:val="ConsPlusNormal"/>
        <w:ind w:firstLine="540"/>
        <w:jc w:val="both"/>
      </w:pPr>
      <w:r>
        <w:t>влечет наложение административного штрафа в разме</w:t>
      </w:r>
      <w:r>
        <w:t>ре от одной тысячи до двух тысяч рублей.</w:t>
      </w:r>
    </w:p>
    <w:p w:rsidR="00000000" w:rsidRDefault="00DF0703">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137" w:tooltip="Ссылка на текущий документ" w:history="1">
        <w:r>
          <w:rPr>
            <w:color w:val="0000FF"/>
          </w:rPr>
          <w:t>частями 1</w:t>
        </w:r>
      </w:hyperlink>
      <w:r>
        <w:t xml:space="preserve"> - </w:t>
      </w:r>
      <w:hyperlink w:anchor="Par6141" w:tooltip="Ссылка на текущий документ" w:history="1">
        <w:r>
          <w:rPr>
            <w:color w:val="0000FF"/>
          </w:rPr>
          <w:t>3</w:t>
        </w:r>
      </w:hyperlink>
      <w:r>
        <w:t xml:space="preserve"> настоящей статьи, -</w:t>
      </w:r>
    </w:p>
    <w:p w:rsidR="00000000" w:rsidRDefault="00DF0703">
      <w:pPr>
        <w:pStyle w:val="ConsPlusNormal"/>
        <w:ind w:firstLine="540"/>
        <w:jc w:val="both"/>
      </w:pPr>
      <w:r>
        <w:t>влечет дисквалификацию на срок от шести месяцев до одного года.</w:t>
      </w:r>
    </w:p>
    <w:p w:rsidR="00000000" w:rsidRDefault="00DF0703">
      <w:pPr>
        <w:pStyle w:val="ConsPlusNormal"/>
        <w:jc w:val="both"/>
      </w:pPr>
    </w:p>
    <w:p w:rsidR="00000000" w:rsidRDefault="00DF0703">
      <w:pPr>
        <w:pStyle w:val="ConsPlusNormal"/>
        <w:ind w:firstLine="540"/>
        <w:jc w:val="both"/>
        <w:outlineLvl w:val="2"/>
      </w:pPr>
      <w:bookmarkStart w:id="1123" w:name="Par6146"/>
      <w:bookmarkEnd w:id="1123"/>
      <w:r>
        <w:t>Статья 17.3. Неисполнение распоряжения судьи или судебного пристава по обеспечению установленного порядка деятельности судов</w:t>
      </w:r>
    </w:p>
    <w:p w:rsidR="00000000" w:rsidRDefault="00DF0703">
      <w:pPr>
        <w:pStyle w:val="ConsPlusNormal"/>
        <w:jc w:val="both"/>
      </w:pPr>
      <w:r>
        <w:t xml:space="preserve">(в ред. Федерального </w:t>
      </w:r>
      <w:hyperlink r:id="rId2699"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03.06.2006 N 78-ФЗ)</w:t>
      </w:r>
    </w:p>
    <w:p w:rsidR="00000000" w:rsidRDefault="00DF0703">
      <w:pPr>
        <w:pStyle w:val="ConsPlusNormal"/>
        <w:jc w:val="both"/>
      </w:pPr>
    </w:p>
    <w:p w:rsidR="00000000" w:rsidRDefault="00DF0703">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000000" w:rsidRDefault="00DF0703">
      <w:pPr>
        <w:pStyle w:val="ConsPlusNormal"/>
        <w:ind w:firstLine="540"/>
        <w:jc w:val="both"/>
      </w:pPr>
      <w:r>
        <w:t xml:space="preserve">влечет наложение административного штрафа в размере от пятисот до одной тысячи рублей или </w:t>
      </w:r>
      <w:r>
        <w:t>административный арест на срок до пятнадцати суток.</w:t>
      </w:r>
    </w:p>
    <w:p w:rsidR="00000000" w:rsidRDefault="00DF0703">
      <w:pPr>
        <w:pStyle w:val="ConsPlusNormal"/>
        <w:jc w:val="both"/>
      </w:pPr>
      <w:r>
        <w:t xml:space="preserve">(в ред. Федерального </w:t>
      </w:r>
      <w:hyperlink r:id="rId270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w:t>
      </w:r>
      <w:r>
        <w:t>.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000000" w:rsidRDefault="00DF0703">
      <w:pPr>
        <w:pStyle w:val="ConsPlusNormal"/>
        <w:jc w:val="both"/>
      </w:pPr>
      <w:r>
        <w:t xml:space="preserve">(в ред. Федерального </w:t>
      </w:r>
      <w:hyperlink r:id="rId2701"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03.06.2006 N 78-ФЗ)</w:t>
      </w:r>
    </w:p>
    <w:p w:rsidR="00000000" w:rsidRDefault="00DF0703">
      <w:pPr>
        <w:pStyle w:val="ConsPlusNormal"/>
        <w:ind w:firstLine="540"/>
        <w:jc w:val="both"/>
      </w:pPr>
      <w:r>
        <w:t>в</w:t>
      </w:r>
      <w:r>
        <w:t>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270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w:t>
        </w:r>
        <w:r>
          <w:rPr>
            <w:color w:val="0000FF"/>
          </w:rPr>
          <w:t>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24" w:name="Par6157"/>
      <w:bookmarkEnd w:id="1124"/>
      <w:r>
        <w:t>Статья 17.4. Непринятие мер по частному определению суда или по представлению судьи</w:t>
      </w:r>
    </w:p>
    <w:p w:rsidR="00000000" w:rsidRDefault="00DF0703">
      <w:pPr>
        <w:pStyle w:val="ConsPlusNormal"/>
        <w:jc w:val="both"/>
      </w:pPr>
    </w:p>
    <w:p w:rsidR="00000000" w:rsidRDefault="00DF070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w:t>
      </w:r>
      <w:r>
        <w:t>анению указанных в определении или представлении нарушений закона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270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25" w:name="Par6163"/>
      <w:bookmarkEnd w:id="1125"/>
      <w:r>
        <w:t>Статья 17.5. Воспрепятствование явке в суд присяжного заседателя</w:t>
      </w:r>
    </w:p>
    <w:p w:rsidR="00000000" w:rsidRDefault="00DF0703">
      <w:pPr>
        <w:pStyle w:val="ConsPlusNormal"/>
        <w:jc w:val="both"/>
      </w:pPr>
      <w:r>
        <w:t xml:space="preserve">(в ред. Федерального </w:t>
      </w:r>
      <w:hyperlink r:id="rId2704"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КонсультантПлюс}" w:history="1">
        <w:r>
          <w:rPr>
            <w:color w:val="0000FF"/>
          </w:rPr>
          <w:t>закона</w:t>
        </w:r>
      </w:hyperlink>
      <w:r>
        <w:t xml:space="preserve"> от 02.12.2013 N 344-ФЗ)</w:t>
      </w:r>
    </w:p>
    <w:p w:rsidR="00000000" w:rsidRDefault="00DF0703">
      <w:pPr>
        <w:pStyle w:val="ConsPlusNormal"/>
        <w:jc w:val="both"/>
      </w:pPr>
    </w:p>
    <w:p w:rsidR="00000000" w:rsidRDefault="00DF0703">
      <w:pPr>
        <w:pStyle w:val="ConsPlusNormal"/>
        <w:ind w:firstLine="540"/>
        <w:jc w:val="both"/>
      </w:pPr>
      <w:r>
        <w:t xml:space="preserve">Воспрепятствование </w:t>
      </w:r>
      <w:hyperlink r:id="rId2705" w:tooltip="&quot;Трудовой кодекс Российской Федерации&quot; от 30.12.2001 N 197-ФЗ (ред. от 06.04.2015, с изм. от 02.05.2015){КонсультантПлюс}"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000000" w:rsidRDefault="00DF0703">
      <w:pPr>
        <w:pStyle w:val="ConsPlusNormal"/>
        <w:jc w:val="both"/>
      </w:pPr>
      <w:r>
        <w:t xml:space="preserve">(в ред. Федерального </w:t>
      </w:r>
      <w:hyperlink r:id="rId2706" w:tooltip="Федеральный закон от 02.12.2013 N 344-ФЗ &quot;О внесении изменений в статью 17.5 Кодекса Российской Федерации об административных правонарушениях и статью 69 Гражданского процессуального кодекса Российской Федерации&quot;{КонсультантПлюс}" w:history="1">
        <w:r>
          <w:rPr>
            <w:color w:val="0000FF"/>
          </w:rPr>
          <w:t>закона</w:t>
        </w:r>
      </w:hyperlink>
      <w:r>
        <w:t xml:space="preserve"> от 02.12.2013 N 344-ФЗ)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270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26" w:name="Par6171"/>
      <w:bookmarkEnd w:id="1126"/>
      <w:r>
        <w:t>Статья 17.6. Непредставление информации для составления списков присяжных заседат</w:t>
      </w:r>
      <w:r>
        <w:t>елей</w:t>
      </w:r>
    </w:p>
    <w:p w:rsidR="00000000" w:rsidRDefault="00DF0703">
      <w:pPr>
        <w:pStyle w:val="ConsPlusNormal"/>
        <w:jc w:val="both"/>
      </w:pPr>
    </w:p>
    <w:p w:rsidR="00000000" w:rsidRDefault="00DF070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708" w:tooltip="Федеральный закон от 20.08.2004 N 113-ФЗ (ред. от 29.12.2010) &quot;О присяжных заседателях федеральных судов общей юрисдикции в Российской Федерации&quot;{КонсультантПлюс}" w:history="1">
        <w:r>
          <w:rPr>
            <w:color w:val="0000FF"/>
          </w:rPr>
          <w:t>списков</w:t>
        </w:r>
      </w:hyperlink>
      <w:r>
        <w:t xml:space="preserve"> присяжных заседателей, а равно представление заведомо неверной информации ли</w:t>
      </w:r>
      <w:r>
        <w:t xml:space="preserve">цом, на которое возложена </w:t>
      </w:r>
      <w:hyperlink r:id="rId2709" w:tooltip="Федеральный закон от 20.08.2004 N 113-ФЗ (ред. от 29.12.2010) &quot;О присяжных заседателях федеральных судов общей юрисдикции в Российской Федерации&quot;{КонсультантПлюс}" w:history="1">
        <w:r>
          <w:rPr>
            <w:color w:val="0000FF"/>
          </w:rPr>
          <w:t>обязанность</w:t>
        </w:r>
      </w:hyperlink>
      <w:r>
        <w:t xml:space="preserve"> представлять такую информацию,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DF0703">
      <w:pPr>
        <w:pStyle w:val="ConsPlusNormal"/>
        <w:jc w:val="both"/>
      </w:pPr>
      <w:r>
        <w:t>(в ред. Федерально</w:t>
      </w:r>
      <w:r>
        <w:t xml:space="preserve">го </w:t>
      </w:r>
      <w:hyperlink r:id="rId27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27" w:name="Par6177"/>
      <w:bookmarkEnd w:id="1127"/>
      <w:r>
        <w:t>Статья 17.7. Невыполнение законных требований прокурора,</w:t>
      </w:r>
      <w:r>
        <w:t xml:space="preserve"> следователя, дознавателя или должностного лица, осуществляющего производство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w:t>
      </w:r>
      <w:r>
        <w:t>аний следователя, дознавателя или должностного лица, осуществляющего производство по делу об административном правонарушении,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w:t>
      </w:r>
      <w:r>
        <w:t>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000000" w:rsidRDefault="00DF0703">
      <w:pPr>
        <w:pStyle w:val="ConsPlusNormal"/>
        <w:jc w:val="both"/>
      </w:pPr>
      <w:r>
        <w:t>(в ред. Федерал</w:t>
      </w:r>
      <w:r>
        <w:t xml:space="preserve">ьных законов от 22.06.2007 </w:t>
      </w:r>
      <w:hyperlink r:id="rId27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05.04.2013 </w:t>
      </w:r>
      <w:hyperlink r:id="rId2712"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22.12.2014 </w:t>
      </w:r>
      <w:hyperlink r:id="rId2713" w:tooltip="Федеральный закон от 22.12.2014 N 434-ФЗ &quot;О внесении изменений в Кодекс Российской Федерации об административных правонарушениях&quot;{КонсультантПлюс}" w:history="1">
        <w:r>
          <w:rPr>
            <w:color w:val="0000FF"/>
          </w:rPr>
          <w:t>N 434-ФЗ</w:t>
        </w:r>
      </w:hyperlink>
      <w:r>
        <w:t>)</w:t>
      </w:r>
    </w:p>
    <w:p w:rsidR="00000000" w:rsidRDefault="00DF0703">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w:t>
      </w:r>
      <w:r>
        <w:t>ельностью органов дознания и органов предварительного следствия.</w:t>
      </w:r>
    </w:p>
    <w:p w:rsidR="00000000" w:rsidRDefault="00DF0703">
      <w:pPr>
        <w:pStyle w:val="ConsPlusNormal"/>
        <w:jc w:val="both"/>
      </w:pPr>
      <w:r>
        <w:t xml:space="preserve">(примечание введено Федеральным </w:t>
      </w:r>
      <w:hyperlink r:id="rId2714"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законом</w:t>
        </w:r>
      </w:hyperlink>
      <w:r>
        <w:t xml:space="preserve"> от 22.12.2014 N 439-ФЗ)</w:t>
      </w:r>
    </w:p>
    <w:p w:rsidR="00000000" w:rsidRDefault="00DF0703">
      <w:pPr>
        <w:pStyle w:val="ConsPlusNormal"/>
        <w:jc w:val="both"/>
      </w:pPr>
    </w:p>
    <w:p w:rsidR="00000000" w:rsidRDefault="00DF0703">
      <w:pPr>
        <w:pStyle w:val="ConsPlusNormal"/>
        <w:ind w:firstLine="540"/>
        <w:jc w:val="both"/>
        <w:outlineLvl w:val="2"/>
      </w:pPr>
      <w:bookmarkStart w:id="1128" w:name="Par6185"/>
      <w:bookmarkEnd w:id="1128"/>
      <w:r>
        <w:t xml:space="preserve">Статья </w:t>
      </w:r>
      <w:r>
        <w:t>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DF0703">
      <w:pPr>
        <w:pStyle w:val="ConsPlusNormal"/>
        <w:jc w:val="both"/>
      </w:pPr>
      <w:r>
        <w:t>(в ред. Федеральных законов от</w:t>
      </w:r>
      <w:r>
        <w:t xml:space="preserve"> 03.06.2006 </w:t>
      </w:r>
      <w:hyperlink r:id="rId2715"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N 78-ФЗ</w:t>
        </w:r>
      </w:hyperlink>
      <w:r>
        <w:t xml:space="preserve">, от 08.03.2015 </w:t>
      </w:r>
      <w:hyperlink r:id="rId2716"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jc w:val="both"/>
      </w:pPr>
    </w:p>
    <w:p w:rsidR="00000000" w:rsidRDefault="00DF0703">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w:t>
      </w:r>
      <w:r>
        <w:t xml:space="preserve">ию установленного порядка деятельности судов, находящегося при исполнении служебных </w:t>
      </w:r>
      <w:hyperlink r:id="rId2717" w:tooltip="Федеральный закон от 21.07.1997 N 118-ФЗ (ред. от 08.03.2015) &quot;О судебных приставах&quot;{КонсультантПлюс}" w:history="1">
        <w:r>
          <w:rPr>
            <w:color w:val="0000FF"/>
          </w:rPr>
          <w:t>обязанностей</w:t>
        </w:r>
      </w:hyperlink>
      <w:r>
        <w:t>, -</w:t>
      </w:r>
    </w:p>
    <w:p w:rsidR="00000000" w:rsidRDefault="00DF0703">
      <w:pPr>
        <w:pStyle w:val="ConsPlusNormal"/>
        <w:jc w:val="both"/>
      </w:pPr>
      <w:r>
        <w:t xml:space="preserve">(в ред. Федеральных законов от 03.06.2006 </w:t>
      </w:r>
      <w:hyperlink r:id="rId2718"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N 78-ФЗ</w:t>
        </w:r>
      </w:hyperlink>
      <w:r>
        <w:t xml:space="preserve">, от 08.03.2015 </w:t>
      </w:r>
      <w:hyperlink r:id="rId2719"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ind w:firstLine="540"/>
        <w:jc w:val="both"/>
      </w:pPr>
      <w:r>
        <w:t>влечет наложение административного штрафа на граждан в размере от</w:t>
      </w:r>
      <w:r>
        <w:t xml:space="preserve"> одной тысячи до одной тысячи пятисот рублей; на должностных лиц - от двух тысяч до трех тысяч рублей.</w:t>
      </w:r>
    </w:p>
    <w:p w:rsidR="00000000" w:rsidRDefault="00DF0703">
      <w:pPr>
        <w:pStyle w:val="ConsPlusNormal"/>
        <w:jc w:val="both"/>
      </w:pPr>
      <w:r>
        <w:t xml:space="preserve">(в ред. Федерального </w:t>
      </w:r>
      <w:hyperlink r:id="rId272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129" w:name="Par6193"/>
      <w:bookmarkEnd w:id="1129"/>
      <w:r>
        <w:t>Статья 17.8.1. Незаконное использование слов "судебный пристав", "пристав" и образованных на их основе словосочетаний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721"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ind w:firstLine="540"/>
        <w:jc w:val="both"/>
      </w:pPr>
    </w:p>
    <w:p w:rsidR="00000000" w:rsidRDefault="00DF0703">
      <w:pPr>
        <w:pStyle w:val="ConsPlusNormal"/>
        <w:ind w:firstLine="540"/>
        <w:jc w:val="both"/>
      </w:pPr>
      <w:r>
        <w:t xml:space="preserve">Незаконное </w:t>
      </w:r>
      <w:hyperlink r:id="rId2722" w:tooltip="Федеральный закон от 21.07.1997 N 118-ФЗ (ред. от 08.03.2015) &quot;О судебных приставах&quot;{КонсультантПлюс}"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000000" w:rsidRDefault="00DF0703">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000000" w:rsidRDefault="00DF0703">
      <w:pPr>
        <w:pStyle w:val="ConsPlusNormal"/>
        <w:jc w:val="both"/>
      </w:pPr>
    </w:p>
    <w:p w:rsidR="00000000" w:rsidRDefault="00DF0703">
      <w:pPr>
        <w:pStyle w:val="ConsPlusNormal"/>
        <w:ind w:firstLine="540"/>
        <w:jc w:val="both"/>
        <w:outlineLvl w:val="2"/>
      </w:pPr>
      <w:bookmarkStart w:id="1130" w:name="Par6200"/>
      <w:bookmarkEnd w:id="1130"/>
      <w:r>
        <w:t>Статья 17.9. Заведомо ложные показание свидетел</w:t>
      </w:r>
      <w:r>
        <w:t>я, пояснение специалиста, заключение эксперта или заведомо неправильный перевод</w:t>
      </w:r>
    </w:p>
    <w:p w:rsidR="00000000" w:rsidRDefault="00DF0703">
      <w:pPr>
        <w:pStyle w:val="ConsPlusNormal"/>
        <w:jc w:val="both"/>
      </w:pPr>
    </w:p>
    <w:p w:rsidR="00000000" w:rsidRDefault="00DF070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w:t>
      </w:r>
      <w:r>
        <w:t>ли в исполнительном производстве -</w:t>
      </w:r>
    </w:p>
    <w:p w:rsidR="00000000" w:rsidRDefault="00DF0703">
      <w:pPr>
        <w:pStyle w:val="ConsPlusNormal"/>
        <w:jc w:val="both"/>
      </w:pPr>
      <w:r>
        <w:t xml:space="preserve">(в ред. Федерального </w:t>
      </w:r>
      <w:hyperlink r:id="rId2723"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02.10.2007 N 225-ФЗ)</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272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31" w:name="Par6207"/>
      <w:bookmarkEnd w:id="1131"/>
      <w:r>
        <w:t>Статья 17.10. Нарушение порядка официального использования государственн</w:t>
      </w:r>
      <w:r>
        <w:t>ых символов Российской Федерации</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2725" w:tooltip="Федеральный закон от 08.11.2008 N 197-ФЗ &quot;О внесении изменения в статью 17.10 Кодекса Российской Федерации об административных правонарушениях&quot;{КонсультантПлюс}" w:history="1">
        <w:r>
          <w:rPr>
            <w:color w:val="0000FF"/>
          </w:rPr>
          <w:t>закона</w:t>
        </w:r>
      </w:hyperlink>
      <w:r>
        <w:t xml:space="preserve"> от 08.11.2008 N 197-ФЗ)</w:t>
      </w:r>
    </w:p>
    <w:p w:rsidR="00000000" w:rsidRDefault="00DF0703">
      <w:pPr>
        <w:pStyle w:val="ConsPlusNormal"/>
        <w:jc w:val="both"/>
      </w:pPr>
    </w:p>
    <w:p w:rsidR="00000000" w:rsidRDefault="00DF0703">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w:t>
      </w:r>
      <w:r>
        <w:t xml:space="preserve">ии или Государственного </w:t>
      </w:r>
      <w:hyperlink r:id="rId2726" w:tooltip="Федеральный конституционный закон от 25.12.2000 N 3-ФКЗ (ред. от 21.12.2013) &quot;О Государственном гимне Российской Федерации&quot;{КонсультантПлюс}" w:history="1">
        <w:r>
          <w:rPr>
            <w:color w:val="0000FF"/>
          </w:rPr>
          <w:t>гимна</w:t>
        </w:r>
      </w:hyperlink>
      <w:r>
        <w:t xml:space="preserve">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w:t>
      </w:r>
      <w:r>
        <w:t>ти тысяч рублей.</w:t>
      </w:r>
    </w:p>
    <w:p w:rsidR="00000000" w:rsidRDefault="00DF0703">
      <w:pPr>
        <w:pStyle w:val="ConsPlusNormal"/>
        <w:jc w:val="both"/>
      </w:pPr>
      <w:r>
        <w:t xml:space="preserve">(в ред. Федерального </w:t>
      </w:r>
      <w:hyperlink r:id="rId272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закона</w:t>
        </w:r>
      </w:hyperlink>
      <w:r>
        <w:t xml:space="preserve"> от 19.05.2010 N 88-ФЗ)</w:t>
      </w:r>
    </w:p>
    <w:p w:rsidR="00000000" w:rsidRDefault="00DF0703">
      <w:pPr>
        <w:pStyle w:val="ConsPlusNormal"/>
        <w:jc w:val="both"/>
      </w:pPr>
    </w:p>
    <w:p w:rsidR="00000000" w:rsidRDefault="00DF0703">
      <w:pPr>
        <w:pStyle w:val="ConsPlusNormal"/>
        <w:ind w:firstLine="540"/>
        <w:jc w:val="both"/>
        <w:outlineLvl w:val="2"/>
      </w:pPr>
      <w:bookmarkStart w:id="1132" w:name="Par6215"/>
      <w:bookmarkEnd w:id="1132"/>
      <w:r>
        <w:t>Статья 17.11. Незаконное ношени</w:t>
      </w:r>
      <w:r>
        <w:t>е государственных наград</w:t>
      </w:r>
    </w:p>
    <w:p w:rsidR="00000000" w:rsidRDefault="00DF0703">
      <w:pPr>
        <w:pStyle w:val="ConsPlusNormal"/>
        <w:jc w:val="both"/>
      </w:pPr>
    </w:p>
    <w:p w:rsidR="00000000" w:rsidRDefault="00DF070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000000" w:rsidRDefault="00DF0703">
      <w:pPr>
        <w:pStyle w:val="ConsPlusNormal"/>
        <w:ind w:firstLine="540"/>
        <w:jc w:val="both"/>
      </w:pPr>
      <w:r>
        <w:t>влечет предупреждение или наложение админ</w:t>
      </w:r>
      <w:r>
        <w:t>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000000" w:rsidRDefault="00DF0703">
      <w:pPr>
        <w:pStyle w:val="ConsPlusNormal"/>
        <w:jc w:val="both"/>
      </w:pPr>
      <w:r>
        <w:t>(в ред. Федеральны</w:t>
      </w:r>
      <w:r>
        <w:t xml:space="preserve">х законов от 22.06.2007 </w:t>
      </w:r>
      <w:hyperlink r:id="rId27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19.05.2010 </w:t>
      </w:r>
      <w:hyperlink r:id="rId2729"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w:t>
      </w:r>
    </w:p>
    <w:p w:rsidR="00000000" w:rsidRDefault="00DF0703">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000000" w:rsidRDefault="00DF0703">
      <w:pPr>
        <w:pStyle w:val="ConsPlusNormal"/>
        <w:ind w:firstLine="540"/>
        <w:jc w:val="both"/>
      </w:pPr>
      <w:r>
        <w:t>влечет наложение административного штрафа на г</w:t>
      </w:r>
      <w:r>
        <w:t>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r>
        <w:t>.</w:t>
      </w:r>
    </w:p>
    <w:p w:rsidR="00000000" w:rsidRDefault="00DF0703">
      <w:pPr>
        <w:pStyle w:val="ConsPlusNormal"/>
        <w:jc w:val="both"/>
      </w:pPr>
      <w:r>
        <w:t xml:space="preserve">(в ред. Федерального </w:t>
      </w:r>
      <w:hyperlink r:id="rId27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закона</w:t>
        </w:r>
      </w:hyperlink>
      <w:r>
        <w:t xml:space="preserve"> от 19.05.2010 N 88-ФЗ)</w:t>
      </w:r>
    </w:p>
    <w:p w:rsidR="00000000" w:rsidRDefault="00DF0703">
      <w:pPr>
        <w:pStyle w:val="ConsPlusNormal"/>
        <w:jc w:val="both"/>
      </w:pPr>
    </w:p>
    <w:p w:rsidR="00000000" w:rsidRDefault="00DF0703">
      <w:pPr>
        <w:pStyle w:val="ConsPlusNormal"/>
        <w:ind w:firstLine="540"/>
        <w:jc w:val="both"/>
        <w:outlineLvl w:val="2"/>
      </w:pPr>
      <w:bookmarkStart w:id="1133" w:name="Par6224"/>
      <w:bookmarkEnd w:id="1133"/>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000000" w:rsidRDefault="00DF0703">
      <w:pPr>
        <w:pStyle w:val="ConsPlusNormal"/>
        <w:jc w:val="both"/>
      </w:pPr>
    </w:p>
    <w:p w:rsidR="00000000" w:rsidRDefault="00DF0703">
      <w:pPr>
        <w:pStyle w:val="ConsPlusNormal"/>
        <w:ind w:firstLine="540"/>
        <w:jc w:val="both"/>
      </w:pPr>
      <w:r>
        <w:t>1. Незаконное ношение форменной одежды со знаками различия, с символикой государ</w:t>
      </w:r>
      <w:r>
        <w:t>ственных военизированных организаций, правоохранительных или контролирующих органов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w:t>
      </w:r>
      <w:r>
        <w:t>нных военизированных организаций, правоохранительных или контролирующих органов.</w:t>
      </w:r>
    </w:p>
    <w:p w:rsidR="00000000" w:rsidRDefault="00DF0703">
      <w:pPr>
        <w:pStyle w:val="ConsPlusNormal"/>
        <w:jc w:val="both"/>
      </w:pPr>
      <w:r>
        <w:t xml:space="preserve">(в ред. Федеральных законов от 22.06.2007 </w:t>
      </w:r>
      <w:hyperlink r:id="rId27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19.05.2010 </w:t>
      </w:r>
      <w:hyperlink r:id="rId2732"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w:t>
      </w:r>
    </w:p>
    <w:p w:rsidR="00000000" w:rsidRDefault="00DF0703">
      <w:pPr>
        <w:pStyle w:val="ConsPlusNormal"/>
        <w:ind w:firstLine="540"/>
        <w:jc w:val="both"/>
      </w:pPr>
      <w:r>
        <w:t>2. Те же действия, совершенные лицом, имеющим специальное разре</w:t>
      </w:r>
      <w:r>
        <w:t>шение (лицензию) на осуществление частной детективной или охранной деятельности, в связи с осуществлением этой деятельности, -</w:t>
      </w:r>
    </w:p>
    <w:p w:rsidR="00000000" w:rsidRDefault="00DF0703">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w:t>
      </w:r>
      <w:r>
        <w:t xml:space="preserve"> одежды, знаков различия, символики государственных военизированных организаций, правоохранительных или контролирующих органов.</w:t>
      </w:r>
    </w:p>
    <w:p w:rsidR="00000000" w:rsidRDefault="00DF0703">
      <w:pPr>
        <w:pStyle w:val="ConsPlusNormal"/>
        <w:jc w:val="both"/>
      </w:pPr>
      <w:r>
        <w:t xml:space="preserve">(в ред. Федеральных законов от 22.06.2007 </w:t>
      </w:r>
      <w:hyperlink r:id="rId273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19.05.2010 </w:t>
      </w:r>
      <w:hyperlink r:id="rId2734"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w:t>
      </w:r>
    </w:p>
    <w:p w:rsidR="00000000" w:rsidRDefault="00DF0703">
      <w:pPr>
        <w:pStyle w:val="ConsPlusNormal"/>
        <w:jc w:val="both"/>
      </w:pPr>
    </w:p>
    <w:p w:rsidR="00000000" w:rsidRDefault="00DF0703">
      <w:pPr>
        <w:pStyle w:val="ConsPlusNormal"/>
        <w:ind w:firstLine="540"/>
        <w:jc w:val="both"/>
        <w:outlineLvl w:val="2"/>
      </w:pPr>
      <w:bookmarkStart w:id="1134" w:name="Par6233"/>
      <w:bookmarkEnd w:id="1134"/>
      <w:r>
        <w:t>С</w:t>
      </w:r>
      <w:r>
        <w:t>татья 17.13. Разглашение сведений о мерах безопасности</w:t>
      </w:r>
    </w:p>
    <w:p w:rsidR="00000000" w:rsidRDefault="00DF0703">
      <w:pPr>
        <w:pStyle w:val="ConsPlusNormal"/>
        <w:jc w:val="both"/>
      </w:pPr>
    </w:p>
    <w:p w:rsidR="00000000" w:rsidRDefault="00DF0703">
      <w:pPr>
        <w:pStyle w:val="ConsPlusNormal"/>
        <w:ind w:firstLine="540"/>
        <w:jc w:val="both"/>
      </w:pPr>
      <w:r>
        <w:t xml:space="preserve">Разглашение сведений о </w:t>
      </w:r>
      <w:hyperlink r:id="rId2735" w:tooltip="Федеральный закон от 20.04.1995 N 45-ФЗ (ред. от 03.02.2014) &quot;О государственной защите судей, должностных лиц правоохранительных и контролирующих органов&quot;{КонсультантПлюс}" w:history="1">
        <w:r>
          <w:rPr>
            <w:color w:val="0000FF"/>
          </w:rPr>
          <w:t>мерах безопасности</w:t>
        </w:r>
      </w:hyperlink>
      <w:r>
        <w:t xml:space="preserve">, примененных в отношении </w:t>
      </w:r>
      <w:hyperlink r:id="rId2736" w:tooltip="Федеральный закон от 20.04.1995 N 45-ФЗ (ред. от 03.02.2014) &quot;О государственной защите судей, должностных лиц правоохранительных и контролирующих органов&quot;{КонсультантПлюс}" w:history="1">
        <w:r>
          <w:rPr>
            <w:color w:val="0000FF"/>
          </w:rPr>
          <w:t>должностного лица</w:t>
        </w:r>
      </w:hyperlink>
      <w:r>
        <w:t xml:space="preserve"> правоохраните</w:t>
      </w:r>
      <w:r>
        <w:t>льного или контролирующего органа либо в отношении его близких, -</w:t>
      </w:r>
    </w:p>
    <w:p w:rsidR="00000000" w:rsidRDefault="00DF070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27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35" w:name="Par6239"/>
      <w:bookmarkEnd w:id="1135"/>
      <w:r>
        <w:t>Статья 17.14. Нарушение законодательства об исполнительном производстве</w:t>
      </w:r>
    </w:p>
    <w:p w:rsidR="00000000" w:rsidRDefault="00DF0703">
      <w:pPr>
        <w:pStyle w:val="ConsPlusNormal"/>
        <w:ind w:firstLine="540"/>
        <w:jc w:val="both"/>
      </w:pPr>
    </w:p>
    <w:p w:rsidR="00000000" w:rsidRDefault="00DF0703">
      <w:pPr>
        <w:pStyle w:val="ConsPlusNormal"/>
        <w:ind w:firstLine="540"/>
        <w:jc w:val="both"/>
      </w:pPr>
      <w:r>
        <w:t>(введе</w:t>
      </w:r>
      <w:r>
        <w:t xml:space="preserve">на Федеральным </w:t>
      </w:r>
      <w:hyperlink r:id="rId2738"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02.10.2007 N 225-ФЗ)</w:t>
      </w:r>
    </w:p>
    <w:p w:rsidR="00000000" w:rsidRDefault="00DF0703">
      <w:pPr>
        <w:pStyle w:val="ConsPlusNormal"/>
        <w:ind w:firstLine="540"/>
        <w:jc w:val="both"/>
      </w:pPr>
    </w:p>
    <w:p w:rsidR="00000000" w:rsidRDefault="00DF0703">
      <w:pPr>
        <w:pStyle w:val="ConsPlusNormal"/>
        <w:ind w:firstLine="540"/>
        <w:jc w:val="both"/>
      </w:pPr>
      <w:bookmarkStart w:id="1136" w:name="Par6243"/>
      <w:bookmarkEnd w:id="1136"/>
      <w:r>
        <w:t xml:space="preserve">1. Нарушение должником </w:t>
      </w:r>
      <w:hyperlink r:id="rId2739" w:tooltip="Федеральный закон от 02.10.2007 N 229-ФЗ (ред. от 06.04.2015) &quot;Об исполнительном производстве&quot;{КонсультантПлюс}"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w:t>
      </w:r>
      <w:r>
        <w:t>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000000" w:rsidRDefault="00DF0703">
      <w:pPr>
        <w:pStyle w:val="ConsPlusNormal"/>
        <w:ind w:firstLine="540"/>
        <w:jc w:val="both"/>
      </w:pPr>
      <w:r>
        <w:t>влечет наложение административного штрафа на граждан в размере от одной тысячи д</w:t>
      </w:r>
      <w:r>
        <w:t>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000000" w:rsidRDefault="00DF0703">
      <w:pPr>
        <w:pStyle w:val="ConsPlusNormal"/>
        <w:ind w:firstLine="540"/>
        <w:jc w:val="both"/>
      </w:pPr>
      <w:bookmarkStart w:id="1137" w:name="Par6245"/>
      <w:bookmarkEnd w:id="1137"/>
      <w:r>
        <w:t xml:space="preserve">2. </w:t>
      </w:r>
      <w:hyperlink r:id="rId2740" w:tooltip="Федеральный закон от 02.10.2007 N 229-ФЗ (ред. от 06.04.2015) &quot;Об исполнительном производстве&quot;{КонсультантПлюс}" w:history="1">
        <w:r>
          <w:rPr>
            <w:color w:val="0000FF"/>
          </w:rPr>
          <w:t>Неисполнение</w:t>
        </w:r>
      </w:hyperlink>
      <w:r>
        <w:t xml:space="preserve"> банком или иной кредитной организацией содержащегося в исполнительном документе тре</w:t>
      </w:r>
      <w:r>
        <w:t>бования о взыскании денежных средств с должника -</w:t>
      </w:r>
    </w:p>
    <w:p w:rsidR="00000000" w:rsidRDefault="00DF0703">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000000" w:rsidRDefault="00DF0703">
      <w:pPr>
        <w:pStyle w:val="ConsPlusNormal"/>
        <w:ind w:firstLine="540"/>
        <w:jc w:val="both"/>
      </w:pPr>
      <w:bookmarkStart w:id="1138" w:name="Par6247"/>
      <w:bookmarkEnd w:id="1138"/>
      <w:r>
        <w:t>2.1.</w:t>
      </w:r>
      <w:r>
        <w:t xml:space="preserve"> </w:t>
      </w:r>
      <w:hyperlink r:id="rId2741" w:tooltip="Федеральный закон от 02.10.2007 N 229-ФЗ (ред. от 06.04.2015) &quot;Об исполнительном производстве&quot;{КонсультантПлюс}" w:history="1">
        <w:r>
          <w:rPr>
            <w:color w:val="0000FF"/>
          </w:rPr>
          <w:t>Неисполнение</w:t>
        </w:r>
      </w:hyperlink>
      <w:r>
        <w:t xml:space="preserve"> содер</w:t>
      </w:r>
      <w:r>
        <w:t>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w:t>
      </w:r>
      <w:r>
        <w:t>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000000" w:rsidRDefault="00DF0703">
      <w:pPr>
        <w:pStyle w:val="ConsPlusNormal"/>
        <w:ind w:firstLine="540"/>
        <w:jc w:val="both"/>
      </w:pPr>
      <w:r>
        <w:t>влечет наложение административного шт</w:t>
      </w:r>
      <w:r>
        <w:t>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000000" w:rsidRDefault="00DF0703">
      <w:pPr>
        <w:pStyle w:val="ConsPlusNormal"/>
        <w:jc w:val="both"/>
      </w:pPr>
      <w:r>
        <w:t xml:space="preserve">(часть вторая.1 введена Федеральным </w:t>
      </w:r>
      <w:hyperlink r:id="rId2742" w:tooltip="Федеральный закон от 19.07.2009 N 205-ФЗ (ред. от 21.12.2013)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19.07.2009 N 20</w:t>
      </w:r>
      <w:r>
        <w:t>5-ФЗ)</w:t>
      </w:r>
    </w:p>
    <w:p w:rsidR="00000000" w:rsidRDefault="00DF0703">
      <w:pPr>
        <w:pStyle w:val="ConsPlusNormal"/>
        <w:ind w:firstLine="540"/>
        <w:jc w:val="both"/>
      </w:pPr>
      <w:bookmarkStart w:id="1139" w:name="Par6250"/>
      <w:bookmarkEnd w:id="1139"/>
      <w:r>
        <w:t xml:space="preserve">3. Нарушение лицом, не являющимся должником, </w:t>
      </w:r>
      <w:hyperlink r:id="rId2743" w:tooltip="Федеральный закон от 02.10.2007 N 229-ФЗ (ред. от 06.04.2015) &quot;Об исполнительном производстве&quot;{КонсультантПлюс}"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w:t>
      </w:r>
      <w:r>
        <w:t>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000000" w:rsidRDefault="00DF0703">
      <w:pPr>
        <w:pStyle w:val="ConsPlusNormal"/>
        <w:jc w:val="both"/>
      </w:pPr>
      <w:r>
        <w:t xml:space="preserve">(в ред. Федерального </w:t>
      </w:r>
      <w:hyperlink r:id="rId2744"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08.03.2015 N 57-ФЗ)</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w:t>
      </w:r>
      <w:r>
        <w:t>т пятнадцати тысяч до двадцати тысяч рублей; на юридических лиц - от пятидесяти тысяч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40" w:name="Par6254"/>
      <w:bookmarkEnd w:id="1140"/>
      <w:r>
        <w:t xml:space="preserve">Статья 17.15. Неисполнение содержащихся в исполнительном документе </w:t>
      </w:r>
      <w:hyperlink r:id="rId2745" w:tooltip="Федеральный закон от 02.10.2007 N 229-ФЗ (ред. от 06.04.2015) &quot;Об исполнительном производстве&quot;{КонсультантПлюс}" w:history="1">
        <w:r>
          <w:rPr>
            <w:color w:val="0000FF"/>
          </w:rPr>
          <w:t>требований неимущественного характера</w:t>
        </w:r>
      </w:hyperlink>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746"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02.10.2007 N 225-ФЗ)</w:t>
      </w:r>
    </w:p>
    <w:p w:rsidR="00000000" w:rsidRDefault="00DF0703">
      <w:pPr>
        <w:pStyle w:val="ConsPlusNormal"/>
        <w:ind w:firstLine="540"/>
        <w:jc w:val="both"/>
      </w:pPr>
    </w:p>
    <w:p w:rsidR="00000000" w:rsidRDefault="00DF0703">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w:t>
      </w:r>
      <w:r>
        <w:t>лнительского сбора, -</w:t>
      </w:r>
    </w:p>
    <w:p w:rsidR="00000000" w:rsidRDefault="00DF0703">
      <w:pPr>
        <w:pStyle w:val="ConsPlusNormal"/>
        <w:jc w:val="both"/>
      </w:pPr>
      <w:r>
        <w:t xml:space="preserve">(в ред. Федерального </w:t>
      </w:r>
      <w:hyperlink r:id="rId2747" w:tooltip="Федеральный закон от 21.04.2011 N 71-ФЗ &quot;О внесении изменений в статьи 17.15 и 31.9 Кодекса Российской Федерации об административных правонарушениях и статью 21 Федерального закона &quot;Об исполнительном производстве&quot;{КонсультантПлюс}" w:history="1">
        <w:r>
          <w:rPr>
            <w:color w:val="0000FF"/>
          </w:rPr>
          <w:t>закона</w:t>
        </w:r>
      </w:hyperlink>
      <w:r>
        <w:t xml:space="preserve"> от 21.04.2011 N 71-ФЗ)</w:t>
      </w:r>
    </w:p>
    <w:p w:rsidR="00000000" w:rsidRDefault="00DF0703">
      <w:pPr>
        <w:pStyle w:val="ConsPlusNormal"/>
        <w:ind w:firstLine="540"/>
        <w:jc w:val="both"/>
      </w:pPr>
      <w:r>
        <w:t xml:space="preserve">влечет наложение административного штрафа на граждан в размере от одной </w:t>
      </w:r>
      <w:r>
        <w:t>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000000" w:rsidRDefault="00DF0703">
      <w:pPr>
        <w:pStyle w:val="ConsPlusNormal"/>
        <w:ind w:firstLine="540"/>
        <w:jc w:val="both"/>
      </w:pPr>
      <w:r>
        <w:t>2. Неисполнение должником содержащихся в исполнительном документе требований неимуществен</w:t>
      </w:r>
      <w:r>
        <w:t>ного характера в срок, вновь установленный судебным приставом-исполнителем после наложения административного штрафа,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w:t>
      </w:r>
      <w:r>
        <w:t>цати тысяч до двадцати тысяч рублей; на юридических лиц - от пятидесяти тысяч до семидесяти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41" w:name="Par6264"/>
      <w:bookmarkEnd w:id="1141"/>
      <w:r>
        <w:t xml:space="preserve">Статья 17.16. Утратила силу. - Федеральный </w:t>
      </w:r>
      <w:hyperlink r:id="rId2748"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28.07.2012 N 141-ФЗ.</w:t>
      </w:r>
    </w:p>
    <w:p w:rsidR="00000000" w:rsidRDefault="00DF0703">
      <w:pPr>
        <w:pStyle w:val="ConsPlusNormal"/>
        <w:jc w:val="both"/>
      </w:pPr>
    </w:p>
    <w:p w:rsidR="00000000" w:rsidRDefault="00DF0703">
      <w:pPr>
        <w:pStyle w:val="ConsPlusNormal"/>
        <w:jc w:val="center"/>
        <w:outlineLvl w:val="1"/>
        <w:rPr>
          <w:b/>
          <w:bCs/>
        </w:rPr>
      </w:pPr>
      <w:bookmarkStart w:id="1142" w:name="Par6266"/>
      <w:bookmarkEnd w:id="1142"/>
      <w:r>
        <w:rPr>
          <w:b/>
          <w:bCs/>
        </w:rPr>
        <w:t>Глава 18. АДМИНИСТРАТИВНЫЕ ПРАВОНАРУШЕНИЯ В ОБЛАСТИ</w:t>
      </w:r>
    </w:p>
    <w:p w:rsidR="00000000" w:rsidRDefault="00DF0703">
      <w:pPr>
        <w:pStyle w:val="ConsPlusNormal"/>
        <w:jc w:val="center"/>
        <w:rPr>
          <w:b/>
          <w:bCs/>
        </w:rPr>
      </w:pPr>
      <w:r>
        <w:rPr>
          <w:b/>
          <w:bCs/>
        </w:rPr>
        <w:t>ЗАЩИТЫ ГОСУДАРСТВЕННОЙ ГРАНИЦЫ РОССИЙСКОЙ ФЕДЕРАЦИИ</w:t>
      </w:r>
    </w:p>
    <w:p w:rsidR="00000000" w:rsidRDefault="00DF0703">
      <w:pPr>
        <w:pStyle w:val="ConsPlusNormal"/>
        <w:jc w:val="center"/>
        <w:rPr>
          <w:b/>
          <w:bCs/>
        </w:rPr>
      </w:pPr>
      <w:r>
        <w:rPr>
          <w:b/>
          <w:bCs/>
        </w:rPr>
        <w:t>И ОБЕСПЕЧЕНИЯ РЕЖИМА ПРЕБЫВАНИЯ ИНОСТРАННЫХ ГРАЖДАН ИЛИ</w:t>
      </w:r>
    </w:p>
    <w:p w:rsidR="00000000" w:rsidRDefault="00DF0703">
      <w:pPr>
        <w:pStyle w:val="ConsPlusNormal"/>
        <w:jc w:val="center"/>
        <w:rPr>
          <w:b/>
          <w:bCs/>
        </w:rPr>
      </w:pPr>
      <w:r>
        <w:rPr>
          <w:b/>
          <w:bCs/>
        </w:rPr>
        <w:t>ЛИЦ БЕЗ ГРАЖДАНСТВА НА ТЕРРИТОРИИ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1143" w:name="Par6271"/>
      <w:bookmarkEnd w:id="1143"/>
      <w:r>
        <w:t>Статья 18.1. Наруше</w:t>
      </w:r>
      <w:r>
        <w:t>ние режима Государственной границы Российской Федерации</w:t>
      </w:r>
    </w:p>
    <w:p w:rsidR="00000000" w:rsidRDefault="00DF0703">
      <w:pPr>
        <w:pStyle w:val="ConsPlusNormal"/>
        <w:jc w:val="both"/>
      </w:pPr>
    </w:p>
    <w:p w:rsidR="00000000" w:rsidRDefault="00DF0703">
      <w:pPr>
        <w:pStyle w:val="ConsPlusNormal"/>
        <w:ind w:firstLine="540"/>
        <w:jc w:val="both"/>
      </w:pPr>
      <w:bookmarkStart w:id="1144" w:name="Par6273"/>
      <w:bookmarkEnd w:id="1144"/>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w:t>
      </w:r>
      <w:r>
        <w:t xml:space="preserve">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19" w:tooltip="Ссылка на текущий документ" w:history="1">
        <w:r>
          <w:rPr>
            <w:color w:val="0000FF"/>
          </w:rPr>
          <w:t>статьей 18.5</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w:t>
      </w:r>
      <w:r>
        <w:t>й.</w:t>
      </w:r>
    </w:p>
    <w:p w:rsidR="00000000" w:rsidRDefault="00DF0703">
      <w:pPr>
        <w:pStyle w:val="ConsPlusNormal"/>
        <w:jc w:val="both"/>
      </w:pPr>
      <w:r>
        <w:t xml:space="preserve">(в ред. Федеральных законов от 28.12.2004 </w:t>
      </w:r>
      <w:hyperlink r:id="rId2749"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22.06.2007 </w:t>
      </w:r>
      <w:hyperlink r:id="rId275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21.12.2009 </w:t>
      </w:r>
      <w:hyperlink r:id="rId2751"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w:t>
      </w:r>
    </w:p>
    <w:p w:rsidR="00000000" w:rsidRDefault="00DF0703">
      <w:pPr>
        <w:pStyle w:val="ConsPlusNormal"/>
        <w:ind w:firstLine="540"/>
        <w:jc w:val="both"/>
      </w:pPr>
      <w:bookmarkStart w:id="1145" w:name="Par6276"/>
      <w:bookmarkEnd w:id="1145"/>
      <w:r>
        <w:t>2. Те же действия, совершенные иностранным гражданином или ли</w:t>
      </w:r>
      <w:r>
        <w:t>цом без гражданства, -</w:t>
      </w:r>
    </w:p>
    <w:p w:rsidR="00000000" w:rsidRDefault="00DF0703">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Федеральных законов от 28.12.2004 </w:t>
      </w:r>
      <w:hyperlink r:id="rId2752"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22.06.2007 </w:t>
      </w:r>
      <w:hyperlink r:id="rId275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21.12.2009 </w:t>
      </w:r>
      <w:hyperlink r:id="rId2754"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w:t>
      </w:r>
    </w:p>
    <w:p w:rsidR="00000000" w:rsidRDefault="00DF0703">
      <w:pPr>
        <w:pStyle w:val="ConsPlusNormal"/>
        <w:ind w:firstLine="540"/>
        <w:jc w:val="both"/>
      </w:pPr>
      <w:bookmarkStart w:id="1146" w:name="Par6279"/>
      <w:bookmarkEnd w:id="114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w:t>
      </w:r>
      <w:r>
        <w:t>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000000" w:rsidRDefault="00DF0703">
      <w:pPr>
        <w:pStyle w:val="ConsPlusNormal"/>
        <w:jc w:val="both"/>
      </w:pPr>
      <w:r>
        <w:t xml:space="preserve">(в ред. Федеральных законов от 30.06.2003 </w:t>
      </w:r>
      <w:hyperlink r:id="rId2755"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2756"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DF0703">
      <w:pPr>
        <w:pStyle w:val="ConsPlusNormal"/>
        <w:ind w:firstLine="540"/>
        <w:jc w:val="both"/>
      </w:pPr>
      <w:r>
        <w:t>влечет предупреждение или наложение административного штрафа на граждан в размере до</w:t>
      </w:r>
      <w:r>
        <w:t xml:space="preserve">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w:t>
      </w:r>
      <w:r>
        <w:t>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000000" w:rsidRDefault="00DF0703">
      <w:pPr>
        <w:pStyle w:val="ConsPlusNormal"/>
        <w:jc w:val="both"/>
      </w:pPr>
      <w:r>
        <w:t xml:space="preserve">(в ред. Федеральных законов от 28.12.2004 </w:t>
      </w:r>
      <w:hyperlink r:id="rId2757"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22.06.2007 </w:t>
      </w:r>
      <w:hyperlink r:id="rId27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w:t>
      </w:r>
      <w:r>
        <w:t>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w:t>
      </w:r>
      <w:r>
        <w:t xml:space="preserve"> без образования юридического лица, отличающиеся от правил об административной ответственности юридических лиц.</w:t>
      </w:r>
    </w:p>
    <w:p w:rsidR="00000000" w:rsidRDefault="00DF0703">
      <w:pPr>
        <w:pStyle w:val="ConsPlusNormal"/>
        <w:jc w:val="both"/>
      </w:pPr>
      <w:r>
        <w:t xml:space="preserve">(примечание введено Федеральным </w:t>
      </w:r>
      <w:hyperlink r:id="rId275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jc w:val="both"/>
      </w:pPr>
    </w:p>
    <w:p w:rsidR="00000000" w:rsidRDefault="00DF0703">
      <w:pPr>
        <w:pStyle w:val="ConsPlusNormal"/>
        <w:ind w:firstLine="540"/>
        <w:jc w:val="both"/>
        <w:outlineLvl w:val="2"/>
      </w:pPr>
      <w:bookmarkStart w:id="1147" w:name="Par6286"/>
      <w:bookmarkEnd w:id="1147"/>
      <w:r>
        <w:t>Статья 18.2. Нарушение пограничного режима в пограничной зоне</w:t>
      </w:r>
    </w:p>
    <w:p w:rsidR="00000000" w:rsidRDefault="00DF0703">
      <w:pPr>
        <w:pStyle w:val="ConsPlusNormal"/>
        <w:jc w:val="both"/>
      </w:pPr>
    </w:p>
    <w:p w:rsidR="00000000" w:rsidRDefault="00DF0703">
      <w:pPr>
        <w:pStyle w:val="ConsPlusNormal"/>
        <w:ind w:firstLine="540"/>
        <w:jc w:val="both"/>
      </w:pPr>
      <w:r>
        <w:t xml:space="preserve">1. Нарушение правил въезда (прохода) в </w:t>
      </w:r>
      <w:hyperlink r:id="rId2760" w:tooltip="Закон РФ от 01.04.1993 N 4730-1 (ред. от 31.12.2014) &quot;О Государственной границе Российской Федерации&quot;{КонсультантПлюс}" w:history="1">
        <w:r>
          <w:rPr>
            <w:color w:val="0000FF"/>
          </w:rPr>
          <w:t>пограничную зону</w:t>
        </w:r>
      </w:hyperlink>
      <w:r>
        <w:t>, временного пребывания,</w:t>
      </w:r>
      <w:r>
        <w:t xml:space="preserve"> передвижения лиц и (или) транспортных средств в пограничной зоне -</w:t>
      </w:r>
    </w:p>
    <w:p w:rsidR="00000000" w:rsidRDefault="00DF070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276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ind w:firstLine="540"/>
        <w:jc w:val="both"/>
      </w:pPr>
      <w:bookmarkStart w:id="1148" w:name="Par6291"/>
      <w:bookmarkEnd w:id="1148"/>
      <w:r>
        <w:t>1.1. Те же действия, совершенные иностранным гражданином или лицом без гражданства, -</w:t>
      </w:r>
    </w:p>
    <w:p w:rsidR="00000000" w:rsidRDefault="00DF0703">
      <w:pPr>
        <w:pStyle w:val="ConsPlusNormal"/>
        <w:ind w:firstLine="540"/>
        <w:jc w:val="both"/>
      </w:pPr>
      <w:r>
        <w:t>влекут предупреждение или наложение административного штрафа в размере от пятисот до одной тысячи р</w:t>
      </w:r>
      <w:r>
        <w:t>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(часть 1.1 введена Федеральным </w:t>
      </w:r>
      <w:hyperlink r:id="rId2762"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законом</w:t>
        </w:r>
      </w:hyperlink>
      <w:r>
        <w:t xml:space="preserve"> от 22.12.2014 N 446-ФЗ)</w:t>
      </w:r>
    </w:p>
    <w:p w:rsidR="00000000" w:rsidRDefault="00DF0703">
      <w:pPr>
        <w:pStyle w:val="ConsPlusNormal"/>
        <w:ind w:firstLine="540"/>
        <w:jc w:val="both"/>
      </w:pPr>
      <w:r>
        <w:t>2. Ведение хозяйств</w:t>
      </w:r>
      <w:r>
        <w:t xml:space="preserve">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63" w:tooltip="Закон РФ от 01.04.1993 N 4730-1 (ред. от 31.12.2014) &quot;О Государственной границе Российской Федерации&quot;{КонсультантПлюс}"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w:t>
      </w:r>
      <w:r>
        <w:t>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000000" w:rsidRDefault="00DF0703">
      <w:pPr>
        <w:pStyle w:val="ConsPlusNormal"/>
        <w:jc w:val="both"/>
      </w:pPr>
      <w:r>
        <w:t xml:space="preserve">(в ред. Федеральных законов от 30.06.2003 </w:t>
      </w:r>
      <w:hyperlink r:id="rId276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2765"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DF0703">
      <w:pPr>
        <w:pStyle w:val="ConsPlusNormal"/>
        <w:ind w:firstLine="540"/>
        <w:jc w:val="both"/>
      </w:pPr>
      <w:r>
        <w:t>влечет предупр</w:t>
      </w:r>
      <w:r>
        <w:t>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276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jc w:val="both"/>
      </w:pPr>
    </w:p>
    <w:p w:rsidR="00000000" w:rsidRDefault="00DF0703">
      <w:pPr>
        <w:pStyle w:val="ConsPlusNormal"/>
        <w:ind w:firstLine="540"/>
        <w:jc w:val="both"/>
        <w:outlineLvl w:val="2"/>
      </w:pPr>
      <w:bookmarkStart w:id="1149" w:name="Par6299"/>
      <w:bookmarkEnd w:id="1149"/>
      <w:r>
        <w:t>Статья 18.3. Нарушение пограничного режима в территориальном море и во внутренних морских водах Российской Федерации</w:t>
      </w:r>
    </w:p>
    <w:p w:rsidR="00000000" w:rsidRDefault="00DF0703">
      <w:pPr>
        <w:pStyle w:val="ConsPlusNormal"/>
        <w:jc w:val="both"/>
      </w:pPr>
    </w:p>
    <w:p w:rsidR="00000000" w:rsidRDefault="00DF070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67" w:tooltip="Закон РФ от 01.04.1993 N 4730-1 (ред. от 31.12.2014) &quot;О Государственной границе Российской Федерации&quot;{КонсультантПлюс}" w:history="1">
        <w:r>
          <w:rPr>
            <w:color w:val="0000FF"/>
          </w:rPr>
          <w:t>правил</w:t>
        </w:r>
      </w:hyperlink>
      <w:r>
        <w:t xml:space="preserve"> учета, хранения, выхода из пунктов базирования и возвращения в пункты базирования</w:t>
      </w:r>
      <w:r>
        <w:t>,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000000" w:rsidRDefault="00DF0703">
      <w:pPr>
        <w:pStyle w:val="ConsPlusNormal"/>
        <w:jc w:val="both"/>
      </w:pPr>
      <w:r>
        <w:t xml:space="preserve">(в ред. Федерального </w:t>
      </w:r>
      <w:hyperlink r:id="rId2768"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DF0703">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w:t>
      </w:r>
      <w:r>
        <w:t>лиц - от пяти тысяч до десяти тысяч рублей.</w:t>
      </w:r>
    </w:p>
    <w:p w:rsidR="00000000" w:rsidRDefault="00DF0703">
      <w:pPr>
        <w:pStyle w:val="ConsPlusNormal"/>
        <w:jc w:val="both"/>
      </w:pPr>
      <w:r>
        <w:t xml:space="preserve">(в ред. Федерального </w:t>
      </w:r>
      <w:hyperlink r:id="rId276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ind w:firstLine="540"/>
        <w:jc w:val="both"/>
      </w:pPr>
      <w:bookmarkStart w:id="1150" w:name="Par6305"/>
      <w:bookmarkEnd w:id="1150"/>
      <w:r>
        <w:t xml:space="preserve">2. </w:t>
      </w:r>
      <w:hyperlink r:id="rId2770" w:tooltip="Закон РФ от 01.04.1993 N 4730-1 (ред. от 31.12.2014) &quot;О Государственной границе Российской Федерации&quot;{КонсультантПлюс}" w:history="1">
        <w:r>
          <w:rPr>
            <w:color w:val="0000FF"/>
          </w:rPr>
          <w:t>Ведение</w:t>
        </w:r>
      </w:hyperlink>
      <w:r>
        <w:t xml:space="preserve"> в территориальном море и во внутренних морских вод</w:t>
      </w:r>
      <w:r>
        <w:t>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w:t>
      </w:r>
      <w:r>
        <w:t>в, но с нарушением условий такого разрешения (уведомления) -</w:t>
      </w:r>
    </w:p>
    <w:p w:rsidR="00000000" w:rsidRDefault="00DF0703">
      <w:pPr>
        <w:pStyle w:val="ConsPlusNormal"/>
        <w:jc w:val="both"/>
      </w:pPr>
      <w:r>
        <w:t xml:space="preserve">(в ред. Федеральных законов от 30.06.2003 </w:t>
      </w:r>
      <w:hyperlink r:id="rId2771"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w:t>
        </w:r>
        <w:r>
          <w:rPr>
            <w:color w:val="0000FF"/>
          </w:rPr>
          <w:t>ФЗ</w:t>
        </w:r>
      </w:hyperlink>
      <w:r>
        <w:t xml:space="preserve">, от 07.03.2005 </w:t>
      </w:r>
      <w:hyperlink r:id="rId2772"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14.07.2008 </w:t>
      </w:r>
      <w:hyperlink r:id="rId277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w:t>
      </w:r>
    </w:p>
    <w:p w:rsidR="00000000" w:rsidRDefault="00DF0703">
      <w:pPr>
        <w:pStyle w:val="ConsPlusNormal"/>
        <w:ind w:firstLine="540"/>
        <w:jc w:val="both"/>
      </w:pPr>
      <w:r>
        <w:t>влечет предупреждение или наложение административного штрафа на гражд</w:t>
      </w:r>
      <w:r>
        <w:t>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w:t>
      </w:r>
      <w:r>
        <w:t>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000000" w:rsidRDefault="00DF0703">
      <w:pPr>
        <w:pStyle w:val="ConsPlusNormal"/>
        <w:jc w:val="both"/>
      </w:pPr>
      <w:r>
        <w:t xml:space="preserve">(в ред. Федерального </w:t>
      </w:r>
      <w:hyperlink r:id="rId277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jc w:val="both"/>
      </w:pPr>
    </w:p>
    <w:p w:rsidR="00000000" w:rsidRDefault="00DF0703">
      <w:pPr>
        <w:pStyle w:val="ConsPlusNormal"/>
        <w:ind w:firstLine="540"/>
        <w:jc w:val="both"/>
        <w:outlineLvl w:val="2"/>
      </w:pPr>
      <w:bookmarkStart w:id="1151" w:name="Par6310"/>
      <w:bookmarkEnd w:id="1151"/>
      <w:r>
        <w:t>Статья 18.4. Нарушение режима в пунктах пропуска через Государственную границу Российской Федерации</w:t>
      </w:r>
    </w:p>
    <w:p w:rsidR="00000000" w:rsidRDefault="00DF0703">
      <w:pPr>
        <w:pStyle w:val="ConsPlusNormal"/>
        <w:jc w:val="both"/>
      </w:pPr>
    </w:p>
    <w:p w:rsidR="00000000" w:rsidRDefault="00DF0703">
      <w:pPr>
        <w:pStyle w:val="ConsPlusNormal"/>
        <w:ind w:firstLine="540"/>
        <w:jc w:val="both"/>
      </w:pPr>
      <w:r>
        <w:t xml:space="preserve">1. Нарушение </w:t>
      </w:r>
      <w:hyperlink r:id="rId2775" w:tooltip="Закон РФ от 01.04.1993 N 4730-1 (ред. от 31.12.2014) &quot;О Государственной границе Российской Федерации&quot;{КонсультантПлюс}" w:history="1">
        <w:r>
          <w:rPr>
            <w:color w:val="0000FF"/>
          </w:rPr>
          <w:t>режим</w:t>
        </w:r>
        <w:r>
          <w:rPr>
            <w:color w:val="0000FF"/>
          </w:rPr>
          <w:t>а</w:t>
        </w:r>
      </w:hyperlink>
      <w:r>
        <w:t xml:space="preserve"> в пунктах пропуска через Государственную границу Российской Федерации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w:t>
      </w:r>
      <w:r>
        <w:t>идических лиц - от пяти тысяч до десяти тысяч рублей.</w:t>
      </w:r>
    </w:p>
    <w:p w:rsidR="00000000" w:rsidRDefault="00DF0703">
      <w:pPr>
        <w:pStyle w:val="ConsPlusNormal"/>
        <w:jc w:val="both"/>
      </w:pPr>
      <w:r>
        <w:t xml:space="preserve">(в ред. Федерального </w:t>
      </w:r>
      <w:hyperlink r:id="rId2776"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ind w:firstLine="540"/>
        <w:jc w:val="both"/>
      </w:pPr>
      <w:bookmarkStart w:id="1152" w:name="Par6315"/>
      <w:bookmarkEnd w:id="1152"/>
      <w:r>
        <w:t>2. Те же действия, совершенные иностранным гражда</w:t>
      </w:r>
      <w:r>
        <w:t>нином или лицом без гражданства, -</w:t>
      </w:r>
    </w:p>
    <w:p w:rsidR="00000000" w:rsidRDefault="00DF0703">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Федерального </w:t>
      </w:r>
      <w:hyperlink r:id="rId2777"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jc w:val="both"/>
      </w:pPr>
    </w:p>
    <w:p w:rsidR="00000000" w:rsidRDefault="00DF0703">
      <w:pPr>
        <w:pStyle w:val="ConsPlusNormal"/>
        <w:ind w:firstLine="540"/>
        <w:jc w:val="both"/>
        <w:outlineLvl w:val="2"/>
      </w:pPr>
      <w:bookmarkStart w:id="1153" w:name="Par6319"/>
      <w:bookmarkEnd w:id="1153"/>
      <w:r>
        <w:t>Статья 18.5. Нарушение правил, относящихся к мирному проходу через территориальное море Российской Федерации или к транзитному пролету че</w:t>
      </w:r>
      <w:r>
        <w:t>рез воздушное пространство Российской Федерации</w:t>
      </w:r>
    </w:p>
    <w:p w:rsidR="00000000" w:rsidRDefault="00DF0703">
      <w:pPr>
        <w:pStyle w:val="ConsPlusNormal"/>
        <w:jc w:val="both"/>
      </w:pPr>
    </w:p>
    <w:p w:rsidR="00000000" w:rsidRDefault="00DF070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000000" w:rsidRDefault="00DF0703">
      <w:pPr>
        <w:pStyle w:val="ConsPlusNormal"/>
        <w:ind w:firstLine="540"/>
        <w:jc w:val="both"/>
      </w:pPr>
      <w:r>
        <w:t>влечет наложение административно</w:t>
      </w:r>
      <w:r>
        <w:t>го штрафа на юридических лиц в размере от тридцати тысяч до пятидесяти тысяч рублей.</w:t>
      </w:r>
    </w:p>
    <w:p w:rsidR="00000000" w:rsidRDefault="00DF0703">
      <w:pPr>
        <w:pStyle w:val="ConsPlusNormal"/>
        <w:jc w:val="both"/>
      </w:pPr>
      <w:r>
        <w:t xml:space="preserve">(в ред. Федерального </w:t>
      </w:r>
      <w:hyperlink r:id="rId27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w:t>
        </w:r>
        <w:r>
          <w:rPr>
            <w:color w:val="0000FF"/>
          </w:rPr>
          <w:t>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54" w:name="Par6325"/>
      <w:bookmarkEnd w:id="1154"/>
      <w:r>
        <w:t>Статья 18.6. Нарушение порядка прохождения установленных контрольных пунктов (точек)</w:t>
      </w:r>
    </w:p>
    <w:p w:rsidR="00000000" w:rsidRDefault="00DF0703">
      <w:pPr>
        <w:pStyle w:val="ConsPlusNormal"/>
        <w:jc w:val="both"/>
      </w:pPr>
    </w:p>
    <w:p w:rsidR="00000000" w:rsidRDefault="00DF0703">
      <w:pPr>
        <w:pStyle w:val="ConsPlusNormal"/>
        <w:ind w:firstLine="540"/>
        <w:jc w:val="both"/>
      </w:pPr>
      <w:r>
        <w:t xml:space="preserve">Нарушение судами рыбопромыслового флота </w:t>
      </w:r>
      <w:hyperlink r:id="rId2779" w:tooltip="Приказ ФСБ РФ N 56, Росрыболовства N 91 от 15.02.2010 (ред. от 04.02.2011) &quot;Об утверждении Порядка прохождения российскими и иностранными судами контрольных пунктов (точек) и Системы контрольных пунктов (точек)&quot; (Зарегистрировано в Минюсте РФ 09.03.2010 N 16578){КонсультантПлюс}" w:history="1">
        <w:r>
          <w:rPr>
            <w:color w:val="0000FF"/>
          </w:rPr>
          <w:t>порядка</w:t>
        </w:r>
      </w:hyperlink>
      <w:r>
        <w:t xml:space="preserve"> прохождения установленных контрольных пунктов (точек) при пересечении внешней границы иск</w:t>
      </w:r>
      <w:r>
        <w:t>лючительной экономической зоны Российской Федерации -</w:t>
      </w:r>
    </w:p>
    <w:p w:rsidR="00000000" w:rsidRDefault="00DF0703">
      <w:pPr>
        <w:pStyle w:val="ConsPlusNormal"/>
        <w:jc w:val="both"/>
      </w:pPr>
      <w:r>
        <w:t xml:space="preserve">(в ред. Федерального </w:t>
      </w:r>
      <w:hyperlink r:id="rId2780"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закона</w:t>
        </w:r>
      </w:hyperlink>
      <w:r>
        <w:t xml:space="preserve"> от 03.12.2008 N 250-ФЗ)</w:t>
      </w:r>
    </w:p>
    <w:p w:rsidR="00000000" w:rsidRDefault="00DF0703">
      <w:pPr>
        <w:pStyle w:val="ConsPlusNormal"/>
        <w:ind w:firstLine="540"/>
        <w:jc w:val="both"/>
      </w:pPr>
      <w:r>
        <w:t>влечет наложение административного</w:t>
      </w:r>
      <w:r>
        <w:t xml:space="preserve">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000000" w:rsidRDefault="00DF0703">
      <w:pPr>
        <w:pStyle w:val="ConsPlusNormal"/>
        <w:jc w:val="both"/>
      </w:pPr>
      <w:r>
        <w:t xml:space="preserve">(в ред. Федеральных законов от 03.11.2006 </w:t>
      </w:r>
      <w:hyperlink r:id="rId2781"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N 182-ФЗ</w:t>
        </w:r>
      </w:hyperlink>
      <w:r>
        <w:t xml:space="preserve">, от 22.06.2007 </w:t>
      </w:r>
      <w:hyperlink r:id="rId278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155" w:name="Par6332"/>
      <w:bookmarkEnd w:id="1155"/>
      <w:r>
        <w:t>Статья 18.7. Неповиновение законному рас</w:t>
      </w:r>
      <w:r>
        <w:t>поряжению или требованию военнослужащего в связи с исполнением им обязанностей по охране Государственной границы Российской Федерации</w:t>
      </w:r>
    </w:p>
    <w:p w:rsidR="00000000" w:rsidRDefault="00DF0703">
      <w:pPr>
        <w:pStyle w:val="ConsPlusNormal"/>
        <w:jc w:val="both"/>
      </w:pPr>
    </w:p>
    <w:p w:rsidR="00000000" w:rsidRDefault="00DF070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783" w:tooltip="Закон РФ от 01.04.1993 N 4730-1 (ред. от 31.12.2014) &quot;О Государственной границе Российской Федерации&quot;{КонсультантПлюс}" w:history="1">
        <w:r>
          <w:rPr>
            <w:color w:val="0000FF"/>
          </w:rPr>
          <w:t>обязанностей</w:t>
        </w:r>
      </w:hyperlink>
      <w:r>
        <w:t xml:space="preserve"> по охране Государ</w:t>
      </w:r>
      <w:r>
        <w:t>ственной границы Российской Федерации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278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56" w:name="Par6338"/>
      <w:bookmarkEnd w:id="1156"/>
      <w:r>
        <w:t>Статья 18.8. Нарушение иностранным гражданином или лицом без гражданства правил въезда в Российскую</w:t>
      </w:r>
      <w:r>
        <w:t xml:space="preserve"> Федерацию либо режима пребывания (проживания) в Российской Федерации</w:t>
      </w:r>
    </w:p>
    <w:p w:rsidR="00000000" w:rsidRDefault="00DF0703">
      <w:pPr>
        <w:pStyle w:val="ConsPlusNormal"/>
        <w:jc w:val="both"/>
      </w:pPr>
      <w:r>
        <w:t xml:space="preserve">(в ред. Федеральных законов от 25.10.2004 </w:t>
      </w:r>
      <w:hyperlink r:id="rId2785"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05.11.2006 </w:t>
      </w:r>
      <w:hyperlink r:id="rId2786"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w:t>
      </w:r>
    </w:p>
    <w:p w:rsidR="00000000" w:rsidRDefault="00DF0703">
      <w:pPr>
        <w:pStyle w:val="ConsPlusNormal"/>
        <w:jc w:val="both"/>
      </w:pPr>
    </w:p>
    <w:p w:rsidR="00000000" w:rsidRDefault="00DF0703">
      <w:pPr>
        <w:pStyle w:val="ConsPlusNormal"/>
        <w:ind w:firstLine="540"/>
        <w:jc w:val="both"/>
      </w:pPr>
      <w:bookmarkStart w:id="1157" w:name="Par6341"/>
      <w:bookmarkEnd w:id="1157"/>
      <w:r>
        <w:t xml:space="preserve">1. Нарушение иностранным гражданином или лицом без гражданства </w:t>
      </w:r>
      <w:hyperlink r:id="rId2787" w:tooltip="Федеральный закон от 15.08.1996 N 114-ФЗ (ред. от 31.12.2014, с изм. от 12.03.2015) &quot;О порядке выезда из Российской Федерации и въезда в Российскую Федерацию&quot;{КонсультантПлюс}" w:history="1">
        <w:r>
          <w:rPr>
            <w:color w:val="0000FF"/>
          </w:rPr>
          <w:t>правил</w:t>
        </w:r>
      </w:hyperlink>
      <w:r>
        <w:t xml:space="preserve"> въезда в Российскую Ф</w:t>
      </w:r>
      <w:r>
        <w:t xml:space="preserve">едерацию либо </w:t>
      </w:r>
      <w:hyperlink r:id="rId2788"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w:t>
      </w:r>
      <w:r>
        <w:t>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w:t>
      </w:r>
      <w:r>
        <w:t>ом, -</w:t>
      </w:r>
    </w:p>
    <w:p w:rsidR="00000000" w:rsidRDefault="00DF0703">
      <w:pPr>
        <w:pStyle w:val="ConsPlusNormal"/>
        <w:jc w:val="both"/>
      </w:pPr>
      <w:r>
        <w:t xml:space="preserve">(в ред. Федеральных законов от 25.10.2004 </w:t>
      </w:r>
      <w:hyperlink r:id="rId2789"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05.11.2006 </w:t>
      </w:r>
      <w:hyperlink r:id="rId2790"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23.07.2013 </w:t>
      </w:r>
      <w:hyperlink r:id="rId279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с админи</w:t>
      </w:r>
      <w:r>
        <w:t>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Федеральных законов от 09.05.2004 </w:t>
      </w:r>
      <w:hyperlink r:id="rId2792" w:tooltip="Федеральный закон от 09.05.2004 N 37-ФЗ &quot;О внесении изменения в статью 18.8 Кодекса Российской Федерации об административных правонарушениях&quot;{КонсультантПлюс}" w:history="1">
        <w:r>
          <w:rPr>
            <w:color w:val="0000FF"/>
          </w:rPr>
          <w:t>N 37-ФЗ</w:t>
        </w:r>
      </w:hyperlink>
      <w:r>
        <w:t xml:space="preserve">, от 05.11.2006 </w:t>
      </w:r>
      <w:hyperlink r:id="rId2793"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79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158" w:name="Par6345"/>
      <w:bookmarkEnd w:id="1158"/>
      <w:r>
        <w:t xml:space="preserve">1.1. </w:t>
      </w:r>
      <w:hyperlink r:id="rId2795" w:tooltip="Федеральный закон от 15.08.1996 N 114-ФЗ (ред. от 31.12.2014, с изм. от 12.03.2015) &quot;О порядке выезда из Российской Федерации и въезда в Российскую Федерацию&quot;{КонсультантПлюс}"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w:t>
      </w:r>
      <w:r>
        <w:t>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w:t>
      </w:r>
      <w:r>
        <w:t>ания, если эти действия не содержат признаков уголовно наказуемого деяния, -</w:t>
      </w:r>
    </w:p>
    <w:p w:rsidR="00000000" w:rsidRDefault="00DF0703">
      <w:pPr>
        <w:pStyle w:val="ConsPlusNormal"/>
        <w:jc w:val="both"/>
      </w:pPr>
      <w:r>
        <w:t xml:space="preserve">(в ред. Федерального </w:t>
      </w:r>
      <w:hyperlink r:id="rId2796"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с адм</w:t>
      </w:r>
      <w:r>
        <w:t>инистративным выдворением за пределы Российской Федерации.</w:t>
      </w:r>
    </w:p>
    <w:p w:rsidR="00000000" w:rsidRDefault="00DF0703">
      <w:pPr>
        <w:pStyle w:val="ConsPlusNormal"/>
        <w:jc w:val="both"/>
      </w:pPr>
      <w:r>
        <w:t xml:space="preserve">(часть 1.1 введена Федеральным </w:t>
      </w:r>
      <w:hyperlink r:id="rId2797"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bookmarkStart w:id="1159" w:name="Par6349"/>
      <w:bookmarkEnd w:id="1159"/>
      <w:r>
        <w:t>2. Нарушение и</w:t>
      </w:r>
      <w:r>
        <w:t xml:space="preserve">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798" w:tooltip="Приказ МИД РФ N 19723А, МВД РФ N 1048, ФСБ РФ N 922 от 27.12.2003 &quot;Об утверждении Перечня &quot;Цели поездок&quot;, используемого уполномоченными государственными органами Российской Федерации при оформлении приглашений и виз иностранным гражданам и лицам без гражданства&quot; (Зарегистрировано в Минюсте РФ 29.03.2004 N 5689){КонсультантПлюс}"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w:t>
      </w:r>
      <w:r>
        <w:t xml:space="preserve"> деятельности или роду занятий, -</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Федерального </w:t>
      </w:r>
      <w:hyperlink r:id="rId279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 введена Федеральным </w:t>
      </w:r>
      <w:hyperlink r:id="rId2800"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ind w:firstLine="540"/>
        <w:jc w:val="both"/>
      </w:pPr>
      <w:bookmarkStart w:id="1160" w:name="Par6353"/>
      <w:bookmarkEnd w:id="1160"/>
      <w:r>
        <w:t xml:space="preserve">3. Нарушения, предусмотренные </w:t>
      </w:r>
      <w:hyperlink w:anchor="Par6341" w:tooltip="Ссылка на текущий документ" w:history="1">
        <w:r>
          <w:rPr>
            <w:color w:val="0000FF"/>
          </w:rPr>
          <w:t>частями 1</w:t>
        </w:r>
      </w:hyperlink>
      <w:r>
        <w:t xml:space="preserve">, </w:t>
      </w:r>
      <w:hyperlink w:anchor="Par6345" w:tooltip="Ссылка на текущий документ" w:history="1">
        <w:r>
          <w:rPr>
            <w:color w:val="0000FF"/>
          </w:rPr>
          <w:t>1.1</w:t>
        </w:r>
      </w:hyperlink>
      <w:r>
        <w:t xml:space="preserve"> и </w:t>
      </w:r>
      <w:hyperlink w:anchor="Par6349"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000000" w:rsidRDefault="00DF0703">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DF0703">
      <w:pPr>
        <w:pStyle w:val="ConsPlusNormal"/>
        <w:jc w:val="both"/>
      </w:pPr>
      <w:r>
        <w:t xml:space="preserve">(часть 3 введена Федеральным </w:t>
      </w:r>
      <w:hyperlink r:id="rId280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bookmarkStart w:id="1161" w:name="Par6356"/>
      <w:bookmarkEnd w:id="116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w:t>
      </w:r>
      <w:r>
        <w:t>ерации.</w:t>
      </w:r>
    </w:p>
    <w:p w:rsidR="00000000" w:rsidRDefault="00DF0703">
      <w:pPr>
        <w:pStyle w:val="ConsPlusNormal"/>
        <w:jc w:val="both"/>
      </w:pPr>
      <w:r>
        <w:t xml:space="preserve">(часть 4 введена Федеральным </w:t>
      </w:r>
      <w:hyperlink r:id="rId2802"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w:t>
      </w:r>
      <w:r>
        <w:t xml:space="preserve"> привлекаемым к административной ответственности за административное правонарушение, предусмотренное </w:t>
      </w:r>
      <w:hyperlink w:anchor="Par6356" w:tooltip="Ссылка на текущий документ" w:history="1">
        <w:r>
          <w:rPr>
            <w:color w:val="0000FF"/>
          </w:rPr>
          <w:t>частью 4</w:t>
        </w:r>
      </w:hyperlink>
      <w:r>
        <w:t xml:space="preserve"> настоящей статьи.</w:t>
      </w:r>
    </w:p>
    <w:p w:rsidR="00000000" w:rsidRDefault="00DF0703">
      <w:pPr>
        <w:pStyle w:val="ConsPlusNormal"/>
        <w:jc w:val="both"/>
      </w:pPr>
      <w:r>
        <w:t xml:space="preserve">(примечание введено Федеральным </w:t>
      </w:r>
      <w:hyperlink r:id="rId2803"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jc w:val="both"/>
      </w:pPr>
    </w:p>
    <w:p w:rsidR="00000000" w:rsidRDefault="00DF0703">
      <w:pPr>
        <w:pStyle w:val="ConsPlusNormal"/>
        <w:ind w:firstLine="540"/>
        <w:jc w:val="both"/>
        <w:outlineLvl w:val="2"/>
      </w:pPr>
      <w:bookmarkStart w:id="1162" w:name="Par6362"/>
      <w:bookmarkEnd w:id="1162"/>
      <w:r>
        <w:t>Статья 18.9. Нарушение правил пребывания в Российской Федерации иностранных граждан и лиц без гражданства</w:t>
      </w:r>
    </w:p>
    <w:p w:rsidR="00000000" w:rsidRDefault="00DF0703">
      <w:pPr>
        <w:pStyle w:val="ConsPlusNormal"/>
        <w:jc w:val="both"/>
      </w:pPr>
      <w:r>
        <w:t xml:space="preserve">(в ред. Федерального </w:t>
      </w:r>
      <w:hyperlink r:id="rId2804"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закона</w:t>
        </w:r>
      </w:hyperlink>
      <w:r>
        <w:t xml:space="preserve"> от 30.12.2012 N 315-ФЗ)</w:t>
      </w:r>
    </w:p>
    <w:p w:rsidR="00000000" w:rsidRDefault="00DF0703">
      <w:pPr>
        <w:pStyle w:val="ConsPlusNormal"/>
        <w:jc w:val="both"/>
      </w:pPr>
    </w:p>
    <w:p w:rsidR="00000000" w:rsidRDefault="00DF0703">
      <w:pPr>
        <w:pStyle w:val="ConsPlusNormal"/>
        <w:ind w:firstLine="540"/>
        <w:jc w:val="both"/>
      </w:pPr>
      <w:bookmarkStart w:id="1163" w:name="Par6365"/>
      <w:bookmarkEnd w:id="1163"/>
      <w:r>
        <w:t>1. Нарушение приглашающей или принимающей стороной либо должностным лицом юридического лица,</w:t>
      </w:r>
      <w:r>
        <w:t xml:space="preserve">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w:t>
      </w:r>
      <w:r>
        <w:t>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w:t>
      </w:r>
      <w:r>
        <w:t>езда за ее пределы, если эти действия не содержат признаков уголовно наказуемого деяния, -</w:t>
      </w:r>
    </w:p>
    <w:p w:rsidR="00000000" w:rsidRDefault="00DF0703">
      <w:pPr>
        <w:pStyle w:val="ConsPlusNormal"/>
        <w:jc w:val="both"/>
      </w:pPr>
      <w:r>
        <w:t xml:space="preserve">(в ред. Федеральных законов от 30.12.2012 </w:t>
      </w:r>
      <w:hyperlink r:id="rId2805"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N 315-ФЗ</w:t>
        </w:r>
      </w:hyperlink>
      <w:r>
        <w:t xml:space="preserve">, от 21.12.2013 </w:t>
      </w:r>
      <w:hyperlink r:id="rId2806"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N 376-ФЗ</w:t>
        </w:r>
      </w:hyperlink>
      <w:r>
        <w:t>)</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w:t>
      </w:r>
      <w:r>
        <w:t>лей.</w:t>
      </w:r>
    </w:p>
    <w:p w:rsidR="00000000" w:rsidRDefault="00DF0703">
      <w:pPr>
        <w:pStyle w:val="ConsPlusNormal"/>
        <w:jc w:val="both"/>
      </w:pPr>
      <w:r>
        <w:t xml:space="preserve">(в ред. Федеральных законов от 28.12.2004 </w:t>
      </w:r>
      <w:hyperlink r:id="rId2807"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05.11.2006 </w:t>
      </w:r>
      <w:hyperlink r:id="rId2808"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0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w:t>
      </w:r>
      <w:r>
        <w:t>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000000" w:rsidRDefault="00DF0703">
      <w:pPr>
        <w:pStyle w:val="ConsPlusNormal"/>
        <w:jc w:val="both"/>
      </w:pPr>
      <w:r>
        <w:t>(в ред. Феде</w:t>
      </w:r>
      <w:r>
        <w:t xml:space="preserve">ральных законов от 25.10.2004 </w:t>
      </w:r>
      <w:hyperlink r:id="rId2810"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05.11.2006 </w:t>
      </w:r>
      <w:hyperlink r:id="rId2811"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w:t>
      </w:r>
    </w:p>
    <w:p w:rsidR="00000000" w:rsidRDefault="00DF0703">
      <w:pPr>
        <w:pStyle w:val="ConsPlusNormal"/>
        <w:ind w:firstLine="540"/>
        <w:jc w:val="both"/>
      </w:pPr>
      <w:r>
        <w:t>влечет наложение административного штрафа в размере от двух тысяч до четырех тысяч рублей.</w:t>
      </w:r>
    </w:p>
    <w:p w:rsidR="00000000" w:rsidRDefault="00DF0703">
      <w:pPr>
        <w:pStyle w:val="ConsPlusNormal"/>
        <w:jc w:val="both"/>
      </w:pPr>
      <w:r>
        <w:t xml:space="preserve">(в ред. Федеральных законов от 25.10.2004 </w:t>
      </w:r>
      <w:hyperlink r:id="rId2812"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05.11.2006 </w:t>
      </w:r>
      <w:hyperlink r:id="rId2813"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164" w:name="Par6373"/>
      <w:bookmarkEnd w:id="1164"/>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w:t>
      </w:r>
      <w:r>
        <w:t xml:space="preserve">нного </w:t>
      </w:r>
      <w:hyperlink r:id="rId2815" w:tooltip="Федеральный закон от 15.08.1996 N 114-ФЗ (ред. от 31.12.2014, с изм. от 12.03.2015) &quot;О порядке выезда из Российской Федерации и въезда в Российскую Федерацию&quot;{КонсультантПлюс}" w:history="1">
        <w:r>
          <w:rPr>
            <w:color w:val="0000FF"/>
          </w:rPr>
          <w:t>порядка</w:t>
        </w:r>
      </w:hyperlink>
      <w:r>
        <w:t xml:space="preserve"> или </w:t>
      </w:r>
      <w:hyperlink r:id="rId2816" w:tooltip="Федеральный закон от 15.08.1996 N 114-ФЗ (ред. от 31.12.2014, с изм. от 12.03.2015) &quot;О порядке выезда из Российской Федерации и въезда в Российскую Федерацию&quot;{КонсультантПлюс}" w:history="1">
        <w:r>
          <w:rPr>
            <w:color w:val="0000FF"/>
          </w:rPr>
          <w:t>правил</w:t>
        </w:r>
      </w:hyperlink>
      <w:r>
        <w:t xml:space="preserve"> транзитного проезда через ее территорию, -</w:t>
      </w:r>
    </w:p>
    <w:p w:rsidR="00000000" w:rsidRDefault="00DF0703">
      <w:pPr>
        <w:pStyle w:val="ConsPlusNormal"/>
        <w:ind w:firstLine="540"/>
        <w:jc w:val="both"/>
      </w:pPr>
      <w:r>
        <w:t>влечет наложение административного штрафа на граждан в размере от двух тысяч д</w:t>
      </w:r>
      <w:r>
        <w:t>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000000" w:rsidRDefault="00DF0703">
      <w:pPr>
        <w:pStyle w:val="ConsPlusNormal"/>
        <w:jc w:val="both"/>
      </w:pPr>
      <w:r>
        <w:t xml:space="preserve">(в ред. Федеральных законов от 25.10.2004 </w:t>
      </w:r>
      <w:hyperlink r:id="rId2817"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от 05.11.200</w:t>
      </w:r>
      <w:r>
        <w:t xml:space="preserve">6 </w:t>
      </w:r>
      <w:hyperlink r:id="rId2818"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 xml:space="preserve">4. Неисполнение принимающей стороной </w:t>
      </w:r>
      <w:hyperlink r:id="rId2820" w:tooltip="Федеральный закон от 18.07.2006 N 109-ФЗ (ред. от 22.12.2014) &quot;О миграционном учете иностранных граждан и лиц без гражданства в Российской Федерации&quot;{КонсультантПлюс}" w:history="1">
        <w:r>
          <w:rPr>
            <w:color w:val="0000FF"/>
          </w:rPr>
          <w:t>обязанностей</w:t>
        </w:r>
      </w:hyperlink>
      <w:r>
        <w:t xml:space="preserve"> в связи с осуществлением миграционного учета, если эти д</w:t>
      </w:r>
      <w:r>
        <w:t>ействия не содержат признаков уголовно наказуемого деяния, -</w:t>
      </w:r>
    </w:p>
    <w:p w:rsidR="00000000" w:rsidRDefault="00DF0703">
      <w:pPr>
        <w:pStyle w:val="ConsPlusNormal"/>
        <w:jc w:val="both"/>
      </w:pPr>
      <w:r>
        <w:t xml:space="preserve">(в ред. Федерального </w:t>
      </w:r>
      <w:hyperlink r:id="rId2821"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w:t>
      </w:r>
      <w:r>
        <w:t>жностных лиц - от сорока тысяч до пятидесяти тысяч рублей; на юридических лиц - от четырехсот тысяч до пятисот тысяч рублей.</w:t>
      </w:r>
    </w:p>
    <w:p w:rsidR="00000000" w:rsidRDefault="00DF0703">
      <w:pPr>
        <w:pStyle w:val="ConsPlusNormal"/>
        <w:jc w:val="both"/>
      </w:pPr>
      <w:r>
        <w:t xml:space="preserve">(в ред. Федерального </w:t>
      </w:r>
      <w:hyperlink r:id="rId282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четвертая введена Федеральным </w:t>
      </w:r>
      <w:hyperlink r:id="rId2823"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ind w:firstLine="540"/>
        <w:jc w:val="both"/>
      </w:pPr>
      <w:r>
        <w:t>5. Непринятие приглашающей стороной мер по материальному, медицинскому и жилищно</w:t>
      </w:r>
      <w:r>
        <w:t>му обеспечению приглашенного иностранного гражданина или лица без гражданства в период его пребывания в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w:t>
      </w:r>
      <w:r>
        <w:t xml:space="preserve"> лиц - от четырехсот тысяч до пятисот тысяч рублей.</w:t>
      </w:r>
    </w:p>
    <w:p w:rsidR="00000000" w:rsidRDefault="00DF0703">
      <w:pPr>
        <w:pStyle w:val="ConsPlusNormal"/>
        <w:jc w:val="both"/>
      </w:pPr>
      <w:r>
        <w:t xml:space="preserve">(часть 5 введена Федеральным </w:t>
      </w:r>
      <w:hyperlink r:id="rId2824"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законом</w:t>
        </w:r>
      </w:hyperlink>
      <w:r>
        <w:t xml:space="preserve"> от 30.12.2012 N 315-ФЗ)</w:t>
      </w:r>
    </w:p>
    <w:p w:rsidR="00000000" w:rsidRDefault="00DF0703">
      <w:pPr>
        <w:pStyle w:val="ConsPlusNormal"/>
        <w:ind w:firstLine="540"/>
        <w:jc w:val="both"/>
      </w:pPr>
      <w:r>
        <w:t>6. Предос</w:t>
      </w:r>
      <w:r>
        <w:t>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w:t>
      </w:r>
      <w:r>
        <w:t>ажданства -</w:t>
      </w:r>
    </w:p>
    <w:p w:rsidR="00000000" w:rsidRDefault="00DF070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000000" w:rsidRDefault="00DF0703">
      <w:pPr>
        <w:pStyle w:val="ConsPlusNormal"/>
        <w:jc w:val="both"/>
      </w:pPr>
      <w:r>
        <w:t xml:space="preserve">(часть 6 введена Федеральным </w:t>
      </w:r>
      <w:hyperlink r:id="rId2825"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законом</w:t>
        </w:r>
      </w:hyperlink>
      <w:r>
        <w:t xml:space="preserve"> от 30.12.2012 N 315-ФЗ)</w:t>
      </w:r>
    </w:p>
    <w:p w:rsidR="00000000" w:rsidRDefault="00DF0703">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w:t>
      </w:r>
      <w:r>
        <w:t>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w:t>
      </w:r>
      <w:r>
        <w:t xml:space="preserve">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w:t>
      </w:r>
      <w:r>
        <w:t>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w:t>
      </w:r>
      <w:r>
        <w:t>ва в отдельности.</w:t>
      </w:r>
    </w:p>
    <w:p w:rsidR="00000000" w:rsidRDefault="00DF0703">
      <w:pPr>
        <w:pStyle w:val="ConsPlusNormal"/>
        <w:jc w:val="both"/>
      </w:pPr>
      <w:r>
        <w:t xml:space="preserve">(примечание в ред. Федерального </w:t>
      </w:r>
      <w:hyperlink r:id="rId2826"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закона</w:t>
        </w:r>
      </w:hyperlink>
      <w:r>
        <w:t xml:space="preserve"> от 30.12.2012 N 315-ФЗ)</w:t>
      </w:r>
    </w:p>
    <w:p w:rsidR="00000000" w:rsidRDefault="00DF0703">
      <w:pPr>
        <w:pStyle w:val="ConsPlusNormal"/>
        <w:jc w:val="both"/>
      </w:pPr>
    </w:p>
    <w:p w:rsidR="00000000" w:rsidRDefault="00DF0703">
      <w:pPr>
        <w:pStyle w:val="ConsPlusNormal"/>
        <w:ind w:firstLine="540"/>
        <w:jc w:val="both"/>
        <w:outlineLvl w:val="2"/>
      </w:pPr>
      <w:bookmarkStart w:id="1165" w:name="Par6390"/>
      <w:bookmarkEnd w:id="1165"/>
      <w:r>
        <w:t>Статья 18.10. Незаконное о</w:t>
      </w:r>
      <w:r>
        <w:t>существление иностранным гражданином или лицом без гражданства трудовой деятельности в Российской Федерации</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282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закона</w:t>
        </w:r>
      </w:hyperlink>
      <w:r>
        <w:t xml:space="preserve"> от 05.11.2006 N 189-ФЗ)</w:t>
      </w:r>
    </w:p>
    <w:p w:rsidR="00000000" w:rsidRDefault="00DF0703">
      <w:pPr>
        <w:pStyle w:val="ConsPlusNormal"/>
        <w:ind w:firstLine="540"/>
        <w:jc w:val="both"/>
      </w:pPr>
    </w:p>
    <w:bookmarkStart w:id="1166" w:name="Par6394"/>
    <w:bookmarkEnd w:id="1166"/>
    <w:p w:rsidR="00000000" w:rsidRDefault="00DF0703">
      <w:pPr>
        <w:pStyle w:val="ConsPlusNormal"/>
        <w:ind w:firstLine="540"/>
        <w:jc w:val="both"/>
      </w:pPr>
      <w:r>
        <w:fldChar w:fldCharType="begin"/>
      </w:r>
      <w:r>
        <w:instrText>HYPERLINK consultantplus://offline/ref=69D5123743303A83DB6F079AC40243C83987B18C3500B446B322334B38880B703FF911B70C088D3ClF2AL \o "Федеральный закон от 23.07</w:instrText>
      </w:r>
      <w:r>
        <w:instrText>.2013 N 207-ФЗ \"О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w:instrText>
      </w:r>
      <w:r>
        <w:br/>
        <w:instrText>{КонсультантПлюс}"</w:instrText>
      </w:r>
      <w:r>
        <w:fldChar w:fldCharType="separate"/>
      </w:r>
      <w:r>
        <w:rPr>
          <w:color w:val="0000FF"/>
        </w:rPr>
        <w:t>1</w:t>
      </w:r>
      <w:r>
        <w:fldChar w:fldCharType="end"/>
      </w:r>
      <w:r>
        <w:t>. Осуществление иностранным гражданином или лицо</w:t>
      </w:r>
      <w:r>
        <w:t>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w:t>
      </w:r>
      <w:r>
        <w:t>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000000" w:rsidRDefault="00DF0703">
      <w:pPr>
        <w:pStyle w:val="ConsPlusNormal"/>
        <w:jc w:val="both"/>
      </w:pPr>
      <w:r>
        <w:t xml:space="preserve">(в ред. Федеральных законов от 19.05.2010 </w:t>
      </w:r>
      <w:hyperlink r:id="rId2828" w:tooltip="Федеральный закон от 19.05.2010 N 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t xml:space="preserve">, от 24.11.2014 </w:t>
      </w:r>
      <w:hyperlink r:id="rId2829"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Федерального </w:t>
      </w:r>
      <w:hyperlink r:id="rId283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167" w:name="Par6398"/>
      <w:bookmarkEnd w:id="1167"/>
      <w:r>
        <w:t xml:space="preserve">2. Нарушение, предусмотренное </w:t>
      </w:r>
      <w:hyperlink w:anchor="Par6394" w:tooltip="Ссылка на текущий документ" w:history="1">
        <w:r>
          <w:rPr>
            <w:color w:val="0000FF"/>
          </w:rPr>
          <w:t>частью 1</w:t>
        </w:r>
      </w:hyperlink>
      <w:r>
        <w:t xml:space="preserve"> настоящей статьи, совершенное в </w:t>
      </w:r>
      <w:r>
        <w:t>городе федерального значения Москве или Санкт-Петербурге либо в Московской или Ленинградской области, -</w:t>
      </w:r>
    </w:p>
    <w:p w:rsidR="00000000" w:rsidRDefault="00DF070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000000" w:rsidRDefault="00DF0703">
      <w:pPr>
        <w:pStyle w:val="ConsPlusNormal"/>
        <w:jc w:val="both"/>
      </w:pPr>
      <w:r>
        <w:t>(</w:t>
      </w:r>
      <w:r>
        <w:t xml:space="preserve">часть 2 введена Федеральным </w:t>
      </w:r>
      <w:hyperlink r:id="rId283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bookmarkStart w:id="1168" w:name="Par6401"/>
      <w:bookmarkEnd w:id="1168"/>
      <w:r>
        <w:t>3. Повторное в течение од</w:t>
      </w:r>
      <w:r>
        <w:t xml:space="preserve">ного года совершение иностранным гражданином или лицом без гражданства административного правонарушения, предусмотренного </w:t>
      </w:r>
      <w:hyperlink w:anchor="Par6394"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w:t>
      </w:r>
      <w:r>
        <w:t>ре от пяти тысяч до семи тысяч рублей с административным выдворением за пределы Российской Федерации.</w:t>
      </w:r>
    </w:p>
    <w:p w:rsidR="00000000" w:rsidRDefault="00DF0703">
      <w:pPr>
        <w:pStyle w:val="ConsPlusNormal"/>
        <w:jc w:val="both"/>
      </w:pPr>
      <w:r>
        <w:t xml:space="preserve">(часть 3 введена Федеральным </w:t>
      </w:r>
      <w:hyperlink r:id="rId2832"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w:t>
      </w:r>
      <w:r>
        <w:t>13 N 207-ФЗ)</w:t>
      </w:r>
    </w:p>
    <w:p w:rsidR="00000000" w:rsidRDefault="00DF0703">
      <w:pPr>
        <w:pStyle w:val="ConsPlusNormal"/>
        <w:ind w:firstLine="540"/>
        <w:jc w:val="both"/>
      </w:pPr>
      <w:bookmarkStart w:id="1169" w:name="Par6404"/>
      <w:bookmarkEnd w:id="1169"/>
      <w:r>
        <w:t xml:space="preserve">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w:t>
      </w:r>
      <w:r>
        <w:t>патенте, если такое обращение требуется в соответствии с федеральным законом,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DF0703">
      <w:pPr>
        <w:pStyle w:val="ConsPlusNormal"/>
        <w:jc w:val="both"/>
      </w:pPr>
      <w:r>
        <w:t xml:space="preserve">(часть 4 введена Федеральным </w:t>
      </w:r>
      <w:hyperlink r:id="rId2833"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24.11.2014 N 357-ФЗ)</w:t>
      </w:r>
    </w:p>
    <w:p w:rsidR="00000000" w:rsidRDefault="00DF0703">
      <w:pPr>
        <w:pStyle w:val="ConsPlusNormal"/>
        <w:ind w:firstLine="540"/>
        <w:jc w:val="both"/>
      </w:pPr>
      <w:r>
        <w:t>Примечание. Административное выдворение за пределы Российской Федерации иностранного гражданина или л</w:t>
      </w:r>
      <w:r>
        <w:t xml:space="preserve">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01" w:tooltip="Ссылка на текущий документ" w:history="1">
        <w:r>
          <w:rPr>
            <w:color w:val="0000FF"/>
          </w:rPr>
          <w:t>частью 3</w:t>
        </w:r>
      </w:hyperlink>
      <w:r>
        <w:t xml:space="preserve"> настоящей статьи.</w:t>
      </w:r>
    </w:p>
    <w:p w:rsidR="00000000" w:rsidRDefault="00DF0703">
      <w:pPr>
        <w:pStyle w:val="ConsPlusNormal"/>
        <w:jc w:val="both"/>
      </w:pPr>
      <w:r>
        <w:t xml:space="preserve">(примечание введено Федеральным </w:t>
      </w:r>
      <w:hyperlink r:id="rId2834"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jc w:val="both"/>
      </w:pPr>
    </w:p>
    <w:p w:rsidR="00000000" w:rsidRDefault="00DF0703">
      <w:pPr>
        <w:pStyle w:val="ConsPlusNormal"/>
        <w:ind w:firstLine="540"/>
        <w:jc w:val="both"/>
        <w:outlineLvl w:val="2"/>
      </w:pPr>
      <w:bookmarkStart w:id="1170" w:name="Par6410"/>
      <w:bookmarkEnd w:id="1170"/>
      <w:r>
        <w:t>Статья 18.11. Нарушение иммиграционных правил</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835"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28.12.2004 N 187-ФЗ)</w:t>
      </w:r>
    </w:p>
    <w:p w:rsidR="00000000" w:rsidRDefault="00DF0703">
      <w:pPr>
        <w:pStyle w:val="ConsPlusNormal"/>
        <w:ind w:firstLine="540"/>
        <w:jc w:val="both"/>
      </w:pPr>
    </w:p>
    <w:p w:rsidR="00000000" w:rsidRDefault="00DF0703">
      <w:pPr>
        <w:pStyle w:val="ConsPlusNormal"/>
        <w:ind w:firstLine="540"/>
        <w:jc w:val="both"/>
      </w:pPr>
      <w:r>
        <w:t xml:space="preserve">1. Уклонение иммигранта от </w:t>
      </w:r>
      <w:r>
        <w:t>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w:t>
      </w:r>
      <w:r>
        <w:t xml:space="preserve">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w:t>
      </w:r>
      <w:r>
        <w:t>представления сведений или представление недостоверных сведений во время определения статуса иммигранта в Российской Федерации -</w:t>
      </w:r>
    </w:p>
    <w:p w:rsidR="00000000" w:rsidRDefault="00DF0703">
      <w:pPr>
        <w:pStyle w:val="ConsPlusNormal"/>
        <w:jc w:val="both"/>
      </w:pPr>
      <w:r>
        <w:t xml:space="preserve">(в ред. Федерального </w:t>
      </w:r>
      <w:hyperlink r:id="rId2836"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КонсультантПлюс}" w:history="1">
        <w:r>
          <w:rPr>
            <w:color w:val="0000FF"/>
          </w:rPr>
          <w:t>закона</w:t>
        </w:r>
      </w:hyperlink>
      <w:r>
        <w:t xml:space="preserve"> от 30.12.2006 N 266-ФЗ)</w:t>
      </w:r>
    </w:p>
    <w:p w:rsidR="00000000" w:rsidRDefault="00DF0703">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Федеральных законов от 05.11.2006 </w:t>
      </w:r>
      <w:hyperlink r:id="rId283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2. Непредставление или несвоевременное представление по требованию федерального органа исполнительной вл</w:t>
      </w:r>
      <w:r>
        <w:t>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w:t>
      </w:r>
      <w:r>
        <w:t>ошении которых осуществляется иммиграционный контроль, предусмотренный законодательством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w:t>
      </w:r>
      <w:r>
        <w:t>ятидесяти тысяч рублей; на юридических лиц - от четырехсот тысяч до пятисот тысяч рублей.</w:t>
      </w:r>
    </w:p>
    <w:p w:rsidR="00000000" w:rsidRDefault="00DF0703">
      <w:pPr>
        <w:pStyle w:val="ConsPlusNormal"/>
        <w:jc w:val="both"/>
      </w:pPr>
      <w:r>
        <w:t xml:space="preserve">(в ред. Федеральных законов от 05.11.2006 </w:t>
      </w:r>
      <w:hyperlink r:id="rId283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4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171" w:name="Par6422"/>
      <w:bookmarkEnd w:id="1171"/>
      <w:r>
        <w:t>Статья 18.12. Нарушение беженцем или вынужденным переселенцем правил пребывания (проживания) в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841"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зак</w:t>
        </w:r>
        <w:r>
          <w:rPr>
            <w:color w:val="0000FF"/>
          </w:rPr>
          <w:t>она</w:t>
        </w:r>
      </w:hyperlink>
      <w:r>
        <w:t xml:space="preserve"> от 28.12.2004 N 187-ФЗ)</w:t>
      </w:r>
    </w:p>
    <w:p w:rsidR="00000000" w:rsidRDefault="00DF0703">
      <w:pPr>
        <w:pStyle w:val="ConsPlusNormal"/>
        <w:ind w:firstLine="540"/>
        <w:jc w:val="both"/>
      </w:pPr>
    </w:p>
    <w:p w:rsidR="00000000" w:rsidRDefault="00DF0703">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w:t>
      </w:r>
      <w:r>
        <w:t>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w:t>
      </w:r>
      <w:r>
        <w:t xml:space="preserve">нтролю и надзору в сфере миграции, по новому месту пребывания или месту жительства либо </w:t>
      </w:r>
      <w:hyperlink r:id="rId2842" w:tooltip="Федеральный закон от 19.02.1993 N 4528-1 (ред. от 22.12.2014) &quot;О беженцах&quot;{КонсультантПлюс}"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w:t>
      </w:r>
      <w:r>
        <w:t xml:space="preserve">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000000" w:rsidRDefault="00DF0703">
      <w:pPr>
        <w:pStyle w:val="ConsPlusNormal"/>
        <w:ind w:firstLine="540"/>
        <w:jc w:val="both"/>
      </w:pPr>
      <w:r>
        <w:t>влечет наложение административного штрафа в размере от двух тысяч до четырех тысяч пятисот рублей.</w:t>
      </w:r>
    </w:p>
    <w:p w:rsidR="00000000" w:rsidRDefault="00DF0703">
      <w:pPr>
        <w:pStyle w:val="ConsPlusNormal"/>
        <w:jc w:val="both"/>
      </w:pPr>
      <w:r>
        <w:t xml:space="preserve">(в ред. Федеральных законов от 05.11.2006 </w:t>
      </w:r>
      <w:hyperlink r:id="rId2843"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4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p>
    <w:p w:rsidR="00000000" w:rsidRDefault="00DF0703">
      <w:pPr>
        <w:pStyle w:val="ConsPlusNormal"/>
        <w:ind w:firstLine="540"/>
        <w:jc w:val="both"/>
        <w:outlineLvl w:val="2"/>
      </w:pPr>
      <w:bookmarkStart w:id="1172" w:name="Par6430"/>
      <w:bookmarkEnd w:id="1172"/>
      <w:r>
        <w:t>Статья 18.13. Незаконная деятельность по трудоустройству граждан Российской Федерации за</w:t>
      </w:r>
      <w:r>
        <w:t xml:space="preserve"> границей</w:t>
      </w:r>
    </w:p>
    <w:p w:rsidR="00000000" w:rsidRDefault="00DF0703">
      <w:pPr>
        <w:pStyle w:val="ConsPlusNormal"/>
        <w:jc w:val="both"/>
      </w:pPr>
    </w:p>
    <w:p w:rsidR="00000000" w:rsidRDefault="00DF070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000000" w:rsidRDefault="00DF0703">
      <w:pPr>
        <w:pStyle w:val="ConsPlusNormal"/>
        <w:jc w:val="both"/>
      </w:pPr>
      <w:r>
        <w:t xml:space="preserve">(в ред. Федерального </w:t>
      </w:r>
      <w:hyperlink r:id="rId2845"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w:t>
        </w:r>
        <w:r>
          <w:rPr>
            <w:color w:val="0000FF"/>
          </w:rPr>
          <w:t>а</w:t>
        </w:r>
      </w:hyperlink>
      <w:r>
        <w:t xml:space="preserve"> от 02.07.2005 N 80-ФЗ)</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w:t>
      </w:r>
      <w:r>
        <w:t>рублей.</w:t>
      </w:r>
    </w:p>
    <w:p w:rsidR="00000000" w:rsidRDefault="00DF0703">
      <w:pPr>
        <w:pStyle w:val="ConsPlusNormal"/>
        <w:jc w:val="both"/>
      </w:pPr>
      <w:r>
        <w:t xml:space="preserve">(в ред. Федеральных законов от 18.06.2005 </w:t>
      </w:r>
      <w:hyperlink r:id="rId2846" w:tooltip="Федеральный закон от 18.06.2005 N 66-ФЗ &quot;О внесении изменения в статью 18.13 Кодекса Российской Федерации об административных правонарушениях&quot;{КонсультантПлюс}" w:history="1">
        <w:r>
          <w:rPr>
            <w:color w:val="0000FF"/>
          </w:rPr>
          <w:t>N 66-ФЗ</w:t>
        </w:r>
      </w:hyperlink>
      <w:r>
        <w:t xml:space="preserve">, от 05.11.2006 </w:t>
      </w:r>
      <w:hyperlink r:id="rId284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4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2. Грубое нарушение условий, предусм</w:t>
      </w:r>
      <w:r>
        <w:t>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w:t>
      </w:r>
      <w:r>
        <w:t xml:space="preserve">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000000" w:rsidRDefault="00DF0703">
      <w:pPr>
        <w:pStyle w:val="ConsPlusNormal"/>
        <w:jc w:val="both"/>
      </w:pPr>
      <w:r>
        <w:t xml:space="preserve">(в ред. Федеральных законов от 05.11.2006 </w:t>
      </w:r>
      <w:hyperlink r:id="rId284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22.06.2007 </w:t>
      </w:r>
      <w:hyperlink r:id="rId285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jc w:val="both"/>
      </w:pPr>
      <w:r>
        <w:t xml:space="preserve">(часть вторая введена Федеральным </w:t>
      </w:r>
      <w:hyperlink r:id="rId2851"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02.07.2005 N 80-ФЗ)</w:t>
      </w:r>
    </w:p>
    <w:p w:rsidR="00000000" w:rsidRDefault="00DF0703">
      <w:pPr>
        <w:pStyle w:val="ConsPlusNormal"/>
        <w:ind w:firstLine="540"/>
        <w:jc w:val="both"/>
      </w:pPr>
      <w:r>
        <w:t xml:space="preserve">Примечание. </w:t>
      </w:r>
      <w:hyperlink r:id="rId2852" w:tooltip="Постановление Правительства РФ от 08.10.2012 N 1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quot;{КонсультантПлюс}"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000000" w:rsidRDefault="00DF0703">
      <w:pPr>
        <w:pStyle w:val="ConsPlusNormal"/>
        <w:jc w:val="both"/>
      </w:pPr>
      <w:r>
        <w:t xml:space="preserve">(примечание введено Федеральным </w:t>
      </w:r>
      <w:hyperlink r:id="rId2853"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законом</w:t>
        </w:r>
      </w:hyperlink>
      <w:r>
        <w:t xml:space="preserve"> от 02.07.2005 N 80-ФЗ)</w:t>
      </w:r>
    </w:p>
    <w:p w:rsidR="00000000" w:rsidRDefault="00DF0703">
      <w:pPr>
        <w:pStyle w:val="ConsPlusNormal"/>
        <w:jc w:val="both"/>
      </w:pPr>
    </w:p>
    <w:p w:rsidR="00000000" w:rsidRDefault="00DF0703">
      <w:pPr>
        <w:pStyle w:val="ConsPlusNormal"/>
        <w:ind w:firstLine="540"/>
        <w:jc w:val="both"/>
        <w:outlineLvl w:val="2"/>
      </w:pPr>
      <w:bookmarkStart w:id="1173" w:name="Par6443"/>
      <w:bookmarkEnd w:id="1173"/>
      <w:r>
        <w:t>Статья 18.14. Незаконный провоз лиц через Государст</w:t>
      </w:r>
      <w:r>
        <w:t>венную границу Российской Федерации</w:t>
      </w:r>
    </w:p>
    <w:p w:rsidR="00000000" w:rsidRDefault="00DF0703">
      <w:pPr>
        <w:pStyle w:val="ConsPlusNormal"/>
        <w:jc w:val="both"/>
      </w:pPr>
    </w:p>
    <w:p w:rsidR="00000000" w:rsidRDefault="00DF070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2854" w:tooltip="Федеральный закон от 15.08.1996 N 114-ФЗ (ред. от 31.12.2014, с изм. от 12.03.2015) &quot;О порядке выезда из Российской Федерации и въезда в Российскую Федерацию&quot;{КонсультантПлюс}" w:history="1">
        <w:r>
          <w:rPr>
            <w:color w:val="0000FF"/>
          </w:rPr>
          <w:t>обязанности</w:t>
        </w:r>
      </w:hyperlink>
      <w:r>
        <w:t xml:space="preserve"> мер по предотвращению незаконного проникновения </w:t>
      </w:r>
      <w:r>
        <w:t>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w:t>
      </w:r>
      <w:r>
        <w:t xml:space="preserve"> одним или несколькими нарушителями, -</w:t>
      </w:r>
    </w:p>
    <w:p w:rsidR="00000000" w:rsidRDefault="00DF0703">
      <w:pPr>
        <w:pStyle w:val="ConsPlusNormal"/>
        <w:jc w:val="both"/>
      </w:pPr>
      <w:r>
        <w:t xml:space="preserve">(в ред. Федерального </w:t>
      </w:r>
      <w:hyperlink r:id="rId2855"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000000" w:rsidRDefault="00DF0703">
      <w:pPr>
        <w:pStyle w:val="ConsPlusNormal"/>
        <w:jc w:val="both"/>
      </w:pPr>
      <w:r>
        <w:t xml:space="preserve">(в ред. Федеральных законов </w:t>
      </w:r>
      <w:r>
        <w:t xml:space="preserve">от 25.10.2004 </w:t>
      </w:r>
      <w:hyperlink r:id="rId2856"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22.06.2007 </w:t>
      </w:r>
      <w:hyperlink r:id="rId285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r>
        <w:t>2. Непринятие лицом, пересекающим</w:t>
      </w:r>
      <w:r>
        <w:t xml:space="preserve">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w:t>
      </w:r>
      <w:r>
        <w:t>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000000" w:rsidRDefault="00DF0703">
      <w:pPr>
        <w:pStyle w:val="ConsPlusNormal"/>
        <w:ind w:firstLine="540"/>
        <w:jc w:val="both"/>
      </w:pPr>
      <w:r>
        <w:t>влечет наложение административного штрафа в размере от одной</w:t>
      </w:r>
      <w:r>
        <w:t xml:space="preserve"> тысячи до двух тысяч рублей.</w:t>
      </w:r>
    </w:p>
    <w:p w:rsidR="00000000" w:rsidRDefault="00DF0703">
      <w:pPr>
        <w:pStyle w:val="ConsPlusNormal"/>
        <w:jc w:val="both"/>
      </w:pPr>
      <w:r>
        <w:t xml:space="preserve">(в ред. Федерального </w:t>
      </w:r>
      <w:hyperlink r:id="rId28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174" w:name="Par6453"/>
      <w:bookmarkEnd w:id="1174"/>
      <w:r>
        <w:t>Статья 1</w:t>
      </w:r>
      <w:r>
        <w:t>8.15. Незаконное привлечение к трудовой деятельности в Российской Федерации иностранного гражданина или лица без гражданства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85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ind w:firstLine="540"/>
        <w:jc w:val="both"/>
      </w:pPr>
    </w:p>
    <w:p w:rsidR="00000000" w:rsidRDefault="00DF0703">
      <w:pPr>
        <w:pStyle w:val="ConsPlusNormal"/>
        <w:ind w:firstLine="540"/>
        <w:jc w:val="both"/>
      </w:pPr>
      <w:bookmarkStart w:id="1175" w:name="Par6457"/>
      <w:bookmarkEnd w:id="1175"/>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w:t>
      </w:r>
      <w:r>
        <w:t>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w:t>
      </w:r>
      <w:r>
        <w:t xml:space="preserve"> выданы разрешение на работу, патент или разрешено временное проживание, -</w:t>
      </w:r>
    </w:p>
    <w:p w:rsidR="00000000" w:rsidRDefault="00DF0703">
      <w:pPr>
        <w:pStyle w:val="ConsPlusNormal"/>
        <w:jc w:val="both"/>
      </w:pPr>
      <w:r>
        <w:t xml:space="preserve">(в ред. Федеральных законов от 19.05.2010 </w:t>
      </w:r>
      <w:hyperlink r:id="rId2860" w:tooltip="Федеральный закон от 19.05.2010 N 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86-ФЗ</w:t>
        </w:r>
      </w:hyperlink>
      <w:r>
        <w:t>, от 24.11</w:t>
      </w:r>
      <w:r>
        <w:t xml:space="preserve">.2014 </w:t>
      </w:r>
      <w:hyperlink r:id="rId2861"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w:t>
      </w:r>
      <w:r>
        <w:t>истративное приостановление деятельности на срок от четырнадцати до девяноста суток.</w:t>
      </w:r>
    </w:p>
    <w:p w:rsidR="00000000" w:rsidRDefault="00DF0703">
      <w:pPr>
        <w:pStyle w:val="ConsPlusNormal"/>
        <w:jc w:val="both"/>
      </w:pPr>
      <w:r>
        <w:t xml:space="preserve">(в ред. Федеральных законов от 22.06.2007 </w:t>
      </w:r>
      <w:hyperlink r:id="rId28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63"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r>
        <w:t>2. Привлечение к трудовой деятельности в Российской Федерации иностранного гражданина или лица</w:t>
      </w:r>
      <w:r>
        <w:t xml:space="preserve">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64"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w:t>
      </w:r>
    </w:p>
    <w:p w:rsidR="00000000" w:rsidRDefault="00DF0703">
      <w:pPr>
        <w:pStyle w:val="ConsPlusNormal"/>
        <w:ind w:firstLine="540"/>
        <w:jc w:val="both"/>
      </w:pPr>
      <w:r>
        <w:t>вле</w:t>
      </w:r>
      <w:r>
        <w:t>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w:t>
      </w:r>
      <w:r>
        <w:t>ративное приостановление деятельности на срок от четырнадцати до девяноста суток.</w:t>
      </w:r>
    </w:p>
    <w:p w:rsidR="00000000" w:rsidRDefault="00DF0703">
      <w:pPr>
        <w:pStyle w:val="ConsPlusNormal"/>
        <w:jc w:val="both"/>
      </w:pPr>
      <w:r>
        <w:t xml:space="preserve">(в ред. Федеральных законов от 22.06.2007 </w:t>
      </w:r>
      <w:hyperlink r:id="rId28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66"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bookmarkStart w:id="1176" w:name="Par6464"/>
      <w:bookmarkEnd w:id="1176"/>
      <w:r>
        <w:t>3. Неуведомление или нарушение установленного порядка и (или) формы уведомления тер</w:t>
      </w:r>
      <w:r>
        <w:t>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w:t>
      </w:r>
      <w:r>
        <w:t>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000000" w:rsidRDefault="00DF0703">
      <w:pPr>
        <w:pStyle w:val="ConsPlusNormal"/>
        <w:jc w:val="both"/>
      </w:pPr>
      <w:r>
        <w:t>(в ред. Федеральных законов от 02.07.20</w:t>
      </w:r>
      <w:r>
        <w:t xml:space="preserve">13 </w:t>
      </w:r>
      <w:hyperlink r:id="rId2867"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 xml:space="preserve">, от 23.07.2013 </w:t>
      </w:r>
      <w:hyperlink r:id="rId2868"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w:t>
      </w:r>
      <w:r>
        <w:t xml:space="preserve">от 24.11.2014 </w:t>
      </w:r>
      <w:hyperlink r:id="rId2869"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на должнос</w:t>
      </w:r>
      <w:r>
        <w:t>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000000" w:rsidRDefault="00DF0703">
      <w:pPr>
        <w:pStyle w:val="ConsPlusNormal"/>
        <w:jc w:val="both"/>
      </w:pPr>
      <w:r>
        <w:t>(в ред. Федеральных законов от 2</w:t>
      </w:r>
      <w:r>
        <w:t xml:space="preserve">2.06.2007 </w:t>
      </w:r>
      <w:hyperlink r:id="rId287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7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bookmarkStart w:id="1177" w:name="Par6468"/>
      <w:bookmarkEnd w:id="1177"/>
      <w:r>
        <w:t xml:space="preserve">4. Нарушения, предусмотренные </w:t>
      </w:r>
      <w:hyperlink w:anchor="Par6457" w:tooltip="Ссылка на текущий документ" w:history="1">
        <w:r>
          <w:rPr>
            <w:color w:val="0000FF"/>
          </w:rPr>
          <w:t>частями 1</w:t>
        </w:r>
      </w:hyperlink>
      <w:r>
        <w:t xml:space="preserve"> - </w:t>
      </w:r>
      <w:hyperlink w:anchor="Par6464" w:tooltip="Ссылка на текущий документ" w:history="1">
        <w:r>
          <w:rPr>
            <w:color w:val="0000FF"/>
          </w:rPr>
          <w:t>3</w:t>
        </w:r>
      </w:hyperlink>
      <w:r>
        <w:t xml:space="preserve"> настоящей статьи, совершенные в городе фе</w:t>
      </w:r>
      <w:r>
        <w:t>дерального значения Москве или Санкт-Петербурге либо в Московской или Ленинградской области, -</w:t>
      </w:r>
    </w:p>
    <w:p w:rsidR="00000000" w:rsidRDefault="00DF0703">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w:t>
      </w:r>
      <w:r>
        <w:t>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DF0703">
      <w:pPr>
        <w:pStyle w:val="ConsPlusNormal"/>
        <w:jc w:val="both"/>
      </w:pPr>
      <w:r>
        <w:t xml:space="preserve">(часть 4 введена Федеральным </w:t>
      </w:r>
      <w:hyperlink r:id="rId2872"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bookmarkStart w:id="1178" w:name="Par6471"/>
      <w:bookmarkEnd w:id="1178"/>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w:t>
      </w:r>
      <w:r>
        <w:t xml:space="preserve">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873" w:tooltip="Приказ ФМС России от 15.01.2013 N 4 (ред. от 21.10.2013) &quot;Об утверждении Перечня уполномоченных территориальных органов ФМС России&quot;{КонсультантПлюс}" w:history="1">
        <w:r>
          <w:rPr>
            <w:color w:val="0000FF"/>
          </w:rPr>
          <w:t>перечнем</w:t>
        </w:r>
      </w:hyperlink>
      <w:r>
        <w:t>, установленны</w:t>
      </w:r>
      <w:r>
        <w:t>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w:t>
      </w:r>
      <w:r>
        <w:t xml:space="preserve">ьным </w:t>
      </w:r>
      <w:hyperlink r:id="rId2874"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w:t>
      </w:r>
    </w:p>
    <w:p w:rsidR="00000000" w:rsidRDefault="00DF0703">
      <w:pPr>
        <w:pStyle w:val="ConsPlusNormal"/>
        <w:jc w:val="both"/>
      </w:pPr>
      <w:r>
        <w:t xml:space="preserve">(в ред. Федерального </w:t>
      </w:r>
      <w:hyperlink r:id="rId2875"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24.11.2014 N 357-ФЗ)</w:t>
      </w:r>
    </w:p>
    <w:p w:rsidR="00000000" w:rsidRDefault="00DF0703">
      <w:pPr>
        <w:pStyle w:val="ConsPlusNormal"/>
        <w:ind w:firstLine="540"/>
        <w:jc w:val="both"/>
      </w:pPr>
      <w:r>
        <w:t>влечет нало</w:t>
      </w:r>
      <w:r>
        <w:t>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000000" w:rsidRDefault="00DF0703">
      <w:pPr>
        <w:pStyle w:val="ConsPlusNormal"/>
        <w:jc w:val="both"/>
      </w:pPr>
      <w:r>
        <w:t xml:space="preserve">(часть 5 введена Федеральным </w:t>
      </w:r>
      <w:hyperlink r:id="rId2876"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r>
        <w:t>Примечания:</w:t>
      </w:r>
    </w:p>
    <w:p w:rsidR="00000000" w:rsidRDefault="00DF0703">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w:t>
      </w:r>
      <w:r>
        <w:t>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00000" w:rsidRDefault="00DF0703">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w:t>
      </w:r>
      <w:r>
        <w:t>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w:t>
      </w:r>
      <w:r>
        <w:t>отников) в отношении каждого иностранного гражданина или лица без гражданства в отдельности.</w:t>
      </w:r>
    </w:p>
    <w:p w:rsidR="00000000" w:rsidRDefault="00DF0703">
      <w:pPr>
        <w:pStyle w:val="ConsPlusNormal"/>
        <w:ind w:firstLine="540"/>
        <w:jc w:val="both"/>
      </w:pPr>
    </w:p>
    <w:p w:rsidR="00000000" w:rsidRDefault="00DF0703">
      <w:pPr>
        <w:pStyle w:val="ConsPlusNormal"/>
        <w:ind w:firstLine="540"/>
        <w:jc w:val="both"/>
        <w:outlineLvl w:val="2"/>
      </w:pPr>
      <w:bookmarkStart w:id="1179" w:name="Par6479"/>
      <w:bookmarkEnd w:id="1179"/>
      <w:r>
        <w:t>Статья 18.16. Нарушение правил привлечения иностранных граждан и лиц без гражданства к трудовой деятельности, осуществляемой на торговых объектах (в</w:t>
      </w:r>
      <w:r>
        <w:t xml:space="preserve"> том числе в торговых комплексах)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87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w:t>
      </w:r>
      <w:r>
        <w:t>06 N 189-ФЗ)</w:t>
      </w:r>
    </w:p>
    <w:p w:rsidR="00000000" w:rsidRDefault="00DF0703">
      <w:pPr>
        <w:pStyle w:val="ConsPlusNormal"/>
        <w:ind w:firstLine="540"/>
        <w:jc w:val="both"/>
      </w:pPr>
    </w:p>
    <w:p w:rsidR="00000000" w:rsidRDefault="00DF0703">
      <w:pPr>
        <w:pStyle w:val="ConsPlusNormal"/>
        <w:ind w:firstLine="540"/>
        <w:jc w:val="both"/>
      </w:pPr>
      <w:bookmarkStart w:id="1180" w:name="Par6483"/>
      <w:bookmarkEnd w:id="1180"/>
      <w:r>
        <w:t>1. Нарушение правил привлечения иностранных граждан и ли</w:t>
      </w:r>
      <w:r>
        <w:t>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w:t>
      </w:r>
      <w:r>
        <w:t>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w:t>
      </w:r>
      <w:r>
        <w:t xml:space="preserve">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w:t>
      </w:r>
      <w:r>
        <w:t>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w:t>
      </w:r>
      <w:r>
        <w:t>азанную деятельность, разрешения на ее осуществление или в допуске в иной форме к осуществлению указанной деятельности, -</w:t>
      </w:r>
    </w:p>
    <w:p w:rsidR="00000000" w:rsidRDefault="00DF070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w:t>
      </w:r>
      <w:r>
        <w:t>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w:t>
      </w:r>
      <w:r>
        <w:t>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DF0703">
      <w:pPr>
        <w:pStyle w:val="ConsPlusNormal"/>
        <w:jc w:val="both"/>
      </w:pPr>
      <w:r>
        <w:t xml:space="preserve">(в ред. Федеральных законов от 22.06.2007 </w:t>
      </w:r>
      <w:hyperlink r:id="rId28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79"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bookmarkStart w:id="1181" w:name="Par6486"/>
      <w:bookmarkEnd w:id="1181"/>
      <w:r>
        <w:t>2. Предоставление ли</w:t>
      </w:r>
      <w:r>
        <w:t xml:space="preserve">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w:t>
      </w:r>
      <w:r>
        <w:t>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w:t>
      </w:r>
      <w:r>
        <w:t>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w:t>
      </w:r>
      <w:r>
        <w:t xml:space="preserve">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880"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w:t>
      </w:r>
    </w:p>
    <w:p w:rsidR="00000000" w:rsidRDefault="00DF0703">
      <w:pPr>
        <w:pStyle w:val="ConsPlusNormal"/>
        <w:jc w:val="both"/>
      </w:pPr>
      <w:r>
        <w:t>(в ред. Федер</w:t>
      </w:r>
      <w:r>
        <w:t xml:space="preserve">ального </w:t>
      </w:r>
      <w:hyperlink r:id="rId2881"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24.11.2014 N 357-ФЗ)</w:t>
      </w:r>
    </w:p>
    <w:p w:rsidR="00000000" w:rsidRDefault="00DF0703">
      <w:pPr>
        <w:pStyle w:val="ConsPlusNormal"/>
        <w:ind w:firstLine="540"/>
        <w:jc w:val="both"/>
      </w:pPr>
      <w:r>
        <w:t>влечет наложение административного штрафа на должностных лиц в размере от сорока пяти тысяч до</w:t>
      </w:r>
      <w:r>
        <w:t xml:space="preserve">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w:t>
      </w:r>
      <w:r>
        <w:t>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000000" w:rsidRDefault="00DF0703">
      <w:pPr>
        <w:pStyle w:val="ConsPlusNormal"/>
        <w:jc w:val="both"/>
      </w:pPr>
      <w:r>
        <w:t xml:space="preserve">(в ред. Федеральных законов от 22.06.2007 </w:t>
      </w:r>
      <w:hyperlink r:id="rId288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83"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w:t>
        </w:r>
        <w:r>
          <w:rPr>
            <w:color w:val="0000FF"/>
          </w:rPr>
          <w:t>З</w:t>
        </w:r>
      </w:hyperlink>
      <w:r>
        <w:t>)</w:t>
      </w:r>
    </w:p>
    <w:p w:rsidR="00000000" w:rsidRDefault="00DF0703">
      <w:pPr>
        <w:pStyle w:val="ConsPlusNormal"/>
        <w:ind w:firstLine="540"/>
        <w:jc w:val="both"/>
      </w:pPr>
      <w:bookmarkStart w:id="1182" w:name="Par6490"/>
      <w:bookmarkEnd w:id="1182"/>
      <w:r>
        <w:t xml:space="preserve">3. Нарушения, предусмотренные </w:t>
      </w:r>
      <w:hyperlink w:anchor="Par6483" w:tooltip="Ссылка на текущий документ" w:history="1">
        <w:r>
          <w:rPr>
            <w:color w:val="0000FF"/>
          </w:rPr>
          <w:t>частями 1</w:t>
        </w:r>
      </w:hyperlink>
      <w:r>
        <w:t xml:space="preserve"> и </w:t>
      </w:r>
      <w:hyperlink w:anchor="Par6486"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w:t>
      </w:r>
      <w:r>
        <w:t>тербурге либо в Московской или Ленинградской области, -</w:t>
      </w:r>
    </w:p>
    <w:p w:rsidR="00000000" w:rsidRDefault="00DF0703">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w:t>
      </w:r>
      <w:r>
        <w:t>бо административное приостановление деятельности на срок от четырнадцати до девяноста суток.</w:t>
      </w:r>
    </w:p>
    <w:p w:rsidR="00000000" w:rsidRDefault="00DF0703">
      <w:pPr>
        <w:pStyle w:val="ConsPlusNormal"/>
        <w:jc w:val="both"/>
      </w:pPr>
      <w:r>
        <w:t xml:space="preserve">(часть 3 введена Федеральным </w:t>
      </w:r>
      <w:hyperlink r:id="rId2884"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w:t>
      </w:r>
      <w:r>
        <w:t>ФЗ)</w:t>
      </w:r>
    </w:p>
    <w:p w:rsidR="00000000" w:rsidRDefault="00DF0703">
      <w:pPr>
        <w:pStyle w:val="ConsPlusNormal"/>
        <w:ind w:firstLine="540"/>
        <w:jc w:val="both"/>
      </w:pPr>
      <w: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w:t>
      </w:r>
      <w:r>
        <w:t xml:space="preserve">ражданства административная ответственность, предусмотренная </w:t>
      </w:r>
      <w:hyperlink w:anchor="Par6483" w:tooltip="Ссылка на текущий документ" w:history="1">
        <w:r>
          <w:rPr>
            <w:color w:val="0000FF"/>
          </w:rPr>
          <w:t>частями 1</w:t>
        </w:r>
      </w:hyperlink>
      <w:r>
        <w:t xml:space="preserve"> и </w:t>
      </w:r>
      <w:hyperlink w:anchor="Par6490" w:tooltip="Ссылка на текущий документ" w:history="1">
        <w:r>
          <w:rPr>
            <w:color w:val="0000FF"/>
          </w:rPr>
          <w:t>3</w:t>
        </w:r>
      </w:hyperlink>
      <w:r>
        <w:t xml:space="preserve"> настоящей статьи, наступает за нарушение правил привлечения иностранн</w:t>
      </w:r>
      <w:r>
        <w:t>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000000" w:rsidRDefault="00DF0703">
      <w:pPr>
        <w:pStyle w:val="ConsPlusNormal"/>
        <w:jc w:val="both"/>
      </w:pPr>
      <w:r>
        <w:t xml:space="preserve">(примечание введено Федеральным </w:t>
      </w:r>
      <w:hyperlink r:id="rId2885"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p>
    <w:p w:rsidR="00000000" w:rsidRDefault="00DF0703">
      <w:pPr>
        <w:pStyle w:val="ConsPlusNormal"/>
        <w:ind w:firstLine="540"/>
        <w:jc w:val="both"/>
        <w:outlineLvl w:val="2"/>
      </w:pPr>
      <w:bookmarkStart w:id="1183" w:name="Par6496"/>
      <w:bookmarkEnd w:id="1183"/>
      <w:r>
        <w:t>Статья 18.17. Несоблюдение установленных в соответствии с федеральным законом в отношении иностранных граждан, л</w:t>
      </w:r>
      <w:r>
        <w:t>иц без гражданства и иностранных организаций ограничений на осуществление отдельных видов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886"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ind w:firstLine="540"/>
        <w:jc w:val="both"/>
      </w:pPr>
    </w:p>
    <w:p w:rsidR="00000000" w:rsidRDefault="00DF0703">
      <w:pPr>
        <w:pStyle w:val="ConsPlusNormal"/>
        <w:ind w:firstLine="540"/>
        <w:jc w:val="both"/>
      </w:pPr>
      <w:bookmarkStart w:id="1184" w:name="Par6500"/>
      <w:bookmarkEnd w:id="118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w:t>
      </w:r>
      <w:r>
        <w:t>ства ограничений на осуществление отдельных видов деятельности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w:t>
      </w:r>
      <w:r>
        <w:t>-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000000" w:rsidRDefault="00DF0703">
      <w:pPr>
        <w:pStyle w:val="ConsPlusNormal"/>
        <w:jc w:val="both"/>
      </w:pPr>
      <w:r>
        <w:t xml:space="preserve">(в ред. Федеральных законов от 22.06.2007 </w:t>
      </w:r>
      <w:hyperlink r:id="rId288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88"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000000" w:rsidRDefault="00DF0703">
      <w:pPr>
        <w:pStyle w:val="ConsPlusNormal"/>
        <w:ind w:firstLine="540"/>
        <w:jc w:val="both"/>
      </w:pPr>
      <w:r>
        <w:t>влечет наложение админист</w:t>
      </w:r>
      <w:r>
        <w:t>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Федерального </w:t>
      </w:r>
      <w:hyperlink r:id="rId288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185" w:name="Par6506"/>
      <w:bookmarkEnd w:id="118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w:t>
      </w:r>
      <w:r>
        <w:t>анных организаций ограничений на осуществление отдельных видов деятельности -</w:t>
      </w:r>
    </w:p>
    <w:p w:rsidR="00000000" w:rsidRDefault="00DF0703">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w:t>
      </w:r>
      <w:r>
        <w:t>яноста суток.</w:t>
      </w:r>
    </w:p>
    <w:p w:rsidR="00000000" w:rsidRDefault="00DF0703">
      <w:pPr>
        <w:pStyle w:val="ConsPlusNormal"/>
        <w:jc w:val="both"/>
      </w:pPr>
      <w:r>
        <w:t xml:space="preserve">(в ред. Федеральных законов от 22.06.2007 </w:t>
      </w:r>
      <w:hyperlink r:id="rId28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23.07.2013 </w:t>
      </w:r>
      <w:hyperlink r:id="rId289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1186" w:name="Par6510"/>
      <w:bookmarkEnd w:id="1186"/>
      <w: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w:t>
      </w:r>
      <w:r>
        <w:t>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w:t>
      </w:r>
      <w:r>
        <w:t xml:space="preserve"> в установленный срок</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2892" w:tooltip="Федеральный закон от 02.07.2013 N 178-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закона</w:t>
        </w:r>
      </w:hyperlink>
      <w:r>
        <w:t xml:space="preserve"> от 02.07.2013 N 178-ФЗ)</w:t>
      </w:r>
    </w:p>
    <w:p w:rsidR="00000000" w:rsidRDefault="00DF0703">
      <w:pPr>
        <w:pStyle w:val="ConsPlusNormal"/>
        <w:ind w:firstLine="540"/>
        <w:jc w:val="both"/>
      </w:pPr>
    </w:p>
    <w:p w:rsidR="00000000" w:rsidRDefault="00DF0703">
      <w:pPr>
        <w:pStyle w:val="ConsPlusNormal"/>
        <w:ind w:firstLine="540"/>
        <w:jc w:val="both"/>
      </w:pPr>
      <w:bookmarkStart w:id="1187" w:name="Par6514"/>
      <w:bookmarkEnd w:id="1187"/>
      <w:r>
        <w:t>1. Самовольное оставление иностранным гражданином или лицом без гражданс</w:t>
      </w:r>
      <w:r>
        <w:t xml:space="preserve">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893"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w:t>
      </w:r>
      <w:r>
        <w:t>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w:t>
      </w:r>
      <w:r>
        <w:t xml:space="preserve">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w:t>
      </w:r>
      <w:r>
        <w:t>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w:t>
      </w:r>
      <w:r>
        <w:t xml:space="preserve"> о депортации либо с реализацией международного договора Российской Федерации о реадмиссии, -</w:t>
      </w:r>
    </w:p>
    <w:p w:rsidR="00000000" w:rsidRDefault="00DF0703">
      <w:pPr>
        <w:pStyle w:val="ConsPlusNormal"/>
        <w:jc w:val="both"/>
      </w:pPr>
      <w:r>
        <w:t xml:space="preserve">(в ред. Федерального </w:t>
      </w:r>
      <w:hyperlink r:id="rId2894"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закона</w:t>
        </w:r>
      </w:hyperlink>
      <w:r>
        <w:t xml:space="preserve"> от </w:t>
      </w:r>
      <w:r>
        <w:t>21.07.2014 N 232-ФЗ)</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DF0703">
      <w:pPr>
        <w:pStyle w:val="ConsPlusNormal"/>
        <w:ind w:firstLine="540"/>
        <w:jc w:val="both"/>
      </w:pPr>
      <w:bookmarkStart w:id="1188" w:name="Par6517"/>
      <w:bookmarkEnd w:id="1188"/>
      <w:r>
        <w:t xml:space="preserve">2. Неосуществление иностранным гражданином или лицом без гражданства, в отношении которых принято решение о прекращении процедуры </w:t>
      </w:r>
      <w:r>
        <w:t>реадмиссии, добровольного выезда из Российской Федерации в установленный срок -</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w:t>
      </w:r>
    </w:p>
    <w:p w:rsidR="00000000" w:rsidRDefault="00DF0703">
      <w:pPr>
        <w:pStyle w:val="ConsPlusNormal"/>
        <w:ind w:firstLine="540"/>
        <w:jc w:val="both"/>
      </w:pPr>
      <w:bookmarkStart w:id="1189" w:name="Par6519"/>
      <w:bookmarkEnd w:id="1189"/>
      <w:r>
        <w:t xml:space="preserve">3. Несоблюдение условий и порядка содержания (пребывания) иностранного </w:t>
      </w:r>
      <w:r>
        <w:t xml:space="preserve">гражданина или лица без гражданства в специальном учреждении, предусмотренном Федеральным </w:t>
      </w:r>
      <w:hyperlink r:id="rId2895"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w:t>
      </w:r>
      <w:r>
        <w:t>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w:t>
      </w:r>
      <w:r>
        <w:t>зни и здоровью, а также жизни и здоровью других лиц,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(часть 3 введена Федеральным </w:t>
      </w:r>
      <w:hyperlink r:id="rId2896"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законом</w:t>
        </w:r>
      </w:hyperlink>
      <w:r>
        <w:t xml:space="preserve"> от 21.07.2014 N 232-ФЗ)</w:t>
      </w:r>
    </w:p>
    <w:p w:rsidR="00000000" w:rsidRDefault="00DF0703">
      <w:pPr>
        <w:pStyle w:val="ConsPlusNormal"/>
        <w:ind w:firstLine="540"/>
        <w:jc w:val="both"/>
      </w:pPr>
      <w:bookmarkStart w:id="1190" w:name="Par6522"/>
      <w:bookmarkEnd w:id="119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w:t>
      </w:r>
      <w:r>
        <w:t xml:space="preserve">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w:t>
      </w:r>
      <w:r>
        <w:t>и пресекающими нарушение общественного порядка, своих служебных обязанностей, -</w:t>
      </w:r>
    </w:p>
    <w:p w:rsidR="00000000" w:rsidRDefault="00DF0703">
      <w:pPr>
        <w:pStyle w:val="ConsPlusNormal"/>
        <w:ind w:firstLine="540"/>
        <w:jc w:val="both"/>
      </w:pPr>
      <w:r>
        <w:t>влекут наложение административного штрафа в размере от одной тысячи до двух тысяч пятисот рублей.</w:t>
      </w:r>
    </w:p>
    <w:p w:rsidR="00000000" w:rsidRDefault="00DF0703">
      <w:pPr>
        <w:pStyle w:val="ConsPlusNormal"/>
        <w:jc w:val="both"/>
      </w:pPr>
      <w:r>
        <w:t xml:space="preserve">(часть 4 введена Федеральным </w:t>
      </w:r>
      <w:hyperlink r:id="rId2897"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законом</w:t>
        </w:r>
      </w:hyperlink>
      <w:r>
        <w:t xml:space="preserve"> от 21.07.2014 N 232-ФЗ)</w:t>
      </w:r>
    </w:p>
    <w:p w:rsidR="00000000" w:rsidRDefault="00DF0703">
      <w:pPr>
        <w:pStyle w:val="ConsPlusNormal"/>
        <w:ind w:firstLine="540"/>
        <w:jc w:val="both"/>
      </w:pPr>
    </w:p>
    <w:p w:rsidR="00000000" w:rsidRDefault="00DF0703">
      <w:pPr>
        <w:pStyle w:val="ConsPlusNormal"/>
        <w:ind w:firstLine="540"/>
        <w:jc w:val="both"/>
        <w:outlineLvl w:val="2"/>
      </w:pPr>
      <w:bookmarkStart w:id="1191" w:name="Par6526"/>
      <w:bookmarkEnd w:id="1191"/>
      <w:r>
        <w:t>Статья 18.19. Нарушение правил уведомления уполномоченных государственных органов об обучении или о прекращении обучения иностр</w:t>
      </w:r>
      <w:r>
        <w:t>анных граждан и лиц без гражданства в образовательных организациях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898"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законом</w:t>
        </w:r>
      </w:hyperlink>
      <w:r>
        <w:t xml:space="preserve"> от 23.07.2013 N 203-ФЗ)</w:t>
      </w:r>
    </w:p>
    <w:p w:rsidR="00000000" w:rsidRDefault="00DF0703">
      <w:pPr>
        <w:pStyle w:val="ConsPlusNormal"/>
        <w:ind w:firstLine="540"/>
        <w:jc w:val="both"/>
      </w:pPr>
    </w:p>
    <w:p w:rsidR="00000000" w:rsidRDefault="00DF0703">
      <w:pPr>
        <w:pStyle w:val="ConsPlusNormal"/>
        <w:ind w:firstLine="540"/>
        <w:jc w:val="both"/>
      </w:pPr>
      <w:bookmarkStart w:id="1192" w:name="Par6530"/>
      <w:bookmarkEnd w:id="1192"/>
      <w:r>
        <w:t>1. Неуведомление образовательной организацией территориального органа федерального органа исполнительной власти, уполномо</w:t>
      </w:r>
      <w:r>
        <w:t>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w:t>
      </w:r>
      <w:r>
        <w:t>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w:t>
      </w:r>
      <w:r>
        <w:t>ного порядка подачи такого уведомления -</w:t>
      </w:r>
    </w:p>
    <w:p w:rsidR="00000000" w:rsidRDefault="00DF070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DF0703">
      <w:pPr>
        <w:pStyle w:val="ConsPlusNormal"/>
        <w:ind w:firstLine="540"/>
        <w:jc w:val="both"/>
      </w:pPr>
      <w:bookmarkStart w:id="1193" w:name="Par6532"/>
      <w:bookmarkEnd w:id="1193"/>
      <w:r>
        <w:t>2. Неуведомлен</w:t>
      </w:r>
      <w:r>
        <w:t>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w:t>
      </w:r>
      <w:r>
        <w:t>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w:t>
      </w:r>
      <w:r>
        <w:t xml:space="preserve">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000000" w:rsidRDefault="00DF0703">
      <w:pPr>
        <w:pStyle w:val="ConsPlusNormal"/>
        <w:ind w:firstLine="540"/>
        <w:jc w:val="both"/>
      </w:pPr>
      <w:r>
        <w:t xml:space="preserve">влечет наложение административного штрафа на должностных </w:t>
      </w:r>
      <w:r>
        <w:t>лиц в размере от тридцати пяти тысяч до пятидесяти тысяч рублей; на юридических лиц - от пятисот тысяч до восьмисот тысяч рублей.</w:t>
      </w:r>
    </w:p>
    <w:p w:rsidR="00000000" w:rsidRDefault="00DF0703">
      <w:pPr>
        <w:pStyle w:val="ConsPlusNormal"/>
        <w:ind w:firstLine="540"/>
        <w:jc w:val="both"/>
      </w:pPr>
      <w:bookmarkStart w:id="1194" w:name="Par6534"/>
      <w:bookmarkEnd w:id="1194"/>
      <w:r>
        <w:t>3. Неуведомление образовательной организацией территориального органа федерального органа исполнительной власти,</w:t>
      </w:r>
      <w:r>
        <w:t xml:space="preserve">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w:t>
      </w:r>
      <w:r>
        <w:t>вательной организацией установленного порядка подачи такого уведомления -</w:t>
      </w:r>
    </w:p>
    <w:p w:rsidR="00000000" w:rsidRDefault="00DF070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195" w:name="Par6537"/>
      <w:bookmarkEnd w:id="1195"/>
      <w:r>
        <w:t>Статья 18.20. Нарушение иностранным гражданином или ли</w:t>
      </w:r>
      <w:r>
        <w:t>цом без гражданства срока обращения за выдачей патента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899"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24.11.2014 N 357-ФЗ)</w:t>
      </w:r>
    </w:p>
    <w:p w:rsidR="00000000" w:rsidRDefault="00DF0703">
      <w:pPr>
        <w:pStyle w:val="ConsPlusNormal"/>
        <w:ind w:firstLine="540"/>
        <w:jc w:val="both"/>
      </w:pPr>
    </w:p>
    <w:p w:rsidR="00000000" w:rsidRDefault="00DF0703">
      <w:pPr>
        <w:pStyle w:val="ConsPlusNormal"/>
        <w:ind w:firstLine="540"/>
        <w:jc w:val="both"/>
      </w:pPr>
      <w:r>
        <w:t>Нарушение иностранным г</w:t>
      </w:r>
      <w:r>
        <w:t>ражданином или лицом без гражданства срока обращения за выдачей патента, если такой срок установлен в соответствии с федеральным законом, -</w:t>
      </w:r>
    </w:p>
    <w:p w:rsidR="00000000" w:rsidRDefault="00DF0703">
      <w:pPr>
        <w:pStyle w:val="ConsPlusNormal"/>
        <w:ind w:firstLine="540"/>
        <w:jc w:val="both"/>
      </w:pPr>
      <w:r>
        <w:t>влечет наложение административного штрафа в размере от десяти тысяч до пятнадцати тысяч рублей.</w:t>
      </w:r>
    </w:p>
    <w:p w:rsidR="00000000" w:rsidRDefault="00DF0703">
      <w:pPr>
        <w:pStyle w:val="ConsPlusNormal"/>
        <w:ind w:firstLine="540"/>
        <w:jc w:val="both"/>
      </w:pPr>
    </w:p>
    <w:p w:rsidR="00000000" w:rsidRDefault="00DF0703">
      <w:pPr>
        <w:pStyle w:val="ConsPlusNormal"/>
        <w:jc w:val="center"/>
        <w:outlineLvl w:val="1"/>
        <w:rPr>
          <w:b/>
          <w:bCs/>
        </w:rPr>
      </w:pPr>
      <w:bookmarkStart w:id="1196" w:name="Par6544"/>
      <w:bookmarkEnd w:id="1196"/>
      <w:r>
        <w:rPr>
          <w:b/>
          <w:bCs/>
        </w:rPr>
        <w:t>Глава</w:t>
      </w:r>
      <w:r>
        <w:rPr>
          <w:b/>
          <w:bCs/>
        </w:rPr>
        <w:t xml:space="preserve"> 19. АДМИНИСТРАТИВНЫЕ ПРАВОНАРУШЕНИЯ</w:t>
      </w:r>
    </w:p>
    <w:p w:rsidR="00000000" w:rsidRDefault="00DF0703">
      <w:pPr>
        <w:pStyle w:val="ConsPlusNormal"/>
        <w:jc w:val="center"/>
        <w:rPr>
          <w:b/>
          <w:bCs/>
        </w:rPr>
      </w:pPr>
      <w:r>
        <w:rPr>
          <w:b/>
          <w:bCs/>
        </w:rPr>
        <w:t>ПРОТИВ ПОРЯДКА УПРАВЛЕНИЯ</w:t>
      </w:r>
    </w:p>
    <w:p w:rsidR="00000000" w:rsidRDefault="00DF0703">
      <w:pPr>
        <w:pStyle w:val="ConsPlusNormal"/>
        <w:jc w:val="both"/>
      </w:pPr>
    </w:p>
    <w:p w:rsidR="00000000" w:rsidRDefault="00DF0703">
      <w:pPr>
        <w:pStyle w:val="ConsPlusNormal"/>
        <w:ind w:firstLine="540"/>
        <w:jc w:val="both"/>
        <w:outlineLvl w:val="2"/>
      </w:pPr>
      <w:bookmarkStart w:id="1197" w:name="Par6547"/>
      <w:bookmarkEnd w:id="1197"/>
      <w:r>
        <w:t>Статья 19.1. Самоуправство</w:t>
      </w:r>
    </w:p>
    <w:p w:rsidR="00000000" w:rsidRDefault="00DF0703">
      <w:pPr>
        <w:pStyle w:val="ConsPlusNormal"/>
        <w:jc w:val="both"/>
      </w:pPr>
    </w:p>
    <w:p w:rsidR="00000000" w:rsidRDefault="00DF0703">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w:t>
      </w:r>
      <w:r>
        <w:t>ительного или предполагаемого права, не причинившее существенного вреда гражданам или юридическим лицам,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w:t>
      </w:r>
      <w:r>
        <w:t>т рублей.</w:t>
      </w:r>
    </w:p>
    <w:p w:rsidR="00000000" w:rsidRDefault="00DF0703">
      <w:pPr>
        <w:pStyle w:val="ConsPlusNormal"/>
        <w:jc w:val="both"/>
      </w:pPr>
      <w:r>
        <w:t xml:space="preserve">(в ред. Федерального </w:t>
      </w:r>
      <w:hyperlink r:id="rId290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98" w:name="Par6553"/>
      <w:bookmarkEnd w:id="1198"/>
      <w:r>
        <w:t>Статья 19.2. Умышленное повр</w:t>
      </w:r>
      <w:r>
        <w:t>еждение или срыв печати (пломбы)</w:t>
      </w:r>
    </w:p>
    <w:p w:rsidR="00000000" w:rsidRDefault="00DF0703">
      <w:pPr>
        <w:pStyle w:val="ConsPlusNormal"/>
        <w:jc w:val="both"/>
      </w:pPr>
    </w:p>
    <w:p w:rsidR="00000000" w:rsidRDefault="00DF070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35" w:tooltip="Ссылка на текущий документ" w:history="1">
        <w:r>
          <w:rPr>
            <w:color w:val="0000FF"/>
          </w:rPr>
          <w:t>частью 2 статьи 11.15</w:t>
        </w:r>
      </w:hyperlink>
      <w:r>
        <w:t xml:space="preserve"> и </w:t>
      </w:r>
      <w:hyperlink w:anchor="Par6005" w:tooltip="Ссылка на текущий документ" w:history="1">
        <w:r>
          <w:rPr>
            <w:color w:val="0000FF"/>
          </w:rPr>
          <w:t>статьей 16.11</w:t>
        </w:r>
      </w:hyperlink>
      <w:r>
        <w:t xml:space="preserve"> настоящего Кодекса,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000000" w:rsidRDefault="00DF0703">
      <w:pPr>
        <w:pStyle w:val="ConsPlusNormal"/>
        <w:jc w:val="both"/>
      </w:pPr>
      <w:r>
        <w:t>(в ред. Федераль</w:t>
      </w:r>
      <w:r>
        <w:t xml:space="preserve">ного </w:t>
      </w:r>
      <w:hyperlink r:id="rId29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199" w:name="Par6559"/>
      <w:bookmarkEnd w:id="1199"/>
      <w:r>
        <w:t>Статья 19.3. Неповиновение законному распоряжению сотр</w:t>
      </w:r>
      <w:r>
        <w:t>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w:t>
      </w:r>
      <w:r>
        <w:t>существление функций по контролю и надзору в сфере миграции, либо сотрудника органа или учреждения уголовно-исполнительной системы</w:t>
      </w:r>
    </w:p>
    <w:p w:rsidR="00000000" w:rsidRDefault="00DF0703">
      <w:pPr>
        <w:pStyle w:val="ConsPlusNormal"/>
        <w:jc w:val="both"/>
      </w:pPr>
      <w:r>
        <w:t xml:space="preserve">(в ред. Федеральных законов от 30.06.2003 </w:t>
      </w:r>
      <w:hyperlink r:id="rId2902"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29.04.2006 </w:t>
      </w:r>
      <w:hyperlink r:id="rId2903"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18.07.2006 </w:t>
      </w:r>
      <w:hyperlink r:id="rId2904"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 xml:space="preserve">, от 27.07.2010 </w:t>
      </w:r>
      <w:hyperlink r:id="rId2905"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N 238-ФЗ</w:t>
        </w:r>
      </w:hyperlink>
      <w:r>
        <w:t xml:space="preserve">, от 07.02.2011 </w:t>
      </w:r>
      <w:hyperlink r:id="rId290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08.12.2011 </w:t>
      </w:r>
      <w:hyperlink r:id="rId2907"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w:t>
      </w:r>
    </w:p>
    <w:p w:rsidR="00000000" w:rsidRDefault="00DF0703">
      <w:pPr>
        <w:pStyle w:val="ConsPlusNormal"/>
        <w:jc w:val="both"/>
      </w:pPr>
    </w:p>
    <w:p w:rsidR="00000000" w:rsidRDefault="00DF0703">
      <w:pPr>
        <w:pStyle w:val="ConsPlusNormal"/>
        <w:ind w:firstLine="540"/>
        <w:jc w:val="both"/>
      </w:pPr>
      <w:bookmarkStart w:id="1200" w:name="Par6562"/>
      <w:bookmarkEnd w:id="1200"/>
      <w:r>
        <w:t>1. Неповиновение законному распоряжению или требованию сотрудника полиции, военнослужащ</w:t>
      </w:r>
      <w:r>
        <w:t>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000000" w:rsidRDefault="00DF0703">
      <w:pPr>
        <w:pStyle w:val="ConsPlusNormal"/>
        <w:jc w:val="both"/>
      </w:pPr>
      <w:r>
        <w:t xml:space="preserve">(в </w:t>
      </w:r>
      <w:r>
        <w:t xml:space="preserve">ред. Федеральных законов от 29.04.2006 </w:t>
      </w:r>
      <w:hyperlink r:id="rId2908"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07.02.2011 </w:t>
      </w:r>
      <w:hyperlink r:id="rId2909"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w:t>
      </w:r>
    </w:p>
    <w:p w:rsidR="00000000" w:rsidRDefault="00DF0703">
      <w:pPr>
        <w:pStyle w:val="ConsPlusNormal"/>
        <w:ind w:firstLine="540"/>
        <w:jc w:val="both"/>
      </w:pPr>
      <w:r>
        <w:t>влечет наложение административного штрафа в размере от пятисот до одной тысячи</w:t>
      </w:r>
      <w:r>
        <w:t xml:space="preserve"> рублей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291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w:t>
      </w:r>
      <w:r>
        <w:t xml:space="preserve"> N 116-ФЗ)</w:t>
      </w:r>
    </w:p>
    <w:p w:rsidR="00000000" w:rsidRDefault="00DF0703">
      <w:pPr>
        <w:pStyle w:val="ConsPlusNormal"/>
        <w:ind w:firstLine="540"/>
        <w:jc w:val="both"/>
      </w:pPr>
      <w:bookmarkStart w:id="1201" w:name="Par6566"/>
      <w:bookmarkEnd w:id="1201"/>
      <w: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w:t>
      </w:r>
      <w:r>
        <w:t xml:space="preserve">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w:t>
      </w:r>
      <w:r>
        <w:t>в них установленного режима, охране и конвоированию осужденных (подозреваемых, обвиняемых) -</w:t>
      </w:r>
    </w:p>
    <w:p w:rsidR="00000000" w:rsidRDefault="00DF0703">
      <w:pPr>
        <w:pStyle w:val="ConsPlusNormal"/>
        <w:jc w:val="both"/>
      </w:pPr>
      <w:r>
        <w:t xml:space="preserve">(в ред. Федерального </w:t>
      </w:r>
      <w:hyperlink r:id="rId2911"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 или</w:t>
      </w:r>
      <w:r>
        <w:t xml:space="preserve"> административный арест на срок до пятнадцати суток.</w:t>
      </w:r>
    </w:p>
    <w:p w:rsidR="00000000" w:rsidRDefault="00DF0703">
      <w:pPr>
        <w:pStyle w:val="ConsPlusNormal"/>
        <w:jc w:val="both"/>
      </w:pPr>
      <w:r>
        <w:t xml:space="preserve">(в ред. Федерального </w:t>
      </w:r>
      <w:hyperlink r:id="rId291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202" w:name="Par6570"/>
      <w:bookmarkEnd w:id="1202"/>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w:t>
      </w:r>
      <w:r>
        <w:t>ции, в связи с исполнением ими служебных обязанностей, а равно воспрепятствование исполнению ими служебных обязанностей -</w:t>
      </w:r>
    </w:p>
    <w:p w:rsidR="00000000" w:rsidRDefault="00DF0703">
      <w:pPr>
        <w:pStyle w:val="ConsPlusNormal"/>
        <w:jc w:val="both"/>
      </w:pPr>
      <w:r>
        <w:t xml:space="preserve">(в ред. Федерального </w:t>
      </w:r>
      <w:hyperlink r:id="rId2913"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закона</w:t>
        </w:r>
      </w:hyperlink>
      <w:r>
        <w:t xml:space="preserve"> от 18.07.2006 N 121-ФЗ)</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291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третья введена Федеральным </w:t>
      </w:r>
      <w:hyperlink r:id="rId2915"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законом</w:t>
        </w:r>
      </w:hyperlink>
      <w:r>
        <w:t xml:space="preserve"> от 30.06.2003 N 86-ФЗ)</w:t>
      </w:r>
    </w:p>
    <w:p w:rsidR="00000000" w:rsidRDefault="00DF0703">
      <w:pPr>
        <w:pStyle w:val="ConsPlusNormal"/>
        <w:ind w:firstLine="540"/>
        <w:jc w:val="both"/>
      </w:pPr>
      <w:bookmarkStart w:id="1203" w:name="Par6575"/>
      <w:bookmarkEnd w:id="120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w:t>
      </w:r>
      <w:r>
        <w:t>препятствование исполнению им служебных обязанностей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w:t>
      </w:r>
      <w:r>
        <w:t>яч рублей; на юридических лиц - от десяти тысяч до пятидесяти тысяч рублей.</w:t>
      </w:r>
    </w:p>
    <w:p w:rsidR="00000000" w:rsidRDefault="00DF0703">
      <w:pPr>
        <w:pStyle w:val="ConsPlusNormal"/>
        <w:jc w:val="both"/>
      </w:pPr>
      <w:r>
        <w:t xml:space="preserve">(часть 4 введена Федеральным </w:t>
      </w:r>
      <w:hyperlink r:id="rId2916"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законом</w:t>
        </w:r>
      </w:hyperlink>
      <w:r>
        <w:t xml:space="preserve"> от 27.07.2010 N 238-ФЗ)</w:t>
      </w:r>
    </w:p>
    <w:p w:rsidR="00000000" w:rsidRDefault="00DF0703">
      <w:pPr>
        <w:pStyle w:val="ConsPlusNormal"/>
        <w:ind w:firstLine="540"/>
        <w:jc w:val="both"/>
      </w:pPr>
      <w:bookmarkStart w:id="1204" w:name="Par6578"/>
      <w:bookmarkEnd w:id="1204"/>
      <w:r>
        <w:t>5. Неповиновение за</w:t>
      </w:r>
      <w:r>
        <w:t xml:space="preserve">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w:t>
      </w:r>
      <w:r>
        <w:t>обязанностей -</w:t>
      </w:r>
    </w:p>
    <w:p w:rsidR="00000000" w:rsidRDefault="00DF070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w:t>
      </w:r>
      <w:r>
        <w:t>и тысяч до пятнадцати тысяч рублей.</w:t>
      </w:r>
    </w:p>
    <w:p w:rsidR="00000000" w:rsidRDefault="00DF0703">
      <w:pPr>
        <w:pStyle w:val="ConsPlusNormal"/>
        <w:jc w:val="both"/>
      </w:pPr>
      <w:r>
        <w:t xml:space="preserve">(часть 5 введена Федеральным </w:t>
      </w:r>
      <w:hyperlink r:id="rId2917"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законом</w:t>
        </w:r>
      </w:hyperlink>
      <w:r>
        <w:t xml:space="preserve"> от 08.12.2011 N 424-ФЗ)</w:t>
      </w:r>
    </w:p>
    <w:p w:rsidR="00000000" w:rsidRDefault="00DF0703">
      <w:pPr>
        <w:pStyle w:val="ConsPlusNormal"/>
        <w:ind w:firstLine="540"/>
        <w:jc w:val="both"/>
      </w:pPr>
      <w:bookmarkStart w:id="1205" w:name="Par6581"/>
      <w:bookmarkEnd w:id="1205"/>
      <w:r>
        <w:t xml:space="preserve">6. Повторное совершение административного правонарушения, предусмотренного </w:t>
      </w:r>
      <w:hyperlink w:anchor="Par6562" w:tooltip="Ссылка на текущий документ" w:history="1">
        <w:r>
          <w:rPr>
            <w:color w:val="0000FF"/>
          </w:rPr>
          <w:t>частью 1</w:t>
        </w:r>
      </w:hyperlink>
      <w:r>
        <w:t xml:space="preserve">, </w:t>
      </w:r>
      <w:hyperlink w:anchor="Par6575" w:tooltip="Ссылка на текущий документ" w:history="1">
        <w:r>
          <w:rPr>
            <w:color w:val="0000FF"/>
          </w:rPr>
          <w:t>4</w:t>
        </w:r>
      </w:hyperlink>
      <w:r>
        <w:t xml:space="preserve"> или </w:t>
      </w:r>
      <w:hyperlink w:anchor="Par6578" w:tooltip="Ссылка на текущий документ"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000000" w:rsidRDefault="00DF0703">
      <w:pPr>
        <w:pStyle w:val="ConsPlusNormal"/>
        <w:ind w:firstLine="540"/>
        <w:jc w:val="both"/>
      </w:pPr>
      <w:r>
        <w:t>влечет наложение административного штрафа на граждан в размере пяти тысяч рубл</w:t>
      </w:r>
      <w:r>
        <w:t>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000000" w:rsidRDefault="00DF0703">
      <w:pPr>
        <w:pStyle w:val="ConsPlusNormal"/>
        <w:jc w:val="both"/>
      </w:pPr>
      <w:r>
        <w:t xml:space="preserve">(часть 6 введена Федеральным </w:t>
      </w:r>
      <w:hyperlink r:id="rId2918"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21.07.2014 N 258-ФЗ)</w:t>
      </w:r>
    </w:p>
    <w:p w:rsidR="00000000" w:rsidRDefault="00DF0703">
      <w:pPr>
        <w:pStyle w:val="ConsPlusNormal"/>
        <w:ind w:firstLine="540"/>
        <w:jc w:val="both"/>
      </w:pPr>
      <w:r>
        <w:t xml:space="preserve">Примечание. Положения </w:t>
      </w:r>
      <w:hyperlink w:anchor="Par6575" w:tooltip="Ссылка на текущий документ"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w:t>
      </w:r>
      <w:r>
        <w:t xml:space="preserve"> соответствии с Федеральным </w:t>
      </w:r>
      <w:hyperlink r:id="rId2919" w:tooltip="Федеральный закон от 03.04.1995 N 40-ФЗ (ред. от 22.12.2014) &quot;О Федеральной службе безопасности&quot;{КонсультантПлюс}" w:history="1">
        <w:r>
          <w:rPr>
            <w:color w:val="0000FF"/>
          </w:rPr>
          <w:t>законом</w:t>
        </w:r>
      </w:hyperlink>
      <w:r>
        <w:t xml:space="preserve"> "О федеральной службе безопасности".</w:t>
      </w:r>
    </w:p>
    <w:p w:rsidR="00000000" w:rsidRDefault="00DF0703">
      <w:pPr>
        <w:pStyle w:val="ConsPlusNormal"/>
        <w:jc w:val="both"/>
      </w:pPr>
      <w:r>
        <w:t xml:space="preserve">(примечание введено Федеральным </w:t>
      </w:r>
      <w:hyperlink r:id="rId2920"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законом</w:t>
        </w:r>
      </w:hyperlink>
      <w:r>
        <w:t xml:space="preserve"> от 27.07.2010 N 238-ФЗ)</w:t>
      </w:r>
    </w:p>
    <w:p w:rsidR="00000000" w:rsidRDefault="00DF0703">
      <w:pPr>
        <w:pStyle w:val="ConsPlusNormal"/>
        <w:ind w:firstLine="540"/>
        <w:jc w:val="both"/>
      </w:pPr>
    </w:p>
    <w:p w:rsidR="00000000" w:rsidRDefault="00DF0703">
      <w:pPr>
        <w:pStyle w:val="ConsPlusNormal"/>
        <w:ind w:firstLine="540"/>
        <w:jc w:val="both"/>
        <w:outlineLvl w:val="2"/>
      </w:pPr>
      <w:bookmarkStart w:id="1206" w:name="Par6587"/>
      <w:bookmarkEnd w:id="1206"/>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00000" w:rsidRDefault="00DF0703">
      <w:pPr>
        <w:pStyle w:val="ConsPlusNormal"/>
        <w:jc w:val="both"/>
      </w:pPr>
      <w:r>
        <w:t xml:space="preserve">(в ред. Федерального </w:t>
      </w:r>
      <w:hyperlink r:id="rId2921"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jc w:val="both"/>
      </w:pPr>
    </w:p>
    <w:p w:rsidR="00000000" w:rsidRDefault="00DF0703">
      <w:pPr>
        <w:pStyle w:val="ConsPlusNormal"/>
        <w:ind w:firstLine="540"/>
        <w:jc w:val="both"/>
      </w:pPr>
      <w:bookmarkStart w:id="1207" w:name="Par6590"/>
      <w:bookmarkEnd w:id="1207"/>
      <w:r>
        <w:t>1. Неповинове</w:t>
      </w:r>
      <w:r>
        <w:t>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000000" w:rsidRDefault="00DF0703">
      <w:pPr>
        <w:pStyle w:val="ConsPlusNormal"/>
        <w:jc w:val="both"/>
      </w:pPr>
      <w:r>
        <w:t xml:space="preserve">(в ред. Федерального </w:t>
      </w:r>
      <w:hyperlink r:id="rId2922"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ind w:firstLine="540"/>
        <w:jc w:val="both"/>
      </w:pPr>
      <w:r>
        <w:t>влечет предупреждение или наложен</w:t>
      </w:r>
      <w:r>
        <w:t>ие административного штрафа на граждан в размере от пятисот до одной тысячи рублей; на должностных лиц - от двух тысяч до четырех тысяч рублей.</w:t>
      </w:r>
    </w:p>
    <w:p w:rsidR="00000000" w:rsidRDefault="00DF0703">
      <w:pPr>
        <w:pStyle w:val="ConsPlusNormal"/>
        <w:jc w:val="both"/>
      </w:pPr>
      <w:r>
        <w:t xml:space="preserve">(в ред. Федеральных законов от 22.06.2007 </w:t>
      </w:r>
      <w:hyperlink r:id="rId292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292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ind w:firstLine="540"/>
        <w:jc w:val="both"/>
      </w:pPr>
      <w:bookmarkStart w:id="1208" w:name="Par6594"/>
      <w:bookmarkEnd w:id="1208"/>
      <w:r>
        <w:t>2. Невыполнение законных требований должностного лица органа охраны континентального шельфа Российско</w:t>
      </w:r>
      <w:r>
        <w:t>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000000" w:rsidRDefault="00DF0703">
      <w:pPr>
        <w:pStyle w:val="ConsPlusNormal"/>
        <w:ind w:firstLine="540"/>
        <w:jc w:val="both"/>
      </w:pPr>
      <w:r>
        <w:t>влечет наложение админис</w:t>
      </w:r>
      <w:r>
        <w:t>тративного штрафа на должностных лиц в размере от пятнадцати тысяч до двадцати тысяч рублей.</w:t>
      </w:r>
    </w:p>
    <w:p w:rsidR="00000000" w:rsidRDefault="00DF0703">
      <w:pPr>
        <w:pStyle w:val="ConsPlusNormal"/>
        <w:jc w:val="both"/>
      </w:pPr>
      <w:r>
        <w:t xml:space="preserve">(в ред. Федеральных законов от 03.11.2006 </w:t>
      </w:r>
      <w:hyperlink r:id="rId2925" w:tooltip="Федеральный закон от 03.11.2006 N 182-ФЗ &quot;О внесении изменений в Кодекс Российской Федерации об административных правонарушениях&quot;{КонсультантПлюс}" w:history="1">
        <w:r>
          <w:rPr>
            <w:color w:val="0000FF"/>
          </w:rPr>
          <w:t>N 182-ФЗ</w:t>
        </w:r>
      </w:hyperlink>
      <w:r>
        <w:t xml:space="preserve">, от 22.06.2007 </w:t>
      </w:r>
      <w:hyperlink r:id="rId29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209" w:name="Par6597"/>
      <w:bookmarkEnd w:id="120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w:t>
      </w:r>
      <w:r>
        <w:t>кой Федерации, на объект, подлежащий международному контролю, -</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r>
        <w:t>(в ред. Федеральног</w:t>
      </w:r>
      <w:r>
        <w:t xml:space="preserve">о </w:t>
      </w:r>
      <w:hyperlink r:id="rId292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210" w:name="Par6600"/>
      <w:bookmarkEnd w:id="1210"/>
      <w:r>
        <w:t>4. Невыполнение законных требований должностного лица орга</w:t>
      </w:r>
      <w:r>
        <w:t>на, уполномоченного в области экспортного контроля, а равно воспрепятствование осуществлению этим должностным лицом служебных обязанностей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w:t>
      </w:r>
      <w:r>
        <w:t xml:space="preserve"> лиц - от пяти тысяч до десяти тысяч рублей.</w:t>
      </w:r>
    </w:p>
    <w:p w:rsidR="00000000" w:rsidRDefault="00DF0703">
      <w:pPr>
        <w:pStyle w:val="ConsPlusNormal"/>
        <w:jc w:val="both"/>
      </w:pPr>
      <w:r>
        <w:t xml:space="preserve">(в ред. Федерального </w:t>
      </w:r>
      <w:hyperlink r:id="rId29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(часть ч</w:t>
      </w:r>
      <w:r>
        <w:t xml:space="preserve">етвертая введена Федеральным </w:t>
      </w:r>
      <w:hyperlink r:id="rId2929"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08.05.2006 N 65-ФЗ)</w:t>
      </w:r>
    </w:p>
    <w:p w:rsidR="00000000" w:rsidRDefault="00DF0703">
      <w:pPr>
        <w:pStyle w:val="ConsPlusNormal"/>
        <w:ind w:firstLine="540"/>
        <w:jc w:val="both"/>
      </w:pPr>
      <w:bookmarkStart w:id="1211" w:name="Par6604"/>
      <w:bookmarkEnd w:id="121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w:t>
      </w:r>
      <w:r>
        <w:t>ранения, его территориального органа, а равно воспрепятствование осуществлению этим должностным лицом служебных обязанностей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w:t>
      </w:r>
      <w:r>
        <w:t xml:space="preserve"> от двадцати тысяч до тридцати тысяч рублей.</w:t>
      </w:r>
    </w:p>
    <w:p w:rsidR="00000000" w:rsidRDefault="00DF0703">
      <w:pPr>
        <w:pStyle w:val="ConsPlusNormal"/>
        <w:jc w:val="both"/>
      </w:pPr>
      <w:r>
        <w:t xml:space="preserve">(часть 5 введена Федеральным </w:t>
      </w:r>
      <w:hyperlink r:id="rId293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bookmarkStart w:id="1212" w:name="Par6607"/>
      <w:bookmarkEnd w:id="121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000000" w:rsidRDefault="00DF0703">
      <w:pPr>
        <w:pStyle w:val="ConsPlusNormal"/>
        <w:jc w:val="both"/>
      </w:pPr>
      <w:r>
        <w:t xml:space="preserve">(часть 6 введена Федеральным </w:t>
      </w:r>
      <w:hyperlink r:id="rId2931"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21.12.2013 N 365-ФЗ)</w:t>
      </w:r>
    </w:p>
    <w:p w:rsidR="00000000" w:rsidRDefault="00DF0703">
      <w:pPr>
        <w:pStyle w:val="ConsPlusNormal"/>
        <w:jc w:val="both"/>
      </w:pPr>
    </w:p>
    <w:p w:rsidR="00000000" w:rsidRDefault="00DF0703">
      <w:pPr>
        <w:pStyle w:val="ConsPlusNormal"/>
        <w:ind w:firstLine="540"/>
        <w:jc w:val="both"/>
        <w:outlineLvl w:val="2"/>
      </w:pPr>
      <w:bookmarkStart w:id="1213" w:name="Par6611"/>
      <w:bookmarkEnd w:id="1213"/>
      <w:r>
        <w:t>Статья 19.4.1. Воспрепятствование законной деятельности должностного лица органа государствен</w:t>
      </w:r>
      <w:r>
        <w:t>ного контроля (надзора), органа муниципального контроля</w:t>
      </w:r>
    </w:p>
    <w:p w:rsidR="00000000" w:rsidRDefault="00DF0703">
      <w:pPr>
        <w:pStyle w:val="ConsPlusNormal"/>
        <w:jc w:val="both"/>
      </w:pPr>
      <w:r>
        <w:t xml:space="preserve">(в ред. Федерального </w:t>
      </w:r>
      <w:hyperlink r:id="rId2932"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293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DF0703">
      <w:pPr>
        <w:pStyle w:val="ConsPlusNormal"/>
        <w:ind w:firstLine="540"/>
        <w:jc w:val="both"/>
      </w:pPr>
    </w:p>
    <w:p w:rsidR="00000000" w:rsidRDefault="00DF0703">
      <w:pPr>
        <w:pStyle w:val="ConsPlusNormal"/>
        <w:ind w:firstLine="540"/>
        <w:jc w:val="both"/>
      </w:pPr>
      <w:bookmarkStart w:id="1214" w:name="Par6616"/>
      <w:bookmarkEnd w:id="1214"/>
      <w:r>
        <w:t>1. Воспрепятствование законной деятельности должностного лица органа государственного контроля (надзора), органа</w:t>
      </w:r>
      <w:r>
        <w:t xml:space="preserve"> муниципального контроля по проведению проверок или уклонение от таких проверок, за исключением случаев, предусмотренных </w:t>
      </w:r>
      <w:hyperlink w:anchor="Par4701" w:tooltip="Ссылка на текущий документ" w:history="1">
        <w:r>
          <w:rPr>
            <w:color w:val="0000FF"/>
          </w:rPr>
          <w:t>частью 4 статьи 14.24</w:t>
        </w:r>
      </w:hyperlink>
      <w:r>
        <w:t xml:space="preserve"> и </w:t>
      </w:r>
      <w:hyperlink w:anchor="Par5784" w:tooltip="Ссылка на текущий документ" w:history="1">
        <w:r>
          <w:rPr>
            <w:color w:val="0000FF"/>
          </w:rPr>
          <w:t>ча</w:t>
        </w:r>
        <w:r>
          <w:rPr>
            <w:color w:val="0000FF"/>
          </w:rPr>
          <w:t>стью 9 статьи 15.29</w:t>
        </w:r>
      </w:hyperlink>
      <w:r>
        <w:t xml:space="preserve"> настоящего Кодекса, -</w:t>
      </w:r>
    </w:p>
    <w:p w:rsidR="00000000" w:rsidRDefault="00DF0703">
      <w:pPr>
        <w:pStyle w:val="ConsPlusNormal"/>
        <w:jc w:val="both"/>
      </w:pPr>
      <w:r>
        <w:t xml:space="preserve">(в ред. Федерального </w:t>
      </w:r>
      <w:hyperlink r:id="rId2934"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двух тысяч </w:t>
      </w:r>
      <w:r>
        <w:t>до четырех тысяч рублей; на юридических лиц - от пяти тысяч до десяти тысяч рублей.</w:t>
      </w:r>
    </w:p>
    <w:p w:rsidR="00000000" w:rsidRDefault="00DF0703">
      <w:pPr>
        <w:pStyle w:val="ConsPlusNormal"/>
        <w:ind w:firstLine="540"/>
        <w:jc w:val="both"/>
      </w:pPr>
      <w:bookmarkStart w:id="1215" w:name="Par6619"/>
      <w:bookmarkEnd w:id="1215"/>
      <w:r>
        <w:t xml:space="preserve">2. Действия (бездействие), предусмотренные </w:t>
      </w:r>
      <w:hyperlink w:anchor="Par6616" w:tooltip="Ссылка на текущий документ" w:history="1">
        <w:r>
          <w:rPr>
            <w:color w:val="0000FF"/>
          </w:rPr>
          <w:t>частью 1</w:t>
        </w:r>
      </w:hyperlink>
      <w:r>
        <w:t xml:space="preserve"> настоящей статьи, повлекшие невозможность проведен</w:t>
      </w:r>
      <w:r>
        <w:t>ия или завершения проверки, -</w:t>
      </w:r>
    </w:p>
    <w:p w:rsidR="00000000" w:rsidRDefault="00DF070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00000" w:rsidRDefault="00DF0703">
      <w:pPr>
        <w:pStyle w:val="ConsPlusNormal"/>
        <w:ind w:firstLine="540"/>
        <w:jc w:val="both"/>
      </w:pPr>
      <w:r>
        <w:t>3. Повторное совершение административного правонар</w:t>
      </w:r>
      <w:r>
        <w:t xml:space="preserve">ушения, предусмотренного </w:t>
      </w:r>
      <w:hyperlink w:anchor="Par6619" w:tooltip="Ссылка на текущий документ" w:history="1">
        <w:r>
          <w:rPr>
            <w:color w:val="0000FF"/>
          </w:rPr>
          <w:t>частью 2</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w:t>
      </w:r>
      <w:r>
        <w:t>ти месяцев до одного года; на юридических лиц - от пятидесяти тысяч до ста тысяч рублей.</w:t>
      </w:r>
    </w:p>
    <w:p w:rsidR="00000000" w:rsidRDefault="00DF0703">
      <w:pPr>
        <w:pStyle w:val="ConsPlusNormal"/>
        <w:jc w:val="both"/>
      </w:pPr>
    </w:p>
    <w:p w:rsidR="00000000" w:rsidRDefault="00DF0703">
      <w:pPr>
        <w:pStyle w:val="ConsPlusNormal"/>
        <w:ind w:firstLine="540"/>
        <w:jc w:val="both"/>
        <w:outlineLvl w:val="2"/>
      </w:pPr>
      <w:bookmarkStart w:id="1216" w:name="Par6624"/>
      <w:bookmarkEnd w:id="1216"/>
      <w:r>
        <w:t>Статья 19.5. Невыполнение в срок законного предписания (постановления, представления, решения) органа (должностного лица), осуществляющего государственн</w:t>
      </w:r>
      <w:r>
        <w:t>ый надзор (контроль), муниципальный контроль</w:t>
      </w:r>
    </w:p>
    <w:p w:rsidR="00000000" w:rsidRDefault="00DF0703">
      <w:pPr>
        <w:pStyle w:val="ConsPlusNormal"/>
        <w:jc w:val="both"/>
      </w:pPr>
      <w:r>
        <w:t xml:space="preserve">(в ред. Федерального </w:t>
      </w:r>
      <w:hyperlink r:id="rId2935"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jc w:val="both"/>
      </w:pPr>
    </w:p>
    <w:p w:rsidR="00000000" w:rsidRDefault="00DF0703">
      <w:pPr>
        <w:pStyle w:val="ConsPlusNormal"/>
        <w:ind w:firstLine="540"/>
        <w:jc w:val="both"/>
      </w:pPr>
      <w:bookmarkStart w:id="1217" w:name="Par6627"/>
      <w:bookmarkEnd w:id="1217"/>
      <w:r>
        <w:t>1. Невыполнение в установленный срок законного предписания (постановления, представления, решения) органа (должностног</w:t>
      </w:r>
      <w:r>
        <w:t>о лица), осуществляющего государственный надзор (контроль), муниципальный контроль, об устранении нарушений законодательства -</w:t>
      </w:r>
    </w:p>
    <w:p w:rsidR="00000000" w:rsidRDefault="00DF0703">
      <w:pPr>
        <w:pStyle w:val="ConsPlusNormal"/>
        <w:jc w:val="both"/>
      </w:pPr>
      <w:r>
        <w:t xml:space="preserve">(в ред. Федерального </w:t>
      </w:r>
      <w:hyperlink r:id="rId2936"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125-ФЗ)</w:t>
      </w:r>
    </w:p>
    <w:p w:rsidR="00000000" w:rsidRDefault="00DF0703">
      <w:pPr>
        <w:pStyle w:val="ConsPlusNormal"/>
        <w:ind w:firstLine="540"/>
        <w:jc w:val="both"/>
      </w:pPr>
      <w:r>
        <w:t>влечет наложение административного штрафа на гражда</w:t>
      </w:r>
      <w:r>
        <w:t>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00000" w:rsidRDefault="00DF0703">
      <w:pPr>
        <w:pStyle w:val="ConsPlusNormal"/>
        <w:jc w:val="both"/>
      </w:pPr>
      <w:r>
        <w:t xml:space="preserve">(в ред. Федеральных законов от 09.05.2005 </w:t>
      </w:r>
      <w:hyperlink r:id="rId2937"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29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218" w:name="Par6631"/>
      <w:bookmarkEnd w:id="1218"/>
      <w:r>
        <w:t>2. Невыполнение в установленный срок законного предписания, решения органа, уполномоченного в области экспортного контроля, ег</w:t>
      </w:r>
      <w:r>
        <w:t>о территориального органа -</w:t>
      </w:r>
    </w:p>
    <w:p w:rsidR="00000000" w:rsidRDefault="00DF0703">
      <w:pPr>
        <w:pStyle w:val="ConsPlusNormal"/>
        <w:jc w:val="both"/>
      </w:pPr>
      <w:r>
        <w:t xml:space="preserve">(в ред. Федеральных законов от 20.08.2004 </w:t>
      </w:r>
      <w:hyperlink r:id="rId2939" w:tooltip="Федеральный закон от 20.08.2004 N 114-ФЗ &quot;О внесении изменений в Кодекс Российской Федерации об административных правонарушениях&quot;{КонсультантПлюс}" w:history="1">
        <w:r>
          <w:rPr>
            <w:color w:val="0000FF"/>
          </w:rPr>
          <w:t>N 114-ФЗ</w:t>
        </w:r>
      </w:hyperlink>
      <w:r>
        <w:t xml:space="preserve">, от 08.05.2006 </w:t>
      </w:r>
      <w:hyperlink r:id="rId2940"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09.04.2007 </w:t>
      </w:r>
      <w:hyperlink r:id="rId2941"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t>)</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00000" w:rsidRDefault="00DF0703">
      <w:pPr>
        <w:pStyle w:val="ConsPlusNormal"/>
        <w:jc w:val="both"/>
      </w:pPr>
      <w:r>
        <w:t xml:space="preserve">(в ред. Федеральных законов от 09.05.2005 </w:t>
      </w:r>
      <w:hyperlink r:id="rId294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29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219" w:name="Par6635"/>
      <w:bookmarkEnd w:id="1219"/>
      <w:r>
        <w:t>2.1. Невыполнение в установленный срок законного решения, предписания федерального антимонопольного органа, его террит</w:t>
      </w:r>
      <w:r>
        <w:t>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w:t>
      </w:r>
      <w:r>
        <w:t>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000000" w:rsidRDefault="00DF0703">
      <w:pPr>
        <w:pStyle w:val="ConsPlusNormal"/>
        <w:jc w:val="both"/>
      </w:pPr>
      <w:r>
        <w:t xml:space="preserve">(в ред. Федерального </w:t>
      </w:r>
      <w:hyperlink r:id="rId2944"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w:t>
      </w:r>
      <w:r>
        <w:t>т тысяч рублей.</w:t>
      </w:r>
    </w:p>
    <w:p w:rsidR="00000000" w:rsidRDefault="00DF0703">
      <w:pPr>
        <w:pStyle w:val="ConsPlusNormal"/>
        <w:jc w:val="both"/>
      </w:pPr>
      <w:r>
        <w:t xml:space="preserve">(в ред. Федерального </w:t>
      </w:r>
      <w:hyperlink r:id="rId294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(часть вто</w:t>
      </w:r>
      <w:r>
        <w:t xml:space="preserve">рая.1 введена Федеральным </w:t>
      </w:r>
      <w:hyperlink r:id="rId2946"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w:t>
      </w:r>
      <w:r>
        <w:t>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DF0703">
      <w:pPr>
        <w:pStyle w:val="ConsPlusNormal"/>
        <w:ind w:firstLine="540"/>
        <w:jc w:val="both"/>
      </w:pPr>
      <w:r>
        <w:t xml:space="preserve">влечет наложение административного штрафа на должностных лиц в </w:t>
      </w:r>
      <w:r>
        <w:t>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294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вторая.2 введена Федеральным </w:t>
      </w:r>
      <w:hyperlink r:id="rId2948"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20" w:name="Par6644"/>
      <w:bookmarkEnd w:id="1220"/>
      <w:r>
        <w:t>2.3. Невыполнение в установленный срок законно</w:t>
      </w:r>
      <w:r>
        <w:t>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w:t>
      </w:r>
      <w:r>
        <w:t>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000000" w:rsidRDefault="00DF0703">
      <w:pPr>
        <w:pStyle w:val="ConsPlusNormal"/>
        <w:ind w:firstLine="540"/>
        <w:jc w:val="both"/>
      </w:pPr>
      <w:r>
        <w:t>влечет нал</w:t>
      </w:r>
      <w:r>
        <w:t>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294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вторая.3 введена Федеральным </w:t>
      </w:r>
      <w:hyperlink r:id="rId2950"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r>
        <w:t>2.4. Нев</w:t>
      </w:r>
      <w:r>
        <w:t>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w:t>
      </w:r>
      <w:r>
        <w:t xml:space="preserve">польного органа, его территориального органа об отмене либо изменении противоречащего </w:t>
      </w:r>
      <w:hyperlink r:id="rId2951" w:tooltip="Федеральный закон от 13.03.2006 N 38-ФЗ (ред. от 08.03.2015) &quot;О рекламе&quot;{КонсультантПлюс}"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000000" w:rsidRDefault="00DF070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295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вторая.4 введена Федеральным </w:t>
      </w:r>
      <w:hyperlink r:id="rId2953"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21" w:name="Par6652"/>
      <w:bookmarkEnd w:id="1221"/>
      <w:r>
        <w:t>2.5. Невыполнение в уста</w:t>
      </w:r>
      <w:r>
        <w:t>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десяти тысяч до двадцати </w:t>
      </w:r>
      <w:r>
        <w:t>тысяч рублей; на юридических лиц - от ста тысяч до трехсот тысяч рублей.</w:t>
      </w:r>
    </w:p>
    <w:p w:rsidR="00000000" w:rsidRDefault="00DF0703">
      <w:pPr>
        <w:pStyle w:val="ConsPlusNormal"/>
        <w:jc w:val="both"/>
      </w:pPr>
      <w:r>
        <w:t xml:space="preserve">(в ред. Федерального </w:t>
      </w:r>
      <w:hyperlink r:id="rId295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w:t>
      </w:r>
      <w:r>
        <w:t>2.06.2007 N 116-ФЗ)</w:t>
      </w:r>
    </w:p>
    <w:p w:rsidR="00000000" w:rsidRDefault="00DF0703">
      <w:pPr>
        <w:pStyle w:val="ConsPlusNormal"/>
        <w:jc w:val="both"/>
      </w:pPr>
      <w:r>
        <w:t xml:space="preserve">(часть вторая.5 введена Федеральным </w:t>
      </w:r>
      <w:hyperlink r:id="rId2955"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22" w:name="Par6656"/>
      <w:bookmarkEnd w:id="1222"/>
      <w:r>
        <w:t>2.6. Невыполнение в установленный срок законного решения, предписания федерального антимонопольного органа, его территориального орг</w:t>
      </w:r>
      <w:r>
        <w:t xml:space="preserve">ана о прекращении нарушения антимонопольного </w:t>
      </w:r>
      <w:hyperlink r:id="rId2956" w:tooltip="Федеральный закон от 26.07.2006 N 135-ФЗ (ред. от 21.07.2014) &quot;О защите конкуренции&quot;{КонсультантПлюс}" w:history="1">
        <w:r>
          <w:rPr>
            <w:color w:val="0000FF"/>
          </w:rPr>
          <w:t>законодательства</w:t>
        </w:r>
      </w:hyperlink>
      <w:r>
        <w:t xml:space="preserve"> Российской Федерации, </w:t>
      </w:r>
      <w:hyperlink r:id="rId2957" w:tooltip="Федеральный закон от 17.08.1995 N 147-ФЗ (ред. от 30.12.2012) &quot;О естественных монополиях&quot; (с изм. и доп., вступающими в силу с 27.01.2013){КонсультантПлюс}"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w:t>
      </w:r>
      <w:r>
        <w:t>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w:t>
      </w:r>
      <w:r>
        <w:t xml:space="preserve">едусмотренных </w:t>
      </w:r>
      <w:hyperlink w:anchor="Par6635" w:tooltip="Ссылка на текущий документ" w:history="1">
        <w:r>
          <w:rPr>
            <w:color w:val="0000FF"/>
          </w:rPr>
          <w:t>частями 2.1</w:t>
        </w:r>
      </w:hyperlink>
      <w:r>
        <w:t xml:space="preserve"> - </w:t>
      </w:r>
      <w:hyperlink w:anchor="Par6652" w:tooltip="Ссылка на текущий документ" w:history="1">
        <w:r>
          <w:rPr>
            <w:color w:val="0000FF"/>
          </w:rPr>
          <w:t>2.5</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восьми тысяч до дв</w:t>
      </w:r>
      <w:r>
        <w:t>енадцати тысяч рублей либо дисквалификацию на срок до трех лет; на юридических лиц - от ста тысяч до пятисот тысяч рублей.</w:t>
      </w:r>
    </w:p>
    <w:p w:rsidR="00000000" w:rsidRDefault="00DF0703">
      <w:pPr>
        <w:pStyle w:val="ConsPlusNormal"/>
        <w:jc w:val="both"/>
      </w:pPr>
      <w:r>
        <w:t xml:space="preserve">(в ред. Федерального </w:t>
      </w:r>
      <w:hyperlink r:id="rId29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вторая.6 введена Федеральным </w:t>
      </w:r>
      <w:hyperlink r:id="rId2959"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23" w:name="Par6660"/>
      <w:bookmarkEnd w:id="1223"/>
      <w:r>
        <w:t>2.7. Невыполнение в установленный срок предписания федерального антимонопольного о</w:t>
      </w:r>
      <w:r>
        <w:t>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w:t>
      </w:r>
      <w:r>
        <w:t>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w:t>
      </w:r>
      <w:r>
        <w:t xml:space="preserve">ающих требования, установленные </w:t>
      </w:r>
      <w:hyperlink r:id="rId2960"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000000" w:rsidRDefault="00DF0703">
      <w:pPr>
        <w:pStyle w:val="ConsPlusNormal"/>
        <w:ind w:firstLine="540"/>
        <w:jc w:val="both"/>
      </w:pPr>
      <w:r>
        <w:t>влечет наложение админист</w:t>
      </w:r>
      <w:r>
        <w:t>ративного штрафа на должностных лиц в размере пятидесяти тысяч рублей либо дисквалификацию на срок от одного года до трех лет.</w:t>
      </w:r>
    </w:p>
    <w:p w:rsidR="00000000" w:rsidRDefault="00DF0703">
      <w:pPr>
        <w:pStyle w:val="ConsPlusNormal"/>
        <w:jc w:val="both"/>
      </w:pPr>
      <w:r>
        <w:t xml:space="preserve">(часть 2.7 введена Федеральным </w:t>
      </w:r>
      <w:hyperlink r:id="rId2961"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28.12.2010 N 411-ФЗ)</w:t>
      </w:r>
    </w:p>
    <w:p w:rsidR="00000000" w:rsidRDefault="00DF0703">
      <w:pPr>
        <w:pStyle w:val="ConsPlusNormal"/>
        <w:ind w:firstLine="540"/>
        <w:jc w:val="both"/>
      </w:pPr>
      <w:bookmarkStart w:id="1224" w:name="Par6663"/>
      <w:bookmarkEnd w:id="1224"/>
      <w:r>
        <w:t>3. Невыполнение в установл</w:t>
      </w:r>
      <w:r>
        <w:t xml:space="preserve">енный </w:t>
      </w:r>
      <w:hyperlink r:id="rId2962" w:tooltip="Федеральный закон от 17.08.1995 N 147-ФЗ (ред. от 30.12.2012) &quot;О естественных монополиях&quot; (с изм. и доп., вступающими в силу с 27.01.2013){КонсультантПлюс}"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000000" w:rsidRDefault="00DF0703">
      <w:pPr>
        <w:pStyle w:val="ConsPlusNormal"/>
        <w:jc w:val="both"/>
      </w:pPr>
      <w:r>
        <w:t xml:space="preserve">(в ред. Федерального </w:t>
      </w:r>
      <w:hyperlink r:id="rId2963" w:tooltip="Федеральный закон от 20.08.2004 N 114-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20.08.2004 N 114-ФЗ)</w:t>
      </w:r>
    </w:p>
    <w:p w:rsidR="00000000" w:rsidRDefault="00DF0703">
      <w:pPr>
        <w:pStyle w:val="ConsPlusNormal"/>
        <w:ind w:firstLine="540"/>
        <w:jc w:val="both"/>
      </w:pPr>
      <w:r>
        <w:t>влечет наложение администрат</w:t>
      </w:r>
      <w:r>
        <w:t>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000000" w:rsidRDefault="00DF0703">
      <w:pPr>
        <w:pStyle w:val="ConsPlusNormal"/>
        <w:jc w:val="both"/>
      </w:pPr>
      <w:r>
        <w:t xml:space="preserve">(в ред. Федеральных законов от 09.05.2005 </w:t>
      </w:r>
      <w:hyperlink r:id="rId296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22.06.2007 </w:t>
      </w:r>
      <w:hyperlink r:id="rId296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w:t>
      </w:r>
    </w:p>
    <w:p w:rsidR="00000000" w:rsidRDefault="00DF0703">
      <w:pPr>
        <w:pStyle w:val="ConsPlusNormal"/>
        <w:ind w:firstLine="540"/>
        <w:jc w:val="both"/>
      </w:pPr>
      <w:bookmarkStart w:id="1225" w:name="Par6667"/>
      <w:bookmarkEnd w:id="1225"/>
      <w:r>
        <w:t xml:space="preserve">4. Невыполнение в установленный </w:t>
      </w:r>
      <w:hyperlink r:id="rId2966"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000000" w:rsidRDefault="00DF0703">
      <w:pPr>
        <w:pStyle w:val="ConsPlusNormal"/>
        <w:ind w:firstLine="540"/>
        <w:jc w:val="both"/>
      </w:pPr>
      <w:r>
        <w:t>влечет нало</w:t>
      </w:r>
      <w:r>
        <w:t>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000000" w:rsidRDefault="00DF0703">
      <w:pPr>
        <w:pStyle w:val="ConsPlusNormal"/>
        <w:jc w:val="both"/>
      </w:pPr>
      <w:r>
        <w:t xml:space="preserve">(в ред. Федерального </w:t>
      </w:r>
      <w:hyperlink r:id="rId296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четвертая введена Федеральным </w:t>
      </w:r>
      <w:hyperlink r:id="rId2968"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законом</w:t>
        </w:r>
      </w:hyperlink>
      <w:r>
        <w:t xml:space="preserve"> от 30.12.2004 N 214-ФЗ)</w:t>
      </w:r>
    </w:p>
    <w:p w:rsidR="00000000" w:rsidRDefault="00DF0703">
      <w:pPr>
        <w:pStyle w:val="ConsPlusNormal"/>
        <w:ind w:firstLine="540"/>
        <w:jc w:val="both"/>
      </w:pPr>
      <w:bookmarkStart w:id="1226" w:name="Par6671"/>
      <w:bookmarkEnd w:id="1226"/>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000000" w:rsidRDefault="00DF0703">
      <w:pPr>
        <w:pStyle w:val="ConsPlusNormal"/>
        <w:ind w:firstLine="540"/>
        <w:jc w:val="both"/>
      </w:pPr>
      <w:r>
        <w:t>влечет н</w:t>
      </w:r>
      <w:r>
        <w:t>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000000" w:rsidRDefault="00DF0703">
      <w:pPr>
        <w:pStyle w:val="ConsPlusNormal"/>
        <w:jc w:val="both"/>
      </w:pPr>
      <w:r>
        <w:t xml:space="preserve">(в ред. Федеральных законов от 22.06.2007 </w:t>
      </w:r>
      <w:hyperlink r:id="rId29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25.12.2008 </w:t>
      </w:r>
      <w:hyperlink r:id="rId297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w:t>
        </w:r>
        <w:r>
          <w:rPr>
            <w:color w:val="0000FF"/>
          </w:rPr>
          <w:t>81-ФЗ</w:t>
        </w:r>
      </w:hyperlink>
      <w:r>
        <w:t>)</w:t>
      </w:r>
    </w:p>
    <w:p w:rsidR="00000000" w:rsidRDefault="00DF0703">
      <w:pPr>
        <w:pStyle w:val="ConsPlusNormal"/>
        <w:jc w:val="both"/>
      </w:pPr>
      <w:r>
        <w:t xml:space="preserve">(часть пятая введена Федеральным </w:t>
      </w:r>
      <w:hyperlink r:id="rId297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F0703">
      <w:pPr>
        <w:pStyle w:val="ConsPlusNormal"/>
        <w:ind w:firstLine="540"/>
        <w:jc w:val="both"/>
      </w:pPr>
      <w:bookmarkStart w:id="1227" w:name="Par6675"/>
      <w:bookmarkEnd w:id="1227"/>
      <w:r>
        <w:t xml:space="preserve">6. Невыполнение в установленный срок законного </w:t>
      </w:r>
      <w:hyperlink r:id="rId2972" w:tooltip="&quot;Градостроительный кодекс Российской Федерации&quot; от 29.12.2004 N 190-ФЗ (ред. от 31.12.2014) (с изм. и доп., вступ. в силу с 01.04.2015){КонсультантПлюс}"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000000" w:rsidRDefault="00DF0703">
      <w:pPr>
        <w:pStyle w:val="ConsPlusNormal"/>
        <w:ind w:firstLine="540"/>
        <w:jc w:val="both"/>
      </w:pPr>
      <w:r>
        <w:t xml:space="preserve">влечет наложение административного </w:t>
      </w:r>
      <w:r>
        <w:t>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w:t>
      </w:r>
      <w:r>
        <w:t>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000000" w:rsidRDefault="00DF0703">
      <w:pPr>
        <w:pStyle w:val="ConsPlusNormal"/>
        <w:jc w:val="both"/>
      </w:pPr>
      <w:r>
        <w:t>(в ред. Федерально</w:t>
      </w:r>
      <w:r>
        <w:t xml:space="preserve">го </w:t>
      </w:r>
      <w:hyperlink r:id="rId297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шестая введена Федеральным </w:t>
      </w:r>
      <w:hyperlink r:id="rId2974"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18.12.2006 N 232-ФЗ)</w:t>
      </w:r>
    </w:p>
    <w:p w:rsidR="00000000" w:rsidRDefault="00DF0703">
      <w:pPr>
        <w:pStyle w:val="ConsPlusNormal"/>
        <w:ind w:firstLine="540"/>
        <w:jc w:val="both"/>
      </w:pPr>
      <w:bookmarkStart w:id="1228" w:name="Par6679"/>
      <w:bookmarkEnd w:id="1228"/>
      <w:r>
        <w:t>7. Невыполнение должностным лицом заказчика, должностным лицом уполномоченного органа, должностным лицом уполномоченного</w:t>
      </w:r>
      <w:r>
        <w:t xml:space="preserve">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w:t>
      </w:r>
      <w:r>
        <w:t xml:space="preserve"> органов, указанных в </w:t>
      </w:r>
      <w:hyperlink w:anchor="Par6683" w:tooltip="Ссылка на текущий документ" w:history="1">
        <w:r>
          <w:rPr>
            <w:color w:val="0000FF"/>
          </w:rPr>
          <w:t>частях 7.1</w:t>
        </w:r>
      </w:hyperlink>
      <w:r>
        <w:t xml:space="preserve"> и </w:t>
      </w:r>
      <w:hyperlink w:anchor="Par6686" w:tooltip="Ссылка на текущий документ" w:history="1">
        <w:r>
          <w:rPr>
            <w:color w:val="0000FF"/>
          </w:rPr>
          <w:t>7.2</w:t>
        </w:r>
      </w:hyperlink>
      <w:r>
        <w:t xml:space="preserve"> настоящей статьи, -</w:t>
      </w:r>
    </w:p>
    <w:p w:rsidR="00000000" w:rsidRDefault="00DF0703">
      <w:pPr>
        <w:pStyle w:val="ConsPlusNormal"/>
        <w:jc w:val="both"/>
      </w:pPr>
      <w:r>
        <w:t xml:space="preserve">(в ред. Федерального </w:t>
      </w:r>
      <w:hyperlink r:id="rId2975"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05.05.2014 N 122-ФЗ)</w:t>
      </w:r>
    </w:p>
    <w:p w:rsidR="00000000" w:rsidRDefault="00DF0703">
      <w:pPr>
        <w:pStyle w:val="ConsPlusNormal"/>
        <w:ind w:firstLine="540"/>
        <w:jc w:val="both"/>
      </w:pPr>
      <w:r>
        <w:t xml:space="preserve">влечет </w:t>
      </w:r>
      <w:r>
        <w:t>наложение административного штрафа на должностных лиц в размере пятидесяти тысяч рублей; на юридических лиц - пятисот тысяч рублей.</w:t>
      </w:r>
    </w:p>
    <w:p w:rsidR="00000000" w:rsidRDefault="00DF0703">
      <w:pPr>
        <w:pStyle w:val="ConsPlusNormal"/>
        <w:jc w:val="both"/>
      </w:pPr>
      <w:r>
        <w:t xml:space="preserve">(часть 7 в ред. Федерального </w:t>
      </w:r>
      <w:hyperlink r:id="rId297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bookmarkStart w:id="1229" w:name="Par6683"/>
      <w:bookmarkEnd w:id="1229"/>
      <w:r>
        <w:t>7.1. Невыполнен</w:t>
      </w:r>
      <w:r>
        <w:t>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000000" w:rsidRDefault="00DF0703">
      <w:pPr>
        <w:pStyle w:val="ConsPlusNormal"/>
        <w:ind w:firstLine="540"/>
        <w:jc w:val="both"/>
      </w:pPr>
      <w:r>
        <w:t>влечет наложение администра</w:t>
      </w:r>
      <w:r>
        <w:t>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DF0703">
      <w:pPr>
        <w:pStyle w:val="ConsPlusNormal"/>
        <w:jc w:val="both"/>
      </w:pPr>
      <w:r>
        <w:t xml:space="preserve">(часть 7.1 введена Федеральным </w:t>
      </w:r>
      <w:hyperlink r:id="rId297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326-ФЗ)</w:t>
      </w:r>
    </w:p>
    <w:p w:rsidR="00000000" w:rsidRDefault="00DF0703">
      <w:pPr>
        <w:pStyle w:val="ConsPlusNormal"/>
        <w:ind w:firstLine="540"/>
        <w:jc w:val="both"/>
      </w:pPr>
      <w:bookmarkStart w:id="1230" w:name="Par6686"/>
      <w:bookmarkEnd w:id="1230"/>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w:t>
      </w:r>
      <w:r>
        <w:t xml:space="preserve"> органа об устранении нарушений </w:t>
      </w:r>
      <w:hyperlink r:id="rId2978"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000000" w:rsidRDefault="00DF0703">
      <w:pPr>
        <w:pStyle w:val="ConsPlusNormal"/>
        <w:ind w:firstLine="540"/>
        <w:jc w:val="both"/>
      </w:pPr>
      <w:r>
        <w:t>влечет наложение административного штрафа</w:t>
      </w:r>
      <w:r>
        <w:t xml:space="preserve">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DF0703">
      <w:pPr>
        <w:pStyle w:val="ConsPlusNormal"/>
        <w:jc w:val="both"/>
      </w:pPr>
      <w:r>
        <w:t xml:space="preserve">(часть 7.2 введена Федеральным </w:t>
      </w:r>
      <w:hyperlink r:id="rId2979"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122-ФЗ)</w:t>
      </w:r>
    </w:p>
    <w:p w:rsidR="00000000" w:rsidRDefault="00DF0703">
      <w:pPr>
        <w:pStyle w:val="ConsPlusNormal"/>
        <w:ind w:firstLine="540"/>
        <w:jc w:val="both"/>
      </w:pPr>
      <w:bookmarkStart w:id="1231" w:name="Par6689"/>
      <w:bookmarkEnd w:id="1231"/>
      <w:r>
        <w:t>8. Невыполнени</w:t>
      </w:r>
      <w:r>
        <w:t>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000000" w:rsidRDefault="00DF0703">
      <w:pPr>
        <w:pStyle w:val="ConsPlusNormal"/>
        <w:ind w:firstLine="540"/>
        <w:jc w:val="both"/>
      </w:pPr>
      <w:r>
        <w:t>влечет наложение административного штрафа на граждан в р</w:t>
      </w:r>
      <w:r>
        <w:t>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000000" w:rsidRDefault="00DF0703">
      <w:pPr>
        <w:pStyle w:val="ConsPlusNormal"/>
        <w:jc w:val="both"/>
      </w:pPr>
      <w:r>
        <w:t xml:space="preserve">(часть 8 в ред. Федерального </w:t>
      </w:r>
      <w:hyperlink r:id="rId2980"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23.07.2013 N 199-ФЗ</w:t>
      </w:r>
      <w:r>
        <w:t>)</w:t>
      </w:r>
    </w:p>
    <w:p w:rsidR="00000000" w:rsidRDefault="00DF0703">
      <w:pPr>
        <w:pStyle w:val="ConsPlusNormal"/>
        <w:ind w:firstLine="540"/>
        <w:jc w:val="both"/>
      </w:pPr>
      <w:bookmarkStart w:id="1232" w:name="Par6692"/>
      <w:bookmarkEnd w:id="1232"/>
      <w:r>
        <w:t xml:space="preserve">8.1. Действия (бездействие), предусмотренные </w:t>
      </w:r>
      <w:hyperlink w:anchor="Par6689" w:tooltip="Ссылка на текущий документ"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000000" w:rsidRDefault="00DF0703">
      <w:pPr>
        <w:pStyle w:val="ConsPlusNormal"/>
        <w:ind w:firstLine="540"/>
        <w:jc w:val="both"/>
      </w:pPr>
      <w:r>
        <w:t>влек</w:t>
      </w:r>
      <w:r>
        <w:t xml:space="preserve">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w:t>
      </w:r>
      <w:r>
        <w:t xml:space="preserve">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w:t>
      </w:r>
      <w:r>
        <w:t>суток.</w:t>
      </w:r>
    </w:p>
    <w:p w:rsidR="00000000" w:rsidRDefault="00DF0703">
      <w:pPr>
        <w:pStyle w:val="ConsPlusNormal"/>
        <w:jc w:val="both"/>
      </w:pPr>
      <w:r>
        <w:t xml:space="preserve">(часть 8.1 введена Федеральным </w:t>
      </w:r>
      <w:hyperlink r:id="rId2981"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23.07.2013 N 199-ФЗ)</w:t>
      </w:r>
    </w:p>
    <w:p w:rsidR="00000000" w:rsidRDefault="00DF0703">
      <w:pPr>
        <w:pStyle w:val="ConsPlusNormal"/>
        <w:ind w:firstLine="540"/>
        <w:jc w:val="both"/>
      </w:pPr>
      <w:bookmarkStart w:id="1233" w:name="Par6695"/>
      <w:bookmarkEnd w:id="1233"/>
      <w:r>
        <w:t>9. Невыполнение в установленный срок законного предписания Банка России -</w:t>
      </w:r>
    </w:p>
    <w:p w:rsidR="00000000" w:rsidRDefault="00DF0703">
      <w:pPr>
        <w:pStyle w:val="ConsPlusNormal"/>
        <w:jc w:val="both"/>
      </w:pPr>
      <w:r>
        <w:t xml:space="preserve">(в ред. Федерального </w:t>
      </w:r>
      <w:hyperlink r:id="rId2982"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w:t>
      </w:r>
      <w:r>
        <w:t>от тысяч до семисот тысяч рублей.</w:t>
      </w:r>
    </w:p>
    <w:p w:rsidR="00000000" w:rsidRDefault="00DF0703">
      <w:pPr>
        <w:pStyle w:val="ConsPlusNormal"/>
        <w:jc w:val="both"/>
      </w:pPr>
      <w:r>
        <w:t xml:space="preserve">(часть девятая введена Федеральным </w:t>
      </w:r>
      <w:hyperlink r:id="rId2983"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bookmarkStart w:id="1234" w:name="Par6699"/>
      <w:bookmarkEnd w:id="1234"/>
      <w:r>
        <w:t xml:space="preserve">10. Невыполнение в установленный срок законного </w:t>
      </w:r>
      <w:hyperlink r:id="rId2984" w:tooltip="Федеральный закон от 09.02.2007 N 16-ФЗ (ред. от 03.02.2014) &quot;О транспортной безопасности&quot; (с изм. и доп., вступ. в силу с 06.05.2014){КонсультантПлюс}"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000000" w:rsidRDefault="00DF0703">
      <w:pPr>
        <w:pStyle w:val="ConsPlusNormal"/>
        <w:ind w:firstLine="540"/>
        <w:jc w:val="both"/>
      </w:pPr>
      <w:r>
        <w:t>влечет нало</w:t>
      </w:r>
      <w:r>
        <w:t>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000000" w:rsidRDefault="00DF0703">
      <w:pPr>
        <w:pStyle w:val="ConsPlusNormal"/>
        <w:jc w:val="both"/>
      </w:pPr>
      <w:r>
        <w:t xml:space="preserve">(часть 10 введена Федеральным </w:t>
      </w:r>
      <w:hyperlink r:id="rId2985"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законом</w:t>
        </w:r>
      </w:hyperlink>
      <w:r>
        <w:t xml:space="preserve"> от 27.07.2010 N 195-ФЗ)</w:t>
      </w:r>
    </w:p>
    <w:p w:rsidR="00000000" w:rsidRDefault="00DF0703">
      <w:pPr>
        <w:pStyle w:val="ConsPlusNormal"/>
        <w:ind w:firstLine="540"/>
        <w:jc w:val="both"/>
      </w:pPr>
      <w:bookmarkStart w:id="1235" w:name="Par6702"/>
      <w:bookmarkEnd w:id="1235"/>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w:t>
      </w:r>
      <w:r>
        <w:t>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w:t>
      </w:r>
      <w:r>
        <w:t>ысяч рублей или дисквалификацию на срок от одного года до трех лет; на юридических лиц - от четырехсот тысяч до семисот тысяч рублей.</w:t>
      </w:r>
    </w:p>
    <w:p w:rsidR="00000000" w:rsidRDefault="00DF0703">
      <w:pPr>
        <w:pStyle w:val="ConsPlusNormal"/>
        <w:jc w:val="both"/>
      </w:pPr>
      <w:r>
        <w:t xml:space="preserve">(часть 11 введена Федеральным </w:t>
      </w:r>
      <w:hyperlink r:id="rId2986"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законом</w:t>
        </w:r>
      </w:hyperlink>
      <w:r>
        <w:t xml:space="preserve"> от 23.07.2010 N 171-ФЗ)</w:t>
      </w:r>
    </w:p>
    <w:p w:rsidR="00000000" w:rsidRDefault="00DF0703">
      <w:pPr>
        <w:pStyle w:val="ConsPlusNormal"/>
        <w:ind w:firstLine="540"/>
        <w:jc w:val="both"/>
      </w:pPr>
      <w:bookmarkStart w:id="1236" w:name="Par6705"/>
      <w:bookmarkEnd w:id="1236"/>
      <w:r>
        <w:t xml:space="preserve">12. Невыполнение в установленный срок законного </w:t>
      </w:r>
      <w:hyperlink r:id="rId2987" w:tooltip="Приказ МЧС России от 28.06.2012 N 375 (ред. от 21.04.2014) &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quot; (Зарегистрировано в Минюсте России 13.07.2012 N 24901){КонсультантПлюс}" w:history="1">
        <w:r>
          <w:rPr>
            <w:color w:val="0000FF"/>
          </w:rPr>
          <w:t>предписания</w:t>
        </w:r>
      </w:hyperlink>
      <w:r>
        <w:t xml:space="preserve"> органа, осуществляющего государственный пожарный надзор, -</w:t>
      </w:r>
    </w:p>
    <w:p w:rsidR="00000000" w:rsidRDefault="00DF0703">
      <w:pPr>
        <w:pStyle w:val="ConsPlusNormal"/>
        <w:ind w:firstLine="540"/>
        <w:jc w:val="both"/>
      </w:pPr>
      <w:r>
        <w:t>влечет наложение административного штрафа на гра</w:t>
      </w:r>
      <w:r>
        <w:t>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000000" w:rsidRDefault="00DF0703">
      <w:pPr>
        <w:pStyle w:val="ConsPlusNormal"/>
        <w:jc w:val="both"/>
      </w:pPr>
      <w:r>
        <w:t xml:space="preserve">(часть 12 введена Федеральным </w:t>
      </w:r>
      <w:hyperlink r:id="rId2988"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законом</w:t>
        </w:r>
      </w:hyperlink>
      <w:r>
        <w:t xml:space="preserve"> от 03.06.2011 N 120-ФЗ)</w:t>
      </w:r>
    </w:p>
    <w:p w:rsidR="00000000" w:rsidRDefault="00DF0703">
      <w:pPr>
        <w:pStyle w:val="ConsPlusNormal"/>
        <w:ind w:firstLine="540"/>
        <w:jc w:val="both"/>
      </w:pPr>
      <w:bookmarkStart w:id="1237" w:name="Par6708"/>
      <w:bookmarkEnd w:id="1237"/>
      <w:r>
        <w:t xml:space="preserve">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w:t>
      </w:r>
      <w:r>
        <w:t>здравоохранения, образования и социального обслуживания,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w:t>
      </w:r>
      <w:r>
        <w:t>на юридических лиц - от девяноста тысяч до ста тысяч рублей.</w:t>
      </w:r>
    </w:p>
    <w:p w:rsidR="00000000" w:rsidRDefault="00DF0703">
      <w:pPr>
        <w:pStyle w:val="ConsPlusNormal"/>
        <w:jc w:val="both"/>
      </w:pPr>
      <w:r>
        <w:t xml:space="preserve">(часть 13 введена Федеральным </w:t>
      </w:r>
      <w:hyperlink r:id="rId2989"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законом</w:t>
        </w:r>
      </w:hyperlink>
      <w:r>
        <w:t xml:space="preserve"> от 03.06.2011 N 120-ФЗ)</w:t>
      </w:r>
    </w:p>
    <w:p w:rsidR="00000000" w:rsidRDefault="00DF0703">
      <w:pPr>
        <w:pStyle w:val="ConsPlusNormal"/>
        <w:ind w:firstLine="540"/>
        <w:jc w:val="both"/>
      </w:pPr>
      <w:r>
        <w:t>14. Повторное совершение административного правонарушения, предусмотренно</w:t>
      </w:r>
      <w:r>
        <w:t xml:space="preserve">го </w:t>
      </w:r>
      <w:hyperlink w:anchor="Par6705" w:tooltip="Ссылка на текущий документ" w:history="1">
        <w:r>
          <w:rPr>
            <w:color w:val="0000FF"/>
          </w:rPr>
          <w:t>частью 12</w:t>
        </w:r>
      </w:hyperlink>
      <w:r>
        <w:t xml:space="preserve"> или </w:t>
      </w:r>
      <w:hyperlink w:anchor="Par6708" w:tooltip="Ссылка на текущий документ" w:history="1">
        <w:r>
          <w:rPr>
            <w:color w:val="0000FF"/>
          </w:rPr>
          <w:t>13</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тысяч рублей; на</w:t>
      </w:r>
      <w:r>
        <w:t xml:space="preserve">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000000" w:rsidRDefault="00DF0703">
      <w:pPr>
        <w:pStyle w:val="ConsPlusNormal"/>
        <w:jc w:val="both"/>
      </w:pPr>
      <w:r>
        <w:t xml:space="preserve">(часть 14 введена Федеральным </w:t>
      </w:r>
      <w:hyperlink r:id="rId2990"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законом</w:t>
        </w:r>
      </w:hyperlink>
      <w:r>
        <w:t xml:space="preserve"> от 03.06.2011 N 120-ФЗ)</w:t>
      </w:r>
    </w:p>
    <w:p w:rsidR="00000000" w:rsidRDefault="00DF0703">
      <w:pPr>
        <w:pStyle w:val="ConsPlusNormal"/>
        <w:ind w:firstLine="540"/>
        <w:jc w:val="both"/>
      </w:pPr>
      <w:bookmarkStart w:id="1238" w:name="Par6714"/>
      <w:bookmarkEnd w:id="123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w:t>
      </w:r>
      <w:r>
        <w:t>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w:t>
      </w:r>
      <w:r>
        <w:t xml:space="preserve">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000000" w:rsidRDefault="00DF0703">
      <w:pPr>
        <w:pStyle w:val="ConsPlusNormal"/>
        <w:ind w:firstLine="540"/>
        <w:jc w:val="both"/>
      </w:pPr>
      <w:r>
        <w:t>влечет наложени</w:t>
      </w:r>
      <w:r>
        <w:t>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000000" w:rsidRDefault="00DF0703">
      <w:pPr>
        <w:pStyle w:val="ConsPlusNormal"/>
        <w:jc w:val="both"/>
      </w:pPr>
      <w:r>
        <w:t xml:space="preserve">(часть 15 введена Федеральным </w:t>
      </w:r>
      <w:hyperlink r:id="rId299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bookmarkStart w:id="1239" w:name="Par6717"/>
      <w:bookmarkEnd w:id="123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992" w:tooltip="Федеральный закон от 29.12.2010 N 436-ФЗ (ред. от 14.10.2014) &quot;О защите детей от информации, причиняющей вред их здоровью и развитию&quot;{КонсультантПлюс}" w:history="1">
        <w:r>
          <w:rPr>
            <w:color w:val="0000FF"/>
          </w:rPr>
          <w:t>законодательства</w:t>
        </w:r>
      </w:hyperlink>
      <w:r>
        <w:t xml:space="preserve"> Российской Федерации о защите детей от информации, причиняю</w:t>
      </w:r>
      <w:r>
        <w:t>щей вред их здоровью и (или) развитию, -</w:t>
      </w:r>
    </w:p>
    <w:p w:rsidR="00000000" w:rsidRDefault="00DF0703">
      <w:pPr>
        <w:pStyle w:val="ConsPlusNormal"/>
        <w:jc w:val="both"/>
      </w:pPr>
      <w:r>
        <w:t xml:space="preserve">(в ред. Федерального </w:t>
      </w:r>
      <w:hyperlink r:id="rId299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влечет наложение административного штрафа на граждан в размере от трех тысяч до п</w:t>
      </w:r>
      <w:r>
        <w:t>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w:t>
      </w:r>
      <w:r>
        <w:t>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000000" w:rsidRDefault="00DF0703">
      <w:pPr>
        <w:pStyle w:val="ConsPlusNormal"/>
        <w:jc w:val="both"/>
      </w:pPr>
      <w:r>
        <w:t xml:space="preserve">(часть 16 введена Федеральным </w:t>
      </w:r>
      <w:hyperlink r:id="rId2994"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w:t>
      </w:r>
    </w:p>
    <w:p w:rsidR="00000000" w:rsidRDefault="00DF0703">
      <w:pPr>
        <w:pStyle w:val="ConsPlusNormal"/>
        <w:ind w:firstLine="540"/>
        <w:jc w:val="both"/>
      </w:pPr>
      <w:bookmarkStart w:id="1240" w:name="Par6721"/>
      <w:bookmarkEnd w:id="1240"/>
      <w:r>
        <w:t>17. Невыполнение в установленный срок законного предписания федерального органа исполнительной власти, осуществляющег</w:t>
      </w:r>
      <w:r>
        <w:t>о функции по контролю и надзору в сфере безопасности при использовании атомной энергии,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w:t>
      </w:r>
      <w:r>
        <w:t xml:space="preserve"> до трех лет; на юридических лиц - от четырехсот тысяч до семисот тысяч рублей.</w:t>
      </w:r>
    </w:p>
    <w:p w:rsidR="00000000" w:rsidRDefault="00DF0703">
      <w:pPr>
        <w:pStyle w:val="ConsPlusNormal"/>
        <w:jc w:val="both"/>
      </w:pPr>
      <w:r>
        <w:t xml:space="preserve">(часть 17 введена Федеральным </w:t>
      </w:r>
      <w:hyperlink r:id="rId2995"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законом</w:t>
        </w:r>
      </w:hyperlink>
      <w:r>
        <w:t xml:space="preserve"> от 30.11.2011 N 347-ФЗ)</w:t>
      </w:r>
    </w:p>
    <w:p w:rsidR="00000000" w:rsidRDefault="00DF0703">
      <w:pPr>
        <w:pStyle w:val="ConsPlusNormal"/>
        <w:ind w:firstLine="540"/>
        <w:jc w:val="both"/>
      </w:pPr>
      <w:bookmarkStart w:id="1241" w:name="Par6724"/>
      <w:bookmarkEnd w:id="1241"/>
      <w:r>
        <w:t>18. Невыпол</w:t>
      </w:r>
      <w:r>
        <w:t>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000000" w:rsidRDefault="00DF0703">
      <w:pPr>
        <w:pStyle w:val="ConsPlusNormal"/>
        <w:ind w:firstLine="540"/>
        <w:jc w:val="both"/>
      </w:pPr>
      <w:r>
        <w:t>влечет наложение административного ш</w:t>
      </w:r>
      <w:r>
        <w:t>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000000" w:rsidRDefault="00DF0703">
      <w:pPr>
        <w:pStyle w:val="ConsPlusNormal"/>
        <w:jc w:val="both"/>
      </w:pPr>
      <w:r>
        <w:t>(часть 18 введена Федеральн</w:t>
      </w:r>
      <w:r>
        <w:t xml:space="preserve">ым </w:t>
      </w:r>
      <w:hyperlink r:id="rId2996"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000000" w:rsidRDefault="00DF0703">
      <w:pPr>
        <w:pStyle w:val="ConsPlusNormal"/>
        <w:ind w:firstLine="540"/>
        <w:jc w:val="both"/>
      </w:pPr>
      <w:bookmarkStart w:id="1242" w:name="Par6727"/>
      <w:bookmarkEnd w:id="1242"/>
      <w:r>
        <w:t xml:space="preserve">19. Повторное совершение административного правонарушения, предусмотренного </w:t>
      </w:r>
      <w:hyperlink w:anchor="Par6724" w:tooltip="Ссылка на текущий документ" w:history="1">
        <w:r>
          <w:rPr>
            <w:color w:val="0000FF"/>
          </w:rPr>
          <w:t>частью 18</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w:t>
      </w:r>
      <w:r>
        <w:t>о миллиона рублей.</w:t>
      </w:r>
    </w:p>
    <w:p w:rsidR="00000000" w:rsidRDefault="00DF0703">
      <w:pPr>
        <w:pStyle w:val="ConsPlusNormal"/>
        <w:jc w:val="both"/>
      </w:pPr>
      <w:r>
        <w:t xml:space="preserve">(часть 19 введена Федеральным </w:t>
      </w:r>
      <w:hyperlink r:id="rId2997"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07.05.2013 N 96-ФЗ)</w:t>
      </w:r>
    </w:p>
    <w:p w:rsidR="00000000" w:rsidRDefault="00DF0703">
      <w:pPr>
        <w:pStyle w:val="ConsPlusNormal"/>
        <w:ind w:firstLine="540"/>
        <w:jc w:val="both"/>
      </w:pPr>
      <w:bookmarkStart w:id="1243" w:name="Par6730"/>
      <w:bookmarkEnd w:id="1243"/>
      <w:r>
        <w:t>20. Невыполнение в установленный срок законного предписания органа государственного финансового контроля -</w:t>
      </w:r>
    </w:p>
    <w:p w:rsidR="00000000" w:rsidRDefault="00DF0703">
      <w:pPr>
        <w:pStyle w:val="ConsPlusNormal"/>
        <w:ind w:firstLine="540"/>
        <w:jc w:val="both"/>
      </w:pPr>
      <w:r>
        <w:t>влечет на</w:t>
      </w:r>
      <w:r>
        <w:t>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00000" w:rsidRDefault="00DF0703">
      <w:pPr>
        <w:pStyle w:val="ConsPlusNormal"/>
        <w:jc w:val="both"/>
      </w:pPr>
      <w:r>
        <w:t xml:space="preserve">(часть 20 введена Федеральным </w:t>
      </w:r>
      <w:hyperlink r:id="rId2998"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bookmarkStart w:id="1244" w:name="Par6733"/>
      <w:bookmarkEnd w:id="124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000000" w:rsidRDefault="00DF0703">
      <w:pPr>
        <w:pStyle w:val="ConsPlusNormal"/>
        <w:ind w:firstLine="540"/>
        <w:jc w:val="both"/>
      </w:pPr>
      <w:r>
        <w:t>влеч</w:t>
      </w:r>
      <w:r>
        <w:t>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000000" w:rsidRDefault="00DF0703">
      <w:pPr>
        <w:pStyle w:val="ConsPlusNormal"/>
        <w:jc w:val="both"/>
      </w:pPr>
      <w:r>
        <w:t xml:space="preserve">(часть 21 введена Федеральным </w:t>
      </w:r>
      <w:hyperlink r:id="rId299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bookmarkStart w:id="1245" w:name="Par6736"/>
      <w:bookmarkEnd w:id="1245"/>
      <w:r>
        <w:t>22. Невыполнение в установленный срок законного предписания органа, осущес</w:t>
      </w:r>
      <w:r>
        <w:t>твляющего государственный контроль (надзор) в области производства и оборота этилового спирта, алкогольной и спиртосодержащей продукции, -</w:t>
      </w:r>
    </w:p>
    <w:p w:rsidR="00000000" w:rsidRDefault="00DF0703">
      <w:pPr>
        <w:pStyle w:val="ConsPlusNormal"/>
        <w:ind w:firstLine="540"/>
        <w:jc w:val="both"/>
      </w:pPr>
      <w:r>
        <w:t xml:space="preserve">влечет наложение административного штрафа на должностных лиц в размере от шести тысяч до двенадцати тысяч рублей; на </w:t>
      </w:r>
      <w:r>
        <w:t>юридических лиц - от двадцати тысяч до сорока тысяч рублей.</w:t>
      </w:r>
    </w:p>
    <w:p w:rsidR="00000000" w:rsidRDefault="00DF0703">
      <w:pPr>
        <w:pStyle w:val="ConsPlusNormal"/>
        <w:jc w:val="both"/>
      </w:pPr>
      <w:r>
        <w:t xml:space="preserve">(часть 22 введена Федеральным </w:t>
      </w:r>
      <w:hyperlink r:id="rId3000"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21.12.2013 N 365-ФЗ)</w:t>
      </w:r>
    </w:p>
    <w:p w:rsidR="00000000" w:rsidRDefault="00DF0703">
      <w:pPr>
        <w:pStyle w:val="ConsPlusNormal"/>
        <w:ind w:firstLine="540"/>
        <w:jc w:val="both"/>
      </w:pPr>
      <w:bookmarkStart w:id="1246" w:name="Par6739"/>
      <w:bookmarkEnd w:id="124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w:t>
      </w:r>
      <w:r>
        <w:t>адзор за соблюдением трудового законодательства и иных нормативных правовых актов, содержащих нормы трудового права, -</w:t>
      </w:r>
    </w:p>
    <w:p w:rsidR="00000000" w:rsidRDefault="00DF070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w:t>
      </w:r>
      <w:r>
        <w:t>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DF0703">
      <w:pPr>
        <w:pStyle w:val="ConsPlusNormal"/>
        <w:jc w:val="both"/>
      </w:pPr>
      <w:r>
        <w:t>(часть 23 введена Федер</w:t>
      </w:r>
      <w:r>
        <w:t xml:space="preserve">альным </w:t>
      </w:r>
      <w:hyperlink r:id="rId3001"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DF0703">
      <w:pPr>
        <w:pStyle w:val="ConsPlusNormal"/>
        <w:ind w:firstLine="540"/>
        <w:jc w:val="both"/>
      </w:pPr>
      <w:bookmarkStart w:id="1247" w:name="Par6742"/>
      <w:bookmarkEnd w:id="1247"/>
      <w:r>
        <w:t xml:space="preserve">24. Невыполнение или ненадлежащее выполнение в установленный срок законного предписания органа, осуществляющего </w:t>
      </w:r>
      <w:r>
        <w:t>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000000" w:rsidRDefault="00DF0703">
      <w:pPr>
        <w:pStyle w:val="ConsPlusNormal"/>
        <w:ind w:firstLine="540"/>
        <w:jc w:val="both"/>
      </w:pPr>
      <w:r>
        <w:t>влечет наложение административно</w:t>
      </w:r>
      <w:r>
        <w:t>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DF0703">
      <w:pPr>
        <w:pStyle w:val="ConsPlusNormal"/>
        <w:jc w:val="both"/>
      </w:pPr>
      <w:r>
        <w:t xml:space="preserve">(часть 24 введена Федеральным </w:t>
      </w:r>
      <w:hyperlink r:id="rId3002"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DF0703">
      <w:pPr>
        <w:pStyle w:val="ConsPlusNormal"/>
        <w:ind w:firstLine="540"/>
        <w:jc w:val="both"/>
      </w:pPr>
      <w:bookmarkStart w:id="1248" w:name="Par6745"/>
      <w:bookmarkEnd w:id="1248"/>
      <w:r>
        <w:t>25. Невыполнение в установленный срок предписаний федеральных органов, осуществляющих го</w:t>
      </w:r>
      <w:r>
        <w:t>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000000" w:rsidRDefault="00DF0703">
      <w:pPr>
        <w:pStyle w:val="ConsPlusNormal"/>
        <w:ind w:firstLine="540"/>
        <w:jc w:val="both"/>
      </w:pPr>
      <w:r>
        <w:t>влечет наложение административного штрафа на граждан в размере от десяти т</w:t>
      </w:r>
      <w:r>
        <w:t>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000000" w:rsidRDefault="00DF0703">
      <w:pPr>
        <w:pStyle w:val="ConsPlusNormal"/>
        <w:jc w:val="both"/>
      </w:pPr>
      <w:r>
        <w:t xml:space="preserve">(часть 25 введена Федеральным </w:t>
      </w:r>
      <w:hyperlink r:id="rId3003"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08.03.2015 N 46-ФЗ)</w:t>
      </w:r>
    </w:p>
    <w:p w:rsidR="00000000" w:rsidRDefault="00DF0703">
      <w:pPr>
        <w:pStyle w:val="ConsPlusNormal"/>
        <w:ind w:firstLine="540"/>
        <w:jc w:val="both"/>
      </w:pPr>
      <w:bookmarkStart w:id="1249" w:name="Par6748"/>
      <w:bookmarkEnd w:id="1249"/>
      <w:r>
        <w:t xml:space="preserve">26. Повторное в течение года совершение административного правонарушения, предусмотренного </w:t>
      </w:r>
      <w:hyperlink w:anchor="Par6745" w:tooltip="Ссылка на текущий документ" w:history="1">
        <w:r>
          <w:rPr>
            <w:color w:val="0000FF"/>
          </w:rPr>
          <w:t>частью 25</w:t>
        </w:r>
      </w:hyperlink>
      <w:r>
        <w:t xml:space="preserve"> настоящей статьи, -</w:t>
      </w:r>
    </w:p>
    <w:p w:rsidR="00000000" w:rsidRDefault="00DF0703">
      <w:pPr>
        <w:pStyle w:val="ConsPlusNormal"/>
        <w:ind w:firstLine="540"/>
        <w:jc w:val="both"/>
      </w:pPr>
      <w:r>
        <w:t>влечет наложение административного штр</w:t>
      </w:r>
      <w:r>
        <w:t>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000000" w:rsidRDefault="00DF0703">
      <w:pPr>
        <w:pStyle w:val="ConsPlusNormal"/>
        <w:jc w:val="both"/>
      </w:pPr>
      <w:r>
        <w:t xml:space="preserve">(часть 26 введена Федеральным </w:t>
      </w:r>
      <w:hyperlink r:id="rId3004"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08.03.2015 N 46-ФЗ)</w:t>
      </w:r>
    </w:p>
    <w:p w:rsidR="00000000" w:rsidRDefault="00DF0703">
      <w:pPr>
        <w:pStyle w:val="ConsPlusNormal"/>
        <w:ind w:firstLine="540"/>
        <w:jc w:val="both"/>
      </w:pPr>
      <w:r>
        <w:t xml:space="preserve">Примечание. За административные правонарушения, предусмотренные </w:t>
      </w:r>
      <w:hyperlink w:anchor="Par6702" w:tooltip="Ссылка на текущий документ" w:history="1">
        <w:r>
          <w:rPr>
            <w:color w:val="0000FF"/>
          </w:rPr>
          <w:t>частью 11</w:t>
        </w:r>
      </w:hyperlink>
      <w:r>
        <w:t xml:space="preserve"> настоящей статьи, лица, осуществляющие п</w:t>
      </w:r>
      <w:r>
        <w:t>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jc w:val="both"/>
      </w:pPr>
      <w:r>
        <w:t xml:space="preserve">(примечание введено Федеральным </w:t>
      </w:r>
      <w:hyperlink r:id="rId300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законом</w:t>
        </w:r>
      </w:hyperlink>
      <w:r>
        <w:t xml:space="preserve"> от 23.07.2010 N 171-ФЗ)</w:t>
      </w:r>
    </w:p>
    <w:p w:rsidR="00000000" w:rsidRDefault="00DF0703">
      <w:pPr>
        <w:pStyle w:val="ConsPlusNormal"/>
        <w:ind w:firstLine="540"/>
        <w:jc w:val="both"/>
      </w:pPr>
    </w:p>
    <w:p w:rsidR="00000000" w:rsidRDefault="00DF0703">
      <w:pPr>
        <w:pStyle w:val="ConsPlusNormal"/>
        <w:ind w:firstLine="540"/>
        <w:jc w:val="both"/>
        <w:outlineLvl w:val="2"/>
      </w:pPr>
      <w:bookmarkStart w:id="1250" w:name="Par6754"/>
      <w:bookmarkEnd w:id="1250"/>
      <w:r>
        <w:t>Статья 19.5.1. Неисполнение решения коллегиального органа, координирующего и организующего деятельность по противодействию терроризму</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06"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w:t>
      </w:r>
      <w:r>
        <w:t>30-ФЗ)</w:t>
      </w:r>
    </w:p>
    <w:p w:rsidR="00000000" w:rsidRDefault="00DF0703">
      <w:pPr>
        <w:pStyle w:val="ConsPlusNormal"/>
        <w:jc w:val="both"/>
      </w:pPr>
    </w:p>
    <w:p w:rsidR="00000000" w:rsidRDefault="00DF070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007" w:tooltip="Федеральный закон от 06.03.2006 N 35-ФЗ (ред. от 31.12.2014) &quot;О противодействии терроризму&quot;{КонсультантПлюс}"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w:t>
      </w:r>
      <w:r>
        <w:t>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w:t>
      </w:r>
      <w:r>
        <w:t>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ind w:firstLine="540"/>
        <w:jc w:val="both"/>
        <w:outlineLvl w:val="2"/>
      </w:pPr>
      <w:bookmarkStart w:id="1251" w:name="Par6761"/>
      <w:bookmarkEnd w:id="1251"/>
      <w:r>
        <w:t>Статья 19.6. Непринятие мер по устранению причин и условий, способствовавших совершению административного правонарушения</w:t>
      </w:r>
    </w:p>
    <w:p w:rsidR="00000000" w:rsidRDefault="00DF0703">
      <w:pPr>
        <w:pStyle w:val="ConsPlusNormal"/>
        <w:jc w:val="both"/>
      </w:pPr>
    </w:p>
    <w:p w:rsidR="00000000" w:rsidRDefault="00DF070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w:t>
      </w:r>
      <w:r>
        <w:t>ении, мер по устранению причин и условий, способствовавших совершению административного правонарушения, -</w:t>
      </w:r>
    </w:p>
    <w:p w:rsidR="00000000" w:rsidRDefault="00DF070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000000" w:rsidRDefault="00DF0703">
      <w:pPr>
        <w:pStyle w:val="ConsPlusNormal"/>
        <w:jc w:val="both"/>
      </w:pPr>
      <w:r>
        <w:t xml:space="preserve">(в ред. Федерального </w:t>
      </w:r>
      <w:hyperlink r:id="rId3008"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закона</w:t>
        </w:r>
      </w:hyperlink>
      <w:r>
        <w:t xml:space="preserve"> от 03.06.2011 N 120-ФЗ)</w:t>
      </w:r>
    </w:p>
    <w:p w:rsidR="00000000" w:rsidRDefault="00DF0703">
      <w:pPr>
        <w:pStyle w:val="ConsPlusNormal"/>
        <w:jc w:val="both"/>
      </w:pPr>
    </w:p>
    <w:p w:rsidR="00000000" w:rsidRDefault="00DF0703">
      <w:pPr>
        <w:pStyle w:val="ConsPlusNormal"/>
        <w:ind w:firstLine="540"/>
        <w:jc w:val="both"/>
        <w:outlineLvl w:val="2"/>
      </w:pPr>
      <w:bookmarkStart w:id="1252" w:name="Par6767"/>
      <w:bookmarkEnd w:id="125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w:t>
      </w:r>
      <w:r>
        <w:t xml:space="preserve"> осуществляющих контрольные функции, требований законодательства о государственном контроле (надзоре), муниципальном контроле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009" w:tooltip="Федеральный закон от 22.12.2014 N 434-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22.12.2014 N 434-ФЗ)</w:t>
      </w:r>
    </w:p>
    <w:p w:rsidR="00000000" w:rsidRDefault="00DF0703">
      <w:pPr>
        <w:pStyle w:val="ConsPlusNormal"/>
        <w:ind w:firstLine="540"/>
        <w:jc w:val="both"/>
      </w:pPr>
    </w:p>
    <w:p w:rsidR="00000000" w:rsidRDefault="00DF0703">
      <w:pPr>
        <w:pStyle w:val="ConsPlusNormal"/>
        <w:ind w:firstLine="540"/>
        <w:jc w:val="both"/>
      </w:pPr>
      <w:bookmarkStart w:id="1253" w:name="Par6771"/>
      <w:bookmarkEnd w:id="1253"/>
      <w:r>
        <w:t xml:space="preserve">1. Несоблюдение должностными лицами </w:t>
      </w:r>
      <w:r>
        <w:t>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w:t>
      </w:r>
      <w:r>
        <w:t xml:space="preserve">нтроля, либо государственных или муниципальных учреждений, осуществляющих контрольные функции, требований </w:t>
      </w:r>
      <w:hyperlink r:id="rId3010"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законодательства</w:t>
        </w:r>
      </w:hyperlink>
      <w:r>
        <w:t xml:space="preserve"> о государственном контроле (н</w:t>
      </w:r>
      <w:r>
        <w:t>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w:t>
      </w:r>
      <w:r>
        <w:t>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w:t>
      </w:r>
      <w:r>
        <w:t>ной в ежегодный план проведения плановых проверок,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000000" w:rsidRDefault="00DF0703">
      <w:pPr>
        <w:pStyle w:val="ConsPlusNormal"/>
        <w:ind w:firstLine="540"/>
        <w:jc w:val="both"/>
      </w:pPr>
      <w:r>
        <w:t xml:space="preserve">2. Повторное совершение административного правонарушения, предусмотренного </w:t>
      </w:r>
      <w:hyperlink w:anchor="Par6771" w:tooltip="Ссылка на текущий документ"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w:t>
      </w:r>
      <w:r>
        <w:t>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000000" w:rsidRDefault="00DF0703">
      <w:pPr>
        <w:pStyle w:val="ConsPlusNormal"/>
        <w:ind w:firstLine="540"/>
        <w:jc w:val="both"/>
      </w:pPr>
      <w:r>
        <w:t>вл</w:t>
      </w:r>
      <w:r>
        <w:t>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000000" w:rsidRDefault="00DF0703">
      <w:pPr>
        <w:pStyle w:val="ConsPlusNormal"/>
        <w:jc w:val="both"/>
      </w:pPr>
    </w:p>
    <w:p w:rsidR="00000000" w:rsidRDefault="00DF0703">
      <w:pPr>
        <w:pStyle w:val="ConsPlusNormal"/>
        <w:ind w:firstLine="540"/>
        <w:jc w:val="both"/>
        <w:outlineLvl w:val="2"/>
      </w:pPr>
      <w:bookmarkStart w:id="1254" w:name="Par6776"/>
      <w:bookmarkEnd w:id="125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11"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DF0703">
      <w:pPr>
        <w:pStyle w:val="ConsPlusNormal"/>
        <w:ind w:firstLine="540"/>
        <w:jc w:val="both"/>
      </w:pPr>
    </w:p>
    <w:p w:rsidR="00000000" w:rsidRDefault="00DF0703">
      <w:pPr>
        <w:pStyle w:val="ConsPlusNormal"/>
        <w:ind w:firstLine="540"/>
        <w:jc w:val="both"/>
      </w:pPr>
      <w:r>
        <w:t>Необоснованное принятие решения о выдаче лицензии или об отказе в выдаче лице</w:t>
      </w:r>
      <w:r>
        <w:t xml:space="preserve">нзии членами лицензионной комиссии, созданной в соответствии с требованиями Жилищного </w:t>
      </w:r>
      <w:hyperlink r:id="rId3012" w:tooltip="&quot;Жилищный кодекс Российской Федерации&quot; от 29.12.2004 N 188-ФЗ (ред. от 31.12.2014) (с изм. и доп., вступ. в силу с 01.05.2015){КонсультантПлюс}" w:history="1">
        <w:r>
          <w:rPr>
            <w:color w:val="0000FF"/>
          </w:rPr>
          <w:t>кодекса</w:t>
        </w:r>
      </w:hyperlink>
      <w:r>
        <w:t xml:space="preserve"> Российской Федерации,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000000" w:rsidRDefault="00DF0703">
      <w:pPr>
        <w:pStyle w:val="ConsPlusNormal"/>
        <w:jc w:val="both"/>
      </w:pPr>
    </w:p>
    <w:p w:rsidR="00000000" w:rsidRDefault="00DF0703">
      <w:pPr>
        <w:pStyle w:val="ConsPlusNormal"/>
        <w:ind w:firstLine="540"/>
        <w:jc w:val="both"/>
        <w:outlineLvl w:val="2"/>
      </w:pPr>
      <w:bookmarkStart w:id="1255" w:name="Par6783"/>
      <w:bookmarkEnd w:id="1255"/>
      <w:r>
        <w:t>Статья 19.7. Непредставление сведений (информации)</w:t>
      </w:r>
    </w:p>
    <w:p w:rsidR="00000000" w:rsidRDefault="00DF0703">
      <w:pPr>
        <w:pStyle w:val="ConsPlusNormal"/>
        <w:jc w:val="both"/>
      </w:pPr>
    </w:p>
    <w:p w:rsidR="00000000" w:rsidRDefault="00DF0703">
      <w:pPr>
        <w:pStyle w:val="ConsPlusNormal"/>
        <w:ind w:firstLine="540"/>
        <w:jc w:val="both"/>
      </w:pPr>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w:t>
      </w:r>
      <w:r>
        <w:t>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w:t>
      </w:r>
      <w:r>
        <w:t xml:space="preserve">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27" w:tooltip="Ссылка на текущий документ" w:history="1">
        <w:r>
          <w:rPr>
            <w:color w:val="0000FF"/>
          </w:rPr>
          <w:t>статьей 6.16</w:t>
        </w:r>
      </w:hyperlink>
      <w:r>
        <w:t xml:space="preserve">, </w:t>
      </w:r>
      <w:hyperlink w:anchor="Par1611" w:tooltip="Ссылка на текущий документ" w:history="1">
        <w:r>
          <w:rPr>
            <w:color w:val="0000FF"/>
          </w:rPr>
          <w:t>частью 2 статьи 6.31</w:t>
        </w:r>
      </w:hyperlink>
      <w:r>
        <w:t xml:space="preserve">, </w:t>
      </w:r>
      <w:hyperlink w:anchor="Par4774" w:tooltip="Ссылка на текущий документ" w:history="1">
        <w:r>
          <w:rPr>
            <w:color w:val="0000FF"/>
          </w:rPr>
          <w:t>частью 4 статьи 14.28</w:t>
        </w:r>
      </w:hyperlink>
      <w:r>
        <w:t xml:space="preserve">, </w:t>
      </w:r>
      <w:hyperlink w:anchor="Par6790" w:tooltip="Ссылка на текущий документ" w:history="1">
        <w:r>
          <w:rPr>
            <w:color w:val="0000FF"/>
          </w:rPr>
          <w:t>статьями 19.7.1</w:t>
        </w:r>
      </w:hyperlink>
      <w:r>
        <w:t xml:space="preserve">, </w:t>
      </w:r>
      <w:hyperlink w:anchor="Par6806" w:tooltip="Ссылка на текущий документ" w:history="1">
        <w:r>
          <w:rPr>
            <w:color w:val="0000FF"/>
          </w:rPr>
          <w:t>19.7.2</w:t>
        </w:r>
      </w:hyperlink>
      <w:r>
        <w:t xml:space="preserve">, </w:t>
      </w:r>
      <w:hyperlink w:anchor="Par6813" w:tooltip="Ссылка на текущий документ" w:history="1">
        <w:r>
          <w:rPr>
            <w:color w:val="0000FF"/>
          </w:rPr>
          <w:t>19.7.2-1</w:t>
        </w:r>
      </w:hyperlink>
      <w:r>
        <w:t xml:space="preserve">, </w:t>
      </w:r>
      <w:hyperlink w:anchor="Par6825" w:tooltip="Ссылка на текущий документ" w:history="1">
        <w:r>
          <w:rPr>
            <w:color w:val="0000FF"/>
          </w:rPr>
          <w:t>19.7.3</w:t>
        </w:r>
      </w:hyperlink>
      <w:r>
        <w:t xml:space="preserve">, </w:t>
      </w:r>
      <w:hyperlink w:anchor="Par6836" w:tooltip="Ссылка на текущий документ" w:history="1">
        <w:r>
          <w:rPr>
            <w:color w:val="0000FF"/>
          </w:rPr>
          <w:t>19.7.5</w:t>
        </w:r>
      </w:hyperlink>
      <w:r>
        <w:t xml:space="preserve">, </w:t>
      </w:r>
      <w:hyperlink w:anchor="Par6843" w:tooltip="Ссылка на текущий документ" w:history="1">
        <w:r>
          <w:rPr>
            <w:color w:val="0000FF"/>
          </w:rPr>
          <w:t>19.7.5-1</w:t>
        </w:r>
      </w:hyperlink>
      <w:r>
        <w:t xml:space="preserve">, </w:t>
      </w:r>
      <w:hyperlink w:anchor="Par6853" w:tooltip="Ссылка на текущий документ" w:history="1">
        <w:r>
          <w:rPr>
            <w:color w:val="0000FF"/>
          </w:rPr>
          <w:t>19.7.5-2</w:t>
        </w:r>
      </w:hyperlink>
      <w:r>
        <w:t xml:space="preserve">, </w:t>
      </w:r>
      <w:hyperlink w:anchor="Par6867" w:tooltip="Ссылка на текущий документ" w:history="1">
        <w:r>
          <w:rPr>
            <w:color w:val="0000FF"/>
          </w:rPr>
          <w:t>19.7.7</w:t>
        </w:r>
      </w:hyperlink>
      <w:r>
        <w:t xml:space="preserve">, </w:t>
      </w:r>
      <w:hyperlink w:anchor="Par6877" w:tooltip="Ссылка на текущий документ" w:history="1">
        <w:r>
          <w:rPr>
            <w:color w:val="0000FF"/>
          </w:rPr>
          <w:t>19.7.8</w:t>
        </w:r>
      </w:hyperlink>
      <w:r>
        <w:t xml:space="preserve">, </w:t>
      </w:r>
      <w:hyperlink w:anchor="Par6884" w:tooltip="Ссылка на текущий документ" w:history="1">
        <w:r>
          <w:rPr>
            <w:color w:val="0000FF"/>
          </w:rPr>
          <w:t>19.7.9</w:t>
        </w:r>
      </w:hyperlink>
      <w:r>
        <w:t xml:space="preserve">, </w:t>
      </w:r>
      <w:hyperlink w:anchor="Par6912" w:tooltip="Ссылка на текущий документ" w:history="1">
        <w:r>
          <w:rPr>
            <w:color w:val="0000FF"/>
          </w:rPr>
          <w:t>19.8</w:t>
        </w:r>
      </w:hyperlink>
      <w:r>
        <w:t xml:space="preserve">, </w:t>
      </w:r>
      <w:hyperlink w:anchor="Par6970" w:tooltip="Ссылка на текущий документ" w:history="1">
        <w:r>
          <w:rPr>
            <w:color w:val="0000FF"/>
          </w:rPr>
          <w:t>19.8.3</w:t>
        </w:r>
      </w:hyperlink>
      <w:r>
        <w:t xml:space="preserve"> настоящего Кодекса, -</w:t>
      </w:r>
    </w:p>
    <w:p w:rsidR="00000000" w:rsidRDefault="00DF0703">
      <w:pPr>
        <w:pStyle w:val="ConsPlusNormal"/>
        <w:jc w:val="both"/>
      </w:pPr>
      <w:r>
        <w:t>(в ред.</w:t>
      </w:r>
      <w:r>
        <w:t xml:space="preserve"> Федеральных законов от 05.05.2014 </w:t>
      </w:r>
      <w:hyperlink r:id="rId3013"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t xml:space="preserve">, от 05.05.2014 </w:t>
      </w:r>
      <w:hyperlink r:id="rId3014"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N 125-ФЗ</w:t>
        </w:r>
      </w:hyperlink>
      <w:r>
        <w:t xml:space="preserve">, от 04.06.2014 </w:t>
      </w:r>
      <w:hyperlink r:id="rId3015" w:tooltip="Федеральный закон от 04.06.2014 N 142-ФЗ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 xml:space="preserve">, от 24.11.2014 </w:t>
      </w:r>
      <w:hyperlink r:id="rId3016" w:tooltip="Федеральный закон от 24.11.2014 N 373-ФЗ &quot;О внесении изменения в статью 19.7 Кодекса Российской Федерации об административных правонарушениях&quot;{КонсультантПлюс}" w:history="1">
        <w:r>
          <w:rPr>
            <w:color w:val="0000FF"/>
          </w:rPr>
          <w:t>N 373-ФЗ</w:t>
        </w:r>
      </w:hyperlink>
      <w:r>
        <w:t>)</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000000" w:rsidRDefault="00DF0703">
      <w:pPr>
        <w:pStyle w:val="ConsPlusNormal"/>
        <w:jc w:val="both"/>
      </w:pPr>
      <w:r>
        <w:t xml:space="preserve">(в ред. Федеральных законов от 22.06.2007 </w:t>
      </w:r>
      <w:hyperlink r:id="rId301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27.07.2010 </w:t>
      </w:r>
      <w:hyperlink r:id="rId301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w:t>
      </w:r>
    </w:p>
    <w:p w:rsidR="00000000" w:rsidRDefault="00DF0703">
      <w:pPr>
        <w:pStyle w:val="ConsPlusNormal"/>
        <w:jc w:val="both"/>
      </w:pPr>
    </w:p>
    <w:p w:rsidR="00000000" w:rsidRDefault="00DF0703">
      <w:pPr>
        <w:pStyle w:val="ConsPlusNormal"/>
        <w:ind w:firstLine="540"/>
        <w:jc w:val="both"/>
        <w:outlineLvl w:val="2"/>
      </w:pPr>
      <w:bookmarkStart w:id="1256" w:name="Par6790"/>
      <w:bookmarkEnd w:id="1256"/>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F0703">
      <w:pPr>
        <w:pStyle w:val="ConsPlusNormal"/>
        <w:ind w:firstLine="540"/>
        <w:jc w:val="both"/>
      </w:pPr>
    </w:p>
    <w:p w:rsidR="00000000" w:rsidRDefault="00DF0703">
      <w:pPr>
        <w:pStyle w:val="ConsPlusNormal"/>
        <w:ind w:firstLine="540"/>
        <w:jc w:val="both"/>
      </w:pPr>
      <w:bookmarkStart w:id="1257" w:name="Par6794"/>
      <w:bookmarkEnd w:id="1257"/>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w:t>
      </w:r>
      <w:r>
        <w:t>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000000" w:rsidRDefault="00DF0703">
      <w:pPr>
        <w:pStyle w:val="ConsPlusNormal"/>
        <w:jc w:val="both"/>
      </w:pPr>
      <w:r>
        <w:t>(в ред. Федеральных законов о</w:t>
      </w:r>
      <w:r>
        <w:t xml:space="preserve">т 25.12.2008 </w:t>
      </w:r>
      <w:hyperlink r:id="rId3020"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27.07.2010 </w:t>
      </w:r>
      <w:hyperlink r:id="rId3021"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DF0703">
      <w:pPr>
        <w:pStyle w:val="ConsPlusNormal"/>
        <w:ind w:firstLine="540"/>
        <w:jc w:val="both"/>
      </w:pPr>
      <w:r>
        <w:t>влечет налож</w:t>
      </w:r>
      <w:r>
        <w:t>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000000" w:rsidRDefault="00DF0703">
      <w:pPr>
        <w:pStyle w:val="ConsPlusNormal"/>
        <w:jc w:val="both"/>
      </w:pPr>
      <w:r>
        <w:t xml:space="preserve">(в ред. Федерального </w:t>
      </w:r>
      <w:hyperlink r:id="rId3022"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DF0703">
      <w:pPr>
        <w:pStyle w:val="ConsPlusNormal"/>
        <w:ind w:firstLine="540"/>
        <w:jc w:val="both"/>
      </w:pPr>
      <w:bookmarkStart w:id="1258" w:name="Par6798"/>
      <w:bookmarkEnd w:id="1258"/>
      <w: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w:t>
      </w:r>
      <w:r>
        <w:t>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000000" w:rsidRDefault="00DF0703">
      <w:pPr>
        <w:pStyle w:val="ConsPlusNormal"/>
        <w:jc w:val="both"/>
      </w:pPr>
      <w:r>
        <w:t xml:space="preserve">(в ред. Федеральных законов от 25.12.2008 </w:t>
      </w:r>
      <w:hyperlink r:id="rId302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27.07.2010 </w:t>
      </w:r>
      <w:hyperlink r:id="rId3024"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DF0703">
      <w:pPr>
        <w:pStyle w:val="ConsPlusNormal"/>
        <w:ind w:firstLine="540"/>
        <w:jc w:val="both"/>
      </w:pPr>
      <w:r>
        <w:t>влечет наложение административного штрафа на должностных лиц в размере от</w:t>
      </w:r>
      <w:r>
        <w:t xml:space="preserve"> пяти тысяч до десяти тысяч рублей; на юридических лиц - от ста тысяч до ста пятидесяти тысяч рублей.</w:t>
      </w:r>
    </w:p>
    <w:p w:rsidR="00000000" w:rsidRDefault="00DF0703">
      <w:pPr>
        <w:pStyle w:val="ConsPlusNormal"/>
        <w:jc w:val="both"/>
      </w:pPr>
      <w:r>
        <w:t xml:space="preserve">(в ред. Федерального </w:t>
      </w:r>
      <w:hyperlink r:id="rId3025"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DF0703">
      <w:pPr>
        <w:pStyle w:val="ConsPlusNormal"/>
        <w:ind w:firstLine="540"/>
        <w:jc w:val="both"/>
      </w:pPr>
      <w:bookmarkStart w:id="1259" w:name="Par6802"/>
      <w:bookmarkEnd w:id="1259"/>
      <w:r>
        <w:t xml:space="preserve">3. Совершение административных правонарушений, предусмотренных </w:t>
      </w:r>
      <w:hyperlink w:anchor="Par6794" w:tooltip="Ссылка на текущий документ" w:history="1">
        <w:r>
          <w:rPr>
            <w:color w:val="0000FF"/>
          </w:rPr>
          <w:t>частями 1</w:t>
        </w:r>
      </w:hyperlink>
      <w:r>
        <w:t xml:space="preserve"> и </w:t>
      </w:r>
      <w:hyperlink w:anchor="Par6798" w:tooltip="Ссылка на текущий документ" w:history="1">
        <w:r>
          <w:rPr>
            <w:color w:val="0000FF"/>
          </w:rPr>
          <w:t>2</w:t>
        </w:r>
      </w:hyperlink>
      <w:r>
        <w:t xml:space="preserve"> настоящей статьи, должностным лицом, ранее подвергнут</w:t>
      </w:r>
      <w:r>
        <w:t>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двух лет.</w:t>
      </w:r>
    </w:p>
    <w:p w:rsidR="00000000" w:rsidRDefault="00DF0703">
      <w:pPr>
        <w:pStyle w:val="ConsPlusNormal"/>
        <w:jc w:val="both"/>
      </w:pPr>
      <w:r>
        <w:t xml:space="preserve">(часть 3 введена Федеральным </w:t>
      </w:r>
      <w:hyperlink r:id="rId3026" w:tooltip="Федеральный закон от 27.07.2010 N 237-ФЗ (ред. от 30.12.2012, с изм. от 29.12.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237-ФЗ)</w:t>
      </w:r>
    </w:p>
    <w:p w:rsidR="00000000" w:rsidRDefault="00DF0703">
      <w:pPr>
        <w:pStyle w:val="ConsPlusNormal"/>
        <w:jc w:val="both"/>
      </w:pPr>
    </w:p>
    <w:p w:rsidR="00000000" w:rsidRDefault="00DF0703">
      <w:pPr>
        <w:pStyle w:val="ConsPlusNormal"/>
        <w:ind w:firstLine="540"/>
        <w:jc w:val="both"/>
        <w:outlineLvl w:val="2"/>
      </w:pPr>
      <w:bookmarkStart w:id="1260" w:name="Par6806"/>
      <w:bookmarkEnd w:id="1260"/>
      <w: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w:t>
      </w:r>
      <w:r>
        <w:t>сударственных и муниципальных нужд</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027"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несвоевременное представление в орган, уполномоченный на осуществление контроля в сфере закупок, контрольный орг</w:t>
      </w:r>
      <w:r>
        <w:t xml:space="preserve">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28" w:tooltip="Федеральный закон от 05.04.2013 N 44-ФЗ (ред. от 06.04.2015)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w:t>
      </w:r>
      <w:r>
        <w:t>кой Федерации о контрактной системе в сфере закупок, либо представление заведомо недостоверной информации и документов -</w:t>
      </w:r>
    </w:p>
    <w:p w:rsidR="00000000" w:rsidRDefault="00DF070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61" w:name="Par6813"/>
      <w:bookmarkEnd w:id="126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29"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122-ФЗ)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w:t>
      </w:r>
      <w:r>
        <w:t xml:space="preserve">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30" w:tooltip="Федеральный закон от 18.07.2011 N 223-ФЗ (ред. от 12.03.2014, с изм. от 29.12.2014) &quot;О закупках товаров, работ, услуг отдельными видами юридических лиц&quot; (с изм. и доп., вступ. в силу с 01.01.2015){КонсультантПлюс}" w:history="1">
        <w:r>
          <w:rPr>
            <w:color w:val="0000FF"/>
          </w:rPr>
          <w:t>реестра</w:t>
        </w:r>
      </w:hyperlink>
      <w:r>
        <w:t xml:space="preserve"> недобросо</w:t>
      </w:r>
      <w:r>
        <w:t>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w:t>
      </w:r>
      <w:r>
        <w:t>яч рублей; на юридических лиц - от тридцати тысяч до пятидесяти тысяч рублей.</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Статья 19.7.3. признана частично не соответствующей Конституции РФ </w:t>
      </w:r>
      <w:hyperlink r:id="rId3031" w:tooltip="Постановление Конституционного Суда РФ от 25.02.2014 N 4-П &quot;По делу о проверке конституционности ряда положений статей 7.3, 9.1, 14.43, 15.19, 15.23.1 и 19.7.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quot;Барышский мясокомбинат&quot; и &quot;ВОЛМЕТ&quot;, открытых акционерных обществ &quot;Завод &quot;Реконд&quot;, &quot;Эксплуатационно-технический узел связи&quot; и &quot;Электронкомплекс&quot;, закрытых акционерных обществ &quot;Г{КонсультантПлюс}" w:history="1">
        <w:r>
          <w:rPr>
            <w:color w:val="0000FF"/>
          </w:rPr>
          <w:t>Постановлением</w:t>
        </w:r>
      </w:hyperlink>
      <w:r>
        <w:t xml:space="preserve"> Конституционного Суда РФ от 25.02.2014 N 4-П.</w:t>
      </w:r>
    </w:p>
    <w:p w:rsidR="00000000" w:rsidRDefault="00DF0703">
      <w:pPr>
        <w:pStyle w:val="ConsPlusNormal"/>
        <w:ind w:firstLine="540"/>
        <w:jc w:val="both"/>
      </w:pPr>
      <w:r>
        <w:t xml:space="preserve">В соответствии с </w:t>
      </w:r>
      <w:hyperlink r:id="rId3032"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w:t>
      </w:r>
      <w:r>
        <w:t>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262" w:name="Par6825"/>
      <w:bookmarkEnd w:id="1262"/>
      <w:r>
        <w:t>Статья 19.7.3. Непредставление информации в Банк России</w:t>
      </w:r>
    </w:p>
    <w:p w:rsidR="00000000" w:rsidRDefault="00DF0703">
      <w:pPr>
        <w:pStyle w:val="ConsPlusNormal"/>
        <w:jc w:val="both"/>
      </w:pPr>
      <w:r>
        <w:t xml:space="preserve">(в ред. Федерального </w:t>
      </w:r>
      <w:hyperlink r:id="rId3033"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34"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законом</w:t>
        </w:r>
      </w:hyperlink>
      <w:r>
        <w:t xml:space="preserve"> от 09.02.2009 N 9-ФЗ)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w:t>
      </w:r>
      <w:r>
        <w:t xml:space="preserve">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w:t>
      </w:r>
      <w:r>
        <w:t>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w:t>
      </w:r>
      <w:r>
        <w:t>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000000" w:rsidRDefault="00DF0703">
      <w:pPr>
        <w:pStyle w:val="ConsPlusNormal"/>
        <w:jc w:val="both"/>
      </w:pPr>
      <w:r>
        <w:t xml:space="preserve">(в ред. Федерального </w:t>
      </w:r>
      <w:hyperlink r:id="rId3035"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375-ФЗ)</w:t>
      </w:r>
    </w:p>
    <w:p w:rsidR="00000000" w:rsidRDefault="00DF0703">
      <w:pPr>
        <w:pStyle w:val="ConsPlusNormal"/>
        <w:ind w:firstLine="540"/>
        <w:jc w:val="both"/>
      </w:pPr>
      <w:r>
        <w:t>влечет наложение административного штрафа н</w:t>
      </w:r>
      <w:r>
        <w:t>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63" w:name="Par6834"/>
      <w:bookmarkEnd w:id="1263"/>
      <w:r>
        <w:t>Статья 19.7</w:t>
      </w:r>
      <w:r>
        <w:t xml:space="preserve">.4. Утратила силу с 1 января 2014 года. - Федеральный </w:t>
      </w:r>
      <w:hyperlink r:id="rId303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outlineLvl w:val="2"/>
      </w:pPr>
      <w:bookmarkStart w:id="1264" w:name="Par6836"/>
      <w:bookmarkEnd w:id="1264"/>
      <w:r>
        <w:t>Статья 19.7.5. Непредставление информации об актах незаконного вмешательства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37"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законом</w:t>
        </w:r>
      </w:hyperlink>
      <w:r>
        <w:t xml:space="preserve"> от 27.07.2010 N 195-ФЗ)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w:t>
      </w:r>
      <w:r>
        <w:t>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w:t>
      </w:r>
      <w:r>
        <w:t>лиц - от двадцати тысяч до тридцати тысяч рублей; на юридических лиц - от тридцати тысяч до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65" w:name="Par6843"/>
      <w:bookmarkEnd w:id="1265"/>
      <w:r>
        <w:t>Статья 19.7.5-1. Нарушение юридическим лицом или индивидуальным предпринимателем установленного порядка представления уведом</w:t>
      </w:r>
      <w:r>
        <w:t>лений о начале осуществления предпринимательской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38"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27.07.2010 N 239-ФЗ)</w:t>
      </w:r>
    </w:p>
    <w:p w:rsidR="00000000" w:rsidRDefault="00DF0703">
      <w:pPr>
        <w:pStyle w:val="ConsPlusNormal"/>
        <w:ind w:firstLine="540"/>
        <w:jc w:val="both"/>
      </w:pPr>
    </w:p>
    <w:p w:rsidR="00000000" w:rsidRDefault="00DF0703">
      <w:pPr>
        <w:pStyle w:val="ConsPlusNormal"/>
        <w:ind w:firstLine="540"/>
        <w:jc w:val="both"/>
      </w:pPr>
      <w:bookmarkStart w:id="1266" w:name="Par6847"/>
      <w:bookmarkEnd w:id="1266"/>
      <w:r>
        <w:t>1. Непредставление юридическим лицом или индивидуальным предпринимателем уведомления о начале осуще</w:t>
      </w:r>
      <w:r>
        <w:t xml:space="preserve">ствления предпринимательской деятельности (за исключением случаев, предусмотренных </w:t>
      </w:r>
      <w:hyperlink w:anchor="Par4393" w:tooltip="Ссылка на текущий документ" w:history="1">
        <w:r>
          <w:rPr>
            <w:color w:val="0000FF"/>
          </w:rPr>
          <w:t>частями 1</w:t>
        </w:r>
      </w:hyperlink>
      <w:r>
        <w:t xml:space="preserve"> и </w:t>
      </w:r>
      <w:hyperlink w:anchor="Par4395" w:tooltip="Ссылка на текущий документ"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000000" w:rsidRDefault="00DF0703">
      <w:pPr>
        <w:pStyle w:val="ConsPlusNormal"/>
        <w:jc w:val="both"/>
      </w:pPr>
      <w:r>
        <w:t xml:space="preserve">(в ред. Федерального </w:t>
      </w:r>
      <w:hyperlink r:id="rId3039"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000000" w:rsidRDefault="00DF0703">
      <w:pPr>
        <w:pStyle w:val="ConsPlusNormal"/>
        <w:ind w:firstLine="540"/>
        <w:jc w:val="both"/>
      </w:pPr>
      <w:r>
        <w:t>влечет наложение административного штрафа на должностных лиц в размере от трех тысяч до пяти тыс</w:t>
      </w:r>
      <w:r>
        <w:t>яч рублей; на юридических лиц - от десяти тысяч до двадцати тысяч рублей.</w:t>
      </w:r>
    </w:p>
    <w:p w:rsidR="00000000" w:rsidRDefault="00DF0703">
      <w:pPr>
        <w:pStyle w:val="ConsPlusNormal"/>
        <w:ind w:firstLine="540"/>
        <w:jc w:val="both"/>
      </w:pPr>
      <w:bookmarkStart w:id="1267" w:name="Par6850"/>
      <w:bookmarkEnd w:id="126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w:t>
      </w:r>
      <w:r>
        <w:t>едения, в случае, если представление такого уведомления является обязательным,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68" w:name="Par6853"/>
      <w:bookmarkEnd w:id="1268"/>
      <w:r>
        <w:t>Статья 19.7.5-2. Непредставление сведений некоммерческой организацией, выполняющей функции иностранного агента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40"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12.11.2012 N 192-ФЗ)</w:t>
      </w:r>
    </w:p>
    <w:p w:rsidR="00000000" w:rsidRDefault="00DF0703">
      <w:pPr>
        <w:pStyle w:val="ConsPlusNormal"/>
        <w:ind w:firstLine="540"/>
        <w:jc w:val="both"/>
      </w:pPr>
    </w:p>
    <w:p w:rsidR="00000000" w:rsidRDefault="00DF0703">
      <w:pPr>
        <w:pStyle w:val="ConsPlusNormal"/>
        <w:ind w:firstLine="540"/>
        <w:jc w:val="both"/>
      </w:pPr>
      <w:r>
        <w:t xml:space="preserve">Непредставление или несвоевременное представление </w:t>
      </w:r>
      <w:r>
        <w:t xml:space="preserve">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41" w:tooltip="Федеральный закон от 12.01.1996 N 7-ФЗ (ред. от 02.05.2015) &quot;О некоммерческих организациях&quot;{КонсультантПлюс}" w:history="1">
        <w:r>
          <w:rPr>
            <w:color w:val="0000FF"/>
          </w:rPr>
          <w:t>законом</w:t>
        </w:r>
      </w:hyperlink>
      <w:r>
        <w:t xml:space="preserve"> и необходимо для осуществления этим государственным органом (должностным лицом) его законной </w:t>
      </w:r>
      <w:r>
        <w:t xml:space="preserve">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42"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предупреждение или наложение ад</w:t>
      </w:r>
      <w:r>
        <w:t>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69" w:name="Par6860"/>
      <w:bookmarkEnd w:id="1269"/>
      <w:r>
        <w:t xml:space="preserve">Статья 19.7.6. Незаконный отказ в доступе должностного лица налогового органа к осмотру </w:t>
      </w:r>
      <w:r>
        <w:t>территорий, помещений налогоплательщика, в отношении которого проводится налоговая проверка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43" w:tooltip="Федеральный закон от 27.07.2010 N 229-ФЗ (ред. от 29.12.2014)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законом</w:t>
        </w:r>
      </w:hyperlink>
      <w:r>
        <w:t xml:space="preserve"> от 27.07.2010 N</w:t>
      </w:r>
      <w:r>
        <w:t xml:space="preserve"> 229-ФЗ)</w:t>
      </w:r>
    </w:p>
    <w:p w:rsidR="00000000" w:rsidRDefault="00DF0703">
      <w:pPr>
        <w:pStyle w:val="ConsPlusNormal"/>
        <w:ind w:firstLine="540"/>
        <w:jc w:val="both"/>
      </w:pPr>
    </w:p>
    <w:p w:rsidR="00000000" w:rsidRDefault="00DF070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44" w:tooltip="&quot;Налоговый кодекс Российской Федерации (часть первая)&quot; от 31.07.1998 N 146-ФЗ (ред. от 08.03.2015){КонсультантПлюс}" w:history="1">
        <w:r>
          <w:rPr>
            <w:color w:val="0000FF"/>
          </w:rPr>
          <w:t>законодательством</w:t>
        </w:r>
      </w:hyperlink>
      <w:r>
        <w:t xml:space="preserve"> Российской Федерации о налогах и сборах, к осмотру производственных, склад</w:t>
      </w:r>
      <w:r>
        <w:t>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000000" w:rsidRDefault="00DF0703">
      <w:pPr>
        <w:pStyle w:val="ConsPlusNormal"/>
        <w:ind w:firstLine="540"/>
        <w:jc w:val="both"/>
      </w:pPr>
      <w:r>
        <w:t>влечет наложение административного штрафа на должностных лиц в размере 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70" w:name="Par6867"/>
      <w:bookmarkEnd w:id="127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45"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w:t>
        </w:r>
        <w:r>
          <w:rPr>
            <w:color w:val="0000FF"/>
          </w:rPr>
          <w:t>ном</w:t>
        </w:r>
      </w:hyperlink>
      <w:r>
        <w:t xml:space="preserve"> от 12.11.2012 N 191-ФЗ)</w:t>
      </w:r>
    </w:p>
    <w:p w:rsidR="00000000" w:rsidRDefault="00DF0703">
      <w:pPr>
        <w:pStyle w:val="ConsPlusNormal"/>
        <w:ind w:firstLine="540"/>
        <w:jc w:val="both"/>
      </w:pPr>
    </w:p>
    <w:p w:rsidR="00000000" w:rsidRDefault="00DF0703">
      <w:pPr>
        <w:pStyle w:val="ConsPlusNormal"/>
        <w:ind w:firstLine="540"/>
        <w:jc w:val="both"/>
      </w:pPr>
      <w:bookmarkStart w:id="1271" w:name="Par6871"/>
      <w:bookmarkEnd w:id="1271"/>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46" w:tooltip="Федеральный закон от 22.08.1996 N 126-ФЗ (ред. от 05.05.2014, с изм. от 01.12.2014) &quot;О государственной поддержке кинематографии Российской Федерации&quot;{КонсультантПлюс}" w:history="1">
        <w:r>
          <w:rPr>
            <w:color w:val="0000FF"/>
          </w:rPr>
          <w:t>инфор</w:t>
        </w:r>
        <w:r>
          <w:rPr>
            <w:color w:val="0000FF"/>
          </w:rPr>
          <w:t>мационную систему</w:t>
        </w:r>
      </w:hyperlink>
      <w:r>
        <w:t xml:space="preserve"> сведений о показах фильмов в кинозалах либо предоставление заведомо недостоверной информации -</w:t>
      </w:r>
    </w:p>
    <w:p w:rsidR="00000000" w:rsidRDefault="00DF0703">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000000" w:rsidRDefault="00DF0703">
      <w:pPr>
        <w:pStyle w:val="ConsPlusNormal"/>
        <w:ind w:firstLine="540"/>
        <w:jc w:val="both"/>
      </w:pPr>
      <w:r>
        <w:t>2. Повторное совершение адми</w:t>
      </w:r>
      <w:r>
        <w:t xml:space="preserve">нистративного правонарушения, предусмотренного </w:t>
      </w:r>
      <w:hyperlink w:anchor="Par6871" w:tooltip="Ссылка на текущий документ"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нал</w:t>
      </w:r>
      <w:r>
        <w:t>ожение административного штрафа в размере от четырехсот тысяч до восьмисот тысяч рублей.</w:t>
      </w:r>
    </w:p>
    <w:p w:rsidR="00000000" w:rsidRDefault="00DF070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w:t>
      </w:r>
      <w:r>
        <w:t>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1272" w:name="Par6877"/>
      <w:bookmarkEnd w:id="127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w:t>
      </w:r>
      <w:r>
        <w:t>ру в сфере здравоохранения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4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w:t>
      </w:r>
      <w:r>
        <w:t>.2013 N 317-ФЗ)</w:t>
      </w:r>
    </w:p>
    <w:p w:rsidR="00000000" w:rsidRDefault="00DF0703">
      <w:pPr>
        <w:pStyle w:val="ConsPlusNormal"/>
        <w:ind w:firstLine="540"/>
        <w:jc w:val="both"/>
      </w:pPr>
    </w:p>
    <w:p w:rsidR="00000000" w:rsidRDefault="00DF0703">
      <w:pPr>
        <w:pStyle w:val="ConsPlusNormal"/>
        <w:ind w:firstLine="540"/>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w:t>
      </w:r>
      <w:r>
        <w:t xml:space="preserve">ельным в соответствии с законодательством в сфере охраны здоровья, за исключением случаев, предусмотренных </w:t>
      </w:r>
      <w:hyperlink w:anchor="Par1589" w:tooltip="Ссылка на текущий документ" w:history="1">
        <w:r>
          <w:rPr>
            <w:color w:val="0000FF"/>
          </w:rPr>
          <w:t>частями 2</w:t>
        </w:r>
      </w:hyperlink>
      <w:r>
        <w:t xml:space="preserve"> и </w:t>
      </w:r>
      <w:hyperlink w:anchor="Par1591" w:tooltip="Ссылка на текущий документ" w:history="1">
        <w:r>
          <w:rPr>
            <w:color w:val="0000FF"/>
          </w:rPr>
          <w:t>3 статьи 6.29</w:t>
        </w:r>
      </w:hyperlink>
      <w:r>
        <w:t xml:space="preserve"> настоящего </w:t>
      </w:r>
      <w:r>
        <w:t>Кодекса, либо представление заведомо недостоверных сведений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73" w:name="Par6884"/>
      <w:bookmarkEnd w:id="127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4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законом</w:t>
        </w:r>
      </w:hyperlink>
      <w:r>
        <w:t xml:space="preserve"> о</w:t>
      </w:r>
      <w:r>
        <w:t>т 03.02.2014 N 15-ФЗ)</w:t>
      </w:r>
    </w:p>
    <w:p w:rsidR="00000000" w:rsidRDefault="00DF0703">
      <w:pPr>
        <w:pStyle w:val="ConsPlusNormal"/>
        <w:ind w:firstLine="540"/>
        <w:jc w:val="both"/>
      </w:pPr>
    </w:p>
    <w:p w:rsidR="00000000" w:rsidRDefault="00DF0703">
      <w:pPr>
        <w:pStyle w:val="ConsPlusNormal"/>
        <w:ind w:firstLine="540"/>
        <w:jc w:val="both"/>
      </w:pPr>
      <w:bookmarkStart w:id="1274" w:name="Par6888"/>
      <w:bookmarkEnd w:id="1274"/>
      <w:r>
        <w:t xml:space="preserve">1. </w:t>
      </w:r>
      <w:hyperlink r:id="rId3049" w:tooltip="Федеральный закон от 09.02.2007 N 16-ФЗ (ред. от 03.02.2014) &quot;О транспортной безопасности&quot; (с изм. и доп., вступ. в силу с 06.05.2014){КонсультантПлюс}"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w:t>
      </w:r>
      <w:r>
        <w:t xml:space="preserve">ение </w:t>
      </w:r>
      <w:hyperlink r:id="rId3050"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КонсультантПлюс}" w:history="1">
        <w:r>
          <w:rPr>
            <w:color w:val="0000FF"/>
          </w:rPr>
          <w:t>порядка</w:t>
        </w:r>
      </w:hyperlink>
      <w:r>
        <w:t xml:space="preserve"> формирования </w:t>
      </w:r>
      <w:r>
        <w:t>и ведения указанных баз, совершенные по неосторожности, -</w:t>
      </w:r>
    </w:p>
    <w:p w:rsidR="00000000" w:rsidRDefault="00DF0703">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w:t>
      </w:r>
      <w:r>
        <w:t>на юридических лиц - от пятидесяти тысяч до ста тысяч рублей.</w:t>
      </w:r>
    </w:p>
    <w:p w:rsidR="00000000" w:rsidRDefault="00DF0703">
      <w:pPr>
        <w:pStyle w:val="ConsPlusNormal"/>
        <w:ind w:firstLine="540"/>
        <w:jc w:val="both"/>
      </w:pPr>
      <w:bookmarkStart w:id="1275" w:name="Par6890"/>
      <w:bookmarkEnd w:id="1275"/>
      <w:r>
        <w:t xml:space="preserve">2. Повторное совершение административного правонарушения, предусмотренного </w:t>
      </w:r>
      <w:hyperlink w:anchor="Par6888"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w:t>
      </w:r>
      <w:r>
        <w:t>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w:t>
      </w:r>
      <w:r>
        <w:t>ок; на юридических лиц - от ста тысяч до двухсот тысяч рублей либо административное приостановление деятельности на срок до девяноста суток.</w:t>
      </w:r>
    </w:p>
    <w:p w:rsidR="00000000" w:rsidRDefault="00DF0703">
      <w:pPr>
        <w:pStyle w:val="ConsPlusNormal"/>
        <w:ind w:firstLine="540"/>
        <w:jc w:val="both"/>
      </w:pPr>
      <w:bookmarkStart w:id="1276" w:name="Par6892"/>
      <w:bookmarkEnd w:id="1276"/>
      <w:r>
        <w:t xml:space="preserve">3. Действие (бездействие), предусмотренное </w:t>
      </w:r>
      <w:hyperlink w:anchor="Par6888" w:tooltip="Ссылка на текущий документ" w:history="1">
        <w:r>
          <w:rPr>
            <w:color w:val="0000FF"/>
          </w:rPr>
          <w:t>часть</w:t>
        </w:r>
        <w:r>
          <w:rPr>
            <w:color w:val="0000FF"/>
          </w:rPr>
          <w:t>ю 1</w:t>
        </w:r>
      </w:hyperlink>
      <w:r>
        <w:t xml:space="preserve"> настоящей статьи, совершенное умышленно,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w:t>
      </w:r>
      <w:r>
        <w:t>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000000" w:rsidRDefault="00DF0703">
      <w:pPr>
        <w:pStyle w:val="ConsPlusNormal"/>
        <w:ind w:firstLine="540"/>
        <w:jc w:val="both"/>
      </w:pPr>
      <w:r>
        <w:t>Примечание. За административные правонарушения, п</w:t>
      </w:r>
      <w:r>
        <w:t>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00000" w:rsidRDefault="00DF0703">
      <w:pPr>
        <w:pStyle w:val="ConsPlusNormal"/>
        <w:ind w:firstLine="540"/>
        <w:jc w:val="both"/>
      </w:pPr>
    </w:p>
    <w:p w:rsidR="00000000" w:rsidRDefault="00DF0703">
      <w:pPr>
        <w:pStyle w:val="ConsPlusNormal"/>
        <w:ind w:firstLine="540"/>
        <w:jc w:val="both"/>
        <w:outlineLvl w:val="2"/>
      </w:pPr>
      <w:bookmarkStart w:id="1277" w:name="Par6896"/>
      <w:bookmarkEnd w:id="1277"/>
      <w:r>
        <w:t>Статья 19.7.10. Непредставление сведений или представлени</w:t>
      </w:r>
      <w:r>
        <w:t>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51"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законом</w:t>
        </w:r>
      </w:hyperlink>
      <w:r>
        <w:t xml:space="preserve"> от 05.05.2014 N 97-ФЗ)</w:t>
      </w:r>
    </w:p>
    <w:p w:rsidR="00000000" w:rsidRDefault="00DF0703">
      <w:pPr>
        <w:pStyle w:val="ConsPlusNormal"/>
        <w:jc w:val="both"/>
      </w:pPr>
    </w:p>
    <w:p w:rsidR="00000000" w:rsidRDefault="00DF0703">
      <w:pPr>
        <w:pStyle w:val="ConsPlusNormal"/>
        <w:ind w:firstLine="540"/>
        <w:jc w:val="both"/>
      </w:pPr>
      <w:bookmarkStart w:id="1278" w:name="Par6900"/>
      <w:bookmarkEnd w:id="1278"/>
      <w:r>
        <w:t xml:space="preserve">1. </w:t>
      </w:r>
      <w:hyperlink r:id="rId3052" w:tooltip="Федеральный закон от 27.07.2006 N 149-ФЗ (ред. от 24.11.2014) &quot;Об информации, информационных технологиях и о защите информации&quot;{КонсультантПлюс}" w:history="1">
        <w:r>
          <w:rPr>
            <w:color w:val="0000FF"/>
          </w:rPr>
          <w:t>Непредставление</w:t>
        </w:r>
      </w:hyperlink>
      <w:r>
        <w:t xml:space="preserve"> или несвоевременное представле</w:t>
      </w:r>
      <w:r>
        <w:t>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w:t>
      </w:r>
      <w:r>
        <w:t>ифицировать блогера, либо представление в указанный орган заведомо недостоверных сведений -</w:t>
      </w:r>
    </w:p>
    <w:p w:rsidR="00000000" w:rsidRDefault="00DF0703">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w:t>
      </w:r>
      <w:r>
        <w:t>ублей.</w:t>
      </w:r>
    </w:p>
    <w:p w:rsidR="00000000" w:rsidRDefault="00DF0703">
      <w:pPr>
        <w:pStyle w:val="ConsPlusNormal"/>
        <w:ind w:firstLine="540"/>
        <w:jc w:val="both"/>
      </w:pPr>
      <w:bookmarkStart w:id="1279" w:name="Par6902"/>
      <w:bookmarkEnd w:id="1279"/>
      <w:r>
        <w:t xml:space="preserve">2. Повторное в течение года совершение административного правонарушения, предусмотренного </w:t>
      </w:r>
      <w:hyperlink w:anchor="Par6900"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w:t>
      </w:r>
      <w:r>
        <w:t>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000000" w:rsidRDefault="00DF0703">
      <w:pPr>
        <w:pStyle w:val="ConsPlusNormal"/>
        <w:ind w:firstLine="540"/>
        <w:jc w:val="both"/>
      </w:pPr>
    </w:p>
    <w:p w:rsidR="00000000" w:rsidRDefault="00DF0703">
      <w:pPr>
        <w:pStyle w:val="ConsPlusNormal"/>
        <w:ind w:firstLine="540"/>
        <w:jc w:val="both"/>
        <w:outlineLvl w:val="2"/>
      </w:pPr>
      <w:bookmarkStart w:id="1280" w:name="Par6905"/>
      <w:bookmarkEnd w:id="128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5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F0703">
      <w:pPr>
        <w:pStyle w:val="ConsPlusNormal"/>
        <w:ind w:firstLine="540"/>
        <w:jc w:val="both"/>
      </w:pPr>
    </w:p>
    <w:p w:rsidR="00000000" w:rsidRDefault="00DF0703">
      <w:pPr>
        <w:pStyle w:val="ConsPlusNormal"/>
        <w:ind w:firstLine="540"/>
        <w:jc w:val="both"/>
      </w:pPr>
      <w:r>
        <w:t xml:space="preserve">Нарушение установленных в соответствии с жилищным </w:t>
      </w:r>
      <w:hyperlink r:id="rId3054" w:tooltip="&quot;Жилищный кодекс Российской Федерации&quot; от 29.12.2004 N 188-ФЗ (ред. от 31.12.2014) (с изм. и доп., вступ. в силу с 01.05.2015){КонсультантПлюс}" w:history="1">
        <w:r>
          <w:rPr>
            <w:color w:val="0000FF"/>
          </w:rPr>
          <w:t>законодательством</w:t>
        </w:r>
      </w:hyperlink>
      <w:r>
        <w:t xml:space="preserve"> требований к предоставлению в орган местного</w:t>
      </w:r>
      <w:r>
        <w:t xml:space="preserve">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w:t>
      </w:r>
      <w:r>
        <w:t>оставление документов, содержащих заведомо ложные сведения, -</w:t>
      </w:r>
    </w:p>
    <w:p w:rsidR="00000000" w:rsidRDefault="00DF070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81" w:name="Par6912"/>
      <w:bookmarkEnd w:id="1281"/>
      <w: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000000" w:rsidRDefault="00DF0703">
      <w:pPr>
        <w:pStyle w:val="ConsPlusNormal"/>
        <w:jc w:val="both"/>
      </w:pPr>
      <w:r>
        <w:t>(в ред. Федер</w:t>
      </w:r>
      <w:r>
        <w:t xml:space="preserve">ального </w:t>
      </w:r>
      <w:hyperlink r:id="rId3055"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08.05.2006 N 65-ФЗ)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3056" w:tooltip="Федеральный закон от 20.08.2004 N 114-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20.08.2004 N 114-ФЗ)</w:t>
      </w:r>
    </w:p>
    <w:p w:rsidR="00000000" w:rsidRDefault="00DF0703">
      <w:pPr>
        <w:pStyle w:val="ConsPlusNormal"/>
        <w:jc w:val="both"/>
      </w:pPr>
    </w:p>
    <w:p w:rsidR="00000000" w:rsidRDefault="00DF0703">
      <w:pPr>
        <w:pStyle w:val="ConsPlusNormal"/>
        <w:ind w:firstLine="540"/>
        <w:jc w:val="both"/>
      </w:pPr>
      <w:bookmarkStart w:id="1282" w:name="Par6917"/>
      <w:bookmarkEnd w:id="1282"/>
      <w:r>
        <w:t xml:space="preserve">1. Непредставление ходатайств и уведомлений (заявлений) в </w:t>
      </w:r>
      <w:hyperlink r:id="rId3057" w:tooltip="Федеральный закон от 17.08.1995 N 147-ФЗ (ред. от 30.12.2012) &quot;О естественных монополиях&quot; (с изм. и доп., вступающими в силу с 27.01.2013){КонсультантПлюс}" w:history="1">
        <w:r>
          <w:rPr>
            <w:color w:val="0000FF"/>
          </w:rPr>
          <w:t>органы</w:t>
        </w:r>
      </w:hyperlink>
      <w:r>
        <w:t xml:space="preserve"> рег</w:t>
      </w:r>
      <w:r>
        <w:t>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w:t>
      </w:r>
      <w:r>
        <w:t>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000000" w:rsidRDefault="00DF0703">
      <w:pPr>
        <w:pStyle w:val="ConsPlusNormal"/>
        <w:jc w:val="both"/>
      </w:pPr>
      <w:r>
        <w:t xml:space="preserve">(в ред. Федерального </w:t>
      </w:r>
      <w:hyperlink r:id="rId3058"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w:t>
      </w:r>
      <w:r>
        <w:t>09.04.2007 N 45-ФЗ)</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000000" w:rsidRDefault="00DF0703">
      <w:pPr>
        <w:pStyle w:val="ConsPlusNormal"/>
        <w:jc w:val="both"/>
      </w:pPr>
      <w:r>
        <w:t xml:space="preserve">(в </w:t>
      </w:r>
      <w:r>
        <w:t xml:space="preserve">ред. Федерального </w:t>
      </w:r>
      <w:hyperlink r:id="rId305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283" w:name="Par6921"/>
      <w:bookmarkEnd w:id="1283"/>
      <w:r>
        <w:t xml:space="preserve">2. Непредставление в органы регулирования </w:t>
      </w:r>
      <w:r>
        <w:t>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w:t>
      </w:r>
      <w:r>
        <w:t xml:space="preserve"> об экспортном контроле, либо представление заведомо недостоверных сведений, за исключением случаев, предусмотренных </w:t>
      </w:r>
      <w:hyperlink w:anchor="Par6917" w:tooltip="Ссылка на текущий документ" w:history="1">
        <w:r>
          <w:rPr>
            <w:color w:val="0000FF"/>
          </w:rPr>
          <w:t>частью 1</w:t>
        </w:r>
      </w:hyperlink>
      <w:r>
        <w:t xml:space="preserve"> настоящей статьи, -</w:t>
      </w:r>
    </w:p>
    <w:p w:rsidR="00000000" w:rsidRDefault="00DF0703">
      <w:pPr>
        <w:pStyle w:val="ConsPlusNormal"/>
        <w:jc w:val="both"/>
      </w:pPr>
      <w:r>
        <w:t xml:space="preserve">(в ред. Федеральных законов от 08.05.2006 </w:t>
      </w:r>
      <w:hyperlink r:id="rId3060"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09.04.2007 </w:t>
      </w:r>
      <w:hyperlink r:id="rId3061"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t>)</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w:t>
      </w:r>
      <w:r>
        <w:t>т пятидесяти тысяч до ста тысяч рублей.</w:t>
      </w:r>
    </w:p>
    <w:p w:rsidR="00000000" w:rsidRDefault="00DF0703">
      <w:pPr>
        <w:pStyle w:val="ConsPlusNormal"/>
        <w:jc w:val="both"/>
      </w:pPr>
      <w:r>
        <w:t xml:space="preserve">(в ред. Федерального </w:t>
      </w:r>
      <w:hyperlink r:id="rId306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284" w:name="Par6925"/>
      <w:bookmarkEnd w:id="128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w:t>
      </w:r>
      <w:r>
        <w:t>становленных антимонопольным законодательством Российской Федерации порядка и сроков подачи ходатайств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w:t>
      </w:r>
      <w:r>
        <w:t xml:space="preserve"> тысяч до двадцати тысяч рублей; на юридических лиц - от трехсот тысяч до пятисот тысяч рублей.</w:t>
      </w:r>
    </w:p>
    <w:p w:rsidR="00000000" w:rsidRDefault="00DF0703">
      <w:pPr>
        <w:pStyle w:val="ConsPlusNormal"/>
        <w:jc w:val="both"/>
      </w:pPr>
      <w:r>
        <w:t xml:space="preserve">(в ред. Федерального </w:t>
      </w:r>
      <w:hyperlink r:id="rId306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 xml:space="preserve">(часть третья введена Федеральным </w:t>
      </w:r>
      <w:hyperlink r:id="rId3064"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85" w:name="Par6929"/>
      <w:bookmarkEnd w:id="1285"/>
      <w:r>
        <w:t>4. Непредставление в федеральный антимонопольны</w:t>
      </w:r>
      <w:r>
        <w:t xml:space="preserve">й орган, его территориальный орган уведомлений, предусмотренных антимонопольным </w:t>
      </w:r>
      <w:hyperlink r:id="rId3065" w:tooltip="Федеральный закон от 26.07.2006 N 135-ФЗ (ред. от 21.07.2014) &quot;О защите конкуренции&quot;{КонсультантПлюс}"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w:t>
      </w:r>
      <w:r>
        <w:t>ии порядка и сроков подачи уведомлений -</w:t>
      </w:r>
    </w:p>
    <w:p w:rsidR="00000000" w:rsidRDefault="00DF0703">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w:t>
      </w:r>
      <w:r>
        <w:t>яч до двухсот пятидесяти тысяч рублей.</w:t>
      </w:r>
    </w:p>
    <w:p w:rsidR="00000000" w:rsidRDefault="00DF0703">
      <w:pPr>
        <w:pStyle w:val="ConsPlusNormal"/>
        <w:jc w:val="both"/>
      </w:pPr>
      <w:r>
        <w:t xml:space="preserve">(в ред. Федерального </w:t>
      </w:r>
      <w:hyperlink r:id="rId306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r>
        <w:t>(часть чет</w:t>
      </w:r>
      <w:r>
        <w:t xml:space="preserve">вертая введена Федеральным </w:t>
      </w:r>
      <w:hyperlink r:id="rId3067"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45-ФЗ)</w:t>
      </w:r>
    </w:p>
    <w:p w:rsidR="00000000" w:rsidRDefault="00DF0703">
      <w:pPr>
        <w:pStyle w:val="ConsPlusNormal"/>
        <w:ind w:firstLine="540"/>
        <w:jc w:val="both"/>
      </w:pPr>
      <w:bookmarkStart w:id="1286" w:name="Par6933"/>
      <w:bookmarkEnd w:id="1286"/>
      <w: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w:t>
      </w:r>
      <w:r>
        <w:t xml:space="preserve">нопольным </w:t>
      </w:r>
      <w:hyperlink r:id="rId3068" w:tooltip="Федеральный закон от 26.07.2006 N 135-ФЗ (ред. от 21.07.2014) &quot;О защите конкуренции&quot;{КонсультантПлюс}" w:history="1">
        <w:r>
          <w:rPr>
            <w:color w:val="0000FF"/>
          </w:rPr>
          <w:t>законодатель</w:t>
        </w:r>
        <w:r>
          <w:rPr>
            <w:color w:val="0000FF"/>
          </w:rPr>
          <w:t>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25" w:tooltip="Ссылка на текущий документ" w:history="1">
        <w:r>
          <w:rPr>
            <w:color w:val="0000FF"/>
          </w:rPr>
          <w:t>частями 3</w:t>
        </w:r>
      </w:hyperlink>
      <w:r>
        <w:t xml:space="preserve">, </w:t>
      </w:r>
      <w:hyperlink w:anchor="Par6929" w:tooltip="Ссылка на текущий документ" w:history="1">
        <w:r>
          <w:rPr>
            <w:color w:val="0000FF"/>
          </w:rPr>
          <w:t>4</w:t>
        </w:r>
      </w:hyperlink>
      <w:r>
        <w:t xml:space="preserve"> и </w:t>
      </w:r>
      <w:hyperlink w:anchor="Par6941" w:tooltip="Ссылка на текущий документ"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w:t>
      </w:r>
      <w:r>
        <w:t xml:space="preserve">предусмотренных </w:t>
      </w:r>
      <w:hyperlink w:anchor="Par6944" w:tooltip="Ссылка на текущий документ" w:history="1">
        <w:r>
          <w:rPr>
            <w:color w:val="0000FF"/>
          </w:rPr>
          <w:t>частью 8</w:t>
        </w:r>
      </w:hyperlink>
      <w:r>
        <w:t xml:space="preserve"> настоящей статьи -</w:t>
      </w:r>
    </w:p>
    <w:p w:rsidR="00000000" w:rsidRDefault="00DF0703">
      <w:pPr>
        <w:pStyle w:val="ConsPlusNormal"/>
        <w:jc w:val="both"/>
      </w:pPr>
      <w:r>
        <w:t xml:space="preserve">(в ред. Федеральных законов от 06.12.2011 </w:t>
      </w:r>
      <w:hyperlink r:id="rId3069"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02.11.2013 </w:t>
      </w:r>
      <w:hyperlink r:id="rId3070"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w:t>
      </w:r>
      <w:r>
        <w:t>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000000" w:rsidRDefault="00DF0703">
      <w:pPr>
        <w:pStyle w:val="ConsPlusNormal"/>
        <w:jc w:val="both"/>
      </w:pPr>
      <w:r>
        <w:t xml:space="preserve">(в ред. Федеральных законов от 22.06.2007 </w:t>
      </w:r>
      <w:hyperlink r:id="rId307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02.12.2013 </w:t>
      </w:r>
      <w:hyperlink r:id="rId3072" w:tooltip="Федеральный закон от 02.12.2013 N 343-ФЗ &quot;О внесении изменения в статью 19.8 Кодекса Российской Федерации об административных правонарушениях&quot;{КонсультантПлюс}" w:history="1">
        <w:r>
          <w:rPr>
            <w:color w:val="0000FF"/>
          </w:rPr>
          <w:t>N 343-ФЗ</w:t>
        </w:r>
      </w:hyperlink>
      <w:r>
        <w:t>)</w:t>
      </w:r>
    </w:p>
    <w:p w:rsidR="00000000" w:rsidRDefault="00DF0703">
      <w:pPr>
        <w:pStyle w:val="ConsPlusNormal"/>
        <w:jc w:val="both"/>
      </w:pPr>
      <w:r>
        <w:t xml:space="preserve">(часть пятая введена Федеральным </w:t>
      </w:r>
      <w:hyperlink r:id="rId3073"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09.04.2007 N 45-</w:t>
      </w:r>
      <w:r>
        <w:t>ФЗ)</w:t>
      </w:r>
    </w:p>
    <w:p w:rsidR="00000000" w:rsidRDefault="00DF0703">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074" w:tooltip="Федеральный закон от 13.03.2006 N 38-ФЗ (ред. от 08.03.2015) &quot;О рекламе&quot;{КонсультантПлюс}"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w:t>
      </w:r>
      <w:r>
        <w:t>информации)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000000" w:rsidRDefault="00DF0703">
      <w:pPr>
        <w:pStyle w:val="ConsPlusNormal"/>
        <w:jc w:val="both"/>
      </w:pPr>
      <w:r>
        <w:t xml:space="preserve">(часть шестая введена Федеральным </w:t>
      </w:r>
      <w:hyperlink r:id="rId307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bookmarkStart w:id="1287" w:name="Par6941"/>
      <w:bookmarkEnd w:id="1287"/>
      <w: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w:t>
      </w:r>
      <w:r>
        <w:t xml:space="preserve">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944" w:tooltip="Ссылка на текущий документ" w:history="1">
        <w:r>
          <w:rPr>
            <w:color w:val="0000FF"/>
          </w:rPr>
          <w:t>частью 8</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000000" w:rsidRDefault="00DF0703">
      <w:pPr>
        <w:pStyle w:val="ConsPlusNormal"/>
        <w:jc w:val="both"/>
      </w:pPr>
      <w:r>
        <w:t>(част</w:t>
      </w:r>
      <w:r>
        <w:t xml:space="preserve">ь 7 введена Федеральным </w:t>
      </w:r>
      <w:hyperlink r:id="rId3076"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02.11.2013 N 285-</w:t>
      </w:r>
      <w:r>
        <w:t>ФЗ)</w:t>
      </w:r>
    </w:p>
    <w:p w:rsidR="00000000" w:rsidRDefault="00DF0703">
      <w:pPr>
        <w:pStyle w:val="ConsPlusNormal"/>
        <w:ind w:firstLine="540"/>
        <w:jc w:val="both"/>
      </w:pPr>
      <w:bookmarkStart w:id="1288" w:name="Par6944"/>
      <w:bookmarkEnd w:id="1288"/>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w:t>
      </w:r>
      <w:r>
        <w:t>административного штрафа,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w:t>
      </w:r>
      <w:r>
        <w:t>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000000" w:rsidRDefault="00DF0703">
      <w:pPr>
        <w:pStyle w:val="ConsPlusNormal"/>
        <w:jc w:val="both"/>
      </w:pPr>
      <w:r>
        <w:t xml:space="preserve">(часть 8 введена Федеральным </w:t>
      </w:r>
      <w:hyperlink r:id="rId3077"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законом</w:t>
        </w:r>
      </w:hyperlink>
      <w:r>
        <w:t xml:space="preserve"> от 02.11.2013 N</w:t>
      </w:r>
      <w:r>
        <w:t xml:space="preserve"> 285-ФЗ)</w:t>
      </w:r>
    </w:p>
    <w:p w:rsidR="00000000" w:rsidRDefault="00DF0703">
      <w:pPr>
        <w:pStyle w:val="ConsPlusNormal"/>
        <w:ind w:firstLine="540"/>
        <w:jc w:val="both"/>
      </w:pPr>
    </w:p>
    <w:p w:rsidR="00000000" w:rsidRDefault="00DF0703">
      <w:pPr>
        <w:pStyle w:val="ConsPlusNormal"/>
        <w:ind w:firstLine="540"/>
        <w:jc w:val="both"/>
        <w:outlineLvl w:val="2"/>
      </w:pPr>
      <w:bookmarkStart w:id="1289" w:name="Par6948"/>
      <w:bookmarkEnd w:id="1289"/>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78"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DF0703">
      <w:pPr>
        <w:pStyle w:val="ConsPlusNormal"/>
        <w:ind w:firstLine="540"/>
        <w:jc w:val="both"/>
      </w:pPr>
    </w:p>
    <w:p w:rsidR="00000000" w:rsidRDefault="00DF0703">
      <w:pPr>
        <w:pStyle w:val="ConsPlusNormal"/>
        <w:ind w:firstLine="540"/>
        <w:jc w:val="both"/>
      </w:pPr>
      <w:bookmarkStart w:id="1290" w:name="Par6952"/>
      <w:bookmarkEnd w:id="1290"/>
      <w:r>
        <w:t>1. Непредоставление сведений или предоставление заведомо ложных сведений о своей деятельности, неопубликование или опубликование зав</w:t>
      </w:r>
      <w:r>
        <w:t>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w:t>
      </w:r>
      <w:r>
        <w:t>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w:t>
      </w:r>
      <w:r>
        <w:t xml:space="preserve">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07" w:tooltip="Ссылка на текущий документ" w:history="1">
        <w:r>
          <w:rPr>
            <w:color w:val="0000FF"/>
          </w:rPr>
          <w:t>статьей 9.15</w:t>
        </w:r>
      </w:hyperlink>
      <w:r>
        <w:t xml:space="preserve"> настоящего Кодекса, -</w:t>
      </w:r>
    </w:p>
    <w:p w:rsidR="00000000" w:rsidRDefault="00DF0703">
      <w:pPr>
        <w:pStyle w:val="ConsPlusNormal"/>
        <w:jc w:val="both"/>
      </w:pPr>
      <w:r>
        <w:t xml:space="preserve">(в ред. Федерального </w:t>
      </w:r>
      <w:hyperlink r:id="rId3079"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w:t>
      </w:r>
      <w:r>
        <w:t>ц - от ста тысяч до пятисот тысяч рублей.</w:t>
      </w:r>
    </w:p>
    <w:p w:rsidR="00000000" w:rsidRDefault="00DF0703">
      <w:pPr>
        <w:pStyle w:val="ConsPlusNormal"/>
        <w:ind w:firstLine="540"/>
        <w:jc w:val="both"/>
      </w:pPr>
      <w:bookmarkStart w:id="1291" w:name="Par6955"/>
      <w:bookmarkEnd w:id="1291"/>
      <w:r>
        <w:t xml:space="preserve">2. Совершение административного правонарушения, предусмотренного </w:t>
      </w:r>
      <w:hyperlink w:anchor="Par6952"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w:t>
      </w:r>
      <w:r>
        <w:t>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трех лет.</w:t>
      </w:r>
    </w:p>
    <w:p w:rsidR="00000000" w:rsidRDefault="00DF0703">
      <w:pPr>
        <w:pStyle w:val="ConsPlusNormal"/>
        <w:ind w:firstLine="540"/>
        <w:jc w:val="both"/>
      </w:pPr>
    </w:p>
    <w:p w:rsidR="00000000" w:rsidRDefault="00DF0703">
      <w:pPr>
        <w:pStyle w:val="ConsPlusNormal"/>
        <w:ind w:firstLine="540"/>
        <w:jc w:val="both"/>
        <w:outlineLvl w:val="2"/>
      </w:pPr>
      <w:bookmarkStart w:id="1292" w:name="Par6958"/>
      <w:bookmarkEnd w:id="129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000000" w:rsidRDefault="00DF0703">
      <w:pPr>
        <w:pStyle w:val="ConsPlusNormal"/>
        <w:ind w:firstLine="540"/>
        <w:jc w:val="both"/>
      </w:pPr>
    </w:p>
    <w:p w:rsidR="00000000" w:rsidRDefault="00DF0703">
      <w:pPr>
        <w:pStyle w:val="ConsPlusNormal"/>
        <w:ind w:firstLine="540"/>
        <w:jc w:val="both"/>
      </w:pPr>
      <w:r>
        <w:t>(введена</w:t>
      </w:r>
      <w:r>
        <w:t xml:space="preserve"> Федеральным </w:t>
      </w:r>
      <w:hyperlink r:id="rId3080"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p>
    <w:p w:rsidR="00000000" w:rsidRDefault="00DF0703">
      <w:pPr>
        <w:pStyle w:val="ConsPlusNormal"/>
        <w:ind w:firstLine="540"/>
        <w:jc w:val="both"/>
      </w:pPr>
      <w:bookmarkStart w:id="1293" w:name="Par6962"/>
      <w:bookmarkEnd w:id="1293"/>
      <w:r>
        <w:t xml:space="preserve">1. Непредставление в федеральный </w:t>
      </w:r>
      <w:hyperlink r:id="rId3081" w:tooltip="Постановление Правительства РФ от 30.06.2004 N 331 (ред. от 02.03.2015) &quot;Об утверждении Положения о Федеральной антимонопольной службе&quot;{КонсультантПлюс}" w:history="1">
        <w:r>
          <w:rPr>
            <w:color w:val="0000FF"/>
          </w:rPr>
          <w:t>орган</w:t>
        </w:r>
      </w:hyperlink>
      <w:r>
        <w:t xml:space="preserve"> исполнительной власти, уполномоченный на выполнение функций по контролю за осу</w:t>
      </w:r>
      <w:r>
        <w:t>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w:t>
      </w:r>
      <w:r>
        <w:t>ановленных законодательством об иностранных инвестициях на территории Российской Федерации порядка и сроков подачи ходатайств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w:t>
      </w:r>
      <w:r>
        <w:t>ати тысяч до пятидесяти тысяч рублей; на юридических лиц - от пятисот тысяч до одного миллиона рублей.</w:t>
      </w:r>
    </w:p>
    <w:p w:rsidR="00000000" w:rsidRDefault="00DF0703">
      <w:pPr>
        <w:pStyle w:val="ConsPlusNormal"/>
        <w:ind w:firstLine="540"/>
        <w:jc w:val="both"/>
      </w:pPr>
      <w:bookmarkStart w:id="1294" w:name="Par6964"/>
      <w:bookmarkEnd w:id="1294"/>
      <w:r>
        <w:t>2. Непредставление в федеральный орган исполнительной власти, уполномоченный на выполнение функций по контролю за осуществлением иностранны</w:t>
      </w:r>
      <w:r>
        <w:t>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w:t>
      </w:r>
      <w:r>
        <w:t>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w:t>
      </w:r>
      <w:r>
        <w:t>стных лиц - от пятнадцати тысяч до тридцати тысяч рублей; на юридических лиц - от двухсот пятидесяти тысяч до пятисот тысяч рублей.</w:t>
      </w:r>
    </w:p>
    <w:p w:rsidR="00000000" w:rsidRDefault="00DF0703">
      <w:pPr>
        <w:pStyle w:val="ConsPlusNormal"/>
        <w:ind w:firstLine="540"/>
        <w:jc w:val="both"/>
      </w:pPr>
      <w:r>
        <w:t>3. Непредставление в федеральный орган исполнительной власти, уполномоченный на выполнение функций по контролю за осуществле</w:t>
      </w:r>
      <w:r>
        <w:t xml:space="preserve">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w:t>
      </w:r>
      <w:r>
        <w:t xml:space="preserve">установленный им срок, за исключением случаев, предусмотренных </w:t>
      </w:r>
      <w:hyperlink w:anchor="Par6962" w:tooltip="Ссылка на текущий документ" w:history="1">
        <w:r>
          <w:rPr>
            <w:color w:val="0000FF"/>
          </w:rPr>
          <w:t>частями 1</w:t>
        </w:r>
      </w:hyperlink>
      <w:r>
        <w:t xml:space="preserve"> и </w:t>
      </w:r>
      <w:hyperlink w:anchor="Par6964" w:tooltip="Ссылка на текущий документ" w:history="1">
        <w:r>
          <w:rPr>
            <w:color w:val="0000FF"/>
          </w:rPr>
          <w:t>2</w:t>
        </w:r>
      </w:hyperlink>
      <w:r>
        <w:t xml:space="preserve"> настоящей статьи, либо представление в указанный орган заведомо нед</w:t>
      </w:r>
      <w:r>
        <w:t>остоверных сведений (информации) -</w:t>
      </w:r>
    </w:p>
    <w:p w:rsidR="00000000" w:rsidRDefault="00DF0703">
      <w:pPr>
        <w:pStyle w:val="ConsPlusNormal"/>
        <w:jc w:val="both"/>
      </w:pPr>
      <w:r>
        <w:t xml:space="preserve">(в ред. Федерального </w:t>
      </w:r>
      <w:hyperlink r:id="rId3082"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02.11.2013 N 285-ФЗ)</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w:t>
      </w:r>
      <w:r>
        <w:t>а рублей.</w:t>
      </w:r>
    </w:p>
    <w:p w:rsidR="00000000" w:rsidRDefault="00DF0703">
      <w:pPr>
        <w:pStyle w:val="ConsPlusNormal"/>
        <w:jc w:val="both"/>
      </w:pPr>
    </w:p>
    <w:p w:rsidR="00000000" w:rsidRDefault="00DF0703">
      <w:pPr>
        <w:pStyle w:val="ConsPlusNormal"/>
        <w:ind w:firstLine="540"/>
        <w:jc w:val="both"/>
        <w:outlineLvl w:val="2"/>
      </w:pPr>
      <w:bookmarkStart w:id="1295" w:name="Par6970"/>
      <w:bookmarkEnd w:id="129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w:t>
      </w:r>
      <w:r>
        <w:t>ающего право на его постоянное проживание в иностранном государстве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83" w:tooltip="Федеральный закон от 04.06.2014 N 142-ФЗ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04.06.2014 N 142-ФЗ)</w:t>
      </w:r>
    </w:p>
    <w:p w:rsidR="00000000" w:rsidRDefault="00DF0703">
      <w:pPr>
        <w:pStyle w:val="ConsPlusNormal"/>
        <w:jc w:val="both"/>
      </w:pPr>
    </w:p>
    <w:p w:rsidR="00000000" w:rsidRDefault="00DF0703">
      <w:pPr>
        <w:pStyle w:val="ConsPlusNormal"/>
        <w:ind w:firstLine="540"/>
        <w:jc w:val="both"/>
      </w:pPr>
      <w:r>
        <w:t xml:space="preserve">Нарушение установленного </w:t>
      </w:r>
      <w:hyperlink r:id="rId3084" w:tooltip="Приказ ФМС России от 28.07.2014 N 450 &quot;Об утверждении форм и порядка подачи уведомлений о наличии у гражданина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quot; (Зарегистрировано в Минюсте России 04.08.2014 N 33444){КонсультантПлюс}" w:history="1">
        <w:r>
          <w:rPr>
            <w:color w:val="0000FF"/>
          </w:rPr>
          <w:t>порядка</w:t>
        </w:r>
      </w:hyperlink>
      <w:r>
        <w:t xml:space="preserve"> подачи гражданином Российск</w:t>
      </w:r>
      <w:r>
        <w:t>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w:t>
      </w:r>
      <w:r>
        <w:t>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000000" w:rsidRDefault="00DF0703">
      <w:pPr>
        <w:pStyle w:val="ConsPlusNormal"/>
        <w:ind w:firstLine="540"/>
        <w:jc w:val="both"/>
      </w:pPr>
      <w:r>
        <w:t>в</w:t>
      </w:r>
      <w:r>
        <w:t>лечет наложение административного штрафа на граждан в размере от пятисот до одной тысячи рублей.</w:t>
      </w:r>
    </w:p>
    <w:p w:rsidR="00000000" w:rsidRDefault="00DF0703">
      <w:pPr>
        <w:pStyle w:val="ConsPlusNormal"/>
        <w:jc w:val="both"/>
      </w:pPr>
    </w:p>
    <w:p w:rsidR="00000000" w:rsidRDefault="00DF0703">
      <w:pPr>
        <w:pStyle w:val="ConsPlusNormal"/>
        <w:ind w:firstLine="540"/>
        <w:jc w:val="both"/>
        <w:outlineLvl w:val="2"/>
      </w:pPr>
      <w:bookmarkStart w:id="1296" w:name="Par6977"/>
      <w:bookmarkEnd w:id="1296"/>
      <w:r>
        <w:t>Статья 19.9. Нарушение порядка предоставления земельных или лесных участков либо водных объектов</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085" w:tooltip="Федеральный закон от 02.12.2013 N 342-ФЗ &quot;О внесении изменений в Кодекс Российской Федерации об административных правонарушениях&quot;{КонсультантПлюс}" w:history="1">
        <w:r>
          <w:rPr>
            <w:color w:val="0000FF"/>
          </w:rPr>
          <w:t>за</w:t>
        </w:r>
        <w:r>
          <w:rPr>
            <w:color w:val="0000FF"/>
          </w:rPr>
          <w:t>кона</w:t>
        </w:r>
      </w:hyperlink>
      <w:r>
        <w:t xml:space="preserve"> от 02.12.2013 N 342-ФЗ)</w:t>
      </w:r>
    </w:p>
    <w:p w:rsidR="00000000" w:rsidRDefault="00DF0703">
      <w:pPr>
        <w:pStyle w:val="ConsPlusNormal"/>
        <w:ind w:firstLine="540"/>
        <w:jc w:val="both"/>
      </w:pPr>
    </w:p>
    <w:p w:rsidR="00000000" w:rsidRDefault="00DF0703">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w:t>
      </w:r>
      <w:r>
        <w:t>астков либо водных объектов -</w:t>
      </w:r>
    </w:p>
    <w:p w:rsidR="00000000" w:rsidRDefault="00DF0703">
      <w:pPr>
        <w:pStyle w:val="ConsPlusNormal"/>
        <w:ind w:firstLine="540"/>
        <w:jc w:val="both"/>
      </w:pPr>
      <w:r>
        <w:t>влечет наложение административного штрафа в размере от одной тысячи до пяти тысяч рублей.</w:t>
      </w:r>
    </w:p>
    <w:p w:rsidR="00000000" w:rsidRDefault="00DF0703">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w:t>
      </w:r>
      <w:r>
        <w:t>ть удовлетворено, -</w:t>
      </w:r>
    </w:p>
    <w:p w:rsidR="00000000" w:rsidRDefault="00DF0703">
      <w:pPr>
        <w:pStyle w:val="ConsPlusNormal"/>
        <w:ind w:firstLine="540"/>
        <w:jc w:val="both"/>
      </w:pPr>
      <w:r>
        <w:t>влечет наложение административного штрафа в размере от десяти тысяч до двадцати тысяч рублей.</w:t>
      </w:r>
    </w:p>
    <w:p w:rsidR="00000000" w:rsidRDefault="00DF0703">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w:t>
      </w:r>
      <w:r>
        <w:t>иципальной собственности земельного или лесного участка либо водного объекта по не предусмотренным законом основаниям -</w:t>
      </w:r>
    </w:p>
    <w:p w:rsidR="00000000" w:rsidRDefault="00DF0703">
      <w:pPr>
        <w:pStyle w:val="ConsPlusNormal"/>
        <w:ind w:firstLine="540"/>
        <w:jc w:val="both"/>
      </w:pPr>
      <w:r>
        <w:t>влечет наложение административного штрафа в размере от пяти тысяч до двенадцати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297" w:name="Par6988"/>
      <w:bookmarkEnd w:id="1297"/>
      <w:r>
        <w:t>Статья 19.10. Нарушение зак</w:t>
      </w:r>
      <w:r>
        <w:t>онодательства о наименованиях географических объектов</w:t>
      </w:r>
    </w:p>
    <w:p w:rsidR="00000000" w:rsidRDefault="00DF0703">
      <w:pPr>
        <w:pStyle w:val="ConsPlusNormal"/>
        <w:jc w:val="both"/>
      </w:pPr>
    </w:p>
    <w:p w:rsidR="00000000" w:rsidRDefault="00DF0703">
      <w:pPr>
        <w:pStyle w:val="ConsPlusNormal"/>
        <w:ind w:firstLine="540"/>
        <w:jc w:val="both"/>
      </w:pPr>
      <w:r>
        <w:t>Нарушение установленных правил присвоения или употребления наименований географических объектов -</w:t>
      </w:r>
    </w:p>
    <w:p w:rsidR="00000000" w:rsidRDefault="00DF0703">
      <w:pPr>
        <w:pStyle w:val="ConsPlusNormal"/>
        <w:ind w:firstLine="540"/>
        <w:jc w:val="both"/>
      </w:pPr>
      <w:r>
        <w:t>влечет наложение административного штрафа на должностных лиц в размере от двух тысяч до трех тысяч рубл</w:t>
      </w:r>
      <w:r>
        <w:t>ей.</w:t>
      </w:r>
    </w:p>
    <w:p w:rsidR="00000000" w:rsidRDefault="00DF0703">
      <w:pPr>
        <w:pStyle w:val="ConsPlusNormal"/>
        <w:jc w:val="both"/>
      </w:pPr>
      <w:r>
        <w:t xml:space="preserve">(в ред. Федерального </w:t>
      </w:r>
      <w:hyperlink r:id="rId308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298" w:name="Par6994"/>
      <w:bookmarkEnd w:id="1298"/>
      <w:r>
        <w:t>Статья 19.11. Нарушение порядка из</w:t>
      </w:r>
      <w:r>
        <w:t>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000000" w:rsidRDefault="00DF0703">
      <w:pPr>
        <w:pStyle w:val="ConsPlusNormal"/>
        <w:jc w:val="both"/>
      </w:pPr>
    </w:p>
    <w:p w:rsidR="00000000" w:rsidRDefault="00DF0703">
      <w:pPr>
        <w:pStyle w:val="ConsPlusNormal"/>
        <w:ind w:firstLine="540"/>
        <w:jc w:val="both"/>
      </w:pPr>
      <w:r>
        <w:t>Нарушение порядка изготовления, использования, хранения или уничтожения бланков, печатей либо иных носителей и</w:t>
      </w:r>
      <w:r>
        <w:t>зображения Государственного герба Российской Федерации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308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299" w:name="Par7000"/>
      <w:bookmarkEnd w:id="129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000000" w:rsidRDefault="00DF0703">
      <w:pPr>
        <w:pStyle w:val="ConsPlusNormal"/>
        <w:jc w:val="both"/>
      </w:pPr>
      <w:r>
        <w:t xml:space="preserve">(в ред. Федерального </w:t>
      </w:r>
      <w:hyperlink r:id="rId3088" w:tooltip="Федеральный закон от 23.02.2013 N 12-ФЗ &quot;О внесении изменений в статью 19.12 Кодекса Российской Федерации об административных правонарушениях&quot;{КонсультантПлюс}" w:history="1">
        <w:r>
          <w:rPr>
            <w:color w:val="0000FF"/>
          </w:rPr>
          <w:t>закона</w:t>
        </w:r>
      </w:hyperlink>
      <w:r>
        <w:t xml:space="preserve"> от 23.02.2013 N 12-</w:t>
      </w:r>
      <w:r>
        <w:t>ФЗ)</w:t>
      </w:r>
    </w:p>
    <w:p w:rsidR="00000000" w:rsidRDefault="00DF0703">
      <w:pPr>
        <w:pStyle w:val="ConsPlusNormal"/>
        <w:jc w:val="both"/>
      </w:pPr>
    </w:p>
    <w:p w:rsidR="00000000" w:rsidRDefault="00DF070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w:t>
      </w:r>
      <w:r>
        <w:t xml:space="preserve"> или использование которых запрещено законом, -</w:t>
      </w:r>
    </w:p>
    <w:p w:rsidR="00000000" w:rsidRDefault="00DF0703">
      <w:pPr>
        <w:pStyle w:val="ConsPlusNormal"/>
        <w:jc w:val="both"/>
      </w:pPr>
      <w:r>
        <w:t xml:space="preserve">(в ред. Федерального </w:t>
      </w:r>
      <w:hyperlink r:id="rId3089" w:tooltip="Федеральный закон от 23.02.2013 N 12-ФЗ &quot;О внесении изменений в статью 19.12 Кодекса Российской Федерации об административных правонарушениях&quot;{КонсультантПлюс}" w:history="1">
        <w:r>
          <w:rPr>
            <w:color w:val="0000FF"/>
          </w:rPr>
          <w:t>закона</w:t>
        </w:r>
      </w:hyperlink>
      <w:r>
        <w:t xml:space="preserve"> от 23.02.2013 N 12-ФЗ)</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w:t>
      </w:r>
      <w:r>
        <w:t>метов, веществ или продуктов питания.</w:t>
      </w:r>
    </w:p>
    <w:p w:rsidR="00000000" w:rsidRDefault="00DF0703">
      <w:pPr>
        <w:pStyle w:val="ConsPlusNormal"/>
        <w:jc w:val="both"/>
      </w:pPr>
      <w:r>
        <w:t xml:space="preserve">(в ред. Федеральных законов от 22.06.2007 </w:t>
      </w:r>
      <w:hyperlink r:id="rId309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23.02.2013 </w:t>
      </w:r>
      <w:hyperlink r:id="rId3091" w:tooltip="Федеральный закон от 23.02.2013 N 12-ФЗ &quot;О внесении изменений в статью 19.12 Кодекса Российской Федерации об административных правонарушениях&quot;{КонсультантПлюс}" w:history="1">
        <w:r>
          <w:rPr>
            <w:color w:val="0000FF"/>
          </w:rPr>
          <w:t>N 12-ФЗ</w:t>
        </w:r>
      </w:hyperlink>
      <w:r>
        <w:t>)</w:t>
      </w:r>
    </w:p>
    <w:p w:rsidR="00000000" w:rsidRDefault="00DF0703">
      <w:pPr>
        <w:pStyle w:val="ConsPlusNormal"/>
        <w:jc w:val="both"/>
      </w:pPr>
    </w:p>
    <w:p w:rsidR="00000000" w:rsidRDefault="00DF0703">
      <w:pPr>
        <w:pStyle w:val="ConsPlusNormal"/>
        <w:ind w:firstLine="540"/>
        <w:jc w:val="both"/>
        <w:outlineLvl w:val="2"/>
      </w:pPr>
      <w:bookmarkStart w:id="1300" w:name="Par7008"/>
      <w:bookmarkEnd w:id="1300"/>
      <w:r>
        <w:t>Статья 19.13. Заведомо ложный вызов специализированных служб</w:t>
      </w:r>
    </w:p>
    <w:p w:rsidR="00000000" w:rsidRDefault="00DF0703">
      <w:pPr>
        <w:pStyle w:val="ConsPlusNormal"/>
        <w:jc w:val="both"/>
      </w:pPr>
    </w:p>
    <w:p w:rsidR="00000000" w:rsidRDefault="00DF070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000000" w:rsidRDefault="00DF0703">
      <w:pPr>
        <w:pStyle w:val="ConsPlusNormal"/>
        <w:jc w:val="both"/>
      </w:pPr>
      <w:r>
        <w:t xml:space="preserve">(в ред. Федерального </w:t>
      </w:r>
      <w:hyperlink r:id="rId3092"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309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01" w:name="Par7015"/>
      <w:bookmarkEnd w:id="1301"/>
      <w:r>
        <w:t>Статья 19.14. Нарушение правил извлечения, производства, использования, обращени</w:t>
      </w:r>
      <w:r>
        <w:t>я, получения, учета и хранения драгоценных металлов, жемчуга, драгоценных камней или изделий, их содержащих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094"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07.12.2011 N 420-ФЗ)</w:t>
      </w:r>
    </w:p>
    <w:p w:rsidR="00000000" w:rsidRDefault="00DF0703">
      <w:pPr>
        <w:pStyle w:val="ConsPlusNormal"/>
        <w:ind w:firstLine="540"/>
        <w:jc w:val="both"/>
      </w:pPr>
    </w:p>
    <w:p w:rsidR="00000000" w:rsidRDefault="00DF0703">
      <w:pPr>
        <w:pStyle w:val="ConsPlusNormal"/>
        <w:ind w:firstLine="540"/>
        <w:jc w:val="both"/>
      </w:pPr>
      <w:r>
        <w:t>Нарушение установле</w:t>
      </w:r>
      <w:r>
        <w:t>нных правил извлечения, производства, использования, обращения (</w:t>
      </w:r>
      <w:hyperlink r:id="rId3095" w:tooltip="Постановление Правительства РФ от 19.01.1998 N 55 (ред. от 05.01.2015)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торговли</w:t>
        </w:r>
      </w:hyperlink>
      <w:r>
        <w:t>, перевозки, пересылки, залоговых операций, сделок, со</w:t>
      </w:r>
      <w:r>
        <w:t xml:space="preserve">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w:t>
      </w:r>
      <w:r>
        <w:t>изделий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w:t>
      </w:r>
      <w:r>
        <w:t>от десяти тысяч до пятнадцати тысяч рублей; на юридических лиц - от тридцати тысяч до пятидесяти тысяч рублей.</w:t>
      </w:r>
    </w:p>
    <w:p w:rsidR="00000000" w:rsidRDefault="00DF0703">
      <w:pPr>
        <w:pStyle w:val="ConsPlusNormal"/>
        <w:jc w:val="both"/>
      </w:pPr>
    </w:p>
    <w:p w:rsidR="00000000" w:rsidRDefault="00DF0703">
      <w:pPr>
        <w:pStyle w:val="ConsPlusNormal"/>
        <w:ind w:firstLine="540"/>
        <w:jc w:val="both"/>
        <w:outlineLvl w:val="2"/>
      </w:pPr>
      <w:bookmarkStart w:id="1302" w:name="Par7022"/>
      <w:bookmarkEnd w:id="1302"/>
      <w:r>
        <w:t>Статья 19.15. Проживание гражданина Российской Федерации без документа, удостоверяющего личность гражданина (паспорта)</w:t>
      </w:r>
    </w:p>
    <w:p w:rsidR="00000000" w:rsidRDefault="00DF0703">
      <w:pPr>
        <w:pStyle w:val="ConsPlusNormal"/>
        <w:ind w:firstLine="540"/>
        <w:jc w:val="both"/>
      </w:pPr>
    </w:p>
    <w:p w:rsidR="00000000" w:rsidRDefault="00DF0703">
      <w:pPr>
        <w:pStyle w:val="ConsPlusNormal"/>
        <w:ind w:firstLine="540"/>
        <w:jc w:val="both"/>
      </w:pPr>
      <w:r>
        <w:t>(в ред. Фе</w:t>
      </w:r>
      <w:r>
        <w:t xml:space="preserve">дерального </w:t>
      </w:r>
      <w:hyperlink r:id="rId3096"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p>
    <w:p w:rsidR="00000000" w:rsidRDefault="00DF0703">
      <w:pPr>
        <w:pStyle w:val="ConsPlusNormal"/>
        <w:ind w:firstLine="540"/>
        <w:jc w:val="both"/>
      </w:pPr>
      <w:bookmarkStart w:id="1303" w:name="Par7026"/>
      <w:bookmarkEnd w:id="1303"/>
      <w:r>
        <w:t xml:space="preserve">1. Проживание по месту пребывания или по месту жительства в жилом помещении гражданина Российской Федерации, </w:t>
      </w:r>
      <w:hyperlink r:id="rId3097" w:tooltip="Постановление Правительства РФ от 08.07.1997 N 828 (ред. от 23.06.2014)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098" w:tooltip="Постановление Правительства РФ от 08.07.1997 N 828 (ред. от 23.06.2014)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недействительному</w:t>
        </w:r>
      </w:hyperlink>
      <w:r>
        <w:t xml:space="preserve"> документу, удостоверяющему личность гражданина (паспорту), -</w:t>
      </w:r>
    </w:p>
    <w:p w:rsidR="00000000" w:rsidRDefault="00DF0703">
      <w:pPr>
        <w:pStyle w:val="ConsPlusNormal"/>
        <w:ind w:firstLine="540"/>
        <w:jc w:val="both"/>
      </w:pPr>
      <w:r>
        <w:t>влечет наложение административного штрафа в размере от двух тысяч до трех тысяч рублей.</w:t>
      </w:r>
    </w:p>
    <w:p w:rsidR="00000000" w:rsidRDefault="00DF0703">
      <w:pPr>
        <w:pStyle w:val="ConsPlusNormal"/>
        <w:ind w:firstLine="540"/>
        <w:jc w:val="both"/>
      </w:pPr>
      <w:r>
        <w:t xml:space="preserve">2. Нарушение, предусмотренное </w:t>
      </w:r>
      <w:hyperlink w:anchor="Par7026"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04" w:name="Par7031"/>
      <w:bookmarkEnd w:id="1304"/>
      <w:r>
        <w:t>Статья 19.1</w:t>
      </w:r>
      <w:r>
        <w:t>5.1. Проживание гражданина Российской Федерации по месту пребывания или по месту жительства в жилом помещении без регистрации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099"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376-ФЗ)</w:t>
      </w:r>
    </w:p>
    <w:p w:rsidR="00000000" w:rsidRDefault="00DF0703">
      <w:pPr>
        <w:pStyle w:val="ConsPlusNormal"/>
        <w:ind w:firstLine="540"/>
        <w:jc w:val="both"/>
      </w:pPr>
    </w:p>
    <w:p w:rsidR="00000000" w:rsidRDefault="00DF0703">
      <w:pPr>
        <w:pStyle w:val="ConsPlusNormal"/>
        <w:ind w:firstLine="540"/>
        <w:jc w:val="both"/>
      </w:pPr>
      <w:bookmarkStart w:id="1305" w:name="Par7035"/>
      <w:bookmarkEnd w:id="130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00000" w:rsidRDefault="00DF0703">
      <w:pPr>
        <w:pStyle w:val="ConsPlusNormal"/>
        <w:ind w:firstLine="540"/>
        <w:jc w:val="both"/>
      </w:pPr>
      <w:r>
        <w:t>влечет на</w:t>
      </w:r>
      <w:r>
        <w:t>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w:t>
      </w:r>
      <w:r>
        <w:t>десяти тысяч рублей.</w:t>
      </w:r>
    </w:p>
    <w:p w:rsidR="00000000" w:rsidRDefault="00DF0703">
      <w:pPr>
        <w:pStyle w:val="ConsPlusNormal"/>
        <w:ind w:firstLine="540"/>
        <w:jc w:val="both"/>
      </w:pPr>
      <w:bookmarkStart w:id="1306" w:name="Par7037"/>
      <w:bookmarkEnd w:id="1306"/>
      <w:r>
        <w:t xml:space="preserve">2. Нарушение, предусмотренное </w:t>
      </w:r>
      <w:hyperlink w:anchor="Par703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000000" w:rsidRDefault="00DF0703">
      <w:pPr>
        <w:pStyle w:val="ConsPlusNormal"/>
        <w:ind w:firstLine="540"/>
        <w:jc w:val="both"/>
      </w:pPr>
      <w:r>
        <w:t>влечет наложение административного</w:t>
      </w:r>
      <w:r>
        <w:t xml:space="preserve">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00000" w:rsidRDefault="00DF0703">
      <w:pPr>
        <w:pStyle w:val="ConsPlusNormal"/>
        <w:ind w:firstLine="540"/>
        <w:jc w:val="both"/>
      </w:pPr>
      <w:r>
        <w:t>Примечание. Граждане Рос</w:t>
      </w:r>
      <w:r>
        <w:t>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00000" w:rsidRDefault="00DF0703">
      <w:pPr>
        <w:pStyle w:val="ConsPlusNormal"/>
        <w:ind w:firstLine="540"/>
        <w:jc w:val="both"/>
      </w:pPr>
      <w:r>
        <w:t xml:space="preserve">проживания без регистрации по месту пребывания в жилом помещении, находящемся в соответствующем населенном </w:t>
      </w:r>
      <w:r>
        <w:t>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00000" w:rsidRDefault="00DF0703">
      <w:pPr>
        <w:pStyle w:val="ConsPlusNormal"/>
        <w:ind w:firstLine="540"/>
        <w:jc w:val="both"/>
      </w:pPr>
      <w:r>
        <w:t>проживания без регистрации по месту пребывания в жилом поме</w:t>
      </w:r>
      <w:r>
        <w:t>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w:t>
      </w:r>
      <w:r>
        <w:t>тов Московской области;</w:t>
      </w:r>
    </w:p>
    <w:p w:rsidR="00000000" w:rsidRDefault="00DF070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w:t>
      </w:r>
      <w:r>
        <w:t>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DF0703">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w:t>
      </w:r>
      <w:r>
        <w:t>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00000" w:rsidRDefault="00DF0703">
      <w:pPr>
        <w:pStyle w:val="ConsPlusNormal"/>
        <w:ind w:firstLine="540"/>
        <w:jc w:val="both"/>
      </w:pPr>
      <w:r>
        <w:t>если проживающие совместно с нанимателем или собственником жилого помещения лица являются по отн</w:t>
      </w:r>
      <w:r>
        <w:t>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000000" w:rsidRDefault="00DF0703">
      <w:pPr>
        <w:pStyle w:val="ConsPlusNormal"/>
        <w:ind w:firstLine="540"/>
        <w:jc w:val="both"/>
      </w:pPr>
    </w:p>
    <w:p w:rsidR="00000000" w:rsidRDefault="00DF0703">
      <w:pPr>
        <w:pStyle w:val="ConsPlusNormal"/>
        <w:ind w:firstLine="540"/>
        <w:jc w:val="both"/>
        <w:outlineLvl w:val="2"/>
      </w:pPr>
      <w:bookmarkStart w:id="1307" w:name="Par7046"/>
      <w:bookmarkEnd w:id="1307"/>
      <w:r>
        <w:t>Статья 19.15.2. Нарушение правил регистрации гражданина Российской Федер</w:t>
      </w:r>
      <w:r>
        <w:t>ации по месту пребывания или по месту жительства в жилом помещении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00"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21.12.2013 N 376-ФЗ)</w:t>
      </w:r>
    </w:p>
    <w:p w:rsidR="00000000" w:rsidRDefault="00DF0703">
      <w:pPr>
        <w:pStyle w:val="ConsPlusNormal"/>
        <w:ind w:firstLine="540"/>
        <w:jc w:val="both"/>
      </w:pPr>
    </w:p>
    <w:p w:rsidR="00000000" w:rsidRDefault="00DF0703">
      <w:pPr>
        <w:pStyle w:val="ConsPlusNormal"/>
        <w:ind w:firstLine="540"/>
        <w:jc w:val="both"/>
      </w:pPr>
      <w:bookmarkStart w:id="1308" w:name="Par7050"/>
      <w:bookmarkEnd w:id="1308"/>
      <w:r>
        <w:t xml:space="preserve">1. Нарушение </w:t>
      </w:r>
      <w:hyperlink r:id="rId3101" w:tooltip="Постановление Правительства РФ от 17.07.1995 N 713 (ред. от 05.03.2015)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102"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w:t>
      </w:r>
      <w:r>
        <w:t xml:space="preserve">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w:t>
      </w:r>
      <w:r>
        <w:t xml:space="preserve"> на юридических лиц - от двухсот пятидесяти тысяч до семисот пятидесяти тысяч рублей.</w:t>
      </w:r>
    </w:p>
    <w:p w:rsidR="00000000" w:rsidRDefault="00DF0703">
      <w:pPr>
        <w:pStyle w:val="ConsPlusNormal"/>
        <w:ind w:firstLine="540"/>
        <w:jc w:val="both"/>
      </w:pPr>
      <w:bookmarkStart w:id="1309" w:name="Par7052"/>
      <w:bookmarkEnd w:id="1309"/>
      <w:r>
        <w:t xml:space="preserve">2. Нарушение, предусмотренное </w:t>
      </w:r>
      <w:hyperlink w:anchor="Par7050" w:tooltip="Ссылка на текущий документ" w:history="1">
        <w:r>
          <w:rPr>
            <w:color w:val="0000FF"/>
          </w:rPr>
          <w:t>частью 1</w:t>
        </w:r>
      </w:hyperlink>
      <w:r>
        <w:t xml:space="preserve"> настоящей статьи, совершенное в городе федерального значения </w:t>
      </w:r>
      <w:r>
        <w:t>Москве или Санкт-Петербурге,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w:t>
      </w:r>
      <w:r>
        <w:t>тридцати тысяч до пятидесяти тысяч рублей; на юридических лиц - от трехсот тысяч до восьмисот тысяч рублей.</w:t>
      </w:r>
    </w:p>
    <w:p w:rsidR="00000000" w:rsidRDefault="00DF0703">
      <w:pPr>
        <w:pStyle w:val="ConsPlusNormal"/>
        <w:ind w:firstLine="540"/>
        <w:jc w:val="both"/>
      </w:pPr>
      <w:bookmarkStart w:id="1310" w:name="Par7054"/>
      <w:bookmarkEnd w:id="1310"/>
      <w:r>
        <w:t>3. Нарушение без уважительных причин нанимателем или собственником, предоставившими жилое помещение гражданину Российской Федерации, у</w:t>
      </w:r>
      <w:r>
        <w:t xml:space="preserve">становленных </w:t>
      </w:r>
      <w:hyperlink r:id="rId3103" w:tooltip="Закон РФ от 25.06.1993 N 5242-1 (ред. от 31.12.2014)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w:t>
      </w:r>
      <w:r>
        <w:t>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000000" w:rsidRDefault="00DF0703">
      <w:pPr>
        <w:pStyle w:val="ConsPlusNormal"/>
        <w:ind w:firstLine="540"/>
        <w:jc w:val="both"/>
      </w:pPr>
      <w:r>
        <w:t>влечет наложение административного штрафа на граждан в</w:t>
      </w:r>
      <w:r>
        <w:t xml:space="preserve"> размере от двух тысяч до трех тысяч рублей; на юридических лиц - от четырех тысяч до семи тысяч рублей.</w:t>
      </w:r>
    </w:p>
    <w:p w:rsidR="00000000" w:rsidRDefault="00DF0703">
      <w:pPr>
        <w:pStyle w:val="ConsPlusNormal"/>
        <w:ind w:firstLine="540"/>
        <w:jc w:val="both"/>
      </w:pPr>
      <w:r>
        <w:t xml:space="preserve">4. Нарушение, предусмотренное </w:t>
      </w:r>
      <w:hyperlink w:anchor="Par7054" w:tooltip="Ссылка на текущий документ" w:history="1">
        <w:r>
          <w:rPr>
            <w:color w:val="0000FF"/>
          </w:rPr>
          <w:t>частью 3</w:t>
        </w:r>
      </w:hyperlink>
      <w:r>
        <w:t xml:space="preserve"> настоящей статьи, совершенное в городе федерального знач</w:t>
      </w:r>
      <w:r>
        <w:t>ения Москве или Санкт-Петербурге,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000000" w:rsidRDefault="00DF0703">
      <w:pPr>
        <w:pStyle w:val="ConsPlusNormal"/>
        <w:ind w:firstLine="540"/>
        <w:jc w:val="both"/>
      </w:pPr>
      <w:r>
        <w:t xml:space="preserve">5. Нарушение лицом, ответственным за прием и передачу в орган </w:t>
      </w:r>
      <w:r>
        <w:t>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w:t>
      </w:r>
      <w:r>
        <w:t>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w:t>
      </w:r>
      <w:r>
        <w:t>ат признаков уголовно наказуемого деяния,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ind w:firstLine="540"/>
        <w:jc w:val="both"/>
      </w:pPr>
      <w:r>
        <w:t>Примечания:</w:t>
      </w:r>
    </w:p>
    <w:p w:rsidR="00000000" w:rsidRDefault="00DF0703">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w:t>
      </w:r>
      <w:r>
        <w:t>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w:t>
      </w:r>
      <w:r>
        <w:t>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000000" w:rsidRDefault="00DF0703">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w:t>
      </w:r>
      <w:r>
        <w:t xml:space="preserve"> указанном жилом помещении без регистрации в случае:</w:t>
      </w:r>
    </w:p>
    <w:p w:rsidR="00000000" w:rsidRDefault="00DF0703">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w:t>
      </w:r>
      <w:r>
        <w:t>дерации;</w:t>
      </w:r>
    </w:p>
    <w:p w:rsidR="00000000" w:rsidRDefault="00DF0703">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w:t>
      </w:r>
      <w:r>
        <w:t>де федерального значения Москве или в одном из населенных пунктов Московской области;</w:t>
      </w:r>
    </w:p>
    <w:p w:rsidR="00000000" w:rsidRDefault="00DF0703">
      <w:pPr>
        <w:pStyle w:val="ConsPlusNormal"/>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w:t>
      </w:r>
      <w:r>
        <w:t>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00000" w:rsidRDefault="00DF0703">
      <w:pPr>
        <w:pStyle w:val="ConsPlusNormal"/>
        <w:ind w:firstLine="540"/>
        <w:jc w:val="both"/>
      </w:pPr>
    </w:p>
    <w:p w:rsidR="00000000" w:rsidRDefault="00DF0703">
      <w:pPr>
        <w:pStyle w:val="ConsPlusNormal"/>
        <w:ind w:firstLine="540"/>
        <w:jc w:val="both"/>
        <w:outlineLvl w:val="2"/>
      </w:pPr>
      <w:bookmarkStart w:id="1311" w:name="Par7067"/>
      <w:bookmarkEnd w:id="1311"/>
      <w:r>
        <w:t>Статья 19.16. Умышленная порча документа, удостоверя</w:t>
      </w:r>
      <w:r>
        <w:t>ющего личность гражданина (паспорта), либо утрата документа, удостоверяющего личность гражданина (паспорта), по небрежности</w:t>
      </w:r>
    </w:p>
    <w:p w:rsidR="00000000" w:rsidRDefault="00DF0703">
      <w:pPr>
        <w:pStyle w:val="ConsPlusNormal"/>
        <w:jc w:val="both"/>
      </w:pPr>
      <w:r>
        <w:t xml:space="preserve">(в ред. Федерального </w:t>
      </w:r>
      <w:hyperlink r:id="rId3104"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jc w:val="both"/>
      </w:pPr>
    </w:p>
    <w:p w:rsidR="00000000" w:rsidRDefault="00DF0703">
      <w:pPr>
        <w:pStyle w:val="ConsPlusNormal"/>
        <w:ind w:firstLine="540"/>
        <w:jc w:val="both"/>
      </w:pPr>
      <w:r>
        <w:t xml:space="preserve">Умышленные уничтожение или порча документа, </w:t>
      </w:r>
      <w:r>
        <w:t xml:space="preserve">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05" w:tooltip="Постановление Правительства РФ от 08.07.1997 N 828 (ред. от 23.06.2014)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утрату</w:t>
        </w:r>
      </w:hyperlink>
      <w:r>
        <w:t xml:space="preserve"> до</w:t>
      </w:r>
      <w:r>
        <w:t>кумента, удостоверяющего личность гражданина (паспорта), -</w:t>
      </w:r>
    </w:p>
    <w:p w:rsidR="00000000" w:rsidRDefault="00DF0703">
      <w:pPr>
        <w:pStyle w:val="ConsPlusNormal"/>
        <w:jc w:val="both"/>
      </w:pPr>
      <w:r>
        <w:t xml:space="preserve">(в ред. Федерального </w:t>
      </w:r>
      <w:hyperlink r:id="rId3106"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предупреждение или наложение административного штрафа в размере от ста до трехсот рублей.</w:t>
      </w:r>
    </w:p>
    <w:p w:rsidR="00000000" w:rsidRDefault="00DF0703">
      <w:pPr>
        <w:pStyle w:val="ConsPlusNormal"/>
        <w:jc w:val="both"/>
      </w:pPr>
      <w:r>
        <w:t>(в ред. Федер</w:t>
      </w:r>
      <w:r>
        <w:t xml:space="preserve">ального </w:t>
      </w:r>
      <w:hyperlink r:id="rId310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12" w:name="Par7075"/>
      <w:bookmarkEnd w:id="1312"/>
      <w:r>
        <w:t>Статья 19.17. Незаконное изъятие документа, удостов</w:t>
      </w:r>
      <w:r>
        <w:t>еряющего личность гражданина (паспорта), или принятие документа, удостоверяющего личность гражданина (паспорта), в залог</w:t>
      </w:r>
    </w:p>
    <w:p w:rsidR="00000000" w:rsidRDefault="00DF0703">
      <w:pPr>
        <w:pStyle w:val="ConsPlusNormal"/>
        <w:jc w:val="both"/>
      </w:pPr>
      <w:r>
        <w:t xml:space="preserve">(в ред. Федерального </w:t>
      </w:r>
      <w:hyperlink r:id="rId3108"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jc w:val="both"/>
      </w:pPr>
    </w:p>
    <w:p w:rsidR="00000000" w:rsidRDefault="00DF0703">
      <w:pPr>
        <w:pStyle w:val="ConsPlusNormal"/>
        <w:ind w:firstLine="540"/>
        <w:jc w:val="both"/>
      </w:pPr>
      <w:r>
        <w:t xml:space="preserve">1. Незаконное </w:t>
      </w:r>
      <w:hyperlink r:id="rId3109" w:tooltip="Постановление Правительства РФ от 08.07.1997 N 828 (ред. от 23.06.2014)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изъятие</w:t>
        </w:r>
      </w:hyperlink>
      <w:r>
        <w:t xml:space="preserve"> должностным лицом документа, удостоверяющего личность гражданина (паспорта), -</w:t>
      </w:r>
    </w:p>
    <w:p w:rsidR="00000000" w:rsidRDefault="00DF0703">
      <w:pPr>
        <w:pStyle w:val="ConsPlusNormal"/>
        <w:jc w:val="both"/>
      </w:pPr>
      <w:r>
        <w:t xml:space="preserve">(в ред. Федерального </w:t>
      </w:r>
      <w:hyperlink r:id="rId3110"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w:t>
      </w:r>
      <w:r>
        <w:t>ложение административного штрафа в размере от ста до трехсот рублей.</w:t>
      </w:r>
    </w:p>
    <w:p w:rsidR="00000000" w:rsidRDefault="00DF0703">
      <w:pPr>
        <w:pStyle w:val="ConsPlusNormal"/>
        <w:jc w:val="both"/>
      </w:pPr>
      <w:r>
        <w:t xml:space="preserve">(в ред. Федерального </w:t>
      </w:r>
      <w:hyperlink r:id="rId31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w:t>
      </w:r>
      <w:r>
        <w:t>.2007 N 116-ФЗ)</w:t>
      </w:r>
    </w:p>
    <w:p w:rsidR="00000000" w:rsidRDefault="00DF0703">
      <w:pPr>
        <w:pStyle w:val="ConsPlusNormal"/>
        <w:ind w:firstLine="540"/>
        <w:jc w:val="both"/>
      </w:pPr>
      <w:r>
        <w:t>2. Принятие документа, удостоверяющего личность гражданина (паспорта), в залог -</w:t>
      </w:r>
    </w:p>
    <w:p w:rsidR="00000000" w:rsidRDefault="00DF0703">
      <w:pPr>
        <w:pStyle w:val="ConsPlusNormal"/>
        <w:jc w:val="both"/>
      </w:pPr>
      <w:r>
        <w:t xml:space="preserve">(в ред. Федерального </w:t>
      </w:r>
      <w:hyperlink r:id="rId3112"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предупреждение или наложение административного штрафа в размере с</w:t>
      </w:r>
      <w:r>
        <w:t>та рублей.</w:t>
      </w:r>
    </w:p>
    <w:p w:rsidR="00000000" w:rsidRDefault="00DF0703">
      <w:pPr>
        <w:pStyle w:val="ConsPlusNormal"/>
        <w:jc w:val="both"/>
      </w:pPr>
      <w:r>
        <w:t xml:space="preserve">(в ред. Федерального </w:t>
      </w:r>
      <w:hyperlink r:id="rId311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13" w:name="Par7087"/>
      <w:bookmarkEnd w:id="1313"/>
      <w:r>
        <w:t>Статья 19.18. Представление</w:t>
      </w:r>
      <w:r>
        <w:t xml:space="preserve">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000000" w:rsidRDefault="00DF0703">
      <w:pPr>
        <w:pStyle w:val="ConsPlusNormal"/>
        <w:jc w:val="both"/>
      </w:pPr>
      <w:r>
        <w:t xml:space="preserve">(в ред. Федерального </w:t>
      </w:r>
      <w:hyperlink r:id="rId3114"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jc w:val="both"/>
      </w:pPr>
    </w:p>
    <w:p w:rsidR="00000000" w:rsidRDefault="00DF070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w:t>
      </w:r>
      <w:r>
        <w:t>ность или гражданство, -</w:t>
      </w:r>
    </w:p>
    <w:p w:rsidR="00000000" w:rsidRDefault="00DF0703">
      <w:pPr>
        <w:pStyle w:val="ConsPlusNormal"/>
        <w:jc w:val="both"/>
      </w:pPr>
      <w:r>
        <w:t xml:space="preserve">(в ред. Федерального </w:t>
      </w:r>
      <w:hyperlink r:id="rId3115"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000000" w:rsidRDefault="00DF0703">
      <w:pPr>
        <w:pStyle w:val="ConsPlusNormal"/>
        <w:jc w:val="both"/>
      </w:pPr>
      <w:r>
        <w:t xml:space="preserve">(в ред. Федерального </w:t>
      </w:r>
      <w:hyperlink r:id="rId311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14" w:name="Par7095"/>
      <w:bookmarkEnd w:id="1314"/>
      <w:r>
        <w:t>Статья 19.19. Нарушение законодательс</w:t>
      </w:r>
      <w:r>
        <w:t>тва об обеспечении единства измерений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1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r>
        <w:t xml:space="preserve">1. Нарушение </w:t>
      </w:r>
      <w:hyperlink r:id="rId3118" w:tooltip="Федеральный закон от 26.06.2008 N 102-ФЗ (ред. от 21.07.2014) &quot;Об обеспечении единства измерений&quot;{КонсультантПлюс}"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w:t>
      </w:r>
      <w:r>
        <w:t xml:space="preserve">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w:t>
      </w:r>
      <w:r>
        <w:t xml:space="preserve">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w:t>
      </w:r>
      <w:r>
        <w:t>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w:t>
      </w:r>
      <w:r>
        <w:t>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w:t>
      </w:r>
      <w:r>
        <w:t>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w:t>
      </w:r>
      <w:r>
        <w:t>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w:t>
      </w:r>
      <w:r>
        <w:t>пущенных к применению в Российской Федерации единиц величин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00000" w:rsidRDefault="00DF0703">
      <w:pPr>
        <w:pStyle w:val="ConsPlusNormal"/>
        <w:ind w:firstLine="540"/>
        <w:jc w:val="both"/>
      </w:pPr>
      <w:r>
        <w:t>2. Установление</w:t>
      </w:r>
      <w:r>
        <w:t xml:space="preserve">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w:t>
      </w:r>
      <w:r>
        <w:t>редств измерений, аттестации методик (методов) измерений, -</w:t>
      </w:r>
    </w:p>
    <w:p w:rsidR="00000000" w:rsidRDefault="00DF0703">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000000" w:rsidRDefault="00DF0703">
      <w:pPr>
        <w:pStyle w:val="ConsPlusNormal"/>
        <w:ind w:firstLine="540"/>
        <w:jc w:val="both"/>
      </w:pPr>
      <w:r>
        <w:t>3. Нарушение должностными лицами, осуществляющими функции по оказанию государстве</w:t>
      </w:r>
      <w:r>
        <w:t>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w:t>
      </w:r>
      <w:r>
        <w:t>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w:t>
      </w:r>
      <w:r>
        <w:t>еспечения единства измерений -</w:t>
      </w:r>
    </w:p>
    <w:p w:rsidR="00000000" w:rsidRDefault="00DF0703">
      <w:pPr>
        <w:pStyle w:val="ConsPlusNormal"/>
        <w:ind w:firstLine="540"/>
        <w:jc w:val="both"/>
      </w:pPr>
      <w:r>
        <w:t>влечет наложение административного штрафа в размере от двадцати тысяч до тридцати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15" w:name="Par7106"/>
      <w:bookmarkEnd w:id="1315"/>
      <w:r>
        <w:t>Статья 19.20. Осуществление деятельности, не связанной с извлечением прибыли, без специального разрешения (лицензи</w:t>
      </w:r>
      <w:r>
        <w:t>и)</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311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КонсультантПлюс}" w:history="1">
        <w:r>
          <w:rPr>
            <w:color w:val="0000FF"/>
          </w:rPr>
          <w:t>закона</w:t>
        </w:r>
      </w:hyperlink>
      <w:r>
        <w:t xml:space="preserve"> от 08.11.2010 N 293-ФЗ)</w:t>
      </w:r>
    </w:p>
    <w:p w:rsidR="00000000" w:rsidRDefault="00DF0703">
      <w:pPr>
        <w:pStyle w:val="ConsPlusNormal"/>
        <w:jc w:val="both"/>
      </w:pPr>
    </w:p>
    <w:p w:rsidR="00000000" w:rsidRDefault="00DF0703">
      <w:pPr>
        <w:pStyle w:val="ConsPlusNormal"/>
        <w:ind w:firstLine="540"/>
        <w:jc w:val="both"/>
      </w:pPr>
      <w:r>
        <w:t xml:space="preserve">1. Осуществление деятельности, не </w:t>
      </w:r>
      <w:r>
        <w:t xml:space="preserve">связанной с извлечением прибыли, без специального </w:t>
      </w:r>
      <w:hyperlink r:id="rId3120"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разрешения</w:t>
        </w:r>
      </w:hyperlink>
      <w:r>
        <w:t xml:space="preserve"> (лицензии), если такое разрешение (лицензия) обязательно (обязательна),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w:t>
      </w:r>
      <w:r>
        <w:t>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w:t>
      </w:r>
      <w:r>
        <w:t>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2. Осуществление деятельнос</w:t>
      </w:r>
      <w:r>
        <w:t>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000000" w:rsidRDefault="00DF0703">
      <w:pPr>
        <w:pStyle w:val="ConsPlusNormal"/>
        <w:ind w:firstLine="540"/>
        <w:jc w:val="both"/>
      </w:pPr>
      <w:r>
        <w:t xml:space="preserve">влечет предупреждение или наложение административного штрафа на граждан в размере </w:t>
      </w:r>
      <w:r>
        <w:t>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w:t>
      </w:r>
      <w:r>
        <w:t xml:space="preserve"> семидесяти тысяч до ста тысяч рублей.</w:t>
      </w:r>
    </w:p>
    <w:p w:rsidR="00000000" w:rsidRDefault="00DF0703">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w:t>
      </w:r>
      <w:r>
        <w:t>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Примечание. Понятие грубого нарушения уста</w:t>
      </w:r>
      <w:r>
        <w:t>навливается Правительством Российской Федерации в отношении конкретного лицензируемого вида деятельности.</w:t>
      </w:r>
    </w:p>
    <w:p w:rsidR="00000000" w:rsidRDefault="00DF0703">
      <w:pPr>
        <w:pStyle w:val="ConsPlusNormal"/>
        <w:jc w:val="both"/>
      </w:pPr>
    </w:p>
    <w:p w:rsidR="00000000" w:rsidRDefault="00DF0703">
      <w:pPr>
        <w:pStyle w:val="ConsPlusNormal"/>
        <w:ind w:firstLine="540"/>
        <w:jc w:val="both"/>
        <w:outlineLvl w:val="2"/>
      </w:pPr>
      <w:bookmarkStart w:id="1316" w:name="Par7118"/>
      <w:bookmarkEnd w:id="1316"/>
      <w:r>
        <w:t>Статья 19.21. Несоблюдение порядка государственной регистрации прав на недвижимое имущество или сделок с ним</w:t>
      </w:r>
    </w:p>
    <w:p w:rsidR="00000000" w:rsidRDefault="00DF0703">
      <w:pPr>
        <w:pStyle w:val="ConsPlusNormal"/>
        <w:jc w:val="both"/>
      </w:pPr>
    </w:p>
    <w:p w:rsidR="00000000" w:rsidRDefault="00DF0703">
      <w:pPr>
        <w:pStyle w:val="ConsPlusNormal"/>
        <w:ind w:firstLine="540"/>
        <w:jc w:val="both"/>
      </w:pPr>
      <w:hyperlink r:id="rId312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1</w:t>
        </w:r>
      </w:hyperlink>
      <w:r>
        <w:t>. Несоблюдение собственником, арендатором или иным пользователем установленного порядка государственной регистр</w:t>
      </w:r>
      <w:r>
        <w:t>ации прав на недвижимое имущество или сделок с ним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w:t>
      </w:r>
      <w:r>
        <w:t>ысяч до сорока тысяч рублей.</w:t>
      </w:r>
    </w:p>
    <w:p w:rsidR="00000000" w:rsidRDefault="00DF0703">
      <w:pPr>
        <w:pStyle w:val="ConsPlusNormal"/>
        <w:jc w:val="both"/>
      </w:pPr>
      <w:r>
        <w:t xml:space="preserve">(в ред. Федерального </w:t>
      </w:r>
      <w:hyperlink r:id="rId312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317" w:name="Par7123"/>
      <w:bookmarkEnd w:id="1317"/>
      <w:r>
        <w:t>2. Нарушен</w:t>
      </w:r>
      <w:r>
        <w:t xml:space="preserve">ие наймодателем жилого помещения, нанимателем жилого помещения </w:t>
      </w:r>
      <w:hyperlink r:id="rId3123" w:tooltip="Федеральный закон от 21.07.1997 N 122-ФЗ (ред. от 06.04.2015) &quot;О государственной регистрации прав на недвижимое имущество и сделок с ним&quot;{КонсультантПлюс}"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w:t>
      </w:r>
      <w:r>
        <w:t>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w:t>
      </w:r>
      <w:r>
        <w:t xml:space="preserve"> использования, -</w:t>
      </w:r>
    </w:p>
    <w:p w:rsidR="00000000" w:rsidRDefault="00DF070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w:t>
      </w:r>
      <w:r>
        <w:t xml:space="preserve"> на юридических лиц - двухсот тысяч рублей.</w:t>
      </w:r>
    </w:p>
    <w:p w:rsidR="00000000" w:rsidRDefault="00DF0703">
      <w:pPr>
        <w:pStyle w:val="ConsPlusNormal"/>
        <w:jc w:val="both"/>
      </w:pPr>
      <w:r>
        <w:t xml:space="preserve">(часть 2 введена Федеральным </w:t>
      </w:r>
      <w:hyperlink r:id="rId312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w:t>
      </w:r>
      <w:r>
        <w:t>07.2014 N 217-ФЗ)</w:t>
      </w:r>
    </w:p>
    <w:p w:rsidR="00000000" w:rsidRDefault="00DF0703">
      <w:pPr>
        <w:pStyle w:val="ConsPlusNormal"/>
        <w:ind w:firstLine="540"/>
        <w:jc w:val="both"/>
      </w:pPr>
      <w:bookmarkStart w:id="1318" w:name="Par7126"/>
      <w:bookmarkEnd w:id="1318"/>
      <w:r>
        <w:t xml:space="preserve">3. Нарушение органами государственной власти, органами местного самоуправления, иными лицами </w:t>
      </w:r>
      <w:hyperlink r:id="rId3125" w:tooltip="Федеральный закон от 21.07.1997 N 122-ФЗ (ред. от 06.04.2015) &quot;О государственной регистрации прав на недвижимое имущество и сделок с ним&quot;{КонсультантПлюс}" w:history="1">
        <w:r>
          <w:rPr>
            <w:color w:val="0000FF"/>
          </w:rPr>
          <w:t>требований</w:t>
        </w:r>
      </w:hyperlink>
      <w:r>
        <w:t xml:space="preserve"> к подаче в установленный срок в орган, осуществляющий государственную регистрацию прав</w:t>
      </w:r>
      <w:r>
        <w:t xml:space="preserve">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000000" w:rsidRDefault="00DF0703">
      <w:pPr>
        <w:pStyle w:val="ConsPlusNormal"/>
        <w:ind w:firstLine="540"/>
        <w:jc w:val="both"/>
      </w:pPr>
      <w:r>
        <w:t xml:space="preserve">влечет наложение административного штрафа на граждан </w:t>
      </w:r>
      <w:r>
        <w:t>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000000" w:rsidRDefault="00DF0703">
      <w:pPr>
        <w:pStyle w:val="ConsPlusNormal"/>
        <w:jc w:val="both"/>
      </w:pPr>
      <w:r>
        <w:t>(часть 3 введена Федераль</w:t>
      </w:r>
      <w:r>
        <w:t xml:space="preserve">ным </w:t>
      </w:r>
      <w:hyperlink r:id="rId312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F0703">
      <w:pPr>
        <w:pStyle w:val="ConsPlusNormal"/>
        <w:ind w:firstLine="540"/>
        <w:jc w:val="both"/>
      </w:pPr>
    </w:p>
    <w:p w:rsidR="00000000" w:rsidRDefault="00DF0703">
      <w:pPr>
        <w:pStyle w:val="ConsPlusNormal"/>
        <w:ind w:firstLine="540"/>
        <w:jc w:val="both"/>
        <w:outlineLvl w:val="2"/>
      </w:pPr>
      <w:bookmarkStart w:id="1319" w:name="Par7130"/>
      <w:bookmarkEnd w:id="1319"/>
      <w:r>
        <w:t>Статья 19.22. Нарушение правил госуд</w:t>
      </w:r>
      <w:r>
        <w:t>арственной регистрации транспортных средств всех видов, механизмов и установок</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27"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31.01.2012 N 2-ФЗ)</w:t>
      </w:r>
    </w:p>
    <w:p w:rsidR="00000000" w:rsidRDefault="00DF0703">
      <w:pPr>
        <w:pStyle w:val="ConsPlusNormal"/>
        <w:ind w:firstLine="540"/>
        <w:jc w:val="both"/>
      </w:pPr>
    </w:p>
    <w:p w:rsidR="00000000" w:rsidRDefault="00DF0703">
      <w:pPr>
        <w:pStyle w:val="ConsPlusNormal"/>
        <w:ind w:firstLine="540"/>
        <w:jc w:val="both"/>
      </w:pPr>
      <w:bookmarkStart w:id="1320" w:name="Par7134"/>
      <w:bookmarkEnd w:id="1320"/>
      <w:r>
        <w:t>1. Нарушение правил государственной регистрации транспортных средств всех видов (за иск</w:t>
      </w:r>
      <w:r>
        <w:t>лючением морских судов и судов смешанного (река - море) плавания), механизмов и установок в случае, если регистрация обязательна, -</w:t>
      </w:r>
    </w:p>
    <w:p w:rsidR="00000000" w:rsidRDefault="00DF070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w:t>
      </w:r>
      <w:r>
        <w:t>лиц - от двух тысяч до трех тысяч пятисот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3128" w:tooltip="Федеральный закон от 02.11.2013 N 305-ФЗ &quot;О внесении изменения в статью 19.22 Кодекса Российской Федерации об административных правонарушениях&quot;{КонсультантПлюс}" w:history="1">
        <w:r>
          <w:rPr>
            <w:color w:val="0000FF"/>
          </w:rPr>
          <w:t>закона</w:t>
        </w:r>
      </w:hyperlink>
      <w:r>
        <w:t xml:space="preserve"> от 02.11.2013 N 305-ФЗ)</w:t>
      </w:r>
    </w:p>
    <w:p w:rsidR="00000000" w:rsidRDefault="00DF0703">
      <w:pPr>
        <w:pStyle w:val="ConsPlusNormal"/>
        <w:ind w:firstLine="540"/>
        <w:jc w:val="both"/>
      </w:pPr>
      <w:bookmarkStart w:id="1321" w:name="Par7137"/>
      <w:bookmarkEnd w:id="1321"/>
      <w:r>
        <w:t>2. Нарушение правил регистрации морских с</w:t>
      </w:r>
      <w:r>
        <w:t>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w:t>
      </w:r>
      <w:r>
        <w:t>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000000" w:rsidRDefault="00DF0703">
      <w:pPr>
        <w:pStyle w:val="ConsPlusNormal"/>
        <w:jc w:val="both"/>
      </w:pPr>
    </w:p>
    <w:p w:rsidR="00000000" w:rsidRDefault="00DF0703">
      <w:pPr>
        <w:pStyle w:val="ConsPlusNormal"/>
        <w:ind w:firstLine="540"/>
        <w:jc w:val="both"/>
        <w:outlineLvl w:val="2"/>
      </w:pPr>
      <w:bookmarkStart w:id="1322" w:name="Par7140"/>
      <w:bookmarkEnd w:id="1322"/>
      <w:r>
        <w:t>Статья 19.23. Подделка документов, штампов, печатей или бланков, их использование, передача либо сбыт</w:t>
      </w:r>
    </w:p>
    <w:p w:rsidR="00000000" w:rsidRDefault="00DF0703">
      <w:pPr>
        <w:pStyle w:val="ConsPlusNormal"/>
        <w:jc w:val="both"/>
      </w:pPr>
    </w:p>
    <w:p w:rsidR="00000000" w:rsidRDefault="00DF0703">
      <w:pPr>
        <w:pStyle w:val="ConsPlusNormal"/>
        <w:ind w:firstLine="540"/>
        <w:jc w:val="both"/>
      </w:pPr>
      <w:r>
        <w:t xml:space="preserve">Подделка документа, удостоверяющего личность, подтверждающего наличие у лица права или освобождение его от обязанности, а равно подделка штампа, печати, </w:t>
      </w:r>
      <w:r>
        <w:t>бланка, их использование, передача либо сбыт -</w:t>
      </w:r>
    </w:p>
    <w:p w:rsidR="00000000" w:rsidRDefault="00DF0703">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000000" w:rsidRDefault="00DF0703">
      <w:pPr>
        <w:pStyle w:val="ConsPlusNormal"/>
        <w:jc w:val="both"/>
      </w:pPr>
      <w:r>
        <w:t xml:space="preserve">(в ред. Федерального </w:t>
      </w:r>
      <w:hyperlink r:id="rId312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23" w:name="Par7146"/>
      <w:bookmarkEnd w:id="1323"/>
      <w:r>
        <w:t>Статья 19.24. Несоблюдение административных ограничений и невыполнен</w:t>
      </w:r>
      <w:r>
        <w:t>ие обязанностей, устанавливаемых при административном надзоре</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30" w:tooltip="Федеральный закон от 06.04.2011 N 66-ФЗ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сультантПлюс}" w:history="1">
        <w:r>
          <w:rPr>
            <w:color w:val="0000FF"/>
          </w:rPr>
          <w:t>закона</w:t>
        </w:r>
      </w:hyperlink>
      <w:r>
        <w:t xml:space="preserve"> от 06.04.2011 N 66-ФЗ)</w:t>
      </w:r>
    </w:p>
    <w:p w:rsidR="00000000" w:rsidRDefault="00DF0703">
      <w:pPr>
        <w:pStyle w:val="ConsPlusNormal"/>
        <w:ind w:firstLine="540"/>
        <w:jc w:val="both"/>
      </w:pPr>
    </w:p>
    <w:p w:rsidR="00000000" w:rsidRDefault="00DF0703">
      <w:pPr>
        <w:pStyle w:val="ConsPlusNormal"/>
        <w:ind w:firstLine="540"/>
        <w:jc w:val="both"/>
      </w:pPr>
      <w:bookmarkStart w:id="1324" w:name="Par7150"/>
      <w:bookmarkEnd w:id="132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31" w:tooltip="Федеральный закон от 06.04.2011 N 64-ФЗ (ред. от 28.12.2013) &quot;Об административном надзоре за лицами, освобожденными из мест лишения свободы&quot;{КонсультантПлюс}" w:history="1">
        <w:r>
          <w:rPr>
            <w:color w:val="0000FF"/>
          </w:rPr>
          <w:t>законом</w:t>
        </w:r>
      </w:hyperlink>
      <w:r>
        <w:t>, если эти действия (бездей</w:t>
      </w:r>
      <w:r>
        <w:t>ствие)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000000" w:rsidRDefault="00DF0703">
      <w:pPr>
        <w:pStyle w:val="ConsPlusNormal"/>
        <w:ind w:firstLine="540"/>
        <w:jc w:val="both"/>
      </w:pPr>
      <w:bookmarkStart w:id="1325" w:name="Par7152"/>
      <w:bookmarkEnd w:id="1325"/>
      <w:r>
        <w:t>2. Невыполнение лицом, в отношении к</w:t>
      </w:r>
      <w:r>
        <w:t xml:space="preserve">оторого установлен административный надзор, обязанностей, предусмотренных федеральным </w:t>
      </w:r>
      <w:hyperlink r:id="rId3132" w:tooltip="Федеральный закон от 06.04.2011 N 64-ФЗ (ред. от 28.12.2013) &quot;Об административном надзоре за лицами, освобожденными из мест лишения свободы&quot;{КонсультантПлюс}" w:history="1">
        <w:r>
          <w:rPr>
            <w:color w:val="0000FF"/>
          </w:rPr>
          <w:t>законом</w:t>
        </w:r>
      </w:hyperlink>
      <w:r>
        <w:t xml:space="preserve">, если эти действия (бездействие) не содержат уголовно наказуемого </w:t>
      </w:r>
      <w:hyperlink r:id="rId3133"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 xml:space="preserve">влечет предупреждение или наложение административного </w:t>
      </w:r>
      <w:r>
        <w:t>штрафа в размере от пятисот до одной тысячи рублей.</w:t>
      </w:r>
    </w:p>
    <w:p w:rsidR="00000000" w:rsidRDefault="00DF0703">
      <w:pPr>
        <w:pStyle w:val="ConsPlusNormal"/>
        <w:ind w:firstLine="540"/>
        <w:jc w:val="both"/>
      </w:pPr>
      <w:bookmarkStart w:id="1326" w:name="Par7154"/>
      <w:bookmarkEnd w:id="1326"/>
      <w:r>
        <w:t xml:space="preserve">3. Повторное в течение одного года совершение административного правонарушения, предусмотренного </w:t>
      </w:r>
      <w:hyperlink w:anchor="Par7150" w:tooltip="Ссылка на текущий документ" w:history="1">
        <w:r>
          <w:rPr>
            <w:color w:val="0000FF"/>
          </w:rPr>
          <w:t>частью 1</w:t>
        </w:r>
      </w:hyperlink>
      <w:r>
        <w:t xml:space="preserve"> настоящей статьи, если эти д</w:t>
      </w:r>
      <w:r>
        <w:t>ействия (бездействие) не содержат уголовно наказуемого деяния, -</w:t>
      </w:r>
    </w:p>
    <w:p w:rsidR="00000000" w:rsidRDefault="00DF0703">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000000" w:rsidRDefault="00DF0703">
      <w:pPr>
        <w:pStyle w:val="ConsPlusNormal"/>
        <w:jc w:val="both"/>
      </w:pPr>
      <w:r>
        <w:t xml:space="preserve">(часть 3 введена Федеральным </w:t>
      </w:r>
      <w:hyperlink r:id="rId3134"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514-ФЗ</w:t>
      </w:r>
      <w:r>
        <w:t>)</w:t>
      </w:r>
    </w:p>
    <w:p w:rsidR="00000000" w:rsidRDefault="00DF0703">
      <w:pPr>
        <w:pStyle w:val="ConsPlusNormal"/>
        <w:ind w:firstLine="540"/>
        <w:jc w:val="both"/>
      </w:pPr>
    </w:p>
    <w:p w:rsidR="00000000" w:rsidRDefault="00DF0703">
      <w:pPr>
        <w:pStyle w:val="ConsPlusNormal"/>
        <w:ind w:firstLine="540"/>
        <w:jc w:val="both"/>
        <w:outlineLvl w:val="2"/>
      </w:pPr>
      <w:bookmarkStart w:id="1327" w:name="Par7158"/>
      <w:bookmarkEnd w:id="1327"/>
      <w:r>
        <w:t>Статья 19.25. Неисполнение военно-транспортных мобилизационных обязанностей</w:t>
      </w:r>
    </w:p>
    <w:p w:rsidR="00000000" w:rsidRDefault="00DF0703">
      <w:pPr>
        <w:pStyle w:val="ConsPlusNormal"/>
        <w:jc w:val="both"/>
      </w:pPr>
    </w:p>
    <w:p w:rsidR="00000000" w:rsidRDefault="00DF070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000000" w:rsidRDefault="00DF0703">
      <w:pPr>
        <w:pStyle w:val="ConsPlusNormal"/>
        <w:ind w:firstLine="540"/>
        <w:jc w:val="both"/>
      </w:pPr>
      <w:r>
        <w:t>влечет предупреждение или наложение администр</w:t>
      </w:r>
      <w:r>
        <w:t>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000000" w:rsidRDefault="00DF0703">
      <w:pPr>
        <w:pStyle w:val="ConsPlusNormal"/>
        <w:jc w:val="both"/>
      </w:pPr>
      <w:r>
        <w:t xml:space="preserve">(в ред. Федерального </w:t>
      </w:r>
      <w:hyperlink r:id="rId31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p>
    <w:p w:rsidR="00000000" w:rsidRDefault="00DF0703">
      <w:pPr>
        <w:pStyle w:val="ConsPlusNormal"/>
        <w:ind w:firstLine="540"/>
        <w:jc w:val="both"/>
        <w:outlineLvl w:val="2"/>
      </w:pPr>
      <w:bookmarkStart w:id="1328" w:name="Par7164"/>
      <w:bookmarkEnd w:id="1328"/>
      <w:r>
        <w:t>Статья 19.26. Заведомо ложное заключение эксперта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36"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законом</w:t>
        </w:r>
      </w:hyperlink>
      <w:r>
        <w:t xml:space="preserve"> от 20.08.2004 N 118-ФЗ)</w:t>
      </w:r>
    </w:p>
    <w:p w:rsidR="00000000" w:rsidRDefault="00DF0703">
      <w:pPr>
        <w:pStyle w:val="ConsPlusNormal"/>
        <w:ind w:firstLine="540"/>
        <w:jc w:val="both"/>
      </w:pPr>
    </w:p>
    <w:bookmarkStart w:id="1329" w:name="Par7168"/>
    <w:bookmarkEnd w:id="1329"/>
    <w:p w:rsidR="00000000" w:rsidRDefault="00DF0703">
      <w:pPr>
        <w:pStyle w:val="ConsPlusNormal"/>
        <w:ind w:firstLine="540"/>
        <w:jc w:val="both"/>
      </w:pPr>
      <w:r>
        <w:fldChar w:fldCharType="begin"/>
      </w:r>
      <w:r>
        <w:instrText>HYPERLINK consultantplus://offline/ref=69D5123743303A83DB6F079AC40243C83985BC8F3102B446B322334B38880B703FF911B70C088D3ClF</w:instrText>
      </w:r>
      <w:r>
        <w:instrText>2CL \o "Федеральный закон от 23.06.2014 N 160-ФЗ \"О внесении изменений в отдельные законодательные акты Российской Федерации\"</w:instrText>
      </w:r>
      <w:r>
        <w:br/>
        <w:instrText>{КонсультантПлюс}"</w:instrText>
      </w:r>
      <w:r>
        <w:fldChar w:fldCharType="separate"/>
      </w:r>
      <w:r>
        <w:rPr>
          <w:color w:val="0000FF"/>
        </w:rPr>
        <w:t>1</w:t>
      </w:r>
      <w:r>
        <w:fldChar w:fldCharType="end"/>
      </w:r>
      <w:r>
        <w:t>. Заведомо ложное заключение эксперта при осуществлении государственного контроля (надзора) -</w:t>
      </w:r>
    </w:p>
    <w:p w:rsidR="00000000" w:rsidRDefault="00DF0703">
      <w:pPr>
        <w:pStyle w:val="ConsPlusNormal"/>
        <w:ind w:firstLine="540"/>
        <w:jc w:val="both"/>
      </w:pPr>
      <w:r>
        <w:t>влечет налож</w:t>
      </w:r>
      <w:r>
        <w:t>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31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330" w:name="Par7171"/>
      <w:bookmarkEnd w:id="1330"/>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000000" w:rsidRDefault="00DF0703">
      <w:pPr>
        <w:pStyle w:val="ConsPlusNormal"/>
        <w:ind w:firstLine="540"/>
        <w:jc w:val="both"/>
      </w:pPr>
      <w:r>
        <w:t>влечет наложение административного штра</w:t>
      </w:r>
      <w:r>
        <w:t>фа в размере от двадцати тысяч до пятидесяти тысяч рублей.</w:t>
      </w:r>
    </w:p>
    <w:p w:rsidR="00000000" w:rsidRDefault="00DF0703">
      <w:pPr>
        <w:pStyle w:val="ConsPlusNormal"/>
        <w:jc w:val="both"/>
      </w:pPr>
      <w:r>
        <w:t xml:space="preserve">(часть 2 введена Федеральным </w:t>
      </w:r>
      <w:hyperlink r:id="rId313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000000" w:rsidRDefault="00DF0703">
      <w:pPr>
        <w:pStyle w:val="ConsPlusNormal"/>
        <w:jc w:val="both"/>
      </w:pPr>
    </w:p>
    <w:p w:rsidR="00000000" w:rsidRDefault="00DF0703">
      <w:pPr>
        <w:pStyle w:val="ConsPlusNormal"/>
        <w:ind w:firstLine="540"/>
        <w:jc w:val="both"/>
        <w:outlineLvl w:val="2"/>
      </w:pPr>
      <w:bookmarkStart w:id="1331" w:name="Par7175"/>
      <w:bookmarkEnd w:id="1331"/>
      <w:r>
        <w:t>Статья 19.27. Представление ложных сведений при осуществлении миграционного учета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3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законом</w:t>
        </w:r>
      </w:hyperlink>
      <w:r>
        <w:t xml:space="preserve"> от 05.11.2006 N 189-ФЗ)</w:t>
      </w:r>
    </w:p>
    <w:p w:rsidR="00000000" w:rsidRDefault="00DF0703">
      <w:pPr>
        <w:pStyle w:val="ConsPlusNormal"/>
        <w:ind w:firstLine="540"/>
        <w:jc w:val="both"/>
      </w:pPr>
    </w:p>
    <w:p w:rsidR="00000000" w:rsidRDefault="00DF0703">
      <w:pPr>
        <w:pStyle w:val="ConsPlusNormal"/>
        <w:ind w:firstLine="540"/>
        <w:jc w:val="both"/>
      </w:pPr>
      <w:bookmarkStart w:id="1332" w:name="Par7179"/>
      <w:bookmarkEnd w:id="1332"/>
      <w:r>
        <w:t>1. Представление при осуществле</w:t>
      </w:r>
      <w:r>
        <w:t>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000000" w:rsidRDefault="00DF0703">
      <w:pPr>
        <w:pStyle w:val="ConsPlusNormal"/>
        <w:jc w:val="both"/>
      </w:pPr>
      <w:r>
        <w:t xml:space="preserve">(в ред. Федерального </w:t>
      </w:r>
      <w:hyperlink r:id="rId3140"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000000" w:rsidRDefault="00DF0703">
      <w:pPr>
        <w:pStyle w:val="ConsPlusNormal"/>
        <w:jc w:val="both"/>
      </w:pPr>
      <w:r>
        <w:t xml:space="preserve">(в ред. Федерального </w:t>
      </w:r>
      <w:hyperlink r:id="rId314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w:t>
      </w:r>
      <w:r>
        <w:t>ице без гражданства либо подложных документов принимающей стороной, если эти действия не содержат признаков уголовно наказуемого деяния, -</w:t>
      </w:r>
    </w:p>
    <w:p w:rsidR="00000000" w:rsidRDefault="00DF0703">
      <w:pPr>
        <w:pStyle w:val="ConsPlusNormal"/>
        <w:jc w:val="both"/>
      </w:pPr>
      <w:r>
        <w:t xml:space="preserve">(в ред. Федерального </w:t>
      </w:r>
      <w:hyperlink r:id="rId3142"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21.12.2013 N 376-ФЗ)</w:t>
      </w:r>
    </w:p>
    <w:p w:rsidR="00000000" w:rsidRDefault="00DF0703">
      <w:pPr>
        <w:pStyle w:val="ConsPlusNormal"/>
        <w:ind w:firstLine="540"/>
        <w:jc w:val="both"/>
      </w:pPr>
      <w:r>
        <w:t>влечет наложение административ</w:t>
      </w:r>
      <w:r>
        <w:t>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000000" w:rsidRDefault="00DF0703">
      <w:pPr>
        <w:pStyle w:val="ConsPlusNormal"/>
        <w:jc w:val="both"/>
      </w:pPr>
      <w:r>
        <w:t xml:space="preserve">(в ред. Федерального </w:t>
      </w:r>
      <w:hyperlink r:id="rId314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333" w:name="Par7187"/>
      <w:bookmarkEnd w:id="1333"/>
      <w:r>
        <w:t xml:space="preserve">3. Нарушение, предусмотренное </w:t>
      </w:r>
      <w:hyperlink w:anchor="Par7179"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000000" w:rsidRDefault="00DF0703">
      <w:pPr>
        <w:pStyle w:val="ConsPlusNormal"/>
        <w:ind w:firstLine="540"/>
        <w:jc w:val="both"/>
      </w:pPr>
      <w:r>
        <w:t>влечет наложение административного штрафа в размере от пяти тысяч до семи тысяч рублей с административн</w:t>
      </w:r>
      <w:r>
        <w:t>ым выдворением за пределы Российской Федерации или без такового.</w:t>
      </w:r>
    </w:p>
    <w:p w:rsidR="00000000" w:rsidRDefault="00DF0703">
      <w:pPr>
        <w:pStyle w:val="ConsPlusNormal"/>
        <w:jc w:val="both"/>
      </w:pPr>
      <w:r>
        <w:t xml:space="preserve">(часть 3 введена Федеральным </w:t>
      </w:r>
      <w:hyperlink r:id="rId3144"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jc w:val="both"/>
      </w:pPr>
    </w:p>
    <w:p w:rsidR="00000000" w:rsidRDefault="00DF0703">
      <w:pPr>
        <w:pStyle w:val="ConsPlusNormal"/>
        <w:ind w:firstLine="540"/>
        <w:jc w:val="both"/>
        <w:outlineLvl w:val="2"/>
      </w:pPr>
      <w:bookmarkStart w:id="1334" w:name="Par7191"/>
      <w:bookmarkEnd w:id="1334"/>
      <w:r>
        <w:t>Статья 19</w:t>
      </w:r>
      <w:r>
        <w:t>.28. Незаконное вознаграждение от имени юридического лица</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45"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04.05.2011 N 97-ФЗ)</w:t>
      </w:r>
    </w:p>
    <w:p w:rsidR="00000000" w:rsidRDefault="00DF0703">
      <w:pPr>
        <w:pStyle w:val="ConsPlusNormal"/>
        <w:ind w:firstLine="540"/>
        <w:jc w:val="both"/>
      </w:pPr>
    </w:p>
    <w:p w:rsidR="00000000" w:rsidRDefault="00DF0703">
      <w:pPr>
        <w:pStyle w:val="ConsPlusNormal"/>
        <w:ind w:firstLine="540"/>
        <w:jc w:val="both"/>
      </w:pPr>
      <w:bookmarkStart w:id="1335" w:name="Par7195"/>
      <w:bookmarkEnd w:id="1335"/>
      <w:r>
        <w:t>1. Незаконные передача, предложение или обещание от имени или в интересах юриди</w:t>
      </w:r>
      <w:r>
        <w:t>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w:t>
      </w:r>
      <w:r>
        <w:t>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w:t>
      </w:r>
      <w:r>
        <w:t>ым лицом публичной международной организации действия (бездействие), связанного с занимаемым ими служебным положением, -</w:t>
      </w:r>
    </w:p>
    <w:p w:rsidR="00000000" w:rsidRDefault="00DF0703">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w:t>
      </w:r>
      <w:r>
        <w:t>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w:t>
      </w:r>
      <w:r>
        <w:t>ли стоимости услуг имущественного характера, иных имущественных прав.</w:t>
      </w:r>
    </w:p>
    <w:p w:rsidR="00000000" w:rsidRDefault="00DF0703">
      <w:pPr>
        <w:pStyle w:val="ConsPlusNormal"/>
        <w:ind w:firstLine="540"/>
        <w:jc w:val="both"/>
      </w:pPr>
      <w:r>
        <w:t xml:space="preserve">2. Действия, предусмотренные </w:t>
      </w:r>
      <w:hyperlink w:anchor="Par7195" w:tooltip="Ссылка на текущий документ" w:history="1">
        <w:r>
          <w:rPr>
            <w:color w:val="0000FF"/>
          </w:rPr>
          <w:t>частью 1</w:t>
        </w:r>
      </w:hyperlink>
      <w:r>
        <w:t xml:space="preserve"> настоящей статьи, совершенные в крупном размере, -</w:t>
      </w:r>
    </w:p>
    <w:p w:rsidR="00000000" w:rsidRDefault="00DF0703">
      <w:pPr>
        <w:pStyle w:val="ConsPlusNormal"/>
        <w:ind w:firstLine="540"/>
        <w:jc w:val="both"/>
      </w:pPr>
      <w:r>
        <w:t>влекут наложение административного штрафа</w:t>
      </w:r>
      <w:r>
        <w:t xml:space="preserve">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w:t>
      </w:r>
      <w:r>
        <w:t>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DF0703">
      <w:pPr>
        <w:pStyle w:val="ConsPlusNormal"/>
        <w:ind w:firstLine="540"/>
        <w:jc w:val="both"/>
      </w:pPr>
      <w:r>
        <w:t xml:space="preserve">3. Действия, предусмотренные </w:t>
      </w:r>
      <w:hyperlink w:anchor="Par7195" w:tooltip="Ссылка на текущий документ" w:history="1">
        <w:r>
          <w:rPr>
            <w:color w:val="0000FF"/>
          </w:rPr>
          <w:t>част</w:t>
        </w:r>
        <w:r>
          <w:rPr>
            <w:color w:val="0000FF"/>
          </w:rPr>
          <w:t>ью 1</w:t>
        </w:r>
      </w:hyperlink>
      <w:r>
        <w:t xml:space="preserve"> настоящей статьи, совершенные в особо крупном размере, -</w:t>
      </w:r>
    </w:p>
    <w:p w:rsidR="00000000" w:rsidRDefault="00DF0703">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w:t>
      </w:r>
      <w:r>
        <w:t>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w:t>
      </w:r>
      <w:r>
        <w:t>нных прав.</w:t>
      </w:r>
    </w:p>
    <w:p w:rsidR="00000000" w:rsidRDefault="00DF0703">
      <w:pPr>
        <w:pStyle w:val="ConsPlusNormal"/>
        <w:ind w:firstLine="540"/>
        <w:jc w:val="both"/>
      </w:pPr>
      <w:r>
        <w:t>Примечания:</w:t>
      </w:r>
    </w:p>
    <w:p w:rsidR="00000000" w:rsidRDefault="00DF0703">
      <w:pPr>
        <w:pStyle w:val="ConsPlusNormal"/>
        <w:ind w:firstLine="540"/>
        <w:jc w:val="both"/>
      </w:pPr>
      <w:r>
        <w:t xml:space="preserve">1. В настоящей статье под должностным лицом понимаются лица, указанные в </w:t>
      </w:r>
      <w:hyperlink r:id="rId3146" w:tooltip="&quot;Уголовный кодекс Российской Федерации&quot; от 13.06.1996 N 63-ФЗ (ред. от 30.03.2015, с изм. от 07.04.2015){КонсультантПлюс}" w:history="1">
        <w:r>
          <w:rPr>
            <w:color w:val="0000FF"/>
          </w:rPr>
          <w:t>примечаниях 1</w:t>
        </w:r>
      </w:hyperlink>
      <w:r>
        <w:t xml:space="preserve"> - </w:t>
      </w:r>
      <w:hyperlink r:id="rId3147" w:tooltip="&quot;Уголовный кодекс Российской Федерации&quot; от 13.06.1996 N 63-ФЗ (ред. от 30.03.2015, с изм. от 07.04.2015){КонсультантПлюс}" w:history="1">
        <w:r>
          <w:rPr>
            <w:color w:val="0000FF"/>
          </w:rPr>
          <w:t>3 к статье 285</w:t>
        </w:r>
      </w:hyperlink>
      <w:r>
        <w:t xml:space="preserve"> Уголовного кодекса Российской Федерации.</w:t>
      </w:r>
    </w:p>
    <w:p w:rsidR="00000000" w:rsidRDefault="00DF0703">
      <w:pPr>
        <w:pStyle w:val="ConsPlusNormal"/>
        <w:ind w:firstLine="540"/>
        <w:jc w:val="both"/>
      </w:pPr>
      <w:r>
        <w:t>2. В настоящей статье под лицом, выполняющим управленческие функции в коммерческой или иной ор</w:t>
      </w:r>
      <w:r>
        <w:t xml:space="preserve">ганизации, понимается лицо, указанное в </w:t>
      </w:r>
      <w:hyperlink r:id="rId3148" w:tooltip="&quot;Уголовный кодекс Российской Федерации&quot; от 13.06.1996 N 63-ФЗ (ред. от 30.03.2015, с изм. от 07.04.2015){КонсультантПлюс}" w:history="1">
        <w:r>
          <w:rPr>
            <w:color w:val="0000FF"/>
          </w:rPr>
          <w:t>примечании 1 к статье 201</w:t>
        </w:r>
      </w:hyperlink>
      <w:r>
        <w:t xml:space="preserve"> Уголовного кодекса Российской Федерации.</w:t>
      </w:r>
    </w:p>
    <w:p w:rsidR="00000000" w:rsidRDefault="00DF0703">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w:t>
      </w:r>
      <w:r>
        <w:t>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w:t>
      </w:r>
      <w:r>
        <w:t>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DF0703">
      <w:pPr>
        <w:pStyle w:val="ConsPlusNormal"/>
        <w:ind w:firstLine="540"/>
        <w:jc w:val="both"/>
      </w:pPr>
      <w:r>
        <w:t>4. В настоящей статье крупным размером признаются сумма денег, стоимость ценных бумаг, ин</w:t>
      </w:r>
      <w:r>
        <w:t>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36" w:name="Par7207"/>
      <w:bookmarkEnd w:id="1336"/>
      <w:r>
        <w:t>Статья 19.29. Незаконное привлечение к трудовой деятельности либо к выпо</w:t>
      </w:r>
      <w:r>
        <w:t>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4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DF0703">
      <w:pPr>
        <w:pStyle w:val="ConsPlusNormal"/>
        <w:ind w:firstLine="540"/>
        <w:jc w:val="both"/>
      </w:pPr>
    </w:p>
    <w:p w:rsidR="00000000" w:rsidRDefault="00DF0703">
      <w:pPr>
        <w:pStyle w:val="ConsPlusNormal"/>
        <w:ind w:firstLine="540"/>
        <w:jc w:val="both"/>
      </w:pPr>
      <w:hyperlink r:id="rId3150" w:tooltip="&quot;Трудовой кодекс Российской Федерации&quot; от 30.12.2001 N 197-ФЗ (ред. от 06.04.2015, с изм. от 02.05.2015){КонсультантПлюс}"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t xml:space="preserve">государственного или муниципального служащего, замещающего должность, включенную в </w:t>
      </w:r>
      <w:hyperlink r:id="rId315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w:t>
      </w:r>
      <w:r>
        <w:t xml:space="preserve">с нарушением требований, предусмотренных Федеральным </w:t>
      </w:r>
      <w:hyperlink r:id="rId3152"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000000" w:rsidRDefault="00DF070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w:t>
      </w:r>
      <w:r>
        <w:t>есяти тысяч рублей; на юридических лиц - от ста тысяч до пятисот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37" w:name="Par7214"/>
      <w:bookmarkEnd w:id="1337"/>
      <w:r>
        <w:t>Статья 19.30. Нарушение требований к ведению образовательной деятельности и организации образовательного процесса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53" w:tooltip="Федеральный закон от 03.06.2009 N 104-ФЗ (ред. от 10.11.2009)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quot;Об образовании&quot;{КонсультантПлюс}" w:history="1">
        <w:r>
          <w:rPr>
            <w:color w:val="0000FF"/>
          </w:rPr>
          <w:t>законом</w:t>
        </w:r>
      </w:hyperlink>
      <w:r>
        <w:t xml:space="preserve"> от 03.06.2009 N 104-ФЗ)</w:t>
      </w:r>
    </w:p>
    <w:p w:rsidR="00000000" w:rsidRDefault="00DF0703">
      <w:pPr>
        <w:pStyle w:val="ConsPlusNormal"/>
        <w:ind w:firstLine="540"/>
        <w:jc w:val="both"/>
      </w:pPr>
    </w:p>
    <w:p w:rsidR="00000000" w:rsidRDefault="00DF0703">
      <w:pPr>
        <w:pStyle w:val="ConsPlusNormal"/>
        <w:ind w:firstLine="540"/>
        <w:jc w:val="both"/>
      </w:pPr>
      <w:r>
        <w:t>1. Нарушение установ</w:t>
      </w:r>
      <w:r>
        <w:t xml:space="preserve">ленных </w:t>
      </w:r>
      <w:hyperlink r:id="rId315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w:t>
      </w:r>
      <w:r>
        <w:t>ли нарушении правил оказания платных образовательных услуг, -</w:t>
      </w:r>
    </w:p>
    <w:p w:rsidR="00000000" w:rsidRDefault="00DF0703">
      <w:pPr>
        <w:pStyle w:val="ConsPlusNormal"/>
        <w:jc w:val="both"/>
      </w:pPr>
      <w:r>
        <w:t xml:space="preserve">(в ред. Федерального </w:t>
      </w:r>
      <w:hyperlink r:id="rId315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должностных лиц в размере от тр</w:t>
      </w:r>
      <w:r>
        <w:t>идцати тысяч до пятидесяти тысяч рублей; на юридических лиц - от ста тысяч до двухсот тысяч рублей.</w:t>
      </w:r>
    </w:p>
    <w:p w:rsidR="00000000" w:rsidRDefault="00DF0703">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w:t>
      </w:r>
      <w:r>
        <w:t>) о квалификации -</w:t>
      </w:r>
    </w:p>
    <w:p w:rsidR="00000000" w:rsidRDefault="00DF0703">
      <w:pPr>
        <w:pStyle w:val="ConsPlusNormal"/>
        <w:jc w:val="both"/>
      </w:pPr>
      <w:r>
        <w:t xml:space="preserve">(в ред. Федерального </w:t>
      </w:r>
      <w:hyperlink r:id="rId315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w:t>
      </w:r>
      <w:r>
        <w:t xml:space="preserve"> рублей.</w:t>
      </w:r>
    </w:p>
    <w:p w:rsidR="00000000" w:rsidRDefault="00DF0703">
      <w:pPr>
        <w:pStyle w:val="ConsPlusNormal"/>
        <w:ind w:firstLine="540"/>
        <w:jc w:val="both"/>
      </w:pPr>
      <w:bookmarkStart w:id="1338" w:name="Par7224"/>
      <w:bookmarkEnd w:id="133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w:t>
      </w:r>
      <w:r>
        <w:t>ствии с законодательством об образовании образца -</w:t>
      </w:r>
    </w:p>
    <w:p w:rsidR="00000000" w:rsidRDefault="00DF0703">
      <w:pPr>
        <w:pStyle w:val="ConsPlusNormal"/>
        <w:jc w:val="both"/>
      </w:pPr>
      <w:r>
        <w:t xml:space="preserve">(в ред. Федерального </w:t>
      </w:r>
      <w:hyperlink r:id="rId315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w:t>
      </w:r>
      <w:r>
        <w:t>сяцев до одного года; на юридических лиц - от ста тысяч до пятисот тысяч рублей.</w:t>
      </w:r>
    </w:p>
    <w:p w:rsidR="00000000" w:rsidRDefault="00DF0703">
      <w:pPr>
        <w:pStyle w:val="ConsPlusNormal"/>
        <w:ind w:firstLine="540"/>
        <w:jc w:val="both"/>
      </w:pPr>
      <w:bookmarkStart w:id="1339" w:name="Par7227"/>
      <w:bookmarkEnd w:id="133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w:t>
      </w:r>
      <w:r>
        <w:t xml:space="preserve"> установленного законодательством об образовании порядка проведения государственной итоговой аттестации -</w:t>
      </w:r>
    </w:p>
    <w:p w:rsidR="00000000" w:rsidRDefault="00DF0703">
      <w:pPr>
        <w:pStyle w:val="ConsPlusNormal"/>
        <w:jc w:val="both"/>
      </w:pPr>
      <w:r>
        <w:t xml:space="preserve">(в ред. Федерального </w:t>
      </w:r>
      <w:hyperlink r:id="rId315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граждан в размере от трех тысяч до</w:t>
      </w:r>
      <w:r>
        <w:t xml:space="preserve">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000000" w:rsidRDefault="00DF0703">
      <w:pPr>
        <w:pStyle w:val="ConsPlusNormal"/>
        <w:ind w:firstLine="540"/>
        <w:jc w:val="both"/>
      </w:pPr>
      <w:r>
        <w:t xml:space="preserve">5. Нарушение установленного </w:t>
      </w:r>
      <w:hyperlink r:id="rId3159"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законодательством</w:t>
        </w:r>
      </w:hyperlink>
      <w:r>
        <w:t xml:space="preserve"> об образовании порядка приема в образовательную организацию -</w:t>
      </w:r>
    </w:p>
    <w:p w:rsidR="00000000" w:rsidRDefault="00DF0703">
      <w:pPr>
        <w:pStyle w:val="ConsPlusNormal"/>
        <w:jc w:val="both"/>
      </w:pPr>
      <w:r>
        <w:t xml:space="preserve">(в ред. Федерального </w:t>
      </w:r>
      <w:hyperlink r:id="rId316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w:t>
      </w:r>
      <w:r>
        <w:t>ических лиц - от пятидесяти тысяч до ста тысяч рублей.</w:t>
      </w:r>
    </w:p>
    <w:p w:rsidR="00000000" w:rsidRDefault="00DF0703">
      <w:pPr>
        <w:pStyle w:val="ConsPlusNormal"/>
        <w:ind w:firstLine="540"/>
        <w:jc w:val="both"/>
      </w:pPr>
      <w:r>
        <w:t xml:space="preserve">6. Совершение административного правонарушения, предусмотренного </w:t>
      </w:r>
      <w:hyperlink w:anchor="Par7224" w:tooltip="Ссылка на текущий документ" w:history="1">
        <w:r>
          <w:rPr>
            <w:color w:val="0000FF"/>
          </w:rPr>
          <w:t>частью 3</w:t>
        </w:r>
      </w:hyperlink>
      <w:r>
        <w:t xml:space="preserve"> или </w:t>
      </w:r>
      <w:hyperlink w:anchor="Par7227" w:tooltip="Ссылка на текущий документ" w:history="1">
        <w:r>
          <w:rPr>
            <w:color w:val="0000FF"/>
          </w:rPr>
          <w:t>4</w:t>
        </w:r>
      </w:hyperlink>
      <w:r>
        <w:t xml:space="preserve"> настоящей</w:t>
      </w:r>
      <w:r>
        <w:t xml:space="preserve"> статьи, должностным лицом, ранее подвергнутым административному наказанию за аналогичное административное правонарушение, -</w:t>
      </w:r>
    </w:p>
    <w:p w:rsidR="00000000" w:rsidRDefault="00DF0703">
      <w:pPr>
        <w:pStyle w:val="ConsPlusNormal"/>
        <w:ind w:firstLine="540"/>
        <w:jc w:val="both"/>
      </w:pPr>
      <w:r>
        <w:t>влечет дисквалификацию на срок от одного года до двух лет.</w:t>
      </w:r>
    </w:p>
    <w:p w:rsidR="00000000" w:rsidRDefault="00DF0703">
      <w:pPr>
        <w:pStyle w:val="ConsPlusNormal"/>
        <w:ind w:firstLine="540"/>
        <w:jc w:val="both"/>
      </w:pPr>
    </w:p>
    <w:p w:rsidR="00000000" w:rsidRDefault="00DF0703">
      <w:pPr>
        <w:pStyle w:val="ConsPlusNormal"/>
        <w:ind w:firstLine="540"/>
        <w:jc w:val="both"/>
        <w:outlineLvl w:val="2"/>
      </w:pPr>
      <w:bookmarkStart w:id="1340" w:name="Par7236"/>
      <w:bookmarkEnd w:id="1340"/>
      <w:r>
        <w:t>Статья 19.31. Нарушение сроков хранения рекламных материа</w:t>
      </w:r>
      <w:r>
        <w:t>лов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6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w:t>
      </w:r>
      <w:r>
        <w:t xml:space="preserve">роизводство, размещение или распространение рекламы, установленных </w:t>
      </w:r>
      <w:hyperlink r:id="rId3162" w:tooltip="Федеральный закон от 13.03.2006 N 38-ФЗ (ред. от 08.03.2015) &quot;О рекламе&quot;{КонсультантПлюс}" w:history="1">
        <w:r>
          <w:rPr>
            <w:color w:val="0000FF"/>
          </w:rPr>
          <w:t>законодательством</w:t>
        </w:r>
      </w:hyperlink>
      <w:r>
        <w:t xml:space="preserve"> о рекламе,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w:t>
      </w:r>
      <w:r>
        <w:t>ати тысяч до двухсот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41" w:name="Par7243"/>
      <w:bookmarkEnd w:id="1341"/>
      <w:r>
        <w:t>Статья 19.32. Нарушение законодательства об общественном контроле за обеспечением прав человека в местах принудительного содержания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63"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законом</w:t>
        </w:r>
      </w:hyperlink>
      <w:r>
        <w:t xml:space="preserve"> от 01.07.2010 N 132-ФЗ)</w:t>
      </w:r>
    </w:p>
    <w:p w:rsidR="00000000" w:rsidRDefault="00DF0703">
      <w:pPr>
        <w:pStyle w:val="ConsPlusNormal"/>
        <w:ind w:firstLine="540"/>
        <w:jc w:val="both"/>
      </w:pPr>
    </w:p>
    <w:p w:rsidR="00000000" w:rsidRDefault="00DF0703">
      <w:pPr>
        <w:pStyle w:val="ConsPlusNormal"/>
        <w:ind w:firstLine="540"/>
        <w:jc w:val="both"/>
      </w:pPr>
      <w:r>
        <w:t>1. Вос</w:t>
      </w:r>
      <w:r>
        <w:t xml:space="preserve">препятствование осуществлению в соответствии с </w:t>
      </w:r>
      <w:hyperlink r:id="rId3164" w:tooltip="Федеральный закон от 10.06.2008 N 76-ФЗ (ред. от 12.02.2015)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w:t>
      </w:r>
      <w:r>
        <w:t>ьного содержания -</w:t>
      </w:r>
    </w:p>
    <w:p w:rsidR="00000000" w:rsidRDefault="00DF070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000000" w:rsidRDefault="00DF0703">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165" w:tooltip="&quot;Уголовно-исполнительный кодекс Российской Федерации&quot; от 08.01.1997 N 1-ФЗ (ред. от 20.04.2015){КонсультантПлюс}" w:history="1">
        <w:r>
          <w:rPr>
            <w:color w:val="0000FF"/>
          </w:rPr>
          <w:t>законодательства</w:t>
        </w:r>
      </w:hyperlink>
      <w:r>
        <w:t xml:space="preserve"> Российской Федерации, нормативны</w:t>
      </w:r>
      <w:r>
        <w:t>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000000" w:rsidRDefault="00DF070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r>
        <w:t>.</w:t>
      </w:r>
    </w:p>
    <w:p w:rsidR="00000000" w:rsidRDefault="00DF0703">
      <w:pPr>
        <w:pStyle w:val="ConsPlusNormal"/>
        <w:ind w:firstLine="540"/>
        <w:jc w:val="both"/>
      </w:pPr>
    </w:p>
    <w:p w:rsidR="00000000" w:rsidRDefault="00DF0703">
      <w:pPr>
        <w:pStyle w:val="ConsPlusNormal"/>
        <w:ind w:firstLine="540"/>
        <w:jc w:val="both"/>
        <w:outlineLvl w:val="2"/>
      </w:pPr>
      <w:bookmarkStart w:id="1342" w:name="Par7252"/>
      <w:bookmarkEnd w:id="134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6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w:t>
      </w:r>
    </w:p>
    <w:p w:rsidR="00000000" w:rsidRDefault="00DF0703">
      <w:pPr>
        <w:pStyle w:val="ConsPlusNormal"/>
        <w:ind w:firstLine="540"/>
        <w:jc w:val="both"/>
      </w:pPr>
    </w:p>
    <w:p w:rsidR="00000000" w:rsidRDefault="00DF070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w:t>
      </w:r>
      <w:r>
        <w:t xml:space="preserve">государственного контроля (надзора) в сфере технического регулирования, за исключением случаев, предусмотренных </w:t>
      </w:r>
      <w:hyperlink w:anchor="Par2364" w:tooltip="Ссылка на текущий документ" w:history="1">
        <w:r>
          <w:rPr>
            <w:color w:val="0000FF"/>
          </w:rPr>
          <w:t>статьей 8.23</w:t>
        </w:r>
      </w:hyperlink>
      <w:r>
        <w:t xml:space="preserve">, </w:t>
      </w:r>
      <w:hyperlink w:anchor="Par4050" w:tooltip="Ссылка на текущий документ" w:history="1">
        <w:r>
          <w:rPr>
            <w:color w:val="0000FF"/>
          </w:rPr>
          <w:t>частью 2 статьи 13.4</w:t>
        </w:r>
      </w:hyperlink>
      <w:r>
        <w:t xml:space="preserve">, </w:t>
      </w:r>
      <w:hyperlink w:anchor="Par4084" w:tooltip="Ссылка на текущий документ" w:history="1">
        <w:r>
          <w:rPr>
            <w:color w:val="0000FF"/>
          </w:rPr>
          <w:t>статьями 13.8</w:t>
        </w:r>
      </w:hyperlink>
      <w:r>
        <w:t xml:space="preserve"> и </w:t>
      </w:r>
      <w:hyperlink w:anchor="Par4920" w:tooltip="Ссылка на текущий документ" w:history="1">
        <w:r>
          <w:rPr>
            <w:color w:val="0000FF"/>
          </w:rPr>
          <w:t>14.37</w:t>
        </w:r>
      </w:hyperlink>
      <w:r>
        <w:t xml:space="preserve"> настоящего Кодекса, -</w:t>
      </w:r>
    </w:p>
    <w:p w:rsidR="00000000" w:rsidRDefault="00DF0703">
      <w:pPr>
        <w:pStyle w:val="ConsPlusNormal"/>
        <w:ind w:firstLine="540"/>
        <w:jc w:val="both"/>
      </w:pPr>
      <w:r>
        <w:t>влечет наложение административного штрафа на должностных лиц в размере от сорока тысяч до пятиде</w:t>
      </w:r>
      <w:r>
        <w:t>сяти тысяч рублей; на юридических лиц - от двухсот тысяч до трехсот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43" w:name="Par7259"/>
      <w:bookmarkEnd w:id="1343"/>
      <w:r>
        <w:t>Статья 19.34. Нарушение порядка деятельности некоммерческой организации, выполняющей функции иностранного агента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67"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з</w:t>
        </w:r>
        <w:r>
          <w:rPr>
            <w:color w:val="0000FF"/>
          </w:rPr>
          <w:t>аконом</w:t>
        </w:r>
      </w:hyperlink>
      <w:r>
        <w:t xml:space="preserve"> от 12.11.2012 N 192-ФЗ)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Часть 1 статьи 19.34. признана частично не соответствующей Конституции РФ </w:t>
      </w:r>
      <w:hyperlink r:id="rId3168"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Постановлением</w:t>
        </w:r>
      </w:hyperlink>
      <w:r>
        <w:t xml:space="preserve"> Конституционного Суда РФ от 08.04.2014 N 10-П.</w:t>
      </w:r>
    </w:p>
    <w:p w:rsidR="00000000" w:rsidRDefault="00DF0703">
      <w:pPr>
        <w:pStyle w:val="ConsPlusNormal"/>
        <w:ind w:firstLine="540"/>
        <w:jc w:val="both"/>
      </w:pPr>
      <w:r>
        <w:t xml:space="preserve">В соответствии с частью 3 </w:t>
      </w:r>
      <w:hyperlink r:id="rId3169"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статьи 79</w:t>
        </w:r>
      </w:hyperlink>
      <w:r>
        <w:t xml:space="preserve"> Федерального конституционного закона от 21.07.1994 N </w:t>
      </w:r>
      <w:r>
        <w:t>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344" w:name="Par7268"/>
      <w:bookmarkEnd w:id="1344"/>
      <w:r>
        <w:t xml:space="preserve">1. Осуществление деятельности </w:t>
      </w:r>
      <w:hyperlink r:id="rId3170" w:tooltip="Федеральный закон от 12.01.1996 N 7-ФЗ (ред. от 02.05.2015) &quot;О некоммерческих организациях&quot;{КонсультантПлюс}"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w:t>
      </w:r>
      <w:r>
        <w:t>ностранного агента, -</w:t>
      </w:r>
    </w:p>
    <w:p w:rsidR="00000000" w:rsidRDefault="00DF0703">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000000" w:rsidRDefault="00DF0703">
      <w:pPr>
        <w:pStyle w:val="ConsPlusNormal"/>
        <w:ind w:firstLine="540"/>
        <w:jc w:val="both"/>
      </w:pPr>
      <w:bookmarkStart w:id="1345" w:name="Par7270"/>
      <w:bookmarkEnd w:id="1345"/>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w:t>
      </w:r>
      <w:r>
        <w:t>(или) распространены некоммерческой организацией, выполняющей функции иностранного агента, -</w:t>
      </w:r>
    </w:p>
    <w:p w:rsidR="00000000" w:rsidRDefault="00DF0703">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w:t>
      </w:r>
      <w:r>
        <w:t xml:space="preserve">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46" w:name="Par7273"/>
      <w:bookmarkEnd w:id="1346"/>
      <w:r>
        <w:t>Статья 19.35. Воспрепятствование законной деятельности народного дружинника или внештатного сотрудника полиции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7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законом</w:t>
        </w:r>
      </w:hyperlink>
      <w:r>
        <w:t xml:space="preserve"> от 02.04.2014 N 70-</w:t>
      </w:r>
      <w:r>
        <w:t>ФЗ)</w:t>
      </w:r>
    </w:p>
    <w:p w:rsidR="00000000" w:rsidRDefault="00DF0703">
      <w:pPr>
        <w:pStyle w:val="ConsPlusNormal"/>
        <w:ind w:firstLine="540"/>
        <w:jc w:val="both"/>
      </w:pPr>
    </w:p>
    <w:p w:rsidR="00000000" w:rsidRDefault="00DF0703">
      <w:pPr>
        <w:pStyle w:val="ConsPlusNormal"/>
        <w:ind w:firstLine="540"/>
        <w:jc w:val="both"/>
      </w:pPr>
      <w:hyperlink r:id="rId3172" w:tooltip="Федеральный закон от 02.04.2014 N 44-ФЗ &quot;Об участии граждан в охране общественного порядка&quot;{КонсультантПлюс}" w:history="1">
        <w:r>
          <w:rPr>
            <w:color w:val="0000FF"/>
          </w:rPr>
          <w:t>Воспрепятс</w:t>
        </w:r>
        <w:r>
          <w:rPr>
            <w:color w:val="0000FF"/>
          </w:rPr>
          <w:t>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000000" w:rsidRDefault="00DF0703">
      <w:pPr>
        <w:pStyle w:val="ConsPlusNormal"/>
        <w:ind w:firstLine="540"/>
        <w:jc w:val="both"/>
      </w:pPr>
      <w:r>
        <w:t>влеч</w:t>
      </w:r>
      <w:r>
        <w:t>ет наложение административного штрафа в размере от пятисот до двух тысяч пятисот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47" w:name="Par7280"/>
      <w:bookmarkEnd w:id="134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73"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законом</w:t>
        </w:r>
      </w:hyperlink>
      <w:r>
        <w:t xml:space="preserve"> от 02.04.2014 N 70-ФЗ)</w:t>
      </w:r>
    </w:p>
    <w:p w:rsidR="00000000" w:rsidRDefault="00DF0703">
      <w:pPr>
        <w:pStyle w:val="ConsPlusNormal"/>
        <w:ind w:firstLine="540"/>
        <w:jc w:val="both"/>
      </w:pPr>
    </w:p>
    <w:p w:rsidR="00000000" w:rsidRDefault="00DF070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w:t>
      </w:r>
      <w:r>
        <w:t>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в размере от одной тысячи до трех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48" w:name="Par7287"/>
      <w:bookmarkEnd w:id="1348"/>
      <w:r>
        <w:t>Статья 19.37. Неправомерное завладение государственным регистрационным знаком транспортного средства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74" w:tooltip="Федеральный закон от 05.05.2014 N 1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105-ФЗ)</w:t>
      </w:r>
    </w:p>
    <w:p w:rsidR="00000000" w:rsidRDefault="00DF0703">
      <w:pPr>
        <w:pStyle w:val="ConsPlusNormal"/>
        <w:jc w:val="both"/>
      </w:pPr>
    </w:p>
    <w:p w:rsidR="00000000" w:rsidRDefault="00DF0703">
      <w:pPr>
        <w:pStyle w:val="ConsPlusNormal"/>
        <w:ind w:firstLine="540"/>
        <w:jc w:val="both"/>
      </w:pPr>
      <w:r>
        <w:t>Неправомерное завладение государственным регистрационным знаком транспортного средств</w:t>
      </w:r>
      <w:r>
        <w:t xml:space="preserve">а, если это действие не содержит признаков уголовно наказуемого </w:t>
      </w:r>
      <w:hyperlink r:id="rId3175"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000000" w:rsidRDefault="00DF0703">
      <w:pPr>
        <w:pStyle w:val="ConsPlusNormal"/>
        <w:ind w:firstLine="540"/>
        <w:jc w:val="both"/>
      </w:pPr>
    </w:p>
    <w:p w:rsidR="00000000" w:rsidRDefault="00DF0703">
      <w:pPr>
        <w:pStyle w:val="ConsPlusNormal"/>
        <w:jc w:val="center"/>
        <w:outlineLvl w:val="1"/>
        <w:rPr>
          <w:b/>
          <w:bCs/>
        </w:rPr>
      </w:pPr>
      <w:bookmarkStart w:id="1349" w:name="Par7294"/>
      <w:bookmarkEnd w:id="1349"/>
      <w:r>
        <w:rPr>
          <w:b/>
          <w:bCs/>
        </w:rPr>
        <w:t>Глава 20. АДМИНИ</w:t>
      </w:r>
      <w:r>
        <w:rPr>
          <w:b/>
          <w:bCs/>
        </w:rPr>
        <w:t>СТРАТИВНЫЕ ПРАВОНАРУШЕНИЯ, ПОСЯГАЮЩИЕ</w:t>
      </w:r>
    </w:p>
    <w:p w:rsidR="00000000" w:rsidRDefault="00DF0703">
      <w:pPr>
        <w:pStyle w:val="ConsPlusNormal"/>
        <w:jc w:val="center"/>
        <w:rPr>
          <w:b/>
          <w:bCs/>
        </w:rPr>
      </w:pPr>
      <w:r>
        <w:rPr>
          <w:b/>
          <w:bCs/>
        </w:rPr>
        <w:t>НА ОБЩЕСТВЕННЫЙ ПОРЯДОК И ОБЩЕСТВЕННУЮ БЕЗОПАСНОСТЬ</w:t>
      </w:r>
    </w:p>
    <w:p w:rsidR="00000000" w:rsidRDefault="00DF0703">
      <w:pPr>
        <w:pStyle w:val="ConsPlusNormal"/>
        <w:jc w:val="both"/>
      </w:pPr>
    </w:p>
    <w:p w:rsidR="00000000" w:rsidRDefault="00DF0703">
      <w:pPr>
        <w:pStyle w:val="ConsPlusNormal"/>
        <w:ind w:firstLine="540"/>
        <w:jc w:val="both"/>
        <w:outlineLvl w:val="2"/>
      </w:pPr>
      <w:bookmarkStart w:id="1350" w:name="Par7297"/>
      <w:bookmarkEnd w:id="1350"/>
      <w:r>
        <w:t>Статья 20.1. Мелкое хулиганство</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3176"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jc w:val="both"/>
      </w:pPr>
    </w:p>
    <w:p w:rsidR="00000000" w:rsidRDefault="00DF0703">
      <w:pPr>
        <w:pStyle w:val="ConsPlusNormal"/>
        <w:ind w:firstLine="540"/>
        <w:jc w:val="both"/>
      </w:pPr>
      <w:r>
        <w:t>1. М</w:t>
      </w:r>
      <w:r>
        <w:t xml:space="preserve">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t>-</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317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w:t>
      </w:r>
      <w:r>
        <w:t>ли пресекающего нарушение общественного порядка, -</w:t>
      </w:r>
    </w:p>
    <w:p w:rsidR="00000000" w:rsidRDefault="00DF0703">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317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Норма Федерального </w:t>
      </w:r>
      <w:hyperlink r:id="rId3179"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статья 20.2 изложена в новой редакции, признана частично не соответствующей Конституции РФ </w:t>
      </w:r>
      <w:hyperlink r:id="rId3180"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w:t>
      </w:r>
      <w:r>
        <w:t>уционного Суда РФ от 14.02.2013 N 4-П.</w:t>
      </w:r>
    </w:p>
    <w:p w:rsidR="00000000" w:rsidRDefault="00DF0703">
      <w:pPr>
        <w:pStyle w:val="ConsPlusNormal"/>
        <w:ind w:firstLine="540"/>
        <w:jc w:val="both"/>
      </w:pPr>
      <w:r>
        <w:t xml:space="preserve">В соответствии с </w:t>
      </w:r>
      <w:hyperlink r:id="rId3181"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w:t>
      </w:r>
      <w:r>
        <w:t>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351" w:name="Par7313"/>
      <w:bookmarkEnd w:id="1351"/>
      <w:r>
        <w:t>Статья 20.2. Нарушение установленного порядка организации либо проведения собрания, митинга, демонстрации, шествия или пикетирования</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182"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w:t>
      </w:r>
    </w:p>
    <w:p w:rsidR="00000000" w:rsidRDefault="00DF0703">
      <w:pPr>
        <w:pStyle w:val="ConsPlusNormal"/>
        <w:ind w:firstLine="540"/>
        <w:jc w:val="both"/>
      </w:pPr>
    </w:p>
    <w:p w:rsidR="00000000" w:rsidRDefault="00DF0703">
      <w:pPr>
        <w:pStyle w:val="ConsPlusNormal"/>
        <w:ind w:firstLine="540"/>
        <w:jc w:val="both"/>
      </w:pPr>
      <w:bookmarkStart w:id="1352" w:name="Par7317"/>
      <w:bookmarkEnd w:id="1352"/>
      <w:r>
        <w:t xml:space="preserve">1. Нарушение организатором публичного мероприятия установленного </w:t>
      </w:r>
      <w:hyperlink r:id="rId3183" w:tooltip="Федеральный закон от 19.06.2004 N 54-ФЗ (ред. от 02.05.2015) &quot;О собраниях, митингах, демонстрациях, шествиях и пикетированиях&quot;{КонсультантПлюс}" w:history="1">
        <w:r>
          <w:rPr>
            <w:color w:val="0000FF"/>
          </w:rPr>
          <w:t>порядка</w:t>
        </w:r>
      </w:hyperlink>
      <w:r>
        <w:t xml:space="preserve"> организации либо проведения собрания, митинга, демонс</w:t>
      </w:r>
      <w:r>
        <w:t xml:space="preserve">трации, шествия или пикетирования, за исключением случаев, предусмотренных </w:t>
      </w:r>
      <w:hyperlink w:anchor="Par7319" w:tooltip="Ссылка на текущий документ" w:history="1">
        <w:r>
          <w:rPr>
            <w:color w:val="0000FF"/>
          </w:rPr>
          <w:t>частями 2</w:t>
        </w:r>
      </w:hyperlink>
      <w:r>
        <w:t xml:space="preserve"> - </w:t>
      </w:r>
      <w:hyperlink w:anchor="Par7325" w:tooltip="Ссылка на текущий документ" w:history="1">
        <w:r>
          <w:rPr>
            <w:color w:val="0000FF"/>
          </w:rPr>
          <w:t>4</w:t>
        </w:r>
      </w:hyperlink>
      <w:r>
        <w:t xml:space="preserve"> настоящей статьи, -</w:t>
      </w:r>
    </w:p>
    <w:p w:rsidR="00000000" w:rsidRDefault="00DF0703">
      <w:pPr>
        <w:pStyle w:val="ConsPlusNormal"/>
        <w:ind w:firstLine="540"/>
        <w:jc w:val="both"/>
      </w:pPr>
      <w:r>
        <w:t xml:space="preserve">влечет наложение административного </w:t>
      </w:r>
      <w:r>
        <w:t>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000000" w:rsidRDefault="00DF0703">
      <w:pPr>
        <w:pStyle w:val="ConsPlusNormal"/>
        <w:ind w:firstLine="540"/>
        <w:jc w:val="both"/>
      </w:pPr>
      <w:bookmarkStart w:id="1353" w:name="Par7319"/>
      <w:bookmarkEnd w:id="1353"/>
      <w:r>
        <w:t xml:space="preserve">2. Организация либо проведение публичного мероприятия без подачи в установленном </w:t>
      </w:r>
      <w:hyperlink r:id="rId3184" w:tooltip="Федеральный закон от 19.06.2004 N 54-ФЗ (ред. от 02.05.2015) &quot;О собраниях, митингах, демонстрациях, шествиях и пикетированиях&quot;{КонсультантПлюс}"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ar7336" w:tooltip="Ссылка на текущий документ" w:history="1">
        <w:r>
          <w:rPr>
            <w:color w:val="0000FF"/>
          </w:rPr>
          <w:t>частью 7</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w:t>
      </w:r>
      <w:r>
        <w:t>рока тысяч рублей; на юридических лиц - от семидесяти тысяч до двухсот тысяч рублей.</w:t>
      </w:r>
    </w:p>
    <w:p w:rsidR="00000000" w:rsidRDefault="00DF0703">
      <w:pPr>
        <w:pStyle w:val="ConsPlusNormal"/>
        <w:jc w:val="both"/>
      </w:pPr>
      <w:r>
        <w:t xml:space="preserve">(в ред. Федерального </w:t>
      </w:r>
      <w:hyperlink r:id="rId3185"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bookmarkStart w:id="1354" w:name="Par7322"/>
      <w:bookmarkEnd w:id="1354"/>
      <w:r>
        <w:t>3. Действия (бездействи</w:t>
      </w:r>
      <w:r>
        <w:t xml:space="preserve">е), предусмотренные </w:t>
      </w:r>
      <w:hyperlink w:anchor="Par7317" w:tooltip="Ссылка на текущий документ" w:history="1">
        <w:r>
          <w:rPr>
            <w:color w:val="0000FF"/>
          </w:rPr>
          <w:t>частями 1</w:t>
        </w:r>
      </w:hyperlink>
      <w:r>
        <w:t xml:space="preserve"> и </w:t>
      </w:r>
      <w:hyperlink w:anchor="Par7319" w:tooltip="Ссылка на текущий документ"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w:t>
      </w:r>
      <w:r>
        <w:t>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000000" w:rsidRDefault="00DF0703">
      <w:pPr>
        <w:pStyle w:val="ConsPlusNormal"/>
        <w:ind w:firstLine="540"/>
        <w:jc w:val="both"/>
      </w:pPr>
      <w:r>
        <w:t>влекут налож</w:t>
      </w:r>
      <w:r>
        <w:t>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w:t>
      </w:r>
      <w:r>
        <w:t>лей; на юридических лиц - от двухсот пятидесяти тысяч до пятисот тысяч рублей.</w:t>
      </w:r>
    </w:p>
    <w:p w:rsidR="00000000" w:rsidRDefault="00DF0703">
      <w:pPr>
        <w:pStyle w:val="ConsPlusNormal"/>
        <w:jc w:val="both"/>
      </w:pPr>
      <w:r>
        <w:t xml:space="preserve">(часть 3 в ред. Федерального </w:t>
      </w:r>
      <w:hyperlink r:id="rId3186"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bookmarkStart w:id="1355" w:name="Par7325"/>
      <w:bookmarkEnd w:id="1355"/>
      <w:r>
        <w:t>4. Действия (бездейст</w:t>
      </w:r>
      <w:r>
        <w:t xml:space="preserve">вие), предусмотренные </w:t>
      </w:r>
      <w:hyperlink w:anchor="Par7317" w:tooltip="Ссылка на текущий документ" w:history="1">
        <w:r>
          <w:rPr>
            <w:color w:val="0000FF"/>
          </w:rPr>
          <w:t>частями 1</w:t>
        </w:r>
      </w:hyperlink>
      <w:r>
        <w:t xml:space="preserve"> и </w:t>
      </w:r>
      <w:hyperlink w:anchor="Par7319" w:tooltip="Ссылка на текущий документ"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w:t>
      </w:r>
      <w:r>
        <w:t>) не содержат уголовно наказуемого деяния, -</w:t>
      </w:r>
    </w:p>
    <w:p w:rsidR="00000000" w:rsidRDefault="00DF0703">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w:t>
      </w:r>
      <w:r>
        <w:t>жностных лиц - от двухсот тысяч до шестисот тысяч рублей; на юридических лиц - от четырехсот тысяч до одного миллиона рублей.</w:t>
      </w:r>
    </w:p>
    <w:p w:rsidR="00000000" w:rsidRDefault="00DF0703">
      <w:pPr>
        <w:pStyle w:val="ConsPlusNormal"/>
        <w:jc w:val="both"/>
      </w:pPr>
      <w:r>
        <w:t xml:space="preserve">(в ред. Федерального </w:t>
      </w:r>
      <w:hyperlink r:id="rId3187"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w:t>
      </w:r>
      <w:r>
        <w:t>ФЗ)</w:t>
      </w:r>
    </w:p>
    <w:p w:rsidR="00000000" w:rsidRDefault="00DF0703">
      <w:pPr>
        <w:pStyle w:val="ConsPlusNormal"/>
        <w:ind w:firstLine="540"/>
        <w:jc w:val="both"/>
      </w:pPr>
      <w:bookmarkStart w:id="1356" w:name="Par7328"/>
      <w:bookmarkEnd w:id="1356"/>
      <w:r>
        <w:t xml:space="preserve">5. Нарушение участником публичного мероприятия установленного </w:t>
      </w:r>
      <w:hyperlink r:id="rId3188" w:tooltip="Федеральный закон от 19.06.2004 N 54-ФЗ (ред. от 02.05.2015) &quot;О собраниях, митингах, демонстрациях, шествиях и пикетированиях&quot;{КонсультантПлюс}"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ar7330" w:tooltip="Ссылка на текущий документ" w:history="1">
        <w:r>
          <w:rPr>
            <w:color w:val="0000FF"/>
          </w:rPr>
          <w:t>частью 6</w:t>
        </w:r>
      </w:hyperlink>
      <w:r>
        <w:t xml:space="preserve"> настоящей статьи, -</w:t>
      </w:r>
    </w:p>
    <w:p w:rsidR="00000000" w:rsidRDefault="00DF0703">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000000" w:rsidRDefault="00DF0703">
      <w:pPr>
        <w:pStyle w:val="ConsPlusNormal"/>
        <w:ind w:firstLine="540"/>
        <w:jc w:val="both"/>
      </w:pPr>
      <w:bookmarkStart w:id="1357" w:name="Par7330"/>
      <w:bookmarkEnd w:id="1357"/>
      <w:r>
        <w:t xml:space="preserve">6. Действия (бездействие), предусмотренные </w:t>
      </w:r>
      <w:hyperlink w:anchor="Par7328" w:tooltip="Ссылка на текущий документ"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000000" w:rsidRDefault="00DF0703">
      <w:pPr>
        <w:pStyle w:val="ConsPlusNormal"/>
        <w:ind w:firstLine="540"/>
        <w:jc w:val="both"/>
      </w:pPr>
      <w:r>
        <w:t>влекут наложение административного штр</w:t>
      </w:r>
      <w:r>
        <w:t>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000000" w:rsidRDefault="00DF0703">
      <w:pPr>
        <w:pStyle w:val="ConsPlusNormal"/>
        <w:jc w:val="both"/>
      </w:pPr>
      <w:r>
        <w:t xml:space="preserve">(в ред. Федерального </w:t>
      </w:r>
      <w:hyperlink r:id="rId3189"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bookmarkStart w:id="1358" w:name="Par7333"/>
      <w:bookmarkEnd w:id="135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w:t>
      </w:r>
      <w:r>
        <w:t>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000000" w:rsidRDefault="00DF0703">
      <w:pPr>
        <w:pStyle w:val="ConsPlusNormal"/>
        <w:ind w:firstLine="540"/>
        <w:jc w:val="both"/>
      </w:pPr>
      <w:r>
        <w:t>влечет наложение административного штрафа на граждан в размере от десяти тысяч до двадцат</w:t>
      </w:r>
      <w:r>
        <w:t>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000000" w:rsidRDefault="00DF0703">
      <w:pPr>
        <w:pStyle w:val="ConsPlusNormal"/>
        <w:jc w:val="both"/>
      </w:pPr>
      <w:r>
        <w:t>(часть 6.1 вв</w:t>
      </w:r>
      <w:r>
        <w:t xml:space="preserve">едена Федеральным </w:t>
      </w:r>
      <w:hyperlink r:id="rId3190"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21.07.2014 N 258-ФЗ)</w:t>
      </w:r>
    </w:p>
    <w:p w:rsidR="00000000" w:rsidRDefault="00DF0703">
      <w:pPr>
        <w:pStyle w:val="ConsPlusNormal"/>
        <w:ind w:firstLine="540"/>
        <w:jc w:val="both"/>
      </w:pPr>
      <w:bookmarkStart w:id="1359" w:name="Par7336"/>
      <w:bookmarkEnd w:id="1359"/>
      <w:r>
        <w:t xml:space="preserve">7. Организация либо проведение несанкционированных собрания, митинга, демонстрации, шествия или пикетирования </w:t>
      </w:r>
      <w:r>
        <w:t>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w:t>
      </w:r>
      <w:r>
        <w:t>тановки, источника или пункта своих служебных обязанностей или создало угрозу безопасности населения и окружающей среды, -</w:t>
      </w:r>
    </w:p>
    <w:p w:rsidR="00000000" w:rsidRDefault="00DF070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w:t>
      </w:r>
      <w:r>
        <w:t>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000000" w:rsidRDefault="00DF0703">
      <w:pPr>
        <w:pStyle w:val="ConsPlusNormal"/>
        <w:ind w:firstLine="540"/>
        <w:jc w:val="both"/>
      </w:pPr>
      <w:bookmarkStart w:id="1360" w:name="Par7338"/>
      <w:bookmarkEnd w:id="1360"/>
      <w:r>
        <w:t xml:space="preserve">8. Повторное совершение административного правонарушения, предусмотренного </w:t>
      </w:r>
      <w:hyperlink w:anchor="Par7317" w:tooltip="Ссылка на текущий документ" w:history="1">
        <w:r>
          <w:rPr>
            <w:color w:val="0000FF"/>
          </w:rPr>
          <w:t>частями 1</w:t>
        </w:r>
      </w:hyperlink>
      <w:r>
        <w:t xml:space="preserve"> - </w:t>
      </w:r>
      <w:hyperlink w:anchor="Par7333" w:tooltip="Ссылка на текущий документ" w:history="1">
        <w:r>
          <w:rPr>
            <w:color w:val="0000FF"/>
          </w:rPr>
          <w:t>6.1</w:t>
        </w:r>
      </w:hyperlink>
      <w:r>
        <w:t xml:space="preserve"> настоящей статьи, если это действие не содержит уголовно наказуемого </w:t>
      </w:r>
      <w:hyperlink r:id="rId3191"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наложение административного штрафа на граждан в размере от с</w:t>
      </w:r>
      <w:r>
        <w:t>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w:t>
      </w:r>
      <w:r>
        <w:t>ысяч до одного миллиона рублей.</w:t>
      </w:r>
    </w:p>
    <w:p w:rsidR="00000000" w:rsidRDefault="00DF0703">
      <w:pPr>
        <w:pStyle w:val="ConsPlusNormal"/>
        <w:jc w:val="both"/>
      </w:pPr>
      <w:r>
        <w:t xml:space="preserve">(часть 8 введена Федеральным </w:t>
      </w:r>
      <w:hyperlink r:id="rId3192"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21.07.2014 N 258-ФЗ)</w:t>
      </w:r>
    </w:p>
    <w:p w:rsidR="00000000" w:rsidRDefault="00DF0703">
      <w:pPr>
        <w:pStyle w:val="ConsPlusNormal"/>
        <w:jc w:val="both"/>
      </w:pPr>
    </w:p>
    <w:p w:rsidR="00000000" w:rsidRDefault="00DF0703">
      <w:pPr>
        <w:pStyle w:val="ConsPlusNormal"/>
        <w:ind w:firstLine="540"/>
        <w:jc w:val="both"/>
        <w:outlineLvl w:val="2"/>
      </w:pPr>
      <w:bookmarkStart w:id="1361" w:name="Par7342"/>
      <w:bookmarkEnd w:id="1361"/>
      <w:r>
        <w:t xml:space="preserve">Статья 20.2.1. Утратила силу. - Федеральный </w:t>
      </w:r>
      <w:hyperlink r:id="rId3193"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w:t>
        </w:r>
        <w:r>
          <w:rPr>
            <w:color w:val="0000FF"/>
          </w:rPr>
          <w:t>кон</w:t>
        </w:r>
      </w:hyperlink>
      <w:r>
        <w:t xml:space="preserve"> от 29.04.2006 N 57-ФЗ.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Норма Федерального </w:t>
      </w:r>
      <w:hyperlink r:id="rId3194"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данный документ дополнен статьей 20.2.2, признана частично не соответствующей Конституции РФ </w:t>
      </w:r>
      <w:hyperlink r:id="rId3195"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Конституционного Суда РФ от 14.02.2013 N 4-П.</w:t>
      </w:r>
    </w:p>
    <w:p w:rsidR="00000000" w:rsidRDefault="00DF0703">
      <w:pPr>
        <w:pStyle w:val="ConsPlusNormal"/>
        <w:ind w:firstLine="540"/>
        <w:jc w:val="both"/>
      </w:pPr>
      <w:r>
        <w:t xml:space="preserve">В соответствии с </w:t>
      </w:r>
      <w:hyperlink r:id="rId3196"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362" w:name="Par7349"/>
      <w:bookmarkEnd w:id="1362"/>
      <w:r>
        <w:t>Статья 20.2.2. Организация массового одн</w:t>
      </w:r>
      <w:r>
        <w:t>овременного пребывания и (или) передвижения граждан в общественных местах, повлекших нарушение общественного порядка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197"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w:t>
      </w:r>
    </w:p>
    <w:p w:rsidR="00000000" w:rsidRDefault="00DF0703">
      <w:pPr>
        <w:pStyle w:val="ConsPlusNormal"/>
        <w:ind w:firstLine="540"/>
        <w:jc w:val="both"/>
      </w:pPr>
    </w:p>
    <w:p w:rsidR="00000000" w:rsidRDefault="00DF0703">
      <w:pPr>
        <w:pStyle w:val="ConsPlusNormal"/>
        <w:ind w:firstLine="540"/>
        <w:jc w:val="both"/>
      </w:pPr>
      <w:bookmarkStart w:id="1363" w:name="Par7353"/>
      <w:bookmarkEnd w:id="1363"/>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w:t>
      </w:r>
      <w:r>
        <w:t>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w:t>
      </w:r>
      <w:r>
        <w:t>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w:t>
      </w:r>
      <w:r>
        <w:t xml:space="preserve"> граждан к жилым помещениям или объектам транспортной или социальной инфраструктуры, за исключением случаев, предусмотренных </w:t>
      </w:r>
      <w:hyperlink w:anchor="Par7357" w:tooltip="Ссылка на текущий документ" w:history="1">
        <w:r>
          <w:rPr>
            <w:color w:val="0000FF"/>
          </w:rPr>
          <w:t>частями 2</w:t>
        </w:r>
      </w:hyperlink>
      <w:r>
        <w:t xml:space="preserve"> и 3 настоящей статьи, -</w:t>
      </w:r>
    </w:p>
    <w:p w:rsidR="00000000" w:rsidRDefault="00DF0703">
      <w:pPr>
        <w:pStyle w:val="ConsPlusNormal"/>
        <w:jc w:val="both"/>
      </w:pPr>
      <w:r>
        <w:t xml:space="preserve">(в ред. Федерального </w:t>
      </w:r>
      <w:hyperlink r:id="rId3198"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w:t>
      </w:r>
      <w:r>
        <w:t>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000000" w:rsidRDefault="00DF0703">
      <w:pPr>
        <w:pStyle w:val="ConsPlusNormal"/>
        <w:jc w:val="both"/>
      </w:pPr>
      <w:r>
        <w:t xml:space="preserve">(в ред. Федерального </w:t>
      </w:r>
      <w:hyperlink r:id="rId3199"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bookmarkStart w:id="1364" w:name="Par7357"/>
      <w:bookmarkEnd w:id="1364"/>
      <w:r>
        <w:t xml:space="preserve">2. Действия, предусмотренные </w:t>
      </w:r>
      <w:hyperlink w:anchor="Par7353" w:tooltip="Ссылка на текущий документ" w:history="1">
        <w:r>
          <w:rPr>
            <w:color w:val="0000FF"/>
          </w:rPr>
          <w:t>частью 1</w:t>
        </w:r>
      </w:hyperlink>
      <w:r>
        <w:t xml:space="preserve"> настоящей статьи, повлекшие причинение вреда здоровью человека или имуществу, если эти дей</w:t>
      </w:r>
      <w:r>
        <w:t>ствия не содержат уголовно наказуемого деяния, -</w:t>
      </w:r>
    </w:p>
    <w:p w:rsidR="00000000" w:rsidRDefault="00DF070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w:t>
      </w:r>
      <w:r>
        <w:t>и суток; на должностных лиц - от трехсот тысяч до шестисот тысяч рублей; на юридических лиц - от пятисот тысяч до одного миллиона рублей.</w:t>
      </w:r>
    </w:p>
    <w:p w:rsidR="00000000" w:rsidRDefault="00DF0703">
      <w:pPr>
        <w:pStyle w:val="ConsPlusNormal"/>
        <w:jc w:val="both"/>
      </w:pPr>
      <w:r>
        <w:t xml:space="preserve">(в ред. Федерального </w:t>
      </w:r>
      <w:hyperlink r:id="rId3200"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w:t>
      </w:r>
      <w:r>
        <w:t>.2014 N 258-ФЗ)</w:t>
      </w:r>
    </w:p>
    <w:p w:rsidR="00000000" w:rsidRDefault="00DF0703">
      <w:pPr>
        <w:pStyle w:val="ConsPlusNormal"/>
        <w:ind w:firstLine="540"/>
        <w:jc w:val="both"/>
      </w:pPr>
      <w:bookmarkStart w:id="1365" w:name="Par7360"/>
      <w:bookmarkEnd w:id="1365"/>
      <w:r>
        <w:t xml:space="preserve">3. Действия (бездействие), предусмотренные </w:t>
      </w:r>
      <w:hyperlink w:anchor="Par7353" w:tooltip="Ссылка на текущий документ"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w:t>
      </w:r>
      <w:r>
        <w:t>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w:t>
      </w:r>
      <w:r>
        <w:t xml:space="preserve">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w:t>
      </w:r>
      <w:r>
        <w:t>няющих наказания в виде лишения свободы, -</w:t>
      </w:r>
    </w:p>
    <w:p w:rsidR="00000000" w:rsidRDefault="00DF070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w:t>
      </w:r>
      <w:r>
        <w:t>к; на должностных лиц - от трехсот тысяч до шестисот тысяч рублей; на юридических лиц - от пятисот тысяч до одного миллиона рублей.</w:t>
      </w:r>
    </w:p>
    <w:p w:rsidR="00000000" w:rsidRDefault="00DF0703">
      <w:pPr>
        <w:pStyle w:val="ConsPlusNormal"/>
        <w:jc w:val="both"/>
      </w:pPr>
      <w:r>
        <w:t xml:space="preserve">(часть 3 введена Федеральным </w:t>
      </w:r>
      <w:hyperlink r:id="rId3201"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w:t>
      </w:r>
      <w:r>
        <w:t>.07.2014 N 258-ФЗ)</w:t>
      </w:r>
    </w:p>
    <w:p w:rsidR="00000000" w:rsidRDefault="00DF0703">
      <w:pPr>
        <w:pStyle w:val="ConsPlusNormal"/>
        <w:ind w:firstLine="540"/>
        <w:jc w:val="both"/>
      </w:pPr>
      <w:r>
        <w:t xml:space="preserve">4. Повторное совершение административного правонарушения, предусмотренного </w:t>
      </w:r>
      <w:hyperlink w:anchor="Par7353" w:tooltip="Ссылка на текущий документ" w:history="1">
        <w:r>
          <w:rPr>
            <w:color w:val="0000FF"/>
          </w:rPr>
          <w:t>частью 1</w:t>
        </w:r>
      </w:hyperlink>
      <w:r>
        <w:t xml:space="preserve"> или </w:t>
      </w:r>
      <w:hyperlink w:anchor="Par7357" w:tooltip="Ссылка на текущий документ" w:history="1">
        <w:r>
          <w:rPr>
            <w:color w:val="0000FF"/>
          </w:rPr>
          <w:t>2</w:t>
        </w:r>
      </w:hyperlink>
      <w:r>
        <w:t xml:space="preserve"> настоящей статьи, -</w:t>
      </w:r>
    </w:p>
    <w:p w:rsidR="00000000" w:rsidRDefault="00DF0703">
      <w:pPr>
        <w:pStyle w:val="ConsPlusNormal"/>
        <w:ind w:firstLine="540"/>
        <w:jc w:val="both"/>
      </w:pPr>
      <w:r>
        <w:t>влечет наложени</w:t>
      </w:r>
      <w:r>
        <w:t>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w:t>
      </w:r>
      <w:r>
        <w:t xml:space="preserve"> рублей; на юридических лиц - от пятисот тысяч до одного миллиона рублей.</w:t>
      </w:r>
    </w:p>
    <w:p w:rsidR="00000000" w:rsidRDefault="00DF0703">
      <w:pPr>
        <w:pStyle w:val="ConsPlusNormal"/>
        <w:jc w:val="both"/>
      </w:pPr>
      <w:r>
        <w:t xml:space="preserve">(часть 4 введена Федеральным </w:t>
      </w:r>
      <w:hyperlink r:id="rId3202"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21.07.2014 N 258-ФЗ)</w:t>
      </w:r>
    </w:p>
    <w:p w:rsidR="00000000" w:rsidRDefault="00DF0703">
      <w:pPr>
        <w:pStyle w:val="ConsPlusNormal"/>
        <w:ind w:firstLine="540"/>
        <w:jc w:val="both"/>
      </w:pPr>
      <w:r>
        <w:t>Примечание. Организатором не являющегос</w:t>
      </w:r>
      <w:r>
        <w:t>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w:t>
      </w:r>
      <w:r>
        <w:t>ющегося публичным мероприятием массового одновременного пребывания и (или) передвижения граждан в общественных местах.</w:t>
      </w:r>
    </w:p>
    <w:p w:rsidR="00000000" w:rsidRDefault="00DF0703">
      <w:pPr>
        <w:pStyle w:val="ConsPlusNormal"/>
        <w:ind w:firstLine="540"/>
        <w:jc w:val="both"/>
      </w:pPr>
    </w:p>
    <w:p w:rsidR="00000000" w:rsidRDefault="00DF0703">
      <w:pPr>
        <w:pStyle w:val="ConsPlusNormal"/>
        <w:ind w:firstLine="540"/>
        <w:jc w:val="both"/>
        <w:outlineLvl w:val="2"/>
      </w:pPr>
      <w:bookmarkStart w:id="1366" w:name="Par7368"/>
      <w:bookmarkEnd w:id="1366"/>
      <w:r>
        <w:t>Статья 20.3. Пропаганда либо публичное демонстрирование нацистской атрибутики или символики, либо атрибутики или символики</w:t>
      </w:r>
      <w:r>
        <w:t xml:space="preserve">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03" w:tooltip="Федеральный закон от 04.11.2014 N 332-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20.3 Кодекса Российской Федерации об административных правонарушениях&quot;{КонсультантПлюс}" w:history="1">
        <w:r>
          <w:rPr>
            <w:color w:val="0000FF"/>
          </w:rPr>
          <w:t>закона</w:t>
        </w:r>
      </w:hyperlink>
      <w:r>
        <w:t xml:space="preserve"> от 04.11.2014 N 332-ФЗ)</w:t>
      </w:r>
    </w:p>
    <w:p w:rsidR="00000000" w:rsidRDefault="00DF0703">
      <w:pPr>
        <w:pStyle w:val="ConsPlusNormal"/>
        <w:ind w:firstLine="540"/>
        <w:jc w:val="both"/>
      </w:pPr>
    </w:p>
    <w:p w:rsidR="00000000" w:rsidRDefault="00DF0703">
      <w:pPr>
        <w:pStyle w:val="ConsPlusNormal"/>
        <w:ind w:firstLine="540"/>
        <w:jc w:val="both"/>
      </w:pPr>
      <w:r>
        <w:t>1. Пропаганда либо публичное демонстрирование нацистской атри</w:t>
      </w:r>
      <w:r>
        <w:t>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w:t>
      </w:r>
      <w:r>
        <w:t xml:space="preserve">ие которых запрещены федеральными </w:t>
      </w:r>
      <w:hyperlink r:id="rId3204" w:tooltip="Федеральный закон от 19.05.1995 N 80-ФЗ (ред. от 04.11.2014) &quot;Об увековечении Победы советского народа в Великой Отечественной войне 1941 - 1945 годов&quot;{КонсультантПлюс}" w:history="1">
        <w:r>
          <w:rPr>
            <w:color w:val="0000FF"/>
          </w:rPr>
          <w:t>законами</w:t>
        </w:r>
      </w:hyperlink>
      <w:r>
        <w:t>,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w:t>
      </w:r>
      <w:r>
        <w:t>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w:t>
      </w:r>
      <w:r>
        <w:t>о пятидесяти тысяч рублей с конфискацией предмета административного правонарушения.</w:t>
      </w:r>
    </w:p>
    <w:p w:rsidR="00000000" w:rsidRDefault="00DF0703">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w:t>
      </w:r>
      <w:r>
        <w:t>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000000" w:rsidRDefault="00DF0703">
      <w:pPr>
        <w:pStyle w:val="ConsPlusNormal"/>
        <w:ind w:firstLine="540"/>
        <w:jc w:val="both"/>
      </w:pPr>
      <w:r>
        <w:t>влечет наложение адм</w:t>
      </w:r>
      <w:r>
        <w:t>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w:t>
      </w:r>
      <w:r>
        <w:t>ия; на юридических лиц - от двадцати тысяч до ста тысяч рублей с конфискацией предмета административного правонарушения.</w:t>
      </w:r>
    </w:p>
    <w:p w:rsidR="00000000" w:rsidRDefault="00DF0703">
      <w:pPr>
        <w:pStyle w:val="ConsPlusNormal"/>
        <w:jc w:val="both"/>
      </w:pPr>
    </w:p>
    <w:p w:rsidR="00000000" w:rsidRDefault="00DF0703">
      <w:pPr>
        <w:pStyle w:val="ConsPlusNormal"/>
        <w:ind w:firstLine="540"/>
        <w:jc w:val="both"/>
        <w:outlineLvl w:val="2"/>
      </w:pPr>
      <w:bookmarkStart w:id="1367" w:name="Par7377"/>
      <w:bookmarkEnd w:id="1367"/>
      <w:r>
        <w:t xml:space="preserve">Статья 20.4. Нарушение </w:t>
      </w:r>
      <w:hyperlink r:id="rId3205" w:tooltip="Справочная информация: &quot;Нормы и правила пожарной безопасности&quot; (Материал подготовлен специалистами КонсультантПлюс){КонсультантПлюс}" w:history="1">
        <w:r>
          <w:rPr>
            <w:color w:val="0000FF"/>
          </w:rPr>
          <w:t>требований</w:t>
        </w:r>
      </w:hyperlink>
      <w:r>
        <w:t xml:space="preserve"> пожарной безопасности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06"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закона</w:t>
        </w:r>
      </w:hyperlink>
      <w:r>
        <w:t xml:space="preserve"> от 03.06.2011 N 120-ФЗ)</w:t>
      </w:r>
    </w:p>
    <w:p w:rsidR="00000000" w:rsidRDefault="00DF0703">
      <w:pPr>
        <w:pStyle w:val="ConsPlusNormal"/>
        <w:ind w:firstLine="540"/>
        <w:jc w:val="both"/>
      </w:pPr>
    </w:p>
    <w:p w:rsidR="00000000" w:rsidRDefault="00DF0703">
      <w:pPr>
        <w:pStyle w:val="ConsPlusNormal"/>
        <w:ind w:firstLine="540"/>
        <w:jc w:val="both"/>
      </w:pPr>
      <w:bookmarkStart w:id="1368" w:name="Par7381"/>
      <w:bookmarkEnd w:id="1368"/>
      <w:r>
        <w:t xml:space="preserve">1. Нарушение требований пожарной безопасности, за исключением случаев, предусмотренных </w:t>
      </w:r>
      <w:hyperlink w:anchor="Par2496" w:tooltip="Ссылка на текущий документ" w:history="1">
        <w:r>
          <w:rPr>
            <w:color w:val="0000FF"/>
          </w:rPr>
          <w:t>статьями 8.32</w:t>
        </w:r>
      </w:hyperlink>
      <w:r>
        <w:t xml:space="preserve">, </w:t>
      </w:r>
      <w:hyperlink w:anchor="Par3267" w:tooltip="Ссылка на текущий документ" w:history="1">
        <w:r>
          <w:rPr>
            <w:color w:val="0000FF"/>
          </w:rPr>
          <w:t>11.16</w:t>
        </w:r>
      </w:hyperlink>
      <w:r>
        <w:t xml:space="preserve"> настоящего Кодекса и </w:t>
      </w:r>
      <w:hyperlink w:anchor="Par7385" w:tooltip="Ссылка на текущий документ" w:history="1">
        <w:r>
          <w:rPr>
            <w:color w:val="0000FF"/>
          </w:rPr>
          <w:t>частями 3</w:t>
        </w:r>
      </w:hyperlink>
      <w:r>
        <w:t xml:space="preserve"> - </w:t>
      </w:r>
      <w:hyperlink w:anchor="Par7398" w:tooltip="Ссылка на текущий документ" w:history="1">
        <w:r>
          <w:rPr>
            <w:color w:val="0000FF"/>
          </w:rPr>
          <w:t>8</w:t>
        </w:r>
      </w:hyperlink>
      <w:r>
        <w:t xml:space="preserve"> настоящей статьи, -</w:t>
      </w:r>
    </w:p>
    <w:p w:rsidR="00000000" w:rsidRDefault="00DF0703">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w:t>
      </w:r>
      <w:r>
        <w:t>рублей.</w:t>
      </w:r>
    </w:p>
    <w:p w:rsidR="00000000" w:rsidRDefault="00DF0703">
      <w:pPr>
        <w:pStyle w:val="ConsPlusNormal"/>
        <w:ind w:firstLine="540"/>
        <w:jc w:val="both"/>
      </w:pPr>
      <w:r>
        <w:t xml:space="preserve">2. Те же действия, совершенные в условиях </w:t>
      </w:r>
      <w:hyperlink r:id="rId3207" w:tooltip="Федеральный закон от 21.12.1994 N 69-ФЗ (ред. от 02.05.2015) &quot;О пожарной безопасности&quot;{КонсультантПлюс}" w:history="1">
        <w:r>
          <w:rPr>
            <w:color w:val="0000FF"/>
          </w:rPr>
          <w:t>особого противопожарного режима</w:t>
        </w:r>
      </w:hyperlink>
      <w:r>
        <w:t>, -</w:t>
      </w:r>
    </w:p>
    <w:p w:rsidR="00000000" w:rsidRDefault="00DF0703">
      <w:pPr>
        <w:pStyle w:val="ConsPlusNormal"/>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w:t>
      </w:r>
      <w:r>
        <w:t>- от четырехсот тысяч до пятисот тысяч рублей.</w:t>
      </w:r>
    </w:p>
    <w:p w:rsidR="00000000" w:rsidRDefault="00DF0703">
      <w:pPr>
        <w:pStyle w:val="ConsPlusNormal"/>
        <w:ind w:firstLine="540"/>
        <w:jc w:val="both"/>
      </w:pPr>
      <w:bookmarkStart w:id="1369" w:name="Par7385"/>
      <w:bookmarkEnd w:id="1369"/>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w:t>
      </w:r>
      <w:r>
        <w:t>ожаротушения либо требований пожарной безопасности об обеспечении зданий, сооружений и строений первичными средствами пожаротушения -</w:t>
      </w:r>
    </w:p>
    <w:p w:rsidR="00000000" w:rsidRDefault="00DF070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w:t>
      </w:r>
      <w:r>
        <w:t xml:space="preserve">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000000" w:rsidRDefault="00DF0703">
      <w:pPr>
        <w:pStyle w:val="ConsPlusNormal"/>
        <w:ind w:firstLine="540"/>
        <w:jc w:val="both"/>
      </w:pPr>
      <w:bookmarkStart w:id="1370" w:name="Par7387"/>
      <w:bookmarkEnd w:id="1370"/>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w:t>
      </w:r>
      <w:r>
        <w:t>аниях, сооружениях и строениях или системам противодымной защиты зданий, сооружений и строений -</w:t>
      </w:r>
    </w:p>
    <w:p w:rsidR="00000000" w:rsidRDefault="00DF070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w:t>
      </w:r>
      <w:r>
        <w:t>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000000" w:rsidRDefault="00DF0703">
      <w:pPr>
        <w:pStyle w:val="ConsPlusNormal"/>
        <w:ind w:firstLine="540"/>
        <w:jc w:val="both"/>
      </w:pPr>
      <w:bookmarkStart w:id="1371" w:name="Par7389"/>
      <w:bookmarkEnd w:id="1371"/>
      <w:r>
        <w:t>5. Повторное совершение адм</w:t>
      </w:r>
      <w:r>
        <w:t xml:space="preserve">инистративного правонарушения, предусмотренного </w:t>
      </w:r>
      <w:hyperlink w:anchor="Par7385" w:tooltip="Ссылка на текущий документ" w:history="1">
        <w:r>
          <w:rPr>
            <w:color w:val="0000FF"/>
          </w:rPr>
          <w:t>частью 3</w:t>
        </w:r>
      </w:hyperlink>
      <w:r>
        <w:t xml:space="preserve"> или </w:t>
      </w:r>
      <w:hyperlink w:anchor="Par7387" w:tooltip="Ссылка на текущий документ" w:history="1">
        <w:r>
          <w:rPr>
            <w:color w:val="0000FF"/>
          </w:rPr>
          <w:t>4</w:t>
        </w:r>
      </w:hyperlink>
      <w:r>
        <w:t xml:space="preserve"> настоящей статьи, -</w:t>
      </w:r>
    </w:p>
    <w:p w:rsidR="00000000" w:rsidRDefault="00DF0703">
      <w:pPr>
        <w:pStyle w:val="ConsPlusNormal"/>
        <w:ind w:firstLine="540"/>
        <w:jc w:val="both"/>
      </w:pPr>
      <w:r>
        <w:t>влечет наложение административного штрафа на граждан в размер</w:t>
      </w:r>
      <w:r>
        <w:t>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w:t>
      </w:r>
      <w:r>
        <w:t>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6. Нарушение требований пожарной безопасности, по</w:t>
      </w:r>
      <w:r>
        <w:t>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000000" w:rsidRDefault="00DF0703">
      <w:pPr>
        <w:pStyle w:val="ConsPlusNormal"/>
        <w:ind w:firstLine="540"/>
        <w:jc w:val="both"/>
      </w:pPr>
      <w:r>
        <w:t>влечет наложение административного штрафа на граждан в размере от четырех тысяч до пяти тысяч рублей; на долж</w:t>
      </w:r>
      <w:r>
        <w:t>ностных лиц - от сорока тысяч до пятидесяти тысяч рублей; на юридических лиц - от трехсот пятидесяти тысяч до четырехсот тысяч рублей.</w:t>
      </w:r>
    </w:p>
    <w:p w:rsidR="00000000" w:rsidRDefault="00DF0703">
      <w:pPr>
        <w:pStyle w:val="ConsPlusNormal"/>
        <w:ind w:firstLine="540"/>
        <w:jc w:val="both"/>
      </w:pPr>
      <w:bookmarkStart w:id="1372" w:name="Par7393"/>
      <w:bookmarkEnd w:id="1372"/>
      <w:r>
        <w:t xml:space="preserve">6.1. Нарушение требований пожарной безопасности, повлекшее возникновение пожара и причинение тяжкого вреда </w:t>
      </w:r>
      <w:r>
        <w:t>здоровью человека или смерть человека, -</w:t>
      </w:r>
    </w:p>
    <w:p w:rsidR="00000000" w:rsidRDefault="00DF0703">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000000" w:rsidRDefault="00DF0703">
      <w:pPr>
        <w:pStyle w:val="ConsPlusNormal"/>
        <w:jc w:val="both"/>
      </w:pPr>
      <w:r>
        <w:t xml:space="preserve">(часть 6.1 введена Федеральным </w:t>
      </w:r>
      <w:hyperlink r:id="rId3208" w:tooltip="Федеральный закон от 01.12.2012 N 21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01.12.2012 N 212-ФЗ)</w:t>
      </w:r>
    </w:p>
    <w:p w:rsidR="00000000" w:rsidRDefault="00DF0703">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w:t>
      </w:r>
      <w:r>
        <w:t>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000000" w:rsidRDefault="00DF0703">
      <w:pPr>
        <w:pStyle w:val="ConsPlusNormal"/>
        <w:ind w:firstLine="540"/>
        <w:jc w:val="both"/>
      </w:pPr>
      <w:r>
        <w:t>влечет наложение административного штрафа на должностных лиц в разм</w:t>
      </w:r>
      <w:r>
        <w:t>ере от пятнадцати тысяч до двадцати тысяч рублей; на юридических лиц - от девяноста тысяч до ста тысяч рублей.</w:t>
      </w:r>
    </w:p>
    <w:p w:rsidR="00000000" w:rsidRDefault="00DF0703">
      <w:pPr>
        <w:pStyle w:val="ConsPlusNormal"/>
        <w:ind w:firstLine="540"/>
        <w:jc w:val="both"/>
      </w:pPr>
      <w:bookmarkStart w:id="1373" w:name="Par7398"/>
      <w:bookmarkEnd w:id="1373"/>
      <w:r>
        <w:t>8. Нарушение требований пожарной безопасности об обеспечении проходов, проездов и подъездов к зданиям, сооружениям и строениям -</w:t>
      </w:r>
    </w:p>
    <w:p w:rsidR="00000000" w:rsidRDefault="00DF0703">
      <w:pPr>
        <w:pStyle w:val="ConsPlusNormal"/>
        <w:ind w:firstLine="540"/>
        <w:jc w:val="both"/>
      </w:pPr>
      <w:r>
        <w:t>вл</w:t>
      </w:r>
      <w:r>
        <w:t>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374" w:name="Par7401"/>
      <w:bookmarkEnd w:id="1374"/>
      <w:r>
        <w:t>Статья 20.5. Нарушение требований режима чрезвычайного положения</w:t>
      </w:r>
    </w:p>
    <w:p w:rsidR="00000000" w:rsidRDefault="00DF0703">
      <w:pPr>
        <w:pStyle w:val="ConsPlusNormal"/>
        <w:jc w:val="both"/>
      </w:pPr>
    </w:p>
    <w:p w:rsidR="00000000" w:rsidRDefault="00DF0703">
      <w:pPr>
        <w:pStyle w:val="ConsPlusNormal"/>
        <w:ind w:firstLine="540"/>
        <w:jc w:val="both"/>
      </w:pPr>
      <w:r>
        <w:t xml:space="preserve">Нарушение требований режима </w:t>
      </w:r>
      <w:hyperlink r:id="rId3209" w:tooltip="Федеральный конституционный закон от 30.05.2001 N 3-ФКЗ (ред. от 12.03.2014) &quot;О чрезвычайном положении&quot;{КонсультантПлюс}" w:history="1">
        <w:r>
          <w:rPr>
            <w:color w:val="0000FF"/>
          </w:rPr>
          <w:t>чрезвычайного положения</w:t>
        </w:r>
      </w:hyperlink>
      <w:r>
        <w:t xml:space="preserve"> (за исключением нарушения правил </w:t>
      </w:r>
      <w:hyperlink r:id="rId3210" w:tooltip="Федеральный конституционный закон от 30.05.2001 N 3-ФКЗ (ред. от 12.03.2014) &quot;О чрезвычайном положении&quot;{КонсультантПлюс}" w:history="1">
        <w:r>
          <w:rPr>
            <w:color w:val="0000FF"/>
          </w:rPr>
          <w:t>комендантского часа</w:t>
        </w:r>
      </w:hyperlink>
      <w:r>
        <w:t>) -</w:t>
      </w:r>
    </w:p>
    <w:p w:rsidR="00000000" w:rsidRDefault="00DF0703">
      <w:pPr>
        <w:pStyle w:val="ConsPlusNormal"/>
        <w:ind w:firstLine="540"/>
        <w:jc w:val="both"/>
      </w:pPr>
      <w:r>
        <w:t>влечет наложение административного штрафа на граждан в размере от пятисот до одной</w:t>
      </w:r>
      <w:r>
        <w:t xml:space="preserve">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000000" w:rsidRDefault="00DF0703">
      <w:pPr>
        <w:pStyle w:val="ConsPlusNormal"/>
        <w:jc w:val="both"/>
      </w:pPr>
      <w:r>
        <w:t xml:space="preserve">(в ред. Федерального </w:t>
      </w:r>
      <w:hyperlink r:id="rId321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75" w:name="Par7407"/>
      <w:bookmarkEnd w:id="1375"/>
      <w:r>
        <w:t>Статья 20.6. Невыполнение требований норм и правил по предупреждению и ликвидации чрезвычайных ситуаций</w:t>
      </w:r>
    </w:p>
    <w:p w:rsidR="00000000" w:rsidRDefault="00DF0703">
      <w:pPr>
        <w:pStyle w:val="ConsPlusNormal"/>
        <w:jc w:val="both"/>
      </w:pPr>
    </w:p>
    <w:p w:rsidR="00000000" w:rsidRDefault="00DF0703">
      <w:pPr>
        <w:pStyle w:val="ConsPlusNormal"/>
        <w:ind w:firstLine="540"/>
        <w:jc w:val="both"/>
      </w:pPr>
      <w:r>
        <w:t>1. Невып</w:t>
      </w:r>
      <w:r>
        <w:t>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w:t>
      </w:r>
      <w:r>
        <w:t>твенного или социального назначения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000000" w:rsidRDefault="00DF0703">
      <w:pPr>
        <w:pStyle w:val="ConsPlusNormal"/>
        <w:jc w:val="both"/>
      </w:pPr>
      <w:r>
        <w:t xml:space="preserve">(в ред. Федеральных законов от 22.06.2007 </w:t>
      </w:r>
      <w:hyperlink r:id="rId321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06.11.2011 </w:t>
      </w:r>
      <w:hyperlink r:id="rId3213" w:tooltip="Федеральный закон от 06.11.2011 N 295-ФЗ &quot;О внесении изменений в статьи 20.6 и 20.7 Кодекса Российской Федерации об административных правонарушениях&quot;{КонсультантПлюс}" w:history="1">
        <w:r>
          <w:rPr>
            <w:color w:val="0000FF"/>
          </w:rPr>
          <w:t>N 295-ФЗ</w:t>
        </w:r>
      </w:hyperlink>
      <w:r>
        <w:t>)</w:t>
      </w:r>
    </w:p>
    <w:p w:rsidR="00000000" w:rsidRDefault="00DF0703">
      <w:pPr>
        <w:pStyle w:val="ConsPlusNormal"/>
        <w:ind w:firstLine="540"/>
        <w:jc w:val="both"/>
      </w:pPr>
      <w:r>
        <w:t>2. Непринятие мер по обеспече</w:t>
      </w:r>
      <w:r>
        <w:t xml:space="preserve">нию готовности </w:t>
      </w:r>
      <w:hyperlink r:id="rId3214" w:tooltip="Постановление Правительства РФ от 08.11.2013 N 1007 (ред. от 25.10.2014) &quot;О силах и средствах единой государственной системы предупреждения и ликвидации чрезвычайных ситуаций&quot;{КонсультантПлюс}"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w:t>
      </w:r>
      <w:r>
        <w:t>ом порядке планом ликвидации чрезвычайных ситуаций,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000000" w:rsidRDefault="00DF0703">
      <w:pPr>
        <w:pStyle w:val="ConsPlusNormal"/>
        <w:jc w:val="both"/>
      </w:pPr>
      <w:r>
        <w:t xml:space="preserve">(в ред. Федеральных законов от 22.06.2007 </w:t>
      </w:r>
      <w:hyperlink r:id="rId321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06.11.2011 </w:t>
      </w:r>
      <w:hyperlink r:id="rId3216" w:tooltip="Федеральный закон от 06.11.2011 N 295-ФЗ &quot;О внесении изменений в статьи 20.6 и 20.7 Кодекса Российской Федерации об административных правонарушениях&quot;{КонсультантПлюс}" w:history="1">
        <w:r>
          <w:rPr>
            <w:color w:val="0000FF"/>
          </w:rPr>
          <w:t>N 295-ФЗ</w:t>
        </w:r>
      </w:hyperlink>
      <w:r>
        <w:t>)</w:t>
      </w:r>
    </w:p>
    <w:p w:rsidR="00000000" w:rsidRDefault="00DF0703">
      <w:pPr>
        <w:pStyle w:val="ConsPlusNormal"/>
        <w:jc w:val="both"/>
      </w:pPr>
    </w:p>
    <w:p w:rsidR="00000000" w:rsidRDefault="00DF0703">
      <w:pPr>
        <w:pStyle w:val="ConsPlusNormal"/>
        <w:ind w:firstLine="540"/>
        <w:jc w:val="both"/>
        <w:outlineLvl w:val="2"/>
      </w:pPr>
      <w:bookmarkStart w:id="1376" w:name="Par7416"/>
      <w:bookmarkEnd w:id="1376"/>
      <w:r>
        <w:t>Статья 20.7. Невыполнение требований и мероприятий в обла</w:t>
      </w:r>
      <w:r>
        <w:t>сти гражданской обороны</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17" w:tooltip="Федеральный закон от 06.11.2011 N 295-ФЗ &quot;О внесении изменений в статьи 20.6 и 20.7 Кодекса Российской Федерации об административных правонарушениях&quot;{КонсультантПлюс}" w:history="1">
        <w:r>
          <w:rPr>
            <w:color w:val="0000FF"/>
          </w:rPr>
          <w:t>закона</w:t>
        </w:r>
      </w:hyperlink>
      <w:r>
        <w:t xml:space="preserve"> от 06.11.2011 N 295-ФЗ)</w:t>
      </w:r>
    </w:p>
    <w:p w:rsidR="00000000" w:rsidRDefault="00DF0703">
      <w:pPr>
        <w:pStyle w:val="ConsPlusNormal"/>
        <w:ind w:firstLine="540"/>
        <w:jc w:val="both"/>
      </w:pPr>
    </w:p>
    <w:p w:rsidR="00000000" w:rsidRDefault="00DF0703">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w:t>
      </w:r>
      <w:r>
        <w:t>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000000" w:rsidRDefault="00DF070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000000" w:rsidRDefault="00DF0703">
      <w:pPr>
        <w:pStyle w:val="ConsPlusNormal"/>
        <w:ind w:firstLine="540"/>
        <w:jc w:val="both"/>
      </w:pPr>
      <w:r>
        <w:t>2. Невыполнение мероприятий по подготовке к защите и по защите населения, материальны</w:t>
      </w:r>
      <w:r>
        <w:t>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двадцати тысяч руб</w:t>
      </w:r>
      <w:r>
        <w:t>лей; на юридических лиц - от ста тысяч до двухсот тысяч рублей.</w:t>
      </w:r>
    </w:p>
    <w:p w:rsidR="00000000" w:rsidRDefault="00DF0703">
      <w:pPr>
        <w:pStyle w:val="ConsPlusNormal"/>
        <w:jc w:val="both"/>
      </w:pPr>
    </w:p>
    <w:p w:rsidR="00000000" w:rsidRDefault="00DF0703">
      <w:pPr>
        <w:pStyle w:val="ConsPlusNormal"/>
        <w:ind w:firstLine="540"/>
        <w:jc w:val="both"/>
        <w:outlineLvl w:val="2"/>
      </w:pPr>
      <w:bookmarkStart w:id="1377" w:name="Par7425"/>
      <w:bookmarkEnd w:id="1377"/>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w:t>
      </w:r>
      <w:r>
        <w:t>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w:t>
      </w:r>
      <w:r>
        <w:t>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000000" w:rsidRDefault="00DF0703">
      <w:pPr>
        <w:pStyle w:val="ConsPlusNormal"/>
        <w:jc w:val="both"/>
      </w:pPr>
      <w:r>
        <w:t xml:space="preserve">(в ред. Федерального </w:t>
      </w:r>
      <w:hyperlink r:id="rId3218"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24.11.2014 N 370-ФЗ)</w:t>
      </w:r>
    </w:p>
    <w:p w:rsidR="00000000" w:rsidRDefault="00DF0703">
      <w:pPr>
        <w:pStyle w:val="ConsPlusNormal"/>
        <w:ind w:firstLine="540"/>
        <w:jc w:val="both"/>
      </w:pPr>
    </w:p>
    <w:p w:rsidR="00000000" w:rsidRDefault="00DF0703">
      <w:pPr>
        <w:pStyle w:val="ConsPlusNormal"/>
        <w:ind w:firstLine="540"/>
        <w:jc w:val="both"/>
      </w:pPr>
      <w:r>
        <w:t>(в ред.</w:t>
      </w:r>
      <w:r>
        <w:t xml:space="preserve"> Федерального </w:t>
      </w:r>
      <w:hyperlink r:id="rId3219"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закона</w:t>
        </w:r>
      </w:hyperlink>
      <w:r>
        <w:t xml:space="preserve"> от 28.12.2010 N 398-ФЗ)</w:t>
      </w:r>
    </w:p>
    <w:p w:rsidR="00000000" w:rsidRDefault="00DF0703">
      <w:pPr>
        <w:pStyle w:val="ConsPlusNormal"/>
        <w:ind w:firstLine="540"/>
        <w:jc w:val="both"/>
      </w:pPr>
    </w:p>
    <w:p w:rsidR="00000000" w:rsidRDefault="00DF0703">
      <w:pPr>
        <w:pStyle w:val="ConsPlusNormal"/>
        <w:ind w:firstLine="540"/>
        <w:jc w:val="both"/>
      </w:pPr>
      <w:bookmarkStart w:id="1378" w:name="Par7430"/>
      <w:bookmarkEnd w:id="1378"/>
      <w:r>
        <w:t>1. Нарушение правил производства, продажи, хранения, уничтожения или учета оружия и патронов к нему, взрывчатых вещес</w:t>
      </w:r>
      <w:r>
        <w:t>тв и взрывных устройств, пиротехнических изделий, если эти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w:t>
      </w:r>
      <w:r>
        <w:t>ысяч до пятисот тысяч рублей.</w:t>
      </w:r>
    </w:p>
    <w:p w:rsidR="00000000" w:rsidRDefault="00DF0703">
      <w:pPr>
        <w:pStyle w:val="ConsPlusNormal"/>
        <w:jc w:val="both"/>
      </w:pPr>
      <w:r>
        <w:t xml:space="preserve">(часть 1 в ред. Федерального </w:t>
      </w:r>
      <w:hyperlink r:id="rId3220"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24.11.2014 N 370-ФЗ)</w:t>
      </w:r>
    </w:p>
    <w:p w:rsidR="00000000" w:rsidRDefault="00DF0703">
      <w:pPr>
        <w:pStyle w:val="ConsPlusNormal"/>
        <w:ind w:firstLine="540"/>
        <w:jc w:val="both"/>
      </w:pPr>
      <w:bookmarkStart w:id="1379" w:name="Par7433"/>
      <w:bookmarkEnd w:id="1379"/>
      <w:r>
        <w:t>2. Грубое нарушение лицензионных требований и условий производства, продажи, хранения или учета ор</w:t>
      </w:r>
      <w:r>
        <w:t xml:space="preserve">ужия и патронов к нему, если эти действия не содержат уголовно наказуемого </w:t>
      </w:r>
      <w:hyperlink r:id="rId3221" w:tooltip="&quot;Уголовный кодекс Российской Федерации&quot; от 13.06.1996 N 63-ФЗ (ред. от 30.03.2015, с изм. от 07.04.2015){КонсультантПлюс}" w:history="1">
        <w:r>
          <w:rPr>
            <w:color w:val="0000FF"/>
          </w:rPr>
          <w:t>деяния</w:t>
        </w:r>
      </w:hyperlink>
      <w:r>
        <w:t>, -</w:t>
      </w:r>
    </w:p>
    <w:p w:rsidR="00000000" w:rsidRDefault="00DF0703">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w:t>
      </w:r>
      <w:r>
        <w:t>десяти суток.</w:t>
      </w:r>
    </w:p>
    <w:p w:rsidR="00000000" w:rsidRDefault="00DF0703">
      <w:pPr>
        <w:pStyle w:val="ConsPlusNormal"/>
        <w:ind w:firstLine="540"/>
        <w:jc w:val="both"/>
      </w:pPr>
      <w:bookmarkStart w:id="1380" w:name="Par7435"/>
      <w:bookmarkEnd w:id="138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w:t>
      </w:r>
      <w:r>
        <w:t>ний к владению оружием -</w:t>
      </w:r>
    </w:p>
    <w:p w:rsidR="00000000" w:rsidRDefault="00DF070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000000" w:rsidRDefault="00DF0703">
      <w:pPr>
        <w:pStyle w:val="ConsPlusNormal"/>
        <w:ind w:firstLine="540"/>
        <w:jc w:val="both"/>
      </w:pPr>
      <w:bookmarkStart w:id="1381" w:name="Par7437"/>
      <w:bookmarkEnd w:id="1381"/>
      <w:r>
        <w:t xml:space="preserve">4. Нарушение правил хранения, ношения </w:t>
      </w:r>
      <w:r>
        <w:t xml:space="preserve">или уничтожения оружия и патронов к нему гражданами, за исключением случая, предусмотренного </w:t>
      </w:r>
      <w:hyperlink w:anchor="Par7440" w:tooltip="Ссылка на текущий документ" w:history="1">
        <w:r>
          <w:rPr>
            <w:color w:val="0000FF"/>
          </w:rPr>
          <w:t>частью 4.1</w:t>
        </w:r>
      </w:hyperlink>
      <w:r>
        <w:t xml:space="preserve"> настоящей статьи, -</w:t>
      </w:r>
    </w:p>
    <w:p w:rsidR="00000000" w:rsidRDefault="00DF0703">
      <w:pPr>
        <w:pStyle w:val="ConsPlusNormal"/>
        <w:jc w:val="both"/>
      </w:pPr>
      <w:r>
        <w:t xml:space="preserve">(в ред. Федерального </w:t>
      </w:r>
      <w:hyperlink r:id="rId3222"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закона</w:t>
        </w:r>
      </w:hyperlink>
      <w:r>
        <w:t xml:space="preserve"> от 21.07.2014 N 227-ФЗ)</w:t>
      </w:r>
    </w:p>
    <w:p w:rsidR="00000000" w:rsidRDefault="00DF0703">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000000" w:rsidRDefault="00DF0703">
      <w:pPr>
        <w:pStyle w:val="ConsPlusNormal"/>
        <w:ind w:firstLine="540"/>
        <w:jc w:val="both"/>
      </w:pPr>
      <w:bookmarkStart w:id="1382" w:name="Par7440"/>
      <w:bookmarkEnd w:id="1382"/>
      <w:r>
        <w:t>4.1. Ношение огнестрельного оружия лицом, находящимся в состоянии опьянения, -</w:t>
      </w:r>
    </w:p>
    <w:p w:rsidR="00000000" w:rsidRDefault="00DF070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w:t>
      </w:r>
      <w:r>
        <w:t>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DF0703">
      <w:pPr>
        <w:pStyle w:val="ConsPlusNormal"/>
        <w:jc w:val="both"/>
      </w:pPr>
      <w:r>
        <w:t xml:space="preserve">(часть 4.1 введена Федеральным </w:t>
      </w:r>
      <w:hyperlink r:id="rId3223"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законом</w:t>
        </w:r>
      </w:hyperlink>
      <w:r>
        <w:t xml:space="preserve"> от 21.07.2014 N 227-ФЗ)</w:t>
      </w:r>
    </w:p>
    <w:p w:rsidR="00000000" w:rsidRDefault="00DF0703">
      <w:pPr>
        <w:pStyle w:val="ConsPlusNormal"/>
        <w:ind w:firstLine="540"/>
        <w:jc w:val="both"/>
      </w:pPr>
      <w:bookmarkStart w:id="1383" w:name="Par7443"/>
      <w:bookmarkEnd w:id="1383"/>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000000" w:rsidRDefault="00DF0703">
      <w:pPr>
        <w:pStyle w:val="ConsPlusNormal"/>
        <w:ind w:firstLine="540"/>
        <w:jc w:val="both"/>
      </w:pPr>
      <w:r>
        <w:t>влечет лишение п</w:t>
      </w:r>
      <w:r>
        <w:t>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000000" w:rsidRDefault="00DF0703">
      <w:pPr>
        <w:pStyle w:val="ConsPlusNormal"/>
        <w:jc w:val="both"/>
      </w:pPr>
      <w:r>
        <w:t xml:space="preserve">(часть 4.2 введена Федеральным </w:t>
      </w:r>
      <w:hyperlink r:id="rId3224"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законом</w:t>
        </w:r>
      </w:hyperlink>
      <w:r>
        <w:t xml:space="preserve"> от 21.07.2014 N 227-ФЗ)</w:t>
      </w:r>
    </w:p>
    <w:p w:rsidR="00000000" w:rsidRDefault="00DF0703">
      <w:pPr>
        <w:pStyle w:val="ConsPlusNormal"/>
        <w:ind w:firstLine="540"/>
        <w:jc w:val="both"/>
      </w:pPr>
      <w:bookmarkStart w:id="1384" w:name="Par7446"/>
      <w:bookmarkEnd w:id="1384"/>
      <w:r>
        <w:t>5. Нарушение правил коллекционирования или экспонирования оружия и патронов к нему -</w:t>
      </w:r>
    </w:p>
    <w:p w:rsidR="00000000" w:rsidRDefault="00DF0703">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000000" w:rsidRDefault="00DF0703">
      <w:pPr>
        <w:pStyle w:val="ConsPlusNormal"/>
        <w:ind w:firstLine="540"/>
        <w:jc w:val="both"/>
      </w:pPr>
      <w:bookmarkStart w:id="1385" w:name="Par7448"/>
      <w:bookmarkEnd w:id="1385"/>
      <w:r>
        <w:t>6. Не</w:t>
      </w:r>
      <w:r>
        <w:t>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000000" w:rsidRDefault="00DF0703">
      <w:pPr>
        <w:pStyle w:val="ConsPlusNormal"/>
        <w:ind w:firstLine="540"/>
        <w:jc w:val="both"/>
      </w:pPr>
      <w:r>
        <w:t xml:space="preserve">влечет наложение административного штрафа на граждан в размере от трех тысяч до </w:t>
      </w:r>
      <w:r>
        <w:t>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w:t>
      </w:r>
      <w:r>
        <w:t>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w:t>
      </w:r>
      <w:r>
        <w:t>ьности на срок от десяти до шестидесяти суток.</w:t>
      </w:r>
    </w:p>
    <w:p w:rsidR="00000000" w:rsidRDefault="00DF0703">
      <w:pPr>
        <w:pStyle w:val="ConsPlusNormal"/>
        <w:ind w:firstLine="540"/>
        <w:jc w:val="both"/>
      </w:pPr>
    </w:p>
    <w:p w:rsidR="00000000" w:rsidRDefault="00DF0703">
      <w:pPr>
        <w:pStyle w:val="ConsPlusNormal"/>
        <w:ind w:firstLine="540"/>
        <w:jc w:val="both"/>
        <w:outlineLvl w:val="2"/>
      </w:pPr>
      <w:bookmarkStart w:id="1386" w:name="Par7451"/>
      <w:bookmarkEnd w:id="138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000000" w:rsidRDefault="00DF0703">
      <w:pPr>
        <w:pStyle w:val="ConsPlusNormal"/>
        <w:jc w:val="both"/>
      </w:pPr>
    </w:p>
    <w:p w:rsidR="00000000" w:rsidRDefault="00DF0703">
      <w:pPr>
        <w:pStyle w:val="ConsPlusNormal"/>
        <w:ind w:firstLine="540"/>
        <w:jc w:val="both"/>
      </w:pPr>
      <w:r>
        <w:t>Установка на гражданском или служебном оружи</w:t>
      </w:r>
      <w:r>
        <w:t xml:space="preserve">и </w:t>
      </w:r>
      <w:hyperlink r:id="rId3225" w:tooltip="Федеральный закон от 13.12.1996 N 150-ФЗ (ред. от 31.12.2014) &quot;Об оружии&quot;{КонсультантПлюс}" w:history="1">
        <w:r>
          <w:rPr>
            <w:color w:val="0000FF"/>
          </w:rPr>
          <w:t>приспособления</w:t>
        </w:r>
      </w:hyperlink>
      <w:r>
        <w:t xml:space="preserve"> для бесшумной</w:t>
      </w:r>
      <w:r>
        <w:t xml:space="preserve">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000000" w:rsidRDefault="00DF0703">
      <w:pPr>
        <w:pStyle w:val="ConsPlusNormal"/>
        <w:ind w:firstLine="540"/>
        <w:jc w:val="both"/>
      </w:pPr>
      <w:r>
        <w:t>влечет наложение административного штрафа в размере от двух тысяч до дву</w:t>
      </w:r>
      <w:r>
        <w:t>х тысяч пятисот рублей с конфискацией приспособления для бесшумной стрельбы или прицела (прицельного комплекса) ночного видения.</w:t>
      </w:r>
    </w:p>
    <w:p w:rsidR="00000000" w:rsidRDefault="00DF0703">
      <w:pPr>
        <w:pStyle w:val="ConsPlusNormal"/>
        <w:jc w:val="both"/>
      </w:pPr>
      <w:r>
        <w:t xml:space="preserve">(в ред. Федерального </w:t>
      </w:r>
      <w:hyperlink r:id="rId322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87" w:name="Par7457"/>
      <w:bookmarkEnd w:id="1387"/>
      <w:r>
        <w:t>Статья 20.10. Незаконные изготовление, продажа или передача пневматического оружия</w:t>
      </w:r>
    </w:p>
    <w:p w:rsidR="00000000" w:rsidRDefault="00DF0703">
      <w:pPr>
        <w:pStyle w:val="ConsPlusNormal"/>
        <w:jc w:val="both"/>
      </w:pPr>
    </w:p>
    <w:p w:rsidR="00000000" w:rsidRDefault="00DF0703">
      <w:pPr>
        <w:pStyle w:val="ConsPlusNormal"/>
        <w:ind w:firstLine="540"/>
        <w:jc w:val="both"/>
      </w:pPr>
      <w:r>
        <w:t>Незаконные изготовление, продажа пневматического оружия или передача пневматическ</w:t>
      </w:r>
      <w:r>
        <w:t>ого оружия с дульной энергией более 7,5 джоуля и калибра 4,5 миллиметра без разрешения органов внутренних дел -</w:t>
      </w:r>
    </w:p>
    <w:p w:rsidR="00000000" w:rsidRDefault="00DF0703">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w:t>
      </w:r>
      <w:r>
        <w:t>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w:t>
      </w:r>
      <w:r>
        <w:t>й с конфискацией пневматического оружия или без таковой либо административное приостановление их деятельности на срок до тридцати суток.</w:t>
      </w:r>
    </w:p>
    <w:p w:rsidR="00000000" w:rsidRDefault="00DF0703">
      <w:pPr>
        <w:pStyle w:val="ConsPlusNormal"/>
        <w:jc w:val="both"/>
      </w:pPr>
      <w:r>
        <w:t xml:space="preserve">(в ред. Федерального </w:t>
      </w:r>
      <w:hyperlink r:id="rId3227"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закона</w:t>
        </w:r>
      </w:hyperlink>
      <w:r>
        <w:t xml:space="preserve"> от 28.12.201</w:t>
      </w:r>
      <w:r>
        <w:t>0 N 398-ФЗ)</w:t>
      </w:r>
    </w:p>
    <w:p w:rsidR="00000000" w:rsidRDefault="00DF0703">
      <w:pPr>
        <w:pStyle w:val="ConsPlusNormal"/>
        <w:jc w:val="both"/>
      </w:pPr>
    </w:p>
    <w:p w:rsidR="00000000" w:rsidRDefault="00DF0703">
      <w:pPr>
        <w:pStyle w:val="ConsPlusNormal"/>
        <w:ind w:firstLine="540"/>
        <w:jc w:val="both"/>
        <w:outlineLvl w:val="2"/>
      </w:pPr>
      <w:bookmarkStart w:id="1388" w:name="Par7463"/>
      <w:bookmarkEnd w:id="1388"/>
      <w:r>
        <w:t>Статья 20.11. Нарушение сроков регистрации (перерегистрации) оружия или сроков постановки его на учет</w:t>
      </w:r>
    </w:p>
    <w:p w:rsidR="00000000" w:rsidRDefault="00DF0703">
      <w:pPr>
        <w:pStyle w:val="ConsPlusNormal"/>
        <w:jc w:val="both"/>
      </w:pPr>
    </w:p>
    <w:p w:rsidR="00000000" w:rsidRDefault="00DF0703">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w:t>
      </w:r>
      <w:r>
        <w:t>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000000" w:rsidRDefault="00DF0703">
      <w:pPr>
        <w:pStyle w:val="ConsPlusNormal"/>
        <w:ind w:firstLine="540"/>
        <w:jc w:val="both"/>
      </w:pPr>
      <w:r>
        <w:t>влечет предупреждение или наложе</w:t>
      </w:r>
      <w:r>
        <w:t>ние административного штрафа в размере от одной тысячи до трех тысяч рублей.</w:t>
      </w:r>
    </w:p>
    <w:p w:rsidR="00000000" w:rsidRDefault="00DF0703">
      <w:pPr>
        <w:pStyle w:val="ConsPlusNormal"/>
        <w:jc w:val="both"/>
      </w:pPr>
      <w:r>
        <w:t xml:space="preserve">(в ред. Федеральных законов от 22.06.2007 </w:t>
      </w:r>
      <w:hyperlink r:id="rId322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28.12.2010 </w:t>
      </w:r>
      <w:hyperlink r:id="rId3229"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w:t>
      </w:r>
    </w:p>
    <w:p w:rsidR="00000000" w:rsidRDefault="00DF0703">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w:t>
      </w:r>
      <w:r>
        <w:t>нутренних дел, продления (перерегистрации) разрешений (открытых лицензий) на его хранение и ношение -</w:t>
      </w:r>
    </w:p>
    <w:p w:rsidR="00000000" w:rsidRDefault="00DF0703">
      <w:pPr>
        <w:pStyle w:val="ConsPlusNormal"/>
        <w:ind w:firstLine="540"/>
        <w:jc w:val="both"/>
      </w:pPr>
      <w:r>
        <w:t>влечет наложение административного штрафа в размере от одной тысячи до пяти тысяч рублей.</w:t>
      </w:r>
    </w:p>
    <w:p w:rsidR="00000000" w:rsidRDefault="00DF0703">
      <w:pPr>
        <w:pStyle w:val="ConsPlusNormal"/>
        <w:jc w:val="both"/>
      </w:pPr>
      <w:r>
        <w:t xml:space="preserve">(в ред. Федерального </w:t>
      </w:r>
      <w:hyperlink r:id="rId323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89" w:name="Par7472"/>
      <w:bookmarkEnd w:id="1389"/>
      <w:r>
        <w:t>Статья 20.12. Пересылка оружия, нарушение правил перевозки, транспортирования или использования оружия</w:t>
      </w:r>
      <w:r>
        <w:t xml:space="preserve"> и патронов к нему</w:t>
      </w:r>
    </w:p>
    <w:p w:rsidR="00000000" w:rsidRDefault="00DF0703">
      <w:pPr>
        <w:pStyle w:val="ConsPlusNormal"/>
        <w:jc w:val="both"/>
      </w:pPr>
    </w:p>
    <w:p w:rsidR="00000000" w:rsidRDefault="00DF0703">
      <w:pPr>
        <w:pStyle w:val="ConsPlusNormal"/>
        <w:ind w:firstLine="540"/>
        <w:jc w:val="both"/>
      </w:pPr>
      <w:bookmarkStart w:id="1390" w:name="Par7474"/>
      <w:bookmarkEnd w:id="1390"/>
      <w:r>
        <w:t>1. Пересылка оружия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000000" w:rsidRDefault="00DF0703">
      <w:pPr>
        <w:pStyle w:val="ConsPlusNormal"/>
        <w:jc w:val="both"/>
      </w:pPr>
      <w:r>
        <w:t xml:space="preserve">(в ред. Федерального </w:t>
      </w:r>
      <w:hyperlink r:id="rId323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Нарушение правил перевозки, транспортирования оружия и патронов к нему </w:t>
      </w:r>
      <w:r>
        <w:t>-</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323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391" w:name="Par7480"/>
      <w:bookmarkEnd w:id="1391"/>
      <w:r>
        <w:t>3. Нарушение правил использования оружия и патронов к нему -</w:t>
      </w:r>
    </w:p>
    <w:p w:rsidR="00000000" w:rsidRDefault="00DF0703">
      <w:pPr>
        <w:pStyle w:val="ConsPlusNormal"/>
        <w:ind w:firstLine="540"/>
        <w:jc w:val="both"/>
      </w:pPr>
      <w:r>
        <w:t xml:space="preserve">влечет наложение административного штрафа в размере от одной тысячи пятисот до трех тысяч рублей либо лишение права на приобретение </w:t>
      </w:r>
      <w:r>
        <w:t>и хранение или хранение и ношение оружия на срок от одного года до двух лет.</w:t>
      </w:r>
    </w:p>
    <w:p w:rsidR="00000000" w:rsidRDefault="00DF0703">
      <w:pPr>
        <w:pStyle w:val="ConsPlusNormal"/>
        <w:jc w:val="both"/>
      </w:pPr>
      <w:r>
        <w:t xml:space="preserve">(в ред. Федеральных законов от 22.06.2007 </w:t>
      </w:r>
      <w:hyperlink r:id="rId323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28.12.2010 </w:t>
      </w:r>
      <w:hyperlink r:id="rId3234"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w:t>
      </w:r>
    </w:p>
    <w:p w:rsidR="00000000" w:rsidRDefault="00DF0703">
      <w:pPr>
        <w:pStyle w:val="ConsPlusNormal"/>
        <w:jc w:val="both"/>
      </w:pPr>
    </w:p>
    <w:p w:rsidR="00000000" w:rsidRDefault="00DF0703">
      <w:pPr>
        <w:pStyle w:val="ConsPlusNormal"/>
        <w:ind w:firstLine="540"/>
        <w:jc w:val="both"/>
        <w:outlineLvl w:val="2"/>
      </w:pPr>
      <w:bookmarkStart w:id="1392" w:name="Par7484"/>
      <w:bookmarkEnd w:id="1392"/>
      <w:r>
        <w:t>Статья 20.13. Стрельба из оружия в отведенных для этого местах с нарушением установленных правил или в не отведенн</w:t>
      </w:r>
      <w:r>
        <w:t>ых для этого местах</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35" w:tooltip="Федеральный закон от 02.07.2013 N 177-ФЗ &quot;О внесении изменений в статьи 3.5 и 20.13 Кодекса Российской Федерации об административных правонарушениях и статью 1 Федерального закона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02.07.2013 N 177-ФЗ)</w:t>
      </w:r>
    </w:p>
    <w:p w:rsidR="00000000" w:rsidRDefault="00DF0703">
      <w:pPr>
        <w:pStyle w:val="ConsPlusNormal"/>
        <w:ind w:firstLine="540"/>
        <w:jc w:val="both"/>
      </w:pPr>
    </w:p>
    <w:p w:rsidR="00000000" w:rsidRDefault="00DF0703">
      <w:pPr>
        <w:pStyle w:val="ConsPlusNormal"/>
        <w:ind w:firstLine="540"/>
        <w:jc w:val="both"/>
      </w:pPr>
      <w:bookmarkStart w:id="1393" w:name="Par7488"/>
      <w:bookmarkEnd w:id="1393"/>
      <w:r>
        <w:t>1.</w:t>
      </w:r>
      <w:r>
        <w:t xml:space="preserve"> Стрельба из оружия в отведенных для этого местах с нарушением установленных </w:t>
      </w:r>
      <w:hyperlink r:id="rId3236"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quot; (Зарегистрировано в Минюсте РФ 12.04.2010 N 16866){КонсультантПлюс}" w:history="1">
        <w:r>
          <w:rPr>
            <w:color w:val="0000FF"/>
          </w:rPr>
          <w:t>правил</w:t>
        </w:r>
      </w:hyperlink>
      <w:r>
        <w:t xml:space="preserve">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000000" w:rsidRDefault="00DF0703">
      <w:pPr>
        <w:pStyle w:val="ConsPlusNormal"/>
        <w:ind w:firstLine="540"/>
        <w:jc w:val="both"/>
      </w:pPr>
      <w:bookmarkStart w:id="1394" w:name="Par7490"/>
      <w:bookmarkEnd w:id="1394"/>
      <w:r>
        <w:t>2. Стрельба из оружия в населенных пунктах или в других не отведенных для этого местах -</w:t>
      </w:r>
    </w:p>
    <w:p w:rsidR="00000000" w:rsidRDefault="00DF0703">
      <w:pPr>
        <w:pStyle w:val="ConsPlusNormal"/>
        <w:ind w:firstLine="540"/>
        <w:jc w:val="both"/>
      </w:pPr>
      <w:r>
        <w:t>влечет на</w:t>
      </w:r>
      <w:r>
        <w:t xml:space="preserve">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w:t>
      </w:r>
      <w:r>
        <w:t>и патронов к нему.</w:t>
      </w:r>
    </w:p>
    <w:p w:rsidR="00000000" w:rsidRDefault="00DF0703">
      <w:pPr>
        <w:pStyle w:val="ConsPlusNormal"/>
        <w:ind w:firstLine="540"/>
        <w:jc w:val="both"/>
      </w:pPr>
      <w:bookmarkStart w:id="1395" w:name="Par7492"/>
      <w:bookmarkEnd w:id="1395"/>
      <w:r>
        <w:t xml:space="preserve">3. Действие, предусмотренное </w:t>
      </w:r>
      <w:hyperlink w:anchor="Par7490" w:tooltip="Ссылка на текущий документ" w:history="1">
        <w:r>
          <w:rPr>
            <w:color w:val="0000FF"/>
          </w:rPr>
          <w:t>частью 2</w:t>
        </w:r>
      </w:hyperlink>
      <w:r>
        <w:t xml:space="preserve"> настоящей статьи, совершенное группой лиц либо лицом, находящимся в состоянии опьянения, -</w:t>
      </w:r>
    </w:p>
    <w:p w:rsidR="00000000" w:rsidRDefault="00DF0703">
      <w:pPr>
        <w:pStyle w:val="ConsPlusNormal"/>
        <w:ind w:firstLine="540"/>
        <w:jc w:val="both"/>
      </w:pPr>
      <w:r>
        <w:t>влечет наложение административного штр</w:t>
      </w:r>
      <w:r>
        <w:t>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000000" w:rsidRDefault="00DF0703">
      <w:pPr>
        <w:pStyle w:val="ConsPlusNormal"/>
        <w:jc w:val="both"/>
      </w:pPr>
    </w:p>
    <w:p w:rsidR="00000000" w:rsidRDefault="00DF0703">
      <w:pPr>
        <w:pStyle w:val="ConsPlusNormal"/>
        <w:ind w:firstLine="540"/>
        <w:jc w:val="both"/>
        <w:outlineLvl w:val="2"/>
      </w:pPr>
      <w:bookmarkStart w:id="1396" w:name="Par7495"/>
      <w:bookmarkEnd w:id="1396"/>
      <w:r>
        <w:t>Статья 20.14.</w:t>
      </w:r>
      <w:r>
        <w:t xml:space="preserve"> Нарушение правил сертификации оружия и патронов к нему</w:t>
      </w:r>
    </w:p>
    <w:p w:rsidR="00000000" w:rsidRDefault="00DF0703">
      <w:pPr>
        <w:pStyle w:val="ConsPlusNormal"/>
        <w:jc w:val="both"/>
      </w:pPr>
    </w:p>
    <w:p w:rsidR="00000000" w:rsidRDefault="00DF0703">
      <w:pPr>
        <w:pStyle w:val="ConsPlusNormal"/>
        <w:ind w:firstLine="540"/>
        <w:jc w:val="both"/>
      </w:pPr>
      <w:r>
        <w:t>Нарушение правил сертификации при производстве и обороте оружия и патронов к нему -</w:t>
      </w:r>
    </w:p>
    <w:p w:rsidR="00000000" w:rsidRDefault="00DF070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w:t>
      </w:r>
      <w:r>
        <w:t>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000000" w:rsidRDefault="00DF0703">
      <w:pPr>
        <w:pStyle w:val="ConsPlusNormal"/>
        <w:jc w:val="both"/>
      </w:pPr>
      <w:r>
        <w:t xml:space="preserve">(в ред. Федерального </w:t>
      </w:r>
      <w:hyperlink r:id="rId32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97" w:name="Par7501"/>
      <w:bookmarkEnd w:id="1397"/>
      <w:r>
        <w:t>Статья 20.15. Продажа механических распылителей, аэрозольны</w:t>
      </w:r>
      <w:r>
        <w:t>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000000" w:rsidRDefault="00DF0703">
      <w:pPr>
        <w:pStyle w:val="ConsPlusNormal"/>
        <w:jc w:val="both"/>
      </w:pPr>
    </w:p>
    <w:p w:rsidR="00000000" w:rsidRDefault="00DF0703">
      <w:pPr>
        <w:pStyle w:val="ConsPlusNormal"/>
        <w:ind w:firstLine="540"/>
        <w:jc w:val="both"/>
      </w:pPr>
      <w:r>
        <w:t>Продажа механических распылителей, аэрозольных и других устройств, снаряженных слезоточивы</w:t>
      </w:r>
      <w:r>
        <w:t>ми или раздражающими веществами, электрошоковыми устройствами либо искровыми разрядниками, без соответствующей лицензии -</w:t>
      </w:r>
    </w:p>
    <w:p w:rsidR="00000000" w:rsidRDefault="00DF070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w:t>
      </w:r>
      <w:r>
        <w:t xml:space="preserve">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w:t>
      </w:r>
      <w:r>
        <w:t>правонарушения.</w:t>
      </w:r>
    </w:p>
    <w:p w:rsidR="00000000" w:rsidRDefault="00DF0703">
      <w:pPr>
        <w:pStyle w:val="ConsPlusNormal"/>
        <w:jc w:val="both"/>
      </w:pPr>
      <w:r>
        <w:t xml:space="preserve">(в ред. Федерального </w:t>
      </w:r>
      <w:hyperlink r:id="rId323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398" w:name="Par7507"/>
      <w:bookmarkEnd w:id="1398"/>
      <w:r>
        <w:t>Статья 20.16. Незаконн</w:t>
      </w:r>
      <w:r>
        <w:t>ая частная детективная или охранная деятельность</w:t>
      </w:r>
    </w:p>
    <w:p w:rsidR="00000000" w:rsidRDefault="00DF0703">
      <w:pPr>
        <w:pStyle w:val="ConsPlusNormal"/>
        <w:jc w:val="both"/>
      </w:pPr>
    </w:p>
    <w:p w:rsidR="00000000" w:rsidRDefault="00DF0703">
      <w:pPr>
        <w:pStyle w:val="ConsPlusNormal"/>
        <w:ind w:firstLine="540"/>
        <w:jc w:val="both"/>
      </w:pPr>
      <w:r>
        <w:t xml:space="preserve">1. Незаконное осуществление частной охранной </w:t>
      </w:r>
      <w:hyperlink r:id="rId3239" w:tooltip="Закон РФ от 11.03.1992 N 2487-1 (ред. от 31.12.2014) &quot;О частной детективной и охранной деятельности в Российской Федерации&quot;{КонсультантПлюс}" w:history="1">
        <w:r>
          <w:rPr>
            <w:color w:val="0000FF"/>
          </w:rPr>
          <w:t>деятельности</w:t>
        </w:r>
      </w:hyperlink>
      <w:r>
        <w:t xml:space="preserve"> -</w:t>
      </w:r>
    </w:p>
    <w:p w:rsidR="00000000" w:rsidRDefault="00DF070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w:t>
      </w:r>
      <w:r>
        <w:t>стных лиц - от двух тысяч до трех тысяч рублей; на юридических лиц - от двадцати тысяч до тридцати тысяч рублей.</w:t>
      </w:r>
    </w:p>
    <w:p w:rsidR="00000000" w:rsidRDefault="00DF0703">
      <w:pPr>
        <w:pStyle w:val="ConsPlusNormal"/>
        <w:jc w:val="both"/>
      </w:pPr>
      <w:r>
        <w:t xml:space="preserve">(часть первая в ред. Федерального </w:t>
      </w:r>
      <w:hyperlink r:id="rId3240"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закона</w:t>
        </w:r>
      </w:hyperlink>
      <w:r>
        <w:t xml:space="preserve"> от 22.12.2008 N 272-ФЗ)</w:t>
      </w:r>
    </w:p>
    <w:p w:rsidR="00000000" w:rsidRDefault="00DF0703">
      <w:pPr>
        <w:pStyle w:val="ConsPlusNormal"/>
        <w:ind w:firstLine="540"/>
        <w:jc w:val="both"/>
      </w:pPr>
      <w:r>
        <w:t xml:space="preserve">2. Незаконное осуществление частной детективной (сыскной) </w:t>
      </w:r>
      <w:hyperlink r:id="rId3241" w:tooltip="Закон РФ от 11.03.1992 N 2487-1 (ред. от 31.12.2014) &quot;О частной детективной и охранной деятельности в Российской Федерации&quot;{КонсультантПлюс}" w:history="1">
        <w:r>
          <w:rPr>
            <w:color w:val="0000FF"/>
          </w:rPr>
          <w:t>деятельности</w:t>
        </w:r>
      </w:hyperlink>
      <w:r>
        <w:t xml:space="preserve"> -</w:t>
      </w:r>
    </w:p>
    <w:p w:rsidR="00000000" w:rsidRDefault="00DF0703">
      <w:pPr>
        <w:pStyle w:val="ConsPlusNormal"/>
        <w:ind w:firstLine="540"/>
        <w:jc w:val="both"/>
      </w:pPr>
      <w:r>
        <w:t xml:space="preserve">влечет наложение административного штрафа на граждан в размере от двух тысяч до двух тысяч пятисот </w:t>
      </w:r>
      <w:r>
        <w:t>рублей; на должностных лиц - от четырех тысяч до пяти тысяч рублей; на юридических лиц - от тридцати тысяч до сорока тысяч рублей.</w:t>
      </w:r>
    </w:p>
    <w:p w:rsidR="00000000" w:rsidRDefault="00DF0703">
      <w:pPr>
        <w:pStyle w:val="ConsPlusNormal"/>
        <w:jc w:val="both"/>
      </w:pPr>
      <w:r>
        <w:t xml:space="preserve">(часть вторая в ред. Федерального </w:t>
      </w:r>
      <w:hyperlink r:id="rId3242"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закона</w:t>
        </w:r>
      </w:hyperlink>
      <w:r>
        <w:t xml:space="preserve"> от 22.12.2008 N 272-ФЗ)</w:t>
      </w:r>
    </w:p>
    <w:p w:rsidR="00000000" w:rsidRDefault="00DF0703">
      <w:pPr>
        <w:pStyle w:val="ConsPlusNormal"/>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w:t>
      </w:r>
      <w:r>
        <w:t xml:space="preserve">ости без специального разрешения (лицензии) либо с нарушением установленных </w:t>
      </w:r>
      <w:hyperlink r:id="rId3243" w:tooltip="Закон РФ от 11.03.1992 N 2487-1 (ред. от 31.12.2014) &quot;О частной детективной и охранной деятельности в Российской Федерации&quot;{КонсультантПлюс}" w:history="1">
        <w:r>
          <w:rPr>
            <w:color w:val="0000FF"/>
          </w:rPr>
          <w:t>законом</w:t>
        </w:r>
      </w:hyperlink>
      <w:r>
        <w:t xml:space="preserve"> требований -</w:t>
      </w:r>
    </w:p>
    <w:p w:rsidR="00000000" w:rsidRDefault="00DF0703">
      <w:pPr>
        <w:pStyle w:val="ConsPlusNormal"/>
        <w:jc w:val="both"/>
      </w:pPr>
      <w:r>
        <w:t xml:space="preserve">(в ред. Федеральных законов от 22.12.2008 </w:t>
      </w:r>
      <w:hyperlink r:id="rId3244"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 xml:space="preserve">, от 02.07.2013 </w:t>
      </w:r>
      <w:hyperlink r:id="rId324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DF0703">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000000" w:rsidRDefault="00DF0703">
      <w:pPr>
        <w:pStyle w:val="ConsPlusNormal"/>
        <w:jc w:val="both"/>
      </w:pPr>
      <w:r>
        <w:t xml:space="preserve">(в ред. Федеральных законов от 22.06.2007 </w:t>
      </w:r>
      <w:hyperlink r:id="rId324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22.12.2008 </w:t>
      </w:r>
      <w:hyperlink r:id="rId3247"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w:t>
      </w:r>
    </w:p>
    <w:p w:rsidR="00000000" w:rsidRDefault="00DF0703">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248" w:tooltip="Закон РФ от 11.03.1992 N 2487-1 (ред. от 31.12.2014) &quot;О частной детективной и охранной деятельности в Российской Федерации&quot;{КонсультантПлюс}" w:history="1">
        <w:r>
          <w:rPr>
            <w:color w:val="0000FF"/>
          </w:rPr>
          <w:t>законом</w:t>
        </w:r>
      </w:hyperlink>
      <w:r>
        <w:t xml:space="preserve"> требований -</w:t>
      </w:r>
    </w:p>
    <w:p w:rsidR="00000000" w:rsidRDefault="00DF0703">
      <w:pPr>
        <w:pStyle w:val="ConsPlusNormal"/>
        <w:ind w:firstLine="540"/>
        <w:jc w:val="both"/>
      </w:pPr>
      <w:r>
        <w:t>влечет наложение административного штра</w:t>
      </w:r>
      <w:r>
        <w:t>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000000" w:rsidRDefault="00DF0703">
      <w:pPr>
        <w:pStyle w:val="ConsPlusNormal"/>
        <w:jc w:val="both"/>
      </w:pPr>
      <w:r>
        <w:t xml:space="preserve">(в ред. Федеральных законов от 22.06.2007 </w:t>
      </w:r>
      <w:hyperlink r:id="rId324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22.12.2008 </w:t>
      </w:r>
      <w:hyperlink r:id="rId3250"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w:t>
      </w:r>
    </w:p>
    <w:p w:rsidR="00000000" w:rsidRDefault="00DF0703">
      <w:pPr>
        <w:pStyle w:val="ConsPlusNormal"/>
        <w:jc w:val="both"/>
      </w:pPr>
    </w:p>
    <w:p w:rsidR="00000000" w:rsidRDefault="00DF0703">
      <w:pPr>
        <w:pStyle w:val="ConsPlusNormal"/>
        <w:ind w:firstLine="540"/>
        <w:jc w:val="both"/>
        <w:outlineLvl w:val="2"/>
      </w:pPr>
      <w:bookmarkStart w:id="1399" w:name="Par7523"/>
      <w:bookmarkEnd w:id="1399"/>
      <w:r>
        <w:t>Статья 20.17. Нарушение пропускного режима охраняемого объекта</w:t>
      </w:r>
    </w:p>
    <w:p w:rsidR="00000000" w:rsidRDefault="00DF0703">
      <w:pPr>
        <w:pStyle w:val="ConsPlusNormal"/>
        <w:jc w:val="both"/>
      </w:pPr>
    </w:p>
    <w:p w:rsidR="00000000" w:rsidRDefault="00DF0703">
      <w:pPr>
        <w:pStyle w:val="ConsPlusNormal"/>
        <w:ind w:firstLine="540"/>
        <w:jc w:val="both"/>
      </w:pPr>
      <w:r>
        <w:t>Самовольное проникновение на охраняемый в установленном порядке объект -</w:t>
      </w:r>
    </w:p>
    <w:p w:rsidR="00000000" w:rsidRDefault="00DF0703">
      <w:pPr>
        <w:pStyle w:val="ConsPlusNormal"/>
        <w:ind w:firstLine="540"/>
        <w:jc w:val="both"/>
      </w:pPr>
      <w:r>
        <w:t>влечет наложение административного штрафа в размере от трехсот до пятисот рублей.</w:t>
      </w:r>
    </w:p>
    <w:p w:rsidR="00000000" w:rsidRDefault="00DF0703">
      <w:pPr>
        <w:pStyle w:val="ConsPlusNormal"/>
        <w:jc w:val="both"/>
      </w:pPr>
      <w:r>
        <w:t xml:space="preserve">(в ред. Федерального </w:t>
      </w:r>
      <w:hyperlink r:id="rId325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w:t>
        </w:r>
        <w:r>
          <w:rPr>
            <w:color w:val="0000FF"/>
          </w:rPr>
          <w:t>а</w:t>
        </w:r>
      </w:hyperlink>
      <w:r>
        <w:t xml:space="preserve"> от 22.06.2007 N 116-ФЗ)</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Норма Федерального </w:t>
      </w:r>
      <w:hyperlink r:id="rId3252"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внесе</w:t>
      </w:r>
      <w:r>
        <w:t xml:space="preserve">ны изменения в статью 20.18, признана частично не соответствующей Конституции РФ </w:t>
      </w:r>
      <w:hyperlink r:id="rId3253"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Конституционного Суда РФ от 14.02.2013 N 4-П.</w:t>
      </w:r>
    </w:p>
    <w:p w:rsidR="00000000" w:rsidRDefault="00DF0703">
      <w:pPr>
        <w:pStyle w:val="ConsPlusNormal"/>
        <w:ind w:firstLine="540"/>
        <w:jc w:val="both"/>
      </w:pPr>
      <w:r>
        <w:t xml:space="preserve">В соответствии с </w:t>
      </w:r>
      <w:hyperlink r:id="rId3254"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400" w:name="Par7534"/>
      <w:bookmarkEnd w:id="1400"/>
      <w:r>
        <w:t>Статья 20.18. Блокирование транспортных коммуникаций</w:t>
      </w:r>
    </w:p>
    <w:p w:rsidR="00000000" w:rsidRDefault="00DF0703">
      <w:pPr>
        <w:pStyle w:val="ConsPlusNormal"/>
        <w:jc w:val="both"/>
      </w:pPr>
    </w:p>
    <w:p w:rsidR="00000000" w:rsidRDefault="00DF0703">
      <w:pPr>
        <w:pStyle w:val="ConsPlusNormal"/>
        <w:ind w:firstLine="540"/>
        <w:jc w:val="both"/>
      </w:pPr>
      <w:r>
        <w:t>Организация блокирования, а равно активное у</w:t>
      </w:r>
      <w:r>
        <w:t xml:space="preserve">частие в блокировании транспортных коммуникаций, за исключением случаев, предусмотренных </w:t>
      </w:r>
      <w:hyperlink w:anchor="Par7322" w:tooltip="Ссылка на текущий документ" w:history="1">
        <w:r>
          <w:rPr>
            <w:color w:val="0000FF"/>
          </w:rPr>
          <w:t>частью 3 статьи 20.2</w:t>
        </w:r>
      </w:hyperlink>
      <w:r>
        <w:t xml:space="preserve"> и </w:t>
      </w:r>
      <w:hyperlink w:anchor="Par7349" w:tooltip="Ссылка на текущий документ" w:history="1">
        <w:r>
          <w:rPr>
            <w:color w:val="0000FF"/>
          </w:rPr>
          <w:t>статьей 20.2.2</w:t>
        </w:r>
      </w:hyperlink>
      <w:r>
        <w:t xml:space="preserve"> настоящего Кодекс</w:t>
      </w:r>
      <w:r>
        <w:t>а, -</w:t>
      </w:r>
    </w:p>
    <w:p w:rsidR="00000000" w:rsidRDefault="00DF0703">
      <w:pPr>
        <w:pStyle w:val="ConsPlusNormal"/>
        <w:jc w:val="both"/>
      </w:pPr>
      <w:r>
        <w:t xml:space="preserve">(в ред. Федерального </w:t>
      </w:r>
      <w:hyperlink r:id="rId3255"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w:t>
      </w:r>
    </w:p>
    <w:p w:rsidR="00000000" w:rsidRDefault="00DF0703">
      <w:pPr>
        <w:pStyle w:val="ConsPlusNormal"/>
        <w:ind w:firstLine="540"/>
        <w:jc w:val="both"/>
      </w:pPr>
      <w:r>
        <w:t xml:space="preserve">влечет наложение административного штрафа на граждан в размере от </w:t>
      </w:r>
      <w:r>
        <w:t>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000000" w:rsidRDefault="00DF0703">
      <w:pPr>
        <w:pStyle w:val="ConsPlusNormal"/>
        <w:jc w:val="both"/>
      </w:pPr>
      <w:r>
        <w:t xml:space="preserve">(в ред. Федерального </w:t>
      </w:r>
      <w:hyperlink r:id="rId3256"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w:t>
      </w:r>
    </w:p>
    <w:p w:rsidR="00000000" w:rsidRDefault="00DF0703">
      <w:pPr>
        <w:pStyle w:val="ConsPlusNormal"/>
        <w:jc w:val="both"/>
      </w:pPr>
    </w:p>
    <w:p w:rsidR="00000000" w:rsidRDefault="00DF0703">
      <w:pPr>
        <w:pStyle w:val="ConsPlusNormal"/>
        <w:ind w:firstLine="540"/>
        <w:jc w:val="both"/>
        <w:outlineLvl w:val="2"/>
      </w:pPr>
      <w:bookmarkStart w:id="1401" w:name="Par7541"/>
      <w:bookmarkEnd w:id="1401"/>
      <w:r>
        <w:t>Статья 20.19. Нарушение особого режима в закрытом административно-территориальном обр</w:t>
      </w:r>
      <w:r>
        <w:t>азовании (ЗАТО)</w:t>
      </w:r>
    </w:p>
    <w:p w:rsidR="00000000" w:rsidRDefault="00DF0703">
      <w:pPr>
        <w:pStyle w:val="ConsPlusNormal"/>
        <w:jc w:val="both"/>
      </w:pPr>
    </w:p>
    <w:p w:rsidR="00000000" w:rsidRDefault="00DF0703">
      <w:pPr>
        <w:pStyle w:val="ConsPlusNormal"/>
        <w:ind w:firstLine="540"/>
        <w:jc w:val="both"/>
      </w:pPr>
      <w:r>
        <w:t xml:space="preserve">Нарушение установленного </w:t>
      </w:r>
      <w:hyperlink r:id="rId3257" w:tooltip="Закон РФ от 14.07.1992 N 3297-1 (ред. от 29.12.2014) &quot;О закрытом административно-территориальном образовании&quot;{КонсультантПлюс}" w:history="1">
        <w:r>
          <w:rPr>
            <w:color w:val="0000FF"/>
          </w:rPr>
          <w:t>законом</w:t>
        </w:r>
      </w:hyperlink>
      <w:r>
        <w:t xml:space="preserve"> особого режима в закрытом административно-территориальном образовании (ЗАТО) -</w:t>
      </w:r>
    </w:p>
    <w:p w:rsidR="00000000" w:rsidRDefault="00DF0703">
      <w:pPr>
        <w:pStyle w:val="ConsPlusNormal"/>
        <w:ind w:firstLine="540"/>
        <w:jc w:val="both"/>
      </w:pPr>
      <w:r>
        <w:t>влечет наложение административного штрафа в размере от трех тысяч до пяти тысяч рублей.</w:t>
      </w:r>
    </w:p>
    <w:p w:rsidR="00000000" w:rsidRDefault="00DF0703">
      <w:pPr>
        <w:pStyle w:val="ConsPlusNormal"/>
        <w:jc w:val="both"/>
      </w:pPr>
      <w:r>
        <w:t>(в ред. Федеральных законов от 22</w:t>
      </w:r>
      <w:r>
        <w:t xml:space="preserve">.06.2007 </w:t>
      </w:r>
      <w:hyperlink r:id="rId325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30.03.2015 </w:t>
      </w:r>
      <w:hyperlink r:id="rId3259" w:tooltip="Федеральный закон от 30.03.2015 N 61-ФЗ &quot;О внесении изменения в статью 20.19 Кодекса Российской Федерации об административных правонарушениях&quot;{КонсультантПлюс}" w:history="1">
        <w:r>
          <w:rPr>
            <w:color w:val="0000FF"/>
          </w:rPr>
          <w:t>N 61-ФЗ</w:t>
        </w:r>
      </w:hyperlink>
      <w:r>
        <w:t>)</w:t>
      </w:r>
    </w:p>
    <w:p w:rsidR="00000000" w:rsidRDefault="00DF0703">
      <w:pPr>
        <w:pStyle w:val="ConsPlusNormal"/>
        <w:jc w:val="both"/>
      </w:pPr>
    </w:p>
    <w:p w:rsidR="00000000" w:rsidRDefault="00DF0703">
      <w:pPr>
        <w:pStyle w:val="ConsPlusNormal"/>
        <w:ind w:firstLine="540"/>
        <w:jc w:val="both"/>
        <w:outlineLvl w:val="2"/>
      </w:pPr>
      <w:bookmarkStart w:id="1402" w:name="Par7547"/>
      <w:bookmarkEnd w:id="1402"/>
      <w:r>
        <w:t>Статья 20</w:t>
      </w:r>
      <w:r>
        <w:t>.20.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000000" w:rsidRDefault="00DF0703">
      <w:pPr>
        <w:pStyle w:val="ConsPlusNormal"/>
        <w:jc w:val="both"/>
      </w:pPr>
      <w:r>
        <w:t xml:space="preserve">(в ред. Федерального </w:t>
      </w:r>
      <w:hyperlink r:id="rId3260"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61"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N 365-ФЗ)</w:t>
      </w:r>
    </w:p>
    <w:p w:rsidR="00000000" w:rsidRDefault="00DF0703">
      <w:pPr>
        <w:pStyle w:val="ConsPlusNormal"/>
        <w:ind w:firstLine="540"/>
        <w:jc w:val="both"/>
      </w:pPr>
    </w:p>
    <w:p w:rsidR="00000000" w:rsidRDefault="00DF0703">
      <w:pPr>
        <w:pStyle w:val="ConsPlusNormal"/>
        <w:ind w:firstLine="540"/>
        <w:jc w:val="both"/>
      </w:pPr>
      <w:bookmarkStart w:id="1403" w:name="Par7552"/>
      <w:bookmarkEnd w:id="1403"/>
      <w:r>
        <w:t xml:space="preserve">1. Потребление (распитие) алкогольной продукции в местах, запрещенных федеральным </w:t>
      </w:r>
      <w:hyperlink r:id="rId3262"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в размере от пятисот до одной тысячи пятисот рублей.</w:t>
      </w:r>
    </w:p>
    <w:p w:rsidR="00000000" w:rsidRDefault="00DF0703">
      <w:pPr>
        <w:pStyle w:val="ConsPlusNormal"/>
        <w:ind w:firstLine="540"/>
        <w:jc w:val="both"/>
      </w:pPr>
      <w:bookmarkStart w:id="1404" w:name="Par7554"/>
      <w:bookmarkEnd w:id="1404"/>
      <w:r>
        <w:t>2. Потребление наркотических средств или психотропных веществ без назначения врача, новых потенциально опасных психоактивны</w:t>
      </w:r>
      <w:r>
        <w:t>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00000" w:rsidRDefault="00DF0703">
      <w:pPr>
        <w:pStyle w:val="ConsPlusNormal"/>
        <w:jc w:val="both"/>
      </w:pPr>
      <w:r>
        <w:t xml:space="preserve">(в ред. Федерального </w:t>
      </w:r>
      <w:hyperlink r:id="rId3263"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00000" w:rsidRDefault="00DF0703">
      <w:pPr>
        <w:pStyle w:val="ConsPlusNormal"/>
        <w:ind w:firstLine="540"/>
        <w:jc w:val="both"/>
      </w:pPr>
      <w:bookmarkStart w:id="1405" w:name="Par7557"/>
      <w:bookmarkEnd w:id="1405"/>
      <w:r>
        <w:t xml:space="preserve">3. Действия, указанные в </w:t>
      </w:r>
      <w:hyperlink w:anchor="Par7554" w:tooltip="Ссылка на текущий документ" w:history="1">
        <w:r>
          <w:rPr>
            <w:color w:val="0000FF"/>
          </w:rPr>
          <w:t>части 2</w:t>
        </w:r>
      </w:hyperlink>
      <w:r>
        <w:t xml:space="preserve"> настоящ</w:t>
      </w:r>
      <w:r>
        <w:t>ей статьи, совершенные иностранным гражданином или лицом без гражданства, -</w:t>
      </w:r>
    </w:p>
    <w:p w:rsidR="00000000" w:rsidRDefault="00DF070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w:t>
      </w:r>
      <w:r>
        <w:t xml:space="preserve"> на срок до пятнадцати суток с административным выдворением за пределы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1406" w:name="Par7560"/>
      <w:bookmarkEnd w:id="1406"/>
      <w:r>
        <w:t>Статья 20.21. Появление в общественных местах в состоянии опьянения</w:t>
      </w:r>
    </w:p>
    <w:p w:rsidR="00000000" w:rsidRDefault="00DF0703">
      <w:pPr>
        <w:pStyle w:val="ConsPlusNormal"/>
        <w:jc w:val="both"/>
      </w:pPr>
    </w:p>
    <w:p w:rsidR="00000000" w:rsidRDefault="00DF0703">
      <w:pPr>
        <w:pStyle w:val="ConsPlusNormal"/>
        <w:ind w:firstLine="540"/>
        <w:jc w:val="both"/>
      </w:pPr>
      <w:r>
        <w:t>Появление на улицах, стадионах, в скверах, парках, в транспортном средстве обще</w:t>
      </w:r>
      <w:r>
        <w:t>го пользования, в других общественных местах в состоянии опьянения, оскорбляющем человеческое достоинство и общественную нравственность, -</w:t>
      </w:r>
    </w:p>
    <w:p w:rsidR="00000000" w:rsidRDefault="00DF0703">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w:t>
      </w:r>
      <w:r>
        <w:t>ест на срок до пятнадцати суток.</w:t>
      </w:r>
    </w:p>
    <w:p w:rsidR="00000000" w:rsidRDefault="00DF0703">
      <w:pPr>
        <w:pStyle w:val="ConsPlusNormal"/>
        <w:jc w:val="both"/>
      </w:pPr>
      <w:r>
        <w:t xml:space="preserve">(в ред. Федеральных законов от 22.06.2007 </w:t>
      </w:r>
      <w:hyperlink r:id="rId326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21.12.2013 </w:t>
      </w:r>
      <w:hyperlink r:id="rId3265"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jc w:val="both"/>
      </w:pPr>
    </w:p>
    <w:p w:rsidR="00000000" w:rsidRDefault="00DF0703">
      <w:pPr>
        <w:pStyle w:val="ConsPlusNormal"/>
        <w:ind w:firstLine="540"/>
        <w:jc w:val="both"/>
        <w:outlineLvl w:val="2"/>
      </w:pPr>
      <w:bookmarkStart w:id="1407" w:name="Par7566"/>
      <w:bookmarkEnd w:id="1407"/>
      <w:r>
        <w:t>Статья 20.22. Нахождение в состоянии опьянения несоверш</w:t>
      </w:r>
      <w:r>
        <w:t>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00000" w:rsidRDefault="00DF0703">
      <w:pPr>
        <w:pStyle w:val="ConsPlusNormal"/>
        <w:jc w:val="both"/>
      </w:pPr>
      <w:r>
        <w:t xml:space="preserve">(в ред. Федерального </w:t>
      </w:r>
      <w:hyperlink r:id="rId3266"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w:t>
        </w:r>
        <w:r>
          <w:rPr>
            <w:color w:val="0000FF"/>
          </w:rPr>
          <w:t>акона</w:t>
        </w:r>
      </w:hyperlink>
      <w:r>
        <w:t xml:space="preserve"> от 03.02.2015 N 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67"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21.12.2013 </w:t>
      </w:r>
      <w:r>
        <w:t>N 365-ФЗ)</w:t>
      </w:r>
    </w:p>
    <w:p w:rsidR="00000000" w:rsidRDefault="00DF0703">
      <w:pPr>
        <w:pStyle w:val="ConsPlusNormal"/>
        <w:ind w:firstLine="540"/>
        <w:jc w:val="both"/>
      </w:pPr>
    </w:p>
    <w:p w:rsidR="00000000" w:rsidRDefault="00DF0703">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w:t>
      </w:r>
      <w:r>
        <w:t>, новых потенциально опасных психоактивных веществ или одурманивающих веществ -</w:t>
      </w:r>
    </w:p>
    <w:p w:rsidR="00000000" w:rsidRDefault="00DF0703">
      <w:pPr>
        <w:pStyle w:val="ConsPlusNormal"/>
        <w:jc w:val="both"/>
      </w:pPr>
      <w:r>
        <w:t xml:space="preserve">(в ред. Федерального </w:t>
      </w:r>
      <w:hyperlink r:id="rId3268" w:tooltip="Федеральный закон от 03.02.2015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03.02.2015 N 7-ФЗ)</w:t>
      </w:r>
    </w:p>
    <w:p w:rsidR="00000000" w:rsidRDefault="00DF0703">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w:t>
      </w:r>
      <w:r>
        <w:t>ре от одной тысячи пятисот до двух тысяч рублей.</w:t>
      </w:r>
    </w:p>
    <w:p w:rsidR="00000000" w:rsidRDefault="00DF0703">
      <w:pPr>
        <w:pStyle w:val="ConsPlusNormal"/>
        <w:ind w:firstLine="540"/>
        <w:jc w:val="both"/>
      </w:pPr>
    </w:p>
    <w:p w:rsidR="00000000" w:rsidRDefault="00DF0703">
      <w:pPr>
        <w:pStyle w:val="ConsPlusNormal"/>
        <w:ind w:firstLine="540"/>
        <w:jc w:val="both"/>
        <w:outlineLvl w:val="2"/>
      </w:pPr>
      <w:bookmarkStart w:id="1408" w:name="Par7575"/>
      <w:bookmarkEnd w:id="14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000000" w:rsidRDefault="00DF0703">
      <w:pPr>
        <w:pStyle w:val="ConsPlusNormal"/>
        <w:jc w:val="both"/>
      </w:pPr>
    </w:p>
    <w:p w:rsidR="00000000" w:rsidRDefault="00DF0703">
      <w:pPr>
        <w:pStyle w:val="ConsPlusNormal"/>
        <w:ind w:firstLine="540"/>
        <w:jc w:val="both"/>
      </w:pPr>
      <w:bookmarkStart w:id="1409" w:name="Par7577"/>
      <w:bookmarkEnd w:id="14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000000" w:rsidRDefault="00DF0703">
      <w:pPr>
        <w:pStyle w:val="ConsPlusNormal"/>
        <w:ind w:firstLine="540"/>
        <w:jc w:val="both"/>
      </w:pPr>
      <w:r>
        <w:t>влечет наложение административного штрафа на должностн</w:t>
      </w:r>
      <w:r>
        <w:t>ых лиц в размере от четырех тысяч до пяти тысяч рублей.</w:t>
      </w:r>
    </w:p>
    <w:p w:rsidR="00000000" w:rsidRDefault="00DF0703">
      <w:pPr>
        <w:pStyle w:val="ConsPlusNormal"/>
        <w:jc w:val="both"/>
      </w:pPr>
      <w:r>
        <w:t xml:space="preserve">(в ред. Федерального </w:t>
      </w:r>
      <w:hyperlink r:id="rId326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w:t>
      </w:r>
      <w:r>
        <w:t>З)</w:t>
      </w:r>
    </w:p>
    <w:p w:rsidR="00000000" w:rsidRDefault="00DF0703">
      <w:pPr>
        <w:pStyle w:val="ConsPlusNormal"/>
        <w:ind w:firstLine="540"/>
        <w:jc w:val="both"/>
      </w:pPr>
      <w:bookmarkStart w:id="1410" w:name="Par7580"/>
      <w:bookmarkEnd w:id="14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000000" w:rsidRDefault="00DF0703">
      <w:pPr>
        <w:pStyle w:val="ConsPlusNormal"/>
        <w:ind w:firstLine="540"/>
        <w:jc w:val="both"/>
      </w:pPr>
      <w:r>
        <w:t>влечет</w:t>
      </w:r>
      <w:r>
        <w:t xml:space="preserve">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w:t>
      </w:r>
      <w:r>
        <w:t xml:space="preserve"> с конфискацией специальных технических средств, предназначенных для негласного получения информации.</w:t>
      </w:r>
    </w:p>
    <w:p w:rsidR="00000000" w:rsidRDefault="00DF0703">
      <w:pPr>
        <w:pStyle w:val="ConsPlusNormal"/>
        <w:jc w:val="both"/>
      </w:pPr>
      <w:r>
        <w:t xml:space="preserve">(в ред. Федерального </w:t>
      </w:r>
      <w:hyperlink r:id="rId3270"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11" w:name="Par7584"/>
      <w:bookmarkEnd w:id="14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000000" w:rsidRDefault="00DF0703">
      <w:pPr>
        <w:pStyle w:val="ConsPlusNormal"/>
        <w:jc w:val="both"/>
      </w:pPr>
    </w:p>
    <w:p w:rsidR="00000000" w:rsidRDefault="00DF0703">
      <w:pPr>
        <w:pStyle w:val="ConsPlusNormal"/>
        <w:ind w:firstLine="540"/>
        <w:jc w:val="both"/>
      </w:pPr>
      <w:r>
        <w:t>Использование в ча</w:t>
      </w:r>
      <w:r>
        <w:t xml:space="preserve">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271" w:tooltip="Постановление Правительства РФ от 01.07.1996 N 770 (ред. от 15.07.2002) &quot;Об утверждении Положения о лицензировании деятельности физических и юридических лиц, не уполномоченных на осуществление оперативно-розыскной деятельности, связанной с разработкой, производством, реализацией, приобретением в целях продажи, ввоза в Российскую Федерацию и вывоза за ее пределы специальных технических средств, предназначенных (разработанных, приспособленных, запрограммированных) для негласного получения информации, и Перечн{КонсультантПлюс}" w:history="1">
        <w:r>
          <w:rPr>
            <w:color w:val="0000FF"/>
          </w:rPr>
          <w:t>перечнями</w:t>
        </w:r>
      </w:hyperlink>
      <w:r>
        <w:t>, -</w:t>
      </w:r>
    </w:p>
    <w:p w:rsidR="00000000" w:rsidRDefault="00DF0703">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w:t>
      </w:r>
      <w:r>
        <w:t>хнических средств; на руководителей частных охранных организаций (объединений, ассоциаций) - от одной тысячи до пяти тысяч рублей.</w:t>
      </w:r>
    </w:p>
    <w:p w:rsidR="00000000" w:rsidRDefault="00DF0703">
      <w:pPr>
        <w:pStyle w:val="ConsPlusNormal"/>
        <w:jc w:val="both"/>
      </w:pPr>
      <w:r>
        <w:t xml:space="preserve">(в ред. Федеральных законов от 22.06.2007 </w:t>
      </w:r>
      <w:hyperlink r:id="rId327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N 116-ФЗ</w:t>
        </w:r>
      </w:hyperlink>
      <w:r>
        <w:t xml:space="preserve">, от 22.12.2008 </w:t>
      </w:r>
      <w:hyperlink r:id="rId3273"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w:t>
      </w:r>
    </w:p>
    <w:p w:rsidR="00000000" w:rsidRDefault="00DF0703">
      <w:pPr>
        <w:pStyle w:val="ConsPlusNormal"/>
        <w:jc w:val="both"/>
      </w:pPr>
    </w:p>
    <w:p w:rsidR="00000000" w:rsidRDefault="00DF0703">
      <w:pPr>
        <w:pStyle w:val="ConsPlusNormal"/>
        <w:ind w:firstLine="540"/>
        <w:jc w:val="both"/>
        <w:outlineLvl w:val="2"/>
      </w:pPr>
      <w:bookmarkStart w:id="1412" w:name="Par7590"/>
      <w:bookmarkEnd w:id="1412"/>
      <w:r>
        <w:t>Статья 20.25. Уклонение от исполнения административного наказания</w:t>
      </w:r>
    </w:p>
    <w:p w:rsidR="00000000" w:rsidRDefault="00DF0703">
      <w:pPr>
        <w:pStyle w:val="ConsPlusNormal"/>
        <w:jc w:val="both"/>
      </w:pPr>
      <w:r>
        <w:t xml:space="preserve">(в ред. Федерального </w:t>
      </w:r>
      <w:hyperlink r:id="rId3274"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закона</w:t>
        </w:r>
      </w:hyperlink>
      <w:r>
        <w:t xml:space="preserve"> от 06.12.2011 N 410-ФЗ)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3275"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jc w:val="both"/>
      </w:pPr>
    </w:p>
    <w:p w:rsidR="00000000" w:rsidRDefault="00DF0703">
      <w:pPr>
        <w:pStyle w:val="ConsPlusNormal"/>
        <w:ind w:firstLine="540"/>
        <w:jc w:val="both"/>
      </w:pPr>
      <w:bookmarkStart w:id="1413" w:name="Par7595"/>
      <w:bookmarkEnd w:id="1413"/>
      <w:r>
        <w:t>1. Неуплата администрат</w:t>
      </w:r>
      <w:r>
        <w:t xml:space="preserve">ивного штрафа в срок, предусмотренный настоящим </w:t>
      </w:r>
      <w:hyperlink w:anchor="Par10519" w:tooltip="Ссылка на текущий документ" w:history="1">
        <w:r>
          <w:rPr>
            <w:color w:val="0000FF"/>
          </w:rPr>
          <w:t>Кодексом</w:t>
        </w:r>
      </w:hyperlink>
      <w:r>
        <w:t>, -</w:t>
      </w:r>
    </w:p>
    <w:p w:rsidR="00000000" w:rsidRDefault="00DF0703">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w:t>
      </w:r>
      <w:r>
        <w:t>й, либо административный арест на срок до пятнадцати суток, либо обязательные работы на срок до пятидесяти часов.</w:t>
      </w:r>
    </w:p>
    <w:p w:rsidR="00000000" w:rsidRDefault="00DF0703">
      <w:pPr>
        <w:pStyle w:val="ConsPlusNormal"/>
        <w:jc w:val="both"/>
      </w:pPr>
      <w:r>
        <w:t xml:space="preserve">(в ред. Федеральных законов от 18.07.2011 </w:t>
      </w:r>
      <w:hyperlink r:id="rId3276" w:tooltip="Федеральный закон от 18.07.2011 N 226-ФЗ &quot;О внесении изменений в статьи 20.25 и 32.2 Кодекса Российской Федерации об административных правонарушениях и статью 13 Федерального закона &quot;Об исполнительном производстве&quot;{КонсультантПлюс}" w:history="1">
        <w:r>
          <w:rPr>
            <w:color w:val="0000FF"/>
          </w:rPr>
          <w:t>N 226-ФЗ</w:t>
        </w:r>
      </w:hyperlink>
      <w:r>
        <w:t xml:space="preserve">, от 05.04.2013 </w:t>
      </w:r>
      <w:hyperlink r:id="rId3277"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t>)</w:t>
      </w:r>
    </w:p>
    <w:p w:rsidR="00000000" w:rsidRDefault="00DF0703">
      <w:pPr>
        <w:pStyle w:val="ConsPlusNormal"/>
        <w:ind w:firstLine="540"/>
        <w:jc w:val="both"/>
      </w:pPr>
      <w:bookmarkStart w:id="1414" w:name="Par7598"/>
      <w:bookmarkEnd w:id="1414"/>
      <w:r>
        <w:t xml:space="preserve">2. Самовольное оставление </w:t>
      </w:r>
      <w:hyperlink r:id="rId3278" w:tooltip="Федеральный закон от 26.04.2013 N 67-ФЗ &quot;О порядке отбывания административного ареста&quot;{КонсультантПлюс}" w:history="1">
        <w:r>
          <w:rPr>
            <w:color w:val="0000FF"/>
          </w:rPr>
          <w:t>места</w:t>
        </w:r>
      </w:hyperlink>
      <w:r>
        <w:t xml:space="preserve"> отбывания административного ареста или уклонение от отбывания административного ареста -</w:t>
      </w:r>
    </w:p>
    <w:p w:rsidR="00000000" w:rsidRDefault="00DF0703">
      <w:pPr>
        <w:pStyle w:val="ConsPlusNormal"/>
        <w:jc w:val="both"/>
      </w:pPr>
      <w:r>
        <w:t>(в р</w:t>
      </w:r>
      <w:r>
        <w:t xml:space="preserve">ед. Федерального </w:t>
      </w:r>
      <w:hyperlink r:id="rId3279"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22.04.2013 N 62-ФЗ)</w:t>
      </w:r>
    </w:p>
    <w:p w:rsidR="00000000" w:rsidRDefault="00DF0703">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000000" w:rsidRDefault="00DF0703">
      <w:pPr>
        <w:pStyle w:val="ConsPlusNormal"/>
        <w:jc w:val="both"/>
      </w:pPr>
      <w:r>
        <w:t xml:space="preserve">(в ред. Федерального </w:t>
      </w:r>
      <w:hyperlink r:id="rId3280"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05.04.2013 N 49-ФЗ)</w:t>
      </w:r>
    </w:p>
    <w:p w:rsidR="00000000" w:rsidRDefault="00DF0703">
      <w:pPr>
        <w:pStyle w:val="ConsPlusNormal"/>
        <w:ind w:firstLine="540"/>
        <w:jc w:val="both"/>
      </w:pPr>
      <w:bookmarkStart w:id="1415" w:name="Par7602"/>
      <w:bookmarkEnd w:id="1415"/>
      <w:r>
        <w:t xml:space="preserve">3. Уклонение иностранного гражданина или лица без гражданства от исполнения административного наказания в виде </w:t>
      </w:r>
      <w:hyperlink w:anchor="Par478" w:tooltip="Ссылка на текущий документ"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000000" w:rsidRDefault="00DF0703">
      <w:pPr>
        <w:pStyle w:val="ConsPlusNormal"/>
        <w:ind w:firstLine="540"/>
        <w:jc w:val="both"/>
      </w:pPr>
      <w:r>
        <w:t>влечет наложение административного штрафа в размере от трех тысяч до пяти тыся</w:t>
      </w:r>
      <w:r>
        <w:t>ч рублей и административное выдворение за пределы Российской Федерации.</w:t>
      </w:r>
    </w:p>
    <w:p w:rsidR="00000000" w:rsidRDefault="00DF0703">
      <w:pPr>
        <w:pStyle w:val="ConsPlusNormal"/>
        <w:jc w:val="both"/>
      </w:pPr>
      <w:r>
        <w:t xml:space="preserve">(в ред. Федерального </w:t>
      </w:r>
      <w:hyperlink r:id="rId328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закона</w:t>
        </w:r>
      </w:hyperlink>
      <w:r>
        <w:t xml:space="preserve"> от 23.07.2013 N 207-ФЗ)</w:t>
      </w:r>
    </w:p>
    <w:p w:rsidR="00000000" w:rsidRDefault="00DF0703">
      <w:pPr>
        <w:pStyle w:val="ConsPlusNormal"/>
        <w:jc w:val="both"/>
      </w:pPr>
      <w:r>
        <w:t>(часть 3 введена Федеральн</w:t>
      </w:r>
      <w:r>
        <w:t xml:space="preserve">ым </w:t>
      </w:r>
      <w:hyperlink r:id="rId3282"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Норма Федерального </w:t>
      </w:r>
      <w:hyperlink r:id="rId3283"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 которой статья 20.25 дополнена частью 4, признана частично не соответствующей Конституции РФ </w:t>
      </w:r>
      <w:hyperlink r:id="rId3284" w:tooltip="Постановление Конституционного Суда РФ от 14.02.2013 N 4-П &quot;По делу о проверке конституционности Федерального закона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 в связи с запросом группы депутатов Государственной Думы и жалобой гражданина Э.В. Савенко&quot;{КонсультантПлюс}" w:history="1">
        <w:r>
          <w:rPr>
            <w:color w:val="0000FF"/>
          </w:rPr>
          <w:t>Постановлением</w:t>
        </w:r>
      </w:hyperlink>
      <w:r>
        <w:t xml:space="preserve"> Конституционного Суда РФ от 14.02.2013 N 4-П.</w:t>
      </w:r>
    </w:p>
    <w:p w:rsidR="00000000" w:rsidRDefault="00DF0703">
      <w:pPr>
        <w:pStyle w:val="ConsPlusNormal"/>
        <w:ind w:firstLine="540"/>
        <w:jc w:val="both"/>
      </w:pPr>
      <w:r>
        <w:t>В со</w:t>
      </w:r>
      <w:r>
        <w:t xml:space="preserve">ответствии с </w:t>
      </w:r>
      <w:hyperlink r:id="rId3285" w:tooltip="Федеральный конституционный закон от 21.07.1994 N 1-ФКЗ (ред. от 04.06.2014) &quot;О Конституционном Суде Российской Федерации&quot; (с изм. и доп., вступ. в силу с 06.08.2014){КонсультантПлюс}"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416" w:name="Par7611"/>
      <w:bookmarkEnd w:id="1416"/>
      <w:r>
        <w:t xml:space="preserve">4. </w:t>
      </w:r>
      <w:hyperlink r:id="rId3286" w:tooltip="Федеральный закон от 02.10.2007 N 229-ФЗ (ред. от 06.04.2015) &quot;Об исполнительном производстве&quot;{КонсультантПлюс}" w:history="1">
        <w:r>
          <w:rPr>
            <w:color w:val="0000FF"/>
          </w:rPr>
          <w:t>Уклонение</w:t>
        </w:r>
      </w:hyperlink>
      <w:r>
        <w:t xml:space="preserve"> от отбывания обя</w:t>
      </w:r>
      <w:r>
        <w:t>зательных работ -</w:t>
      </w:r>
    </w:p>
    <w:p w:rsidR="00000000" w:rsidRDefault="00DF070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000000" w:rsidRDefault="00DF0703">
      <w:pPr>
        <w:pStyle w:val="ConsPlusNormal"/>
        <w:jc w:val="both"/>
      </w:pPr>
      <w:r>
        <w:t xml:space="preserve">(часть 4 введена Федеральным </w:t>
      </w:r>
      <w:hyperlink r:id="rId3287"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w:t>
      </w:r>
    </w:p>
    <w:p w:rsidR="00000000" w:rsidRDefault="00DF0703">
      <w:pPr>
        <w:pStyle w:val="ConsPlusNormal"/>
        <w:ind w:firstLine="540"/>
        <w:jc w:val="both"/>
      </w:pPr>
      <w:bookmarkStart w:id="1417" w:name="Par7614"/>
      <w:bookmarkEnd w:id="1417"/>
      <w:r>
        <w:t>5. Нарушение административного запрета на посещение мест проведения официальных спортивных соревнований в дни их проведения -</w:t>
      </w:r>
    </w:p>
    <w:p w:rsidR="00000000" w:rsidRDefault="00DF0703">
      <w:pPr>
        <w:pStyle w:val="ConsPlusNormal"/>
        <w:ind w:firstLine="540"/>
        <w:jc w:val="both"/>
      </w:pPr>
      <w:r>
        <w:t>влеч</w:t>
      </w:r>
      <w:r>
        <w:t>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000000" w:rsidRDefault="00DF0703">
      <w:pPr>
        <w:pStyle w:val="ConsPlusNormal"/>
        <w:jc w:val="both"/>
      </w:pPr>
      <w:r>
        <w:t xml:space="preserve">(часть 5 введена Федеральным </w:t>
      </w:r>
      <w:hyperlink r:id="rId3288"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rsidR="00000000" w:rsidRDefault="00DF0703">
      <w:pPr>
        <w:pStyle w:val="ConsPlusNormal"/>
        <w:ind w:firstLine="540"/>
        <w:jc w:val="both"/>
      </w:pPr>
      <w:r>
        <w:t>Примечания:</w:t>
      </w:r>
    </w:p>
    <w:p w:rsidR="00000000" w:rsidRDefault="00DF0703">
      <w:pPr>
        <w:pStyle w:val="ConsPlusNormal"/>
        <w:ind w:firstLine="540"/>
        <w:jc w:val="both"/>
      </w:pPr>
      <w:bookmarkStart w:id="1418" w:name="Par7618"/>
      <w:bookmarkEnd w:id="1418"/>
      <w:r>
        <w:t xml:space="preserve">1. К административной ответственности за совершение административного правонарушения, предусмотренного </w:t>
      </w:r>
      <w:hyperlink w:anchor="Par7595" w:tooltip="Ссылка на текущий документ"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w:t>
      </w:r>
      <w:r>
        <w:t>ы Российской Федерации.</w:t>
      </w:r>
    </w:p>
    <w:p w:rsidR="00000000" w:rsidRDefault="00DF0703">
      <w:pPr>
        <w:pStyle w:val="ConsPlusNormal"/>
        <w:ind w:firstLine="540"/>
        <w:jc w:val="both"/>
      </w:pPr>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w:t>
      </w:r>
      <w:r>
        <w:t xml:space="preserve">ез гражданства, привлекаемым к административной ответственности за административное правонарушение, предусмотренное </w:t>
      </w:r>
      <w:hyperlink w:anchor="Par7602" w:tooltip="Ссылка на текущий документ" w:history="1">
        <w:r>
          <w:rPr>
            <w:color w:val="0000FF"/>
          </w:rPr>
          <w:t>частью 3</w:t>
        </w:r>
      </w:hyperlink>
      <w:r>
        <w:t xml:space="preserve"> настоящей статьи.</w:t>
      </w:r>
    </w:p>
    <w:p w:rsidR="00000000" w:rsidRDefault="00DF0703">
      <w:pPr>
        <w:pStyle w:val="ConsPlusNormal"/>
        <w:ind w:firstLine="540"/>
        <w:jc w:val="both"/>
      </w:pPr>
      <w:r>
        <w:t xml:space="preserve">3. Административный арест, предусмотренный </w:t>
      </w:r>
      <w:hyperlink w:anchor="Par7618" w:tooltip="Ссылка на текущий документ"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34" w:tooltip="Ссылка на текущий документ"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000000" w:rsidRDefault="00DF0703">
      <w:pPr>
        <w:pStyle w:val="ConsPlusNormal"/>
        <w:jc w:val="both"/>
      </w:pPr>
      <w:r>
        <w:t>(п. 3 введен Федеральны</w:t>
      </w:r>
      <w:r>
        <w:t xml:space="preserve">м </w:t>
      </w:r>
      <w:hyperlink r:id="rId328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r>
        <w:t xml:space="preserve">(примечания в ред. Федерального </w:t>
      </w:r>
      <w:hyperlink r:id="rId3290"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закона</w:t>
        </w:r>
      </w:hyperlink>
      <w:r>
        <w:t xml:space="preserve"> от 28.12.2</w:t>
      </w:r>
      <w:r>
        <w:t>013 N 383-ФЗ)</w:t>
      </w:r>
    </w:p>
    <w:p w:rsidR="00000000" w:rsidRDefault="00DF0703">
      <w:pPr>
        <w:pStyle w:val="ConsPlusNormal"/>
        <w:ind w:firstLine="540"/>
        <w:jc w:val="both"/>
      </w:pPr>
    </w:p>
    <w:p w:rsidR="00000000" w:rsidRDefault="00DF0703">
      <w:pPr>
        <w:pStyle w:val="ConsPlusNormal"/>
        <w:ind w:firstLine="540"/>
        <w:jc w:val="both"/>
        <w:outlineLvl w:val="2"/>
      </w:pPr>
      <w:bookmarkStart w:id="1419" w:name="Par7624"/>
      <w:bookmarkEnd w:id="1419"/>
      <w:r>
        <w:t>Статья 20.26. Самовольное прекращение работы как средство разрешения коллективного или индивидуального трудового спора</w:t>
      </w:r>
    </w:p>
    <w:p w:rsidR="00000000" w:rsidRDefault="00DF0703">
      <w:pPr>
        <w:pStyle w:val="ConsPlusNormal"/>
        <w:jc w:val="both"/>
      </w:pPr>
    </w:p>
    <w:p w:rsidR="00000000" w:rsidRDefault="00DF0703">
      <w:pPr>
        <w:pStyle w:val="ConsPlusNormal"/>
        <w:ind w:firstLine="540"/>
        <w:jc w:val="both"/>
      </w:pPr>
      <w:bookmarkStart w:id="1420" w:name="Par7626"/>
      <w:bookmarkEnd w:id="142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w:t>
      </w:r>
      <w:r>
        <w:t xml:space="preserve">запрещены федеральным </w:t>
      </w:r>
      <w:hyperlink r:id="rId3291" w:tooltip="&quot;Трудовой кодекс Российской Федерации&quot; от 30.12.2001 N 197-ФЗ (ред. от 06.04.2015, с изм. от 02.05.2015){КонсультантПлюс}" w:history="1">
        <w:r>
          <w:rPr>
            <w:color w:val="0000FF"/>
          </w:rPr>
          <w:t>законом</w:t>
        </w:r>
      </w:hyperlink>
      <w:r>
        <w:t>, -</w:t>
      </w:r>
    </w:p>
    <w:p w:rsidR="00000000" w:rsidRDefault="00DF0703">
      <w:pPr>
        <w:pStyle w:val="ConsPlusNormal"/>
        <w:ind w:firstLine="540"/>
        <w:jc w:val="both"/>
      </w:pPr>
      <w:r>
        <w:t>влечет наложение административного штрафа в размере от одной тысячи до одной тысячи пятисот рублей.</w:t>
      </w:r>
    </w:p>
    <w:p w:rsidR="00000000" w:rsidRDefault="00DF0703">
      <w:pPr>
        <w:pStyle w:val="ConsPlusNormal"/>
        <w:jc w:val="both"/>
      </w:pPr>
      <w:r>
        <w:t xml:space="preserve">(в ред. Федерального </w:t>
      </w:r>
      <w:hyperlink r:id="rId329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Организация действий (бездействия), предусмотренных </w:t>
      </w:r>
      <w:hyperlink w:anchor="Par7626" w:tooltip="Ссылка на текущий документ" w:history="1">
        <w:r>
          <w:rPr>
            <w:color w:val="0000FF"/>
          </w:rPr>
          <w:t>частью 1</w:t>
        </w:r>
      </w:hyperlink>
      <w:r>
        <w:t xml:space="preserve"> настоящей статьи, -</w:t>
      </w:r>
    </w:p>
    <w:p w:rsidR="00000000" w:rsidRDefault="00DF0703">
      <w:pPr>
        <w:pStyle w:val="ConsPlusNormal"/>
        <w:ind w:firstLine="540"/>
        <w:jc w:val="both"/>
      </w:pPr>
      <w:r>
        <w:t xml:space="preserve">влечет наложение административного </w:t>
      </w:r>
      <w:r>
        <w:t>штрафа в размере от одной тысячи пятисот до двух тысяч пятисот рублей.</w:t>
      </w:r>
    </w:p>
    <w:p w:rsidR="00000000" w:rsidRDefault="00DF0703">
      <w:pPr>
        <w:pStyle w:val="ConsPlusNormal"/>
        <w:jc w:val="both"/>
      </w:pPr>
      <w:r>
        <w:t xml:space="preserve">(в ред. Федерального </w:t>
      </w:r>
      <w:hyperlink r:id="rId3293"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w:t>
      </w:r>
      <w:r>
        <w:t>06.2007 N 116-ФЗ)</w:t>
      </w:r>
    </w:p>
    <w:p w:rsidR="00000000" w:rsidRDefault="00DF0703">
      <w:pPr>
        <w:pStyle w:val="ConsPlusNormal"/>
        <w:jc w:val="both"/>
      </w:pPr>
    </w:p>
    <w:p w:rsidR="00000000" w:rsidRDefault="00DF0703">
      <w:pPr>
        <w:pStyle w:val="ConsPlusNormal"/>
        <w:ind w:firstLine="540"/>
        <w:jc w:val="both"/>
        <w:outlineLvl w:val="2"/>
      </w:pPr>
      <w:bookmarkStart w:id="1421" w:name="Par7633"/>
      <w:bookmarkEnd w:id="1421"/>
      <w:r>
        <w:t xml:space="preserve">Статья 20.27. Нарушение правового </w:t>
      </w:r>
      <w:hyperlink r:id="rId3294" w:tooltip="Федеральный закон от 06.03.2006 N 35-ФЗ (ред. от 31.12.2014) &quot;О противодействии терроризму&quot;{КонсультантПлюс}" w:history="1">
        <w:r>
          <w:rPr>
            <w:color w:val="0000FF"/>
          </w:rPr>
          <w:t>режима</w:t>
        </w:r>
      </w:hyperlink>
      <w:r>
        <w:t xml:space="preserve"> контртеррористической операции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295"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закона</w:t>
        </w:r>
      </w:hyperlink>
      <w:r>
        <w:t xml:space="preserve"> от 27.07.2006 N 153-ФЗ)</w:t>
      </w:r>
    </w:p>
    <w:p w:rsidR="00000000" w:rsidRDefault="00DF0703">
      <w:pPr>
        <w:pStyle w:val="ConsPlusNormal"/>
        <w:ind w:firstLine="540"/>
        <w:jc w:val="both"/>
      </w:pPr>
    </w:p>
    <w:p w:rsidR="00000000" w:rsidRDefault="00DF070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296" w:tooltip="Федеральный закон от 06.03.2006 N 35-ФЗ (ред. от 31.12.2014) &quot;О противодействии терроризму&quot;{КонсультантПлюс}" w:history="1">
        <w:r>
          <w:rPr>
            <w:color w:val="0000FF"/>
          </w:rPr>
          <w:t>мер и временных ограничен</w:t>
        </w:r>
        <w:r>
          <w:rPr>
            <w:color w:val="0000FF"/>
          </w:rPr>
          <w:t>ий</w:t>
        </w:r>
      </w:hyperlink>
      <w:r>
        <w:t>, установленных на территории (объекте), в пределах которой (на котором) введен правовой режим контртеррористической операции, -</w:t>
      </w:r>
    </w:p>
    <w:p w:rsidR="00000000" w:rsidRDefault="00DF0703">
      <w:pPr>
        <w:pStyle w:val="ConsPlusNormal"/>
        <w:ind w:firstLine="540"/>
        <w:jc w:val="both"/>
      </w:pPr>
      <w:r>
        <w:t xml:space="preserve">влечет наложение административного штрафа на граждан в размере до пятисот рублей; на должностных лиц - от одной тысячи до </w:t>
      </w:r>
      <w:r>
        <w:t>трех тысяч рублей; на юридических лиц - от пяти тысяч до десяти тысяч рублей.</w:t>
      </w:r>
    </w:p>
    <w:p w:rsidR="00000000" w:rsidRDefault="00DF0703">
      <w:pPr>
        <w:pStyle w:val="ConsPlusNormal"/>
        <w:jc w:val="both"/>
      </w:pPr>
      <w:r>
        <w:t xml:space="preserve">(в ред. Федерального </w:t>
      </w:r>
      <w:hyperlink r:id="rId329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000000" w:rsidRDefault="00DF0703">
      <w:pPr>
        <w:pStyle w:val="ConsPlusNormal"/>
        <w:ind w:firstLine="540"/>
        <w:jc w:val="both"/>
      </w:pPr>
      <w:r>
        <w:t xml:space="preserve">влечет наложение административного штрафа на граждан в </w:t>
      </w:r>
      <w:r>
        <w:t>размере от пятисот до одной тысячи рублей.</w:t>
      </w:r>
    </w:p>
    <w:p w:rsidR="00000000" w:rsidRDefault="00DF0703">
      <w:pPr>
        <w:pStyle w:val="ConsPlusNormal"/>
        <w:jc w:val="both"/>
      </w:pPr>
      <w:r>
        <w:t xml:space="preserve">(в ред. Федерального </w:t>
      </w:r>
      <w:hyperlink r:id="rId3298"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3. Воспреп</w:t>
      </w:r>
      <w:r>
        <w:t>ятствование проведению контртеррористической операции -</w:t>
      </w:r>
    </w:p>
    <w:p w:rsidR="00000000" w:rsidRDefault="00DF0703">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w:t>
      </w:r>
      <w:r>
        <w:t>ысяч рублей или административный арест на срок до тридцати суток; на юридических лиц - от десяти тысяч до тридцати тысяч рублей.</w:t>
      </w:r>
    </w:p>
    <w:p w:rsidR="00000000" w:rsidRDefault="00DF0703">
      <w:pPr>
        <w:pStyle w:val="ConsPlusNormal"/>
        <w:jc w:val="both"/>
      </w:pPr>
      <w:r>
        <w:t xml:space="preserve">(в ред. Федерального </w:t>
      </w:r>
      <w:hyperlink r:id="rId329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w:t>
      </w:r>
      <w:r>
        <w:t xml:space="preserve">распространение средства массовой информации, установленных </w:t>
      </w:r>
      <w:hyperlink r:id="rId3300" w:tooltip="Закон РФ от 27.12.1991 N 2124-1 (ред. от 24.11.2014) &quot;О средствах массовой информации&quot;{КонсультантПлюс}"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000000" w:rsidRDefault="00DF070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w:t>
      </w:r>
      <w:r>
        <w:t>иц - от одной тысячи до пяти тысяч рублей; на юридических лиц - от тридцати тысяч до ста тысяч рублей.</w:t>
      </w:r>
    </w:p>
    <w:p w:rsidR="00000000" w:rsidRDefault="00DF0703">
      <w:pPr>
        <w:pStyle w:val="ConsPlusNormal"/>
        <w:jc w:val="both"/>
      </w:pPr>
      <w:r>
        <w:t xml:space="preserve">(в ред. Федерального </w:t>
      </w:r>
      <w:hyperlink r:id="rId330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22" w:name="Par7650"/>
      <w:bookmarkEnd w:id="142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302"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29.04.2006 N 57-ФЗ)</w:t>
      </w:r>
    </w:p>
    <w:p w:rsidR="00000000" w:rsidRDefault="00DF0703">
      <w:pPr>
        <w:pStyle w:val="ConsPlusNormal"/>
        <w:ind w:firstLine="540"/>
        <w:jc w:val="both"/>
      </w:pPr>
    </w:p>
    <w:p w:rsidR="00000000" w:rsidRDefault="00DF0703">
      <w:pPr>
        <w:pStyle w:val="ConsPlusNormal"/>
        <w:ind w:firstLine="540"/>
        <w:jc w:val="both"/>
      </w:pPr>
      <w:hyperlink r:id="rId3303"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1</w:t>
        </w:r>
      </w:hyperlink>
      <w: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w:t>
      </w:r>
      <w:r>
        <w:t xml:space="preserve">е участие в такой деятельности, за исключением случаев, предусмотренных </w:t>
      </w:r>
      <w:hyperlink w:anchor="Par7658" w:tooltip="Ссылка на текущий документ" w:history="1">
        <w:r>
          <w:rPr>
            <w:color w:val="0000FF"/>
          </w:rPr>
          <w:t>частью 2</w:t>
        </w:r>
      </w:hyperlink>
      <w:r>
        <w:t xml:space="preserve"> настоящей статьи, -</w:t>
      </w:r>
    </w:p>
    <w:p w:rsidR="00000000" w:rsidRDefault="00DF0703">
      <w:pPr>
        <w:pStyle w:val="ConsPlusNormal"/>
        <w:jc w:val="both"/>
      </w:pPr>
      <w:r>
        <w:t xml:space="preserve">(в ред. Федерального </w:t>
      </w:r>
      <w:hyperlink r:id="rId3304"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12.11.2012 N 192-ФЗ)</w:t>
      </w:r>
    </w:p>
    <w:p w:rsidR="00000000" w:rsidRDefault="00DF0703">
      <w:pPr>
        <w:pStyle w:val="ConsPlusNormal"/>
        <w:ind w:firstLine="540"/>
        <w:jc w:val="both"/>
      </w:pPr>
      <w:r>
        <w:t>влечет наложение адми</w:t>
      </w:r>
      <w:r>
        <w:t>нистративного штрафа на организаторов в размере от одной тысячи до двух тысяч рублей; на участников - от пятисот до одной тысячи рублей.</w:t>
      </w:r>
    </w:p>
    <w:p w:rsidR="00000000" w:rsidRDefault="00DF0703">
      <w:pPr>
        <w:pStyle w:val="ConsPlusNormal"/>
        <w:jc w:val="both"/>
      </w:pPr>
      <w:r>
        <w:t xml:space="preserve">(в ред. Федерального </w:t>
      </w:r>
      <w:hyperlink r:id="rId330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bookmarkStart w:id="1423" w:name="Par7658"/>
      <w:bookmarkEnd w:id="142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w:t>
      </w:r>
      <w:r>
        <w:t>ельности, либо участие в такой деятельности -</w:t>
      </w:r>
    </w:p>
    <w:p w:rsidR="00000000" w:rsidRDefault="00DF0703">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000000" w:rsidRDefault="00DF0703">
      <w:pPr>
        <w:pStyle w:val="ConsPlusNormal"/>
        <w:jc w:val="both"/>
      </w:pPr>
      <w:r>
        <w:t xml:space="preserve">(часть 2 введена Федеральным </w:t>
      </w:r>
      <w:hyperlink r:id="rId3306"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12.11.2012 N 192-ФЗ)</w:t>
      </w:r>
    </w:p>
    <w:p w:rsidR="00000000" w:rsidRDefault="00DF0703">
      <w:pPr>
        <w:pStyle w:val="ConsPlusNormal"/>
        <w:jc w:val="both"/>
      </w:pPr>
    </w:p>
    <w:p w:rsidR="00000000" w:rsidRDefault="00DF0703">
      <w:pPr>
        <w:pStyle w:val="ConsPlusNormal"/>
        <w:ind w:firstLine="540"/>
        <w:jc w:val="both"/>
        <w:outlineLvl w:val="2"/>
      </w:pPr>
      <w:bookmarkStart w:id="1424" w:name="Par7662"/>
      <w:bookmarkEnd w:id="1424"/>
      <w:r>
        <w:t>Статья 20.29. Производство и распространение экстремистских материалов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307" w:tooltip="Федеральный закон от 24.07.2007 N 211-ФЗ (с изм.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КонсультантПлюс}" w:history="1">
        <w:r>
          <w:rPr>
            <w:color w:val="0000FF"/>
          </w:rPr>
          <w:t>законом</w:t>
        </w:r>
      </w:hyperlink>
      <w:r>
        <w:t xml:space="preserve"> от 24.07.2007 N 211-ФЗ)</w:t>
      </w:r>
    </w:p>
    <w:p w:rsidR="00000000" w:rsidRDefault="00DF0703">
      <w:pPr>
        <w:pStyle w:val="ConsPlusNormal"/>
        <w:ind w:firstLine="540"/>
        <w:jc w:val="both"/>
      </w:pPr>
    </w:p>
    <w:p w:rsidR="00000000" w:rsidRDefault="00DF0703">
      <w:pPr>
        <w:pStyle w:val="ConsPlusNormal"/>
        <w:ind w:firstLine="540"/>
        <w:jc w:val="both"/>
      </w:pPr>
      <w:r>
        <w:t xml:space="preserve">Массовое </w:t>
      </w:r>
      <w:hyperlink r:id="rId3308" w:tooltip="Федеральный закон от 25.07.2002 N 114-ФЗ (ред. от 31.12.2014) &quot;О противодействии экстремистской деятельности&quot;{КонсультантПлюс}"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w:t>
      </w:r>
      <w:r>
        <w:t>анения -</w:t>
      </w:r>
    </w:p>
    <w:p w:rsidR="00000000" w:rsidRDefault="00DF0703">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w:t>
      </w:r>
      <w: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w:t>
      </w:r>
      <w:r>
        <w:t>срок до девяноста суток с конфискацией указанных материалов и оборудования, использованного для их производства.</w:t>
      </w:r>
    </w:p>
    <w:p w:rsidR="00000000" w:rsidRDefault="00DF0703">
      <w:pPr>
        <w:pStyle w:val="ConsPlusNormal"/>
        <w:jc w:val="both"/>
      </w:pPr>
      <w:r>
        <w:t xml:space="preserve">(в ред. Федерального </w:t>
      </w:r>
      <w:hyperlink r:id="rId3309" w:tooltip="Федеральный закон от 02.05.2015 N 116-ФЗ &quot;О внесении изменений в статьи 13.15 и 20.29 Кодекса Российской Федерации об административных правонарушениях&quot;{КонсультантПлюс}" w:history="1">
        <w:r>
          <w:rPr>
            <w:color w:val="0000FF"/>
          </w:rPr>
          <w:t>закона</w:t>
        </w:r>
      </w:hyperlink>
      <w:r>
        <w:t xml:space="preserve"> от 02.05.2015 N 116-ФЗ)</w:t>
      </w:r>
    </w:p>
    <w:p w:rsidR="00000000" w:rsidRDefault="00DF0703">
      <w:pPr>
        <w:pStyle w:val="ConsPlusNormal"/>
        <w:ind w:firstLine="540"/>
        <w:jc w:val="both"/>
      </w:pPr>
    </w:p>
    <w:p w:rsidR="00000000" w:rsidRDefault="00DF0703">
      <w:pPr>
        <w:pStyle w:val="ConsPlusNormal"/>
        <w:ind w:firstLine="540"/>
        <w:jc w:val="both"/>
        <w:outlineLvl w:val="2"/>
      </w:pPr>
      <w:bookmarkStart w:id="1425" w:name="Par7670"/>
      <w:bookmarkEnd w:id="1425"/>
      <w:r>
        <w:t>Статья 20.30. Нарушение треб</w:t>
      </w:r>
      <w:r>
        <w:t>ований обеспечения безопасности и антитеррористической защищенности объектов топливно-энергетического комплекса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310"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w:t>
      </w:r>
      <w:r>
        <w:t xml:space="preserve"> 21.07.2011 N 257-ФЗ)</w:t>
      </w:r>
    </w:p>
    <w:p w:rsidR="00000000" w:rsidRDefault="00DF0703">
      <w:pPr>
        <w:pStyle w:val="ConsPlusNormal"/>
        <w:ind w:firstLine="540"/>
        <w:jc w:val="both"/>
      </w:pPr>
    </w:p>
    <w:p w:rsidR="00000000" w:rsidRDefault="00DF0703">
      <w:pPr>
        <w:pStyle w:val="ConsPlusNormal"/>
        <w:ind w:firstLine="540"/>
        <w:jc w:val="both"/>
      </w:pPr>
      <w:r>
        <w:t xml:space="preserve">Нарушение </w:t>
      </w:r>
      <w:hyperlink r:id="rId3311" w:tooltip="Федеральный закон от 21.07.2011 N 256-ФЗ (ред. от 14.10.2014) &quot;О безопасности объектов топливно-энергетического комплекса&quot;{КонсультантПлюс}"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w:t>
      </w:r>
      <w:r>
        <w:t>бъекта топливно-энергетического комплекса, гражданами, если эти действия не содержат уголовно наказуемого деяния, -</w:t>
      </w:r>
    </w:p>
    <w:p w:rsidR="00000000" w:rsidRDefault="00DF070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w:t>
      </w:r>
      <w:r>
        <w:t xml:space="preserve"> пятидесяти тысяч рублей или дисквалификацию на срок от шести месяцев до трех лет.</w:t>
      </w:r>
    </w:p>
    <w:p w:rsidR="00000000" w:rsidRDefault="00DF0703">
      <w:pPr>
        <w:pStyle w:val="ConsPlusNormal"/>
        <w:jc w:val="both"/>
      </w:pPr>
    </w:p>
    <w:p w:rsidR="00000000" w:rsidRDefault="00DF0703">
      <w:pPr>
        <w:pStyle w:val="ConsPlusNormal"/>
        <w:ind w:firstLine="540"/>
        <w:jc w:val="both"/>
        <w:outlineLvl w:val="2"/>
      </w:pPr>
      <w:bookmarkStart w:id="1426" w:name="Par7677"/>
      <w:bookmarkEnd w:id="1426"/>
      <w:r>
        <w:t>Статья 20.31. Нарушение правил поведения зрителей при проведении официальных спортивных соревнований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31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rsidR="00000000" w:rsidRDefault="00DF0703">
      <w:pPr>
        <w:pStyle w:val="ConsPlusNormal"/>
        <w:ind w:firstLine="540"/>
        <w:jc w:val="both"/>
      </w:pPr>
    </w:p>
    <w:p w:rsidR="00000000" w:rsidRDefault="00DF0703">
      <w:pPr>
        <w:pStyle w:val="ConsPlusNormal"/>
        <w:ind w:firstLine="540"/>
        <w:jc w:val="both"/>
      </w:pPr>
      <w:bookmarkStart w:id="1427" w:name="Par7681"/>
      <w:bookmarkEnd w:id="1427"/>
      <w:r>
        <w:t>1. Нарушение правил поведения зрителей при проведении официальных спорт</w:t>
      </w:r>
      <w:r>
        <w:t>ивных соревнований -</w:t>
      </w:r>
    </w:p>
    <w:p w:rsidR="00000000" w:rsidRDefault="00DF0703">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w:t>
      </w:r>
      <w:r>
        <w:t>х соревнований в дни их проведения на срок от шести месяцев до трех лет либо без такового.</w:t>
      </w:r>
    </w:p>
    <w:p w:rsidR="00000000" w:rsidRDefault="00DF0703">
      <w:pPr>
        <w:pStyle w:val="ConsPlusNormal"/>
        <w:ind w:firstLine="540"/>
        <w:jc w:val="both"/>
      </w:pPr>
      <w:r>
        <w:t xml:space="preserve">2. Повторное совершение административного правонарушения, предусмотренного </w:t>
      </w:r>
      <w:hyperlink w:anchor="Par7681" w:tooltip="Ссылка на текущий документ" w:history="1">
        <w:r>
          <w:rPr>
            <w:color w:val="0000FF"/>
          </w:rPr>
          <w:t>частью 1</w:t>
        </w:r>
      </w:hyperlink>
      <w:r>
        <w:t xml:space="preserve"> настоящей статьи, или сов</w:t>
      </w:r>
      <w:r>
        <w:t>ершение указанного правонарушения, повлекшее за собой приостановление либо прекращение официального спортивного соревнования, -</w:t>
      </w:r>
    </w:p>
    <w:p w:rsidR="00000000" w:rsidRDefault="00DF0703">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w:t>
      </w:r>
      <w:r>
        <w:t>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Статья 20.32 (в редакци</w:t>
      </w:r>
      <w:r>
        <w:t>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w:t>
      </w:r>
      <w:r>
        <w:t>я общественного порядка и общественной безопасности (</w:t>
      </w:r>
      <w:hyperlink r:id="rId3313"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статья 3</w:t>
        </w:r>
      </w:hyperlink>
      <w:r>
        <w:t xml:space="preserve"> Федерального закона от 23.07.2013 N 192-ФЗ).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428" w:name="Par7690"/>
      <w:bookmarkEnd w:id="1428"/>
      <w:r>
        <w:t>Статья 20.32. Нарушение правил обеспечения безопасности при проведении официальных спортивных соревнований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31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rsidR="00000000" w:rsidRDefault="00DF0703">
      <w:pPr>
        <w:pStyle w:val="ConsPlusNormal"/>
        <w:ind w:firstLine="540"/>
        <w:jc w:val="both"/>
      </w:pPr>
    </w:p>
    <w:p w:rsidR="00000000" w:rsidRDefault="00DF0703">
      <w:pPr>
        <w:pStyle w:val="ConsPlusNormal"/>
        <w:ind w:firstLine="540"/>
        <w:jc w:val="both"/>
      </w:pPr>
      <w:bookmarkStart w:id="1429" w:name="Par7694"/>
      <w:bookmarkEnd w:id="1429"/>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w:t>
      </w:r>
      <w:r>
        <w:t>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000000" w:rsidRDefault="00DF0703">
      <w:pPr>
        <w:pStyle w:val="ConsPlusNormal"/>
        <w:ind w:firstLine="540"/>
        <w:jc w:val="both"/>
      </w:pPr>
      <w:r>
        <w:t>влечет наложение ад</w:t>
      </w:r>
      <w:r>
        <w:t>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w:t>
      </w:r>
      <w:r>
        <w:t>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r>
        <w:t xml:space="preserve">2. Действия, предусмотренные </w:t>
      </w:r>
      <w:hyperlink w:anchor="Par7694" w:tooltip="Ссылка на текущий документ"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000000" w:rsidRDefault="00DF0703">
      <w:pPr>
        <w:pStyle w:val="ConsPlusNormal"/>
        <w:ind w:firstLine="540"/>
        <w:jc w:val="both"/>
      </w:pPr>
      <w:r>
        <w:t>влекут наложение административного штрафа на должностных лиц в размере от ста тысяч до двухсот</w:t>
      </w:r>
      <w:r>
        <w:t xml:space="preserve">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w:t>
      </w:r>
      <w:r>
        <w:t>ысяч до пятисот тысяч рублей или административное приостановление деятельности на срок до девяноста суток.</w:t>
      </w:r>
    </w:p>
    <w:p w:rsidR="00000000" w:rsidRDefault="00DF0703">
      <w:pPr>
        <w:pStyle w:val="ConsPlusNormal"/>
        <w:ind w:firstLine="540"/>
        <w:jc w:val="both"/>
      </w:pPr>
    </w:p>
    <w:p w:rsidR="00000000" w:rsidRDefault="00DF0703">
      <w:pPr>
        <w:pStyle w:val="ConsPlusNormal"/>
        <w:jc w:val="center"/>
        <w:outlineLvl w:val="1"/>
        <w:rPr>
          <w:b/>
          <w:bCs/>
        </w:rPr>
      </w:pPr>
      <w:bookmarkStart w:id="1430" w:name="Par7699"/>
      <w:bookmarkEnd w:id="1430"/>
      <w:r>
        <w:rPr>
          <w:b/>
          <w:bCs/>
        </w:rPr>
        <w:t>Глава 21. АДМИНИСТРАТИВНЫЕ ПРАВОНАРУШЕНИЯ</w:t>
      </w:r>
    </w:p>
    <w:p w:rsidR="00000000" w:rsidRDefault="00DF0703">
      <w:pPr>
        <w:pStyle w:val="ConsPlusNormal"/>
        <w:jc w:val="center"/>
        <w:rPr>
          <w:b/>
          <w:bCs/>
        </w:rPr>
      </w:pPr>
      <w:r>
        <w:rPr>
          <w:b/>
          <w:bCs/>
        </w:rPr>
        <w:t>В ОБЛАСТИ ВОИНСКОГО УЧЕТА</w:t>
      </w:r>
    </w:p>
    <w:p w:rsidR="00000000" w:rsidRDefault="00DF0703">
      <w:pPr>
        <w:pStyle w:val="ConsPlusNormal"/>
        <w:jc w:val="both"/>
      </w:pPr>
    </w:p>
    <w:p w:rsidR="00000000" w:rsidRDefault="00DF0703">
      <w:pPr>
        <w:pStyle w:val="ConsPlusNormal"/>
        <w:ind w:firstLine="540"/>
        <w:jc w:val="both"/>
        <w:outlineLvl w:val="2"/>
      </w:pPr>
      <w:bookmarkStart w:id="1431" w:name="Par7702"/>
      <w:bookmarkEnd w:id="143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00000" w:rsidRDefault="00DF0703">
      <w:pPr>
        <w:pStyle w:val="ConsPlusNormal"/>
        <w:jc w:val="both"/>
      </w:pPr>
    </w:p>
    <w:p w:rsidR="00000000" w:rsidRDefault="00DF0703">
      <w:pPr>
        <w:pStyle w:val="ConsPlusNormal"/>
        <w:ind w:firstLine="540"/>
        <w:jc w:val="both"/>
      </w:pPr>
      <w:r>
        <w:t>Непредставление руководителем или другим должностным лицом организации, а равно должн</w:t>
      </w:r>
      <w:r>
        <w:t xml:space="preserve">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15" w:tooltip="Федеральный закон от 28.03.1998 N 53-ФЗ (ред. от 02.05.2015) &quot;О воинской обязанности и военной службе&quot;{КонсультантПлюс}"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000000" w:rsidRDefault="00DF0703">
      <w:pPr>
        <w:pStyle w:val="ConsPlusNormal"/>
        <w:ind w:firstLine="540"/>
        <w:jc w:val="both"/>
      </w:pPr>
      <w:r>
        <w:t>влечет</w:t>
      </w:r>
      <w:r>
        <w:t xml:space="preserve"> наложение административного штрафа в размере от трехсот до одной тысячи рублей.</w:t>
      </w:r>
    </w:p>
    <w:p w:rsidR="00000000" w:rsidRDefault="00DF0703">
      <w:pPr>
        <w:pStyle w:val="ConsPlusNormal"/>
        <w:jc w:val="both"/>
      </w:pPr>
      <w:r>
        <w:t xml:space="preserve">(в ред. Федерального </w:t>
      </w:r>
      <w:hyperlink r:id="rId3316"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2" w:name="Par7708"/>
      <w:bookmarkEnd w:id="1432"/>
      <w:r>
        <w:t>Статья 21.2. Неоповещение граждан о вызове их по повестке военного комиссариата или иного органа, осуществляющего воинский учет</w:t>
      </w:r>
    </w:p>
    <w:p w:rsidR="00000000" w:rsidRDefault="00DF0703">
      <w:pPr>
        <w:pStyle w:val="ConsPlusNormal"/>
        <w:jc w:val="both"/>
      </w:pPr>
    </w:p>
    <w:p w:rsidR="00000000" w:rsidRDefault="00DF0703">
      <w:pPr>
        <w:pStyle w:val="ConsPlusNormal"/>
        <w:ind w:firstLine="540"/>
        <w:jc w:val="both"/>
      </w:pPr>
      <w:r>
        <w:t>Неоповещение руководителем или другим должностным лицом организации, а равно должнос</w:t>
      </w:r>
      <w:r>
        <w:t>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w:t>
      </w:r>
      <w:r>
        <w:t>ову по повестке военного комиссариата или иного органа, осуществляющего воинский учет, -</w:t>
      </w:r>
    </w:p>
    <w:p w:rsidR="00000000" w:rsidRDefault="00DF0703">
      <w:pPr>
        <w:pStyle w:val="ConsPlusNormal"/>
        <w:ind w:firstLine="540"/>
        <w:jc w:val="both"/>
      </w:pPr>
      <w:r>
        <w:t>влечет наложение административного штрафа в размере от пятисот до одной тысячи рублей.</w:t>
      </w:r>
    </w:p>
    <w:p w:rsidR="00000000" w:rsidRDefault="00DF0703">
      <w:pPr>
        <w:pStyle w:val="ConsPlusNormal"/>
        <w:jc w:val="both"/>
      </w:pPr>
      <w:r>
        <w:t xml:space="preserve">(в ред. Федерального </w:t>
      </w:r>
      <w:hyperlink r:id="rId331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3" w:name="Par7714"/>
      <w:bookmarkEnd w:id="1433"/>
      <w:r>
        <w:t>Статья 21.3. Несвоевременное представление сведений об изменениях состава постоянно проживающих граждан или граждан, п</w:t>
      </w:r>
      <w:r>
        <w:t>ребывающих более трех месяцев в месте временного пребывания, состоящих или обязанных состоять на воинском учете</w:t>
      </w:r>
    </w:p>
    <w:p w:rsidR="00000000" w:rsidRDefault="00DF0703">
      <w:pPr>
        <w:pStyle w:val="ConsPlusNormal"/>
        <w:jc w:val="both"/>
      </w:pPr>
    </w:p>
    <w:p w:rsidR="00000000" w:rsidRDefault="00DF0703">
      <w:pPr>
        <w:pStyle w:val="ConsPlusNormal"/>
        <w:ind w:firstLine="540"/>
        <w:jc w:val="both"/>
      </w:pPr>
      <w:r>
        <w:t xml:space="preserve">Непредставление в установленный </w:t>
      </w:r>
      <w:hyperlink r:id="rId3318" w:tooltip="Федеральный закон от 28.03.1998 N 53-ФЗ (ред. от 02.05.2015) &quot;О воинской обязанности и военной службе&quot;{КонсультантПлюс}"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w:t>
      </w:r>
      <w:r>
        <w:t>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w:t>
      </w:r>
      <w:r>
        <w:t>остоять на воинском учете, -</w:t>
      </w:r>
    </w:p>
    <w:p w:rsidR="00000000" w:rsidRDefault="00DF0703">
      <w:pPr>
        <w:pStyle w:val="ConsPlusNormal"/>
        <w:ind w:firstLine="540"/>
        <w:jc w:val="both"/>
      </w:pPr>
      <w:r>
        <w:t>влечет наложение административного штрафа в размере от трехсот до одной тысячи рублей.</w:t>
      </w:r>
    </w:p>
    <w:p w:rsidR="00000000" w:rsidRDefault="00DF0703">
      <w:pPr>
        <w:pStyle w:val="ConsPlusNormal"/>
        <w:jc w:val="both"/>
      </w:pPr>
      <w:r>
        <w:t xml:space="preserve">(в ред. Федерального </w:t>
      </w:r>
      <w:hyperlink r:id="rId3319"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4" w:name="Par7720"/>
      <w:bookmarkEnd w:id="1434"/>
      <w:r>
        <w:t>Статья 21.4. Несообщение сведений о гражданах, состоящих или обязанных состоять на воинском учете</w:t>
      </w:r>
    </w:p>
    <w:p w:rsidR="00000000" w:rsidRDefault="00DF0703">
      <w:pPr>
        <w:pStyle w:val="ConsPlusNormal"/>
        <w:jc w:val="both"/>
      </w:pPr>
    </w:p>
    <w:p w:rsidR="00000000" w:rsidRDefault="00DF0703">
      <w:pPr>
        <w:pStyle w:val="ConsPlusNormal"/>
        <w:ind w:firstLine="540"/>
        <w:jc w:val="both"/>
      </w:pPr>
      <w:r>
        <w:t xml:space="preserve">1. Несообщение в установленный </w:t>
      </w:r>
      <w:hyperlink r:id="rId3320" w:tooltip="Федеральный закон от 28.03.1998 N 53-ФЗ (ред. от 02.05.2015) &quot;О воинской обязанности и военной службе&quot;{КонсультантПлюс}" w:history="1">
        <w:r>
          <w:rPr>
            <w:color w:val="0000FF"/>
          </w:rPr>
          <w:t>срок</w:t>
        </w:r>
      </w:hyperlink>
      <w:r>
        <w:t xml:space="preserve"> должностным лицом органа государственной службы ме</w:t>
      </w:r>
      <w:r>
        <w:t>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000000" w:rsidRDefault="00DF0703">
      <w:pPr>
        <w:pStyle w:val="ConsPlusNormal"/>
        <w:ind w:firstLine="540"/>
        <w:jc w:val="both"/>
      </w:pPr>
      <w:r>
        <w:t>влечет наложение административного штрафа в размере от трехсот д</w:t>
      </w:r>
      <w:r>
        <w:t>о пятисот рублей.</w:t>
      </w:r>
    </w:p>
    <w:p w:rsidR="00000000" w:rsidRDefault="00DF0703">
      <w:pPr>
        <w:pStyle w:val="ConsPlusNormal"/>
        <w:jc w:val="both"/>
      </w:pPr>
      <w:r>
        <w:t xml:space="preserve">(в ред. Федерального </w:t>
      </w:r>
      <w:hyperlink r:id="rId3321"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2. Несообщение в установленный </w:t>
      </w:r>
      <w:hyperlink r:id="rId3322" w:tooltip="Федеральный закон от 28.03.1998 N 53-ФЗ (ред. от 02.05.2015) &quot;О воинской обязанности и военной службе&quot;{КонсультантПлюс}" w:history="1">
        <w:r>
          <w:rPr>
            <w:color w:val="0000FF"/>
          </w:rPr>
          <w:t>срок</w:t>
        </w:r>
      </w:hyperlink>
      <w:r>
        <w:t xml:space="preserve"> должност</w:t>
      </w:r>
      <w:r>
        <w:t xml:space="preserve">ным лицом органа записи актов гражданского состояния в военный комиссариат или в иной орган, осуществляющий воинский учет, </w:t>
      </w:r>
      <w:hyperlink r:id="rId3323" w:tooltip="Приказ Министра обороны РФ от 02.10.2007 N 400 (ред. от 29.06.2012) &quot;О мерах по реализации Постановления Правительства Российской Федерации от 11 ноября 2006 г. N 663&quot; (вместе с &quot;Инструкцией по подготовке и проведению мероприятий, связанных с призывом на военную службу граждан Российской Федерации, не пребывающих в запасе&quot;) (Зарегистрировано в Минюсте России 12.11.2007 N 10454){КонсультантПлюс}"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w:t>
      </w:r>
      <w:r>
        <w:t>на воинском учете, -</w:t>
      </w:r>
    </w:p>
    <w:p w:rsidR="00000000" w:rsidRDefault="00DF0703">
      <w:pPr>
        <w:pStyle w:val="ConsPlusNormal"/>
        <w:ind w:firstLine="540"/>
        <w:jc w:val="both"/>
      </w:pPr>
      <w:r>
        <w:t>влечет наложение административного штрафа в размере от трехсот до пятисот рублей.</w:t>
      </w:r>
    </w:p>
    <w:p w:rsidR="00000000" w:rsidRDefault="00DF0703">
      <w:pPr>
        <w:pStyle w:val="ConsPlusNormal"/>
        <w:jc w:val="both"/>
      </w:pPr>
      <w:r>
        <w:t xml:space="preserve">(в ред. Федерального </w:t>
      </w:r>
      <w:hyperlink r:id="rId3324"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25" w:tooltip="Постановление Правительства РФ от 27.11.2006 N 719 (ред. от 15.10.2014) &quot;Об утверждении Положения о воинском учете&quot;{КонсультантПлюс}" w:history="1">
        <w:r>
          <w:rPr>
            <w:color w:val="0000FF"/>
          </w:rPr>
          <w:t>сведений</w:t>
        </w:r>
      </w:hyperlink>
      <w:r>
        <w:t xml:space="preserve"> </w:t>
      </w:r>
      <w:r>
        <w:t>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000000" w:rsidRDefault="00DF0703">
      <w:pPr>
        <w:pStyle w:val="ConsPlusNormal"/>
        <w:jc w:val="both"/>
      </w:pPr>
      <w:r>
        <w:t xml:space="preserve">(в ред. Федерального </w:t>
      </w:r>
      <w:hyperlink r:id="rId332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DF0703">
      <w:pPr>
        <w:pStyle w:val="ConsPlusNormal"/>
        <w:ind w:firstLine="540"/>
        <w:jc w:val="both"/>
      </w:pPr>
      <w:r>
        <w:t>вл</w:t>
      </w:r>
      <w:r>
        <w:t>ечет наложение административного штрафа в размере от трехсот до одной тысячи рублей.</w:t>
      </w:r>
    </w:p>
    <w:p w:rsidR="00000000" w:rsidRDefault="00DF0703">
      <w:pPr>
        <w:pStyle w:val="ConsPlusNormal"/>
        <w:jc w:val="both"/>
      </w:pPr>
      <w:r>
        <w:t xml:space="preserve">(в ред. Федерального </w:t>
      </w:r>
      <w:hyperlink r:id="rId332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w:t>
        </w:r>
        <w:r>
          <w:rPr>
            <w:color w:val="0000FF"/>
          </w:rPr>
          <w:t>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5" w:name="Par7733"/>
      <w:bookmarkEnd w:id="1435"/>
      <w:r>
        <w:t>Статья 21.5. Неисполнение гражданами обязанностей по воинскому учету</w:t>
      </w:r>
    </w:p>
    <w:p w:rsidR="00000000" w:rsidRDefault="00DF0703">
      <w:pPr>
        <w:pStyle w:val="ConsPlusNormal"/>
        <w:jc w:val="both"/>
      </w:pPr>
    </w:p>
    <w:p w:rsidR="00000000" w:rsidRDefault="00DF0703">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w:t>
      </w:r>
      <w:r>
        <w:t xml:space="preserve">ствляющего воинский учет, в установленные время и место без </w:t>
      </w:r>
      <w:hyperlink r:id="rId3328" w:tooltip="Федеральный закон от 28.03.1998 N 53-ФЗ (ред. от 02.05.2015) &quot;О воинской обязанности и военной службе&quot;{КонсультантПлюс}" w:history="1">
        <w:r>
          <w:rPr>
            <w:color w:val="0000FF"/>
          </w:rPr>
          <w:t>уважительной причины</w:t>
        </w:r>
      </w:hyperlink>
      <w:r>
        <w:t xml:space="preserve">, неявка в установленный </w:t>
      </w:r>
      <w:hyperlink r:id="rId3329" w:tooltip="Федеральный закон от 28.03.1998 N 53-ФЗ (ред. от 02.05.2015) &quot;О воинской обязанности и военной службе&quot;{КонсультантПлюс}"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w:t>
      </w:r>
      <w:r>
        <w:t xml:space="preserve">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30" w:tooltip="Федеральный закон от 28.03.1998 N 53-ФЗ (ред. от 02.05.2015) &quot;О воинской обязанности и военной службе&quot;{КонсультантПлюс}" w:history="1">
        <w:r>
          <w:rPr>
            <w:color w:val="0000FF"/>
          </w:rPr>
          <w:t>срок</w:t>
        </w:r>
      </w:hyperlink>
      <w:r>
        <w:t xml:space="preserve"> </w:t>
      </w:r>
      <w:r>
        <w:t>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w:t>
      </w:r>
      <w:r>
        <w:t xml:space="preserve"> пребывания -</w:t>
      </w:r>
    </w:p>
    <w:p w:rsidR="00000000" w:rsidRDefault="00DF0703">
      <w:pPr>
        <w:pStyle w:val="ConsPlusNormal"/>
        <w:jc w:val="both"/>
      </w:pPr>
      <w:r>
        <w:t xml:space="preserve">(в ред. Федерального </w:t>
      </w:r>
      <w:hyperlink r:id="rId3331"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000000" w:rsidRDefault="00DF0703">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DF0703">
      <w:pPr>
        <w:pStyle w:val="ConsPlusNormal"/>
        <w:jc w:val="both"/>
      </w:pPr>
      <w:r>
        <w:t xml:space="preserve">(в ред. Федерального </w:t>
      </w:r>
      <w:hyperlink r:id="rId3332"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6" w:name="Par7740"/>
      <w:bookmarkEnd w:id="1436"/>
      <w:r>
        <w:t>Статья 21.6. Уклонение от медицинского обследования</w:t>
      </w:r>
    </w:p>
    <w:p w:rsidR="00000000" w:rsidRDefault="00DF0703">
      <w:pPr>
        <w:pStyle w:val="ConsPlusNormal"/>
        <w:jc w:val="both"/>
      </w:pPr>
    </w:p>
    <w:p w:rsidR="00000000" w:rsidRDefault="00DF0703">
      <w:pPr>
        <w:pStyle w:val="ConsPlusNormal"/>
        <w:ind w:firstLine="540"/>
        <w:jc w:val="both"/>
      </w:pPr>
      <w:r>
        <w:t xml:space="preserve">Уклонение гражданина от </w:t>
      </w:r>
      <w:hyperlink r:id="rId3333" w:tooltip="Федеральный закон от 28.03.1998 N 53-ФЗ (ред. от 02.05.2015) &quot;О воинской обязанности и военной службе&quot;{КонсультантПлюс}" w:history="1">
        <w:r>
          <w:rPr>
            <w:color w:val="0000FF"/>
          </w:rPr>
          <w:t>медицинского освидетельствования</w:t>
        </w:r>
      </w:hyperlink>
      <w:r>
        <w:t xml:space="preserve"> либо обследо</w:t>
      </w:r>
      <w:r>
        <w:t xml:space="preserve">вания по направлению комиссии по постановке граждан на воинский учет или от </w:t>
      </w:r>
      <w:hyperlink r:id="rId3334" w:tooltip="Федеральный закон от 28.03.1998 N 53-ФЗ (ред. от 02.05.2015) &quot;О воинской обязанности и военной службе&quot;{КонсультантПлюс}" w:history="1">
        <w:r>
          <w:rPr>
            <w:color w:val="0000FF"/>
          </w:rPr>
          <w:t>медицинского обследования</w:t>
        </w:r>
      </w:hyperlink>
      <w:r>
        <w:t xml:space="preserve"> по направлению призывной комиссии -</w:t>
      </w:r>
    </w:p>
    <w:p w:rsidR="00000000" w:rsidRDefault="00DF0703">
      <w:pPr>
        <w:pStyle w:val="ConsPlusNormal"/>
        <w:ind w:firstLine="540"/>
        <w:jc w:val="both"/>
      </w:pPr>
      <w:r>
        <w:t>влечет предупреждение или наложение административного штрафа в размере от ста до пятисот рублей.</w:t>
      </w:r>
    </w:p>
    <w:p w:rsidR="00000000" w:rsidRDefault="00DF0703">
      <w:pPr>
        <w:pStyle w:val="ConsPlusNormal"/>
        <w:jc w:val="both"/>
      </w:pPr>
      <w:r>
        <w:t xml:space="preserve">(в ред. Федерального </w:t>
      </w:r>
      <w:hyperlink r:id="rId3335"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ind w:firstLine="540"/>
        <w:jc w:val="both"/>
        <w:outlineLvl w:val="2"/>
      </w:pPr>
      <w:bookmarkStart w:id="1437" w:name="Par7746"/>
      <w:bookmarkEnd w:id="1437"/>
      <w:r>
        <w:t xml:space="preserve">Статья 21.7. Умышленные </w:t>
      </w:r>
      <w:hyperlink r:id="rId3336" w:tooltip="Федеральный закон от 28.03.1998 N 53-ФЗ (ред. от 02.05.2015) &quot;О воинской обязанности и военной службе&quot;{КонсультантПлюс}" w:history="1">
        <w:r>
          <w:rPr>
            <w:color w:val="0000FF"/>
          </w:rPr>
          <w:t>порча или утрата</w:t>
        </w:r>
      </w:hyperlink>
      <w:r>
        <w:t xml:space="preserve"> документов воинского учета</w:t>
      </w:r>
    </w:p>
    <w:p w:rsidR="00000000" w:rsidRDefault="00DF0703">
      <w:pPr>
        <w:pStyle w:val="ConsPlusNormal"/>
        <w:jc w:val="both"/>
      </w:pPr>
    </w:p>
    <w:p w:rsidR="00000000" w:rsidRDefault="00DF070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000000" w:rsidRDefault="00DF0703">
      <w:pPr>
        <w:pStyle w:val="ConsPlusNormal"/>
        <w:ind w:firstLine="540"/>
        <w:jc w:val="both"/>
      </w:pPr>
      <w:r>
        <w:t>влеч</w:t>
      </w:r>
      <w:r>
        <w:t>ет предупреждение или наложение административного штрафа в размере от ста до пятисот рублей.</w:t>
      </w:r>
    </w:p>
    <w:p w:rsidR="00000000" w:rsidRDefault="00DF0703">
      <w:pPr>
        <w:pStyle w:val="ConsPlusNormal"/>
        <w:jc w:val="both"/>
      </w:pPr>
      <w:r>
        <w:t xml:space="preserve">(в ред. Федерального </w:t>
      </w:r>
      <w:hyperlink r:id="rId3337" w:tooltip="Федеральный закон от 22.06.2007 N 116-ФЗ (ред. от 06.04.2015)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КонсультантПлюс}" w:history="1">
        <w:r>
          <w:rPr>
            <w:color w:val="0000FF"/>
          </w:rPr>
          <w:t>закона</w:t>
        </w:r>
      </w:hyperlink>
      <w:r>
        <w:t xml:space="preserve"> от 22.06.2007 N 116-ФЗ)</w:t>
      </w:r>
    </w:p>
    <w:p w:rsidR="00000000" w:rsidRDefault="00DF0703">
      <w:pPr>
        <w:pStyle w:val="ConsPlusNormal"/>
        <w:jc w:val="both"/>
      </w:pPr>
    </w:p>
    <w:p w:rsidR="00000000" w:rsidRDefault="00DF0703">
      <w:pPr>
        <w:pStyle w:val="ConsPlusNormal"/>
        <w:jc w:val="center"/>
        <w:outlineLvl w:val="0"/>
        <w:rPr>
          <w:b/>
          <w:bCs/>
        </w:rPr>
      </w:pPr>
      <w:bookmarkStart w:id="1438" w:name="Par7752"/>
      <w:bookmarkEnd w:id="1438"/>
      <w:r>
        <w:rPr>
          <w:b/>
          <w:bCs/>
        </w:rPr>
        <w:t>Раздел III. СУДЬИ, ОРГАНЫ, ДОЛЖНОСТНЫЕ ЛИЦА, УПОЛНОМОЧЕННЫЕ</w:t>
      </w:r>
    </w:p>
    <w:p w:rsidR="00000000" w:rsidRDefault="00DF0703">
      <w:pPr>
        <w:pStyle w:val="ConsPlusNormal"/>
        <w:jc w:val="center"/>
        <w:rPr>
          <w:b/>
          <w:bCs/>
        </w:rPr>
      </w:pPr>
      <w:r>
        <w:rPr>
          <w:b/>
          <w:bCs/>
        </w:rPr>
        <w:t>РАССМАТРИВАТЬ ДЕЛА ОБ АДМИНИСТРАТИВНЫХ ПРАВОНАРУШЕНИЯХ</w:t>
      </w:r>
    </w:p>
    <w:p w:rsidR="00000000" w:rsidRDefault="00DF0703">
      <w:pPr>
        <w:pStyle w:val="ConsPlusNormal"/>
        <w:jc w:val="both"/>
      </w:pPr>
    </w:p>
    <w:p w:rsidR="00000000" w:rsidRDefault="00DF0703">
      <w:pPr>
        <w:pStyle w:val="ConsPlusNormal"/>
        <w:jc w:val="center"/>
        <w:outlineLvl w:val="1"/>
        <w:rPr>
          <w:b/>
          <w:bCs/>
        </w:rPr>
      </w:pPr>
      <w:bookmarkStart w:id="1439" w:name="Par7755"/>
      <w:bookmarkEnd w:id="1439"/>
      <w:r>
        <w:rPr>
          <w:b/>
          <w:bCs/>
        </w:rPr>
        <w:t>Глава 22. ОБЩИЕ ПОЛОЖЕНИЯ</w:t>
      </w:r>
    </w:p>
    <w:p w:rsidR="00000000" w:rsidRDefault="00DF0703">
      <w:pPr>
        <w:pStyle w:val="ConsPlusNormal"/>
        <w:jc w:val="both"/>
      </w:pPr>
    </w:p>
    <w:p w:rsidR="00000000" w:rsidRDefault="00DF0703">
      <w:pPr>
        <w:pStyle w:val="ConsPlusNormal"/>
        <w:ind w:firstLine="540"/>
        <w:jc w:val="both"/>
        <w:outlineLvl w:val="2"/>
      </w:pPr>
      <w:bookmarkStart w:id="1440" w:name="Par7757"/>
      <w:bookmarkEnd w:id="1440"/>
      <w:r>
        <w:t>Статья 22.1. Судьи и органы, уполномоченные рассматривать дела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09" w:tooltip="Ссылка на текущий документ" w:history="1">
        <w:r>
          <w:rPr>
            <w:color w:val="0000FF"/>
          </w:rPr>
          <w:t>главой 23</w:t>
        </w:r>
      </w:hyperlink>
      <w:r>
        <w:t xml:space="preserve"> настоящего Кодекса:</w:t>
      </w:r>
    </w:p>
    <w:p w:rsidR="00000000" w:rsidRDefault="00DF0703">
      <w:pPr>
        <w:pStyle w:val="ConsPlusNormal"/>
        <w:ind w:firstLine="540"/>
        <w:jc w:val="both"/>
      </w:pPr>
      <w:r>
        <w:t>1) судьями (мировыми судьями);</w:t>
      </w:r>
    </w:p>
    <w:p w:rsidR="00000000" w:rsidRDefault="00DF0703">
      <w:pPr>
        <w:pStyle w:val="ConsPlusNormal"/>
        <w:ind w:firstLine="540"/>
        <w:jc w:val="both"/>
      </w:pPr>
      <w:bookmarkStart w:id="1441" w:name="Par7761"/>
      <w:bookmarkEnd w:id="1441"/>
      <w:r>
        <w:t>2) комиссиями по делам несовершеннолетних и защите их прав;</w:t>
      </w:r>
    </w:p>
    <w:p w:rsidR="00000000" w:rsidRDefault="00DF0703">
      <w:pPr>
        <w:pStyle w:val="ConsPlusNormal"/>
        <w:ind w:firstLine="540"/>
        <w:jc w:val="both"/>
      </w:pPr>
      <w:bookmarkStart w:id="1442" w:name="Par7762"/>
      <w:bookmarkEnd w:id="1442"/>
      <w:r>
        <w:t>3) федеральными органами исполнительной власти, их структурными подразде</w:t>
      </w:r>
      <w:r>
        <w:t>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w:t>
      </w:r>
      <w:r>
        <w:t>а Российской Федерации или Правительства Российской Федерации;</w:t>
      </w:r>
    </w:p>
    <w:p w:rsidR="00000000" w:rsidRDefault="00DF0703">
      <w:pPr>
        <w:pStyle w:val="ConsPlusNormal"/>
        <w:jc w:val="both"/>
      </w:pPr>
      <w:r>
        <w:t xml:space="preserve">(п. 3 в ред. Федерального </w:t>
      </w:r>
      <w:hyperlink r:id="rId333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3.1) Банком России в соответствии с задачами и функциями, возложенными на него федеральны</w:t>
      </w:r>
      <w:r>
        <w:t>ми законами;</w:t>
      </w:r>
    </w:p>
    <w:p w:rsidR="00000000" w:rsidRDefault="00DF0703">
      <w:pPr>
        <w:pStyle w:val="ConsPlusNormal"/>
        <w:jc w:val="both"/>
      </w:pPr>
      <w:r>
        <w:t xml:space="preserve">(п. 3.1 введен Федеральным </w:t>
      </w:r>
      <w:hyperlink r:id="rId333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bookmarkStart w:id="1443" w:name="Par7766"/>
      <w:bookmarkEnd w:id="1443"/>
      <w:r>
        <w:t>4) органами и учреждениями уголовно-исполнительной системы;</w:t>
      </w:r>
    </w:p>
    <w:p w:rsidR="00000000" w:rsidRDefault="00DF0703">
      <w:pPr>
        <w:pStyle w:val="ConsPlusNormal"/>
        <w:jc w:val="both"/>
      </w:pPr>
      <w:r>
        <w:t xml:space="preserve">(п. 4 введен Федеральным </w:t>
      </w:r>
      <w:hyperlink r:id="rId334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r>
        <w:t xml:space="preserve">5) утратил силу. - Федеральный </w:t>
      </w:r>
      <w:hyperlink r:id="rId334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bookmarkStart w:id="1444" w:name="Par7769"/>
      <w:bookmarkEnd w:id="144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09" w:tooltip="Ссылка на текущий документ" w:history="1">
        <w:r>
          <w:rPr>
            <w:color w:val="0000FF"/>
          </w:rPr>
          <w:t>главе 23</w:t>
        </w:r>
      </w:hyperlink>
      <w:r>
        <w:t xml:space="preserve"> настоящего Кодекса;</w:t>
      </w:r>
    </w:p>
    <w:p w:rsidR="00000000" w:rsidRDefault="00DF0703">
      <w:pPr>
        <w:pStyle w:val="ConsPlusNormal"/>
        <w:jc w:val="both"/>
      </w:pPr>
      <w:r>
        <w:t xml:space="preserve">(п. 6 в ред. Федерального </w:t>
      </w:r>
      <w:hyperlink r:id="rId334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445" w:name="Par7771"/>
      <w:bookmarkEnd w:id="1445"/>
      <w:r>
        <w:t xml:space="preserve">7) государственными учреждениями, подведомственными федеральным </w:t>
      </w:r>
      <w:r>
        <w:t>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w:t>
      </w:r>
      <w:r>
        <w:t>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w:t>
      </w:r>
      <w:r>
        <w:t>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000000" w:rsidRDefault="00DF0703">
      <w:pPr>
        <w:pStyle w:val="ConsPlusNormal"/>
        <w:jc w:val="both"/>
      </w:pPr>
      <w:r>
        <w:t>(п. 7 в ред. Федерального</w:t>
      </w:r>
      <w:r>
        <w:t xml:space="preserve"> </w:t>
      </w:r>
      <w:hyperlink r:id="rId334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446" w:name="Par7773"/>
      <w:bookmarkEnd w:id="1446"/>
      <w:r>
        <w:t>2. Дела об административных правонарушениях, предусмотренных законами субъектов Российской Федерации, рассматриваются в пределах</w:t>
      </w:r>
      <w:r>
        <w:t xml:space="preserve"> полномочий, установленных этими законами:</w:t>
      </w:r>
    </w:p>
    <w:p w:rsidR="00000000" w:rsidRDefault="00DF0703">
      <w:pPr>
        <w:pStyle w:val="ConsPlusNormal"/>
        <w:ind w:firstLine="540"/>
        <w:jc w:val="both"/>
      </w:pPr>
      <w:r>
        <w:t>1) мировыми судьями;</w:t>
      </w:r>
    </w:p>
    <w:p w:rsidR="00000000" w:rsidRDefault="00DF0703">
      <w:pPr>
        <w:pStyle w:val="ConsPlusNormal"/>
        <w:ind w:firstLine="540"/>
        <w:jc w:val="both"/>
      </w:pPr>
      <w:bookmarkStart w:id="1447" w:name="Par7775"/>
      <w:bookmarkEnd w:id="1447"/>
      <w:r>
        <w:t>2) комиссиями по делам несовершеннолетних и защите их прав;</w:t>
      </w:r>
    </w:p>
    <w:p w:rsidR="00000000" w:rsidRDefault="00DF0703">
      <w:pPr>
        <w:pStyle w:val="ConsPlusNormal"/>
        <w:ind w:firstLine="540"/>
        <w:jc w:val="both"/>
      </w:pPr>
      <w:bookmarkStart w:id="1448" w:name="Par7776"/>
      <w:bookmarkEnd w:id="1448"/>
      <w:r>
        <w:t>3) уполномоченными органами и учреждениями органов исполнительной власти субъектов Российской Федерации;</w:t>
      </w:r>
    </w:p>
    <w:p w:rsidR="00000000" w:rsidRDefault="00DF0703">
      <w:pPr>
        <w:pStyle w:val="ConsPlusNormal"/>
        <w:ind w:firstLine="540"/>
        <w:jc w:val="both"/>
      </w:pPr>
      <w:bookmarkStart w:id="1449" w:name="Par7777"/>
      <w:bookmarkEnd w:id="1449"/>
      <w:r>
        <w:t>4) административными комиссиями, иными коллегиальными органами, создаваемыми в соответствии с законами субъектов Российской Федерации;</w:t>
      </w:r>
    </w:p>
    <w:p w:rsidR="00000000" w:rsidRDefault="00DF0703">
      <w:pPr>
        <w:pStyle w:val="ConsPlusNormal"/>
        <w:ind w:firstLine="540"/>
        <w:jc w:val="both"/>
      </w:pPr>
      <w:bookmarkStart w:id="1450" w:name="Par7778"/>
      <w:bookmarkEnd w:id="145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w:t>
      </w:r>
      <w:r>
        <w:t>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000000" w:rsidRDefault="00DF0703">
      <w:pPr>
        <w:pStyle w:val="ConsPlusNormal"/>
        <w:jc w:val="both"/>
      </w:pPr>
      <w:r>
        <w:t xml:space="preserve">(п. 5 введен Федеральным </w:t>
      </w:r>
      <w:hyperlink r:id="rId334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 в ред. Федерального </w:t>
      </w:r>
      <w:hyperlink r:id="rId3345"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jc w:val="both"/>
      </w:pPr>
    </w:p>
    <w:p w:rsidR="00000000" w:rsidRDefault="00DF0703">
      <w:pPr>
        <w:pStyle w:val="ConsPlusNormal"/>
        <w:ind w:firstLine="540"/>
        <w:jc w:val="both"/>
        <w:outlineLvl w:val="2"/>
      </w:pPr>
      <w:bookmarkStart w:id="1451" w:name="Par7781"/>
      <w:bookmarkEnd w:id="1451"/>
      <w:r>
        <w:t>Статья 22.2. Полномочия должностных лиц</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34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w:t>
      </w:r>
      <w:r>
        <w:t>2009 N 380-ФЗ)</w:t>
      </w:r>
    </w:p>
    <w:p w:rsidR="00000000" w:rsidRDefault="00DF0703">
      <w:pPr>
        <w:pStyle w:val="ConsPlusNormal"/>
        <w:ind w:firstLine="540"/>
        <w:jc w:val="both"/>
      </w:pPr>
    </w:p>
    <w:p w:rsidR="00000000" w:rsidRDefault="00DF070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09" w:tooltip="Ссылка на текущий документ" w:history="1">
        <w:r>
          <w:rPr>
            <w:color w:val="0000FF"/>
          </w:rPr>
          <w:t>главе 23</w:t>
        </w:r>
      </w:hyperlink>
      <w:r>
        <w:t xml:space="preserve"> настоящего Кодекса.</w:t>
      </w:r>
    </w:p>
    <w:p w:rsidR="00000000" w:rsidRDefault="00DF0703">
      <w:pPr>
        <w:pStyle w:val="ConsPlusNormal"/>
        <w:ind w:firstLine="540"/>
        <w:jc w:val="both"/>
      </w:pPr>
      <w:r>
        <w:t>2.</w:t>
      </w:r>
      <w:r>
        <w:t xml:space="preserve"> От имени органов, указанных в </w:t>
      </w:r>
      <w:hyperlink w:anchor="Par7762" w:tooltip="Ссылка на текущий документ"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000000" w:rsidRDefault="00DF0703">
      <w:pPr>
        <w:pStyle w:val="ConsPlusNormal"/>
        <w:ind w:firstLine="540"/>
        <w:jc w:val="both"/>
      </w:pPr>
      <w:r>
        <w:t>1) руководители федеральных органов исполнительной власти</w:t>
      </w:r>
      <w:r>
        <w:t>, их заместители;</w:t>
      </w:r>
    </w:p>
    <w:p w:rsidR="00000000" w:rsidRDefault="00DF0703">
      <w:pPr>
        <w:pStyle w:val="ConsPlusNormal"/>
        <w:ind w:firstLine="540"/>
        <w:jc w:val="both"/>
      </w:pPr>
      <w:r>
        <w:t>2) руководители структурных подразделений федеральных органов исполнительной власти, их заместители;</w:t>
      </w:r>
    </w:p>
    <w:p w:rsidR="00000000" w:rsidRDefault="00DF0703">
      <w:pPr>
        <w:pStyle w:val="ConsPlusNormal"/>
        <w:ind w:firstLine="540"/>
        <w:jc w:val="both"/>
      </w:pPr>
      <w:r>
        <w:t>3) руководители территориальных органов федеральных органов исполнительной власти, их заместители;</w:t>
      </w:r>
    </w:p>
    <w:p w:rsidR="00000000" w:rsidRDefault="00DF0703">
      <w:pPr>
        <w:pStyle w:val="ConsPlusNormal"/>
        <w:ind w:firstLine="540"/>
        <w:jc w:val="both"/>
      </w:pPr>
      <w:r>
        <w:t>4) руководители структурных подразделе</w:t>
      </w:r>
      <w:r>
        <w:t>ний территориальных органов федеральных органов исполнительной власти, их заместители;</w:t>
      </w:r>
    </w:p>
    <w:p w:rsidR="00000000" w:rsidRDefault="00DF0703">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w:t>
      </w:r>
      <w:r>
        <w:t>ийской Федерации надзорные или контрольные функции.</w:t>
      </w:r>
    </w:p>
    <w:p w:rsidR="00000000" w:rsidRDefault="00DF0703">
      <w:pPr>
        <w:pStyle w:val="ConsPlusNormal"/>
        <w:ind w:firstLine="540"/>
        <w:jc w:val="both"/>
      </w:pPr>
      <w:r>
        <w:t xml:space="preserve">3. От имени органов, указанных в </w:t>
      </w:r>
      <w:hyperlink w:anchor="Par7766" w:tooltip="Ссылка на текущий документ"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w:t>
      </w:r>
      <w:r>
        <w:t>льники арестных домов, исправительных учреждений, следственных изоляторов и изоляторов временного содержания.</w:t>
      </w:r>
    </w:p>
    <w:p w:rsidR="00000000" w:rsidRDefault="00DF0703">
      <w:pPr>
        <w:pStyle w:val="ConsPlusNormal"/>
        <w:ind w:firstLine="540"/>
        <w:jc w:val="both"/>
      </w:pPr>
      <w:r>
        <w:t xml:space="preserve">4. Утратил силу. - Федеральный </w:t>
      </w:r>
      <w:hyperlink r:id="rId334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 xml:space="preserve">5. </w:t>
      </w:r>
      <w:r>
        <w:t xml:space="preserve">От имени органов, указанных в </w:t>
      </w:r>
      <w:hyperlink w:anchor="Par7769" w:tooltip="Ссылка на текущий документ"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000000" w:rsidRDefault="00DF0703">
      <w:pPr>
        <w:pStyle w:val="ConsPlusNormal"/>
        <w:ind w:firstLine="540"/>
        <w:jc w:val="both"/>
      </w:pPr>
      <w:r>
        <w:t>1) руководители органов исполнительной власти субъектов Ро</w:t>
      </w:r>
      <w:r>
        <w:t>ссийской Федерации, их заместители;</w:t>
      </w:r>
    </w:p>
    <w:p w:rsidR="00000000" w:rsidRDefault="00DF0703">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000000" w:rsidRDefault="00DF0703">
      <w:pPr>
        <w:pStyle w:val="ConsPlusNormal"/>
        <w:jc w:val="both"/>
      </w:pPr>
      <w:r>
        <w:t xml:space="preserve">(п. 2 в ред. Федерального </w:t>
      </w:r>
      <w:hyperlink r:id="rId334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5.1. От имени учреждений, указанных в </w:t>
      </w:r>
      <w:hyperlink w:anchor="Par7771" w:tooltip="Ссылка на текущий документ"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w:t>
      </w:r>
      <w:r>
        <w:t>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w:t>
      </w:r>
      <w:r>
        <w:t>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000000" w:rsidRDefault="00DF0703">
      <w:pPr>
        <w:pStyle w:val="ConsPlusNormal"/>
        <w:jc w:val="both"/>
      </w:pPr>
      <w:r>
        <w:t xml:space="preserve">(часть 5.1 введена Федеральным </w:t>
      </w:r>
      <w:hyperlink r:id="rId334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76" w:tooltip="Ссылка на текущий документ"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000000" w:rsidRDefault="00DF0703">
      <w:pPr>
        <w:pStyle w:val="ConsPlusNormal"/>
        <w:ind w:firstLine="540"/>
        <w:jc w:val="both"/>
      </w:pPr>
      <w:r>
        <w:t>7. Должностные лица, уполномоченные рассматривать дела об административных прав</w:t>
      </w:r>
      <w:r>
        <w:t xml:space="preserve">онарушениях, обладают этими полномочиями в полном объеме, если </w:t>
      </w:r>
      <w:hyperlink w:anchor="Par7809" w:tooltip="Ссылка на текущий документ" w:history="1">
        <w:r>
          <w:rPr>
            <w:color w:val="0000FF"/>
          </w:rPr>
          <w:t>главой 23</w:t>
        </w:r>
      </w:hyperlink>
      <w:r>
        <w:t xml:space="preserve"> настоящего Кодекса или законом субъекта Российской Федерации не установлено иное.</w:t>
      </w:r>
    </w:p>
    <w:p w:rsidR="00000000" w:rsidRDefault="00DF0703">
      <w:pPr>
        <w:pStyle w:val="ConsPlusNormal"/>
        <w:jc w:val="both"/>
      </w:pPr>
    </w:p>
    <w:p w:rsidR="00000000" w:rsidRDefault="00DF0703">
      <w:pPr>
        <w:pStyle w:val="ConsPlusNormal"/>
        <w:ind w:firstLine="540"/>
        <w:jc w:val="both"/>
        <w:outlineLvl w:val="2"/>
      </w:pPr>
      <w:bookmarkStart w:id="1452" w:name="Par7803"/>
      <w:bookmarkEnd w:id="1452"/>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1. В случае упраздне</w:t>
      </w:r>
      <w:r>
        <w:t xml:space="preserve">ния указанных в </w:t>
      </w:r>
      <w:hyperlink w:anchor="Par7809"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w:t>
      </w:r>
      <w:r>
        <w:t>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000000" w:rsidRDefault="00DF0703">
      <w:pPr>
        <w:pStyle w:val="ConsPlusNormal"/>
        <w:ind w:firstLine="540"/>
        <w:jc w:val="both"/>
      </w:pPr>
      <w:r>
        <w:t>2. В случае преобразования, иной реорганизации либо переподчинения ук</w:t>
      </w:r>
      <w:r>
        <w:t xml:space="preserve">азанных в </w:t>
      </w:r>
      <w:hyperlink w:anchor="Par7809"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w:t>
      </w:r>
      <w:r>
        <w:t xml:space="preserve">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000000" w:rsidRDefault="00DF0703">
      <w:pPr>
        <w:pStyle w:val="ConsPlusNormal"/>
        <w:ind w:firstLine="540"/>
        <w:jc w:val="both"/>
      </w:pPr>
      <w:r>
        <w:t xml:space="preserve">3. В случае изменения наименований указанных в </w:t>
      </w:r>
      <w:hyperlink w:anchor="Par7809"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w:t>
      </w:r>
      <w:r>
        <w:t>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w:t>
      </w:r>
      <w:r>
        <w:t>кс или в закон субъекта Российской Федерации соответствующих изменений.</w:t>
      </w:r>
    </w:p>
    <w:p w:rsidR="00000000" w:rsidRDefault="00DF0703">
      <w:pPr>
        <w:pStyle w:val="ConsPlusNormal"/>
        <w:jc w:val="both"/>
      </w:pPr>
    </w:p>
    <w:p w:rsidR="00000000" w:rsidRDefault="00DF0703">
      <w:pPr>
        <w:pStyle w:val="ConsPlusNormal"/>
        <w:jc w:val="center"/>
        <w:outlineLvl w:val="1"/>
        <w:rPr>
          <w:b/>
          <w:bCs/>
        </w:rPr>
      </w:pPr>
      <w:bookmarkStart w:id="1453" w:name="Par7809"/>
      <w:bookmarkEnd w:id="1453"/>
      <w:r>
        <w:rPr>
          <w:b/>
          <w:bCs/>
        </w:rPr>
        <w:t>Глава 23. СУДЬИ, ОРГАНЫ, ДОЛЖНОСТНЫЕ ЛИЦА, УПОЛНОМОЧЕННЫЕ</w:t>
      </w:r>
    </w:p>
    <w:p w:rsidR="00000000" w:rsidRDefault="00DF0703">
      <w:pPr>
        <w:pStyle w:val="ConsPlusNormal"/>
        <w:jc w:val="center"/>
        <w:rPr>
          <w:b/>
          <w:bCs/>
        </w:rPr>
      </w:pPr>
      <w:r>
        <w:rPr>
          <w:b/>
          <w:bCs/>
        </w:rPr>
        <w:t>РАССМАТРИВАТЬ ДЕЛА ОБ АДМИНИСТРАТИВНЫХ ПРАВОНАРУШЕНИЯХ</w:t>
      </w:r>
    </w:p>
    <w:p w:rsidR="00000000" w:rsidRDefault="00DF0703">
      <w:pPr>
        <w:pStyle w:val="ConsPlusNormal"/>
        <w:jc w:val="both"/>
      </w:pPr>
    </w:p>
    <w:p w:rsidR="00000000" w:rsidRDefault="00DF0703">
      <w:pPr>
        <w:pStyle w:val="ConsPlusNormal"/>
        <w:ind w:firstLine="540"/>
        <w:jc w:val="both"/>
        <w:outlineLvl w:val="2"/>
      </w:pPr>
      <w:bookmarkStart w:id="1454" w:name="Par7812"/>
      <w:bookmarkEnd w:id="1454"/>
      <w:r>
        <w:t>Статья 23.1. Судьи</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w:t>
      </w:r>
      <w:r>
        <w:t>мечание.</w:t>
      </w:r>
    </w:p>
    <w:p w:rsidR="00000000" w:rsidRDefault="00DF0703">
      <w:pPr>
        <w:pStyle w:val="ConsPlusNormal"/>
        <w:ind w:firstLine="540"/>
        <w:jc w:val="both"/>
      </w:pPr>
      <w:r>
        <w:t xml:space="preserve">Федеральным </w:t>
      </w:r>
      <w:hyperlink r:id="rId335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335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1 статьи 23.1 после слов "частью 7 статьи 11.5," будет дополнена</w:t>
      </w:r>
      <w:r>
        <w:t xml:space="preserve"> словами "статьей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455" w:name="Par7818"/>
      <w:bookmarkEnd w:id="1455"/>
      <w:r>
        <w:t xml:space="preserve">1. Судьи рассматривают дела об административных правонарушениях, предусмотренных </w:t>
      </w:r>
      <w:hyperlink w:anchor="Par649" w:tooltip="Ссылка на текущий документ" w:history="1">
        <w:r>
          <w:rPr>
            <w:color w:val="0000FF"/>
          </w:rPr>
          <w:t>статьями 5.1</w:t>
        </w:r>
      </w:hyperlink>
      <w:r>
        <w:t xml:space="preserve"> - </w:t>
      </w:r>
      <w:hyperlink w:anchor="Par891" w:tooltip="Ссылка на текущий документ" w:history="1">
        <w:r>
          <w:rPr>
            <w:color w:val="0000FF"/>
          </w:rPr>
          <w:t>5.26</w:t>
        </w:r>
      </w:hyperlink>
      <w:r>
        <w:t xml:space="preserve">, </w:t>
      </w:r>
      <w:hyperlink w:anchor="Par910" w:tooltip="Ссылка на текущий документ" w:history="1">
        <w:r>
          <w:rPr>
            <w:color w:val="0000FF"/>
          </w:rPr>
          <w:t>частями 4</w:t>
        </w:r>
      </w:hyperlink>
      <w:r>
        <w:t xml:space="preserve"> и </w:t>
      </w:r>
      <w:hyperlink w:anchor="Par912" w:tooltip="Ссылка на текущий документ" w:history="1">
        <w:r>
          <w:rPr>
            <w:color w:val="0000FF"/>
          </w:rPr>
          <w:t>5 статьи 5.27</w:t>
        </w:r>
      </w:hyperlink>
      <w:r>
        <w:t xml:space="preserve">, </w:t>
      </w:r>
      <w:hyperlink w:anchor="Par927" w:tooltip="Ссылка на текущий документ" w:history="1">
        <w:r>
          <w:rPr>
            <w:color w:val="0000FF"/>
          </w:rPr>
          <w:t>частью 5 статьи 5.27.1</w:t>
        </w:r>
      </w:hyperlink>
      <w:r>
        <w:t xml:space="preserve">, </w:t>
      </w:r>
      <w:hyperlink w:anchor="Par999" w:tooltip="Ссылка на текущий документ" w:history="1">
        <w:r>
          <w:rPr>
            <w:color w:val="0000FF"/>
          </w:rPr>
          <w:t>статьями 5.37</w:t>
        </w:r>
      </w:hyperlink>
      <w:r>
        <w:t xml:space="preserve"> - </w:t>
      </w:r>
      <w:hyperlink w:anchor="Par1045" w:tooltip="Ссылка на текущий документ" w:history="1">
        <w:r>
          <w:rPr>
            <w:color w:val="0000FF"/>
          </w:rPr>
          <w:t>5.43</w:t>
        </w:r>
      </w:hyperlink>
      <w:r>
        <w:t xml:space="preserve">, </w:t>
      </w:r>
      <w:hyperlink w:anchor="Par1053" w:tooltip="Ссылка на текущий документ" w:history="1">
        <w:r>
          <w:rPr>
            <w:color w:val="0000FF"/>
          </w:rPr>
          <w:t>5.45</w:t>
        </w:r>
      </w:hyperlink>
      <w:r>
        <w:t xml:space="preserve"> - </w:t>
      </w:r>
      <w:hyperlink w:anchor="Par1116" w:tooltip="Ссылка на текущий документ" w:history="1">
        <w:r>
          <w:rPr>
            <w:color w:val="0000FF"/>
          </w:rPr>
          <w:t>5.52</w:t>
        </w:r>
      </w:hyperlink>
      <w:r>
        <w:t xml:space="preserve">, </w:t>
      </w:r>
      <w:hyperlink w:anchor="Par1152" w:tooltip="Ссылка на текущий документ" w:history="1">
        <w:r>
          <w:rPr>
            <w:color w:val="0000FF"/>
          </w:rPr>
          <w:t>5.56</w:t>
        </w:r>
      </w:hyperlink>
      <w:r>
        <w:t xml:space="preserve"> - </w:t>
      </w:r>
      <w:hyperlink w:anchor="Par1278" w:tooltip="Ссылка на текущий документ" w:history="1">
        <w:r>
          <w:rPr>
            <w:color w:val="0000FF"/>
          </w:rPr>
          <w:t>5.68</w:t>
        </w:r>
      </w:hyperlink>
      <w:r>
        <w:t xml:space="preserve">, </w:t>
      </w:r>
      <w:hyperlink w:anchor="Par1293" w:tooltip="Ссылка на текущий документ" w:history="1">
        <w:r>
          <w:rPr>
            <w:color w:val="0000FF"/>
          </w:rPr>
          <w:t>6.1</w:t>
        </w:r>
      </w:hyperlink>
      <w:r>
        <w:t xml:space="preserve">, </w:t>
      </w:r>
      <w:hyperlink w:anchor="Par1299" w:tooltip="Ссылка на текущий документ" w:history="1">
        <w:r>
          <w:rPr>
            <w:color w:val="0000FF"/>
          </w:rPr>
          <w:t>6.2</w:t>
        </w:r>
      </w:hyperlink>
      <w:r>
        <w:t xml:space="preserve">, </w:t>
      </w:r>
      <w:hyperlink w:anchor="Par1343" w:tooltip="Ссылка на текущий документ" w:history="1">
        <w:r>
          <w:rPr>
            <w:color w:val="0000FF"/>
          </w:rPr>
          <w:t>6.8</w:t>
        </w:r>
      </w:hyperlink>
      <w:r>
        <w:t xml:space="preserve">, </w:t>
      </w:r>
      <w:hyperlink w:anchor="Par1356" w:tooltip="Ссылка на текущий документ" w:history="1">
        <w:r>
          <w:rPr>
            <w:color w:val="0000FF"/>
          </w:rPr>
          <w:t>6.9</w:t>
        </w:r>
      </w:hyperlink>
      <w:r>
        <w:t xml:space="preserve">, </w:t>
      </w:r>
      <w:hyperlink w:anchor="Par1369" w:tooltip="Ссылка на текущий документ" w:history="1">
        <w:r>
          <w:rPr>
            <w:color w:val="0000FF"/>
          </w:rPr>
          <w:t>6.9.1</w:t>
        </w:r>
      </w:hyperlink>
      <w:r>
        <w:t xml:space="preserve">, </w:t>
      </w:r>
      <w:hyperlink w:anchor="Par1391" w:tooltip="Ссылка на текущий документ" w:history="1">
        <w:r>
          <w:rPr>
            <w:color w:val="0000FF"/>
          </w:rPr>
          <w:t>6.11</w:t>
        </w:r>
      </w:hyperlink>
      <w:r>
        <w:t xml:space="preserve"> - </w:t>
      </w:r>
      <w:hyperlink w:anchor="Par1427" w:tooltip="Ссылка на текущий документ" w:history="1">
        <w:r>
          <w:rPr>
            <w:color w:val="0000FF"/>
          </w:rPr>
          <w:t>6.16</w:t>
        </w:r>
      </w:hyperlink>
      <w:r>
        <w:t xml:space="preserve">, </w:t>
      </w:r>
      <w:hyperlink w:anchor="Par1451" w:tooltip="Ссылка на текущий документ" w:history="1">
        <w:r>
          <w:rPr>
            <w:color w:val="0000FF"/>
          </w:rPr>
          <w:t>6.17</w:t>
        </w:r>
      </w:hyperlink>
      <w:r>
        <w:t xml:space="preserve">, </w:t>
      </w:r>
      <w:hyperlink w:anchor="Par1439" w:tooltip="Ссылка на текущий документ" w:history="1">
        <w:r>
          <w:rPr>
            <w:color w:val="0000FF"/>
          </w:rPr>
          <w:t>6.16.1</w:t>
        </w:r>
      </w:hyperlink>
      <w:r>
        <w:t xml:space="preserve">, </w:t>
      </w:r>
      <w:hyperlink w:anchor="Par1465" w:tooltip="Ссылка на текущий документ" w:history="1">
        <w:r>
          <w:rPr>
            <w:color w:val="0000FF"/>
          </w:rPr>
          <w:t>6.18</w:t>
        </w:r>
      </w:hyperlink>
      <w:r>
        <w:t xml:space="preserve"> - </w:t>
      </w:r>
      <w:hyperlink w:anchor="Par1514" w:tooltip="Ссылка на текущий документ" w:history="1">
        <w:r>
          <w:rPr>
            <w:color w:val="0000FF"/>
          </w:rPr>
          <w:t>6.22</w:t>
        </w:r>
      </w:hyperlink>
      <w:r>
        <w:t xml:space="preserve">, </w:t>
      </w:r>
      <w:hyperlink w:anchor="Par1553" w:tooltip="Ссылка на текущий документ" w:history="1">
        <w:r>
          <w:rPr>
            <w:color w:val="0000FF"/>
          </w:rPr>
          <w:t>6.26</w:t>
        </w:r>
      </w:hyperlink>
      <w:r>
        <w:t xml:space="preserve">, </w:t>
      </w:r>
      <w:hyperlink w:anchor="Par1566" w:tooltip="Ссылка на текущий документ" w:history="1">
        <w:r>
          <w:rPr>
            <w:color w:val="0000FF"/>
          </w:rPr>
          <w:t>6.27</w:t>
        </w:r>
      </w:hyperlink>
      <w:r>
        <w:t xml:space="preserve">, </w:t>
      </w:r>
      <w:hyperlink w:anchor="Par1593" w:tooltip="Ссылка на текущий документ" w:history="1">
        <w:r>
          <w:rPr>
            <w:color w:val="0000FF"/>
          </w:rPr>
          <w:t>частью 4 статьи 6.29</w:t>
        </w:r>
      </w:hyperlink>
      <w:r>
        <w:t xml:space="preserve">, </w:t>
      </w:r>
      <w:hyperlink w:anchor="Par1624" w:tooltip="Ссылка на текущий документ" w:history="1">
        <w:r>
          <w:rPr>
            <w:color w:val="0000FF"/>
          </w:rPr>
          <w:t>статьями 6.33</w:t>
        </w:r>
      </w:hyperlink>
      <w:r>
        <w:t xml:space="preserve">, </w:t>
      </w:r>
      <w:hyperlink w:anchor="Par1682" w:tooltip="Ссылка на текущий документ" w:history="1">
        <w:r>
          <w:rPr>
            <w:color w:val="0000FF"/>
          </w:rPr>
          <w:t>7.5</w:t>
        </w:r>
      </w:hyperlink>
      <w:r>
        <w:t xml:space="preserve">, </w:t>
      </w:r>
      <w:hyperlink w:anchor="Par1731" w:tooltip="Ссылка на текущий документ" w:history="1">
        <w:r>
          <w:rPr>
            <w:color w:val="0000FF"/>
          </w:rPr>
          <w:t>частью 2 статьи 7.11</w:t>
        </w:r>
      </w:hyperlink>
      <w:r>
        <w:t xml:space="preserve">, </w:t>
      </w:r>
      <w:hyperlink w:anchor="Par1735" w:tooltip="Ссылка на текущий документ" w:history="1">
        <w:r>
          <w:rPr>
            <w:color w:val="0000FF"/>
          </w:rPr>
          <w:t>статьями 7.12</w:t>
        </w:r>
      </w:hyperlink>
      <w:r>
        <w:t xml:space="preserve"> - </w:t>
      </w:r>
      <w:hyperlink w:anchor="Par1826" w:tooltip="Ссылка на текущий документ" w:history="1">
        <w:r>
          <w:rPr>
            <w:color w:val="0000FF"/>
          </w:rPr>
          <w:t>7.17</w:t>
        </w:r>
      </w:hyperlink>
      <w:r>
        <w:t xml:space="preserve">, </w:t>
      </w:r>
      <w:hyperlink w:anchor="Par1839" w:tooltip="Ссылка на текущий документ" w:history="1">
        <w:r>
          <w:rPr>
            <w:color w:val="0000FF"/>
          </w:rPr>
          <w:t>7.19</w:t>
        </w:r>
      </w:hyperlink>
      <w:r>
        <w:t xml:space="preserve">, </w:t>
      </w:r>
      <w:hyperlink w:anchor="Par1876" w:tooltip="Ссылка на текущий документ" w:history="1">
        <w:r>
          <w:rPr>
            <w:color w:val="0000FF"/>
          </w:rPr>
          <w:t>частью 2 статьи 7.23.1</w:t>
        </w:r>
      </w:hyperlink>
      <w:r>
        <w:t xml:space="preserve">, </w:t>
      </w:r>
      <w:hyperlink w:anchor="Par1884" w:tooltip="Ссылка на текущий документ" w:history="1">
        <w:r>
          <w:rPr>
            <w:color w:val="0000FF"/>
          </w:rPr>
          <w:t>частью 2 с</w:t>
        </w:r>
        <w:r>
          <w:rPr>
            <w:color w:val="0000FF"/>
          </w:rPr>
          <w:t>татьи 7.23.2</w:t>
        </w:r>
      </w:hyperlink>
      <w:r>
        <w:t xml:space="preserve">, </w:t>
      </w:r>
      <w:hyperlink w:anchor="Par1887" w:tooltip="Ссылка на текущий документ" w:history="1">
        <w:r>
          <w:rPr>
            <w:color w:val="0000FF"/>
          </w:rPr>
          <w:t>статьей 7.23.3</w:t>
        </w:r>
      </w:hyperlink>
      <w:r>
        <w:t xml:space="preserve">, </w:t>
      </w:r>
      <w:hyperlink w:anchor="Par1897" w:tooltip="Ссылка на текущий документ" w:history="1">
        <w:r>
          <w:rPr>
            <w:color w:val="0000FF"/>
          </w:rPr>
          <w:t>статьями 7.24</w:t>
        </w:r>
      </w:hyperlink>
      <w:r>
        <w:t xml:space="preserve">, </w:t>
      </w:r>
      <w:hyperlink w:anchor="Par1918" w:tooltip="Ссылка на текущий документ" w:history="1">
        <w:r>
          <w:rPr>
            <w:color w:val="0000FF"/>
          </w:rPr>
          <w:t>7.27</w:t>
        </w:r>
      </w:hyperlink>
      <w:r>
        <w:t xml:space="preserve">, </w:t>
      </w:r>
      <w:hyperlink w:anchor="Par1927" w:tooltip="Ссылка на текущий документ" w:history="1">
        <w:r>
          <w:rPr>
            <w:color w:val="0000FF"/>
          </w:rPr>
          <w:t>7.27.1</w:t>
        </w:r>
      </w:hyperlink>
      <w:r>
        <w:t xml:space="preserve">, </w:t>
      </w:r>
      <w:hyperlink w:anchor="Par1934" w:tooltip="Ссылка на текущий документ" w:history="1">
        <w:r>
          <w:rPr>
            <w:color w:val="0000FF"/>
          </w:rPr>
          <w:t>7.28</w:t>
        </w:r>
      </w:hyperlink>
      <w:r>
        <w:t xml:space="preserve">, </w:t>
      </w:r>
      <w:hyperlink w:anchor="Par2050" w:tooltip="Ссылка на текущий документ" w:history="1">
        <w:r>
          <w:rPr>
            <w:color w:val="0000FF"/>
          </w:rPr>
          <w:t>частью 1 статьи 7.31</w:t>
        </w:r>
      </w:hyperlink>
      <w:r>
        <w:t xml:space="preserve">, </w:t>
      </w:r>
      <w:hyperlink w:anchor="Par2112" w:tooltip="Ссылка на текущий документ" w:history="1">
        <w:r>
          <w:rPr>
            <w:color w:val="0000FF"/>
          </w:rPr>
          <w:t>частью 2 статьи 7.32.3</w:t>
        </w:r>
      </w:hyperlink>
      <w:r>
        <w:t xml:space="preserve">, </w:t>
      </w:r>
      <w:hyperlink w:anchor="Par2427" w:tooltip="Ссылка на текущий документ" w:history="1">
        <w:r>
          <w:rPr>
            <w:color w:val="0000FF"/>
          </w:rPr>
          <w:t>частью 2 статьи 8.28</w:t>
        </w:r>
      </w:hyperlink>
      <w:r>
        <w:t xml:space="preserve">, </w:t>
      </w:r>
      <w:hyperlink w:anchor="Par2435" w:tooltip="Ссылка на текущий документ" w:history="1">
        <w:r>
          <w:rPr>
            <w:color w:val="0000FF"/>
          </w:rPr>
          <w:t>статьей 8.28.1</w:t>
        </w:r>
      </w:hyperlink>
      <w:r>
        <w:t xml:space="preserve">, </w:t>
      </w:r>
      <w:hyperlink w:anchor="Par2551" w:tooltip="Ссылка на текущий документ" w:history="1">
        <w:r>
          <w:rPr>
            <w:color w:val="0000FF"/>
          </w:rPr>
          <w:t>частями 1.2</w:t>
        </w:r>
      </w:hyperlink>
      <w:r>
        <w:t xml:space="preserve"> и </w:t>
      </w:r>
      <w:hyperlink w:anchor="Par2554" w:tooltip="Ссылка на текущий документ" w:history="1">
        <w:r>
          <w:rPr>
            <w:color w:val="0000FF"/>
          </w:rPr>
          <w:t>1.3 статьи 8.37</w:t>
        </w:r>
      </w:hyperlink>
      <w:r>
        <w:t xml:space="preserve">, </w:t>
      </w:r>
      <w:hyperlink w:anchor="Par2670" w:tooltip="Ссылка на текущий документ"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795" w:tooltip="Ссылка на текущий документ" w:history="1">
        <w:r>
          <w:rPr>
            <w:color w:val="0000FF"/>
          </w:rPr>
          <w:t>статьями 9.13</w:t>
        </w:r>
      </w:hyperlink>
      <w:r>
        <w:t xml:space="preserve">, </w:t>
      </w:r>
      <w:hyperlink w:anchor="Par2801" w:tooltip="Ссылка на текущий документ" w:history="1">
        <w:r>
          <w:rPr>
            <w:color w:val="0000FF"/>
          </w:rPr>
          <w:t>9.14</w:t>
        </w:r>
      </w:hyperlink>
      <w:r>
        <w:t xml:space="preserve">, </w:t>
      </w:r>
      <w:hyperlink w:anchor="Par2923" w:tooltip="Ссылка на текущий документ" w:history="1">
        <w:r>
          <w:rPr>
            <w:color w:val="0000FF"/>
          </w:rPr>
          <w:t>10.5.1</w:t>
        </w:r>
      </w:hyperlink>
      <w:r>
        <w:t xml:space="preserve">, </w:t>
      </w:r>
      <w:hyperlink w:anchor="Par2980" w:tooltip="Ссылка на текущий документ" w:history="1">
        <w:r>
          <w:rPr>
            <w:color w:val="0000FF"/>
          </w:rPr>
          <w:t>10.11</w:t>
        </w:r>
      </w:hyperlink>
      <w:r>
        <w:t xml:space="preserve">, </w:t>
      </w:r>
      <w:hyperlink w:anchor="Par3039" w:tooltip="Ссылка на текущий документ" w:history="1">
        <w:r>
          <w:rPr>
            <w:color w:val="0000FF"/>
          </w:rPr>
          <w:t>частью 2 статьи 11.3</w:t>
        </w:r>
      </w:hyperlink>
      <w:r>
        <w:t xml:space="preserve">, </w:t>
      </w:r>
      <w:hyperlink w:anchor="Par3090" w:tooltip="Ссылка на текущий документ" w:history="1">
        <w:r>
          <w:rPr>
            <w:color w:val="0000FF"/>
          </w:rPr>
          <w:t>частью 7 статьи 11.5</w:t>
        </w:r>
      </w:hyperlink>
      <w:r>
        <w:t xml:space="preserve">, </w:t>
      </w:r>
      <w:hyperlink w:anchor="Par3249" w:tooltip="Ссылка на текущий документ" w:history="1">
        <w:r>
          <w:rPr>
            <w:color w:val="0000FF"/>
          </w:rPr>
          <w:t>частями 2</w:t>
        </w:r>
      </w:hyperlink>
      <w:r>
        <w:t xml:space="preserve"> и </w:t>
      </w:r>
      <w:hyperlink w:anchor="Par3251" w:tooltip="Ссылка на текущий документ" w:history="1">
        <w:r>
          <w:rPr>
            <w:color w:val="0000FF"/>
          </w:rPr>
          <w:t>3 статьи 11.15.1</w:t>
        </w:r>
      </w:hyperlink>
      <w:r>
        <w:t xml:space="preserve">, </w:t>
      </w:r>
      <w:hyperlink w:anchor="Par3261" w:tooltip="Ссылка на текущий документ" w:history="1">
        <w:r>
          <w:rPr>
            <w:color w:val="0000FF"/>
          </w:rPr>
          <w:t>частями 2</w:t>
        </w:r>
      </w:hyperlink>
      <w:r>
        <w:t xml:space="preserve"> и </w:t>
      </w:r>
      <w:hyperlink w:anchor="Par3263" w:tooltip="Ссылка на текущий документ" w:history="1">
        <w:r>
          <w:rPr>
            <w:color w:val="0000FF"/>
          </w:rPr>
          <w:t>3 статьи 11.15.2</w:t>
        </w:r>
      </w:hyperlink>
      <w:r>
        <w:t xml:space="preserve">, </w:t>
      </w:r>
      <w:hyperlink w:anchor="Par3284" w:tooltip="Ссылка на текущий документ" w:history="1">
        <w:r>
          <w:rPr>
            <w:color w:val="0000FF"/>
          </w:rPr>
          <w:t>частью 4 статьи 11.17</w:t>
        </w:r>
      </w:hyperlink>
      <w:r>
        <w:t xml:space="preserve">, </w:t>
      </w:r>
      <w:hyperlink w:anchor="Par3342" w:tooltip="Ссылка на текущий документ" w:history="1">
        <w:r>
          <w:rPr>
            <w:color w:val="0000FF"/>
          </w:rPr>
          <w:t>статьями 11.21</w:t>
        </w:r>
      </w:hyperlink>
      <w:r>
        <w:t xml:space="preserve">, </w:t>
      </w:r>
      <w:hyperlink w:anchor="Par3353" w:tooltip="Ссылка на текущий документ" w:history="1">
        <w:r>
          <w:rPr>
            <w:color w:val="0000FF"/>
          </w:rPr>
          <w:t>11.22</w:t>
        </w:r>
      </w:hyperlink>
      <w:r>
        <w:t xml:space="preserve">, </w:t>
      </w:r>
      <w:hyperlink w:anchor="Par3371" w:tooltip="Ссылка на текущий документ" w:history="1">
        <w:r>
          <w:rPr>
            <w:color w:val="0000FF"/>
          </w:rPr>
          <w:t>11.24</w:t>
        </w:r>
      </w:hyperlink>
      <w:r>
        <w:t xml:space="preserve">, </w:t>
      </w:r>
      <w:hyperlink w:anchor="Par3426" w:tooltip="Ссылка на текущий документ" w:history="1">
        <w:r>
          <w:rPr>
            <w:color w:val="0000FF"/>
          </w:rPr>
          <w:t>11.32</w:t>
        </w:r>
      </w:hyperlink>
      <w:r>
        <w:t xml:space="preserve">, </w:t>
      </w:r>
      <w:hyperlink w:anchor="Par3469" w:tooltip="Ссылка на текущий документ" w:history="1">
        <w:r>
          <w:rPr>
            <w:color w:val="0000FF"/>
          </w:rPr>
          <w:t>частью 4 статьи 12.2</w:t>
        </w:r>
      </w:hyperlink>
      <w:r>
        <w:t xml:space="preserve">, </w:t>
      </w:r>
      <w:hyperlink w:anchor="Par3486" w:tooltip="Ссылка на текущий документ" w:history="1">
        <w:r>
          <w:rPr>
            <w:color w:val="0000FF"/>
          </w:rPr>
          <w:t>частью 2.1 статьи 12.3</w:t>
        </w:r>
      </w:hyperlink>
      <w:r>
        <w:t xml:space="preserve">, </w:t>
      </w:r>
      <w:hyperlink w:anchor="Par3498" w:tooltip="Ссылка на текущий документ" w:history="1">
        <w:r>
          <w:rPr>
            <w:color w:val="0000FF"/>
          </w:rPr>
          <w:t>частями 1</w:t>
        </w:r>
      </w:hyperlink>
      <w:r>
        <w:t xml:space="preserve">, </w:t>
      </w:r>
      <w:hyperlink w:anchor="Par3502" w:tooltip="Ссылка на текущий документ" w:history="1">
        <w:r>
          <w:rPr>
            <w:color w:val="0000FF"/>
          </w:rPr>
          <w:t>2</w:t>
        </w:r>
      </w:hyperlink>
      <w:r>
        <w:t xml:space="preserve">, </w:t>
      </w:r>
      <w:hyperlink w:anchor="Par3506"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493" w:tooltip="Ссылка на текущий документ" w:history="1">
        <w:r>
          <w:rPr>
            <w:color w:val="0000FF"/>
          </w:rPr>
          <w:t>статьи 12.4</w:t>
        </w:r>
      </w:hyperlink>
      <w:r>
        <w:t xml:space="preserve">, </w:t>
      </w:r>
      <w:hyperlink w:anchor="Par3520" w:tooltip="Ссылка на текущий документ" w:history="1">
        <w:r>
          <w:rPr>
            <w:color w:val="0000FF"/>
          </w:rPr>
          <w:t>частями 3</w:t>
        </w:r>
      </w:hyperlink>
      <w:r>
        <w:t xml:space="preserve">, </w:t>
      </w:r>
      <w:hyperlink w:anchor="Par3527" w:tooltip="Ссылка на текущий документ" w:history="1">
        <w:r>
          <w:rPr>
            <w:color w:val="0000FF"/>
          </w:rPr>
          <w:t>4</w:t>
        </w:r>
      </w:hyperlink>
      <w:r>
        <w:t xml:space="preserve"> - </w:t>
      </w:r>
      <w:hyperlink w:anchor="Par3539" w:tooltip="Ссылка на текущий документ" w:history="1">
        <w:r>
          <w:rPr>
            <w:color w:val="0000FF"/>
          </w:rPr>
          <w:t>7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статьей 12.8</w:t>
        </w:r>
      </w:hyperlink>
      <w:r>
        <w:t xml:space="preserve">, </w:t>
      </w:r>
      <w:hyperlink w:anchor="Par3597" w:tooltip="Ссылка на текущий документ"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w:t>
      </w:r>
      <w:r>
        <w:t xml:space="preserve">иальными техническими средствами, имеющими функции фото- и киносъемки, видеозаписи),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9" w:tooltip="Ссылка на текущий документ"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w:t>
      </w:r>
      <w:r>
        <w:t xml:space="preserve">и средствами фото- и киносъемки, видеозаписи), </w:t>
      </w:r>
      <w:hyperlink w:anchor="Par3838" w:tooltip="Ссылка на текущий документ" w:history="1">
        <w:r>
          <w:rPr>
            <w:color w:val="0000FF"/>
          </w:rPr>
          <w:t>статьями 12.24</w:t>
        </w:r>
      </w:hyperlink>
      <w:r>
        <w:t xml:space="preserve">, </w:t>
      </w:r>
      <w:hyperlink w:anchor="Par3867" w:tooltip="Ссылка на текущий документ" w:history="1">
        <w:r>
          <w:rPr>
            <w:color w:val="0000FF"/>
          </w:rPr>
          <w:t>12.26</w:t>
        </w:r>
      </w:hyperlink>
      <w:r>
        <w:t xml:space="preserve">, </w:t>
      </w:r>
      <w:hyperlink w:anchor="Par3881" w:tooltip="Ссылка на текущий документ" w:history="1">
        <w:r>
          <w:rPr>
            <w:color w:val="0000FF"/>
          </w:rPr>
          <w:t>частями 2</w:t>
        </w:r>
      </w:hyperlink>
      <w:r>
        <w:t xml:space="preserve"> и </w:t>
      </w:r>
      <w:hyperlink w:anchor="Par3884" w:tooltip="Ссылка на текущий документ" w:history="1">
        <w:r>
          <w:rPr>
            <w:color w:val="0000FF"/>
          </w:rPr>
          <w:t>3 статьи 12.27</w:t>
        </w:r>
      </w:hyperlink>
      <w:r>
        <w:t xml:space="preserve">, </w:t>
      </w:r>
      <w:hyperlink w:anchor="Par3994" w:tooltip="Ссылка на текущий документ" w:history="1">
        <w:r>
          <w:rPr>
            <w:color w:val="0000FF"/>
          </w:rPr>
          <w:t>статьей 12.35</w:t>
        </w:r>
      </w:hyperlink>
      <w:r>
        <w:t xml:space="preserve">, </w:t>
      </w:r>
      <w:hyperlink w:anchor="Par4057" w:tooltip="Ссылка на текущий документ" w:history="1">
        <w:r>
          <w:rPr>
            <w:color w:val="0000FF"/>
          </w:rPr>
          <w:t>частями 1</w:t>
        </w:r>
      </w:hyperlink>
      <w:r>
        <w:t xml:space="preserve"> и </w:t>
      </w:r>
      <w:hyperlink w:anchor="Par4060" w:tooltip="Ссылка на текущий документ" w:history="1">
        <w:r>
          <w:rPr>
            <w:color w:val="0000FF"/>
          </w:rPr>
          <w:t>2 статьи 13.5</w:t>
        </w:r>
      </w:hyperlink>
      <w:r>
        <w:t xml:space="preserve">, </w:t>
      </w:r>
      <w:hyperlink w:anchor="Par4098" w:tooltip="Ссылка на текущий документ" w:history="1">
        <w:r>
          <w:rPr>
            <w:color w:val="0000FF"/>
          </w:rPr>
          <w:t>статьями 13.10</w:t>
        </w:r>
      </w:hyperlink>
      <w:r>
        <w:t xml:space="preserve">, </w:t>
      </w:r>
      <w:hyperlink w:anchor="Par4107" w:tooltip="Ссылка на текущий документ" w:history="1">
        <w:r>
          <w:rPr>
            <w:color w:val="0000FF"/>
          </w:rPr>
          <w:t>13.11</w:t>
        </w:r>
      </w:hyperlink>
      <w:r>
        <w:t xml:space="preserve">, </w:t>
      </w:r>
      <w:hyperlink w:anchor="Par4113" w:tooltip="Ссылка на текущий документ" w:history="1">
        <w:r>
          <w:rPr>
            <w:color w:val="0000FF"/>
          </w:rPr>
          <w:t>13.11.1</w:t>
        </w:r>
      </w:hyperlink>
      <w:r>
        <w:t xml:space="preserve">, </w:t>
      </w:r>
      <w:hyperlink w:anchor="Par4134" w:tooltip="Ссылка на текущий документ" w:history="1">
        <w:r>
          <w:rPr>
            <w:color w:val="0000FF"/>
          </w:rPr>
          <w:t>частью 5 статьи 13.12</w:t>
        </w:r>
      </w:hyperlink>
      <w:r>
        <w:t xml:space="preserve">, </w:t>
      </w:r>
      <w:hyperlink w:anchor="Par4156" w:tooltip="Ссылка на текущий документ" w:history="1">
        <w:r>
          <w:rPr>
            <w:color w:val="0000FF"/>
          </w:rPr>
          <w:t>статьями 13.14</w:t>
        </w:r>
      </w:hyperlink>
      <w:r>
        <w:t xml:space="preserve"> - </w:t>
      </w:r>
      <w:hyperlink w:anchor="Par4184" w:tooltip="Ссылка на текущий документ" w:history="1">
        <w:r>
          <w:rPr>
            <w:color w:val="0000FF"/>
          </w:rPr>
          <w:t>13.16</w:t>
        </w:r>
      </w:hyperlink>
      <w:r>
        <w:t xml:space="preserve">, </w:t>
      </w:r>
      <w:hyperlink w:anchor="Par4202" w:tooltip="Ссылка на текущий документ" w:history="1">
        <w:r>
          <w:rPr>
            <w:color w:val="0000FF"/>
          </w:rPr>
          <w:t>частью 2 статьи 13.18</w:t>
        </w:r>
      </w:hyperlink>
      <w:r>
        <w:t xml:space="preserve">, </w:t>
      </w:r>
      <w:hyperlink w:anchor="Par4211" w:tooltip="Ссылка на текущий документ" w:history="1">
        <w:r>
          <w:rPr>
            <w:color w:val="0000FF"/>
          </w:rPr>
          <w:t>статьей 13.19.1</w:t>
        </w:r>
      </w:hyperlink>
      <w:r>
        <w:t xml:space="preserve">, </w:t>
      </w:r>
      <w:hyperlink w:anchor="Par4230" w:tooltip="Ссылка на текущий документ" w:history="1">
        <w:r>
          <w:rPr>
            <w:color w:val="0000FF"/>
          </w:rPr>
          <w:t>частью 2 статьи 13.19.2</w:t>
        </w:r>
      </w:hyperlink>
      <w:r>
        <w:t xml:space="preserve">, </w:t>
      </w:r>
      <w:hyperlink w:anchor="Par4234" w:tooltip="Ссылка на текущий документ" w:history="1">
        <w:r>
          <w:rPr>
            <w:color w:val="0000FF"/>
          </w:rPr>
          <w:t>статьями 13.20</w:t>
        </w:r>
      </w:hyperlink>
      <w:r>
        <w:t xml:space="preserve">, </w:t>
      </w:r>
      <w:hyperlink w:anchor="Par4241" w:tooltip="Ссылка на текущий документ" w:history="1">
        <w:r>
          <w:rPr>
            <w:color w:val="0000FF"/>
          </w:rPr>
          <w:t>13.21</w:t>
        </w:r>
      </w:hyperlink>
      <w:r>
        <w:t xml:space="preserve">, </w:t>
      </w:r>
      <w:hyperlink w:anchor="Par4260" w:tooltip="Ссылка на текущий документ" w:history="1">
        <w:r>
          <w:rPr>
            <w:color w:val="0000FF"/>
          </w:rPr>
          <w:t>13.23</w:t>
        </w:r>
      </w:hyperlink>
      <w:r>
        <w:t xml:space="preserve">, </w:t>
      </w:r>
      <w:hyperlink w:anchor="Par4278" w:tooltip="Ссылка на текущий документ" w:history="1">
        <w:r>
          <w:rPr>
            <w:color w:val="0000FF"/>
          </w:rPr>
          <w:t>частью 2 статьи 13.25</w:t>
        </w:r>
      </w:hyperlink>
      <w:r>
        <w:t xml:space="preserve">, </w:t>
      </w:r>
      <w:hyperlink w:anchor="Par4298" w:tooltip="Ссылка на текущий документ" w:history="1">
        <w:r>
          <w:rPr>
            <w:color w:val="0000FF"/>
          </w:rPr>
          <w:t>статьями 13.27</w:t>
        </w:r>
      </w:hyperlink>
      <w:r>
        <w:t xml:space="preserve">, </w:t>
      </w:r>
      <w:hyperlink w:anchor="Par4307" w:tooltip="Ссылка на текущий документ" w:history="1">
        <w:r>
          <w:rPr>
            <w:color w:val="0000FF"/>
          </w:rPr>
          <w:t>13.28</w:t>
        </w:r>
      </w:hyperlink>
      <w:r>
        <w:t xml:space="preserve">, </w:t>
      </w:r>
      <w:hyperlink w:anchor="Par4336" w:tooltip="Ссылка на текущий документ" w:history="1">
        <w:r>
          <w:rPr>
            <w:color w:val="0000FF"/>
          </w:rPr>
          <w:t>частями 2</w:t>
        </w:r>
      </w:hyperlink>
      <w:r>
        <w:t xml:space="preserve"> и </w:t>
      </w:r>
      <w:hyperlink w:anchor="Par4338" w:tooltip="Ссылка на текущий документ" w:history="1">
        <w:r>
          <w:rPr>
            <w:color w:val="0000FF"/>
          </w:rPr>
          <w:t>3 статьи 13.31</w:t>
        </w:r>
      </w:hyperlink>
      <w:r>
        <w:t xml:space="preserve">, </w:t>
      </w:r>
      <w:hyperlink w:anchor="Par4347" w:tooltip="Ссылка на текущий документ" w:history="1">
        <w:r>
          <w:rPr>
            <w:color w:val="0000FF"/>
          </w:rPr>
          <w:t>статьям</w:t>
        </w:r>
        <w:r>
          <w:rPr>
            <w:color w:val="0000FF"/>
          </w:rPr>
          <w:t>и 14.1</w:t>
        </w:r>
      </w:hyperlink>
      <w:r>
        <w:t xml:space="preserve">, </w:t>
      </w:r>
      <w:hyperlink w:anchor="Par4365" w:tooltip="Ссылка на текущий документ" w:history="1">
        <w:r>
          <w:rPr>
            <w:color w:val="0000FF"/>
          </w:rPr>
          <w:t>14.1.1</w:t>
        </w:r>
      </w:hyperlink>
      <w:r>
        <w:t xml:space="preserve">, </w:t>
      </w:r>
      <w:hyperlink w:anchor="Par4378" w:tooltip="Ссылка на текущий документ" w:history="1">
        <w:r>
          <w:rPr>
            <w:color w:val="0000FF"/>
          </w:rPr>
          <w:t>14.1.1-1</w:t>
        </w:r>
      </w:hyperlink>
      <w:r>
        <w:t xml:space="preserve">, </w:t>
      </w:r>
      <w:hyperlink w:anchor="Par4389" w:tooltip="Ссылка на текущий документ" w:history="1">
        <w:r>
          <w:rPr>
            <w:color w:val="0000FF"/>
          </w:rPr>
          <w:t>14.1.2</w:t>
        </w:r>
      </w:hyperlink>
      <w:r>
        <w:t xml:space="preserve">, </w:t>
      </w:r>
      <w:hyperlink w:anchor="Par4406" w:tooltip="Ссылка на текущий документ" w:history="1">
        <w:r>
          <w:rPr>
            <w:color w:val="0000FF"/>
          </w:rPr>
          <w:t>14.1.3</w:t>
        </w:r>
      </w:hyperlink>
      <w:r>
        <w:t xml:space="preserve">, </w:t>
      </w:r>
      <w:hyperlink w:anchor="Par4473" w:tooltip="Ссылка на текущий документ" w:history="1">
        <w:r>
          <w:rPr>
            <w:color w:val="0000FF"/>
          </w:rPr>
          <w:t>частями 3</w:t>
        </w:r>
      </w:hyperlink>
      <w:r>
        <w:t xml:space="preserve"> и </w:t>
      </w:r>
      <w:hyperlink w:anchor="Par4476" w:tooltip="Ссылка на текущий документ" w:history="1">
        <w:r>
          <w:rPr>
            <w:color w:val="0000FF"/>
          </w:rPr>
          <w:t>4 статьи 14.4.1</w:t>
        </w:r>
      </w:hyperlink>
      <w:r>
        <w:t xml:space="preserve">, статьями </w:t>
      </w:r>
      <w:hyperlink w:anchor="Par4547" w:tooltip="Ссылка на текущий документ" w:history="1">
        <w:r>
          <w:rPr>
            <w:color w:val="0000FF"/>
          </w:rPr>
          <w:t>14.10</w:t>
        </w:r>
      </w:hyperlink>
      <w:r>
        <w:t xml:space="preserve"> - </w:t>
      </w:r>
      <w:hyperlink w:anchor="Par4602" w:tooltip="Ссылка на текущий документ" w:history="1">
        <w:r>
          <w:rPr>
            <w:color w:val="0000FF"/>
          </w:rPr>
          <w:t>14.14</w:t>
        </w:r>
      </w:hyperlink>
      <w:r>
        <w:t xml:space="preserve">, </w:t>
      </w:r>
      <w:hyperlink w:anchor="Par4621" w:tooltip="Ссылка на текущий документ" w:history="1">
        <w:r>
          <w:rPr>
            <w:color w:val="0000FF"/>
          </w:rPr>
          <w:t>частями 1</w:t>
        </w:r>
      </w:hyperlink>
      <w:r>
        <w:t xml:space="preserve"> и </w:t>
      </w:r>
      <w:hyperlink w:anchor="Par4624" w:tooltip="Ссылка на текущий документ" w:history="1">
        <w:r>
          <w:rPr>
            <w:color w:val="0000FF"/>
          </w:rPr>
          <w:t>2 статьи 14.16</w:t>
        </w:r>
      </w:hyperlink>
      <w:r>
        <w:t xml:space="preserve">, </w:t>
      </w:r>
      <w:hyperlink w:anchor="Par4636" w:tooltip="Ссылка на текущий документ" w:history="1">
        <w:r>
          <w:rPr>
            <w:color w:val="0000FF"/>
          </w:rPr>
          <w:t>статьями 14.17</w:t>
        </w:r>
      </w:hyperlink>
      <w:r>
        <w:t xml:space="preserve">, </w:t>
      </w:r>
      <w:hyperlink w:anchor="Par4657" w:tooltip="Ссылка на текущий документ" w:history="1">
        <w:r>
          <w:rPr>
            <w:color w:val="0000FF"/>
          </w:rPr>
          <w:t>14.18</w:t>
        </w:r>
      </w:hyperlink>
      <w:r>
        <w:t xml:space="preserve">, </w:t>
      </w:r>
      <w:hyperlink w:anchor="Par4682" w:tooltip="Ссылка на текущий документ" w:history="1">
        <w:r>
          <w:rPr>
            <w:color w:val="0000FF"/>
          </w:rPr>
          <w:t>14.23</w:t>
        </w:r>
      </w:hyperlink>
      <w:r>
        <w:t xml:space="preserve">, </w:t>
      </w:r>
      <w:hyperlink w:anchor="Par4719" w:tooltip="Ссылка на текущий документ" w:history="1">
        <w:r>
          <w:rPr>
            <w:color w:val="0000FF"/>
          </w:rPr>
          <w:t>частями 1</w:t>
        </w:r>
      </w:hyperlink>
      <w:r>
        <w:t xml:space="preserve">, </w:t>
      </w:r>
      <w:hyperlink w:anchor="Par4723" w:tooltip="Ссылка на текущий документ" w:history="1">
        <w:r>
          <w:rPr>
            <w:color w:val="0000FF"/>
          </w:rPr>
          <w:t>2</w:t>
        </w:r>
      </w:hyperlink>
      <w:r>
        <w:t xml:space="preserve"> и </w:t>
      </w:r>
      <w:hyperlink w:anchor="Par4734" w:tooltip="Ссылка на текущий документ" w:history="1">
        <w:r>
          <w:rPr>
            <w:color w:val="0000FF"/>
          </w:rPr>
          <w:t>5 статьи 14.25</w:t>
        </w:r>
      </w:hyperlink>
      <w:r>
        <w:t xml:space="preserve">, </w:t>
      </w:r>
      <w:hyperlink w:anchor="Par4746" w:tooltip="Ссылка на текущий документ" w:history="1">
        <w:r>
          <w:rPr>
            <w:color w:val="0000FF"/>
          </w:rPr>
          <w:t>статьей 14.27</w:t>
        </w:r>
      </w:hyperlink>
      <w:r>
        <w:t xml:space="preserve">, </w:t>
      </w:r>
      <w:hyperlink w:anchor="Par4830" w:tooltip="Ссылка на текущий документ" w:history="1">
        <w:r>
          <w:rPr>
            <w:color w:val="0000FF"/>
          </w:rPr>
          <w:t>частью 2 статьи 14.31.2</w:t>
        </w:r>
      </w:hyperlink>
      <w:r>
        <w:t xml:space="preserve">, </w:t>
      </w:r>
      <w:hyperlink w:anchor="Par4878" w:tooltip="Ссылка на текущий документ" w:history="1">
        <w:r>
          <w:rPr>
            <w:color w:val="0000FF"/>
          </w:rPr>
          <w:t>частями 1</w:t>
        </w:r>
      </w:hyperlink>
      <w:r>
        <w:t xml:space="preserve"> и </w:t>
      </w:r>
      <w:hyperlink w:anchor="Par4886" w:tooltip="Ссылка на текущий документ" w:history="1">
        <w:r>
          <w:rPr>
            <w:color w:val="0000FF"/>
          </w:rPr>
          <w:t>5 статьи 14.34</w:t>
        </w:r>
      </w:hyperlink>
      <w:r>
        <w:t xml:space="preserve">, </w:t>
      </w:r>
      <w:hyperlink w:anchor="Par4897" w:tooltip="Ссылка на текущий документ" w:history="1">
        <w:r>
          <w:rPr>
            <w:color w:val="0000FF"/>
          </w:rPr>
          <w:t>статьями 14.35</w:t>
        </w:r>
      </w:hyperlink>
      <w:r>
        <w:t xml:space="preserve"> - </w:t>
      </w:r>
      <w:hyperlink w:anchor="Par4920" w:tooltip="Ссылка на текущий документ" w:history="1">
        <w:r>
          <w:rPr>
            <w:color w:val="0000FF"/>
          </w:rPr>
          <w:t>14.37</w:t>
        </w:r>
      </w:hyperlink>
      <w:r>
        <w:t xml:space="preserve">, </w:t>
      </w:r>
      <w:hyperlink w:anchor="Par4936" w:tooltip="Ссылка на текущий документ" w:history="1">
        <w:r>
          <w:rPr>
            <w:color w:val="0000FF"/>
          </w:rPr>
          <w:t>частью 2 статьи 14.38</w:t>
        </w:r>
      </w:hyperlink>
      <w:r>
        <w:t xml:space="preserve">, </w:t>
      </w:r>
      <w:hyperlink w:anchor="Par5016" w:tooltip="Ссылка на текущий документ" w:history="1">
        <w:r>
          <w:rPr>
            <w:color w:val="0000FF"/>
          </w:rPr>
          <w:t>частью 3 статьи 14.43</w:t>
        </w:r>
      </w:hyperlink>
      <w:r>
        <w:t xml:space="preserve">, </w:t>
      </w:r>
      <w:hyperlink w:anchor="Par5049" w:tooltip="Ссылка на текущий документ" w:history="1">
        <w:r>
          <w:rPr>
            <w:color w:val="0000FF"/>
          </w:rPr>
          <w:t>статьей 14.46.1</w:t>
        </w:r>
      </w:hyperlink>
      <w:r>
        <w:t xml:space="preserve">, </w:t>
      </w:r>
      <w:hyperlink w:anchor="Par5097" w:tooltip="Ссылка на текущий документ" w:history="1">
        <w:r>
          <w:rPr>
            <w:color w:val="0000FF"/>
          </w:rPr>
          <w:t>частью 2 статьи 14.51</w:t>
        </w:r>
      </w:hyperlink>
      <w:r>
        <w:t xml:space="preserve">, </w:t>
      </w:r>
      <w:hyperlink w:anchor="Par5132" w:tooltip="Ссылка на текущий документ" w:history="1">
        <w:r>
          <w:rPr>
            <w:color w:val="0000FF"/>
          </w:rPr>
          <w:t>частью 2 статьи 14.54</w:t>
        </w:r>
      </w:hyperlink>
      <w:r>
        <w:t xml:space="preserve">, </w:t>
      </w:r>
      <w:hyperlink w:anchor="Par5144" w:tooltip="Ссылка на текущий документ" w:history="1">
        <w:r>
          <w:rPr>
            <w:color w:val="0000FF"/>
          </w:rPr>
          <w:t>частью 3 статьи 14.55</w:t>
        </w:r>
      </w:hyperlink>
      <w:r>
        <w:t xml:space="preserve">, </w:t>
      </w:r>
      <w:hyperlink w:anchor="Par5148" w:tooltip="Ссылка на текущий документ" w:history="1">
        <w:r>
          <w:rPr>
            <w:color w:val="0000FF"/>
          </w:rPr>
          <w:t>статьями 1</w:t>
        </w:r>
        <w:r>
          <w:rPr>
            <w:color w:val="0000FF"/>
          </w:rPr>
          <w:t>4.56</w:t>
        </w:r>
      </w:hyperlink>
      <w:r>
        <w:t xml:space="preserve">, </w:t>
      </w:r>
      <w:hyperlink w:anchor="Par5155" w:tooltip="Ссылка на текущий документ" w:history="1">
        <w:r>
          <w:rPr>
            <w:color w:val="0000FF"/>
          </w:rPr>
          <w:t>14.57</w:t>
        </w:r>
      </w:hyperlink>
      <w:r>
        <w:t xml:space="preserve">, </w:t>
      </w:r>
      <w:hyperlink w:anchor="Par5162" w:tooltip="Ссылка на текущий документ" w:history="1">
        <w:r>
          <w:rPr>
            <w:color w:val="0000FF"/>
          </w:rPr>
          <w:t>14.58</w:t>
        </w:r>
      </w:hyperlink>
      <w:r>
        <w:t xml:space="preserve">, </w:t>
      </w:r>
      <w:hyperlink w:anchor="Par5172" w:tooltip="Ссылка на текущий документ" w:history="1">
        <w:r>
          <w:rPr>
            <w:color w:val="0000FF"/>
          </w:rPr>
          <w:t>14.59</w:t>
        </w:r>
      </w:hyperlink>
      <w:r>
        <w:t xml:space="preserve">, </w:t>
      </w:r>
      <w:hyperlink w:anchor="Par5179" w:tooltip="Ссылка на текущий документ" w:history="1">
        <w:r>
          <w:rPr>
            <w:color w:val="0000FF"/>
          </w:rPr>
          <w:t>14.60</w:t>
        </w:r>
      </w:hyperlink>
      <w:r>
        <w:t xml:space="preserve">, </w:t>
      </w:r>
      <w:hyperlink w:anchor="Par5204" w:tooltip="Ссылка на текущий документ" w:history="1">
        <w:r>
          <w:rPr>
            <w:color w:val="0000FF"/>
          </w:rPr>
          <w:t>15.3</w:t>
        </w:r>
      </w:hyperlink>
      <w:r>
        <w:t xml:space="preserve"> - </w:t>
      </w:r>
      <w:hyperlink w:anchor="Par5289" w:tooltip="Ссылка на текущий документ" w:history="1">
        <w:r>
          <w:rPr>
            <w:color w:val="0000FF"/>
          </w:rPr>
          <w:t>15.12</w:t>
        </w:r>
      </w:hyperlink>
      <w:r>
        <w:t xml:space="preserve">, </w:t>
      </w:r>
      <w:hyperlink w:anchor="Par5568" w:tooltip="Ссылка на текущий документ" w:history="1">
        <w:r>
          <w:rPr>
            <w:color w:val="0000FF"/>
          </w:rPr>
          <w:t>частью 11 статьи 15.23.1</w:t>
        </w:r>
      </w:hyperlink>
      <w:r>
        <w:t xml:space="preserve">, </w:t>
      </w:r>
      <w:hyperlink w:anchor="Par5635" w:tooltip="Ссылка на текущий документ" w:history="1">
        <w:r>
          <w:rPr>
            <w:color w:val="0000FF"/>
          </w:rPr>
          <w:t>статьей 15.26</w:t>
        </w:r>
      </w:hyperlink>
      <w:r>
        <w:t xml:space="preserve">, </w:t>
      </w:r>
      <w:hyperlink w:anchor="Par5651" w:tooltip="Ссылка на текущий документ" w:history="1">
        <w:r>
          <w:rPr>
            <w:color w:val="0000FF"/>
          </w:rPr>
          <w:t>частью 1 статьи 15.26.1</w:t>
        </w:r>
      </w:hyperlink>
      <w:r>
        <w:t xml:space="preserve">, </w:t>
      </w:r>
      <w:hyperlink w:anchor="Par5669" w:tooltip="Ссылка на текущий документ" w:history="1">
        <w:r>
          <w:rPr>
            <w:color w:val="0000FF"/>
          </w:rPr>
          <w:t>частью 1 статьи 15.26.2</w:t>
        </w:r>
      </w:hyperlink>
      <w:r>
        <w:t xml:space="preserve"> (в части ограничения времени работы),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w:t>
      </w:r>
      <w:r>
        <w:t xml:space="preserve">ий), </w:t>
      </w:r>
      <w:hyperlink w:anchor="Par5720" w:tooltip="Ссылка на текущий документ" w:history="1">
        <w:r>
          <w:rPr>
            <w:color w:val="0000FF"/>
          </w:rPr>
          <w:t>частью 4 статьи 15.27</w:t>
        </w:r>
      </w:hyperlink>
      <w:r>
        <w:t xml:space="preserve">, </w:t>
      </w:r>
      <w:hyperlink w:anchor="Par5728" w:tooltip="Ссылка на текущий документ" w:history="1">
        <w:r>
          <w:rPr>
            <w:color w:val="0000FF"/>
          </w:rPr>
          <w:t>статьями 15.27.1</w:t>
        </w:r>
      </w:hyperlink>
      <w:r>
        <w:t xml:space="preserve">, </w:t>
      </w:r>
      <w:hyperlink w:anchor="Par5739" w:tooltip="Ссылка на текущий документ" w:history="1">
        <w:r>
          <w:rPr>
            <w:color w:val="0000FF"/>
          </w:rPr>
          <w:t>15.27.2</w:t>
        </w:r>
      </w:hyperlink>
      <w:r>
        <w:t xml:space="preserve">, </w:t>
      </w:r>
      <w:hyperlink w:anchor="Par5816" w:tooltip="Ссылка на текущий документ" w:history="1">
        <w:r>
          <w:rPr>
            <w:color w:val="0000FF"/>
          </w:rPr>
          <w:t>15.32</w:t>
        </w:r>
      </w:hyperlink>
      <w:r>
        <w:t xml:space="preserve">, </w:t>
      </w:r>
      <w:hyperlink w:anchor="Par5824" w:tooltip="Ссылка на текущий документ" w:history="1">
        <w:r>
          <w:rPr>
            <w:color w:val="0000FF"/>
          </w:rPr>
          <w:t>15.33</w:t>
        </w:r>
      </w:hyperlink>
      <w:r>
        <w:t xml:space="preserve">, </w:t>
      </w:r>
      <w:hyperlink w:anchor="Par5838" w:tooltip="Ссылка на текущий документ" w:history="1">
        <w:r>
          <w:rPr>
            <w:color w:val="0000FF"/>
          </w:rPr>
          <w:t>15.33.1</w:t>
        </w:r>
      </w:hyperlink>
      <w:r>
        <w:t xml:space="preserve">, </w:t>
      </w:r>
      <w:hyperlink w:anchor="Par5875" w:tooltip="Ссылка на текущий документ" w:history="1">
        <w:r>
          <w:rPr>
            <w:color w:val="0000FF"/>
          </w:rPr>
          <w:t>15.36</w:t>
        </w:r>
      </w:hyperlink>
      <w:r>
        <w:t xml:space="preserve"> (за исключением административных пра</w:t>
      </w:r>
      <w:r>
        <w:t xml:space="preserve">вонарушений, совершенных кредитной организацией), </w:t>
      </w:r>
      <w:hyperlink w:anchor="Par5928" w:tooltip="Ссылка на текущий документ" w:history="1">
        <w:r>
          <w:rPr>
            <w:color w:val="0000FF"/>
          </w:rPr>
          <w:t>частью 2 статьи 16.1</w:t>
        </w:r>
      </w:hyperlink>
      <w:r>
        <w:t xml:space="preserve">, </w:t>
      </w:r>
      <w:hyperlink w:anchor="Par6102" w:tooltip="Ссылка на текущий документ" w:history="1">
        <w:r>
          <w:rPr>
            <w:color w:val="0000FF"/>
          </w:rPr>
          <w:t>статьями 17.1</w:t>
        </w:r>
      </w:hyperlink>
      <w:r>
        <w:t xml:space="preserve"> - </w:t>
      </w:r>
      <w:hyperlink w:anchor="Par6233" w:tooltip="Ссылка на текущий документ" w:history="1">
        <w:r>
          <w:rPr>
            <w:color w:val="0000FF"/>
          </w:rPr>
          <w:t>17.</w:t>
        </w:r>
        <w:r>
          <w:rPr>
            <w:color w:val="0000FF"/>
          </w:rPr>
          <w:t>13</w:t>
        </w:r>
      </w:hyperlink>
      <w:r>
        <w:t xml:space="preserve">, </w:t>
      </w:r>
      <w:hyperlink w:anchor="Par6245" w:tooltip="Ссылка на текущий документ" w:history="1">
        <w:r>
          <w:rPr>
            <w:color w:val="0000FF"/>
          </w:rPr>
          <w:t>частями 2</w:t>
        </w:r>
      </w:hyperlink>
      <w:r>
        <w:t xml:space="preserve"> и </w:t>
      </w:r>
      <w:hyperlink w:anchor="Par6247" w:tooltip="Ссылка на текущий документ" w:history="1">
        <w:r>
          <w:rPr>
            <w:color w:val="0000FF"/>
          </w:rPr>
          <w:t>2.1 статьи 17.14</w:t>
        </w:r>
      </w:hyperlink>
      <w:r>
        <w:t xml:space="preserve">, </w:t>
      </w:r>
      <w:hyperlink w:anchor="Par6345" w:tooltip="Ссылка на текущий документ" w:history="1">
        <w:r>
          <w:rPr>
            <w:color w:val="0000FF"/>
          </w:rPr>
          <w:t>частями 1.1</w:t>
        </w:r>
      </w:hyperlink>
      <w:r>
        <w:t xml:space="preserve">, </w:t>
      </w:r>
      <w:hyperlink w:anchor="Par6353" w:tooltip="Ссылка на текущий документ" w:history="1">
        <w:r>
          <w:rPr>
            <w:color w:val="0000FF"/>
          </w:rPr>
          <w:t>3</w:t>
        </w:r>
      </w:hyperlink>
      <w:r>
        <w:t xml:space="preserve">, </w:t>
      </w:r>
      <w:hyperlink w:anchor="Par6356" w:tooltip="Ссылка на текущий документ" w:history="1">
        <w:r>
          <w:rPr>
            <w:color w:val="0000FF"/>
          </w:rPr>
          <w:t>4 статьи 18.8</w:t>
        </w:r>
      </w:hyperlink>
      <w:r>
        <w:t xml:space="preserve">, </w:t>
      </w:r>
      <w:hyperlink w:anchor="Par6398" w:tooltip="Ссылка на текущий документ" w:history="1">
        <w:r>
          <w:rPr>
            <w:color w:val="0000FF"/>
          </w:rPr>
          <w:t>частями 2</w:t>
        </w:r>
      </w:hyperlink>
      <w:r>
        <w:t xml:space="preserve"> и </w:t>
      </w:r>
      <w:hyperlink w:anchor="Par6401" w:tooltip="Ссылка на текущий документ" w:history="1">
        <w:r>
          <w:rPr>
            <w:color w:val="0000FF"/>
          </w:rPr>
          <w:t>3 статьи 18.10</w:t>
        </w:r>
      </w:hyperlink>
      <w:r>
        <w:t xml:space="preserve">, </w:t>
      </w:r>
      <w:hyperlink w:anchor="Par6410" w:tooltip="Ссылка на текущий документ" w:history="1">
        <w:r>
          <w:rPr>
            <w:color w:val="0000FF"/>
          </w:rPr>
          <w:t>статьями 18.11</w:t>
        </w:r>
      </w:hyperlink>
      <w:r>
        <w:t xml:space="preserve"> - </w:t>
      </w:r>
      <w:hyperlink w:anchor="Par6430" w:tooltip="Ссылка на текущий документ" w:history="1">
        <w:r>
          <w:rPr>
            <w:color w:val="0000FF"/>
          </w:rPr>
          <w:t>18.13</w:t>
        </w:r>
      </w:hyperlink>
      <w:r>
        <w:t xml:space="preserve">, </w:t>
      </w:r>
      <w:hyperlink w:anchor="Par6532" w:tooltip="Ссылка на текущий документ" w:history="1">
        <w:r>
          <w:rPr>
            <w:color w:val="0000FF"/>
          </w:rPr>
          <w:t>частями 2</w:t>
        </w:r>
      </w:hyperlink>
      <w:r>
        <w:t xml:space="preserve"> и </w:t>
      </w:r>
      <w:hyperlink w:anchor="Par6534" w:tooltip="Ссылка на текущий документ" w:history="1">
        <w:r>
          <w:rPr>
            <w:color w:val="0000FF"/>
          </w:rPr>
          <w:t>3 статьи 18.19</w:t>
        </w:r>
      </w:hyperlink>
      <w:r>
        <w:t xml:space="preserve">, </w:t>
      </w:r>
      <w:hyperlink w:anchor="Par6547" w:tooltip="Ссылка на текущий документ" w:history="1">
        <w:r>
          <w:rPr>
            <w:color w:val="0000FF"/>
          </w:rPr>
          <w:t>статьей 19.1</w:t>
        </w:r>
      </w:hyperlink>
      <w:r>
        <w:t xml:space="preserve">, </w:t>
      </w:r>
      <w:hyperlink w:anchor="Par6562" w:tooltip="Ссылка на текущий документ" w:history="1">
        <w:r>
          <w:rPr>
            <w:color w:val="0000FF"/>
          </w:rPr>
          <w:t>частями 1</w:t>
        </w:r>
      </w:hyperlink>
      <w:r>
        <w:t xml:space="preserve">, </w:t>
      </w:r>
      <w:hyperlink w:anchor="Par6570" w:tooltip="Ссылка на текущий документ" w:history="1">
        <w:r>
          <w:rPr>
            <w:color w:val="0000FF"/>
          </w:rPr>
          <w:t>3</w:t>
        </w:r>
      </w:hyperlink>
      <w:r>
        <w:t xml:space="preserve"> - </w:t>
      </w:r>
      <w:hyperlink w:anchor="Par6581" w:tooltip="Ссылка на текущий документ" w:history="1">
        <w:r>
          <w:rPr>
            <w:color w:val="0000FF"/>
          </w:rPr>
          <w:t>6 статьи 1</w:t>
        </w:r>
        <w:r>
          <w:rPr>
            <w:color w:val="0000FF"/>
          </w:rPr>
          <w:t>9.3</w:t>
        </w:r>
      </w:hyperlink>
      <w:r>
        <w:t xml:space="preserve">, </w:t>
      </w:r>
      <w:hyperlink w:anchor="Par6590" w:tooltip="Ссылка на текущий документ" w:history="1">
        <w:r>
          <w:rPr>
            <w:color w:val="0000FF"/>
          </w:rPr>
          <w:t>частями 1</w:t>
        </w:r>
      </w:hyperlink>
      <w:r>
        <w:t xml:space="preserve"> и </w:t>
      </w:r>
      <w:hyperlink w:anchor="Par6597" w:tooltip="Ссылка на текущий документ" w:history="1">
        <w:r>
          <w:rPr>
            <w:color w:val="0000FF"/>
          </w:rPr>
          <w:t>3 статьи 19.4</w:t>
        </w:r>
      </w:hyperlink>
      <w:r>
        <w:t xml:space="preserve">, </w:t>
      </w:r>
      <w:hyperlink w:anchor="Par6611" w:tooltip="Ссылка на текущий документ" w:history="1">
        <w:r>
          <w:rPr>
            <w:color w:val="0000FF"/>
          </w:rPr>
          <w:t>статьей 19.4.1</w:t>
        </w:r>
      </w:hyperlink>
      <w:r>
        <w:t xml:space="preserve">, </w:t>
      </w:r>
      <w:hyperlink w:anchor="Par6627" w:tooltip="Ссылка на текущий документ" w:history="1">
        <w:r>
          <w:rPr>
            <w:color w:val="0000FF"/>
          </w:rPr>
          <w:t>частями 1</w:t>
        </w:r>
      </w:hyperlink>
      <w:r>
        <w:t xml:space="preserve">, </w:t>
      </w:r>
      <w:hyperlink w:anchor="Par6705" w:tooltip="Ссылка на текущий документ" w:history="1">
        <w:r>
          <w:rPr>
            <w:color w:val="0000FF"/>
          </w:rPr>
          <w:t>12</w:t>
        </w:r>
      </w:hyperlink>
      <w:r>
        <w:t xml:space="preserve"> - </w:t>
      </w:r>
      <w:hyperlink w:anchor="Par6717" w:tooltip="Ссылка на текущий документ" w:history="1">
        <w:r>
          <w:rPr>
            <w:color w:val="0000FF"/>
          </w:rPr>
          <w:t>16</w:t>
        </w:r>
      </w:hyperlink>
      <w:r>
        <w:t xml:space="preserve">, </w:t>
      </w:r>
      <w:hyperlink w:anchor="Par6724" w:tooltip="Ссылка на текущий документ" w:history="1">
        <w:r>
          <w:rPr>
            <w:color w:val="0000FF"/>
          </w:rPr>
          <w:t>18</w:t>
        </w:r>
      </w:hyperlink>
      <w:r>
        <w:t xml:space="preserve">, </w:t>
      </w:r>
      <w:hyperlink w:anchor="Par6727" w:tooltip="Ссылка на текущий документ" w:history="1">
        <w:r>
          <w:rPr>
            <w:color w:val="0000FF"/>
          </w:rPr>
          <w:t>19</w:t>
        </w:r>
      </w:hyperlink>
      <w:r>
        <w:t xml:space="preserve">, </w:t>
      </w:r>
      <w:hyperlink w:anchor="Par6742" w:tooltip="Ссылка на текущий документ" w:history="1">
        <w:r>
          <w:rPr>
            <w:color w:val="0000FF"/>
          </w:rPr>
          <w:t>24</w:t>
        </w:r>
      </w:hyperlink>
      <w:r>
        <w:t xml:space="preserve">, </w:t>
      </w:r>
      <w:hyperlink w:anchor="Par6745" w:tooltip="Ссылка на текущий документ" w:history="1">
        <w:r>
          <w:rPr>
            <w:color w:val="0000FF"/>
          </w:rPr>
          <w:t>25</w:t>
        </w:r>
      </w:hyperlink>
      <w:r>
        <w:t xml:space="preserve">, </w:t>
      </w:r>
      <w:hyperlink w:anchor="Par6748" w:tooltip="Ссылка на текущий документ" w:history="1">
        <w:r>
          <w:rPr>
            <w:color w:val="0000FF"/>
          </w:rPr>
          <w:t>26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67" w:tooltip="Ссылка на текущий документ" w:history="1">
        <w:r>
          <w:rPr>
            <w:color w:val="0000FF"/>
          </w:rPr>
          <w:t>19.6.1</w:t>
        </w:r>
      </w:hyperlink>
      <w:r>
        <w:t xml:space="preserve">, </w:t>
      </w:r>
      <w:hyperlink w:anchor="Par6776" w:tooltip="Ссылка на текущий документ" w:history="1">
        <w:r>
          <w:rPr>
            <w:color w:val="0000FF"/>
          </w:rPr>
          <w:t>19.6.2</w:t>
        </w:r>
      </w:hyperlink>
      <w:r>
        <w:t xml:space="preserve">, </w:t>
      </w:r>
      <w:hyperlink w:anchor="Par6783" w:tooltip="Ссылка на текущий документ" w:history="1">
        <w:r>
          <w:rPr>
            <w:color w:val="0000FF"/>
          </w:rPr>
          <w:t>19.7</w:t>
        </w:r>
      </w:hyperlink>
      <w:r>
        <w:t xml:space="preserve">, </w:t>
      </w:r>
      <w:hyperlink w:anchor="Par6802" w:tooltip="Ссылка на текущий документ" w:history="1">
        <w:r>
          <w:rPr>
            <w:color w:val="0000FF"/>
          </w:rPr>
          <w:t>частью 3 статьи 19.7.1</w:t>
        </w:r>
      </w:hyperlink>
      <w:r>
        <w:t xml:space="preserve">, </w:t>
      </w:r>
      <w:hyperlink w:anchor="Par6847" w:tooltip="Ссылка на текущий документ" w:history="1">
        <w:r>
          <w:rPr>
            <w:color w:val="0000FF"/>
          </w:rPr>
          <w:t>частями 1</w:t>
        </w:r>
      </w:hyperlink>
      <w:r>
        <w:t xml:space="preserve"> и </w:t>
      </w:r>
      <w:hyperlink w:anchor="Par6850" w:tooltip="Ссылка на текущий документ" w:history="1">
        <w:r>
          <w:rPr>
            <w:color w:val="0000FF"/>
          </w:rPr>
          <w:t>2 статьи 19.7</w:t>
        </w:r>
        <w:r>
          <w:rPr>
            <w:color w:val="0000FF"/>
          </w:rPr>
          <w:t>.5-1</w:t>
        </w:r>
      </w:hyperlink>
      <w:r>
        <w:t xml:space="preserve">, </w:t>
      </w:r>
      <w:hyperlink w:anchor="Par6853" w:tooltip="Ссылка на текущий документ" w:history="1">
        <w:r>
          <w:rPr>
            <w:color w:val="0000FF"/>
          </w:rPr>
          <w:t>статьей 19.7.5-2</w:t>
        </w:r>
      </w:hyperlink>
      <w:r>
        <w:t xml:space="preserve">, </w:t>
      </w:r>
      <w:hyperlink w:anchor="Par6867" w:tooltip="Ссылка на текущий документ" w:history="1">
        <w:r>
          <w:rPr>
            <w:color w:val="0000FF"/>
          </w:rPr>
          <w:t>статьей 19.7.7</w:t>
        </w:r>
      </w:hyperlink>
      <w:r>
        <w:t xml:space="preserve">, </w:t>
      </w:r>
      <w:hyperlink w:anchor="Par6890" w:tooltip="Ссылка на текущий документ" w:history="1">
        <w:r>
          <w:rPr>
            <w:color w:val="0000FF"/>
          </w:rPr>
          <w:t>частями 2</w:t>
        </w:r>
      </w:hyperlink>
      <w:r>
        <w:t xml:space="preserve"> и </w:t>
      </w:r>
      <w:hyperlink w:anchor="Par6892" w:tooltip="Ссылка на текущий документ" w:history="1">
        <w:r>
          <w:rPr>
            <w:color w:val="0000FF"/>
          </w:rPr>
          <w:t>3 статьи 19.7.9</w:t>
        </w:r>
      </w:hyperlink>
      <w:r>
        <w:t xml:space="preserve">, </w:t>
      </w:r>
      <w:hyperlink w:anchor="Par6955" w:tooltip="Ссылка на текущий документ" w:history="1">
        <w:r>
          <w:rPr>
            <w:color w:val="0000FF"/>
          </w:rPr>
          <w:t>частью 2 статьи 19.8.1</w:t>
        </w:r>
      </w:hyperlink>
      <w:r>
        <w:t xml:space="preserve">, </w:t>
      </w:r>
      <w:hyperlink w:anchor="Par6977" w:tooltip="Ссылка на текущий документ" w:history="1">
        <w:r>
          <w:rPr>
            <w:color w:val="0000FF"/>
          </w:rPr>
          <w:t>статьями 19.9</w:t>
        </w:r>
      </w:hyperlink>
      <w:r>
        <w:t xml:space="preserve">, </w:t>
      </w:r>
      <w:hyperlink w:anchor="Par6994" w:tooltip="Ссылка на текущий документ" w:history="1">
        <w:r>
          <w:rPr>
            <w:color w:val="0000FF"/>
          </w:rPr>
          <w:t>19.11</w:t>
        </w:r>
      </w:hyperlink>
      <w:r>
        <w:t xml:space="preserve"> - </w:t>
      </w:r>
      <w:hyperlink w:anchor="Par7015" w:tooltip="Ссылка на текущий документ" w:history="1">
        <w:r>
          <w:rPr>
            <w:color w:val="0000FF"/>
          </w:rPr>
          <w:t>19.14</w:t>
        </w:r>
      </w:hyperlink>
      <w:r>
        <w:t xml:space="preserve">, </w:t>
      </w:r>
      <w:hyperlink w:anchor="Par7106" w:tooltip="Ссылка на текущий документ" w:history="1">
        <w:r>
          <w:rPr>
            <w:color w:val="0000FF"/>
          </w:rPr>
          <w:t>19.20</w:t>
        </w:r>
      </w:hyperlink>
      <w:r>
        <w:t xml:space="preserve">, </w:t>
      </w:r>
      <w:hyperlink w:anchor="Par7118" w:tooltip="Ссылка на текущий документ" w:history="1">
        <w:r>
          <w:rPr>
            <w:color w:val="0000FF"/>
          </w:rPr>
          <w:t>19.21</w:t>
        </w:r>
      </w:hyperlink>
      <w:r>
        <w:t xml:space="preserve">, </w:t>
      </w:r>
      <w:hyperlink w:anchor="Par7140" w:tooltip="Ссылка на текущий документ" w:history="1">
        <w:r>
          <w:rPr>
            <w:color w:val="0000FF"/>
          </w:rPr>
          <w:t>19.23</w:t>
        </w:r>
      </w:hyperlink>
      <w:r>
        <w:t xml:space="preserve">, </w:t>
      </w:r>
      <w:hyperlink w:anchor="Par7154" w:tooltip="Ссылка на текущий документ" w:history="1">
        <w:r>
          <w:rPr>
            <w:color w:val="0000FF"/>
          </w:rPr>
          <w:t>частью 3 статьи 19.24</w:t>
        </w:r>
      </w:hyperlink>
      <w:r>
        <w:t xml:space="preserve">, статьями </w:t>
      </w:r>
      <w:hyperlink w:anchor="Par7164" w:tooltip="Ссылка на текущий документ" w:history="1">
        <w:r>
          <w:rPr>
            <w:color w:val="0000FF"/>
          </w:rPr>
          <w:t>19.26</w:t>
        </w:r>
      </w:hyperlink>
      <w:r>
        <w:t xml:space="preserve">, </w:t>
      </w:r>
      <w:hyperlink w:anchor="Par7191" w:tooltip="Ссылка на текущий документ" w:history="1">
        <w:r>
          <w:rPr>
            <w:color w:val="0000FF"/>
          </w:rPr>
          <w:t>19.28</w:t>
        </w:r>
      </w:hyperlink>
      <w:r>
        <w:t xml:space="preserve"> - </w:t>
      </w:r>
      <w:hyperlink w:anchor="Par7214" w:tooltip="Ссылка на текущий документ" w:history="1">
        <w:r>
          <w:rPr>
            <w:color w:val="0000FF"/>
          </w:rPr>
          <w:t>19.30</w:t>
        </w:r>
      </w:hyperlink>
      <w:r>
        <w:t xml:space="preserve">, </w:t>
      </w:r>
      <w:hyperlink w:anchor="Par7243" w:tooltip="Ссылка на текущий документ" w:history="1">
        <w:r>
          <w:rPr>
            <w:color w:val="0000FF"/>
          </w:rPr>
          <w:t>19.32</w:t>
        </w:r>
      </w:hyperlink>
      <w:r>
        <w:t xml:space="preserve">, </w:t>
      </w:r>
      <w:hyperlink w:anchor="Par7252" w:tooltip="Ссылка на текущий документ" w:history="1">
        <w:r>
          <w:rPr>
            <w:color w:val="0000FF"/>
          </w:rPr>
          <w:t>19.33</w:t>
        </w:r>
      </w:hyperlink>
      <w:r>
        <w:t xml:space="preserve">, </w:t>
      </w:r>
      <w:hyperlink w:anchor="Par7259" w:tooltip="Ссылка на текущий документ" w:history="1">
        <w:r>
          <w:rPr>
            <w:color w:val="0000FF"/>
          </w:rPr>
          <w:t>19.34</w:t>
        </w:r>
      </w:hyperlink>
      <w:r>
        <w:t xml:space="preserve">, </w:t>
      </w:r>
      <w:hyperlink w:anchor="Par7273" w:tooltip="Ссылка на текущий документ" w:history="1">
        <w:r>
          <w:rPr>
            <w:color w:val="0000FF"/>
          </w:rPr>
          <w:t>19.35</w:t>
        </w:r>
      </w:hyperlink>
      <w:r>
        <w:t xml:space="preserve">, </w:t>
      </w:r>
      <w:hyperlink w:anchor="Par7280" w:tooltip="Ссылка на текущий документ" w:history="1">
        <w:r>
          <w:rPr>
            <w:color w:val="0000FF"/>
          </w:rPr>
          <w:t>19.36</w:t>
        </w:r>
      </w:hyperlink>
      <w:r>
        <w:t xml:space="preserve">, </w:t>
      </w:r>
      <w:hyperlink w:anchor="Par7287" w:tooltip="Ссылка на текущий документ" w:history="1">
        <w:r>
          <w:rPr>
            <w:color w:val="0000FF"/>
          </w:rPr>
          <w:t>19.37</w:t>
        </w:r>
      </w:hyperlink>
      <w:r>
        <w:t xml:space="preserve">, </w:t>
      </w:r>
      <w:hyperlink w:anchor="Par7313" w:tooltip="Ссылка на текущий документ" w:history="1">
        <w:r>
          <w:rPr>
            <w:color w:val="0000FF"/>
          </w:rPr>
          <w:t>20.2</w:t>
        </w:r>
      </w:hyperlink>
      <w:r>
        <w:t xml:space="preserve">, </w:t>
      </w:r>
      <w:hyperlink w:anchor="Par7349" w:tooltip="Ссылка на текущий документ" w:history="1">
        <w:r>
          <w:rPr>
            <w:color w:val="0000FF"/>
          </w:rPr>
          <w:t>20.2.2</w:t>
        </w:r>
      </w:hyperlink>
      <w:r>
        <w:t xml:space="preserve">, </w:t>
      </w:r>
      <w:hyperlink w:anchor="Par7368" w:tooltip="Ссылка на текущий документ" w:history="1">
        <w:r>
          <w:rPr>
            <w:color w:val="0000FF"/>
          </w:rPr>
          <w:t>20.3</w:t>
        </w:r>
      </w:hyperlink>
      <w:r>
        <w:t xml:space="preserve">, </w:t>
      </w:r>
      <w:hyperlink w:anchor="Par7401" w:tooltip="Ссылка на текущий документ" w:history="1">
        <w:r>
          <w:rPr>
            <w:color w:val="0000FF"/>
          </w:rPr>
          <w:t>20.5</w:t>
        </w:r>
      </w:hyperlink>
      <w:r>
        <w:t xml:space="preserve"> - </w:t>
      </w:r>
      <w:hyperlink w:anchor="Par7416" w:tooltip="Ссылка на текущий документ" w:history="1">
        <w:r>
          <w:rPr>
            <w:color w:val="0000FF"/>
          </w:rPr>
          <w:t>20.7</w:t>
        </w:r>
      </w:hyperlink>
      <w:r>
        <w:t xml:space="preserve">, </w:t>
      </w:r>
      <w:hyperlink w:anchor="Par7433" w:tooltip="Ссылка на текущий документ" w:history="1">
        <w:r>
          <w:rPr>
            <w:color w:val="0000FF"/>
          </w:rPr>
          <w:t>частями 2</w:t>
        </w:r>
      </w:hyperlink>
      <w:r>
        <w:t xml:space="preserve">, </w:t>
      </w:r>
      <w:hyperlink w:anchor="Par7443" w:tooltip="Ссылка на текущий документ" w:history="1">
        <w:r>
          <w:rPr>
            <w:color w:val="0000FF"/>
          </w:rPr>
          <w:t>4.2</w:t>
        </w:r>
      </w:hyperlink>
      <w:r>
        <w:t xml:space="preserve"> и </w:t>
      </w:r>
      <w:hyperlink w:anchor="Par7448" w:tooltip="Ссылка на текущий документ" w:history="1">
        <w:r>
          <w:rPr>
            <w:color w:val="0000FF"/>
          </w:rPr>
          <w:t>6 статьи 20.8</w:t>
        </w:r>
      </w:hyperlink>
      <w:r>
        <w:t xml:space="preserve">, </w:t>
      </w:r>
      <w:hyperlink w:anchor="Par7451" w:tooltip="Ссылка на текущий документ" w:history="1">
        <w:r>
          <w:rPr>
            <w:color w:val="0000FF"/>
          </w:rPr>
          <w:t>статьями 20.9</w:t>
        </w:r>
      </w:hyperlink>
      <w:r>
        <w:t xml:space="preserve">, </w:t>
      </w:r>
      <w:hyperlink w:anchor="Par7484" w:tooltip="Ссылка на текущий документ" w:history="1">
        <w:r>
          <w:rPr>
            <w:color w:val="0000FF"/>
          </w:rPr>
          <w:t>20.13</w:t>
        </w:r>
      </w:hyperlink>
      <w:r>
        <w:t xml:space="preserve">, </w:t>
      </w:r>
      <w:hyperlink w:anchor="Par7501" w:tooltip="Ссылка на текущий документ" w:history="1">
        <w:r>
          <w:rPr>
            <w:color w:val="0000FF"/>
          </w:rPr>
          <w:t>20.15</w:t>
        </w:r>
      </w:hyperlink>
      <w:r>
        <w:t xml:space="preserve">, </w:t>
      </w:r>
      <w:hyperlink w:anchor="Par7534" w:tooltip="Ссылка на текущий документ" w:history="1">
        <w:r>
          <w:rPr>
            <w:color w:val="0000FF"/>
          </w:rPr>
          <w:t>20.18</w:t>
        </w:r>
      </w:hyperlink>
      <w:r>
        <w:t xml:space="preserve">, </w:t>
      </w:r>
      <w:hyperlink w:anchor="Par7541" w:tooltip="Ссылка на текущий документ" w:history="1">
        <w:r>
          <w:rPr>
            <w:color w:val="0000FF"/>
          </w:rPr>
          <w:t>20.19</w:t>
        </w:r>
      </w:hyperlink>
      <w:r>
        <w:t xml:space="preserve">, </w:t>
      </w:r>
      <w:hyperlink w:anchor="Par7557" w:tooltip="Ссылка на текущий документ" w:history="1">
        <w:r>
          <w:rPr>
            <w:color w:val="0000FF"/>
          </w:rPr>
          <w:t>частью 3 статьи 20.20</w:t>
        </w:r>
      </w:hyperlink>
      <w:r>
        <w:t xml:space="preserve">, </w:t>
      </w:r>
      <w:hyperlink w:anchor="Par7575" w:tooltip="Ссылка на текущий документ" w:history="1">
        <w:r>
          <w:rPr>
            <w:color w:val="0000FF"/>
          </w:rPr>
          <w:t>статьей 20.23</w:t>
        </w:r>
      </w:hyperlink>
      <w:r>
        <w:t xml:space="preserve">, </w:t>
      </w:r>
      <w:hyperlink w:anchor="Par7584" w:tooltip="Ссылка на текущий документ" w:history="1">
        <w:r>
          <w:rPr>
            <w:color w:val="0000FF"/>
          </w:rPr>
          <w:t>статьей 20.24</w:t>
        </w:r>
      </w:hyperlink>
      <w:r>
        <w:t xml:space="preserve"> (в отношении частных детективов (охранников), </w:t>
      </w:r>
      <w:hyperlink w:anchor="Par7590" w:tooltip="Ссылка на текущий документ" w:history="1">
        <w:r>
          <w:rPr>
            <w:color w:val="0000FF"/>
          </w:rPr>
          <w:t>статьями 20.25</w:t>
        </w:r>
      </w:hyperlink>
      <w:r>
        <w:t xml:space="preserve"> - </w:t>
      </w:r>
      <w:hyperlink w:anchor="Par7690" w:tooltip="Ссылка на текущий документ" w:history="1">
        <w:r>
          <w:rPr>
            <w:color w:val="0000FF"/>
          </w:rPr>
          <w:t>20.32</w:t>
        </w:r>
      </w:hyperlink>
      <w:r>
        <w:t xml:space="preserve"> настоящего Кодекса.</w:t>
      </w:r>
    </w:p>
    <w:p w:rsidR="00000000" w:rsidRDefault="00DF0703">
      <w:pPr>
        <w:pStyle w:val="ConsPlusNormal"/>
        <w:jc w:val="both"/>
      </w:pPr>
      <w:r>
        <w:t xml:space="preserve">(в ред. Федеральных законов от 21.04.2011 </w:t>
      </w:r>
      <w:hyperlink r:id="rId335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27.06.2011 </w:t>
      </w:r>
      <w:hyperlink r:id="rId335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18.07.2011 </w:t>
      </w:r>
      <w:hyperlink r:id="rId3354"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21.07.2011 </w:t>
      </w:r>
      <w:hyperlink r:id="rId3355"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N 252-ФЗ</w:t>
        </w:r>
      </w:hyperlink>
      <w:r>
        <w:t xml:space="preserve">, от 21.07.2011 </w:t>
      </w:r>
      <w:hyperlink r:id="rId3356"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03.12.2011 </w:t>
      </w:r>
      <w:hyperlink r:id="rId335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от 06.12.20</w:t>
      </w:r>
      <w:r>
        <w:t xml:space="preserve">11 </w:t>
      </w:r>
      <w:hyperlink r:id="rId3358"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N 403-ФЗ</w:t>
        </w:r>
      </w:hyperlink>
      <w:r>
        <w:t xml:space="preserve">, от 06.12.2011 </w:t>
      </w:r>
      <w:hyperlink r:id="rId3359"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07.12.2011 </w:t>
      </w:r>
      <w:hyperlink r:id="rId3360"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08.12.2011 </w:t>
      </w:r>
      <w:hyperlink r:id="rId3361"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 xml:space="preserve">, от 01.03.2012 </w:t>
      </w:r>
      <w:hyperlink r:id="rId3362"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08.06.2012 </w:t>
      </w:r>
      <w:hyperlink r:id="rId3363"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10.07.2012 </w:t>
      </w:r>
      <w:hyperlink r:id="rId3364"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28.07.2012 </w:t>
      </w:r>
      <w:hyperlink r:id="rId3365"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от 2</w:t>
      </w:r>
      <w:r>
        <w:t xml:space="preserve">8.07.2012 </w:t>
      </w:r>
      <w:hyperlink r:id="rId3366"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 xml:space="preserve">, от 12.11.2012 </w:t>
      </w:r>
      <w:hyperlink r:id="rId336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 xml:space="preserve">, от 12.11.2012 </w:t>
      </w:r>
      <w:hyperlink r:id="rId3368"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N 192-ФЗ</w:t>
        </w:r>
      </w:hyperlink>
      <w:r>
        <w:t xml:space="preserve">, от 25.12.2012 </w:t>
      </w:r>
      <w:hyperlink r:id="rId3369"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29.12.2012 </w:t>
      </w:r>
      <w:hyperlink r:id="rId3370"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xml:space="preserve">, от 05.04.2013 </w:t>
      </w:r>
      <w:hyperlink r:id="rId3371"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07.05.2013 </w:t>
      </w:r>
      <w:hyperlink r:id="rId3372"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от 07.05.2013 </w:t>
      </w:r>
      <w:hyperlink r:id="rId337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28.06.2013 </w:t>
      </w:r>
      <w:hyperlink r:id="rId3374"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 xml:space="preserve">, от 29.06.2013 </w:t>
      </w:r>
      <w:hyperlink r:id="rId3375"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t xml:space="preserve">, от 02.07.2013 </w:t>
      </w:r>
      <w:hyperlink r:id="rId3376"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 xml:space="preserve">, от 23.07.2013 </w:t>
      </w:r>
      <w:hyperlink r:id="rId337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t xml:space="preserve">, от 23.07.2013 </w:t>
      </w:r>
      <w:hyperlink r:id="rId337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3379"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197-ФЗ</w:t>
        </w:r>
      </w:hyperlink>
      <w:r>
        <w:t xml:space="preserve">, от 23.07.2013 </w:t>
      </w:r>
      <w:hyperlink r:id="rId3380"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23.07.2013 </w:t>
      </w:r>
      <w:hyperlink r:id="rId3381"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23.07.2013 </w:t>
      </w:r>
      <w:hyperlink r:id="rId3382"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xml:space="preserve">, от 23.07.2013 </w:t>
      </w:r>
      <w:hyperlink r:id="rId3383"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23.07.2013 </w:t>
      </w:r>
      <w:hyperlink r:id="rId3384"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25.11.2013 </w:t>
      </w:r>
      <w:hyperlink r:id="rId3385"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xml:space="preserve">, от 25.11.2013 </w:t>
      </w:r>
      <w:hyperlink r:id="rId338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02.12.2013 </w:t>
      </w:r>
      <w:hyperlink r:id="rId338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21.12.2013 </w:t>
      </w:r>
      <w:hyperlink r:id="rId338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3389"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21.12.2013 </w:t>
      </w:r>
      <w:hyperlink r:id="rId3390"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28.12.2013 </w:t>
      </w:r>
      <w:hyperlink r:id="rId3391"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28.12.2013 </w:t>
      </w:r>
      <w:hyperlink r:id="rId3392"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28.12.2013 </w:t>
      </w:r>
      <w:hyperlink r:id="rId339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 xml:space="preserve">, от 03.02.2014 </w:t>
      </w:r>
      <w:hyperlink r:id="rId339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xml:space="preserve">, от 02.04.2014 </w:t>
      </w:r>
      <w:hyperlink r:id="rId339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05.05.2014 </w:t>
      </w:r>
      <w:hyperlink r:id="rId3396"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t xml:space="preserve"> (ред. 21.07.2014), от 05.05.2014 </w:t>
      </w:r>
      <w:hyperlink r:id="rId3397"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N 101-ФЗ</w:t>
        </w:r>
      </w:hyperlink>
      <w:r>
        <w:t xml:space="preserve">, от 05.05.2014 </w:t>
      </w:r>
      <w:hyperlink r:id="rId3398" w:tooltip="Федеральный закон от 05.05.2014 N 105-ФЗ &quot;О внесении изменений в отдельные законодательные акты Российской Федерации&quot;{КонсультантПлюс}" w:history="1">
        <w:r>
          <w:rPr>
            <w:color w:val="0000FF"/>
          </w:rPr>
          <w:t>N 105-ФЗ</w:t>
        </w:r>
      </w:hyperlink>
      <w:r>
        <w:t xml:space="preserve">, от 05.05.2014 </w:t>
      </w:r>
      <w:hyperlink r:id="rId3399"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N 121-ФЗ</w:t>
        </w:r>
      </w:hyperlink>
      <w:r>
        <w:t xml:space="preserve">, от 05.05.2014 </w:t>
      </w:r>
      <w:hyperlink r:id="rId3400"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о</w:t>
      </w:r>
      <w:r>
        <w:t xml:space="preserve">т 05.05.2014 </w:t>
      </w:r>
      <w:hyperlink r:id="rId3401"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23.06.2014 </w:t>
      </w:r>
      <w:hyperlink r:id="rId3402"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 xml:space="preserve">, от 28.06.2014 </w:t>
      </w:r>
      <w:hyperlink r:id="rId3403"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173-ФЗ</w:t>
        </w:r>
      </w:hyperlink>
      <w:r>
        <w:t xml:space="preserve">, от 21.07.2014 </w:t>
      </w:r>
      <w:hyperlink r:id="rId3404"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21.07.2014 </w:t>
      </w:r>
      <w:hyperlink r:id="rId3405"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xml:space="preserve">, от 21.07.2014 </w:t>
      </w:r>
      <w:hyperlink r:id="rId3406"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21.07.2014 </w:t>
      </w:r>
      <w:hyperlink r:id="rId3407"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 от 21.07.2014</w:t>
      </w:r>
      <w:r>
        <w:t xml:space="preserve"> </w:t>
      </w:r>
      <w:hyperlink r:id="rId340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14.10.2014 </w:t>
      </w:r>
      <w:hyperlink r:id="rId340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от 24.11.2</w:t>
      </w:r>
      <w:r>
        <w:t xml:space="preserve">014 </w:t>
      </w:r>
      <w:hyperlink r:id="rId341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от 31.12.2014 </w:t>
      </w:r>
      <w:hyperlink r:id="rId3411"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 xml:space="preserve">, от 31.12.2014 </w:t>
      </w:r>
      <w:hyperlink r:id="rId3412"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 xml:space="preserve">, от 31.12.2014 </w:t>
      </w:r>
      <w:hyperlink r:id="rId341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 xml:space="preserve">, от 08.03.2015 </w:t>
      </w:r>
      <w:hyperlink r:id="rId3414"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 xml:space="preserve">, от 30.03.2015 </w:t>
      </w:r>
      <w:hyperlink r:id="rId3415"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ind w:firstLine="540"/>
        <w:jc w:val="both"/>
      </w:pPr>
      <w:bookmarkStart w:id="1456" w:name="Par7820"/>
      <w:bookmarkEnd w:id="1456"/>
      <w:r>
        <w:t xml:space="preserve">2. </w:t>
      </w:r>
      <w:r>
        <w:t xml:space="preserve">Дела об административных правонарушениях, предусмотренных </w:t>
      </w:r>
      <w:hyperlink w:anchor="Par904" w:tooltip="Ссылка на текущий документ" w:history="1">
        <w:r>
          <w:rPr>
            <w:color w:val="0000FF"/>
          </w:rPr>
          <w:t>частями 1</w:t>
        </w:r>
      </w:hyperlink>
      <w:r>
        <w:t xml:space="preserve"> - </w:t>
      </w:r>
      <w:hyperlink w:anchor="Par908" w:tooltip="Ссылка на текущий документ" w:history="1">
        <w:r>
          <w:rPr>
            <w:color w:val="0000FF"/>
          </w:rPr>
          <w:t>3 статьи 5.27</w:t>
        </w:r>
      </w:hyperlink>
      <w:r>
        <w:t xml:space="preserve">, </w:t>
      </w:r>
      <w:hyperlink w:anchor="Par919" w:tooltip="Ссылка на текущий документ" w:history="1">
        <w:r>
          <w:rPr>
            <w:color w:val="0000FF"/>
          </w:rPr>
          <w:t>частями 1</w:t>
        </w:r>
      </w:hyperlink>
      <w:r>
        <w:t xml:space="preserve"> - </w:t>
      </w:r>
      <w:hyperlink w:anchor="Par925" w:tooltip="Ссылка на текущий документ" w:history="1">
        <w:r>
          <w:rPr>
            <w:color w:val="0000FF"/>
          </w:rPr>
          <w:t>4 статьи 5.27.1</w:t>
        </w:r>
      </w:hyperlink>
      <w:r>
        <w:t xml:space="preserve">, </w:t>
      </w:r>
      <w:hyperlink w:anchor="Par985" w:tooltip="Ссылка на текущий документ" w:history="1">
        <w:r>
          <w:rPr>
            <w:color w:val="0000FF"/>
          </w:rPr>
          <w:t>частью 3 статьи 5.35</w:t>
        </w:r>
      </w:hyperlink>
      <w:r>
        <w:t xml:space="preserve">, </w:t>
      </w:r>
      <w:hyperlink w:anchor="Par1124" w:tooltip="Ссылка на текущий документ" w:history="1">
        <w:r>
          <w:rPr>
            <w:color w:val="0000FF"/>
          </w:rPr>
          <w:t>статьями 5.53</w:t>
        </w:r>
      </w:hyperlink>
      <w:r>
        <w:t xml:space="preserve">, </w:t>
      </w:r>
      <w:hyperlink w:anchor="Par1306" w:tooltip="Ссылка на текущий документ" w:history="1">
        <w:r>
          <w:rPr>
            <w:color w:val="0000FF"/>
          </w:rPr>
          <w:t>6.3</w:t>
        </w:r>
      </w:hyperlink>
      <w:r>
        <w:t xml:space="preserve"> - </w:t>
      </w:r>
      <w:hyperlink w:anchor="Par1327" w:tooltip="Ссылка на текущий документ" w:history="1">
        <w:r>
          <w:rPr>
            <w:color w:val="0000FF"/>
          </w:rPr>
          <w:t>6.6</w:t>
        </w:r>
      </w:hyperlink>
      <w:r>
        <w:t xml:space="preserve">, </w:t>
      </w:r>
      <w:hyperlink w:anchor="Par1339" w:tooltip="Ссылка на текущий документ" w:history="1">
        <w:r>
          <w:rPr>
            <w:color w:val="0000FF"/>
          </w:rPr>
          <w:t>частью 2 статьи 6.7</w:t>
        </w:r>
      </w:hyperlink>
      <w:r>
        <w:t xml:space="preserve">, </w:t>
      </w:r>
      <w:hyperlink w:anchor="Par1403" w:tooltip="Ссылка на текущий документ" w:history="1">
        <w:r>
          <w:rPr>
            <w:color w:val="0000FF"/>
          </w:rPr>
          <w:t>статьей 6.13</w:t>
        </w:r>
      </w:hyperlink>
      <w:r>
        <w:t xml:space="preserve">, </w:t>
      </w:r>
      <w:hyperlink w:anchor="Par1609" w:tooltip="Ссылка на текущий документ" w:history="1">
        <w:r>
          <w:rPr>
            <w:color w:val="0000FF"/>
          </w:rPr>
          <w:t>частью 1 статьи 6.31</w:t>
        </w:r>
      </w:hyperlink>
      <w:r>
        <w:t xml:space="preserve">, </w:t>
      </w:r>
      <w:hyperlink w:anchor="Par1690" w:tooltip="Ссылка на текущий документ" w:history="1">
        <w:r>
          <w:rPr>
            <w:color w:val="0000FF"/>
          </w:rPr>
          <w:t>статьями  7.6</w:t>
        </w:r>
      </w:hyperlink>
      <w:r>
        <w:t xml:space="preserve">, </w:t>
      </w:r>
      <w:hyperlink w:anchor="Par2099" w:tooltip="Ссылка на текущий документ" w:history="1">
        <w:r>
          <w:rPr>
            <w:color w:val="0000FF"/>
          </w:rPr>
          <w:t>7.32.2</w:t>
        </w:r>
      </w:hyperlink>
      <w:r>
        <w:t xml:space="preserve">, </w:t>
      </w:r>
      <w:hyperlink w:anchor="Par2158" w:tooltip="Ссылка на текущий документ" w:history="1">
        <w:r>
          <w:rPr>
            <w:color w:val="0000FF"/>
          </w:rPr>
          <w:t>8.2</w:t>
        </w:r>
      </w:hyperlink>
      <w:r>
        <w:t xml:space="preserve">, </w:t>
      </w:r>
      <w:hyperlink w:anchor="Par2166" w:tooltip="Ссылка на текущий документ" w:history="1">
        <w:r>
          <w:rPr>
            <w:color w:val="0000FF"/>
          </w:rPr>
          <w:t>8.3</w:t>
        </w:r>
      </w:hyperlink>
      <w:r>
        <w:t xml:space="preserve">, </w:t>
      </w:r>
      <w:hyperlink w:anchor="Par2197" w:tooltip="Ссылка на текущий документ" w:history="1">
        <w:r>
          <w:rPr>
            <w:color w:val="0000FF"/>
          </w:rPr>
          <w:t>частью 2 статьи 8.6</w:t>
        </w:r>
      </w:hyperlink>
      <w:r>
        <w:t xml:space="preserve">, </w:t>
      </w:r>
      <w:hyperlink w:anchor="Par2251" w:tooltip="Ссылка на текущий документ" w:history="1">
        <w:r>
          <w:rPr>
            <w:color w:val="0000FF"/>
          </w:rPr>
          <w:t>частью 2 статьи 8.12</w:t>
        </w:r>
      </w:hyperlink>
      <w:r>
        <w:t xml:space="preserve">, </w:t>
      </w:r>
      <w:hyperlink w:anchor="Par2256" w:tooltip="Ссылка на текущий документ" w:history="1">
        <w:r>
          <w:rPr>
            <w:color w:val="0000FF"/>
          </w:rPr>
          <w:t>статьей 8.12.1</w:t>
        </w:r>
      </w:hyperlink>
      <w:r>
        <w:t xml:space="preserve">, </w:t>
      </w:r>
      <w:hyperlink w:anchor="Par2268" w:tooltip="Ссылка на текущий документ" w:history="1">
        <w:r>
          <w:rPr>
            <w:color w:val="0000FF"/>
          </w:rPr>
          <w:t>частью 2 статьи 8.13</w:t>
        </w:r>
      </w:hyperlink>
      <w:r>
        <w:t xml:space="preserve">, </w:t>
      </w:r>
      <w:hyperlink w:anchor="Par2286" w:tooltip="Ссылка на текущий документ" w:history="1">
        <w:r>
          <w:rPr>
            <w:color w:val="0000FF"/>
          </w:rPr>
          <w:t>частью 1 статьи 8.14</w:t>
        </w:r>
      </w:hyperlink>
      <w:r>
        <w:t xml:space="preserve">, </w:t>
      </w:r>
      <w:hyperlink w:anchor="Par2310" w:tooltip="Ссылка на текущий документ" w:history="1">
        <w:r>
          <w:rPr>
            <w:color w:val="0000FF"/>
          </w:rPr>
          <w:t>статьями 8.17</w:t>
        </w:r>
      </w:hyperlink>
      <w:r>
        <w:t xml:space="preserve"> - </w:t>
      </w:r>
      <w:hyperlink w:anchor="Par2341" w:tooltip="Ссылка на текущий документ" w:history="1">
        <w:r>
          <w:rPr>
            <w:color w:val="0000FF"/>
          </w:rPr>
          <w:t>8.20</w:t>
        </w:r>
      </w:hyperlink>
      <w:r>
        <w:t xml:space="preserve">, </w:t>
      </w:r>
      <w:hyperlink w:anchor="Par2348" w:tooltip="Ссылка на текущий документ" w:history="1">
        <w:r>
          <w:rPr>
            <w:color w:val="0000FF"/>
          </w:rPr>
          <w:t>частями 1</w:t>
        </w:r>
      </w:hyperlink>
      <w:r>
        <w:t xml:space="preserve"> и </w:t>
      </w:r>
      <w:hyperlink w:anchor="Par2354" w:tooltip="Ссылка на текущий документ" w:history="1">
        <w:r>
          <w:rPr>
            <w:color w:val="0000FF"/>
          </w:rPr>
          <w:t>3 статьи 8.21</w:t>
        </w:r>
      </w:hyperlink>
      <w:r>
        <w:t xml:space="preserve">, </w:t>
      </w:r>
      <w:hyperlink w:anchor="Par2403" w:tooltip="Ссылка на текущий документ" w:history="1">
        <w:r>
          <w:rPr>
            <w:color w:val="0000FF"/>
          </w:rPr>
          <w:t>частями 2</w:t>
        </w:r>
      </w:hyperlink>
      <w:r>
        <w:t xml:space="preserve"> и </w:t>
      </w:r>
      <w:hyperlink w:anchor="Par2407" w:tooltip="Ссылка на текущий документ" w:history="1">
        <w:r>
          <w:rPr>
            <w:color w:val="0000FF"/>
          </w:rPr>
          <w:t>3 статьи 8.26</w:t>
        </w:r>
      </w:hyperlink>
      <w:r>
        <w:t xml:space="preserve">, </w:t>
      </w:r>
      <w:hyperlink w:anchor="Par2487" w:tooltip="Ссылка на текущий документ" w:history="1">
        <w:r>
          <w:rPr>
            <w:color w:val="0000FF"/>
          </w:rPr>
          <w:t>частями 2</w:t>
        </w:r>
      </w:hyperlink>
      <w:r>
        <w:t xml:space="preserve"> и </w:t>
      </w:r>
      <w:hyperlink w:anchor="Par2491" w:tooltip="Ссылка на текущий документ" w:history="1">
        <w:r>
          <w:rPr>
            <w:color w:val="0000FF"/>
          </w:rPr>
          <w:t>3 статьи 8.31</w:t>
        </w:r>
      </w:hyperlink>
      <w:r>
        <w:t xml:space="preserve">, </w:t>
      </w:r>
      <w:hyperlink w:anchor="Par2520" w:tooltip="Ссылка на текущий документ" w:history="1">
        <w:r>
          <w:rPr>
            <w:color w:val="0000FF"/>
          </w:rPr>
          <w:t>статьями 8.34</w:t>
        </w:r>
      </w:hyperlink>
      <w:r>
        <w:t xml:space="preserve">, </w:t>
      </w:r>
      <w:hyperlink w:anchor="Par2526" w:tooltip="Ссылка на текущий документ" w:history="1">
        <w:r>
          <w:rPr>
            <w:color w:val="0000FF"/>
          </w:rPr>
          <w:t>8.35</w:t>
        </w:r>
      </w:hyperlink>
      <w:r>
        <w:t xml:space="preserve">, </w:t>
      </w:r>
      <w:hyperlink w:anchor="Par2544" w:tooltip="Ссылка на текущий документ" w:history="1">
        <w:r>
          <w:rPr>
            <w:color w:val="0000FF"/>
          </w:rPr>
          <w:t>частями 1</w:t>
        </w:r>
      </w:hyperlink>
      <w:r>
        <w:t xml:space="preserve">, </w:t>
      </w:r>
      <w:hyperlink w:anchor="Par2548" w:tooltip="Ссылка на текущий документ" w:history="1">
        <w:r>
          <w:rPr>
            <w:color w:val="0000FF"/>
          </w:rPr>
          <w:t>1.1</w:t>
        </w:r>
      </w:hyperlink>
      <w:r>
        <w:t xml:space="preserve">, </w:t>
      </w:r>
      <w:hyperlink w:anchor="Par2557" w:tooltip="Ссылка на текущий документ" w:history="1">
        <w:r>
          <w:rPr>
            <w:color w:val="0000FF"/>
          </w:rPr>
          <w:t>2</w:t>
        </w:r>
      </w:hyperlink>
      <w:r>
        <w:t xml:space="preserve"> и </w:t>
      </w:r>
      <w:hyperlink w:anchor="Par2561" w:tooltip="Ссылка на текущий документ" w:history="1">
        <w:r>
          <w:rPr>
            <w:color w:val="0000FF"/>
          </w:rPr>
          <w:t>3 статьи 8.37</w:t>
        </w:r>
      </w:hyperlink>
      <w:r>
        <w:t xml:space="preserve">, </w:t>
      </w:r>
      <w:hyperlink w:anchor="Par2566" w:tooltip="Ссылка на текущий документ" w:history="1">
        <w:r>
          <w:rPr>
            <w:color w:val="0000FF"/>
          </w:rPr>
          <w:t>статьями 8.38</w:t>
        </w:r>
      </w:hyperlink>
      <w:r>
        <w:t xml:space="preserve">, </w:t>
      </w:r>
      <w:hyperlink w:anchor="Par2574" w:tooltip="Ссылка на текущий документ" w:history="1">
        <w:r>
          <w:rPr>
            <w:color w:val="0000FF"/>
          </w:rPr>
          <w:t>8.39</w:t>
        </w:r>
      </w:hyperlink>
      <w:r>
        <w:t xml:space="preserve">, </w:t>
      </w:r>
      <w:hyperlink w:anchor="Par2639" w:tooltip="Ссылка на текущий документ" w:history="1">
        <w:r>
          <w:rPr>
            <w:color w:val="0000FF"/>
          </w:rPr>
          <w:t>частью 2 статьи 8.45</w:t>
        </w:r>
      </w:hyperlink>
      <w:r>
        <w:t xml:space="preserve">, </w:t>
      </w:r>
      <w:hyperlink w:anchor="Par2657" w:tooltip="Ссылка на текущий документ" w:history="1">
        <w:r>
          <w:rPr>
            <w:color w:val="0000FF"/>
          </w:rPr>
          <w:t>статьями 9.1</w:t>
        </w:r>
      </w:hyperlink>
      <w:r>
        <w:t xml:space="preserve"> - </w:t>
      </w:r>
      <w:hyperlink w:anchor="Par2692" w:tooltip="Ссылка на текущий документ" w:history="1">
        <w:r>
          <w:rPr>
            <w:color w:val="0000FF"/>
          </w:rPr>
          <w:t>9.3</w:t>
        </w:r>
      </w:hyperlink>
      <w:r>
        <w:t xml:space="preserve">, </w:t>
      </w:r>
      <w:hyperlink w:anchor="Par2705" w:tooltip="Ссылка на текущий документ" w:history="1">
        <w:r>
          <w:rPr>
            <w:color w:val="0000FF"/>
          </w:rPr>
          <w:t>частями</w:t>
        </w:r>
        <w:r>
          <w:rPr>
            <w:color w:val="0000FF"/>
          </w:rPr>
          <w:t xml:space="preserve"> 2</w:t>
        </w:r>
      </w:hyperlink>
      <w:r>
        <w:t xml:space="preserve"> и </w:t>
      </w:r>
      <w:hyperlink w:anchor="Par2707" w:tooltip="Ссылка на текущий документ" w:history="1">
        <w:r>
          <w:rPr>
            <w:color w:val="0000FF"/>
          </w:rPr>
          <w:t>3 статьи 9.4</w:t>
        </w:r>
      </w:hyperlink>
      <w:r>
        <w:t xml:space="preserve">, </w:t>
      </w:r>
      <w:hyperlink w:anchor="Par2711" w:tooltip="Ссылка на текущий документ" w:history="1">
        <w:r>
          <w:rPr>
            <w:color w:val="0000FF"/>
          </w:rPr>
          <w:t>статьей 9.5</w:t>
        </w:r>
      </w:hyperlink>
      <w:r>
        <w:t xml:space="preserve">, </w:t>
      </w:r>
      <w:hyperlink w:anchor="Par2742" w:tooltip="Ссылка на текущий документ" w:history="1">
        <w:r>
          <w:rPr>
            <w:color w:val="0000FF"/>
          </w:rPr>
          <w:t>частью 3 статьи 9.5.1</w:t>
        </w:r>
      </w:hyperlink>
      <w:r>
        <w:t xml:space="preserve">, </w:t>
      </w:r>
      <w:hyperlink w:anchor="Par2746" w:tooltip="Ссылка на текущий документ" w:history="1">
        <w:r>
          <w:rPr>
            <w:color w:val="0000FF"/>
          </w:rPr>
          <w:t>статьями 9.6</w:t>
        </w:r>
      </w:hyperlink>
      <w:r>
        <w:t xml:space="preserve">, </w:t>
      </w:r>
      <w:hyperlink w:anchor="Par2775" w:tooltip="Ссылка на текущий документ" w:history="1">
        <w:r>
          <w:rPr>
            <w:color w:val="0000FF"/>
          </w:rPr>
          <w:t>9.9</w:t>
        </w:r>
      </w:hyperlink>
      <w:r>
        <w:t xml:space="preserve">, </w:t>
      </w:r>
      <w:hyperlink w:anchor="Par2787" w:tooltip="Ссылка на текущий документ" w:history="1">
        <w:r>
          <w:rPr>
            <w:color w:val="0000FF"/>
          </w:rPr>
          <w:t>9.11</w:t>
        </w:r>
      </w:hyperlink>
      <w:r>
        <w:t xml:space="preserve">, </w:t>
      </w:r>
      <w:hyperlink w:anchor="Par2818" w:tooltip="Ссылка на текущий документ" w:history="1">
        <w:r>
          <w:rPr>
            <w:color w:val="0000FF"/>
          </w:rPr>
          <w:t>частями 1</w:t>
        </w:r>
      </w:hyperlink>
      <w:r>
        <w:t xml:space="preserve"> и </w:t>
      </w:r>
      <w:hyperlink w:anchor="Par2820" w:tooltip="Ссылка на текущий документ" w:history="1">
        <w:r>
          <w:rPr>
            <w:color w:val="0000FF"/>
          </w:rPr>
          <w:t>2 статьи 9.16</w:t>
        </w:r>
      </w:hyperlink>
      <w:r>
        <w:t xml:space="preserve">, </w:t>
      </w:r>
      <w:hyperlink w:anchor="Par2844" w:tooltip="Ссылка на текущий документ" w:history="1">
        <w:r>
          <w:rPr>
            <w:color w:val="0000FF"/>
          </w:rPr>
          <w:t>статьями 9.17</w:t>
        </w:r>
      </w:hyperlink>
      <w:r>
        <w:t xml:space="preserve">, </w:t>
      </w:r>
      <w:hyperlink w:anchor="Par2853" w:tooltip="Ссылка на текущий документ" w:history="1">
        <w:r>
          <w:rPr>
            <w:color w:val="0000FF"/>
          </w:rPr>
          <w:t>9.18</w:t>
        </w:r>
      </w:hyperlink>
      <w:r>
        <w:t xml:space="preserve">, </w:t>
      </w:r>
      <w:hyperlink w:anchor="Par2901" w:tooltip="Ссылка на текущий документ" w:history="1">
        <w:r>
          <w:rPr>
            <w:color w:val="0000FF"/>
          </w:rPr>
          <w:t>10.3</w:t>
        </w:r>
      </w:hyperlink>
      <w:r>
        <w:t xml:space="preserve">, </w:t>
      </w:r>
      <w:hyperlink w:anchor="Par2930" w:tooltip="Ссылка на текущий документ" w:history="1">
        <w:r>
          <w:rPr>
            <w:color w:val="0000FF"/>
          </w:rPr>
          <w:t>10.6</w:t>
        </w:r>
      </w:hyperlink>
      <w:r>
        <w:t xml:space="preserve">, </w:t>
      </w:r>
      <w:hyperlink w:anchor="Par2958" w:tooltip="Ссылка на текущий документ" w:history="1">
        <w:r>
          <w:rPr>
            <w:color w:val="0000FF"/>
          </w:rPr>
          <w:t>частью 3 статьи 10.8</w:t>
        </w:r>
      </w:hyperlink>
      <w:r>
        <w:t xml:space="preserve">, </w:t>
      </w:r>
      <w:hyperlink w:anchor="Par3009" w:tooltip="Ссылка на текущий документ" w:history="1">
        <w:r>
          <w:rPr>
            <w:color w:val="0000FF"/>
          </w:rPr>
          <w:t>статьями 11.1</w:t>
        </w:r>
      </w:hyperlink>
      <w:r>
        <w:t xml:space="preserve">, </w:t>
      </w:r>
      <w:hyperlink w:anchor="Par3063" w:tooltip="Ссылка на текущий документ" w:history="1">
        <w:r>
          <w:rPr>
            <w:color w:val="0000FF"/>
          </w:rPr>
          <w:t>11.4</w:t>
        </w:r>
      </w:hyperlink>
      <w:r>
        <w:t xml:space="preserve">, </w:t>
      </w:r>
      <w:hyperlink w:anchor="Par3078" w:tooltip="Ссылка на текущий документ" w:history="1">
        <w:r>
          <w:rPr>
            <w:color w:val="0000FF"/>
          </w:rPr>
          <w:t>частями 1</w:t>
        </w:r>
      </w:hyperlink>
      <w:r>
        <w:t xml:space="preserve"> - </w:t>
      </w:r>
      <w:hyperlink w:anchor="Par3082" w:tooltip="Ссылка на текущий документ" w:history="1">
        <w:r>
          <w:rPr>
            <w:color w:val="0000FF"/>
          </w:rPr>
          <w:t>3</w:t>
        </w:r>
      </w:hyperlink>
      <w:r>
        <w:t xml:space="preserve"> и </w:t>
      </w:r>
      <w:hyperlink w:anchor="Par3086" w:tooltip="Ссылка на текущий документ" w:history="1">
        <w:r>
          <w:rPr>
            <w:color w:val="0000FF"/>
          </w:rPr>
          <w:t>5 статьи 11.5</w:t>
        </w:r>
      </w:hyperlink>
      <w:r>
        <w:t xml:space="preserve">, </w:t>
      </w:r>
      <w:hyperlink w:anchor="Par3115" w:tooltip="Ссылка на текущий документ" w:history="1">
        <w:r>
          <w:rPr>
            <w:color w:val="0000FF"/>
          </w:rPr>
          <w:t>частями 1</w:t>
        </w:r>
      </w:hyperlink>
      <w:r>
        <w:t xml:space="preserve"> - </w:t>
      </w:r>
      <w:hyperlink w:anchor="Par3122" w:tooltip="Ссылка на текущий документ" w:history="1">
        <w:r>
          <w:rPr>
            <w:color w:val="0000FF"/>
          </w:rPr>
          <w:t>3 статьи 11.7</w:t>
        </w:r>
      </w:hyperlink>
      <w:r>
        <w:t xml:space="preserve">, </w:t>
      </w:r>
      <w:hyperlink w:anchor="Par3155" w:tooltip="Ссылка на текущий документ" w:history="1">
        <w:r>
          <w:rPr>
            <w:color w:val="0000FF"/>
          </w:rPr>
          <w:t>статьей 11.9</w:t>
        </w:r>
      </w:hyperlink>
      <w:r>
        <w:t xml:space="preserve">, </w:t>
      </w:r>
      <w:hyperlink w:anchor="Par3291" w:tooltip="Ссылка на текущий документ" w:history="1">
        <w:r>
          <w:rPr>
            <w:color w:val="0000FF"/>
          </w:rPr>
          <w:t>частью 6 статьи 11.17</w:t>
        </w:r>
      </w:hyperlink>
      <w:r>
        <w:t xml:space="preserve">, </w:t>
      </w:r>
      <w:hyperlink w:anchor="Par3329" w:tooltip="Ссылка на текущий документ" w:history="1">
        <w:r>
          <w:rPr>
            <w:color w:val="0000FF"/>
          </w:rPr>
          <w:t>статьями 11.20</w:t>
        </w:r>
      </w:hyperlink>
      <w:r>
        <w:t xml:space="preserve">, </w:t>
      </w:r>
      <w:hyperlink w:anchor="Par3335" w:tooltip="Ссылка на текущий документ" w:history="1">
        <w:r>
          <w:rPr>
            <w:color w:val="0000FF"/>
          </w:rPr>
          <w:t>11.20.1</w:t>
        </w:r>
      </w:hyperlink>
      <w:r>
        <w:t xml:space="preserve">, </w:t>
      </w:r>
      <w:hyperlink w:anchor="Par3445" w:tooltip="Ссылка на текущий документ" w:history="1">
        <w:r>
          <w:rPr>
            <w:color w:val="0000FF"/>
          </w:rPr>
          <w:t>частью 1.1 статьи 12.1</w:t>
        </w:r>
      </w:hyperlink>
      <w:r>
        <w:t xml:space="preserve">, </w:t>
      </w:r>
      <w:hyperlink w:anchor="Par3461" w:tooltip="Ссылка на текущий документ" w:history="1">
        <w:r>
          <w:rPr>
            <w:color w:val="0000FF"/>
          </w:rPr>
          <w:t xml:space="preserve">частью </w:t>
        </w:r>
        <w:r>
          <w:rPr>
            <w:color w:val="0000FF"/>
          </w:rPr>
          <w:t>2 статьи 12.2</w:t>
        </w:r>
      </w:hyperlink>
      <w:r>
        <w:t xml:space="preserve">, </w:t>
      </w:r>
      <w:hyperlink w:anchor="Par3587" w:tooltip="Ссылка на текущий документ" w:history="1">
        <w:r>
          <w:rPr>
            <w:color w:val="0000FF"/>
          </w:rPr>
          <w:t>частями 4</w:t>
        </w:r>
      </w:hyperlink>
      <w:r>
        <w:t xml:space="preserve"> и </w:t>
      </w:r>
      <w:hyperlink w:anchor="Par3591" w:tooltip="Ссылка на текущий документ" w:history="1">
        <w:r>
          <w:rPr>
            <w:color w:val="0000FF"/>
          </w:rPr>
          <w:t>5 статьи 12.9</w:t>
        </w:r>
      </w:hyperlink>
      <w:r>
        <w:t xml:space="preserve">, </w:t>
      </w:r>
      <w:hyperlink w:anchor="Par3603" w:tooltip="Ссылка на текущий документ" w:history="1">
        <w:r>
          <w:rPr>
            <w:color w:val="0000FF"/>
          </w:rPr>
          <w:t>частью 1 статьи 12.10</w:t>
        </w:r>
      </w:hyperlink>
      <w:r>
        <w:t xml:space="preserve">, </w:t>
      </w:r>
      <w:hyperlink w:anchor="Par3633" w:tooltip="Ссылка на текущий документ" w:history="1">
        <w:r>
          <w:rPr>
            <w:color w:val="0000FF"/>
          </w:rPr>
          <w:t>частью 3 статьи 12.12</w:t>
        </w:r>
      </w:hyperlink>
      <w:r>
        <w:t xml:space="preserve">, </w:t>
      </w:r>
      <w:hyperlink w:anchor="Par3679" w:tooltip="Ссылка на текущий документ" w:history="1">
        <w:r>
          <w:rPr>
            <w:color w:val="0000FF"/>
          </w:rPr>
          <w:t>частью 4 статьи 12.15</w:t>
        </w:r>
      </w:hyperlink>
      <w:r>
        <w:t xml:space="preserve">, </w:t>
      </w:r>
      <w:hyperlink w:anchor="Par3697" w:tooltip="Ссылка на текущий документ" w:history="1">
        <w:r>
          <w:rPr>
            <w:color w:val="0000FF"/>
          </w:rPr>
          <w:t>частью 3 статьи 12.16</w:t>
        </w:r>
      </w:hyperlink>
      <w:r>
        <w:t xml:space="preserve">, </w:t>
      </w:r>
      <w:hyperlink w:anchor="Par3727" w:tooltip="Ссылка на текущий документ" w:history="1">
        <w:r>
          <w:rPr>
            <w:color w:val="0000FF"/>
          </w:rPr>
          <w:t>частью 2 статьи 12.17</w:t>
        </w:r>
      </w:hyperlink>
      <w:r>
        <w:t xml:space="preserve">, </w:t>
      </w:r>
      <w:hyperlink w:anchor="Par3787" w:tooltip="Ссылка на текущий документ" w:history="1">
        <w:r>
          <w:rPr>
            <w:color w:val="0000FF"/>
          </w:rPr>
          <w:t>частями 1</w:t>
        </w:r>
      </w:hyperlink>
      <w:r>
        <w:t xml:space="preserve"> и </w:t>
      </w:r>
      <w:hyperlink w:anchor="Par3790" w:tooltip="Ссылка на текущий документ" w:history="1">
        <w:r>
          <w:rPr>
            <w:color w:val="0000FF"/>
          </w:rPr>
          <w:t>2 статьи 12.21.1</w:t>
        </w:r>
      </w:hyperlink>
      <w:r>
        <w:t xml:space="preserve">, </w:t>
      </w:r>
      <w:hyperlink w:anchor="Par3808" w:tooltip="Ссылка на текущий документ" w:history="1">
        <w:r>
          <w:rPr>
            <w:color w:val="0000FF"/>
          </w:rPr>
          <w:t>частью 1 статьи 12.21</w:t>
        </w:r>
        <w:r>
          <w:rPr>
            <w:color w:val="0000FF"/>
          </w:rPr>
          <w:t>.2</w:t>
        </w:r>
      </w:hyperlink>
      <w:r>
        <w:t xml:space="preserve">, </w:t>
      </w:r>
      <w:hyperlink w:anchor="Par4030" w:tooltip="Ссылка на текущий документ" w:history="1">
        <w:r>
          <w:rPr>
            <w:color w:val="0000FF"/>
          </w:rPr>
          <w:t>статьями 13.2</w:t>
        </w:r>
      </w:hyperlink>
      <w:r>
        <w:t xml:space="preserve"> - </w:t>
      </w:r>
      <w:hyperlink w:anchor="Par4045" w:tooltip="Ссылка на текущий документ" w:history="1">
        <w:r>
          <w:rPr>
            <w:color w:val="0000FF"/>
          </w:rPr>
          <w:t>13.4</w:t>
        </w:r>
      </w:hyperlink>
      <w:r>
        <w:t xml:space="preserve">, </w:t>
      </w:r>
      <w:hyperlink w:anchor="Par4072" w:tooltip="Ссылка на текущий документ" w:history="1">
        <w:r>
          <w:rPr>
            <w:color w:val="0000FF"/>
          </w:rPr>
          <w:t>13.6</w:t>
        </w:r>
      </w:hyperlink>
      <w:r>
        <w:t xml:space="preserve"> - </w:t>
      </w:r>
      <w:hyperlink w:anchor="Par4084" w:tooltip="Ссылка на текущий документ" w:history="1">
        <w:r>
          <w:rPr>
            <w:color w:val="0000FF"/>
          </w:rPr>
          <w:t>13.8</w:t>
        </w:r>
      </w:hyperlink>
      <w:r>
        <w:t xml:space="preserve">, </w:t>
      </w:r>
      <w:hyperlink w:anchor="Par4125" w:tooltip="Ссылка на текущий документ" w:history="1">
        <w:r>
          <w:rPr>
            <w:color w:val="0000FF"/>
          </w:rPr>
          <w:t>частями 2</w:t>
        </w:r>
      </w:hyperlink>
      <w:r>
        <w:t xml:space="preserve"> и </w:t>
      </w:r>
      <w:hyperlink w:anchor="Par4131" w:tooltip="Ссылка на текущий документ" w:history="1">
        <w:r>
          <w:rPr>
            <w:color w:val="0000FF"/>
          </w:rPr>
          <w:t>4 статьи 13.12</w:t>
        </w:r>
      </w:hyperlink>
      <w:r>
        <w:t xml:space="preserve">, </w:t>
      </w:r>
      <w:hyperlink w:anchor="Par4147" w:tooltip="Ссылка на текущий документ" w:history="1">
        <w:r>
          <w:rPr>
            <w:color w:val="0000FF"/>
          </w:rPr>
          <w:t>статьями 13.13</w:t>
        </w:r>
      </w:hyperlink>
      <w:r>
        <w:t xml:space="preserve">, </w:t>
      </w:r>
      <w:hyperlink w:anchor="Par4254" w:tooltip="Ссылка на текущий документ" w:history="1">
        <w:r>
          <w:rPr>
            <w:color w:val="0000FF"/>
          </w:rPr>
          <w:t>13.22</w:t>
        </w:r>
      </w:hyperlink>
      <w:r>
        <w:t xml:space="preserve">, </w:t>
      </w:r>
      <w:hyperlink w:anchor="Par4316" w:tooltip="Ссылка на текущий документ" w:history="1">
        <w:r>
          <w:rPr>
            <w:color w:val="0000FF"/>
          </w:rPr>
          <w:t>13.29</w:t>
        </w:r>
      </w:hyperlink>
      <w:r>
        <w:t xml:space="preserve">, </w:t>
      </w:r>
      <w:hyperlink w:anchor="Par4323" w:tooltip="Ссылка на текущий документ" w:history="1">
        <w:r>
          <w:rPr>
            <w:color w:val="0000FF"/>
          </w:rPr>
          <w:t>13.30</w:t>
        </w:r>
      </w:hyperlink>
      <w:r>
        <w:t xml:space="preserve">, </w:t>
      </w:r>
      <w:hyperlink w:anchor="Par4416" w:tooltip="Ссылка на текущий документ" w:history="1">
        <w:r>
          <w:rPr>
            <w:color w:val="0000FF"/>
          </w:rPr>
          <w:t>14.2</w:t>
        </w:r>
      </w:hyperlink>
      <w:r>
        <w:t xml:space="preserve">, </w:t>
      </w:r>
      <w:hyperlink w:anchor="Par4461" w:tooltip="Ссылка на текущий документ" w:history="1">
        <w:r>
          <w:rPr>
            <w:color w:val="0000FF"/>
          </w:rPr>
          <w:t>частью 2 статьи 14.4</w:t>
        </w:r>
      </w:hyperlink>
      <w:r>
        <w:t xml:space="preserve">, </w:t>
      </w:r>
      <w:hyperlink w:anchor="Par4505" w:tooltip="Ссылка на текущий документ" w:history="1">
        <w:r>
          <w:rPr>
            <w:color w:val="0000FF"/>
          </w:rPr>
          <w:t>частями 1</w:t>
        </w:r>
      </w:hyperlink>
      <w:r>
        <w:t xml:space="preserve"> и </w:t>
      </w:r>
      <w:hyperlink w:anchor="Par4508" w:tooltip="Ссылка на текущий документ" w:history="1">
        <w:r>
          <w:rPr>
            <w:color w:val="0000FF"/>
          </w:rPr>
          <w:t>2 статьи 14.6</w:t>
        </w:r>
      </w:hyperlink>
      <w:r>
        <w:t xml:space="preserve">, </w:t>
      </w:r>
      <w:hyperlink w:anchor="Par4518" w:tooltip="Ссылка на текущий документ" w:history="1">
        <w:r>
          <w:rPr>
            <w:color w:val="0000FF"/>
          </w:rPr>
          <w:t>частью 2 статьи 14.7</w:t>
        </w:r>
      </w:hyperlink>
      <w:r>
        <w:t xml:space="preserve">, </w:t>
      </w:r>
      <w:hyperlink w:anchor="Par4544" w:tooltip="Ссылка на текущий документ" w:history="1">
        <w:r>
          <w:rPr>
            <w:color w:val="0000FF"/>
          </w:rPr>
          <w:t>частью 2 статьи 14.9</w:t>
        </w:r>
      </w:hyperlink>
      <w:r>
        <w:t xml:space="preserve">, </w:t>
      </w:r>
      <w:hyperlink w:anchor="Par4627" w:tooltip="Ссылка на текущий документ" w:history="1">
        <w:r>
          <w:rPr>
            <w:color w:val="0000FF"/>
          </w:rPr>
          <w:t>частями 2.1</w:t>
        </w:r>
      </w:hyperlink>
      <w:r>
        <w:t xml:space="preserve"> и </w:t>
      </w:r>
      <w:hyperlink w:anchor="Par4631" w:tooltip="Ссылка на текущий документ" w:history="1">
        <w:r>
          <w:rPr>
            <w:color w:val="0000FF"/>
          </w:rPr>
          <w:t>3 статьи 14.16</w:t>
        </w:r>
      </w:hyperlink>
      <w:r>
        <w:t xml:space="preserve">, </w:t>
      </w:r>
      <w:hyperlink w:anchor="Par4671" w:tooltip="Ссылка на текущий документ" w:history="1">
        <w:r>
          <w:rPr>
            <w:color w:val="0000FF"/>
          </w:rPr>
          <w:t>частью 1 статьи 14.20</w:t>
        </w:r>
      </w:hyperlink>
      <w:r>
        <w:t xml:space="preserve">, </w:t>
      </w:r>
      <w:hyperlink w:anchor="Par4699" w:tooltip="Ссылка на текущий документ" w:history="1">
        <w:r>
          <w:rPr>
            <w:color w:val="0000FF"/>
          </w:rPr>
          <w:t>частями 3</w:t>
        </w:r>
      </w:hyperlink>
      <w:r>
        <w:t xml:space="preserve"> - </w:t>
      </w:r>
      <w:hyperlink w:anchor="Par4704" w:tooltip="Ссылка на текущий документ" w:history="1">
        <w:r>
          <w:rPr>
            <w:color w:val="0000FF"/>
          </w:rPr>
          <w:t>5 статьи 14.24</w:t>
        </w:r>
      </w:hyperlink>
      <w:r>
        <w:t xml:space="preserve">, </w:t>
      </w:r>
      <w:hyperlink w:anchor="Par4738" w:tooltip="Ссылка на текущий документ" w:history="1">
        <w:r>
          <w:rPr>
            <w:color w:val="0000FF"/>
          </w:rPr>
          <w:t>статьями 14.26</w:t>
        </w:r>
      </w:hyperlink>
      <w:r>
        <w:t xml:space="preserve">, </w:t>
      </w:r>
      <w:hyperlink w:anchor="Par4780" w:tooltip="Ссылка на текущий документ" w:history="1">
        <w:r>
          <w:rPr>
            <w:color w:val="0000FF"/>
          </w:rPr>
          <w:t>14.29</w:t>
        </w:r>
      </w:hyperlink>
      <w:r>
        <w:t xml:space="preserve">,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w:t>
      </w:r>
      <w:hyperlink w:anchor="Par4828" w:tooltip="Ссылка на текущий документ" w:history="1">
        <w:r>
          <w:rPr>
            <w:color w:val="0000FF"/>
          </w:rPr>
          <w:t>частью 1 статьи 14.31.2</w:t>
        </w:r>
      </w:hyperlink>
      <w:r>
        <w:t xml:space="preserve">, </w:t>
      </w:r>
      <w:hyperlink w:anchor="Par4833" w:tooltip="Ссылка на текущий документ" w:history="1">
        <w:r>
          <w:rPr>
            <w:color w:val="0000FF"/>
          </w:rPr>
          <w:t>статьями 14.32</w:t>
        </w:r>
      </w:hyperlink>
      <w:r>
        <w:t xml:space="preserve">, </w:t>
      </w:r>
      <w:hyperlink w:anchor="Par4863" w:tooltip="Ссылка на текущий документ" w:history="1">
        <w:r>
          <w:rPr>
            <w:color w:val="0000FF"/>
          </w:rPr>
          <w:t>14.33</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 </w:t>
      </w:r>
      <w:hyperlink w:anchor="Par5077" w:tooltip="Ссылка на текущий документ" w:history="1">
        <w:r>
          <w:rPr>
            <w:color w:val="0000FF"/>
          </w:rPr>
          <w:t>14.49</w:t>
        </w:r>
      </w:hyperlink>
      <w:r>
        <w:t xml:space="preserve">, </w:t>
      </w:r>
      <w:hyperlink w:anchor="Par5130" w:tooltip="Ссылка на текущий документ" w:history="1">
        <w:r>
          <w:rPr>
            <w:color w:val="0000FF"/>
          </w:rPr>
          <w:t>частью 1 статьи 14.54</w:t>
        </w:r>
      </w:hyperlink>
      <w:r>
        <w:t xml:space="preserve">, </w:t>
      </w:r>
      <w:hyperlink w:anchor="Par5316" w:tooltip="Ссылка на текущий документ" w:history="1">
        <w:r>
          <w:rPr>
            <w:color w:val="0000FF"/>
          </w:rPr>
          <w:t>статьей 15.14</w:t>
        </w:r>
      </w:hyperlink>
      <w:r>
        <w:t xml:space="preserve">, </w:t>
      </w:r>
      <w:hyperlink w:anchor="Par5353" w:tooltip="Ссылка на текущий документ" w:history="1">
        <w:r>
          <w:rPr>
            <w:color w:val="0000FF"/>
          </w:rPr>
          <w:t>частями 1</w:t>
        </w:r>
      </w:hyperlink>
      <w:r>
        <w:t xml:space="preserve"> и </w:t>
      </w:r>
      <w:hyperlink w:anchor="Par5355" w:tooltip="Ссылка на текущий документ" w:history="1">
        <w:r>
          <w:rPr>
            <w:color w:val="0000FF"/>
          </w:rPr>
          <w:t>2 статьи 15.15.2</w:t>
        </w:r>
      </w:hyperlink>
      <w:r>
        <w:t xml:space="preserve">, </w:t>
      </w:r>
      <w:hyperlink w:anchor="Par5360" w:tooltip="Ссылка на текущий документ" w:history="1">
        <w:r>
          <w:rPr>
            <w:color w:val="0000FF"/>
          </w:rPr>
          <w:t>статьей 15.15.3</w:t>
        </w:r>
      </w:hyperlink>
      <w:r>
        <w:t xml:space="preserve">, </w:t>
      </w:r>
      <w:hyperlink w:anchor="Par5371" w:tooltip="Ссылка на текущий документ" w:history="1">
        <w:r>
          <w:rPr>
            <w:color w:val="0000FF"/>
          </w:rPr>
          <w:t>частью 1 статьи 15.1</w:t>
        </w:r>
        <w:r>
          <w:rPr>
            <w:color w:val="0000FF"/>
          </w:rPr>
          <w:t>5.4</w:t>
        </w:r>
      </w:hyperlink>
      <w:r>
        <w:t xml:space="preserve">, </w:t>
      </w:r>
      <w:hyperlink w:anchor="Par5380" w:tooltip="Ссылка на текущий документ" w:history="1">
        <w:r>
          <w:rPr>
            <w:color w:val="0000FF"/>
          </w:rPr>
          <w:t>частью 1 статьи 15.15.5</w:t>
        </w:r>
      </w:hyperlink>
      <w:r>
        <w:t xml:space="preserve">, </w:t>
      </w:r>
      <w:hyperlink w:anchor="Par5427" w:tooltip="Ссылка на текущий документ" w:history="1">
        <w:r>
          <w:rPr>
            <w:color w:val="0000FF"/>
          </w:rPr>
          <w:t>статьями 15.15.12</w:t>
        </w:r>
      </w:hyperlink>
      <w:r>
        <w:t xml:space="preserve">, </w:t>
      </w:r>
      <w:hyperlink w:anchor="Par5434" w:tooltip="Ссылка на текущий документ" w:history="1">
        <w:r>
          <w:rPr>
            <w:color w:val="0000FF"/>
          </w:rPr>
          <w:t>15.15.13</w:t>
        </w:r>
      </w:hyperlink>
      <w:r>
        <w:t xml:space="preserve">, </w:t>
      </w:r>
      <w:hyperlink w:anchor="Par5487" w:tooltip="Ссылка на текущий документ" w:history="1">
        <w:r>
          <w:rPr>
            <w:color w:val="0000FF"/>
          </w:rPr>
          <w:t>частями 1</w:t>
        </w:r>
      </w:hyperlink>
      <w:r>
        <w:t xml:space="preserve"> и </w:t>
      </w:r>
      <w:hyperlink w:anchor="Par5495" w:tooltip="Ссылка на текущий документ" w:history="1">
        <w:r>
          <w:rPr>
            <w:color w:val="0000FF"/>
          </w:rPr>
          <w:t>2 статьи 15.19</w:t>
        </w:r>
      </w:hyperlink>
      <w:r>
        <w:t xml:space="preserve">, </w:t>
      </w:r>
      <w:hyperlink w:anchor="Par5513" w:tooltip="Ссылка на текущий документ" w:history="1">
        <w:r>
          <w:rPr>
            <w:color w:val="0000FF"/>
          </w:rPr>
          <w:t>статьей 15.21</w:t>
        </w:r>
      </w:hyperlink>
      <w:r>
        <w:t xml:space="preserve">, </w:t>
      </w:r>
      <w:hyperlink w:anchor="Par5525" w:tooltip="Ссылка на текущий документ" w:history="1">
        <w:r>
          <w:rPr>
            <w:color w:val="0000FF"/>
          </w:rPr>
          <w:t>частями 1</w:t>
        </w:r>
      </w:hyperlink>
      <w:r>
        <w:t xml:space="preserve"> и </w:t>
      </w:r>
      <w:hyperlink w:anchor="Par5527" w:tooltip="Ссылка на текущий документ" w:history="1">
        <w:r>
          <w:rPr>
            <w:color w:val="0000FF"/>
          </w:rPr>
          <w:t>2 статьи 15.22</w:t>
        </w:r>
      </w:hyperlink>
      <w:r>
        <w:t xml:space="preserve">, </w:t>
      </w:r>
      <w:hyperlink w:anchor="Par5538" w:tooltip="Ссылка на текущий документ" w:history="1">
        <w:r>
          <w:rPr>
            <w:color w:val="0000FF"/>
          </w:rPr>
          <w:t>частями 1</w:t>
        </w:r>
      </w:hyperlink>
      <w:r>
        <w:t xml:space="preserve"> - </w:t>
      </w:r>
      <w:hyperlink w:anchor="Par5566" w:tooltip="Ссылка на текущий документ" w:history="1">
        <w:r>
          <w:rPr>
            <w:color w:val="0000FF"/>
          </w:rPr>
          <w:t>10 статьи 15.23.1</w:t>
        </w:r>
      </w:hyperlink>
      <w:r>
        <w:t xml:space="preserve">, </w:t>
      </w:r>
      <w:hyperlink w:anchor="Par5574" w:tooltip="Ссылка на текущий документ" w:history="1">
        <w:r>
          <w:rPr>
            <w:color w:val="0000FF"/>
          </w:rPr>
          <w:t>статьей 15.24.1</w:t>
        </w:r>
      </w:hyperlink>
      <w:r>
        <w:t xml:space="preserve">, </w:t>
      </w:r>
      <w:hyperlink w:anchor="Par5705" w:tooltip="Ссылка на текущий документ" w:history="1">
        <w:r>
          <w:rPr>
            <w:color w:val="0000FF"/>
          </w:rPr>
          <w:t>частями 2</w:t>
        </w:r>
      </w:hyperlink>
      <w:r>
        <w:t xml:space="preserve">, </w:t>
      </w:r>
      <w:hyperlink w:anchor="Par5708" w:tooltip="Ссылка на текущий документ" w:history="1">
        <w:r>
          <w:rPr>
            <w:color w:val="0000FF"/>
          </w:rPr>
          <w:t>2.1</w:t>
        </w:r>
      </w:hyperlink>
      <w:r>
        <w:t xml:space="preserve">, </w:t>
      </w:r>
      <w:hyperlink w:anchor="Par5711" w:tooltip="Ссылка на текущий документ" w:history="1">
        <w:r>
          <w:rPr>
            <w:color w:val="0000FF"/>
          </w:rPr>
          <w:t>2.2</w:t>
        </w:r>
      </w:hyperlink>
      <w:r>
        <w:t xml:space="preserve"> и </w:t>
      </w:r>
      <w:hyperlink w:anchor="Par5718" w:tooltip="Ссылка на текущий документ" w:history="1">
        <w:r>
          <w:rPr>
            <w:color w:val="0000FF"/>
          </w:rPr>
          <w:t>3 статьи 15.27</w:t>
        </w:r>
      </w:hyperlink>
      <w:r>
        <w:t xml:space="preserve">, </w:t>
      </w:r>
      <w:hyperlink w:anchor="Par5766" w:tooltip="Ссылка на текущий документ" w:history="1">
        <w:r>
          <w:rPr>
            <w:color w:val="0000FF"/>
          </w:rPr>
          <w:t>частями 1</w:t>
        </w:r>
      </w:hyperlink>
      <w:r>
        <w:t xml:space="preserve"> - </w:t>
      </w:r>
      <w:hyperlink w:anchor="Par5779" w:tooltip="Ссылка на текущий документ" w:history="1">
        <w:r>
          <w:rPr>
            <w:color w:val="0000FF"/>
          </w:rPr>
          <w:t>7</w:t>
        </w:r>
      </w:hyperlink>
      <w:r>
        <w:t xml:space="preserve">, </w:t>
      </w:r>
      <w:hyperlink w:anchor="Par5784" w:tooltip="Ссылка на текущий документ" w:history="1">
        <w:r>
          <w:rPr>
            <w:color w:val="0000FF"/>
          </w:rPr>
          <w:t>9</w:t>
        </w:r>
      </w:hyperlink>
      <w:r>
        <w:t xml:space="preserve">, </w:t>
      </w:r>
      <w:hyperlink w:anchor="Par5787" w:tooltip="Ссылка на текущий документ" w:history="1">
        <w:r>
          <w:rPr>
            <w:color w:val="0000FF"/>
          </w:rPr>
          <w:t>10</w:t>
        </w:r>
      </w:hyperlink>
      <w:r>
        <w:t xml:space="preserve">, </w:t>
      </w:r>
      <w:hyperlink w:anchor="Par5792" w:tooltip="Ссылка на текущий документ" w:history="1">
        <w:r>
          <w:rPr>
            <w:color w:val="0000FF"/>
          </w:rPr>
          <w:t>10.2</w:t>
        </w:r>
      </w:hyperlink>
      <w:r>
        <w:t xml:space="preserve"> и </w:t>
      </w:r>
      <w:hyperlink w:anchor="Par5795" w:tooltip="Ссылка на текущий документ" w:history="1">
        <w:r>
          <w:rPr>
            <w:color w:val="0000FF"/>
          </w:rPr>
          <w:t>11 статьи 15.29</w:t>
        </w:r>
      </w:hyperlink>
      <w:r>
        <w:t xml:space="preserve">, </w:t>
      </w:r>
      <w:hyperlink w:anchor="Par5802" w:tooltip="Ссылка на текущий документ" w:history="1">
        <w:r>
          <w:rPr>
            <w:color w:val="0000FF"/>
          </w:rPr>
          <w:t>статьей 15.30</w:t>
        </w:r>
      </w:hyperlink>
      <w:r>
        <w:t xml:space="preserve">, </w:t>
      </w:r>
      <w:hyperlink w:anchor="Par5865" w:tooltip="Ссылка на текущий документ" w:history="1">
        <w:r>
          <w:rPr>
            <w:color w:val="0000FF"/>
          </w:rPr>
          <w:t>частями 1</w:t>
        </w:r>
      </w:hyperlink>
      <w:r>
        <w:t xml:space="preserve"> и </w:t>
      </w:r>
      <w:hyperlink w:anchor="Par5872" w:tooltip="Ссылка на текущий документ" w:history="1">
        <w:r>
          <w:rPr>
            <w:color w:val="0000FF"/>
          </w:rPr>
          <w:t>4 статьи 15.35</w:t>
        </w:r>
      </w:hyperlink>
      <w:r>
        <w:t xml:space="preserve">, </w:t>
      </w:r>
      <w:hyperlink w:anchor="Par5884" w:tooltip="Ссылка на текущий документ" w:history="1">
        <w:r>
          <w:rPr>
            <w:color w:val="0000FF"/>
          </w:rPr>
          <w:t>статьей 15.37</w:t>
        </w:r>
      </w:hyperlink>
      <w:r>
        <w:t xml:space="preserve">, </w:t>
      </w:r>
      <w:hyperlink w:anchor="Par5926" w:tooltip="Ссылка на текущий документ" w:history="1">
        <w:r>
          <w:rPr>
            <w:color w:val="0000FF"/>
          </w:rPr>
          <w:t>частями 1</w:t>
        </w:r>
      </w:hyperlink>
      <w:r>
        <w:t xml:space="preserve"> и </w:t>
      </w:r>
      <w:hyperlink w:anchor="Par5930" w:tooltip="Ссылка на текущий документ" w:history="1">
        <w:r>
          <w:rPr>
            <w:color w:val="0000FF"/>
          </w:rPr>
          <w:t>3 статьи 16.1</w:t>
        </w:r>
      </w:hyperlink>
      <w:r>
        <w:t xml:space="preserve">, </w:t>
      </w:r>
      <w:hyperlink w:anchor="Par5938" w:tooltip="Ссылка на текущий документ" w:history="1">
        <w:r>
          <w:rPr>
            <w:color w:val="0000FF"/>
          </w:rPr>
          <w:t>статьей 16.2</w:t>
        </w:r>
      </w:hyperlink>
      <w:r>
        <w:t xml:space="preserve">, </w:t>
      </w:r>
      <w:hyperlink w:anchor="Par5959" w:tooltip="Ссылка на текущий документ" w:history="1">
        <w:r>
          <w:rPr>
            <w:color w:val="0000FF"/>
          </w:rPr>
          <w:t>частью 2 статьи 16.3</w:t>
        </w:r>
      </w:hyperlink>
      <w:r>
        <w:t xml:space="preserve">, </w:t>
      </w:r>
      <w:hyperlink w:anchor="Par5962" w:tooltip="Ссылка на текущий документ" w:history="1">
        <w:r>
          <w:rPr>
            <w:color w:val="0000FF"/>
          </w:rPr>
          <w:t>статьями 16.4</w:t>
        </w:r>
      </w:hyperlink>
      <w:r>
        <w:t xml:space="preserve">, </w:t>
      </w:r>
      <w:hyperlink w:anchor="Par5983" w:tooltip="Ссылка на текущий документ" w:history="1">
        <w:r>
          <w:rPr>
            <w:color w:val="0000FF"/>
          </w:rPr>
          <w:t>16.7</w:t>
        </w:r>
      </w:hyperlink>
      <w:r>
        <w:t xml:space="preserve">, </w:t>
      </w:r>
      <w:hyperlink w:anchor="Par5995" w:tooltip="Ссылка на текущий документ" w:history="1">
        <w:r>
          <w:rPr>
            <w:color w:val="0000FF"/>
          </w:rPr>
          <w:t>частью 1 статьи 16.9</w:t>
        </w:r>
      </w:hyperlink>
      <w:r>
        <w:t xml:space="preserve">, </w:t>
      </w:r>
      <w:hyperlink w:anchor="Par6040" w:tooltip="Ссылка на текущий документ" w:history="1">
        <w:r>
          <w:rPr>
            <w:color w:val="0000FF"/>
          </w:rPr>
          <w:t>статьей 16.16</w:t>
        </w:r>
      </w:hyperlink>
      <w:r>
        <w:t xml:space="preserve">, </w:t>
      </w:r>
      <w:hyperlink w:anchor="Par6052" w:tooltip="Ссылка на текущий документ" w:history="1">
        <w:r>
          <w:rPr>
            <w:color w:val="0000FF"/>
          </w:rPr>
          <w:t>частью 1 статьи 16.18</w:t>
        </w:r>
      </w:hyperlink>
      <w:r>
        <w:t xml:space="preserve">, </w:t>
      </w:r>
      <w:hyperlink w:anchor="Par6059" w:tooltip="Ссылка на текущий документ" w:history="1">
        <w:r>
          <w:rPr>
            <w:color w:val="0000FF"/>
          </w:rPr>
          <w:t>частями 1</w:t>
        </w:r>
      </w:hyperlink>
      <w:r>
        <w:t xml:space="preserve"> - </w:t>
      </w:r>
      <w:hyperlink w:anchor="Par6063" w:tooltip="Ссылка на текущий документ" w:history="1">
        <w:r>
          <w:rPr>
            <w:color w:val="0000FF"/>
          </w:rPr>
          <w:t>3 статьи 16.19</w:t>
        </w:r>
      </w:hyperlink>
      <w:r>
        <w:t xml:space="preserve">, </w:t>
      </w:r>
      <w:hyperlink w:anchor="Par6068" w:tooltip="Ссылка на текущий документ" w:history="1">
        <w:r>
          <w:rPr>
            <w:color w:val="0000FF"/>
          </w:rPr>
          <w:t>частью 1 статьи 16.20</w:t>
        </w:r>
      </w:hyperlink>
      <w:r>
        <w:t xml:space="preserve">, </w:t>
      </w:r>
      <w:hyperlink w:anchor="Par6073" w:tooltip="Ссылка на текущий документ" w:history="1">
        <w:r>
          <w:rPr>
            <w:color w:val="0000FF"/>
          </w:rPr>
          <w:t>статьей 16.21</w:t>
        </w:r>
      </w:hyperlink>
      <w:r>
        <w:t xml:space="preserve">, </w:t>
      </w:r>
      <w:hyperlink w:anchor="Par6096" w:tooltip="Ссылка на текущий документ" w:history="1">
        <w:r>
          <w:rPr>
            <w:color w:val="0000FF"/>
          </w:rPr>
          <w:t>частью 2 статьи 16.24</w:t>
        </w:r>
      </w:hyperlink>
      <w:r>
        <w:t xml:space="preserve">, </w:t>
      </w:r>
      <w:hyperlink w:anchor="Par6276" w:tooltip="Ссылка на текущий документ" w:history="1">
        <w:r>
          <w:rPr>
            <w:color w:val="0000FF"/>
          </w:rPr>
          <w:t>частями 2</w:t>
        </w:r>
      </w:hyperlink>
      <w:r>
        <w:t xml:space="preserve"> и </w:t>
      </w:r>
      <w:hyperlink w:anchor="Par6279" w:tooltip="Ссылка на текущий документ" w:history="1">
        <w:r>
          <w:rPr>
            <w:color w:val="0000FF"/>
          </w:rPr>
          <w:t>3 статьи 18.1</w:t>
        </w:r>
      </w:hyperlink>
      <w:r>
        <w:t xml:space="preserve">, </w:t>
      </w:r>
      <w:hyperlink w:anchor="Par6291" w:tooltip="Ссылка на текущий документ" w:history="1">
        <w:r>
          <w:rPr>
            <w:color w:val="0000FF"/>
          </w:rPr>
          <w:t>частью 1.1 статьи 18.2</w:t>
        </w:r>
      </w:hyperlink>
      <w:r>
        <w:t xml:space="preserve">, </w:t>
      </w:r>
      <w:hyperlink w:anchor="Par6305" w:tooltip="Ссылка на текущий документ" w:history="1">
        <w:r>
          <w:rPr>
            <w:color w:val="0000FF"/>
          </w:rPr>
          <w:t>частью 2 статьи 18.3</w:t>
        </w:r>
      </w:hyperlink>
      <w:r>
        <w:t xml:space="preserve">, </w:t>
      </w:r>
      <w:hyperlink w:anchor="Par6315" w:tooltip="Ссылка на текущий документ" w:history="1">
        <w:r>
          <w:rPr>
            <w:color w:val="0000FF"/>
          </w:rPr>
          <w:t>частью 2 статьи 18.4</w:t>
        </w:r>
      </w:hyperlink>
      <w:r>
        <w:t xml:space="preserve">, </w:t>
      </w:r>
      <w:hyperlink w:anchor="Par6332" w:tooltip="Ссылка на текущий документ" w:history="1">
        <w:r>
          <w:rPr>
            <w:color w:val="0000FF"/>
          </w:rPr>
          <w:t>статьями 18.7</w:t>
        </w:r>
      </w:hyperlink>
      <w:r>
        <w:t xml:space="preserve">,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 статьи 18.8</w:t>
        </w:r>
      </w:hyperlink>
      <w:r>
        <w:t xml:space="preserve">, </w:t>
      </w:r>
      <w:hyperlink w:anchor="Par6394" w:tooltip="Ссылка на текущий документ" w:history="1">
        <w:r>
          <w:rPr>
            <w:color w:val="0000FF"/>
          </w:rPr>
          <w:t>частью 1 статьи 18.10</w:t>
        </w:r>
      </w:hyperlink>
      <w:r>
        <w:t xml:space="preserve">, </w:t>
      </w:r>
      <w:hyperlink w:anchor="Par6457" w:tooltip="Ссылка на текущий документ" w:history="1">
        <w:r>
          <w:rPr>
            <w:color w:val="0000FF"/>
          </w:rPr>
          <w:t>частями 1</w:t>
        </w:r>
      </w:hyperlink>
      <w:r>
        <w:t xml:space="preserve"> - </w:t>
      </w:r>
      <w:hyperlink w:anchor="Par6468" w:tooltip="Ссылка на текущий документ" w:history="1">
        <w:r>
          <w:rPr>
            <w:color w:val="0000FF"/>
          </w:rPr>
          <w:t>4 статьи 18.15</w:t>
        </w:r>
      </w:hyperlink>
      <w:r>
        <w:t xml:space="preserve">, </w:t>
      </w:r>
      <w:hyperlink w:anchor="Par6479" w:tooltip="Ссылка на текущий документ" w:history="1">
        <w:r>
          <w:rPr>
            <w:color w:val="0000FF"/>
          </w:rPr>
          <w:t>статьями 18.16</w:t>
        </w:r>
      </w:hyperlink>
      <w:r>
        <w:t xml:space="preserve"> - </w:t>
      </w:r>
      <w:hyperlink w:anchor="Par6496" w:tooltip="Ссылка на текущий документ" w:history="1">
        <w:r>
          <w:rPr>
            <w:color w:val="0000FF"/>
          </w:rPr>
          <w:t>18.17</w:t>
        </w:r>
      </w:hyperlink>
      <w:r>
        <w:t xml:space="preserve">, </w:t>
      </w:r>
      <w:hyperlink w:anchor="Par6566" w:tooltip="Ссылка на текущий документ" w:history="1">
        <w:r>
          <w:rPr>
            <w:color w:val="0000FF"/>
          </w:rPr>
          <w:t>частью 2 статьи 19.3</w:t>
        </w:r>
      </w:hyperlink>
      <w:r>
        <w:t xml:space="preserve">, </w:t>
      </w:r>
      <w:hyperlink w:anchor="Par6631" w:tooltip="Ссылка на текущий документ" w:history="1">
        <w:r>
          <w:rPr>
            <w:color w:val="0000FF"/>
          </w:rPr>
          <w:t>частями 2</w:t>
        </w:r>
      </w:hyperlink>
      <w:r>
        <w:t xml:space="preserve"> - </w:t>
      </w:r>
      <w:hyperlink w:anchor="Par6644" w:tooltip="Ссылка на текущий документ" w:history="1">
        <w:r>
          <w:rPr>
            <w:color w:val="0000FF"/>
          </w:rPr>
          <w:t>2.3</w:t>
        </w:r>
      </w:hyperlink>
      <w:r>
        <w:t xml:space="preserve">, </w:t>
      </w:r>
      <w:hyperlink w:anchor="Par6656" w:tooltip="Ссылка на текущий документ" w:history="1">
        <w:r>
          <w:rPr>
            <w:color w:val="0000FF"/>
          </w:rPr>
          <w:t>2.6</w:t>
        </w:r>
      </w:hyperlink>
      <w:r>
        <w:t xml:space="preserve">, </w:t>
      </w:r>
      <w:hyperlink w:anchor="Par6660" w:tooltip="Ссылка на текущий документ" w:history="1">
        <w:r>
          <w:rPr>
            <w:color w:val="0000FF"/>
          </w:rPr>
          <w:t>2.7</w:t>
        </w:r>
      </w:hyperlink>
      <w:r>
        <w:t xml:space="preserve">, </w:t>
      </w:r>
      <w:hyperlink w:anchor="Par6663" w:tooltip="Ссылка на текущий документ" w:history="1">
        <w:r>
          <w:rPr>
            <w:color w:val="0000FF"/>
          </w:rPr>
          <w:t>3</w:t>
        </w:r>
      </w:hyperlink>
      <w:r>
        <w:t xml:space="preserve">, </w:t>
      </w:r>
      <w:hyperlink w:anchor="Par6671" w:tooltip="Ссылка на текущий документ" w:history="1">
        <w:r>
          <w:rPr>
            <w:color w:val="0000FF"/>
          </w:rPr>
          <w:t>5</w:t>
        </w:r>
      </w:hyperlink>
      <w:r>
        <w:t xml:space="preserve">, </w:t>
      </w:r>
      <w:hyperlink w:anchor="Par6675" w:tooltip="Ссылка на текущий документ" w:history="1">
        <w:r>
          <w:rPr>
            <w:color w:val="0000FF"/>
          </w:rPr>
          <w:t>6</w:t>
        </w:r>
      </w:hyperlink>
      <w:r>
        <w:t xml:space="preserve">, </w:t>
      </w:r>
      <w:hyperlink w:anchor="Par6692" w:tooltip="Ссылка на текущий документ" w:history="1">
        <w:r>
          <w:rPr>
            <w:color w:val="0000FF"/>
          </w:rPr>
          <w:t>8.1</w:t>
        </w:r>
      </w:hyperlink>
      <w:r>
        <w:t xml:space="preserve">, </w:t>
      </w:r>
      <w:hyperlink w:anchor="Par6702" w:tooltip="Ссылка на текущий документ" w:history="1">
        <w:r>
          <w:rPr>
            <w:color w:val="0000FF"/>
          </w:rPr>
          <w:t>11</w:t>
        </w:r>
      </w:hyperlink>
      <w:r>
        <w:t xml:space="preserve">, </w:t>
      </w:r>
      <w:hyperlink w:anchor="Par6721" w:tooltip="Ссылка на текущий документ" w:history="1">
        <w:r>
          <w:rPr>
            <w:color w:val="0000FF"/>
          </w:rPr>
          <w:t>17</w:t>
        </w:r>
      </w:hyperlink>
      <w:r>
        <w:t xml:space="preserve">, </w:t>
      </w:r>
      <w:hyperlink w:anchor="Par6730" w:tooltip="Ссылка на текущий документ" w:history="1">
        <w:r>
          <w:rPr>
            <w:color w:val="0000FF"/>
          </w:rPr>
          <w:t>20</w:t>
        </w:r>
      </w:hyperlink>
      <w:r>
        <w:t xml:space="preserve"> и </w:t>
      </w:r>
      <w:hyperlink w:anchor="Par6739" w:tooltip="Ссылка на текущий документ" w:history="1">
        <w:r>
          <w:rPr>
            <w:color w:val="0000FF"/>
          </w:rPr>
          <w:t>23 статьи 19.5</w:t>
        </w:r>
      </w:hyperlink>
      <w:r>
        <w:t xml:space="preserve">, </w:t>
      </w:r>
      <w:hyperlink w:anchor="Par6825" w:tooltip="Ссылка на текущий документ" w:history="1">
        <w:r>
          <w:rPr>
            <w:color w:val="0000FF"/>
          </w:rPr>
          <w:t>статьей 19.7.3</w:t>
        </w:r>
      </w:hyperlink>
      <w:r>
        <w:t xml:space="preserve">, </w:t>
      </w:r>
      <w:hyperlink w:anchor="Par6902" w:tooltip="Ссылка на текущий документ" w:history="1">
        <w:r>
          <w:rPr>
            <w:color w:val="0000FF"/>
          </w:rPr>
          <w:t>частью 2 статьи 19.7.10</w:t>
        </w:r>
      </w:hyperlink>
      <w:r>
        <w:t xml:space="preserve">, </w:t>
      </w:r>
      <w:hyperlink w:anchor="Par6905" w:tooltip="Ссылка на текущий документ" w:history="1">
        <w:r>
          <w:rPr>
            <w:color w:val="0000FF"/>
          </w:rPr>
          <w:t>статьей 19.7.11</w:t>
        </w:r>
      </w:hyperlink>
      <w:r>
        <w:t xml:space="preserve">, </w:t>
      </w:r>
      <w:hyperlink w:anchor="Par7150" w:tooltip="Ссылка на текущий документ" w:history="1">
        <w:r>
          <w:rPr>
            <w:color w:val="0000FF"/>
          </w:rPr>
          <w:t>частью 1 статьи 19.24</w:t>
        </w:r>
      </w:hyperlink>
      <w:r>
        <w:t xml:space="preserve">, </w:t>
      </w:r>
      <w:hyperlink w:anchor="Par7179" w:tooltip="Ссылка на текущий документ" w:history="1">
        <w:r>
          <w:rPr>
            <w:color w:val="0000FF"/>
          </w:rPr>
          <w:t>ч</w:t>
        </w:r>
        <w:r>
          <w:rPr>
            <w:color w:val="0000FF"/>
          </w:rPr>
          <w:t>астями 1</w:t>
        </w:r>
      </w:hyperlink>
      <w:r>
        <w:t xml:space="preserve"> и </w:t>
      </w:r>
      <w:hyperlink w:anchor="Par7187" w:tooltip="Ссылка на текущий документ" w:history="1">
        <w:r>
          <w:rPr>
            <w:color w:val="0000FF"/>
          </w:rPr>
          <w:t>3 статьи 19.27</w:t>
        </w:r>
      </w:hyperlink>
      <w:r>
        <w:t xml:space="preserve">, </w:t>
      </w:r>
      <w:hyperlink w:anchor="Par7297" w:tooltip="Ссылка на текущий документ" w:history="1">
        <w:r>
          <w:rPr>
            <w:color w:val="0000FF"/>
          </w:rPr>
          <w:t>статьей 20.1</w:t>
        </w:r>
      </w:hyperlink>
      <w:r>
        <w:t xml:space="preserve">, </w:t>
      </w:r>
      <w:hyperlink w:anchor="Par7389" w:tooltip="Ссылка на текущий документ" w:history="1">
        <w:r>
          <w:rPr>
            <w:color w:val="0000FF"/>
          </w:rPr>
          <w:t>частями 5</w:t>
        </w:r>
      </w:hyperlink>
      <w:r>
        <w:t xml:space="preserve"> и </w:t>
      </w:r>
      <w:hyperlink w:anchor="Par7393" w:tooltip="Ссылка на текущий документ" w:history="1">
        <w:r>
          <w:rPr>
            <w:color w:val="0000FF"/>
          </w:rPr>
          <w:t>6.1 статьи 20.4</w:t>
        </w:r>
      </w:hyperlink>
      <w:r>
        <w:t xml:space="preserve">, </w:t>
      </w:r>
      <w:hyperlink w:anchor="Par7435" w:tooltip="Ссылка на текущий документ" w:history="1">
        <w:r>
          <w:rPr>
            <w:color w:val="0000FF"/>
          </w:rPr>
          <w:t>частями 3</w:t>
        </w:r>
      </w:hyperlink>
      <w:r>
        <w:t xml:space="preserve">, </w:t>
      </w:r>
      <w:hyperlink w:anchor="Par7437" w:tooltip="Ссылка на текущий документ" w:history="1">
        <w:r>
          <w:rPr>
            <w:color w:val="0000FF"/>
          </w:rPr>
          <w:t>4</w:t>
        </w:r>
      </w:hyperlink>
      <w:r>
        <w:t xml:space="preserve">, </w:t>
      </w:r>
      <w:hyperlink w:anchor="Par7440" w:tooltip="Ссылка на текущий документ" w:history="1">
        <w:r>
          <w:rPr>
            <w:color w:val="0000FF"/>
          </w:rPr>
          <w:t>4.1</w:t>
        </w:r>
      </w:hyperlink>
      <w:r>
        <w:t xml:space="preserve"> и </w:t>
      </w:r>
      <w:hyperlink w:anchor="Par7446" w:tooltip="Ссылка на текущий документ" w:history="1">
        <w:r>
          <w:rPr>
            <w:color w:val="0000FF"/>
          </w:rPr>
          <w:t>5 статьи 20.8</w:t>
        </w:r>
      </w:hyperlink>
      <w:r>
        <w:t xml:space="preserve">, </w:t>
      </w:r>
      <w:hyperlink w:anchor="Par7457" w:tooltip="Ссылка на текущий документ" w:history="1">
        <w:r>
          <w:rPr>
            <w:color w:val="0000FF"/>
          </w:rPr>
          <w:t>статьей 20.10</w:t>
        </w:r>
      </w:hyperlink>
      <w:r>
        <w:t xml:space="preserve">, </w:t>
      </w:r>
      <w:hyperlink w:anchor="Par7474" w:tooltip="Ссылка на текущий документ" w:history="1">
        <w:r>
          <w:rPr>
            <w:color w:val="0000FF"/>
          </w:rPr>
          <w:t>частями 1</w:t>
        </w:r>
      </w:hyperlink>
      <w:r>
        <w:t xml:space="preserve"> и </w:t>
      </w:r>
      <w:hyperlink w:anchor="Par7480" w:tooltip="Ссылка на текущий документ" w:history="1">
        <w:r>
          <w:rPr>
            <w:color w:val="0000FF"/>
          </w:rPr>
          <w:t>3 статьи 20.12</w:t>
        </w:r>
      </w:hyperlink>
      <w:r>
        <w:t xml:space="preserve">, </w:t>
      </w:r>
      <w:hyperlink w:anchor="Par7495" w:tooltip="Ссылка на текущий документ" w:history="1">
        <w:r>
          <w:rPr>
            <w:color w:val="0000FF"/>
          </w:rPr>
          <w:t>статьей 20.14</w:t>
        </w:r>
      </w:hyperlink>
      <w:r>
        <w:t xml:space="preserve">, </w:t>
      </w:r>
      <w:hyperlink w:anchor="Par7554" w:tooltip="Ссылка на текущий документ" w:history="1">
        <w:r>
          <w:rPr>
            <w:color w:val="0000FF"/>
          </w:rPr>
          <w:t>частью 2 статьи 20.20</w:t>
        </w:r>
      </w:hyperlink>
      <w:r>
        <w:t xml:space="preserve">, </w:t>
      </w:r>
      <w:hyperlink w:anchor="Par7560" w:tooltip="Ссылка на текущий документ" w:history="1">
        <w:r>
          <w:rPr>
            <w:color w:val="0000FF"/>
          </w:rPr>
          <w:t>статьей 20.21</w:t>
        </w:r>
      </w:hyperlink>
      <w:r>
        <w:t xml:space="preserve"> настоящего Кодекса, рассматриваются с</w:t>
      </w:r>
      <w:r>
        <w:t>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000000" w:rsidRDefault="00DF0703">
      <w:pPr>
        <w:pStyle w:val="ConsPlusNormal"/>
        <w:jc w:val="both"/>
      </w:pPr>
      <w:r>
        <w:t xml:space="preserve">(в ред. Федеральных законов от 04.07.2003 </w:t>
      </w:r>
      <w:hyperlink r:id="rId3416"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 xml:space="preserve">, от 28.07.2004 </w:t>
      </w:r>
      <w:hyperlink r:id="rId3417"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t xml:space="preserve">, от 20.08.2004 </w:t>
      </w:r>
      <w:hyperlink r:id="rId3418"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t xml:space="preserve">, от 28.12.2004 </w:t>
      </w:r>
      <w:hyperlink r:id="rId3419"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xml:space="preserve">, от 30.12.2004 </w:t>
      </w:r>
      <w:hyperlink r:id="rId3420"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КонсультантПлюс}" w:history="1">
        <w:r>
          <w:rPr>
            <w:color w:val="0000FF"/>
          </w:rPr>
          <w:t>N 219-ФЗ</w:t>
        </w:r>
      </w:hyperlink>
      <w:r>
        <w:t xml:space="preserve"> (ред. 21.03.2005), от 21.03.2005 </w:t>
      </w:r>
      <w:hyperlink r:id="rId3421" w:tooltip="Федеральный закон от 21.03.2005 N 19-ФЗ &quot;О внесении изменений в Кодекс Российской Федерации об административных правонарушениях&quot;{КонсультантПлюс}" w:history="1">
        <w:r>
          <w:rPr>
            <w:color w:val="0000FF"/>
          </w:rPr>
          <w:t>N 19-ФЗ</w:t>
        </w:r>
      </w:hyperlink>
      <w:r>
        <w:t xml:space="preserve">, от 09.05.2005 </w:t>
      </w:r>
      <w:hyperlink r:id="rId342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w:t>
      </w:r>
      <w:r>
        <w:t xml:space="preserve">02.07.2005 </w:t>
      </w:r>
      <w:hyperlink r:id="rId3423" w:tooltip="Федеральный закон от 02.07.2005 N 82-ФЗ &quot;О внесении изменений в Кодекс Российской Федерации об административных правонарушениях&quot;{КонсультантПлюс}" w:history="1">
        <w:r>
          <w:rPr>
            <w:color w:val="0000FF"/>
          </w:rPr>
          <w:t>N 82-ФЗ</w:t>
        </w:r>
      </w:hyperlink>
      <w:r>
        <w:t xml:space="preserve">, от 22.07.2005 </w:t>
      </w:r>
      <w:hyperlink r:id="rId3424"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05.12.2005 </w:t>
      </w:r>
      <w:hyperlink r:id="rId3425"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29.04.2006 </w:t>
      </w:r>
      <w:hyperlink r:id="rId3426"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05.11.2006 </w:t>
      </w:r>
      <w:hyperlink r:id="rId342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18.12.2006 </w:t>
      </w:r>
      <w:hyperlink r:id="rId3428"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N 232-ФЗ</w:t>
        </w:r>
      </w:hyperlink>
      <w:r>
        <w:t xml:space="preserve">, от 09.04.2007 </w:t>
      </w:r>
      <w:hyperlink r:id="rId3429"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t xml:space="preserve">, от 24.07.2007 </w:t>
      </w:r>
      <w:hyperlink r:id="rId343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22.07.2008 </w:t>
      </w:r>
      <w:hyperlink r:id="rId3431"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w:t>
      </w:r>
      <w:r>
        <w:t xml:space="preserve">03.12.2008 </w:t>
      </w:r>
      <w:hyperlink r:id="rId3432"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N 247-ФЗ</w:t>
        </w:r>
      </w:hyperlink>
      <w:r>
        <w:t xml:space="preserve">, от 25.12.2008 </w:t>
      </w:r>
      <w:hyperlink r:id="rId343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09.02.2009 </w:t>
      </w:r>
      <w:hyperlink r:id="rId3434"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17.07.2009 </w:t>
      </w:r>
      <w:hyperlink r:id="rId3435"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23.11.2009 </w:t>
      </w:r>
      <w:hyperlink r:id="rId3436"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25.11.2009 </w:t>
      </w:r>
      <w:hyperlink r:id="rId3437" w:tooltip="Федеральный закон от 25.11.2009 N 274-ФЗ &quot;О внесении изменения в статью 23.1 Кодекса Российской Федерации об административных правонарушениях&quot;{КонсультантПлюс}" w:history="1">
        <w:r>
          <w:rPr>
            <w:color w:val="0000FF"/>
          </w:rPr>
          <w:t>N 274-ФЗ</w:t>
        </w:r>
      </w:hyperlink>
      <w:r>
        <w:t xml:space="preserve">, от 21.12.2009 </w:t>
      </w:r>
      <w:hyperlink r:id="rId3438" w:tooltip="Федеральный закон от 21.12.2009 N 336-ФЗ &quot;О внесении изменений в Кодекс Российской Федерации об административных правонарушениях&quot;{КонсультантПлюс}" w:history="1">
        <w:r>
          <w:rPr>
            <w:color w:val="0000FF"/>
          </w:rPr>
          <w:t>N 336-ФЗ</w:t>
        </w:r>
      </w:hyperlink>
      <w:r>
        <w:t xml:space="preserve">, от 28.12.2009 </w:t>
      </w:r>
      <w:hyperlink r:id="rId343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w:t>
        </w:r>
        <w:r>
          <w:rPr>
            <w:color w:val="0000FF"/>
          </w:rPr>
          <w:t>ФЗ</w:t>
        </w:r>
      </w:hyperlink>
      <w:r>
        <w:t xml:space="preserve">, от 23.07.2010 </w:t>
      </w:r>
      <w:hyperlink r:id="rId3440"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23.07.2010 </w:t>
      </w:r>
      <w:hyperlink r:id="rId3441"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23.07.2010 </w:t>
      </w:r>
      <w:hyperlink r:id="rId3442" w:tooltip="Федеральный закон от 23.07.2010 N 176-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176-ФЗ</w:t>
        </w:r>
      </w:hyperlink>
      <w:r>
        <w:t xml:space="preserve">, от 26.07.2010 </w:t>
      </w:r>
      <w:hyperlink r:id="rId3443"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N 189-ФЗ</w:t>
        </w:r>
      </w:hyperlink>
      <w:r>
        <w:t xml:space="preserve">, от 27.07.2010 </w:t>
      </w:r>
      <w:hyperlink r:id="rId3444"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27.07.2010 </w:t>
      </w:r>
      <w:hyperlink r:id="rId3445"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28.12.2010 </w:t>
      </w:r>
      <w:hyperlink r:id="rId3446"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28.12.2010 </w:t>
      </w:r>
      <w:hyperlink r:id="rId3447"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N 411-ФЗ</w:t>
        </w:r>
      </w:hyperlink>
      <w:r>
        <w:t>, от 06.04.2011</w:t>
      </w:r>
      <w:r>
        <w:t xml:space="preserve"> </w:t>
      </w:r>
      <w:hyperlink r:id="rId3448" w:tooltip="Федеральный закон от 06.04.2011 N 66-ФЗ &quot;О внесении изменений в отдельные законодательные акты Российской Федерации в связи с принятием Федерального закона &quot;Об административном надзоре за лицами, освобожденными из мест лишения свободы&quot;{КонсультантПлюс}" w:history="1">
        <w:r>
          <w:rPr>
            <w:color w:val="0000FF"/>
          </w:rPr>
          <w:t>N 66-ФЗ</w:t>
        </w:r>
      </w:hyperlink>
      <w:r>
        <w:t xml:space="preserve">, от 04.05.2011 </w:t>
      </w:r>
      <w:hyperlink r:id="rId3449" w:tooltip="Федеральный закон от 04.05.2011 N 98-ФЗ &quot;О внесении изменений в отдельные законодательные акты Российской Федерации&quot;{КонсультантПлюс}" w:history="1">
        <w:r>
          <w:rPr>
            <w:color w:val="0000FF"/>
          </w:rPr>
          <w:t>N 98-ФЗ</w:t>
        </w:r>
      </w:hyperlink>
      <w:r>
        <w:t xml:space="preserve">, от 03.06.2011 </w:t>
      </w:r>
      <w:hyperlink r:id="rId3450"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w:t>
        </w:r>
        <w:r>
          <w:rPr>
            <w:color w:val="0000FF"/>
          </w:rPr>
          <w:t>ФЗ</w:t>
        </w:r>
      </w:hyperlink>
      <w:r>
        <w:t xml:space="preserve">, от 18.07.2011 </w:t>
      </w:r>
      <w:hyperlink r:id="rId345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21.07.2011 </w:t>
      </w:r>
      <w:hyperlink r:id="rId3452"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08.11.2011 </w:t>
      </w:r>
      <w:hyperlink r:id="rId3453"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N 308-ФЗ</w:t>
        </w:r>
      </w:hyperlink>
      <w:r>
        <w:t xml:space="preserve">, от 21.11.2011 </w:t>
      </w:r>
      <w:hyperlink r:id="rId3454" w:tooltip="Федеральный закон от 21.11.2011 N 327-ФЗ (ред. от 22.12.2014)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w:t>
        </w:r>
        <w:r>
          <w:rPr>
            <w:color w:val="0000FF"/>
          </w:rPr>
          <w:t>7-ФЗ</w:t>
        </w:r>
      </w:hyperlink>
      <w:r>
        <w:t xml:space="preserve">, от 30.11.2011 </w:t>
      </w:r>
      <w:hyperlink r:id="rId3455"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N 347-ФЗ</w:t>
        </w:r>
      </w:hyperlink>
      <w:r>
        <w:t xml:space="preserve">, от 06.12.2011 </w:t>
      </w:r>
      <w:hyperlink r:id="rId3456" w:tooltip="Федеральный закон от 06.12.2011 N 400-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t xml:space="preserve">, от 06.12.2011 </w:t>
      </w:r>
      <w:hyperlink r:id="rId3457"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31.01.2012 </w:t>
      </w:r>
      <w:hyperlink r:id="rId3458"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01.03.2012 </w:t>
      </w:r>
      <w:hyperlink r:id="rId3459"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05.06.2012 </w:t>
      </w:r>
      <w:hyperlink r:id="rId3460"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КонсультантПлюс}" w:history="1">
        <w:r>
          <w:rPr>
            <w:color w:val="0000FF"/>
          </w:rPr>
          <w:t>N 52-ФЗ</w:t>
        </w:r>
      </w:hyperlink>
      <w:r>
        <w:t xml:space="preserve">, от 01.12.2012 </w:t>
      </w:r>
      <w:hyperlink r:id="rId3461" w:tooltip="Федеральный закон от 01.12.2012 N 212-ФЗ &quot;О внесении изменений в Кодекс Российской Федерации об административных правонарушениях&quot;{КонсультантПлюс}" w:history="1">
        <w:r>
          <w:rPr>
            <w:color w:val="0000FF"/>
          </w:rPr>
          <w:t>N 212-ФЗ</w:t>
        </w:r>
      </w:hyperlink>
      <w:r>
        <w:t xml:space="preserve">, от 25.12.2012 </w:t>
      </w:r>
      <w:hyperlink r:id="rId3462"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28.06.2013 </w:t>
      </w:r>
      <w:hyperlink r:id="rId3463"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 xml:space="preserve">, от 02.07.2013 </w:t>
      </w:r>
      <w:hyperlink r:id="rId3464" w:tooltip="Федеральный закон от 02.07.2013 N 178-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178-ФЗ</w:t>
        </w:r>
      </w:hyperlink>
      <w:r>
        <w:t xml:space="preserve">, от 23.07.2013 </w:t>
      </w:r>
      <w:hyperlink r:id="rId346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3466"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197-ФЗ</w:t>
        </w:r>
      </w:hyperlink>
      <w:r>
        <w:t xml:space="preserve">, от 23.07.2013 </w:t>
      </w:r>
      <w:hyperlink r:id="rId3467"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t xml:space="preserve">, от 23.07.2013 </w:t>
      </w:r>
      <w:hyperlink r:id="rId346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23.07.2013 </w:t>
      </w:r>
      <w:hyperlink r:id="rId3469"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23.07.2013 </w:t>
      </w:r>
      <w:hyperlink r:id="rId3470"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N 211-ФЗ</w:t>
        </w:r>
      </w:hyperlink>
      <w:r>
        <w:t xml:space="preserve">, от 23.07.2013 </w:t>
      </w:r>
      <w:hyperlink r:id="rId3471"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21.10.2013 </w:t>
      </w:r>
      <w:hyperlink r:id="rId3472" w:tooltip="Федеральный закон от 21.10.2013 N 275-ФЗ &quot;О внесении изменений в Кодекс Российской Федерации об административных правонарушениях&quot;{КонсультантПлюс}" w:history="1">
        <w:r>
          <w:rPr>
            <w:color w:val="0000FF"/>
          </w:rPr>
          <w:t>N 275-ФЗ</w:t>
        </w:r>
      </w:hyperlink>
      <w:r>
        <w:t xml:space="preserve">, от 21.10.2013 </w:t>
      </w:r>
      <w:hyperlink r:id="rId347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 xml:space="preserve">, от 02.11.2013 </w:t>
      </w:r>
      <w:hyperlink r:id="rId3474"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N 304-ФЗ</w:t>
        </w:r>
      </w:hyperlink>
      <w:r>
        <w:t xml:space="preserve">, от 02.12.2013 </w:t>
      </w:r>
      <w:hyperlink r:id="rId3475"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21.12.2013 </w:t>
      </w:r>
      <w:hyperlink r:id="rId347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28.12.2013 </w:t>
      </w:r>
      <w:hyperlink r:id="rId347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12.03.2014 </w:t>
      </w:r>
      <w:hyperlink r:id="rId3478"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N 31-ФЗ</w:t>
        </w:r>
      </w:hyperlink>
      <w:r>
        <w:t xml:space="preserve">, от 05.05.2014 </w:t>
      </w:r>
      <w:hyperlink r:id="rId3479"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t xml:space="preserve">, от 05.05.2014 </w:t>
      </w:r>
      <w:hyperlink r:id="rId3480"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N 119-ФЗ</w:t>
        </w:r>
      </w:hyperlink>
      <w:r>
        <w:t xml:space="preserve">, от 21.07.2014 </w:t>
      </w:r>
      <w:hyperlink r:id="rId348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3482"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xml:space="preserve">, от 14.10.2014 </w:t>
      </w:r>
      <w:hyperlink r:id="rId348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348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N 446-ФЗ</w:t>
        </w:r>
      </w:hyperlink>
      <w:r>
        <w:t xml:space="preserve">, от 31.12.2014 </w:t>
      </w:r>
      <w:hyperlink r:id="rId3485"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 xml:space="preserve">, от 31.12.2014 </w:t>
      </w:r>
      <w:hyperlink r:id="rId3486"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КонсультантПлюс}" w:history="1">
        <w:r>
          <w:rPr>
            <w:color w:val="0000FF"/>
          </w:rPr>
          <w:t>N 530-ФЗ</w:t>
        </w:r>
      </w:hyperlink>
      <w:r>
        <w:t>)</w:t>
      </w:r>
    </w:p>
    <w:p w:rsidR="00000000" w:rsidRDefault="00DF0703">
      <w:pPr>
        <w:pStyle w:val="ConsPlusNormal"/>
        <w:ind w:firstLine="540"/>
        <w:jc w:val="both"/>
      </w:pPr>
      <w:r>
        <w:t xml:space="preserve">3. Дела об административных правонарушениях, указанных в </w:t>
      </w:r>
      <w:hyperlink w:anchor="Par7818" w:tooltip="Ссылка на текущий документ" w:history="1">
        <w:r>
          <w:rPr>
            <w:color w:val="0000FF"/>
          </w:rPr>
          <w:t>частях 1</w:t>
        </w:r>
      </w:hyperlink>
      <w:r>
        <w:t xml:space="preserve"> и </w:t>
      </w:r>
      <w:hyperlink w:anchor="Par7820" w:tooltip="Ссылка на текущий документ"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000000" w:rsidRDefault="00DF0703">
      <w:pPr>
        <w:pStyle w:val="ConsPlusNormal"/>
        <w:ind w:firstLine="540"/>
        <w:jc w:val="both"/>
      </w:pPr>
      <w:r>
        <w:t>Дела об административных правонарушениях</w:t>
      </w:r>
      <w:r>
        <w:t xml:space="preserve">, которые указаны в </w:t>
      </w:r>
      <w:hyperlink w:anchor="Par7818" w:tooltip="Ссылка на текущий документ" w:history="1">
        <w:r>
          <w:rPr>
            <w:color w:val="0000FF"/>
          </w:rPr>
          <w:t>частях 1</w:t>
        </w:r>
      </w:hyperlink>
      <w:r>
        <w:t xml:space="preserve"> и </w:t>
      </w:r>
      <w:hyperlink w:anchor="Par7820" w:tooltip="Ссылка на текущий документ"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w:t>
      </w:r>
      <w:r>
        <w:t>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w:t>
      </w:r>
      <w:r>
        <w:t>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000000" w:rsidRDefault="00DF0703">
      <w:pPr>
        <w:pStyle w:val="ConsPlusNormal"/>
        <w:jc w:val="both"/>
      </w:pPr>
      <w:r>
        <w:t>(в р</w:t>
      </w:r>
      <w:r>
        <w:t xml:space="preserve">ед. Федеральных законов от 09.05.2005 </w:t>
      </w:r>
      <w:hyperlink r:id="rId3487"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от 17.07.20</w:t>
      </w:r>
      <w:r>
        <w:t xml:space="preserve">09 </w:t>
      </w:r>
      <w:hyperlink r:id="rId3488"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 xml:space="preserve">, от 22.12.2014 </w:t>
      </w:r>
      <w:hyperlink r:id="rId3489" w:tooltip="Федеральный закон от 22.12.2014 N 439-ФЗ &quot;О внесении изменений в Кодекс Российской Федерации об административных правонарушениях и статью 28 Федерального закона &quot;О Следственном комитете Российской Федерации&quot;{КонсультантПлюс}" w:history="1">
        <w:r>
          <w:rPr>
            <w:color w:val="0000FF"/>
          </w:rPr>
          <w:t>N 439-ФЗ</w:t>
        </w:r>
      </w:hyperlink>
      <w:r>
        <w:t>)</w:t>
      </w:r>
    </w:p>
    <w:p w:rsidR="00000000" w:rsidRDefault="00DF0703">
      <w:pPr>
        <w:pStyle w:val="ConsPlusNormal"/>
        <w:ind w:firstLine="540"/>
        <w:jc w:val="both"/>
      </w:pPr>
      <w:r>
        <w:t>Дела об админ</w:t>
      </w:r>
      <w:r>
        <w:t xml:space="preserve">истративных правонарушениях, предусмотренных </w:t>
      </w:r>
      <w:hyperlink w:anchor="Par1010" w:tooltip="Ссылка на текущий документ" w:history="1">
        <w:r>
          <w:rPr>
            <w:color w:val="0000FF"/>
          </w:rPr>
          <w:t>статьями 5.38</w:t>
        </w:r>
      </w:hyperlink>
      <w:r>
        <w:t xml:space="preserve">, </w:t>
      </w:r>
      <w:hyperlink w:anchor="Par1750" w:tooltip="Ссылка на текущий документ" w:history="1">
        <w:r>
          <w:rPr>
            <w:color w:val="0000FF"/>
          </w:rPr>
          <w:t>7.13</w:t>
        </w:r>
      </w:hyperlink>
      <w:r>
        <w:t xml:space="preserve"> - </w:t>
      </w:r>
      <w:hyperlink w:anchor="Par1816" w:tooltip="Ссылка на текущий документ" w:history="1">
        <w:r>
          <w:rPr>
            <w:color w:val="0000FF"/>
          </w:rPr>
          <w:t>7.16</w:t>
        </w:r>
      </w:hyperlink>
      <w:r>
        <w:t xml:space="preserve">, </w:t>
      </w:r>
      <w:hyperlink w:anchor="Par5155" w:tooltip="Ссылка на текущий документ" w:history="1">
        <w:r>
          <w:rPr>
            <w:color w:val="0000FF"/>
          </w:rPr>
          <w:t>14.57</w:t>
        </w:r>
      </w:hyperlink>
      <w:r>
        <w:t xml:space="preserve">, </w:t>
      </w:r>
      <w:hyperlink w:anchor="Par6559" w:tooltip="Ссылка на текущий документ" w:history="1">
        <w:r>
          <w:rPr>
            <w:color w:val="0000FF"/>
          </w:rPr>
          <w:t>19.3</w:t>
        </w:r>
      </w:hyperlink>
      <w:r>
        <w:t xml:space="preserve">, </w:t>
      </w:r>
      <w:hyperlink w:anchor="Par6724" w:tooltip="Ссылка на текущий документ" w:history="1">
        <w:r>
          <w:rPr>
            <w:color w:val="0000FF"/>
          </w:rPr>
          <w:t>частями 18</w:t>
        </w:r>
      </w:hyperlink>
      <w:r>
        <w:t xml:space="preserve"> и </w:t>
      </w:r>
      <w:hyperlink w:anchor="Par6727" w:tooltip="Ссылка на текущий документ" w:history="1">
        <w:r>
          <w:rPr>
            <w:color w:val="0000FF"/>
          </w:rPr>
          <w:t>19 статьи 19.5</w:t>
        </w:r>
      </w:hyperlink>
      <w:r>
        <w:t xml:space="preserve">, </w:t>
      </w:r>
      <w:hyperlink w:anchor="Par7297" w:tooltip="Ссылка на текущий документ" w:history="1">
        <w:r>
          <w:rPr>
            <w:color w:val="0000FF"/>
          </w:rPr>
          <w:t>статьями 20.1</w:t>
        </w:r>
      </w:hyperlink>
      <w:r>
        <w:t xml:space="preserve"> - </w:t>
      </w:r>
      <w:hyperlink w:anchor="Par7368" w:tooltip="Ссылка на текущий документ" w:history="1">
        <w:r>
          <w:rPr>
            <w:color w:val="0000FF"/>
          </w:rPr>
          <w:t>20.3</w:t>
        </w:r>
      </w:hyperlink>
      <w:r>
        <w:t xml:space="preserve">, </w:t>
      </w:r>
      <w:hyperlink w:anchor="Par7534" w:tooltip="Ссылка на текущий документ" w:history="1">
        <w:r>
          <w:rPr>
            <w:color w:val="0000FF"/>
          </w:rPr>
          <w:t>20.18</w:t>
        </w:r>
      </w:hyperlink>
      <w:r>
        <w:t xml:space="preserve">, </w:t>
      </w:r>
      <w:hyperlink w:anchor="Par7662" w:tooltip="Ссылка на текущий документ" w:history="1">
        <w:r>
          <w:rPr>
            <w:color w:val="0000FF"/>
          </w:rPr>
          <w:t>20.29</w:t>
        </w:r>
      </w:hyperlink>
      <w:r>
        <w:t xml:space="preserve"> на</w:t>
      </w:r>
      <w:r>
        <w:t>стоящего Кодекса, рассматриваются судьями районных судов.</w:t>
      </w:r>
    </w:p>
    <w:p w:rsidR="00000000" w:rsidRDefault="00DF0703">
      <w:pPr>
        <w:pStyle w:val="ConsPlusNormal"/>
        <w:jc w:val="both"/>
      </w:pPr>
      <w:r>
        <w:t xml:space="preserve">(абзац введен Федеральным </w:t>
      </w:r>
      <w:hyperlink r:id="rId3490"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 в ред. Федеральных законов от 07.05.2013 </w:t>
      </w:r>
      <w:hyperlink r:id="rId3491"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от 21.12.2013 </w:t>
      </w:r>
      <w:hyperlink r:id="rId3492"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w:t>
      </w:r>
    </w:p>
    <w:p w:rsidR="00000000" w:rsidRDefault="00DF070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624" w:tooltip="Ссылка на текущий документ" w:history="1">
        <w:r>
          <w:rPr>
            <w:color w:val="0000FF"/>
          </w:rPr>
          <w:t>с</w:t>
        </w:r>
        <w:r>
          <w:rPr>
            <w:color w:val="0000FF"/>
          </w:rPr>
          <w:t>татьями 6.33</w:t>
        </w:r>
      </w:hyperlink>
      <w:r>
        <w:t xml:space="preserve">, </w:t>
      </w:r>
      <w:hyperlink w:anchor="Par1897" w:tooltip="Ссылка на текущий документ" w:history="1">
        <w:r>
          <w:rPr>
            <w:color w:val="0000FF"/>
          </w:rPr>
          <w:t>7.24</w:t>
        </w:r>
      </w:hyperlink>
      <w:r>
        <w:t xml:space="preserve">, </w:t>
      </w:r>
      <w:hyperlink w:anchor="Par2705" w:tooltip="Ссылка на текущий документ" w:history="1">
        <w:r>
          <w:rPr>
            <w:color w:val="0000FF"/>
          </w:rPr>
          <w:t>частями 2</w:t>
        </w:r>
      </w:hyperlink>
      <w:r>
        <w:t xml:space="preserve"> и </w:t>
      </w:r>
      <w:hyperlink w:anchor="Par2707" w:tooltip="Ссылка на текущий документ" w:history="1">
        <w:r>
          <w:rPr>
            <w:color w:val="0000FF"/>
          </w:rPr>
          <w:t>3 статьи 9.4</w:t>
        </w:r>
      </w:hyperlink>
      <w:r>
        <w:t xml:space="preserve">, </w:t>
      </w:r>
      <w:hyperlink w:anchor="Par2711" w:tooltip="Ссылка на текущий документ" w:history="1">
        <w:r>
          <w:rPr>
            <w:color w:val="0000FF"/>
          </w:rPr>
          <w:t>статьями 9.5</w:t>
        </w:r>
      </w:hyperlink>
      <w:r>
        <w:t xml:space="preserve">, </w:t>
      </w:r>
      <w:hyperlink w:anchor="Par2734" w:tooltip="Ссылка на текущий документ" w:history="1">
        <w:r>
          <w:rPr>
            <w:color w:val="0000FF"/>
          </w:rPr>
          <w:t>9.5.1</w:t>
        </w:r>
      </w:hyperlink>
      <w:r>
        <w:t xml:space="preserve">, </w:t>
      </w:r>
      <w:hyperlink w:anchor="Par4347" w:tooltip="Ссылка на текущий документ" w:history="1">
        <w:r>
          <w:rPr>
            <w:color w:val="0000FF"/>
          </w:rPr>
          <w:t>14.1</w:t>
        </w:r>
      </w:hyperlink>
      <w:r>
        <w:t xml:space="preserve">, </w:t>
      </w:r>
      <w:hyperlink w:anchor="Par4547" w:tooltip="Ссылка на текущий документ" w:history="1">
        <w:r>
          <w:rPr>
            <w:color w:val="0000FF"/>
          </w:rPr>
          <w:t>14.10</w:t>
        </w:r>
      </w:hyperlink>
      <w:r>
        <w:t xml:space="preserve"> - </w:t>
      </w:r>
      <w:hyperlink w:anchor="Par4602" w:tooltip="Ссылка на текущий документ" w:history="1">
        <w:r>
          <w:rPr>
            <w:color w:val="0000FF"/>
          </w:rPr>
          <w:t>14.14</w:t>
        </w:r>
      </w:hyperlink>
      <w:r>
        <w:t xml:space="preserve">, </w:t>
      </w:r>
      <w:hyperlink w:anchor="Par4621" w:tooltip="Ссылка на текущий документ" w:history="1">
        <w:r>
          <w:rPr>
            <w:color w:val="0000FF"/>
          </w:rPr>
          <w:t>частями 1</w:t>
        </w:r>
      </w:hyperlink>
      <w:r>
        <w:t xml:space="preserve"> и </w:t>
      </w:r>
      <w:hyperlink w:anchor="Par4624" w:tooltip="Ссылка на текущий документ" w:history="1">
        <w:r>
          <w:rPr>
            <w:color w:val="0000FF"/>
          </w:rPr>
          <w:t>2 статьи 14.16</w:t>
        </w:r>
      </w:hyperlink>
      <w:r>
        <w:t xml:space="preserve">, </w:t>
      </w:r>
      <w:hyperlink w:anchor="Par4636" w:tooltip="Ссылка на текущий документ" w:history="1">
        <w:r>
          <w:rPr>
            <w:color w:val="0000FF"/>
          </w:rPr>
          <w:t>статьями 14.17</w:t>
        </w:r>
      </w:hyperlink>
      <w:r>
        <w:t xml:space="preserve">, </w:t>
      </w:r>
      <w:hyperlink w:anchor="Par4657" w:tooltip="Ссылка на текущий документ" w:history="1">
        <w:r>
          <w:rPr>
            <w:color w:val="0000FF"/>
          </w:rPr>
          <w:t>14.18</w:t>
        </w:r>
      </w:hyperlink>
      <w:r>
        <w:t xml:space="preserve">, </w:t>
      </w:r>
      <w:hyperlink w:anchor="Par4682" w:tooltip="Ссылка на текущий документ" w:history="1">
        <w:r>
          <w:rPr>
            <w:color w:val="0000FF"/>
          </w:rPr>
          <w:t>14.23</w:t>
        </w:r>
      </w:hyperlink>
      <w:r>
        <w:t xml:space="preserve">, </w:t>
      </w:r>
      <w:hyperlink w:anchor="Par4746" w:tooltip="Ссылка на текущий документ" w:history="1">
        <w:r>
          <w:rPr>
            <w:color w:val="0000FF"/>
          </w:rPr>
          <w:t>14.27</w:t>
        </w:r>
      </w:hyperlink>
      <w:r>
        <w:t xml:space="preserve">, </w:t>
      </w:r>
      <w:hyperlink w:anchor="Par4913" w:tooltip="Ссылка на текущий документ" w:history="1">
        <w:r>
          <w:rPr>
            <w:color w:val="0000FF"/>
          </w:rPr>
          <w:t>14.36</w:t>
        </w:r>
      </w:hyperlink>
      <w:r>
        <w:t xml:space="preserve">, </w:t>
      </w:r>
      <w:hyperlink w:anchor="Par4920" w:tooltip="Ссылка на текущий документ" w:history="1">
        <w:r>
          <w:rPr>
            <w:color w:val="0000FF"/>
          </w:rPr>
          <w:t>14.37</w:t>
        </w:r>
      </w:hyperlink>
      <w:r>
        <w:t xml:space="preserve">, </w:t>
      </w:r>
      <w:hyperlink w:anchor="Par4936" w:tooltip="Ссылка на текущий документ" w:history="1">
        <w:r>
          <w:rPr>
            <w:color w:val="0000FF"/>
          </w:rPr>
          <w:t>частью 2 статьи 14.38</w:t>
        </w:r>
      </w:hyperlink>
      <w:r>
        <w:t xml:space="preserve">, </w:t>
      </w:r>
      <w:hyperlink w:anchor="Par5084" w:tooltip="Ссылка на текущий документ" w:history="1">
        <w:r>
          <w:rPr>
            <w:color w:val="0000FF"/>
          </w:rPr>
          <w:t>статьями 14.50</w:t>
        </w:r>
      </w:hyperlink>
      <w:r>
        <w:t xml:space="preserve">, </w:t>
      </w:r>
      <w:hyperlink w:anchor="Par5002" w:tooltip="Ссылка на текущий документ" w:history="1">
        <w:r>
          <w:rPr>
            <w:color w:val="0000FF"/>
          </w:rPr>
          <w:t>14.4</w:t>
        </w:r>
        <w:r>
          <w:rPr>
            <w:color w:val="0000FF"/>
          </w:rPr>
          <w:t>3</w:t>
        </w:r>
      </w:hyperlink>
      <w:r>
        <w:t xml:space="preserve"> - </w:t>
      </w:r>
      <w:hyperlink w:anchor="Par5077" w:tooltip="Ссылка на текущий документ" w:history="1">
        <w:r>
          <w:rPr>
            <w:color w:val="0000FF"/>
          </w:rPr>
          <w:t>14.49</w:t>
        </w:r>
      </w:hyperlink>
      <w:r>
        <w:t xml:space="preserve">, </w:t>
      </w:r>
      <w:hyperlink w:anchor="Par5267" w:tooltip="Ссылка на текущий документ" w:history="1">
        <w:r>
          <w:rPr>
            <w:color w:val="0000FF"/>
          </w:rPr>
          <w:t>частью 1 статьи 15.10</w:t>
        </w:r>
      </w:hyperlink>
      <w:r>
        <w:t xml:space="preserve">, </w:t>
      </w:r>
      <w:hyperlink w:anchor="Par6245" w:tooltip="Ссылка на текущий документ" w:history="1">
        <w:r>
          <w:rPr>
            <w:color w:val="0000FF"/>
          </w:rPr>
          <w:t>частями 2</w:t>
        </w:r>
      </w:hyperlink>
      <w:r>
        <w:t xml:space="preserve"> и </w:t>
      </w:r>
      <w:hyperlink w:anchor="Par6247" w:tooltip="Ссылка на текущий документ" w:history="1">
        <w:r>
          <w:rPr>
            <w:color w:val="0000FF"/>
          </w:rPr>
          <w:t>2.1 статьи 17.14</w:t>
        </w:r>
      </w:hyperlink>
      <w:r>
        <w:t xml:space="preserve">, </w:t>
      </w:r>
      <w:hyperlink w:anchor="Par6675" w:tooltip="Ссылка на текущий документ" w:history="1">
        <w:r>
          <w:rPr>
            <w:color w:val="0000FF"/>
          </w:rPr>
          <w:t>частями 6</w:t>
        </w:r>
      </w:hyperlink>
      <w:r>
        <w:t xml:space="preserve"> и </w:t>
      </w:r>
      <w:hyperlink w:anchor="Par6714" w:tooltip="Ссылка на текущий документ" w:history="1">
        <w:r>
          <w:rPr>
            <w:color w:val="0000FF"/>
          </w:rPr>
          <w:t>15 статьи 19.5</w:t>
        </w:r>
      </w:hyperlink>
      <w:r>
        <w:t xml:space="preserve">, </w:t>
      </w:r>
      <w:hyperlink w:anchor="Par7252" w:tooltip="Ссылка на текущий документ" w:history="1">
        <w:r>
          <w:rPr>
            <w:color w:val="0000FF"/>
          </w:rPr>
          <w:t>статьей 19.33</w:t>
        </w:r>
      </w:hyperlink>
      <w:r>
        <w:t xml:space="preserve"> настоящего </w:t>
      </w:r>
      <w:r>
        <w:t>Кодекса, совершенных юридическими лицами, а также индивидуальными предпринимателями.</w:t>
      </w:r>
    </w:p>
    <w:p w:rsidR="00000000" w:rsidRDefault="00DF0703">
      <w:pPr>
        <w:pStyle w:val="ConsPlusNormal"/>
        <w:jc w:val="both"/>
      </w:pPr>
      <w:r>
        <w:t xml:space="preserve">(в ред. Федеральных законов от 11.11.2003 </w:t>
      </w:r>
      <w:hyperlink r:id="rId3493" w:tooltip="Федеральный закон от 11.11.2003 N 138-ФЗ (ред. от 28.12.2013) &quot;О лотереях&quot;{КонсультантПлюс}" w:history="1">
        <w:r>
          <w:rPr>
            <w:color w:val="0000FF"/>
          </w:rPr>
          <w:t>N 138-ФЗ</w:t>
        </w:r>
      </w:hyperlink>
      <w:r>
        <w:t xml:space="preserve">, от 27.07.2006 </w:t>
      </w:r>
      <w:hyperlink r:id="rId3494"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N 139-ФЗ</w:t>
        </w:r>
      </w:hyperlink>
      <w:r>
        <w:t xml:space="preserve">, от 18.12.2006 </w:t>
      </w:r>
      <w:hyperlink r:id="rId3495"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N 232-ФЗ</w:t>
        </w:r>
      </w:hyperlink>
      <w:r>
        <w:t xml:space="preserve">, от 09.04.2007 </w:t>
      </w:r>
      <w:hyperlink r:id="rId3496" w:tooltip="Федеральный закон от 09.04.2007 N 45-ФЗ &quot;О внесении изменений в Кодекс Российской Федерации об административных правонарушениях&quot;{КонсультантПлюс}" w:history="1">
        <w:r>
          <w:rPr>
            <w:color w:val="0000FF"/>
          </w:rPr>
          <w:t>N 45-ФЗ</w:t>
        </w:r>
      </w:hyperlink>
      <w:r>
        <w:t xml:space="preserve">, от 02.10.2007 </w:t>
      </w:r>
      <w:hyperlink r:id="rId3497"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22.07.2008 </w:t>
      </w:r>
      <w:hyperlink r:id="rId349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w:t>
        </w:r>
        <w:r>
          <w:rPr>
            <w:color w:val="0000FF"/>
          </w:rPr>
          <w:t>ФЗ</w:t>
        </w:r>
      </w:hyperlink>
      <w:r>
        <w:t xml:space="preserve">, от 19.07.2009 </w:t>
      </w:r>
      <w:hyperlink r:id="rId3499" w:tooltip="Федеральный закон от 19.07.2009 N 205-ФЗ (ред. от 21.12.2013) &quot;О внесении изменений в отдельные законодательные акты Российской Федерации&quot;{КонсультантПлюс}" w:history="1">
        <w:r>
          <w:rPr>
            <w:color w:val="0000FF"/>
          </w:rPr>
          <w:t>N 205-ФЗ</w:t>
        </w:r>
      </w:hyperlink>
      <w:r>
        <w:t xml:space="preserve">, от 24.07.2009 </w:t>
      </w:r>
      <w:hyperlink r:id="rId3500"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от 28.12.2009</w:t>
      </w:r>
      <w:r>
        <w:t xml:space="preserve"> </w:t>
      </w:r>
      <w:hyperlink r:id="rId350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3502"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06.12.2011 </w:t>
      </w:r>
      <w:hyperlink r:id="rId3503"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N 404-ФЗ</w:t>
        </w:r>
      </w:hyperlink>
      <w:r>
        <w:t xml:space="preserve">, от 06.12.2011 </w:t>
      </w:r>
      <w:hyperlink r:id="rId3504"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07.05.2013 </w:t>
      </w:r>
      <w:hyperlink r:id="rId350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21.12.2013 </w:t>
      </w:r>
      <w:hyperlink r:id="rId350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31.12.2014 </w:t>
      </w:r>
      <w:hyperlink r:id="rId350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w:t>
        </w:r>
        <w:r>
          <w:rPr>
            <w:color w:val="0000FF"/>
          </w:rPr>
          <w:t>2-ФЗ</w:t>
        </w:r>
      </w:hyperlink>
      <w:r>
        <w:t>)</w:t>
      </w:r>
    </w:p>
    <w:p w:rsidR="00000000" w:rsidRDefault="00DF070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537" w:tooltip="Ссылка на текущий документ" w:history="1">
        <w:r>
          <w:rPr>
            <w:color w:val="0000FF"/>
          </w:rPr>
          <w:t>статьями 14.9</w:t>
        </w:r>
      </w:hyperlink>
      <w:r>
        <w:t xml:space="preserve">,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w:t>
      </w:r>
      <w:hyperlink w:anchor="Par4824" w:tooltip="Ссылка на текущий документ" w:history="1">
        <w:r>
          <w:rPr>
            <w:color w:val="0000FF"/>
          </w:rPr>
          <w:t>14.31.2</w:t>
        </w:r>
      </w:hyperlink>
      <w:r>
        <w:t xml:space="preserve">, </w:t>
      </w:r>
      <w:hyperlink w:anchor="Par4833" w:tooltip="Ссылка на текущий документ" w:history="1">
        <w:r>
          <w:rPr>
            <w:color w:val="0000FF"/>
          </w:rPr>
          <w:t>14.32</w:t>
        </w:r>
      </w:hyperlink>
      <w:r>
        <w:t xml:space="preserve">, </w:t>
      </w:r>
      <w:hyperlink w:anchor="Par4863" w:tooltip="Ссылка на текущий документ" w:history="1">
        <w:r>
          <w:rPr>
            <w:color w:val="0000FF"/>
          </w:rPr>
          <w:t>14.33</w:t>
        </w:r>
      </w:hyperlink>
      <w:r>
        <w:t xml:space="preserve"> настоящего К</w:t>
      </w:r>
      <w:r>
        <w:t>одекса.</w:t>
      </w:r>
    </w:p>
    <w:p w:rsidR="00000000" w:rsidRDefault="00DF0703">
      <w:pPr>
        <w:pStyle w:val="ConsPlusNormal"/>
        <w:jc w:val="both"/>
      </w:pPr>
      <w:r>
        <w:t xml:space="preserve">(абзац введен Федеральным </w:t>
      </w:r>
      <w:hyperlink r:id="rId3508"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r>
        <w:t xml:space="preserve">В остальных случаях дела об административных правонарушениях, указанных в </w:t>
      </w:r>
      <w:hyperlink w:anchor="Par7818" w:tooltip="Ссылка на текущий документ" w:history="1">
        <w:r>
          <w:rPr>
            <w:color w:val="0000FF"/>
          </w:rPr>
          <w:t>частях 1</w:t>
        </w:r>
      </w:hyperlink>
      <w:r>
        <w:t xml:space="preserve"> и </w:t>
      </w:r>
      <w:hyperlink w:anchor="Par7820" w:tooltip="Ссылка на текущий документ" w:history="1">
        <w:r>
          <w:rPr>
            <w:color w:val="0000FF"/>
          </w:rPr>
          <w:t>2</w:t>
        </w:r>
      </w:hyperlink>
      <w:r>
        <w:t xml:space="preserve"> настоящей статьи, рассматриваются мировыми судьями.</w:t>
      </w:r>
    </w:p>
    <w:p w:rsidR="00000000" w:rsidRDefault="00DF0703">
      <w:pPr>
        <w:pStyle w:val="ConsPlusNormal"/>
        <w:jc w:val="both"/>
      </w:pPr>
    </w:p>
    <w:p w:rsidR="00000000" w:rsidRDefault="00DF0703">
      <w:pPr>
        <w:pStyle w:val="ConsPlusNormal"/>
        <w:ind w:firstLine="540"/>
        <w:jc w:val="both"/>
        <w:outlineLvl w:val="2"/>
      </w:pPr>
      <w:bookmarkStart w:id="1457" w:name="Par7833"/>
      <w:bookmarkEnd w:id="1457"/>
      <w:r>
        <w:t>Статья 23.2. Комиссии по делам несовершеннолетних и защите их прав</w:t>
      </w:r>
    </w:p>
    <w:p w:rsidR="00000000" w:rsidRDefault="00DF0703">
      <w:pPr>
        <w:pStyle w:val="ConsPlusNormal"/>
        <w:jc w:val="both"/>
      </w:pPr>
    </w:p>
    <w:p w:rsidR="00000000" w:rsidRDefault="00DF0703">
      <w:pPr>
        <w:pStyle w:val="ConsPlusNormal"/>
        <w:ind w:firstLine="540"/>
        <w:jc w:val="both"/>
      </w:pPr>
      <w:r>
        <w:t>1. Районные (городские), районные в городах комиссии по делам нес</w:t>
      </w:r>
      <w:r>
        <w:t xml:space="preserve">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3" w:tooltip="Ссылка на текущий документ" w:history="1">
        <w:r>
          <w:rPr>
            <w:color w:val="0000FF"/>
          </w:rPr>
          <w:t>статьями 5.35</w:t>
        </w:r>
      </w:hyperlink>
      <w:r>
        <w:t xml:space="preserve">, </w:t>
      </w:r>
      <w:hyperlink w:anchor="Par990" w:tooltip="Ссылка на текущий документ" w:history="1">
        <w:r>
          <w:rPr>
            <w:color w:val="0000FF"/>
          </w:rPr>
          <w:t>5.36</w:t>
        </w:r>
      </w:hyperlink>
      <w:r>
        <w:t xml:space="preserve">, </w:t>
      </w:r>
      <w:hyperlink w:anchor="Par1380" w:tooltip="Ссылка на текущий документ" w:history="1">
        <w:r>
          <w:rPr>
            <w:color w:val="0000FF"/>
          </w:rPr>
          <w:t>6.10</w:t>
        </w:r>
      </w:hyperlink>
      <w:r>
        <w:t xml:space="preserve">, </w:t>
      </w:r>
      <w:hyperlink w:anchor="Par1524" w:tooltip="Ссылка на текущий документ" w:history="1">
        <w:r>
          <w:rPr>
            <w:color w:val="0000FF"/>
          </w:rPr>
          <w:t>6.23</w:t>
        </w:r>
      </w:hyperlink>
      <w:r>
        <w:t xml:space="preserve">, </w:t>
      </w:r>
      <w:hyperlink w:anchor="Par7566" w:tooltip="Ссылка на текущий документ" w:history="1">
        <w:r>
          <w:rPr>
            <w:color w:val="0000FF"/>
          </w:rPr>
          <w:t>20.22</w:t>
        </w:r>
      </w:hyperlink>
      <w:r>
        <w:t xml:space="preserve"> настоящ</w:t>
      </w:r>
      <w:r>
        <w:t>его Кодекса.</w:t>
      </w:r>
    </w:p>
    <w:p w:rsidR="00000000" w:rsidRDefault="00DF0703">
      <w:pPr>
        <w:pStyle w:val="ConsPlusNormal"/>
        <w:jc w:val="both"/>
      </w:pPr>
      <w:r>
        <w:t xml:space="preserve">(в ред. Федерального </w:t>
      </w:r>
      <w:hyperlink r:id="rId3509"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закона</w:t>
        </w:r>
      </w:hyperlink>
      <w:r>
        <w:t xml:space="preserve"> от 21.10.20</w:t>
      </w:r>
      <w:r>
        <w:t>13 N 274-ФЗ)</w:t>
      </w:r>
    </w:p>
    <w:p w:rsidR="00000000" w:rsidRDefault="00DF0703">
      <w:pPr>
        <w:pStyle w:val="ConsPlusNormal"/>
        <w:ind w:firstLine="540"/>
        <w:jc w:val="both"/>
      </w:pPr>
      <w:r>
        <w:t xml:space="preserve">2. Дела об административных правонарушениях, предусмотренных </w:t>
      </w:r>
      <w:hyperlink w:anchor="Par3295" w:tooltip="Ссылка на текущий документ"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w:t>
      </w:r>
      <w:r>
        <w:t>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000000" w:rsidRDefault="00DF0703">
      <w:pPr>
        <w:pStyle w:val="ConsPlusNormal"/>
        <w:jc w:val="both"/>
      </w:pPr>
    </w:p>
    <w:p w:rsidR="00000000" w:rsidRDefault="00DF0703">
      <w:pPr>
        <w:pStyle w:val="ConsPlusNormal"/>
        <w:ind w:firstLine="540"/>
        <w:jc w:val="both"/>
        <w:outlineLvl w:val="2"/>
      </w:pPr>
      <w:bookmarkStart w:id="1458" w:name="Par7839"/>
      <w:bookmarkEnd w:id="1458"/>
      <w:r>
        <w:t>Статья 23.3. Органы внут</w:t>
      </w:r>
      <w:r>
        <w:t>ренних дел (полиция)</w:t>
      </w:r>
    </w:p>
    <w:p w:rsidR="00000000" w:rsidRDefault="00DF0703">
      <w:pPr>
        <w:pStyle w:val="ConsPlusNormal"/>
        <w:jc w:val="both"/>
      </w:pPr>
      <w:r>
        <w:t xml:space="preserve">(в ред. Федерального </w:t>
      </w:r>
      <w:hyperlink r:id="rId3510"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p>
    <w:p w:rsidR="00000000" w:rsidRDefault="00DF0703">
      <w:pPr>
        <w:pStyle w:val="ConsPlusNormal"/>
        <w:ind w:firstLine="540"/>
        <w:jc w:val="both"/>
      </w:pPr>
      <w:bookmarkStart w:id="1459" w:name="Par7842"/>
      <w:bookmarkEnd w:id="1459"/>
      <w:r>
        <w:t>1. Органы внутренних дел (полиция) рассматривают дела об административных правонаруше</w:t>
      </w:r>
      <w:r>
        <w:t xml:space="preserve">ниях, предусмотренных </w:t>
      </w:r>
      <w:hyperlink w:anchor="Par1533"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2907" w:tooltip="Ссылка на текущий документ" w:history="1">
        <w:r>
          <w:rPr>
            <w:color w:val="0000FF"/>
          </w:rPr>
          <w:t>10.4</w:t>
        </w:r>
      </w:hyperlink>
      <w:r>
        <w:t xml:space="preserve">, </w:t>
      </w:r>
      <w:hyperlink w:anchor="Par2915" w:tooltip="Ссылка на текущий документ" w:history="1">
        <w:r>
          <w:rPr>
            <w:color w:val="0000FF"/>
          </w:rPr>
          <w:t>10.5</w:t>
        </w:r>
      </w:hyperlink>
      <w:r>
        <w:t xml:space="preserve">, </w:t>
      </w:r>
      <w:hyperlink w:anchor="Par3012" w:tooltip="Ссылка на текущий документ" w:history="1">
        <w:r>
          <w:rPr>
            <w:color w:val="0000FF"/>
          </w:rPr>
          <w:t>частями 1</w:t>
        </w:r>
      </w:hyperlink>
      <w:r>
        <w:t xml:space="preserve">, </w:t>
      </w:r>
      <w:hyperlink w:anchor="Par3018" w:tooltip="Ссылка на текущий документ" w:history="1">
        <w:r>
          <w:rPr>
            <w:color w:val="0000FF"/>
          </w:rPr>
          <w:t>3</w:t>
        </w:r>
      </w:hyperlink>
      <w:r>
        <w:t xml:space="preserve">, </w:t>
      </w:r>
      <w:hyperlink w:anchor="Par3021" w:tooltip="Ссылка на текущий документ" w:history="1">
        <w:r>
          <w:rPr>
            <w:color w:val="0000FF"/>
          </w:rPr>
          <w:t>4</w:t>
        </w:r>
      </w:hyperlink>
      <w:r>
        <w:t xml:space="preserve"> и </w:t>
      </w:r>
      <w:hyperlink w:anchor="Par3024" w:tooltip="Ссылка на текущий документ" w:history="1">
        <w:r>
          <w:rPr>
            <w:color w:val="0000FF"/>
          </w:rPr>
          <w:t>5 статьи 11.1</w:t>
        </w:r>
      </w:hyperlink>
      <w:r>
        <w:t xml:space="preserve">, </w:t>
      </w:r>
      <w:hyperlink w:anchor="Par3155" w:tooltip="Ссылка на текущий документ" w:history="1">
        <w:r>
          <w:rPr>
            <w:color w:val="0000FF"/>
          </w:rPr>
          <w:t>статьями 11.9</w:t>
        </w:r>
      </w:hyperlink>
      <w:r>
        <w:t xml:space="preserve">, </w:t>
      </w:r>
      <w:hyperlink w:anchor="Par3193" w:tooltip="Ссылка на текущий документ" w:history="1">
        <w:r>
          <w:rPr>
            <w:color w:val="0000FF"/>
          </w:rPr>
          <w:t>11.14</w:t>
        </w:r>
      </w:hyperlink>
      <w:r>
        <w:t xml:space="preserve">, </w:t>
      </w:r>
      <w:hyperlink w:anchor="Par3229" w:tooltip="Ссылка на текущий документ" w:history="1">
        <w:r>
          <w:rPr>
            <w:color w:val="0000FF"/>
          </w:rPr>
          <w:t>11.15</w:t>
        </w:r>
      </w:hyperlink>
      <w:r>
        <w:t xml:space="preserve">, </w:t>
      </w:r>
      <w:hyperlink w:anchor="Par3277" w:tooltip="Ссылка на текущий документ" w:history="1">
        <w:r>
          <w:rPr>
            <w:color w:val="0000FF"/>
          </w:rPr>
          <w:t>частями 1</w:t>
        </w:r>
      </w:hyperlink>
      <w:r>
        <w:t xml:space="preserve"> и </w:t>
      </w:r>
      <w:hyperlink w:anchor="Par3280" w:tooltip="Ссылка на текущий документ" w:history="1">
        <w:r>
          <w:rPr>
            <w:color w:val="0000FF"/>
          </w:rPr>
          <w:t>2 статьи 11.17</w:t>
        </w:r>
      </w:hyperlink>
      <w:r>
        <w:t xml:space="preserve">, </w:t>
      </w:r>
      <w:hyperlink w:anchor="Par3359" w:tooltip="Ссылка на текущий документ" w:history="1">
        <w:r>
          <w:rPr>
            <w:color w:val="0000FF"/>
          </w:rPr>
          <w:t>статьями 11.23</w:t>
        </w:r>
      </w:hyperlink>
      <w:r>
        <w:t xml:space="preserve">, </w:t>
      </w:r>
      <w:hyperlink w:anchor="Par3437" w:tooltip="Ссылка на текущий документ" w:history="1">
        <w:r>
          <w:rPr>
            <w:color w:val="0000FF"/>
          </w:rPr>
          <w:t>12.1</w:t>
        </w:r>
      </w:hyperlink>
      <w:r>
        <w:t xml:space="preserve">, </w:t>
      </w:r>
      <w:hyperlink w:anchor="Par3457" w:tooltip="Ссылка на текущий документ" w:history="1">
        <w:r>
          <w:rPr>
            <w:color w:val="0000FF"/>
          </w:rPr>
          <w:t>частями 1</w:t>
        </w:r>
      </w:hyperlink>
      <w:r>
        <w:t xml:space="preserve"> - </w:t>
      </w:r>
      <w:hyperlink w:anchor="Par3465" w:tooltip="Ссылка на текущий документ" w:history="1">
        <w:r>
          <w:rPr>
            <w:color w:val="0000FF"/>
          </w:rPr>
          <w:t>3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506"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tooltip="Ссылка на текущий документ" w:history="1">
        <w:r>
          <w:rPr>
            <w:color w:val="0000FF"/>
          </w:rPr>
          <w:t>частями 1</w:t>
        </w:r>
      </w:hyperlink>
      <w:r>
        <w:t xml:space="preserve">, </w:t>
      </w:r>
      <w:hyperlink w:anchor="Par3517" w:tooltip="Ссылка на текущий документ" w:history="1">
        <w:r>
          <w:rPr>
            <w:color w:val="0000FF"/>
          </w:rPr>
          <w:t>2</w:t>
        </w:r>
      </w:hyperlink>
      <w:r>
        <w:t xml:space="preserve"> и </w:t>
      </w:r>
      <w:hyperlink w:anchor="Par3524" w:tooltip="Ссылка на текущий документ" w:history="1">
        <w:r>
          <w:rPr>
            <w:color w:val="0000FF"/>
          </w:rPr>
          <w:t>3.1 статьи 12.5</w:t>
        </w:r>
      </w:hyperlink>
      <w:r>
        <w:t xml:space="preserve">, </w:t>
      </w:r>
      <w:hyperlink w:anchor="Par3543"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579" w:tooltip="Ссылка на текущий документ" w:history="1">
        <w:r>
          <w:rPr>
            <w:color w:val="0000FF"/>
          </w:rPr>
          <w:t>частями 2</w:t>
        </w:r>
      </w:hyperlink>
      <w:r>
        <w:t xml:space="preserve"> - </w:t>
      </w:r>
      <w:hyperlink w:anchor="Par3594" w:tooltip="Ссылка на текущий документ" w:history="1">
        <w:r>
          <w:rPr>
            <w:color w:val="0000FF"/>
          </w:rPr>
          <w:t>6</w:t>
        </w:r>
      </w:hyperlink>
      <w:r>
        <w:t xml:space="preserve"> и </w:t>
      </w:r>
      <w:hyperlink w:anchor="Par3597" w:tooltip="Ссылка на текущий документ" w:history="1">
        <w:r>
          <w:rPr>
            <w:color w:val="0000FF"/>
          </w:rPr>
          <w:t>частью 7</w:t>
        </w:r>
      </w:hyperlink>
      <w:r>
        <w:t xml:space="preserve"> (в случае фиксации административного правон</w:t>
      </w:r>
      <w:r>
        <w:t xml:space="preserve">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603" w:tooltip="Ссылка на текущий документ" w:history="1">
        <w:r>
          <w:rPr>
            <w:color w:val="0000FF"/>
          </w:rPr>
          <w:t>частями 1</w:t>
        </w:r>
      </w:hyperlink>
      <w:r>
        <w:t xml:space="preserve"> и </w:t>
      </w:r>
      <w:hyperlink w:anchor="Par3606" w:tooltip="Ссылка на текущий документ" w:history="1">
        <w:r>
          <w:rPr>
            <w:color w:val="0000FF"/>
          </w:rPr>
          <w:t>2 статьи 12.10</w:t>
        </w:r>
      </w:hyperlink>
      <w:r>
        <w:t xml:space="preserve">, </w:t>
      </w:r>
      <w:hyperlink w:anchor="Par3613" w:tooltip="Ссылка на текущий документ" w:history="1">
        <w:r>
          <w:rPr>
            <w:color w:val="0000FF"/>
          </w:rPr>
          <w:t>статьями 12.11</w:t>
        </w:r>
      </w:hyperlink>
      <w:r>
        <w:t xml:space="preserve"> -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 1</w:t>
        </w:r>
      </w:hyperlink>
      <w:r>
        <w:t xml:space="preserve"> - </w:t>
      </w:r>
      <w:hyperlink w:anchor="Par3679" w:tooltip="Ссылка на текущий документ" w:history="1">
        <w:r>
          <w:rPr>
            <w:color w:val="0000FF"/>
          </w:rPr>
          <w:t>4</w:t>
        </w:r>
      </w:hyperlink>
      <w:r>
        <w:t xml:space="preserve">, </w:t>
      </w:r>
      <w:hyperlink w:anchor="Par3683"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w:t>
      </w:r>
      <w:r>
        <w:t xml:space="preserve">осъемки, видеозаписи, или средствами фото- и киносъемки, видеозаписи) </w:t>
      </w:r>
      <w:hyperlink w:anchor="Par3663" w:tooltip="Ссылка на текущий документ" w:history="1">
        <w:r>
          <w:rPr>
            <w:color w:val="0000FF"/>
          </w:rPr>
          <w:t>статьи 12.15</w:t>
        </w:r>
      </w:hyperlink>
      <w:r>
        <w:t xml:space="preserve">, </w:t>
      </w:r>
      <w:hyperlink w:anchor="Par3691" w:tooltip="Ссылка на текущий документ" w:history="1">
        <w:r>
          <w:rPr>
            <w:color w:val="0000FF"/>
          </w:rPr>
          <w:t>частями 1</w:t>
        </w:r>
      </w:hyperlink>
      <w:r>
        <w:t xml:space="preserve"> - </w:t>
      </w:r>
      <w:hyperlink w:anchor="Par3697" w:tooltip="Ссылка на текущий документ" w:history="1">
        <w:r>
          <w:rPr>
            <w:color w:val="0000FF"/>
          </w:rPr>
          <w:t>3</w:t>
        </w:r>
      </w:hyperlink>
      <w:r>
        <w:t xml:space="preserve">, </w:t>
      </w:r>
      <w:hyperlink w:anchor="Par3699"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w:t>
      </w:r>
      <w:r>
        <w:t xml:space="preserve">и средствами фото- и киносъемки, видеозаписи), </w:t>
      </w:r>
      <w:hyperlink w:anchor="Par3702" w:tooltip="Ссылка на текущий документ" w:history="1">
        <w:r>
          <w:rPr>
            <w:color w:val="0000FF"/>
          </w:rPr>
          <w:t>частью 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0" w:tooltip="Ссылка на текущий документ" w:history="1">
        <w:r>
          <w:rPr>
            <w:color w:val="0000FF"/>
          </w:rPr>
          <w:t>частью 1 статьи 23.79</w:t>
        </w:r>
      </w:hyperlink>
      <w:r>
        <w:t xml:space="preserve"> настоящего Кодекса), </w:t>
      </w:r>
      <w:hyperlink w:anchor="Par3708" w:tooltip="Ссылка на текущий документ" w:history="1">
        <w:r>
          <w:rPr>
            <w:color w:val="0000FF"/>
          </w:rPr>
          <w:t>частями 6</w:t>
        </w:r>
      </w:hyperlink>
      <w:r>
        <w:t xml:space="preserve"> и </w:t>
      </w:r>
      <w:hyperlink w:anchor="Par3711" w:tooltip="Ссылка на текущий документ" w:history="1">
        <w:r>
          <w:rPr>
            <w:color w:val="0000FF"/>
          </w:rPr>
          <w:t>7 статьи 12.16</w:t>
        </w:r>
      </w:hyperlink>
      <w:r>
        <w:t xml:space="preserve">, </w:t>
      </w:r>
      <w:hyperlink w:anchor="Par3715" w:tooltip="Ссылка на текущий документ" w:history="1">
        <w:r>
          <w:rPr>
            <w:color w:val="0000FF"/>
          </w:rPr>
          <w:t>статьями 12.17</w:t>
        </w:r>
      </w:hyperlink>
      <w:r>
        <w:t xml:space="preserve"> - </w:t>
      </w:r>
      <w:hyperlink w:anchor="Par3804"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tooltip="Ссылка на текущий документ" w:history="1">
        <w:r>
          <w:rPr>
            <w:color w:val="0000FF"/>
          </w:rPr>
          <w:t>статьями 12.22</w:t>
        </w:r>
      </w:hyperlink>
      <w:r>
        <w:t xml:space="preserve">, </w:t>
      </w:r>
      <w:hyperlink w:anchor="Par3825" w:tooltip="Ссылка на текущий документ" w:history="1">
        <w:r>
          <w:rPr>
            <w:color w:val="0000FF"/>
          </w:rPr>
          <w:t>12.23</w:t>
        </w:r>
      </w:hyperlink>
      <w:r>
        <w:t xml:space="preserve">, </w:t>
      </w:r>
      <w:hyperlink w:anchor="Par3854" w:tooltip="Ссылка на текущий документ" w:history="1">
        <w:r>
          <w:rPr>
            <w:color w:val="0000FF"/>
          </w:rPr>
          <w:t>частями 1</w:t>
        </w:r>
      </w:hyperlink>
      <w:r>
        <w:t xml:space="preserve"> и </w:t>
      </w:r>
      <w:hyperlink w:anchor="Par3858" w:tooltip="Ссылка на текущий документ" w:history="1">
        <w:r>
          <w:rPr>
            <w:color w:val="0000FF"/>
          </w:rPr>
          <w:t>2 статьи 12.2</w:t>
        </w:r>
        <w:r>
          <w:rPr>
            <w:color w:val="0000FF"/>
          </w:rPr>
          <w:t>5</w:t>
        </w:r>
      </w:hyperlink>
      <w:r>
        <w:t xml:space="preserve">, </w:t>
      </w:r>
      <w:hyperlink w:anchor="Par3878" w:tooltip="Ссылка на текущий документ" w:history="1">
        <w:r>
          <w:rPr>
            <w:color w:val="0000FF"/>
          </w:rPr>
          <w:t>частью 1 статьи 12.27</w:t>
        </w:r>
      </w:hyperlink>
      <w:r>
        <w:t xml:space="preserve">, </w:t>
      </w:r>
      <w:hyperlink w:anchor="Par3890" w:tooltip="Ссылка на текущий документ" w:history="1">
        <w:r>
          <w:rPr>
            <w:color w:val="0000FF"/>
          </w:rPr>
          <w:t>статьями 12.28</w:t>
        </w:r>
      </w:hyperlink>
      <w:r>
        <w:t xml:space="preserve"> - </w:t>
      </w:r>
      <w:hyperlink w:anchor="Par3924" w:tooltip="Ссылка на текущий документ" w:history="1">
        <w:r>
          <w:rPr>
            <w:color w:val="0000FF"/>
          </w:rPr>
          <w:t>12.31</w:t>
        </w:r>
      </w:hyperlink>
      <w:r>
        <w:t xml:space="preserve">, </w:t>
      </w:r>
      <w:hyperlink w:anchor="Par3947" w:tooltip="Ссылка на текущий документ" w:history="1">
        <w:r>
          <w:rPr>
            <w:color w:val="0000FF"/>
          </w:rPr>
          <w:t>12.31.1</w:t>
        </w:r>
      </w:hyperlink>
      <w:r>
        <w:t xml:space="preserve"> (за исключением легковых такси), </w:t>
      </w:r>
      <w:hyperlink w:anchor="Par3959" w:tooltip="Ссылка на текущий документ" w:history="1">
        <w:r>
          <w:rPr>
            <w:color w:val="0000FF"/>
          </w:rPr>
          <w:t>12.32</w:t>
        </w:r>
      </w:hyperlink>
      <w:r>
        <w:t xml:space="preserve"> - </w:t>
      </w:r>
      <w:hyperlink w:anchor="Par3986" w:tooltip="Ссылка на текущий документ" w:history="1">
        <w:r>
          <w:rPr>
            <w:color w:val="0000FF"/>
          </w:rPr>
          <w:t>12.34</w:t>
        </w:r>
      </w:hyperlink>
      <w:r>
        <w:t xml:space="preserve">, </w:t>
      </w:r>
      <w:hyperlink w:anchor="Par4002" w:tooltip="Ссылка на текущий документ" w:history="1">
        <w:r>
          <w:rPr>
            <w:color w:val="0000FF"/>
          </w:rPr>
          <w:t>12.36.1</w:t>
        </w:r>
      </w:hyperlink>
      <w:r>
        <w:t xml:space="preserve">, </w:t>
      </w:r>
      <w:hyperlink w:anchor="Par4010" w:tooltip="Ссылка на текущий документ" w:history="1">
        <w:r>
          <w:rPr>
            <w:color w:val="0000FF"/>
          </w:rPr>
          <w:t>12.37</w:t>
        </w:r>
      </w:hyperlink>
      <w:r>
        <w:t xml:space="preserve">, </w:t>
      </w:r>
      <w:hyperlink w:anchor="Par4266" w:tooltip="Ссылка на текущий документ" w:history="1">
        <w:r>
          <w:rPr>
            <w:color w:val="0000FF"/>
          </w:rPr>
          <w:t>13.24</w:t>
        </w:r>
      </w:hyperlink>
      <w:r>
        <w:t xml:space="preserve">, </w:t>
      </w:r>
      <w:hyperlink w:anchor="Par4443" w:tooltip="Ссылка на текущий документ" w:history="1">
        <w:r>
          <w:rPr>
            <w:color w:val="0000FF"/>
          </w:rPr>
          <w:t>частью 1 статьи 14.3.1</w:t>
        </w:r>
      </w:hyperlink>
      <w:r>
        <w:t xml:space="preserve"> (в части привлечения к административной ответственнос</w:t>
      </w:r>
      <w:r>
        <w:t xml:space="preserve">ти за распространение табачной продукции или табачных изделий среди населения бесплатно, в том числе в виде подарков), </w:t>
      </w:r>
      <w:hyperlink w:anchor="Par4471" w:tooltip="Ссылка на текущий документ" w:history="1">
        <w:r>
          <w:rPr>
            <w:color w:val="0000FF"/>
          </w:rPr>
          <w:t>частью 2 статьи 14.4.1</w:t>
        </w:r>
      </w:hyperlink>
      <w:r>
        <w:t xml:space="preserve">, </w:t>
      </w:r>
      <w:hyperlink w:anchor="Par4627" w:tooltip="Ссылка на текущий документ" w:history="1">
        <w:r>
          <w:rPr>
            <w:color w:val="0000FF"/>
          </w:rPr>
          <w:t>част</w:t>
        </w:r>
        <w:r>
          <w:rPr>
            <w:color w:val="0000FF"/>
          </w:rPr>
          <w:t>ями 2.1</w:t>
        </w:r>
      </w:hyperlink>
      <w:r>
        <w:t xml:space="preserve"> и </w:t>
      </w:r>
      <w:hyperlink w:anchor="Par4631" w:tooltip="Ссылка на текущий документ" w:history="1">
        <w:r>
          <w:rPr>
            <w:color w:val="0000FF"/>
          </w:rPr>
          <w:t>3 статьи 14.16</w:t>
        </w:r>
      </w:hyperlink>
      <w:r>
        <w:t xml:space="preserve">, </w:t>
      </w:r>
      <w:hyperlink w:anchor="Par4738" w:tooltip="Ссылка на текущий документ" w:history="1">
        <w:r>
          <w:rPr>
            <w:color w:val="0000FF"/>
          </w:rPr>
          <w:t>статьей 14.26</w:t>
        </w:r>
      </w:hyperlink>
      <w:r>
        <w:t xml:space="preserve">, </w:t>
      </w:r>
      <w:hyperlink w:anchor="Par5121" w:tooltip="Ссылка на текущий документ" w:history="1">
        <w:r>
          <w:rPr>
            <w:color w:val="0000FF"/>
          </w:rPr>
          <w:t>частью 2 статьи 14.53</w:t>
        </w:r>
      </w:hyperlink>
      <w:r>
        <w:t xml:space="preserve">,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 статьи 18.8</w:t>
        </w:r>
      </w:hyperlink>
      <w:r>
        <w:t xml:space="preserve">, статьями </w:t>
      </w:r>
      <w:hyperlink w:anchor="Par6553" w:tooltip="Ссылка на текущий документ" w:history="1">
        <w:r>
          <w:rPr>
            <w:color w:val="0000FF"/>
          </w:rPr>
          <w:t>19.2</w:t>
        </w:r>
      </w:hyperlink>
      <w:r>
        <w:t xml:space="preserve">, </w:t>
      </w:r>
      <w:hyperlink w:anchor="Par7022" w:tooltip="Ссылка на текущий документ" w:history="1">
        <w:r>
          <w:rPr>
            <w:color w:val="0000FF"/>
          </w:rPr>
          <w:t>19.15</w:t>
        </w:r>
      </w:hyperlink>
      <w:r>
        <w:t xml:space="preserve">, </w:t>
      </w:r>
      <w:hyperlink w:anchor="Par7031" w:tooltip="Ссылка на текущий документ" w:history="1">
        <w:r>
          <w:rPr>
            <w:color w:val="0000FF"/>
          </w:rPr>
          <w:t>19.15.1</w:t>
        </w:r>
      </w:hyperlink>
      <w:r>
        <w:t xml:space="preserve">, </w:t>
      </w:r>
      <w:hyperlink w:anchor="Par7046" w:tooltip="Ссылка на текущий документ" w:history="1">
        <w:r>
          <w:rPr>
            <w:color w:val="0000FF"/>
          </w:rPr>
          <w:t>19.15.2</w:t>
        </w:r>
      </w:hyperlink>
      <w:r>
        <w:t xml:space="preserve">, </w:t>
      </w:r>
      <w:hyperlink w:anchor="Par7134" w:tooltip="Ссылка на текущий документ" w:history="1">
        <w:r>
          <w:rPr>
            <w:color w:val="0000FF"/>
          </w:rPr>
          <w:t>частью 1 статьи 19.22</w:t>
        </w:r>
      </w:hyperlink>
      <w:r>
        <w:t xml:space="preserve"> (в части регистрации автомототранспортных средств с </w:t>
      </w:r>
      <w:r>
        <w:t xml:space="preserve">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50" w:tooltip="Ссылка на текущий документ" w:history="1">
        <w:r>
          <w:rPr>
            <w:color w:val="0000FF"/>
          </w:rPr>
          <w:t>частями 1</w:t>
        </w:r>
      </w:hyperlink>
      <w:r>
        <w:t xml:space="preserve"> и </w:t>
      </w:r>
      <w:hyperlink w:anchor="Par7152" w:tooltip="Ссылка на текущий документ" w:history="1">
        <w:r>
          <w:rPr>
            <w:color w:val="0000FF"/>
          </w:rPr>
          <w:t>2 статьи 19.24</w:t>
        </w:r>
      </w:hyperlink>
      <w:r>
        <w:t xml:space="preserve">, статьей </w:t>
      </w:r>
      <w:hyperlink w:anchor="Par7297" w:tooltip="Ссылка на текущий документ" w:history="1">
        <w:r>
          <w:rPr>
            <w:color w:val="0000FF"/>
          </w:rPr>
          <w:t>20.1</w:t>
        </w:r>
      </w:hyperlink>
      <w:r>
        <w:t xml:space="preserve">, </w:t>
      </w:r>
      <w:hyperlink w:anchor="Par7430" w:tooltip="Ссылка на текущий документ" w:history="1">
        <w:r>
          <w:rPr>
            <w:color w:val="0000FF"/>
          </w:rPr>
          <w:t>частями 1</w:t>
        </w:r>
      </w:hyperlink>
      <w:r>
        <w:t xml:space="preserve">, </w:t>
      </w:r>
      <w:hyperlink w:anchor="Par7435" w:tooltip="Ссылка на текущий документ" w:history="1">
        <w:r>
          <w:rPr>
            <w:color w:val="0000FF"/>
          </w:rPr>
          <w:t>3</w:t>
        </w:r>
      </w:hyperlink>
      <w:r>
        <w:t xml:space="preserve">, </w:t>
      </w:r>
      <w:hyperlink w:anchor="Par7437" w:tooltip="Ссылка на текущий документ" w:history="1">
        <w:r>
          <w:rPr>
            <w:color w:val="0000FF"/>
          </w:rPr>
          <w:t>4</w:t>
        </w:r>
      </w:hyperlink>
      <w:r>
        <w:t xml:space="preserve">, </w:t>
      </w:r>
      <w:hyperlink w:anchor="Par7440" w:tooltip="Ссылка на текущий документ" w:history="1">
        <w:r>
          <w:rPr>
            <w:color w:val="0000FF"/>
          </w:rPr>
          <w:t>4.1</w:t>
        </w:r>
      </w:hyperlink>
      <w:r>
        <w:t xml:space="preserve"> и </w:t>
      </w:r>
      <w:hyperlink w:anchor="Par7446" w:tooltip="Ссылка на текущий документ" w:history="1">
        <w:r>
          <w:rPr>
            <w:color w:val="0000FF"/>
          </w:rPr>
          <w:t>5 статьи 20.8</w:t>
        </w:r>
      </w:hyperlink>
      <w:r>
        <w:t xml:space="preserve">, </w:t>
      </w:r>
      <w:hyperlink w:anchor="Par7457" w:tooltip="Ссылка на текущий документ" w:history="1">
        <w:r>
          <w:rPr>
            <w:color w:val="0000FF"/>
          </w:rPr>
          <w:t>статьями 20.10</w:t>
        </w:r>
      </w:hyperlink>
      <w:r>
        <w:t xml:space="preserve"> - </w:t>
      </w:r>
      <w:hyperlink w:anchor="Par7472" w:tooltip="Ссылка на текущий документ" w:history="1">
        <w:r>
          <w:rPr>
            <w:color w:val="0000FF"/>
          </w:rPr>
          <w:t>20.12</w:t>
        </w:r>
      </w:hyperlink>
      <w:r>
        <w:t xml:space="preserve">, </w:t>
      </w:r>
      <w:hyperlink w:anchor="Par7495" w:tooltip="Ссылка на текущий документ" w:history="1">
        <w:r>
          <w:rPr>
            <w:color w:val="0000FF"/>
          </w:rPr>
          <w:t>20.14</w:t>
        </w:r>
      </w:hyperlink>
      <w:r>
        <w:t xml:space="preserve">, </w:t>
      </w:r>
      <w:hyperlink w:anchor="Par7507" w:tooltip="Ссылка на текущий документ" w:history="1">
        <w:r>
          <w:rPr>
            <w:color w:val="0000FF"/>
          </w:rPr>
          <w:t>20.1</w:t>
        </w:r>
        <w:r>
          <w:rPr>
            <w:color w:val="0000FF"/>
          </w:rPr>
          <w:t>6</w:t>
        </w:r>
      </w:hyperlink>
      <w:r>
        <w:t xml:space="preserve">, </w:t>
      </w:r>
      <w:hyperlink w:anchor="Par7523" w:tooltip="Ссылка на текущий документ" w:history="1">
        <w:r>
          <w:rPr>
            <w:color w:val="0000FF"/>
          </w:rPr>
          <w:t>20.17</w:t>
        </w:r>
      </w:hyperlink>
      <w:r>
        <w:t xml:space="preserve">, </w:t>
      </w:r>
      <w:hyperlink w:anchor="Par7552" w:tooltip="Ссылка на текущий документ" w:history="1">
        <w:r>
          <w:rPr>
            <w:color w:val="0000FF"/>
          </w:rPr>
          <w:t>частями 1</w:t>
        </w:r>
      </w:hyperlink>
      <w:r>
        <w:t xml:space="preserve"> и </w:t>
      </w:r>
      <w:hyperlink w:anchor="Par7554" w:tooltip="Ссылка на текущий документ" w:history="1">
        <w:r>
          <w:rPr>
            <w:color w:val="0000FF"/>
          </w:rPr>
          <w:t>2 статьи 20.20</w:t>
        </w:r>
      </w:hyperlink>
      <w:r>
        <w:t xml:space="preserve">, </w:t>
      </w:r>
      <w:hyperlink w:anchor="Par7560" w:tooltip="Ссылка на текущий документ" w:history="1">
        <w:r>
          <w:rPr>
            <w:color w:val="0000FF"/>
          </w:rPr>
          <w:t>статьей 20.21</w:t>
        </w:r>
      </w:hyperlink>
      <w:r>
        <w:t xml:space="preserve">, </w:t>
      </w:r>
      <w:hyperlink w:anchor="Par7577" w:tooltip="Ссылка на текущий документ" w:history="1">
        <w:r>
          <w:rPr>
            <w:color w:val="0000FF"/>
          </w:rPr>
          <w:t>частью 1 статьи 20.23</w:t>
        </w:r>
      </w:hyperlink>
      <w:r>
        <w:t xml:space="preserve">, </w:t>
      </w:r>
      <w:hyperlink w:anchor="Par7584"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w:t>
      </w:r>
      <w:r>
        <w:t>астоящего Кодекса.</w:t>
      </w:r>
    </w:p>
    <w:p w:rsidR="00000000" w:rsidRDefault="00DF0703">
      <w:pPr>
        <w:pStyle w:val="ConsPlusNormal"/>
        <w:jc w:val="both"/>
      </w:pPr>
      <w:r>
        <w:t xml:space="preserve">(в ред. Федеральных законов от 25.04.2002 </w:t>
      </w:r>
      <w:hyperlink r:id="rId351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30.06.2003 </w:t>
      </w:r>
      <w:hyperlink r:id="rId3512"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04.07.2003 </w:t>
      </w:r>
      <w:hyperlink r:id="rId3513"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 xml:space="preserve"> от 08.12.2003 </w:t>
      </w:r>
      <w:hyperlink r:id="rId3514"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28.07.2004 </w:t>
      </w:r>
      <w:hyperlink r:id="rId3515"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t xml:space="preserve"> от 21.03.2005 </w:t>
      </w:r>
      <w:hyperlink r:id="rId3516" w:tooltip="Федеральный закон от 21.03.2005 N 19-ФЗ &quot;О внесении изменений в Кодекс Российской Федерации об административных правонарушениях&quot;{КонсультантПлюс}" w:history="1">
        <w:r>
          <w:rPr>
            <w:color w:val="0000FF"/>
          </w:rPr>
          <w:t>N 19-ФЗ,</w:t>
        </w:r>
      </w:hyperlink>
      <w:r>
        <w:t xml:space="preserve"> от 22.07.2005 </w:t>
      </w:r>
      <w:hyperlink r:id="rId3517"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05.12.2005 </w:t>
      </w:r>
      <w:hyperlink r:id="rId3518"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18.07.2006 </w:t>
      </w:r>
      <w:hyperlink r:id="rId3519"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w:t>
      </w:r>
      <w:r>
        <w:t xml:space="preserve"> от 24.07.2007 </w:t>
      </w:r>
      <w:hyperlink r:id="rId352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22.12.2008 </w:t>
      </w:r>
      <w:hyperlink r:id="rId3521"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 xml:space="preserve">, от 03.06.2009 </w:t>
      </w:r>
      <w:hyperlink r:id="rId3522"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28.12.2009 </w:t>
      </w:r>
      <w:hyperlink r:id="rId352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23.07.2010 </w:t>
      </w:r>
      <w:hyperlink r:id="rId3524"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28.12.2010 </w:t>
      </w:r>
      <w:hyperlink r:id="rId3525"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07.02.2011 </w:t>
      </w:r>
      <w:hyperlink r:id="rId352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от 21.04.2011</w:t>
      </w:r>
      <w:r>
        <w:t xml:space="preserve"> </w:t>
      </w:r>
      <w:hyperlink r:id="rId352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352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xml:space="preserve">, от 11.07.2011 </w:t>
      </w:r>
      <w:hyperlink r:id="rId3529"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N 207-ФЗ</w:t>
        </w:r>
      </w:hyperlink>
      <w:r>
        <w:t xml:space="preserve">, от 21.07.2011 </w:t>
      </w:r>
      <w:hyperlink r:id="rId3530"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31.01.2012 </w:t>
      </w:r>
      <w:hyperlink r:id="rId3531"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01.03.2012 </w:t>
      </w:r>
      <w:hyperlink r:id="rId3532"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28.07.2012 </w:t>
      </w:r>
      <w:hyperlink r:id="rId3533"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25.12.2012 </w:t>
      </w:r>
      <w:hyperlink r:id="rId3534"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05.04.2013 </w:t>
      </w:r>
      <w:hyperlink r:id="rId3535"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23.07.2013 </w:t>
      </w:r>
      <w:hyperlink r:id="rId3536"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3537"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21.10.2013 </w:t>
      </w:r>
      <w:hyperlink r:id="rId3538"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21.12.2013 </w:t>
      </w:r>
      <w:hyperlink r:id="rId3539"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21.12.2013 </w:t>
      </w:r>
      <w:hyperlink r:id="rId3540"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N 376-ФЗ</w:t>
        </w:r>
      </w:hyperlink>
      <w:r>
        <w:t xml:space="preserve">, от 21.07.2014 </w:t>
      </w:r>
      <w:hyperlink r:id="rId3541"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xml:space="preserve">, от 14.10.2014 </w:t>
      </w:r>
      <w:hyperlink r:id="rId354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3543"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4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w:t>
      </w:r>
      <w:r>
        <w:t xml:space="preserve"> об административных правонарушениях, предусмотренных </w:t>
      </w:r>
      <w:hyperlink w:anchor="Par1533"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358" w:tooltip="Ссылка на текущий документ" w:history="1">
        <w:r>
          <w:rPr>
            <w:color w:val="0000FF"/>
          </w:rPr>
          <w:t>8.22</w:t>
        </w:r>
      </w:hyperlink>
      <w:r>
        <w:t xml:space="preserve">, </w:t>
      </w:r>
      <w:hyperlink w:anchor="Par2364" w:tooltip="Ссылка на текущий документ" w:history="1">
        <w:r>
          <w:rPr>
            <w:color w:val="0000FF"/>
          </w:rPr>
          <w:t>8.23</w:t>
        </w:r>
      </w:hyperlink>
      <w:r>
        <w:t xml:space="preserve">, </w:t>
      </w:r>
      <w:hyperlink w:anchor="Par2907" w:tooltip="Ссылка на текущий документ" w:history="1">
        <w:r>
          <w:rPr>
            <w:color w:val="0000FF"/>
          </w:rPr>
          <w:t>10.4</w:t>
        </w:r>
      </w:hyperlink>
      <w:r>
        <w:t xml:space="preserve">, </w:t>
      </w:r>
      <w:hyperlink w:anchor="Par2915" w:tooltip="Ссылка на текущий документ" w:history="1">
        <w:r>
          <w:rPr>
            <w:color w:val="0000FF"/>
          </w:rPr>
          <w:t>10.5</w:t>
        </w:r>
      </w:hyperlink>
      <w:r>
        <w:t xml:space="preserve">, </w:t>
      </w:r>
      <w:hyperlink w:anchor="Par3155" w:tooltip="Ссылка на текущий документ" w:history="1">
        <w:r>
          <w:rPr>
            <w:color w:val="0000FF"/>
          </w:rPr>
          <w:t>1</w:t>
        </w:r>
        <w:r>
          <w:rPr>
            <w:color w:val="0000FF"/>
          </w:rPr>
          <w:t>1.9</w:t>
        </w:r>
      </w:hyperlink>
      <w:r>
        <w:t xml:space="preserve">, </w:t>
      </w:r>
      <w:hyperlink w:anchor="Par3193" w:tooltip="Ссылка на текущий документ" w:history="1">
        <w:r>
          <w:rPr>
            <w:color w:val="0000FF"/>
          </w:rPr>
          <w:t>11.14</w:t>
        </w:r>
      </w:hyperlink>
      <w:r>
        <w:t xml:space="preserve">, </w:t>
      </w:r>
      <w:hyperlink w:anchor="Par3229" w:tooltip="Ссылка на текущий документ" w:history="1">
        <w:r>
          <w:rPr>
            <w:color w:val="0000FF"/>
          </w:rPr>
          <w:t>11.15</w:t>
        </w:r>
      </w:hyperlink>
      <w:r>
        <w:t xml:space="preserve">, </w:t>
      </w:r>
      <w:hyperlink w:anchor="Par4266" w:tooltip="Ссылка на текущий документ" w:history="1">
        <w:r>
          <w:rPr>
            <w:color w:val="0000FF"/>
          </w:rPr>
          <w:t>13.24</w:t>
        </w:r>
      </w:hyperlink>
      <w:r>
        <w:t xml:space="preserve">, </w:t>
      </w:r>
      <w:hyperlink w:anchor="Par4443" w:tooltip="Ссылка на текущий документ" w:history="1">
        <w:r>
          <w:rPr>
            <w:color w:val="0000FF"/>
          </w:rPr>
          <w:t>частью</w:t>
        </w:r>
        <w:r>
          <w:rPr>
            <w:color w:val="0000FF"/>
          </w:rPr>
          <w:t xml:space="preserve">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1" w:tooltip="Ссылка на текущий документ" w:history="1">
        <w:r>
          <w:rPr>
            <w:color w:val="0000FF"/>
          </w:rPr>
          <w:t>частью 2 ст</w:t>
        </w:r>
        <w:r>
          <w:rPr>
            <w:color w:val="0000FF"/>
          </w:rPr>
          <w:t>атьи 14.4.1</w:t>
        </w:r>
      </w:hyperlink>
      <w:r>
        <w:t xml:space="preserve">, </w:t>
      </w:r>
      <w:hyperlink w:anchor="Par4627" w:tooltip="Ссылка на текущий документ" w:history="1">
        <w:r>
          <w:rPr>
            <w:color w:val="0000FF"/>
          </w:rPr>
          <w:t>частями 2.1</w:t>
        </w:r>
      </w:hyperlink>
      <w:r>
        <w:t xml:space="preserve"> и </w:t>
      </w:r>
      <w:hyperlink w:anchor="Par4631" w:tooltip="Ссылка на текущий документ" w:history="1">
        <w:r>
          <w:rPr>
            <w:color w:val="0000FF"/>
          </w:rPr>
          <w:t>3 статьи 14.16</w:t>
        </w:r>
      </w:hyperlink>
      <w:r>
        <w:t xml:space="preserve">, </w:t>
      </w:r>
      <w:hyperlink w:anchor="Par4738" w:tooltip="Ссылка на текущий документ" w:history="1">
        <w:r>
          <w:rPr>
            <w:color w:val="0000FF"/>
          </w:rPr>
          <w:t>статьей 14.26</w:t>
        </w:r>
      </w:hyperlink>
      <w:r>
        <w:t xml:space="preserve">, </w:t>
      </w:r>
      <w:hyperlink w:anchor="Par5121" w:tooltip="Ссылка на текущий документ" w:history="1">
        <w:r>
          <w:rPr>
            <w:color w:val="0000FF"/>
          </w:rPr>
          <w:t>частью 2 статьи 14.53</w:t>
        </w:r>
      </w:hyperlink>
      <w:r>
        <w:t xml:space="preserve">,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 статьи 18.8</w:t>
        </w:r>
      </w:hyperlink>
      <w:r>
        <w:t xml:space="preserve">, статьей </w:t>
      </w:r>
      <w:hyperlink w:anchor="Par6553" w:tooltip="Ссылка на текущий документ" w:history="1">
        <w:r>
          <w:rPr>
            <w:color w:val="0000FF"/>
          </w:rPr>
          <w:t>19.2</w:t>
        </w:r>
      </w:hyperlink>
      <w:r>
        <w:t xml:space="preserve">, </w:t>
      </w:r>
      <w:hyperlink w:anchor="Par7134"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w:t>
      </w:r>
      <w:r>
        <w:t xml:space="preserve">бильным дорогам общего пользования), </w:t>
      </w:r>
      <w:hyperlink w:anchor="Par7150" w:tooltip="Ссылка на текущий документ" w:history="1">
        <w:r>
          <w:rPr>
            <w:color w:val="0000FF"/>
          </w:rPr>
          <w:t>частями 1</w:t>
        </w:r>
      </w:hyperlink>
      <w:r>
        <w:t xml:space="preserve"> и </w:t>
      </w:r>
      <w:hyperlink w:anchor="Par7152" w:tooltip="Ссылка на текущий документ" w:history="1">
        <w:r>
          <w:rPr>
            <w:color w:val="0000FF"/>
          </w:rPr>
          <w:t>2 статьи 19.24</w:t>
        </w:r>
      </w:hyperlink>
      <w:r>
        <w:t xml:space="preserve">, статьей </w:t>
      </w:r>
      <w:hyperlink w:anchor="Par7297" w:tooltip="Ссылка на текущий документ" w:history="1">
        <w:r>
          <w:rPr>
            <w:color w:val="0000FF"/>
          </w:rPr>
          <w:t>20.1</w:t>
        </w:r>
      </w:hyperlink>
      <w:r>
        <w:t xml:space="preserve">, </w:t>
      </w:r>
      <w:hyperlink w:anchor="Par7430" w:tooltip="Ссылка на текущий документ" w:history="1">
        <w:r>
          <w:rPr>
            <w:color w:val="0000FF"/>
          </w:rPr>
          <w:t>частями 1</w:t>
        </w:r>
      </w:hyperlink>
      <w:r>
        <w:t xml:space="preserve">, </w:t>
      </w:r>
      <w:hyperlink w:anchor="Par7435" w:tooltip="Ссылка на текущий документ" w:history="1">
        <w:r>
          <w:rPr>
            <w:color w:val="0000FF"/>
          </w:rPr>
          <w:t>3</w:t>
        </w:r>
      </w:hyperlink>
      <w:r>
        <w:t xml:space="preserve">, </w:t>
      </w:r>
      <w:hyperlink w:anchor="Par7437" w:tooltip="Ссылка на текущий документ" w:history="1">
        <w:r>
          <w:rPr>
            <w:color w:val="0000FF"/>
          </w:rPr>
          <w:t>4</w:t>
        </w:r>
      </w:hyperlink>
      <w:r>
        <w:t xml:space="preserve">, </w:t>
      </w:r>
      <w:hyperlink w:anchor="Par7440" w:tooltip="Ссылка на текущий документ" w:history="1">
        <w:r>
          <w:rPr>
            <w:color w:val="0000FF"/>
          </w:rPr>
          <w:t>4.1</w:t>
        </w:r>
      </w:hyperlink>
      <w:r>
        <w:t xml:space="preserve"> и </w:t>
      </w:r>
      <w:hyperlink w:anchor="Par7446" w:tooltip="Ссылка на текущий документ" w:history="1">
        <w:r>
          <w:rPr>
            <w:color w:val="0000FF"/>
          </w:rPr>
          <w:t>5 статьи 20.8</w:t>
        </w:r>
      </w:hyperlink>
      <w:r>
        <w:t xml:space="preserve">, </w:t>
      </w:r>
      <w:hyperlink w:anchor="Par7457" w:tooltip="Ссылка на текущий документ" w:history="1">
        <w:r>
          <w:rPr>
            <w:color w:val="0000FF"/>
          </w:rPr>
          <w:t>статьями 20.10</w:t>
        </w:r>
      </w:hyperlink>
      <w:r>
        <w:t xml:space="preserve"> - </w:t>
      </w:r>
      <w:hyperlink w:anchor="Par7472" w:tooltip="Ссылка на текущий документ" w:history="1">
        <w:r>
          <w:rPr>
            <w:color w:val="0000FF"/>
          </w:rPr>
          <w:t>20.12</w:t>
        </w:r>
      </w:hyperlink>
      <w:r>
        <w:t xml:space="preserve">, </w:t>
      </w:r>
      <w:hyperlink w:anchor="Par7495" w:tooltip="Ссылка на текущий документ" w:history="1">
        <w:r>
          <w:rPr>
            <w:color w:val="0000FF"/>
          </w:rPr>
          <w:t>20.14</w:t>
        </w:r>
      </w:hyperlink>
      <w:r>
        <w:t xml:space="preserve">, </w:t>
      </w:r>
      <w:hyperlink w:anchor="Par7507" w:tooltip="Ссылка на текущий документ" w:history="1">
        <w:r>
          <w:rPr>
            <w:color w:val="0000FF"/>
          </w:rPr>
          <w:t>20.16</w:t>
        </w:r>
      </w:hyperlink>
      <w:r>
        <w:t xml:space="preserve">, </w:t>
      </w:r>
      <w:hyperlink w:anchor="Par7523" w:tooltip="Ссылка на текущий документ" w:history="1">
        <w:r>
          <w:rPr>
            <w:color w:val="0000FF"/>
          </w:rPr>
          <w:t>20.17</w:t>
        </w:r>
      </w:hyperlink>
      <w:r>
        <w:t xml:space="preserve">, </w:t>
      </w:r>
      <w:hyperlink w:anchor="Par7552" w:tooltip="Ссылка на текущий документ" w:history="1">
        <w:r>
          <w:rPr>
            <w:color w:val="0000FF"/>
          </w:rPr>
          <w:t>частями 1</w:t>
        </w:r>
      </w:hyperlink>
      <w:r>
        <w:t xml:space="preserve"> и </w:t>
      </w:r>
      <w:hyperlink w:anchor="Par7554" w:tooltip="Ссылка на текущий документ" w:history="1">
        <w:r>
          <w:rPr>
            <w:color w:val="0000FF"/>
          </w:rPr>
          <w:t>2 статьи 20.2</w:t>
        </w:r>
        <w:r>
          <w:rPr>
            <w:color w:val="0000FF"/>
          </w:rPr>
          <w:t>0</w:t>
        </w:r>
      </w:hyperlink>
      <w:r>
        <w:t xml:space="preserve">, </w:t>
      </w:r>
      <w:hyperlink w:anchor="Par7560" w:tooltip="Ссылка на текущий документ" w:history="1">
        <w:r>
          <w:rPr>
            <w:color w:val="0000FF"/>
          </w:rPr>
          <w:t>статьей 20.21</w:t>
        </w:r>
      </w:hyperlink>
      <w:r>
        <w:t xml:space="preserve">, </w:t>
      </w:r>
      <w:hyperlink w:anchor="Par7577" w:tooltip="Ссылка на текущий документ" w:history="1">
        <w:r>
          <w:rPr>
            <w:color w:val="0000FF"/>
          </w:rPr>
          <w:t>частью 1 статьи 20.23</w:t>
        </w:r>
      </w:hyperlink>
      <w:r>
        <w:t xml:space="preserve">, </w:t>
      </w:r>
      <w:hyperlink w:anchor="Par7584" w:tooltip="Ссылка на текущий документ" w:history="1">
        <w:r>
          <w:rPr>
            <w:color w:val="0000FF"/>
          </w:rPr>
          <w:t>статьей 20.24</w:t>
        </w:r>
      </w:hyperlink>
      <w:r>
        <w:t xml:space="preserve"> (в отношении руководителей час</w:t>
      </w:r>
      <w:r>
        <w:t>тных охранных организаций (объединений, ассоциаций) настоящего Кодекса;</w:t>
      </w:r>
    </w:p>
    <w:p w:rsidR="00000000" w:rsidRDefault="00DF0703">
      <w:pPr>
        <w:pStyle w:val="ConsPlusNormal"/>
        <w:jc w:val="both"/>
      </w:pPr>
      <w:r>
        <w:t xml:space="preserve">(в ред. Федеральных законов от 30.06.2003 </w:t>
      </w:r>
      <w:hyperlink r:id="rId354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04.07.2003 </w:t>
      </w:r>
      <w:hyperlink r:id="rId3545"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 xml:space="preserve"> от 08.12.2003 </w:t>
      </w:r>
      <w:hyperlink r:id="rId3546"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28.07.2004 </w:t>
      </w:r>
      <w:hyperlink r:id="rId3547"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t xml:space="preserve"> от 05.12.2005 </w:t>
      </w:r>
      <w:hyperlink r:id="rId3548"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18.07.2006 </w:t>
      </w:r>
      <w:hyperlink r:id="rId3549"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 xml:space="preserve">, от 22.12.2008 </w:t>
      </w:r>
      <w:hyperlink r:id="rId3550" w:tooltip="Федеральный закон от 22.12.2008 N 272-ФЗ (ред. от 07.1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КонсультантПлюс}" w:history="1">
        <w:r>
          <w:rPr>
            <w:color w:val="0000FF"/>
          </w:rPr>
          <w:t>N 272-ФЗ</w:t>
        </w:r>
      </w:hyperlink>
      <w:r>
        <w:t xml:space="preserve">, от 03.06.2009 </w:t>
      </w:r>
      <w:hyperlink r:id="rId3551"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28.12.2009 </w:t>
      </w:r>
      <w:hyperlink r:id="rId355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28.12.2010 </w:t>
      </w:r>
      <w:hyperlink r:id="rId3553"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07.02.2011 </w:t>
      </w:r>
      <w:hyperlink r:id="rId3554"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01.07.2011 </w:t>
      </w:r>
      <w:hyperlink r:id="rId355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xml:space="preserve">, от 21.07.2011 </w:t>
      </w:r>
      <w:hyperlink r:id="rId3556"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31.01.2012 </w:t>
      </w:r>
      <w:hyperlink r:id="rId3557"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01.03.2012 </w:t>
      </w:r>
      <w:hyperlink r:id="rId3558"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10.07.2012 </w:t>
      </w:r>
      <w:hyperlink r:id="rId3559"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23.07.2013 </w:t>
      </w:r>
      <w:hyperlink r:id="rId3560"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21.10.2013 </w:t>
      </w:r>
      <w:hyperlink r:id="rId3561"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21.12.2013 </w:t>
      </w:r>
      <w:hyperlink r:id="rId3562"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21.07.2014 </w:t>
      </w:r>
      <w:hyperlink r:id="rId3563"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от 31.12.</w:t>
      </w:r>
      <w:r>
        <w:t xml:space="preserve">2014 </w:t>
      </w:r>
      <w:hyperlink r:id="rId3564"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3" w:tooltip="Ссылка на текущий документ" w:history="1">
        <w:r>
          <w:rPr>
            <w:color w:val="0000FF"/>
          </w:rPr>
          <w:t>статьей 6.24</w:t>
        </w:r>
      </w:hyperlink>
      <w:r>
        <w:t xml:space="preserve"> (в части администрати</w:t>
      </w:r>
      <w:r>
        <w:t xml:space="preserve">вных правонарушений, совершенных в общественных местах), </w:t>
      </w:r>
      <w:hyperlink w:anchor="Par3012" w:tooltip="Ссылка на текущий документ" w:history="1">
        <w:r>
          <w:rPr>
            <w:color w:val="0000FF"/>
          </w:rPr>
          <w:t>частями 1</w:t>
        </w:r>
      </w:hyperlink>
      <w:r>
        <w:t xml:space="preserve">, </w:t>
      </w:r>
      <w:hyperlink w:anchor="Par3018" w:tooltip="Ссылка на текущий документ" w:history="1">
        <w:r>
          <w:rPr>
            <w:color w:val="0000FF"/>
          </w:rPr>
          <w:t>3</w:t>
        </w:r>
      </w:hyperlink>
      <w:r>
        <w:t xml:space="preserve">, </w:t>
      </w:r>
      <w:hyperlink w:anchor="Par3021" w:tooltip="Ссылка на текущий документ" w:history="1">
        <w:r>
          <w:rPr>
            <w:color w:val="0000FF"/>
          </w:rPr>
          <w:t>4</w:t>
        </w:r>
      </w:hyperlink>
      <w:r>
        <w:t xml:space="preserve"> и </w:t>
      </w:r>
      <w:hyperlink w:anchor="Par3024" w:tooltip="Ссылка на текущий документ" w:history="1">
        <w:r>
          <w:rPr>
            <w:color w:val="0000FF"/>
          </w:rPr>
          <w:t>5 статьи 11.1</w:t>
        </w:r>
      </w:hyperlink>
      <w:r>
        <w:t xml:space="preserve">, </w:t>
      </w:r>
      <w:hyperlink w:anchor="Par3155" w:tooltip="Ссылка на текущий документ" w:history="1">
        <w:r>
          <w:rPr>
            <w:color w:val="0000FF"/>
          </w:rPr>
          <w:t>статьями 11.9</w:t>
        </w:r>
      </w:hyperlink>
      <w:r>
        <w:t xml:space="preserve">, </w:t>
      </w:r>
      <w:hyperlink w:anchor="Par3193" w:tooltip="Ссылка на текущий документ" w:history="1">
        <w:r>
          <w:rPr>
            <w:color w:val="0000FF"/>
          </w:rPr>
          <w:t>11.14</w:t>
        </w:r>
      </w:hyperlink>
      <w:r>
        <w:t xml:space="preserve">, </w:t>
      </w:r>
      <w:hyperlink w:anchor="Par3229" w:tooltip="Ссылка на текущий документ" w:history="1">
        <w:r>
          <w:rPr>
            <w:color w:val="0000FF"/>
          </w:rPr>
          <w:t>11.15</w:t>
        </w:r>
      </w:hyperlink>
      <w:r>
        <w:t xml:space="preserve">, </w:t>
      </w:r>
      <w:hyperlink w:anchor="Par3277" w:tooltip="Ссылка на текущий документ" w:history="1">
        <w:r>
          <w:rPr>
            <w:color w:val="0000FF"/>
          </w:rPr>
          <w:t>частями 1</w:t>
        </w:r>
      </w:hyperlink>
      <w:r>
        <w:t xml:space="preserve"> и </w:t>
      </w:r>
      <w:hyperlink w:anchor="Par3280" w:tooltip="Ссылка на текущий документ" w:history="1">
        <w:r>
          <w:rPr>
            <w:color w:val="0000FF"/>
          </w:rPr>
          <w:t>2 статьи 11.17</w:t>
        </w:r>
      </w:hyperlink>
      <w:r>
        <w:t xml:space="preserve">, </w:t>
      </w:r>
      <w:hyperlink w:anchor="Par4266" w:tooltip="Ссылка на текущий документ" w:history="1">
        <w:r>
          <w:rPr>
            <w:color w:val="0000FF"/>
          </w:rPr>
          <w:t>статьями 13.24</w:t>
        </w:r>
      </w:hyperlink>
      <w:r>
        <w:t xml:space="preserve">, </w:t>
      </w:r>
      <w:hyperlink w:anchor="Par4738" w:tooltip="Ссылка на текущий документ" w:history="1">
        <w:r>
          <w:rPr>
            <w:color w:val="0000FF"/>
          </w:rPr>
          <w:t>14.26</w:t>
        </w:r>
      </w:hyperlink>
      <w:r>
        <w:t xml:space="preserve">, </w:t>
      </w:r>
      <w:hyperlink w:anchor="Par5121" w:tooltip="Ссылка на текущий документ" w:history="1">
        <w:r>
          <w:rPr>
            <w:color w:val="0000FF"/>
          </w:rPr>
          <w:t>частью 2 статьи 14.53</w:t>
        </w:r>
      </w:hyperlink>
      <w:r>
        <w:t xml:space="preserve">,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 статьи 18.8</w:t>
        </w:r>
      </w:hyperlink>
      <w:r>
        <w:t xml:space="preserve">, статьей </w:t>
      </w:r>
      <w:hyperlink w:anchor="Par7297" w:tooltip="Ссылка на текущий документ" w:history="1">
        <w:r>
          <w:rPr>
            <w:color w:val="0000FF"/>
          </w:rPr>
          <w:t>20.1</w:t>
        </w:r>
      </w:hyperlink>
      <w:r>
        <w:t xml:space="preserve">, </w:t>
      </w:r>
      <w:hyperlink w:anchor="Par7430" w:tooltip="Ссылка на текущий документ" w:history="1">
        <w:r>
          <w:rPr>
            <w:color w:val="0000FF"/>
          </w:rPr>
          <w:t>частями 1</w:t>
        </w:r>
      </w:hyperlink>
      <w:r>
        <w:t xml:space="preserve">, </w:t>
      </w:r>
      <w:hyperlink w:anchor="Par7435" w:tooltip="Ссылка на текущий документ" w:history="1">
        <w:r>
          <w:rPr>
            <w:color w:val="0000FF"/>
          </w:rPr>
          <w:t>3</w:t>
        </w:r>
      </w:hyperlink>
      <w:r>
        <w:t xml:space="preserve">, </w:t>
      </w:r>
      <w:hyperlink w:anchor="Par7437" w:tooltip="Ссылка на текущий документ" w:history="1">
        <w:r>
          <w:rPr>
            <w:color w:val="0000FF"/>
          </w:rPr>
          <w:t>4</w:t>
        </w:r>
      </w:hyperlink>
      <w:r>
        <w:t xml:space="preserve">, </w:t>
      </w:r>
      <w:hyperlink w:anchor="Par7440" w:tooltip="Ссылка на текущий документ" w:history="1">
        <w:r>
          <w:rPr>
            <w:color w:val="0000FF"/>
          </w:rPr>
          <w:t>4.1</w:t>
        </w:r>
      </w:hyperlink>
      <w:r>
        <w:t xml:space="preserve"> и </w:t>
      </w:r>
      <w:hyperlink w:anchor="Par7446" w:tooltip="Ссылка на текущий документ" w:history="1">
        <w:r>
          <w:rPr>
            <w:color w:val="0000FF"/>
          </w:rPr>
          <w:t>5 статьи 20.8</w:t>
        </w:r>
      </w:hyperlink>
      <w:r>
        <w:t xml:space="preserve">, </w:t>
      </w:r>
      <w:hyperlink w:anchor="Par7472" w:tooltip="Ссылка на текущий документ" w:history="1">
        <w:r>
          <w:rPr>
            <w:color w:val="0000FF"/>
          </w:rPr>
          <w:t>статьями 20.12</w:t>
        </w:r>
      </w:hyperlink>
      <w:r>
        <w:t xml:space="preserve">, </w:t>
      </w:r>
      <w:hyperlink w:anchor="Par7523" w:tooltip="Ссылка на текущий документ" w:history="1">
        <w:r>
          <w:rPr>
            <w:color w:val="0000FF"/>
          </w:rPr>
          <w:t>20.17</w:t>
        </w:r>
      </w:hyperlink>
      <w:r>
        <w:t xml:space="preserve">, </w:t>
      </w:r>
      <w:hyperlink w:anchor="Par7552" w:tooltip="Ссылка на текущий документ" w:history="1">
        <w:r>
          <w:rPr>
            <w:color w:val="0000FF"/>
          </w:rPr>
          <w:t>частями 1</w:t>
        </w:r>
      </w:hyperlink>
      <w:r>
        <w:t xml:space="preserve"> и </w:t>
      </w:r>
      <w:hyperlink w:anchor="Par7554" w:tooltip="Ссылка на текущий документ" w:history="1">
        <w:r>
          <w:rPr>
            <w:color w:val="0000FF"/>
          </w:rPr>
          <w:t>2 статьи 20.20</w:t>
        </w:r>
      </w:hyperlink>
      <w:r>
        <w:t xml:space="preserve">, </w:t>
      </w:r>
      <w:hyperlink w:anchor="Par7560" w:tooltip="Ссылка на текущий документ" w:history="1">
        <w:r>
          <w:rPr>
            <w:color w:val="0000FF"/>
          </w:rPr>
          <w:t>статьей 20.21</w:t>
        </w:r>
      </w:hyperlink>
      <w:r>
        <w:t xml:space="preserve">, </w:t>
      </w:r>
      <w:hyperlink w:anchor="Par7577" w:tooltip="Ссылка на текущий документ" w:history="1">
        <w:r>
          <w:rPr>
            <w:color w:val="0000FF"/>
          </w:rPr>
          <w:t>частью 1 статьи 20.23</w:t>
        </w:r>
      </w:hyperlink>
      <w:r>
        <w:t xml:space="preserve"> настоящего Кодекса;</w:t>
      </w:r>
    </w:p>
    <w:p w:rsidR="00000000" w:rsidRDefault="00DF0703">
      <w:pPr>
        <w:pStyle w:val="ConsPlusNormal"/>
        <w:jc w:val="both"/>
      </w:pPr>
      <w:r>
        <w:t xml:space="preserve">(в ред. Федеральных законов от 04.07.2003 </w:t>
      </w:r>
      <w:hyperlink r:id="rId3565"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 xml:space="preserve">, от 08.12.2003 </w:t>
      </w:r>
      <w:hyperlink r:id="rId3566"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18.07.2006 </w:t>
      </w:r>
      <w:hyperlink r:id="rId3567"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 от 28.12.2010</w:t>
      </w:r>
      <w:r>
        <w:t xml:space="preserve"> </w:t>
      </w:r>
      <w:hyperlink r:id="rId3568"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07.02.2011 </w:t>
      </w:r>
      <w:hyperlink r:id="rId3569"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01.03.2012 </w:t>
      </w:r>
      <w:hyperlink r:id="rId3570"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23.07.2013 </w:t>
      </w:r>
      <w:hyperlink r:id="rId357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21.10.2013 </w:t>
      </w:r>
      <w:hyperlink r:id="rId3572"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21.12.2013 </w:t>
      </w:r>
      <w:hyperlink r:id="rId3573"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21.07.2014 </w:t>
      </w:r>
      <w:hyperlink r:id="rId3574"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w:t>
      </w:r>
    </w:p>
    <w:p w:rsidR="00000000" w:rsidRDefault="00DF0703">
      <w:pPr>
        <w:pStyle w:val="ConsPlusNormal"/>
        <w:ind w:firstLine="540"/>
        <w:jc w:val="both"/>
      </w:pPr>
      <w:bookmarkStart w:id="1460" w:name="Par7849"/>
      <w:bookmarkEnd w:id="1460"/>
      <w:r>
        <w:t>3) начальники дежурных смен дежурных частей линейных отделов (управлений) полиции на транспорте, начальники лин</w:t>
      </w:r>
      <w:r>
        <w:t xml:space="preserve">ейных отделений (пунктов) полиции - об административных правонарушениях, предусмотренных </w:t>
      </w:r>
      <w:hyperlink w:anchor="Par1533"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012" w:tooltip="Ссылка на текущий документ" w:history="1">
        <w:r>
          <w:rPr>
            <w:color w:val="0000FF"/>
          </w:rPr>
          <w:t>частями 1</w:t>
        </w:r>
      </w:hyperlink>
      <w:r>
        <w:t xml:space="preserve">, </w:t>
      </w:r>
      <w:hyperlink w:anchor="Par3018" w:tooltip="Ссылка на текущий документ" w:history="1">
        <w:r>
          <w:rPr>
            <w:color w:val="0000FF"/>
          </w:rPr>
          <w:t>3</w:t>
        </w:r>
      </w:hyperlink>
      <w:r>
        <w:t xml:space="preserve">, </w:t>
      </w:r>
      <w:hyperlink w:anchor="Par3021" w:tooltip="Ссылка на текущий документ" w:history="1">
        <w:r>
          <w:rPr>
            <w:color w:val="0000FF"/>
          </w:rPr>
          <w:t>4</w:t>
        </w:r>
      </w:hyperlink>
      <w:r>
        <w:t xml:space="preserve"> и </w:t>
      </w:r>
      <w:hyperlink w:anchor="Par3024" w:tooltip="Ссылка на текущий документ" w:history="1">
        <w:r>
          <w:rPr>
            <w:color w:val="0000FF"/>
          </w:rPr>
          <w:t>5 статьи 11.1</w:t>
        </w:r>
      </w:hyperlink>
      <w:r>
        <w:t xml:space="preserve">, </w:t>
      </w:r>
      <w:hyperlink w:anchor="Par3155" w:tooltip="Ссылка на текущий документ" w:history="1">
        <w:r>
          <w:rPr>
            <w:color w:val="0000FF"/>
          </w:rPr>
          <w:t>статьями 11.9</w:t>
        </w:r>
      </w:hyperlink>
      <w:r>
        <w:t xml:space="preserve">, </w:t>
      </w:r>
      <w:hyperlink w:anchor="Par3193" w:tooltip="Ссылка на текущий документ" w:history="1">
        <w:r>
          <w:rPr>
            <w:color w:val="0000FF"/>
          </w:rPr>
          <w:t>11.14</w:t>
        </w:r>
      </w:hyperlink>
      <w:r>
        <w:t xml:space="preserve">, </w:t>
      </w:r>
      <w:hyperlink w:anchor="Par3229" w:tooltip="Ссылка на текущий документ" w:history="1">
        <w:r>
          <w:rPr>
            <w:color w:val="0000FF"/>
          </w:rPr>
          <w:t>11.15</w:t>
        </w:r>
      </w:hyperlink>
      <w:r>
        <w:t xml:space="preserve">, </w:t>
      </w:r>
      <w:hyperlink w:anchor="Par3277" w:tooltip="Ссылка на текущий документ" w:history="1">
        <w:r>
          <w:rPr>
            <w:color w:val="0000FF"/>
          </w:rPr>
          <w:t>частями 1</w:t>
        </w:r>
      </w:hyperlink>
      <w:r>
        <w:t xml:space="preserve"> и </w:t>
      </w:r>
      <w:hyperlink w:anchor="Par3280" w:tooltip="Ссылка на текущий документ" w:history="1">
        <w:r>
          <w:rPr>
            <w:color w:val="0000FF"/>
          </w:rPr>
          <w:t>2 статьи 11.17</w:t>
        </w:r>
      </w:hyperlink>
      <w:r>
        <w:t xml:space="preserve">, </w:t>
      </w:r>
      <w:hyperlink w:anchor="Par4266" w:tooltip="Ссылка на текущий документ" w:history="1">
        <w:r>
          <w:rPr>
            <w:color w:val="0000FF"/>
          </w:rPr>
          <w:t>статьей 13.24</w:t>
        </w:r>
      </w:hyperlink>
      <w:r>
        <w:t xml:space="preserve">, </w:t>
      </w:r>
      <w:hyperlink w:anchor="Par5121" w:tooltip="Ссылка на текущий документ" w:history="1">
        <w:r>
          <w:rPr>
            <w:color w:val="0000FF"/>
          </w:rPr>
          <w:t>частью 2 статьи 14.53</w:t>
        </w:r>
      </w:hyperlink>
      <w:r>
        <w:t xml:space="preserve">, статьей </w:t>
      </w:r>
      <w:hyperlink w:anchor="Par7297" w:tooltip="Ссылка на текущий документ" w:history="1">
        <w:r>
          <w:rPr>
            <w:color w:val="0000FF"/>
          </w:rPr>
          <w:t>20.1</w:t>
        </w:r>
      </w:hyperlink>
      <w:r>
        <w:t xml:space="preserve">, </w:t>
      </w:r>
      <w:hyperlink w:anchor="Par7552" w:tooltip="Ссылка на текущий документ" w:history="1">
        <w:r>
          <w:rPr>
            <w:color w:val="0000FF"/>
          </w:rPr>
          <w:t>частью 1 статьи 20.20</w:t>
        </w:r>
      </w:hyperlink>
      <w:r>
        <w:t xml:space="preserve"> настоящего Кодекса;</w:t>
      </w:r>
    </w:p>
    <w:p w:rsidR="00000000" w:rsidRDefault="00DF0703">
      <w:pPr>
        <w:pStyle w:val="ConsPlusNormal"/>
        <w:jc w:val="both"/>
      </w:pPr>
      <w:r>
        <w:t xml:space="preserve">(в ред. Федеральных законов от 07.02.2011 </w:t>
      </w:r>
      <w:hyperlink r:id="rId3575"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01.03.2012 </w:t>
      </w:r>
      <w:hyperlink r:id="rId3576"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21.10.2013 </w:t>
      </w:r>
      <w:hyperlink r:id="rId3577"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 xml:space="preserve">N </w:t>
        </w:r>
        <w:r>
          <w:rPr>
            <w:color w:val="0000FF"/>
          </w:rPr>
          <w:t>274-ФЗ</w:t>
        </w:r>
      </w:hyperlink>
      <w:r>
        <w:t xml:space="preserve">, от 21.12.2013 </w:t>
      </w:r>
      <w:hyperlink r:id="rId3578"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ind w:firstLine="540"/>
        <w:jc w:val="both"/>
      </w:pPr>
      <w:r>
        <w:t>4) начальники дежурных смен дежурных ча</w:t>
      </w:r>
      <w:r>
        <w:t>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w:t>
      </w:r>
      <w:r>
        <w:t xml:space="preserve">елезнодорожном транспорте и предусмотренных </w:t>
      </w:r>
      <w:hyperlink w:anchor="Par1533" w:tooltip="Ссылка на текущий документ" w:history="1">
        <w:r>
          <w:rPr>
            <w:color w:val="0000FF"/>
          </w:rPr>
          <w:t>статьей 6.24</w:t>
        </w:r>
      </w:hyperlink>
      <w:r>
        <w:t xml:space="preserve"> (за совершение нарушений на железнодорожном транспорте), </w:t>
      </w:r>
      <w:hyperlink w:anchor="Par3012" w:tooltip="Ссылка на текущий документ" w:history="1">
        <w:r>
          <w:rPr>
            <w:color w:val="0000FF"/>
          </w:rPr>
          <w:t>частями 1</w:t>
        </w:r>
      </w:hyperlink>
      <w:r>
        <w:t xml:space="preserve">, </w:t>
      </w:r>
      <w:hyperlink w:anchor="Par3018" w:tooltip="Ссылка на текущий документ" w:history="1">
        <w:r>
          <w:rPr>
            <w:color w:val="0000FF"/>
          </w:rPr>
          <w:t>3</w:t>
        </w:r>
      </w:hyperlink>
      <w:r>
        <w:t xml:space="preserve">, </w:t>
      </w:r>
      <w:hyperlink w:anchor="Par3021" w:tooltip="Ссылка на текущий документ" w:history="1">
        <w:r>
          <w:rPr>
            <w:color w:val="0000FF"/>
          </w:rPr>
          <w:t>4</w:t>
        </w:r>
      </w:hyperlink>
      <w:r>
        <w:t xml:space="preserve"> и </w:t>
      </w:r>
      <w:hyperlink w:anchor="Par3024" w:tooltip="Ссылка на текущий документ" w:history="1">
        <w:r>
          <w:rPr>
            <w:color w:val="0000FF"/>
          </w:rPr>
          <w:t>5 статьи 11.1</w:t>
        </w:r>
      </w:hyperlink>
      <w:r>
        <w:t xml:space="preserve">, </w:t>
      </w:r>
      <w:hyperlink w:anchor="Par3193" w:tooltip="Ссылка на текущий документ" w:history="1">
        <w:r>
          <w:rPr>
            <w:color w:val="0000FF"/>
          </w:rPr>
          <w:t>статьями 11.14</w:t>
        </w:r>
      </w:hyperlink>
      <w:r>
        <w:t xml:space="preserve">, </w:t>
      </w:r>
      <w:hyperlink w:anchor="Par3229" w:tooltip="Ссылка на текущий документ" w:history="1">
        <w:r>
          <w:rPr>
            <w:color w:val="0000FF"/>
          </w:rPr>
          <w:t>11.15</w:t>
        </w:r>
      </w:hyperlink>
      <w:r>
        <w:t xml:space="preserve">, </w:t>
      </w:r>
      <w:hyperlink w:anchor="Par3277" w:tooltip="Ссылка на текущий документ" w:history="1">
        <w:r>
          <w:rPr>
            <w:color w:val="0000FF"/>
          </w:rPr>
          <w:t>частями 1</w:t>
        </w:r>
      </w:hyperlink>
      <w:r>
        <w:t xml:space="preserve"> и </w:t>
      </w:r>
      <w:hyperlink w:anchor="Par3280" w:tooltip="Ссылка на текущий документ" w:history="1">
        <w:r>
          <w:rPr>
            <w:color w:val="0000FF"/>
          </w:rPr>
          <w:t>2 статьи 11.17</w:t>
        </w:r>
      </w:hyperlink>
      <w:r>
        <w:t xml:space="preserve"> (за совершение нарушений на железнодорожном транспорте), </w:t>
      </w:r>
      <w:hyperlink w:anchor="Par5121" w:tooltip="Ссылка на текущий документ" w:history="1">
        <w:r>
          <w:rPr>
            <w:color w:val="0000FF"/>
          </w:rPr>
          <w:t>частью 2 статьи 14.53</w:t>
        </w:r>
      </w:hyperlink>
      <w:r>
        <w:t xml:space="preserve"> (за совершение нарушений на железнодорожном транспорте) настоящего Кодекса;</w:t>
      </w:r>
    </w:p>
    <w:p w:rsidR="00000000" w:rsidRDefault="00DF0703">
      <w:pPr>
        <w:pStyle w:val="ConsPlusNormal"/>
        <w:jc w:val="both"/>
      </w:pPr>
      <w:r>
        <w:t xml:space="preserve">(в ред. Федеральных законов от 07.02.2011 </w:t>
      </w:r>
      <w:hyperlink r:id="rId3579"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21.10.2013 </w:t>
      </w:r>
      <w:hyperlink r:id="rId3580"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w:t>
      </w:r>
    </w:p>
    <w:p w:rsidR="00000000" w:rsidRDefault="00DF0703">
      <w:pPr>
        <w:pStyle w:val="ConsPlusNormal"/>
        <w:ind w:firstLine="540"/>
        <w:jc w:val="both"/>
      </w:pPr>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w:t>
      </w:r>
      <w:r>
        <w:t xml:space="preserve">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359" w:tooltip="Ссылка на текущий документ" w:history="1">
        <w:r>
          <w:rPr>
            <w:color w:val="0000FF"/>
          </w:rPr>
          <w:t>11.23</w:t>
        </w:r>
      </w:hyperlink>
      <w:r>
        <w:t xml:space="preserve">, </w:t>
      </w:r>
      <w:hyperlink w:anchor="Par3437" w:tooltip="Ссылка на текущий документ" w:history="1">
        <w:r>
          <w:rPr>
            <w:color w:val="0000FF"/>
          </w:rPr>
          <w:t>12.1</w:t>
        </w:r>
      </w:hyperlink>
      <w:r>
        <w:t xml:space="preserve">, </w:t>
      </w:r>
      <w:hyperlink w:anchor="Par3457" w:tooltip="Ссылка на текущий документ" w:history="1">
        <w:r>
          <w:rPr>
            <w:color w:val="0000FF"/>
          </w:rPr>
          <w:t>частями 1</w:t>
        </w:r>
      </w:hyperlink>
      <w:r>
        <w:t xml:space="preserve"> - </w:t>
      </w:r>
      <w:hyperlink w:anchor="Par3465" w:tooltip="Ссылка на текущий документ" w:history="1">
        <w:r>
          <w:rPr>
            <w:color w:val="0000FF"/>
          </w:rPr>
          <w:t>3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506"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tooltip="Ссылка на текущий документ" w:history="1">
        <w:r>
          <w:rPr>
            <w:color w:val="0000FF"/>
          </w:rPr>
          <w:t>ча</w:t>
        </w:r>
        <w:r>
          <w:rPr>
            <w:color w:val="0000FF"/>
          </w:rPr>
          <w:t>стями 1</w:t>
        </w:r>
      </w:hyperlink>
      <w:r>
        <w:t xml:space="preserve">, </w:t>
      </w:r>
      <w:hyperlink w:anchor="Par3517" w:tooltip="Ссылка на текущий документ" w:history="1">
        <w:r>
          <w:rPr>
            <w:color w:val="0000FF"/>
          </w:rPr>
          <w:t>2</w:t>
        </w:r>
      </w:hyperlink>
      <w:r>
        <w:t xml:space="preserve"> и </w:t>
      </w:r>
      <w:hyperlink w:anchor="Par3524" w:tooltip="Ссылка на текущий документ" w:history="1">
        <w:r>
          <w:rPr>
            <w:color w:val="0000FF"/>
          </w:rPr>
          <w:t>3.1 статьи 12.5</w:t>
        </w:r>
      </w:hyperlink>
      <w:r>
        <w:t xml:space="preserve">, </w:t>
      </w:r>
      <w:hyperlink w:anchor="Par3543"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579" w:tooltip="Ссылка на текущий документ" w:history="1">
        <w:r>
          <w:rPr>
            <w:color w:val="0000FF"/>
          </w:rPr>
          <w:t>частями 2</w:t>
        </w:r>
      </w:hyperlink>
      <w:r>
        <w:t xml:space="preserve"> - </w:t>
      </w:r>
      <w:hyperlink w:anchor="Par3594" w:tooltip="Ссылка на текущий документ" w:history="1">
        <w:r>
          <w:rPr>
            <w:color w:val="0000FF"/>
          </w:rPr>
          <w:t>6</w:t>
        </w:r>
      </w:hyperlink>
      <w:r>
        <w:t xml:space="preserve"> и </w:t>
      </w:r>
      <w:hyperlink w:anchor="Par3597"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76" w:tooltip="Ссылка на текущий документ" w:history="1">
        <w:r>
          <w:rPr>
            <w:color w:val="0000FF"/>
          </w:rPr>
          <w:t>статьи 12.9</w:t>
        </w:r>
      </w:hyperlink>
      <w:r>
        <w:t xml:space="preserve">, </w:t>
      </w:r>
      <w:hyperlink w:anchor="Par3603" w:tooltip="Ссылка на текущий документ" w:history="1">
        <w:r>
          <w:rPr>
            <w:color w:val="0000FF"/>
          </w:rPr>
          <w:t>частями 1</w:t>
        </w:r>
      </w:hyperlink>
      <w:r>
        <w:t xml:space="preserve"> и </w:t>
      </w:r>
      <w:hyperlink w:anchor="Par3606" w:tooltip="Ссылка на текущий документ" w:history="1">
        <w:r>
          <w:rPr>
            <w:color w:val="0000FF"/>
          </w:rPr>
          <w:t>2 статьи 12.10</w:t>
        </w:r>
      </w:hyperlink>
      <w:r>
        <w:t xml:space="preserve">, </w:t>
      </w:r>
      <w:hyperlink w:anchor="Par3613" w:tooltip="Ссылка на текущий документ" w:history="1">
        <w:r>
          <w:rPr>
            <w:color w:val="0000FF"/>
          </w:rPr>
          <w:t>статьями 12.11</w:t>
        </w:r>
      </w:hyperlink>
      <w:r>
        <w:t xml:space="preserve"> -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 1</w:t>
        </w:r>
      </w:hyperlink>
      <w:r>
        <w:t xml:space="preserve"> - </w:t>
      </w:r>
      <w:hyperlink w:anchor="Par3679" w:tooltip="Ссылка на текущий документ" w:history="1">
        <w:r>
          <w:rPr>
            <w:color w:val="0000FF"/>
          </w:rPr>
          <w:t>4</w:t>
        </w:r>
      </w:hyperlink>
      <w:r>
        <w:t xml:space="preserve">, </w:t>
      </w:r>
      <w:hyperlink w:anchor="Par3683" w:tooltip="Ссылка на текущий документ" w:history="1">
        <w:r>
          <w:rPr>
            <w:color w:val="0000FF"/>
          </w:rPr>
          <w:t>частью 5</w:t>
        </w:r>
      </w:hyperlink>
      <w:r>
        <w:t xml:space="preserve"> (в случае фи</w:t>
      </w:r>
      <w:r>
        <w:t xml:space="preserve">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3" w:tooltip="Ссылка на текущий документ" w:history="1">
        <w:r>
          <w:rPr>
            <w:color w:val="0000FF"/>
          </w:rPr>
          <w:t>статьи 12.15</w:t>
        </w:r>
      </w:hyperlink>
      <w:r>
        <w:t xml:space="preserve">, </w:t>
      </w:r>
      <w:hyperlink w:anchor="Par3691" w:tooltip="Ссылка на текущий документ" w:history="1">
        <w:r>
          <w:rPr>
            <w:color w:val="0000FF"/>
          </w:rPr>
          <w:t>частями 1</w:t>
        </w:r>
      </w:hyperlink>
      <w:r>
        <w:t xml:space="preserve"> - </w:t>
      </w:r>
      <w:hyperlink w:anchor="Par3697" w:tooltip="Ссылка на текущий документ" w:history="1">
        <w:r>
          <w:rPr>
            <w:color w:val="0000FF"/>
          </w:rPr>
          <w:t>3</w:t>
        </w:r>
      </w:hyperlink>
      <w:r>
        <w:t xml:space="preserve">, </w:t>
      </w:r>
      <w:hyperlink w:anchor="Par3699" w:tooltip="Ссылка на текущий документ" w:history="1">
        <w:r>
          <w:rPr>
            <w:color w:val="0000FF"/>
          </w:rPr>
          <w:t>частью 3.1</w:t>
        </w:r>
      </w:hyperlink>
      <w:r>
        <w:t xml:space="preserve"> (в случае фиксации административного</w:t>
      </w:r>
      <w:r>
        <w:t xml:space="preserve">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2" w:tooltip="Ссылка на текущий документ" w:history="1">
        <w:r>
          <w:rPr>
            <w:color w:val="0000FF"/>
          </w:rPr>
          <w:t>частью 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0" w:tooltip="Ссылка на текущий документ" w:history="1">
        <w:r>
          <w:rPr>
            <w:color w:val="0000FF"/>
          </w:rPr>
          <w:t>частью 1 статьи 23.79</w:t>
        </w:r>
      </w:hyperlink>
      <w:r>
        <w:t xml:space="preserve"> настоящего Кодекса), </w:t>
      </w:r>
      <w:hyperlink w:anchor="Par3708" w:tooltip="Ссылка на текущий документ" w:history="1">
        <w:r>
          <w:rPr>
            <w:color w:val="0000FF"/>
          </w:rPr>
          <w:t>частями 6</w:t>
        </w:r>
      </w:hyperlink>
      <w:r>
        <w:t xml:space="preserve"> и </w:t>
      </w:r>
      <w:hyperlink w:anchor="Par3711" w:tooltip="Ссылка на текущий документ" w:history="1">
        <w:r>
          <w:rPr>
            <w:color w:val="0000FF"/>
          </w:rPr>
          <w:t>7 статьи 12.16</w:t>
        </w:r>
      </w:hyperlink>
      <w:r>
        <w:t xml:space="preserve">, </w:t>
      </w:r>
      <w:hyperlink w:anchor="Par3715" w:tooltip="Ссылка на текущий документ" w:history="1">
        <w:r>
          <w:rPr>
            <w:color w:val="0000FF"/>
          </w:rPr>
          <w:t>статьями 12.17</w:t>
        </w:r>
      </w:hyperlink>
      <w:r>
        <w:t xml:space="preserve"> - </w:t>
      </w:r>
      <w:hyperlink w:anchor="Par3804" w:tooltip="Ссылка на текущий документ" w:history="1">
        <w:r>
          <w:rPr>
            <w:color w:val="0000FF"/>
          </w:rPr>
          <w:t>12.21.2</w:t>
        </w:r>
      </w:hyperlink>
      <w:r>
        <w:t>,</w:t>
      </w:r>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tooltip="Ссылка на текущий документ" w:history="1">
        <w:r>
          <w:rPr>
            <w:color w:val="0000FF"/>
          </w:rPr>
          <w:t>статьями 12.22</w:t>
        </w:r>
      </w:hyperlink>
      <w:r>
        <w:t xml:space="preserve">, </w:t>
      </w:r>
      <w:hyperlink w:anchor="Par3825" w:tooltip="Ссылка на текущий документ" w:history="1">
        <w:r>
          <w:rPr>
            <w:color w:val="0000FF"/>
          </w:rPr>
          <w:t>12.23</w:t>
        </w:r>
      </w:hyperlink>
      <w:r>
        <w:t xml:space="preserve">, </w:t>
      </w:r>
      <w:hyperlink w:anchor="Par3854" w:tooltip="Ссылка на текущий документ" w:history="1">
        <w:r>
          <w:rPr>
            <w:color w:val="0000FF"/>
          </w:rPr>
          <w:t>частями 1</w:t>
        </w:r>
      </w:hyperlink>
      <w:r>
        <w:t xml:space="preserve"> и </w:t>
      </w:r>
      <w:hyperlink w:anchor="Par3858" w:tooltip="Ссылка на текущий документ" w:history="1">
        <w:r>
          <w:rPr>
            <w:color w:val="0000FF"/>
          </w:rPr>
          <w:t>2 статьи 12.25</w:t>
        </w:r>
      </w:hyperlink>
      <w:r>
        <w:t xml:space="preserve">, </w:t>
      </w:r>
      <w:hyperlink w:anchor="Par3878" w:tooltip="Ссылка на текущий документ" w:history="1">
        <w:r>
          <w:rPr>
            <w:color w:val="0000FF"/>
          </w:rPr>
          <w:t>частью 1 статьи 12.27</w:t>
        </w:r>
      </w:hyperlink>
      <w:r>
        <w:t xml:space="preserve">, </w:t>
      </w:r>
      <w:hyperlink w:anchor="Par3890" w:tooltip="Ссылка на текущий документ" w:history="1">
        <w:r>
          <w:rPr>
            <w:color w:val="0000FF"/>
          </w:rPr>
          <w:t>статьями 12.28</w:t>
        </w:r>
      </w:hyperlink>
      <w:r>
        <w:t xml:space="preserve"> - </w:t>
      </w:r>
      <w:hyperlink w:anchor="Par3924" w:tooltip="Ссылка на текущий документ" w:history="1">
        <w:r>
          <w:rPr>
            <w:color w:val="0000FF"/>
          </w:rPr>
          <w:t>12.31</w:t>
        </w:r>
      </w:hyperlink>
      <w:r>
        <w:t xml:space="preserve">, </w:t>
      </w:r>
      <w:hyperlink w:anchor="Par3947" w:tooltip="Ссылка на текущий документ" w:history="1">
        <w:r>
          <w:rPr>
            <w:color w:val="0000FF"/>
          </w:rPr>
          <w:t>12.31.1</w:t>
        </w:r>
      </w:hyperlink>
      <w:r>
        <w:t xml:space="preserve"> (за исключением легковых такси), </w:t>
      </w:r>
      <w:hyperlink w:anchor="Par3959" w:tooltip="Ссылка на текущий документ" w:history="1">
        <w:r>
          <w:rPr>
            <w:color w:val="0000FF"/>
          </w:rPr>
          <w:t>12.32</w:t>
        </w:r>
      </w:hyperlink>
      <w:r>
        <w:t xml:space="preserve"> - </w:t>
      </w:r>
      <w:hyperlink w:anchor="Par3986" w:tooltip="Ссылка на текущий документ" w:history="1">
        <w:r>
          <w:rPr>
            <w:color w:val="0000FF"/>
          </w:rPr>
          <w:t>12.34</w:t>
        </w:r>
      </w:hyperlink>
      <w:r>
        <w:t xml:space="preserve">, </w:t>
      </w:r>
      <w:hyperlink w:anchor="Par4002" w:tooltip="Ссылка на текущий документ" w:history="1">
        <w:r>
          <w:rPr>
            <w:color w:val="0000FF"/>
          </w:rPr>
          <w:t>12.36.1</w:t>
        </w:r>
      </w:hyperlink>
      <w:r>
        <w:t xml:space="preserve">, </w:t>
      </w:r>
      <w:hyperlink w:anchor="Par4010" w:tooltip="Ссылка на текущий документ" w:history="1">
        <w:r>
          <w:rPr>
            <w:color w:val="0000FF"/>
          </w:rPr>
          <w:t>12.37</w:t>
        </w:r>
      </w:hyperlink>
      <w:r>
        <w:t xml:space="preserve">, </w:t>
      </w:r>
      <w:hyperlink w:anchor="Par7134"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w:t>
      </w:r>
      <w:r>
        <w:t xml:space="preserve">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DF0703">
      <w:pPr>
        <w:pStyle w:val="ConsPlusNormal"/>
        <w:jc w:val="both"/>
      </w:pPr>
      <w:r>
        <w:t xml:space="preserve">(в ред. Федеральных законов от 25.04.2002 </w:t>
      </w:r>
      <w:hyperlink r:id="rId358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28.07.2004 </w:t>
      </w:r>
      <w:hyperlink r:id="rId3582" w:tooltip="Федеральный закон от 28.07.2004 N 93-ФЗ &quot;О внесении изменений в Кодекс Российской Федерации об административных правонарушениях&quot;{КонсультантПлюс}" w:history="1">
        <w:r>
          <w:rPr>
            <w:color w:val="0000FF"/>
          </w:rPr>
          <w:t>N 93-ФЗ,</w:t>
        </w:r>
      </w:hyperlink>
      <w:r>
        <w:t xml:space="preserve"> от 21.03.2005 </w:t>
      </w:r>
      <w:hyperlink r:id="rId3583" w:tooltip="Федеральный закон от 21.03.2005 N 19-ФЗ &quot;О внесении изменений в Кодекс Российской Федерации об административных правонарушениях&quot;{КонсультантПлюс}" w:history="1">
        <w:r>
          <w:rPr>
            <w:color w:val="0000FF"/>
          </w:rPr>
          <w:t>N 19-ФЗ,</w:t>
        </w:r>
      </w:hyperlink>
      <w:r>
        <w:t xml:space="preserve"> от 22.07.</w:t>
      </w:r>
      <w:r>
        <w:t xml:space="preserve">2005 </w:t>
      </w:r>
      <w:hyperlink r:id="rId3584"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24.07.2007 </w:t>
      </w:r>
      <w:hyperlink r:id="rId3585"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23.07.2010 </w:t>
      </w:r>
      <w:hyperlink r:id="rId3586"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21.04.2011 </w:t>
      </w:r>
      <w:hyperlink r:id="rId358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588"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N 207-ФЗ</w:t>
        </w:r>
      </w:hyperlink>
      <w:r>
        <w:t xml:space="preserve">, от 31.01.2012 </w:t>
      </w:r>
      <w:hyperlink r:id="rId3589"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10.07.2012 </w:t>
      </w:r>
      <w:hyperlink r:id="rId3590"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28.07.2012 </w:t>
      </w:r>
      <w:hyperlink r:id="rId3591"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xml:space="preserve">, от 25.12.2012 </w:t>
      </w:r>
      <w:hyperlink r:id="rId3592"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05.04.2013 </w:t>
      </w:r>
      <w:hyperlink r:id="rId3593"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23.07.2013 </w:t>
      </w:r>
      <w:hyperlink r:id="rId359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14.10.2014 </w:t>
      </w:r>
      <w:hyperlink r:id="rId359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42" w:tooltip="Ссылка на текущий документ" w:history="1">
        <w:r>
          <w:rPr>
            <w:color w:val="0000FF"/>
          </w:rPr>
          <w:t>частями 1</w:t>
        </w:r>
      </w:hyperlink>
      <w:r>
        <w:t xml:space="preserve"> и </w:t>
      </w:r>
      <w:hyperlink w:anchor="Par3448" w:tooltip="Ссылка на текущий документ" w:history="1">
        <w:r>
          <w:rPr>
            <w:color w:val="0000FF"/>
          </w:rPr>
          <w:t>2 статьи 12.1</w:t>
        </w:r>
      </w:hyperlink>
      <w:r>
        <w:t xml:space="preserve">, </w:t>
      </w:r>
      <w:hyperlink w:anchor="Par3457" w:tooltip="Ссылка на текущий документ" w:history="1">
        <w:r>
          <w:rPr>
            <w:color w:val="0000FF"/>
          </w:rPr>
          <w:t>частью 1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513" w:tooltip="Ссылка на текущий документ" w:history="1">
        <w:r>
          <w:rPr>
            <w:color w:val="0000FF"/>
          </w:rPr>
          <w:t>частями 1</w:t>
        </w:r>
      </w:hyperlink>
      <w:r>
        <w:t xml:space="preserve"> и </w:t>
      </w:r>
      <w:hyperlink w:anchor="Par3524" w:tooltip="Ссылка на текущий документ" w:history="1">
        <w:r>
          <w:rPr>
            <w:color w:val="0000FF"/>
          </w:rPr>
          <w:t>3.1 с</w:t>
        </w:r>
        <w:r>
          <w:rPr>
            <w:color w:val="0000FF"/>
          </w:rPr>
          <w:t>татьи 12.5</w:t>
        </w:r>
      </w:hyperlink>
      <w:r>
        <w:t xml:space="preserve">, </w:t>
      </w:r>
      <w:hyperlink w:anchor="Par3543" w:tooltip="Ссылка на текущий документ" w:history="1">
        <w:r>
          <w:rPr>
            <w:color w:val="0000FF"/>
          </w:rPr>
          <w:t>статьей 12.6</w:t>
        </w:r>
      </w:hyperlink>
      <w:r>
        <w:t xml:space="preserve">, </w:t>
      </w:r>
      <w:hyperlink w:anchor="Par3579" w:tooltip="Ссылка на текущий документ" w:history="1">
        <w:r>
          <w:rPr>
            <w:color w:val="0000FF"/>
          </w:rPr>
          <w:t>частями 2</w:t>
        </w:r>
      </w:hyperlink>
      <w:r>
        <w:t xml:space="preserve">, </w:t>
      </w:r>
      <w:hyperlink w:anchor="Par3583" w:tooltip="Ссылка на текущий документ" w:history="1">
        <w:r>
          <w:rPr>
            <w:color w:val="0000FF"/>
          </w:rPr>
          <w:t>3</w:t>
        </w:r>
      </w:hyperlink>
      <w:r>
        <w:t xml:space="preserve"> и </w:t>
      </w:r>
      <w:hyperlink w:anchor="Par3594" w:tooltip="Ссылка на текущий документ" w:history="1">
        <w:r>
          <w:rPr>
            <w:color w:val="0000FF"/>
          </w:rPr>
          <w:t>6 статьи 12.9</w:t>
        </w:r>
      </w:hyperlink>
      <w:r>
        <w:t xml:space="preserve">, </w:t>
      </w:r>
      <w:hyperlink w:anchor="Par3606" w:tooltip="Ссылка на текущий документ" w:history="1">
        <w:r>
          <w:rPr>
            <w:color w:val="0000FF"/>
          </w:rPr>
          <w:t>частью 2 статьи 12.10</w:t>
        </w:r>
      </w:hyperlink>
      <w:r>
        <w:t xml:space="preserve">, </w:t>
      </w:r>
      <w:hyperlink w:anchor="Par3613" w:tooltip="Ссылка на текущий документ" w:history="1">
        <w:r>
          <w:rPr>
            <w:color w:val="0000FF"/>
          </w:rPr>
          <w:t>статьей 12.11</w:t>
        </w:r>
      </w:hyperlink>
      <w:r>
        <w:t xml:space="preserve">, </w:t>
      </w:r>
      <w:hyperlink w:anchor="Par3629" w:tooltip="Ссылка на текущий документ" w:history="1">
        <w:r>
          <w:rPr>
            <w:color w:val="0000FF"/>
          </w:rPr>
          <w:t>частями 1</w:t>
        </w:r>
      </w:hyperlink>
      <w:r>
        <w:t xml:space="preserve"> и </w:t>
      </w:r>
      <w:hyperlink w:anchor="Par3631" w:tooltip="Ссылка на текущий документ" w:history="1">
        <w:r>
          <w:rPr>
            <w:color w:val="0000FF"/>
          </w:rPr>
          <w:t>2 статьи 12.12</w:t>
        </w:r>
      </w:hyperlink>
      <w:r>
        <w:t xml:space="preserve">, </w:t>
      </w:r>
      <w:hyperlink w:anchor="Par3637" w:tooltip="Ссылка на текущий документ" w:history="1">
        <w:r>
          <w:rPr>
            <w:color w:val="0000FF"/>
          </w:rPr>
          <w:t>статьями 12.13</w:t>
        </w:r>
      </w:hyperlink>
      <w:r>
        <w:t xml:space="preserve">, </w:t>
      </w:r>
      <w:hyperlink w:anchor="Par3646" w:tooltip="Ссылка на текущий документ" w:history="1">
        <w:r>
          <w:rPr>
            <w:color w:val="0000FF"/>
          </w:rPr>
          <w:t>12.14</w:t>
        </w:r>
      </w:hyperlink>
      <w:r>
        <w:t xml:space="preserve">, </w:t>
      </w:r>
      <w:hyperlink w:anchor="Par3667" w:tooltip="Ссылка на текущий документ" w:history="1">
        <w:r>
          <w:rPr>
            <w:color w:val="0000FF"/>
          </w:rPr>
          <w:t>частями</w:t>
        </w:r>
        <w:r>
          <w:rPr>
            <w:color w:val="0000FF"/>
          </w:rPr>
          <w:t xml:space="preserve"> 1</w:t>
        </w:r>
      </w:hyperlink>
      <w:r>
        <w:t xml:space="preserve"> - </w:t>
      </w:r>
      <w:hyperlink w:anchor="Par3676" w:tooltip="Ссылка на текущий документ" w:history="1">
        <w:r>
          <w:rPr>
            <w:color w:val="0000FF"/>
          </w:rPr>
          <w:t>3 статьи 12.15</w:t>
        </w:r>
      </w:hyperlink>
      <w:r>
        <w:t xml:space="preserve">, </w:t>
      </w:r>
      <w:hyperlink w:anchor="Par3691" w:tooltip="Ссылка на текущий документ" w:history="1">
        <w:r>
          <w:rPr>
            <w:color w:val="0000FF"/>
          </w:rPr>
          <w:t>частями 1</w:t>
        </w:r>
      </w:hyperlink>
      <w:r>
        <w:t xml:space="preserve">, </w:t>
      </w:r>
      <w:hyperlink w:anchor="Par3695" w:tooltip="Ссылка на текущий документ" w:history="1">
        <w:r>
          <w:rPr>
            <w:color w:val="0000FF"/>
          </w:rPr>
          <w:t>2</w:t>
        </w:r>
      </w:hyperlink>
      <w:r>
        <w:t xml:space="preserve">, </w:t>
      </w:r>
      <w:hyperlink w:anchor="Par3702" w:tooltip="Ссылка на текущий документ" w:history="1">
        <w:r>
          <w:rPr>
            <w:color w:val="0000FF"/>
          </w:rPr>
          <w:t>4</w:t>
        </w:r>
      </w:hyperlink>
      <w:r>
        <w:t xml:space="preserve">, </w:t>
      </w:r>
      <w:hyperlink w:anchor="Par3705" w:tooltip="Ссылка на текущий документ" w:history="1">
        <w:r>
          <w:rPr>
            <w:color w:val="0000FF"/>
          </w:rPr>
          <w:t>частью 5</w:t>
        </w:r>
      </w:hyperlink>
      <w:r>
        <w:t xml:space="preserve"> (за исключением случаев, когда эти полномочия переданы в соответствии с </w:t>
      </w:r>
      <w:hyperlink w:anchor="Par8750" w:tooltip="Ссылка на текущий документ" w:history="1">
        <w:r>
          <w:rPr>
            <w:color w:val="0000FF"/>
          </w:rPr>
          <w:t>частью 1 статьи 23.79</w:t>
        </w:r>
      </w:hyperlink>
      <w:r>
        <w:t xml:space="preserve"> насто</w:t>
      </w:r>
      <w:r>
        <w:t xml:space="preserve">ящего Кодекса), </w:t>
      </w:r>
      <w:hyperlink w:anchor="Par3708" w:tooltip="Ссылка на текущий документ" w:history="1">
        <w:r>
          <w:rPr>
            <w:color w:val="0000FF"/>
          </w:rPr>
          <w:t>частями 6</w:t>
        </w:r>
      </w:hyperlink>
      <w:r>
        <w:t xml:space="preserve"> и </w:t>
      </w:r>
      <w:hyperlink w:anchor="Par3711" w:tooltip="Ссылка на текущий документ" w:history="1">
        <w:r>
          <w:rPr>
            <w:color w:val="0000FF"/>
          </w:rPr>
          <w:t>7 статьи 12.16</w:t>
        </w:r>
      </w:hyperlink>
      <w:r>
        <w:t xml:space="preserve">, </w:t>
      </w:r>
      <w:hyperlink w:anchor="Par3717" w:tooltip="Ссылка на текущий документ" w:history="1">
        <w:r>
          <w:rPr>
            <w:color w:val="0000FF"/>
          </w:rPr>
          <w:t>частями 1</w:t>
        </w:r>
      </w:hyperlink>
      <w:r>
        <w:t xml:space="preserve"> - </w:t>
      </w:r>
      <w:hyperlink w:anchor="Par3724" w:tooltip="Ссылка на текущий документ" w:history="1">
        <w:r>
          <w:rPr>
            <w:color w:val="0000FF"/>
          </w:rPr>
          <w:t>1.2 статьи 12.17</w:t>
        </w:r>
      </w:hyperlink>
      <w:r>
        <w:t xml:space="preserve">, </w:t>
      </w:r>
      <w:hyperlink w:anchor="Par3733" w:tooltip="Ссылка на текущий документ" w:history="1">
        <w:r>
          <w:rPr>
            <w:color w:val="0000FF"/>
          </w:rPr>
          <w:t>статьями 12.18</w:t>
        </w:r>
      </w:hyperlink>
      <w:r>
        <w:t xml:space="preserve"> - </w:t>
      </w:r>
      <w:hyperlink w:anchor="Par3770" w:tooltip="Ссылка на текущий документ" w:history="1">
        <w:r>
          <w:rPr>
            <w:color w:val="0000FF"/>
          </w:rPr>
          <w:t>12.20</w:t>
        </w:r>
      </w:hyperlink>
      <w:r>
        <w:t xml:space="preserve">, </w:t>
      </w:r>
      <w:hyperlink w:anchor="Par3778" w:tooltip="Ссылка на текущий документ" w:history="1">
        <w:r>
          <w:rPr>
            <w:color w:val="0000FF"/>
          </w:rPr>
          <w:t>частью 1 статьи 12.21</w:t>
        </w:r>
      </w:hyperlink>
      <w:r>
        <w:t>,</w:t>
      </w:r>
      <w:r>
        <w:t xml:space="preserve"> </w:t>
      </w:r>
      <w:hyperlink w:anchor="Par3819" w:tooltip="Ссылка на текущий документ" w:history="1">
        <w:r>
          <w:rPr>
            <w:color w:val="0000FF"/>
          </w:rPr>
          <w:t>статьями 12.22</w:t>
        </w:r>
      </w:hyperlink>
      <w:r>
        <w:t xml:space="preserve">, </w:t>
      </w:r>
      <w:hyperlink w:anchor="Par3825" w:tooltip="Ссылка на текущий документ" w:history="1">
        <w:r>
          <w:rPr>
            <w:color w:val="0000FF"/>
          </w:rPr>
          <w:t>12.23</w:t>
        </w:r>
      </w:hyperlink>
      <w:r>
        <w:t xml:space="preserve">, </w:t>
      </w:r>
      <w:hyperlink w:anchor="Par3890" w:tooltip="Ссылка на текущий документ" w:history="1">
        <w:r>
          <w:rPr>
            <w:color w:val="0000FF"/>
          </w:rPr>
          <w:t>12.28</w:t>
        </w:r>
      </w:hyperlink>
      <w:r>
        <w:t xml:space="preserve">, </w:t>
      </w:r>
      <w:hyperlink w:anchor="Par3902" w:tooltip="Ссылка на текущий документ" w:history="1">
        <w:r>
          <w:rPr>
            <w:color w:val="0000FF"/>
          </w:rPr>
          <w:t>част</w:t>
        </w:r>
        <w:r>
          <w:rPr>
            <w:color w:val="0000FF"/>
          </w:rPr>
          <w:t>ями 1</w:t>
        </w:r>
      </w:hyperlink>
      <w:r>
        <w:t xml:space="preserve"> и </w:t>
      </w:r>
      <w:hyperlink w:anchor="Par3905" w:tooltip="Ссылка на текущий документ" w:history="1">
        <w:r>
          <w:rPr>
            <w:color w:val="0000FF"/>
          </w:rPr>
          <w:t>2 статьи 12.29</w:t>
        </w:r>
      </w:hyperlink>
      <w:r>
        <w:t xml:space="preserve">, </w:t>
      </w:r>
      <w:hyperlink w:anchor="Par3916" w:tooltip="Ссылка на текущий документ" w:history="1">
        <w:r>
          <w:rPr>
            <w:color w:val="0000FF"/>
          </w:rPr>
          <w:t>частью 1 статьи 12.30</w:t>
        </w:r>
      </w:hyperlink>
      <w:r>
        <w:t xml:space="preserve">, </w:t>
      </w:r>
      <w:hyperlink w:anchor="Par4002" w:tooltip="Ссылка на текущий документ" w:history="1">
        <w:r>
          <w:rPr>
            <w:color w:val="0000FF"/>
          </w:rPr>
          <w:t>статьями 12.36.1</w:t>
        </w:r>
      </w:hyperlink>
      <w:r>
        <w:t xml:space="preserve">, </w:t>
      </w:r>
      <w:hyperlink w:anchor="Par4010" w:tooltip="Ссылка на текущий документ" w:history="1">
        <w:r>
          <w:rPr>
            <w:color w:val="0000FF"/>
          </w:rPr>
          <w:t>12.37</w:t>
        </w:r>
      </w:hyperlink>
      <w:r>
        <w:t xml:space="preserve"> настоящего Кодекса;</w:t>
      </w:r>
    </w:p>
    <w:p w:rsidR="00000000" w:rsidRDefault="00DF0703">
      <w:pPr>
        <w:pStyle w:val="ConsPlusNormal"/>
        <w:jc w:val="both"/>
      </w:pPr>
      <w:r>
        <w:t xml:space="preserve">(в ред. Федеральных законов от 25.04.2002 </w:t>
      </w:r>
      <w:hyperlink r:id="rId3596"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t xml:space="preserve">, от 23.07.2010 </w:t>
      </w:r>
      <w:hyperlink r:id="rId359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21.04.2011 </w:t>
      </w:r>
      <w:hyperlink r:id="rId359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10.07.2012 </w:t>
      </w:r>
      <w:hyperlink r:id="rId3599"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05.04.2013 </w:t>
      </w:r>
      <w:hyperlink r:id="rId3600"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23.07.2013 </w:t>
      </w:r>
      <w:hyperlink r:id="rId360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28.12.2013 </w:t>
      </w:r>
      <w:hyperlink r:id="rId3602" w:tooltip="Федеральный закон от 28.12.2013 N 434-ФЗ (ред. от 14.10.2014) &quot;О внесении изменений в Кодекс Российской Федерации об административных правонарушениях&quot;{КонсультантПлюс}" w:history="1">
        <w:r>
          <w:rPr>
            <w:color w:val="0000FF"/>
          </w:rPr>
          <w:t>N 434-ФЗ</w:t>
        </w:r>
      </w:hyperlink>
      <w:r>
        <w:t xml:space="preserve">, от 21.07.2014 </w:t>
      </w:r>
      <w:hyperlink r:id="rId3603"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14.10.2014 </w:t>
      </w:r>
      <w:hyperlink r:id="rId360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7) старши</w:t>
      </w:r>
      <w:r>
        <w:t xml:space="preserve">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927" w:tooltip="Ссылка на текущий документ" w:history="1">
        <w:r>
          <w:rPr>
            <w:color w:val="0000FF"/>
          </w:rPr>
          <w:t>частями 1</w:t>
        </w:r>
      </w:hyperlink>
      <w:r>
        <w:t xml:space="preserve"> и </w:t>
      </w:r>
      <w:hyperlink w:anchor="Par3931" w:tooltip="Ссылка на текущий документ" w:history="1">
        <w:r>
          <w:rPr>
            <w:color w:val="0000FF"/>
          </w:rPr>
          <w:t>2 статьи 12.31</w:t>
        </w:r>
      </w:hyperlink>
      <w:r>
        <w:t xml:space="preserve">, </w:t>
      </w:r>
      <w:hyperlink w:anchor="Par3959" w:tooltip="Ссылка на текущий документ" w:history="1">
        <w:r>
          <w:rPr>
            <w:color w:val="0000FF"/>
          </w:rPr>
          <w:t>статьями 12.32</w:t>
        </w:r>
      </w:hyperlink>
      <w:r>
        <w:t xml:space="preserve">, </w:t>
      </w:r>
      <w:hyperlink w:anchor="Par3971" w:tooltip="Ссылка на текущий документ" w:history="1">
        <w:r>
          <w:rPr>
            <w:color w:val="0000FF"/>
          </w:rPr>
          <w:t>12.32.1</w:t>
        </w:r>
      </w:hyperlink>
      <w:r>
        <w:t xml:space="preserve">, </w:t>
      </w:r>
      <w:hyperlink w:anchor="Par7134"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w:t>
      </w:r>
      <w:r>
        <w:t xml:space="preserve">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DF0703">
      <w:pPr>
        <w:pStyle w:val="ConsPlusNormal"/>
        <w:jc w:val="both"/>
      </w:pPr>
      <w:r>
        <w:t>(в ред. Федеральных законов от 22.07.20</w:t>
      </w:r>
      <w:r>
        <w:t xml:space="preserve">05 </w:t>
      </w:r>
      <w:hyperlink r:id="rId3605" w:tooltip="Федеральный закон от 22.07.2005 N 120-ФЗ &quot;О внесении изменений в Кодекс Российской Федерации об административных правонарушениях&quot;{КонсультантПлюс}" w:history="1">
        <w:r>
          <w:rPr>
            <w:color w:val="0000FF"/>
          </w:rPr>
          <w:t>N 120-ФЗ</w:t>
        </w:r>
      </w:hyperlink>
      <w:r>
        <w:t xml:space="preserve">, от 31.01.2012 </w:t>
      </w:r>
      <w:hyperlink r:id="rId3606"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10.07.2012 </w:t>
      </w:r>
      <w:hyperlink r:id="rId3607"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N 116-ФЗ</w:t>
        </w:r>
      </w:hyperlink>
      <w:r>
        <w:t xml:space="preserve">, от 07.05.2013 </w:t>
      </w:r>
      <w:hyperlink r:id="rId3608" w:tooltip="Федеральный закон от 07.05.2013 N 92-ФЗ (ред. от 05.05.2014)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w:t>
      </w:r>
    </w:p>
    <w:p w:rsidR="00000000" w:rsidRDefault="00DF0703">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79" w:tooltip="Ссылка на текущий документ" w:history="1">
        <w:r>
          <w:rPr>
            <w:color w:val="0000FF"/>
          </w:rPr>
          <w:t>статьями 12.33</w:t>
        </w:r>
      </w:hyperlink>
      <w:r>
        <w:t xml:space="preserve">, </w:t>
      </w:r>
      <w:hyperlink w:anchor="Par3986" w:tooltip="Ссылка на текущий документ" w:history="1">
        <w:r>
          <w:rPr>
            <w:color w:val="0000FF"/>
          </w:rPr>
          <w:t>12.34</w:t>
        </w:r>
      </w:hyperlink>
      <w:r>
        <w:t xml:space="preserve"> настоящего Кодекса;</w:t>
      </w:r>
    </w:p>
    <w:p w:rsidR="00000000" w:rsidRDefault="00DF0703">
      <w:pPr>
        <w:pStyle w:val="ConsPlusNormal"/>
        <w:jc w:val="both"/>
      </w:pPr>
      <w:r>
        <w:t xml:space="preserve">(в ред. Федерального </w:t>
      </w:r>
      <w:hyperlink r:id="rId3609" w:tooltip="Федеральный закон от 10.07.2012 N 116-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10.07.2012 N 116-ФЗ)</w:t>
      </w:r>
    </w:p>
    <w:p w:rsidR="00000000" w:rsidRDefault="00DF0703">
      <w:pPr>
        <w:pStyle w:val="ConsPlusNormal"/>
        <w:ind w:firstLine="540"/>
        <w:jc w:val="both"/>
      </w:pPr>
      <w:r>
        <w:t>9) старшие участковые уполномоченные полиции, участковые уполномоченные полиц</w:t>
      </w:r>
      <w:r>
        <w:t xml:space="preserve">ии - об административных правонарушениях, предусмотренных </w:t>
      </w:r>
      <w:hyperlink w:anchor="Par1533"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3437" w:tooltip="Ссылка на текущий документ" w:history="1">
        <w:r>
          <w:rPr>
            <w:color w:val="0000FF"/>
          </w:rPr>
          <w:t>статьей 12.1</w:t>
        </w:r>
      </w:hyperlink>
      <w:r>
        <w:t xml:space="preserve">, </w:t>
      </w:r>
      <w:hyperlink w:anchor="Par3457" w:tooltip="Ссылка на текущий документ" w:history="1">
        <w:r>
          <w:rPr>
            <w:color w:val="0000FF"/>
          </w:rPr>
          <w:t>частями 1</w:t>
        </w:r>
      </w:hyperlink>
      <w:r>
        <w:t xml:space="preserve"> и </w:t>
      </w:r>
      <w:hyperlink w:anchor="Par3461" w:tooltip="Ссылка на текущий документ" w:history="1">
        <w:r>
          <w:rPr>
            <w:color w:val="0000FF"/>
          </w:rPr>
          <w:t>2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819" w:tooltip="Ссылка на текущий документ" w:history="1">
        <w:r>
          <w:rPr>
            <w:color w:val="0000FF"/>
          </w:rPr>
          <w:t>статьями 12.22</w:t>
        </w:r>
      </w:hyperlink>
      <w:r>
        <w:t xml:space="preserve">, </w:t>
      </w:r>
      <w:hyperlink w:anchor="Par3825" w:tooltip="Ссылка на текущий документ" w:history="1">
        <w:r>
          <w:rPr>
            <w:color w:val="0000FF"/>
          </w:rPr>
          <w:t>12.23</w:t>
        </w:r>
      </w:hyperlink>
      <w:r>
        <w:t xml:space="preserve">, </w:t>
      </w:r>
      <w:hyperlink w:anchor="Par3890" w:tooltip="Ссылка на текущий документ" w:history="1">
        <w:r>
          <w:rPr>
            <w:color w:val="0000FF"/>
          </w:rPr>
          <w:t>12.28</w:t>
        </w:r>
      </w:hyperlink>
      <w:r>
        <w:t xml:space="preserve">, </w:t>
      </w:r>
      <w:hyperlink w:anchor="Par3902" w:tooltip="Ссылка на текущий документ" w:history="1">
        <w:r>
          <w:rPr>
            <w:color w:val="0000FF"/>
          </w:rPr>
          <w:t>частями 1</w:t>
        </w:r>
      </w:hyperlink>
      <w:r>
        <w:t xml:space="preserve"> и </w:t>
      </w:r>
      <w:hyperlink w:anchor="Par3905" w:tooltip="Ссылка на текущий документ" w:history="1">
        <w:r>
          <w:rPr>
            <w:color w:val="0000FF"/>
          </w:rPr>
          <w:t>2 статьи 12.29</w:t>
        </w:r>
      </w:hyperlink>
      <w:r>
        <w:t xml:space="preserve">, </w:t>
      </w:r>
      <w:hyperlink w:anchor="Par3916" w:tooltip="Ссылка на текущий документ" w:history="1">
        <w:r>
          <w:rPr>
            <w:color w:val="0000FF"/>
          </w:rPr>
          <w:t>частью 1 статьи 12.30</w:t>
        </w:r>
      </w:hyperlink>
      <w:r>
        <w:t xml:space="preserve">, </w:t>
      </w:r>
      <w:hyperlink w:anchor="Par6553" w:tooltip="Ссылка на текущий документ" w:history="1">
        <w:r>
          <w:rPr>
            <w:color w:val="0000FF"/>
          </w:rPr>
          <w:t>статьями 19.2</w:t>
        </w:r>
      </w:hyperlink>
      <w:r>
        <w:t xml:space="preserve">, </w:t>
      </w:r>
      <w:hyperlink w:anchor="Par7022" w:tooltip="Ссылка на текущий документ" w:history="1">
        <w:r>
          <w:rPr>
            <w:color w:val="0000FF"/>
          </w:rPr>
          <w:t>19.15</w:t>
        </w:r>
      </w:hyperlink>
      <w:r>
        <w:t xml:space="preserve">, </w:t>
      </w:r>
      <w:hyperlink w:anchor="Par7031" w:tooltip="Ссылка на текущий документ" w:history="1">
        <w:r>
          <w:rPr>
            <w:color w:val="0000FF"/>
          </w:rPr>
          <w:t>19.15.1</w:t>
        </w:r>
      </w:hyperlink>
      <w:r>
        <w:t xml:space="preserve">, </w:t>
      </w:r>
      <w:hyperlink w:anchor="Par7046" w:tooltip="Ссылка на текущий документ" w:history="1">
        <w:r>
          <w:rPr>
            <w:color w:val="0000FF"/>
          </w:rPr>
          <w:t>19.15.2</w:t>
        </w:r>
      </w:hyperlink>
      <w:r>
        <w:t xml:space="preserve">, </w:t>
      </w:r>
      <w:hyperlink w:anchor="Par7150" w:tooltip="Ссылка на текущий документ" w:history="1">
        <w:r>
          <w:rPr>
            <w:color w:val="0000FF"/>
          </w:rPr>
          <w:t>частями 1</w:t>
        </w:r>
      </w:hyperlink>
      <w:r>
        <w:t xml:space="preserve"> и </w:t>
      </w:r>
      <w:hyperlink w:anchor="Par7152" w:tooltip="Ссылка на текущий документ" w:history="1">
        <w:r>
          <w:rPr>
            <w:color w:val="0000FF"/>
          </w:rPr>
          <w:t>2 статьи 19.24</w:t>
        </w:r>
      </w:hyperlink>
      <w:r>
        <w:t xml:space="preserve">, статьей </w:t>
      </w:r>
      <w:hyperlink w:anchor="Par7297" w:tooltip="Ссылка на текущий документ" w:history="1">
        <w:r>
          <w:rPr>
            <w:color w:val="0000FF"/>
          </w:rPr>
          <w:t>20.1</w:t>
        </w:r>
      </w:hyperlink>
      <w:r>
        <w:t xml:space="preserve"> настоящего Кодекса.</w:t>
      </w:r>
    </w:p>
    <w:p w:rsidR="00000000" w:rsidRDefault="00DF0703">
      <w:pPr>
        <w:pStyle w:val="ConsPlusNormal"/>
        <w:jc w:val="both"/>
      </w:pPr>
      <w:r>
        <w:t>(в ред. Федерал</w:t>
      </w:r>
      <w:r>
        <w:t xml:space="preserve">ьных законов от 11.11.2003 </w:t>
      </w:r>
      <w:hyperlink r:id="rId3610" w:tooltip="Федеральный закон от 11.11.2003 N 144-ФЗ &quot;О внесении изменения в статью 23.3 Кодекса Российской Федерации об административных правонарушениях&quot;{КонсультантПлюс}" w:history="1">
        <w:r>
          <w:rPr>
            <w:color w:val="0000FF"/>
          </w:rPr>
          <w:t>N 144-ФЗ</w:t>
        </w:r>
      </w:hyperlink>
      <w:r>
        <w:t xml:space="preserve">, от 07.02.2011 </w:t>
      </w:r>
      <w:hyperlink r:id="rId3611"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21.04.2011 </w:t>
      </w:r>
      <w:hyperlink r:id="rId361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21.10.2013 </w:t>
      </w:r>
      <w:hyperlink r:id="rId3613"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21.12.2013 </w:t>
      </w:r>
      <w:hyperlink r:id="rId3614" w:tooltip="Федеральный закон от 21.12.2013 N 376-ФЗ (ред. от 31.12.2014) &quot;О внесении изменений в отдельные законодательные акты Российской Федерации&quot;{КонсультантПлюс}" w:history="1">
        <w:r>
          <w:rPr>
            <w:color w:val="0000FF"/>
          </w:rPr>
          <w:t>N 376-ФЗ</w:t>
        </w:r>
      </w:hyperlink>
      <w:r>
        <w:t xml:space="preserve">, от 14.10.2014 </w:t>
      </w:r>
      <w:hyperlink r:id="rId361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3616"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ind w:firstLine="540"/>
        <w:jc w:val="both"/>
      </w:pPr>
      <w:r>
        <w:t xml:space="preserve">3. Должностные лица, указанные в </w:t>
      </w:r>
      <w:hyperlink w:anchor="Par7849" w:tooltip="Ссылка на текущий документ" w:history="1">
        <w:r>
          <w:rPr>
            <w:color w:val="0000FF"/>
          </w:rPr>
          <w:t xml:space="preserve">пункте 3 </w:t>
        </w:r>
        <w:r>
          <w:rPr>
            <w:color w:val="0000FF"/>
          </w:rPr>
          <w:t>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000000" w:rsidRDefault="00DF0703">
      <w:pPr>
        <w:pStyle w:val="ConsPlusNormal"/>
        <w:jc w:val="both"/>
      </w:pPr>
      <w:r>
        <w:t xml:space="preserve">(часть третья в ред. Федерального </w:t>
      </w:r>
      <w:hyperlink r:id="rId3617" w:tooltip="Федеральный закон от 21.12.2009 N 330-ФЗ &quot;О внесении изменения в статью 23.3 Кодекса Российской Федерации об административных правонарушениях&quot;{КонсультантПлюс}" w:history="1">
        <w:r>
          <w:rPr>
            <w:color w:val="0000FF"/>
          </w:rPr>
          <w:t>за</w:t>
        </w:r>
        <w:r>
          <w:rPr>
            <w:color w:val="0000FF"/>
          </w:rPr>
          <w:t>кона</w:t>
        </w:r>
      </w:hyperlink>
      <w:r>
        <w:t xml:space="preserve"> от 21.12.2009 N 330-ФЗ)</w:t>
      </w:r>
    </w:p>
    <w:p w:rsidR="00000000" w:rsidRDefault="00DF0703">
      <w:pPr>
        <w:pStyle w:val="ConsPlusNormal"/>
        <w:ind w:firstLine="540"/>
        <w:jc w:val="both"/>
      </w:pPr>
    </w:p>
    <w:p w:rsidR="00000000" w:rsidRDefault="00DF0703">
      <w:pPr>
        <w:pStyle w:val="ConsPlusNormal"/>
        <w:ind w:firstLine="540"/>
        <w:jc w:val="both"/>
        <w:outlineLvl w:val="2"/>
      </w:pPr>
      <w:bookmarkStart w:id="1461" w:name="Par7866"/>
      <w:bookmarkEnd w:id="1461"/>
      <w:r>
        <w:t>Статья 23.4. Органы и учреждения уголовно-исполнительной системы</w:t>
      </w:r>
    </w:p>
    <w:p w:rsidR="00000000" w:rsidRDefault="00DF0703">
      <w:pPr>
        <w:pStyle w:val="ConsPlusNormal"/>
        <w:jc w:val="both"/>
      </w:pPr>
    </w:p>
    <w:p w:rsidR="00000000" w:rsidRDefault="00DF0703">
      <w:pPr>
        <w:pStyle w:val="ConsPlusNormal"/>
        <w:ind w:firstLine="540"/>
        <w:jc w:val="both"/>
      </w:pPr>
      <w:bookmarkStart w:id="1462" w:name="Par7868"/>
      <w:bookmarkEnd w:id="1462"/>
      <w:r>
        <w:t xml:space="preserve">1. </w:t>
      </w:r>
      <w:hyperlink r:id="rId3618" w:tooltip="Закон РФ от 21.07.1993 N 5473-1 (ред. от 20.04.2015) &quot;Об учреждениях и органах, исполняющих уголовные наказания в виде лишения свободы&quot;{КонсультантПлюс}" w:history="1">
        <w:r>
          <w:rPr>
            <w:color w:val="0000FF"/>
          </w:rPr>
          <w:t>Органы и учреждения</w:t>
        </w:r>
      </w:hyperlink>
      <w:r>
        <w:t xml:space="preserve"> уголовно-исполнительной системы рассматривают дела об административных пра</w:t>
      </w:r>
      <w:r>
        <w:t xml:space="preserve">вонарушениях, предусмотренных </w:t>
      </w:r>
      <w:hyperlink w:anchor="Par6566" w:tooltip="Ссылка на текущий документ" w:history="1">
        <w:r>
          <w:rPr>
            <w:color w:val="0000FF"/>
          </w:rPr>
          <w:t>частью 2 статьи 19.3</w:t>
        </w:r>
      </w:hyperlink>
      <w:r>
        <w:t xml:space="preserve">, </w:t>
      </w:r>
      <w:hyperlink w:anchor="Par7000" w:tooltip="Ссылка на текущий документ" w:history="1">
        <w:r>
          <w:rPr>
            <w:color w:val="0000FF"/>
          </w:rPr>
          <w:t>статьей 19.12</w:t>
        </w:r>
      </w:hyperlink>
      <w:r>
        <w:t xml:space="preserve"> (в части административных правонарушений, предметами которых являются </w:t>
      </w:r>
      <w:hyperlink r:id="rId3619" w:tooltip="&quot;Гражданский кодекс Российской Федерации (часть первая)&quot; от 30.11.1994 N 51-ФЗ (ред. от 06.04.2015){КонсультантПлюс}" w:history="1">
        <w:r>
          <w:rPr>
            <w:color w:val="0000FF"/>
          </w:rPr>
          <w:t>предметы</w:t>
        </w:r>
      </w:hyperlink>
      <w:r>
        <w:t>, из</w:t>
      </w:r>
      <w:r>
        <w:t>ъятые из оборота) настоящего Кодекса.</w:t>
      </w:r>
    </w:p>
    <w:p w:rsidR="00000000" w:rsidRDefault="00DF0703">
      <w:pPr>
        <w:pStyle w:val="ConsPlusNormal"/>
        <w:ind w:firstLine="540"/>
        <w:jc w:val="both"/>
      </w:pPr>
      <w:r>
        <w:t xml:space="preserve">2. Рассматривать дела об административных правонарушениях от имени указанных в </w:t>
      </w:r>
      <w:hyperlink w:anchor="Par7868" w:tooltip="Ссылка на текущий документ" w:history="1">
        <w:r>
          <w:rPr>
            <w:color w:val="0000FF"/>
          </w:rPr>
          <w:t>части 1</w:t>
        </w:r>
      </w:hyperlink>
      <w:r>
        <w:t xml:space="preserve"> настоящей статьи органов и учреждений вправе начальники арестных домов, исп</w:t>
      </w:r>
      <w:r>
        <w:t>равительных учреждений, следственных изоляторов и изоляторов временного содержания.</w:t>
      </w:r>
    </w:p>
    <w:p w:rsidR="00000000" w:rsidRDefault="00DF0703">
      <w:pPr>
        <w:pStyle w:val="ConsPlusNormal"/>
        <w:jc w:val="both"/>
      </w:pPr>
    </w:p>
    <w:p w:rsidR="00000000" w:rsidRDefault="00DF0703">
      <w:pPr>
        <w:pStyle w:val="ConsPlusNormal"/>
        <w:ind w:firstLine="540"/>
        <w:jc w:val="both"/>
        <w:outlineLvl w:val="2"/>
      </w:pPr>
      <w:bookmarkStart w:id="1463" w:name="Par7871"/>
      <w:bookmarkEnd w:id="1463"/>
      <w:r>
        <w:t>Статья 23.5. Налоговые органы</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3620"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r>
        <w:t xml:space="preserve">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621"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законом</w:t>
        </w:r>
      </w:hyperlink>
      <w:r>
        <w:t xml:space="preserve"> от 28.06.2013 N 134-ФЗ, </w:t>
      </w:r>
      <w:hyperlink r:id="rId3622"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464" w:name="Par7877"/>
      <w:bookmarkEnd w:id="1464"/>
      <w:r>
        <w:t xml:space="preserve">1. Налоговые </w:t>
      </w:r>
      <w:hyperlink r:id="rId3623" w:tooltip="Постановление Правительства РФ от 30.09.2004 N 506 (ред. от 03.04.2015) &quot;Об утверждении Положения о Федеральной налоговой службе&quot;{КонсультантПлюс}" w:history="1">
        <w:r>
          <w:rPr>
            <w:color w:val="0000FF"/>
          </w:rPr>
          <w:t>органы</w:t>
        </w:r>
      </w:hyperlink>
      <w:r>
        <w:t xml:space="preserve"> рассматривают дела об административных правонарушениях, предусмотренных </w:t>
      </w:r>
      <w:hyperlink w:anchor="Par4497" w:tooltip="Ссылка на текущий документ" w:history="1">
        <w:r>
          <w:rPr>
            <w:color w:val="0000FF"/>
          </w:rPr>
          <w:t>частью 2 статьи 14.5</w:t>
        </w:r>
      </w:hyperlink>
      <w:r>
        <w:t xml:space="preserve">, </w:t>
      </w:r>
      <w:hyperlink w:anchor="Par5192" w:tooltip="Ссылка на текущий документ" w:history="1">
        <w:r>
          <w:rPr>
            <w:color w:val="0000FF"/>
          </w:rPr>
          <w:t>статьей 15.1</w:t>
        </w:r>
      </w:hyperlink>
      <w:r>
        <w:t xml:space="preserve">,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своих полномочий), </w:t>
      </w:r>
      <w:hyperlink w:anchor="Par6860" w:tooltip="Ссылка на текущий документ" w:history="1">
        <w:r>
          <w:rPr>
            <w:color w:val="0000FF"/>
          </w:rPr>
          <w:t>статьей 19.7.6</w:t>
        </w:r>
      </w:hyperlink>
      <w:r>
        <w:t xml:space="preserve"> настоящего Кодекса.</w:t>
      </w:r>
    </w:p>
    <w:p w:rsidR="00000000" w:rsidRDefault="00DF0703">
      <w:pPr>
        <w:pStyle w:val="ConsPlusNormal"/>
        <w:jc w:val="both"/>
      </w:pPr>
      <w:r>
        <w:t xml:space="preserve">(в ред. </w:t>
      </w:r>
      <w:r>
        <w:t xml:space="preserve">Федеральных законов от 03.06.2009 </w:t>
      </w:r>
      <w:hyperlink r:id="rId362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27.07.2010 </w:t>
      </w:r>
      <w:hyperlink r:id="rId3625" w:tooltip="Федеральный закон от 27.07.2010 N 229-ФЗ (ред. от 29.12.2014)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КонсультантПлюс}" w:history="1">
        <w:r>
          <w:rPr>
            <w:color w:val="0000FF"/>
          </w:rPr>
          <w:t>N 229-ФЗ</w:t>
        </w:r>
      </w:hyperlink>
      <w:r>
        <w:t xml:space="preserve">, от 02.04.2012 </w:t>
      </w:r>
      <w:hyperlink r:id="rId3626" w:tooltip="Федеральный закон от 02.04.2012 N 30-ФЗ &quot;О внесении изменений в Кодекс Российской Федерации об административных правонарушениях&quot;{КонсультантПлюс}" w:history="1">
        <w:r>
          <w:rPr>
            <w:color w:val="0000FF"/>
          </w:rPr>
          <w:t>N 30-ФЗ</w:t>
        </w:r>
      </w:hyperlink>
      <w:r>
        <w:t xml:space="preserve">, от 28.06.2013 </w:t>
      </w:r>
      <w:hyperlink r:id="rId3627"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 134-ФЗ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77"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w:t>
      </w:r>
      <w:r>
        <w:t>а исполнительной власти, уполномоченного в области налогов и сборов, его заместители;</w:t>
      </w:r>
    </w:p>
    <w:p w:rsidR="00000000" w:rsidRDefault="00DF0703">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w:t>
      </w:r>
      <w:r>
        <w:t>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000000" w:rsidRDefault="00DF0703">
      <w:pPr>
        <w:pStyle w:val="ConsPlusNormal"/>
        <w:jc w:val="both"/>
      </w:pPr>
    </w:p>
    <w:p w:rsidR="00000000" w:rsidRDefault="00DF0703">
      <w:pPr>
        <w:pStyle w:val="ConsPlusNormal"/>
        <w:ind w:firstLine="540"/>
        <w:jc w:val="both"/>
        <w:outlineLvl w:val="2"/>
      </w:pPr>
      <w:bookmarkStart w:id="1465" w:name="Par7884"/>
      <w:bookmarkEnd w:id="1465"/>
      <w:r>
        <w:t xml:space="preserve">Статья 23.6. Утратила силу. - Федеральный </w:t>
      </w:r>
      <w:hyperlink r:id="rId3628"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jc w:val="both"/>
      </w:pPr>
    </w:p>
    <w:p w:rsidR="00000000" w:rsidRDefault="00DF0703">
      <w:pPr>
        <w:pStyle w:val="ConsPlusNormal"/>
        <w:ind w:firstLine="540"/>
        <w:jc w:val="both"/>
        <w:outlineLvl w:val="2"/>
      </w:pPr>
      <w:bookmarkStart w:id="1466" w:name="Par7886"/>
      <w:bookmarkEnd w:id="1466"/>
      <w:r>
        <w:t>Статья 23.7. Федеральный орган исполнительной власти, осуществляющий функции по контролю и надзору в финан</w:t>
      </w:r>
      <w:r>
        <w:t>сово-бюджетной сфере</w:t>
      </w:r>
    </w:p>
    <w:p w:rsidR="00000000" w:rsidRDefault="00DF0703">
      <w:pPr>
        <w:pStyle w:val="ConsPlusNormal"/>
        <w:jc w:val="both"/>
      </w:pPr>
      <w:r>
        <w:t xml:space="preserve">(в ред. Федерального </w:t>
      </w:r>
      <w:hyperlink r:id="rId3629"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63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w:t>
        </w:r>
        <w:r>
          <w:rPr>
            <w:color w:val="0000FF"/>
          </w:rPr>
          <w:t>на</w:t>
        </w:r>
      </w:hyperlink>
      <w:r>
        <w:t xml:space="preserve"> от 28.12.2004 N 183-ФЗ)</w:t>
      </w:r>
    </w:p>
    <w:p w:rsidR="00000000" w:rsidRDefault="00DF0703">
      <w:pPr>
        <w:pStyle w:val="ConsPlusNormal"/>
        <w:ind w:firstLine="540"/>
        <w:jc w:val="both"/>
      </w:pPr>
    </w:p>
    <w:p w:rsidR="00000000" w:rsidRDefault="00DF0703">
      <w:pPr>
        <w:pStyle w:val="ConsPlusNormal"/>
        <w:ind w:firstLine="540"/>
        <w:jc w:val="both"/>
      </w:pPr>
      <w:bookmarkStart w:id="1467" w:name="Par7891"/>
      <w:bookmarkEnd w:id="146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192" w:tooltip="Ссылка на текущий документ" w:history="1">
        <w:r>
          <w:rPr>
            <w:color w:val="0000FF"/>
          </w:rPr>
          <w:t>статьями 15.1</w:t>
        </w:r>
      </w:hyperlink>
      <w:r>
        <w:t xml:space="preserve">, </w:t>
      </w:r>
      <w:hyperlink w:anchor="Par5316" w:tooltip="Ссылка на текущий документ" w:history="1">
        <w:r>
          <w:rPr>
            <w:color w:val="0000FF"/>
          </w:rPr>
          <w:t>15.14</w:t>
        </w:r>
      </w:hyperlink>
      <w:r>
        <w:t xml:space="preserve"> - </w:t>
      </w:r>
      <w:hyperlink w:anchor="Par5455" w:tooltip="Ссылка на текущий документ" w:history="1">
        <w:r>
          <w:rPr>
            <w:color w:val="0000FF"/>
          </w:rPr>
          <w:t>15.15.16</w:t>
        </w:r>
      </w:hyperlink>
      <w:r>
        <w:t xml:space="preserve"> в пределах своих бюджетных полномочий и </w:t>
      </w:r>
      <w:hyperlink w:anchor="Par6730" w:tooltip="Ссылка на текущий документ" w:history="1">
        <w:r>
          <w:rPr>
            <w:color w:val="0000FF"/>
          </w:rPr>
          <w:t>частью 20 статьи 19.5</w:t>
        </w:r>
      </w:hyperlink>
      <w:r>
        <w:t xml:space="preserve"> настоящего Кодекса.</w:t>
      </w:r>
    </w:p>
    <w:p w:rsidR="00000000" w:rsidRDefault="00DF0703">
      <w:pPr>
        <w:pStyle w:val="ConsPlusNormal"/>
        <w:jc w:val="both"/>
      </w:pPr>
      <w:r>
        <w:t xml:space="preserve">(часть 1 в ред. Федерального </w:t>
      </w:r>
      <w:hyperlink r:id="rId3631"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000000" w:rsidRDefault="00DF0703">
      <w:pPr>
        <w:pStyle w:val="ConsPlusNormal"/>
        <w:ind w:firstLine="540"/>
        <w:jc w:val="both"/>
      </w:pPr>
      <w:r>
        <w:t xml:space="preserve">2. Рассматривать дела об административных правонарушениях от имени </w:t>
      </w:r>
      <w:r>
        <w:t xml:space="preserve">органа, указанного в </w:t>
      </w:r>
      <w:hyperlink w:anchor="Par7891"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000000" w:rsidRDefault="00DF0703">
      <w:pPr>
        <w:pStyle w:val="ConsPlusNormal"/>
        <w:ind w:firstLine="540"/>
        <w:jc w:val="both"/>
      </w:pPr>
      <w:r>
        <w:t>2) рук</w:t>
      </w:r>
      <w:r>
        <w:t>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w:t>
      </w:r>
      <w:r>
        <w:t xml:space="preserve"> контроль и надзор в финансово-бюджетной сфере, их заместители.</w:t>
      </w:r>
    </w:p>
    <w:p w:rsidR="00000000" w:rsidRDefault="00DF0703">
      <w:pPr>
        <w:pStyle w:val="ConsPlusNormal"/>
        <w:jc w:val="both"/>
      </w:pPr>
    </w:p>
    <w:p w:rsidR="00000000" w:rsidRDefault="00DF0703">
      <w:pPr>
        <w:pStyle w:val="ConsPlusNormal"/>
        <w:ind w:firstLine="540"/>
        <w:jc w:val="both"/>
        <w:outlineLvl w:val="2"/>
      </w:pPr>
      <w:bookmarkStart w:id="1468" w:name="Par7898"/>
      <w:bookmarkEnd w:id="1468"/>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632"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23.07.2013 N 252-ФЗ)</w:t>
      </w:r>
    </w:p>
    <w:p w:rsidR="00000000" w:rsidRDefault="00DF0703">
      <w:pPr>
        <w:pStyle w:val="ConsPlusNormal"/>
        <w:ind w:firstLine="540"/>
        <w:jc w:val="both"/>
      </w:pPr>
    </w:p>
    <w:p w:rsidR="00000000" w:rsidRDefault="00DF0703">
      <w:pPr>
        <w:pStyle w:val="ConsPlusNormal"/>
        <w:ind w:firstLine="540"/>
        <w:jc w:val="both"/>
      </w:pPr>
      <w:bookmarkStart w:id="1469" w:name="Par7902"/>
      <w:bookmarkEnd w:id="1469"/>
      <w: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w:t>
      </w:r>
      <w:r>
        <w:t xml:space="preserve">а об административных правонарушениях, предусмотренных </w:t>
      </w:r>
      <w:hyperlink w:anchor="Par5192" w:tooltip="Ссылка на текущий документ" w:history="1">
        <w:r>
          <w:rPr>
            <w:color w:val="0000FF"/>
          </w:rPr>
          <w:t>статьями 15.1</w:t>
        </w:r>
      </w:hyperlink>
      <w:r>
        <w:t xml:space="preserve">, </w:t>
      </w:r>
      <w:hyperlink w:anchor="Par5316" w:tooltip="Ссылка на текущий документ" w:history="1">
        <w:r>
          <w:rPr>
            <w:color w:val="0000FF"/>
          </w:rPr>
          <w:t>15.14</w:t>
        </w:r>
      </w:hyperlink>
      <w:r>
        <w:t xml:space="preserve"> - </w:t>
      </w:r>
      <w:hyperlink w:anchor="Par5455" w:tooltip="Ссылка на текущий документ" w:history="1">
        <w:r>
          <w:rPr>
            <w:color w:val="0000FF"/>
          </w:rPr>
          <w:t>15.15.16</w:t>
        </w:r>
      </w:hyperlink>
      <w:r>
        <w:t xml:space="preserve"> в</w:t>
      </w:r>
      <w:r>
        <w:t xml:space="preserve"> пределах своих бюджетных полномочий и </w:t>
      </w:r>
      <w:hyperlink w:anchor="Par6730" w:tooltip="Ссылка на текущий документ" w:history="1">
        <w:r>
          <w:rPr>
            <w:color w:val="0000FF"/>
          </w:rPr>
          <w:t>частью 20 статьи 19.5</w:t>
        </w:r>
      </w:hyperlink>
      <w:r>
        <w:t xml:space="preserve"> настоящего Кодекса.</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02"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000000" w:rsidRDefault="00DF0703">
      <w:pPr>
        <w:pStyle w:val="ConsPlusNormal"/>
        <w:jc w:val="both"/>
      </w:pPr>
    </w:p>
    <w:p w:rsidR="00000000" w:rsidRDefault="00DF0703">
      <w:pPr>
        <w:pStyle w:val="ConsPlusNormal"/>
        <w:ind w:firstLine="540"/>
        <w:jc w:val="both"/>
        <w:outlineLvl w:val="2"/>
      </w:pPr>
      <w:bookmarkStart w:id="1470" w:name="Par7905"/>
      <w:bookmarkEnd w:id="1470"/>
      <w:r>
        <w:t>Статья 23.8. Там</w:t>
      </w:r>
      <w:r>
        <w:t>оженные органы</w:t>
      </w:r>
    </w:p>
    <w:p w:rsidR="00000000" w:rsidRDefault="00DF0703">
      <w:pPr>
        <w:pStyle w:val="ConsPlusNormal"/>
        <w:jc w:val="both"/>
      </w:pPr>
    </w:p>
    <w:p w:rsidR="00000000" w:rsidRDefault="00DF0703">
      <w:pPr>
        <w:pStyle w:val="ConsPlusNormal"/>
        <w:ind w:firstLine="540"/>
        <w:jc w:val="both"/>
      </w:pPr>
      <w:bookmarkStart w:id="1471" w:name="Par7907"/>
      <w:bookmarkEnd w:id="1471"/>
      <w:r>
        <w:t xml:space="preserve">1. Таможенный </w:t>
      </w:r>
      <w:hyperlink r:id="rId3633" w:tooltip="Федеральный закон от 27.11.2010 N 311-ФЗ (ред. от 06.04.2015) &quot;О таможенном регулировании в Российской Федерации&quot; (с изм. и доп., вступ. в силу с 18.05.2015){КонсультантПлюс}" w:history="1">
        <w:r>
          <w:rPr>
            <w:color w:val="0000FF"/>
          </w:rPr>
          <w:t>орган</w:t>
        </w:r>
      </w:hyperlink>
      <w:r>
        <w:t xml:space="preserve"> рассматривает дела об административных правонарушениях, предусмотренных </w:t>
      </w:r>
      <w:hyperlink w:anchor="Par3387" w:tooltip="Ссылка на текущий документ" w:history="1">
        <w:r>
          <w:rPr>
            <w:color w:val="0000FF"/>
          </w:rPr>
          <w:t>статьей 11.27</w:t>
        </w:r>
      </w:hyperlink>
      <w:r>
        <w:t xml:space="preserve"> (в части о</w:t>
      </w:r>
      <w:r>
        <w:t xml:space="preserve">существления международных автомобильных перевозок грузов), </w:t>
      </w:r>
      <w:hyperlink w:anchor="Par3395" w:tooltip="Ссылка на текущий документ" w:history="1">
        <w:r>
          <w:rPr>
            <w:color w:val="0000FF"/>
          </w:rPr>
          <w:t>статьей 11.29</w:t>
        </w:r>
      </w:hyperlink>
      <w:r>
        <w:t xml:space="preserve"> (в части осуществления международных автомобильных перевозок грузов), </w:t>
      </w:r>
      <w:hyperlink w:anchor="Par3787" w:tooltip="Ссылка на текущий документ" w:history="1">
        <w:r>
          <w:rPr>
            <w:color w:val="0000FF"/>
          </w:rPr>
          <w:t>час</w:t>
        </w:r>
        <w:r>
          <w:rPr>
            <w:color w:val="0000FF"/>
          </w:rPr>
          <w:t>тями 1</w:t>
        </w:r>
      </w:hyperlink>
      <w:r>
        <w:t xml:space="preserve"> - </w:t>
      </w:r>
      <w:hyperlink w:anchor="Par3792" w:tooltip="Ссылка на текущий документ" w:history="1">
        <w:r>
          <w:rPr>
            <w:color w:val="0000FF"/>
          </w:rPr>
          <w:t>3 статьи 12.21.1</w:t>
        </w:r>
      </w:hyperlink>
      <w:r>
        <w:t xml:space="preserve"> (в части осуществления международных автомобильных перевозок), </w:t>
      </w:r>
      <w:hyperlink w:anchor="Par3808" w:tooltip="Ссылка на текущий документ" w:history="1">
        <w:r>
          <w:rPr>
            <w:color w:val="0000FF"/>
          </w:rPr>
          <w:t>частью 1 статьи 12.21.2</w:t>
        </w:r>
      </w:hyperlink>
      <w:r>
        <w:t xml:space="preserve"> (в части осуществления между</w:t>
      </w:r>
      <w:r>
        <w:t xml:space="preserve">народных автомобильных перевозок опасных грузов без специального разрешения), </w:t>
      </w:r>
      <w:hyperlink w:anchor="Par5926" w:tooltip="Ссылка на текущий документ" w:history="1">
        <w:r>
          <w:rPr>
            <w:color w:val="0000FF"/>
          </w:rPr>
          <w:t>частями 1</w:t>
        </w:r>
      </w:hyperlink>
      <w:r>
        <w:t xml:space="preserve">, </w:t>
      </w:r>
      <w:hyperlink w:anchor="Par5930" w:tooltip="Ссылка на текущий документ" w:history="1">
        <w:r>
          <w:rPr>
            <w:color w:val="0000FF"/>
          </w:rPr>
          <w:t>3</w:t>
        </w:r>
      </w:hyperlink>
      <w:r>
        <w:t xml:space="preserve"> и </w:t>
      </w:r>
      <w:hyperlink w:anchor="Par5932" w:tooltip="Ссылка на текущий документ" w:history="1">
        <w:r>
          <w:rPr>
            <w:color w:val="0000FF"/>
          </w:rPr>
          <w:t>4 статьи 16.1</w:t>
        </w:r>
      </w:hyperlink>
      <w:r>
        <w:t xml:space="preserve">, </w:t>
      </w:r>
      <w:hyperlink w:anchor="Par5938" w:tooltip="Ссылка на текущий документ" w:history="1">
        <w:r>
          <w:rPr>
            <w:color w:val="0000FF"/>
          </w:rPr>
          <w:t>статьями 16.2</w:t>
        </w:r>
      </w:hyperlink>
      <w:r>
        <w:t xml:space="preserve"> - </w:t>
      </w:r>
      <w:hyperlink w:anchor="Par6092" w:tooltip="Ссылка на текущий документ" w:history="1">
        <w:r>
          <w:rPr>
            <w:color w:val="0000FF"/>
          </w:rPr>
          <w:t>16.24</w:t>
        </w:r>
      </w:hyperlink>
      <w:r>
        <w:t xml:space="preserve"> настоящего Кодекса.</w:t>
      </w:r>
    </w:p>
    <w:p w:rsidR="00000000" w:rsidRDefault="00DF0703">
      <w:pPr>
        <w:pStyle w:val="ConsPlusNormal"/>
        <w:jc w:val="both"/>
      </w:pPr>
      <w:r>
        <w:t xml:space="preserve">(в ред. Федеральных законов от 06.12.2011 </w:t>
      </w:r>
      <w:hyperlink r:id="rId3634"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22.10.2014 </w:t>
      </w:r>
      <w:hyperlink r:id="rId3635" w:tooltip="Федеральный закон от 22.10.2014 N 317-ФЗ &quot;О внесении изменения в статью 23.8 Кодекса Российской Федерации об административных правонарушениях&quot;{КонсультантПлюс}" w:history="1">
        <w:r>
          <w:rPr>
            <w:color w:val="0000FF"/>
          </w:rPr>
          <w:t>N 317-ФЗ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07"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w:t>
      </w:r>
      <w:r>
        <w:t>итель федерального органа исполнительной власти, уполномоченного в области таможенного дела, его заместители;</w:t>
      </w:r>
    </w:p>
    <w:p w:rsidR="00000000" w:rsidRDefault="00DF0703">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w:t>
      </w:r>
      <w:r>
        <w:t>и;</w:t>
      </w:r>
    </w:p>
    <w:p w:rsidR="00000000" w:rsidRDefault="00DF0703">
      <w:pPr>
        <w:pStyle w:val="ConsPlusNormal"/>
        <w:jc w:val="both"/>
      </w:pPr>
      <w:r>
        <w:t xml:space="preserve">(п. 1.1 введен Федеральным </w:t>
      </w:r>
      <w:hyperlink r:id="rId3636"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06.12.2011 N 409-ФЗ)</w:t>
      </w:r>
    </w:p>
    <w:p w:rsidR="00000000" w:rsidRDefault="00DF0703">
      <w:pPr>
        <w:pStyle w:val="ConsPlusNormal"/>
        <w:ind w:firstLine="540"/>
        <w:jc w:val="both"/>
      </w:pPr>
      <w:r>
        <w:t>2) начальники региональных таможенных управлений, их заместители;</w:t>
      </w:r>
    </w:p>
    <w:p w:rsidR="00000000" w:rsidRDefault="00DF0703">
      <w:pPr>
        <w:pStyle w:val="ConsPlusNormal"/>
        <w:ind w:firstLine="540"/>
        <w:jc w:val="both"/>
      </w:pPr>
      <w:r>
        <w:t>3) начальники таможен, их заместители;</w:t>
      </w:r>
    </w:p>
    <w:p w:rsidR="00000000" w:rsidRDefault="00DF0703">
      <w:pPr>
        <w:pStyle w:val="ConsPlusNormal"/>
        <w:ind w:firstLine="540"/>
        <w:jc w:val="both"/>
      </w:pPr>
      <w:r>
        <w:t>4) начальники таможенных постов, их заместители - об а</w:t>
      </w:r>
      <w:r>
        <w:t>дминистративных правонарушениях, совершенных физическими лицами;</w:t>
      </w:r>
    </w:p>
    <w:p w:rsidR="00000000" w:rsidRDefault="00DF0703">
      <w:pPr>
        <w:pStyle w:val="ConsPlusNormal"/>
        <w:jc w:val="both"/>
      </w:pPr>
      <w:r>
        <w:t xml:space="preserve">(в ред. Федерального </w:t>
      </w:r>
      <w:hyperlink r:id="rId3637" w:tooltip="Федеральный закон от 06.04.2015 N 71-ФЗ &quot;О внесении изменений в статью 23.8 Кодекса Российской Федерации об административных правонарушениях&quot;{КонсультантПлюс}" w:history="1">
        <w:r>
          <w:rPr>
            <w:color w:val="0000FF"/>
          </w:rPr>
          <w:t>закона</w:t>
        </w:r>
      </w:hyperlink>
      <w:r>
        <w:t xml:space="preserve"> от 06.04.2015 N 71-ФЗ)</w:t>
      </w:r>
    </w:p>
    <w:p w:rsidR="00000000" w:rsidRDefault="00DF0703">
      <w:pPr>
        <w:pStyle w:val="ConsPlusNormal"/>
        <w:ind w:firstLine="540"/>
        <w:jc w:val="both"/>
      </w:pPr>
      <w:r>
        <w:t>5) иные должностные лица таможенных органов, уполномоченные на проведение таможенного контроля, осущес</w:t>
      </w:r>
      <w:r>
        <w:t xml:space="preserve">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30" w:tooltip="Ссылка на текущий документ" w:history="1">
        <w:r>
          <w:rPr>
            <w:color w:val="0000FF"/>
          </w:rPr>
          <w:t>частью 3 статьи 16.1</w:t>
        </w:r>
      </w:hyperlink>
      <w:r>
        <w:t xml:space="preserve">, </w:t>
      </w:r>
      <w:hyperlink w:anchor="Par5955" w:tooltip="Ссылка на текущий документ" w:history="1">
        <w:r>
          <w:rPr>
            <w:color w:val="0000FF"/>
          </w:rPr>
          <w:t>статьями 16.3</w:t>
        </w:r>
      </w:hyperlink>
      <w:r>
        <w:t xml:space="preserve">, </w:t>
      </w:r>
      <w:hyperlink w:anchor="Par5971" w:tooltip="Ссылка на текущий документ" w:history="1">
        <w:r>
          <w:rPr>
            <w:color w:val="0000FF"/>
          </w:rPr>
          <w:t>16.5</w:t>
        </w:r>
      </w:hyperlink>
      <w:r>
        <w:t xml:space="preserve">, </w:t>
      </w:r>
      <w:hyperlink w:anchor="Par5976" w:tooltip="Ссылка на текущий документ" w:history="1">
        <w:r>
          <w:rPr>
            <w:color w:val="0000FF"/>
          </w:rPr>
          <w:t>16.6</w:t>
        </w:r>
      </w:hyperlink>
      <w:r>
        <w:t xml:space="preserve">, </w:t>
      </w:r>
      <w:hyperlink w:anchor="Par5988" w:tooltip="Ссылка на текущий документ" w:history="1">
        <w:r>
          <w:rPr>
            <w:color w:val="0000FF"/>
          </w:rPr>
          <w:t>16.8</w:t>
        </w:r>
      </w:hyperlink>
      <w:r>
        <w:t xml:space="preserve">, </w:t>
      </w:r>
      <w:hyperlink w:anchor="Par6000" w:tooltip="Ссылка на текущий документ" w:history="1">
        <w:r>
          <w:rPr>
            <w:color w:val="0000FF"/>
          </w:rPr>
          <w:t>16.10</w:t>
        </w:r>
      </w:hyperlink>
      <w:r>
        <w:t xml:space="preserve">, </w:t>
      </w:r>
      <w:hyperlink w:anchor="Par6005" w:tooltip="Ссылка на текущий документ" w:history="1">
        <w:r>
          <w:rPr>
            <w:color w:val="0000FF"/>
          </w:rPr>
          <w:t>16.11</w:t>
        </w:r>
      </w:hyperlink>
      <w:r>
        <w:t xml:space="preserve">, </w:t>
      </w:r>
      <w:hyperlink w:anchor="Par6018" w:tooltip="Ссылка на текущий документ" w:history="1">
        <w:r>
          <w:rPr>
            <w:color w:val="0000FF"/>
          </w:rPr>
          <w:t>частью 4 статьи 16.12</w:t>
        </w:r>
      </w:hyperlink>
      <w:r>
        <w:t xml:space="preserve">, </w:t>
      </w:r>
      <w:hyperlink w:anchor="Par6023" w:tooltip="Ссылка на текущий документ" w:history="1">
        <w:r>
          <w:rPr>
            <w:color w:val="0000FF"/>
          </w:rPr>
          <w:t>статьями 16.13</w:t>
        </w:r>
      </w:hyperlink>
      <w:r>
        <w:t xml:space="preserve"> - </w:t>
      </w:r>
      <w:hyperlink w:anchor="Par6035" w:tooltip="Ссылка на текущий документ" w:history="1">
        <w:r>
          <w:rPr>
            <w:color w:val="0000FF"/>
          </w:rPr>
          <w:t>16.15</w:t>
        </w:r>
      </w:hyperlink>
      <w:r>
        <w:t xml:space="preserve">, </w:t>
      </w:r>
      <w:hyperlink w:anchor="Par6052" w:tooltip="Ссылка на текущий документ" w:history="1">
        <w:r>
          <w:rPr>
            <w:color w:val="0000FF"/>
          </w:rPr>
          <w:t>частью 1 статьи 16.18</w:t>
        </w:r>
      </w:hyperlink>
      <w:r>
        <w:t xml:space="preserve">, </w:t>
      </w:r>
      <w:hyperlink w:anchor="Par6063" w:tooltip="Ссылка на текущий документ"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9847" w:tooltip="Ссылка на текущий документ" w:history="1">
        <w:r>
          <w:rPr>
            <w:color w:val="0000FF"/>
          </w:rPr>
          <w:t>частью 1 статьи 28.6</w:t>
        </w:r>
      </w:hyperlink>
      <w:r>
        <w:t xml:space="preserve"> настоящего Кодекса.</w:t>
      </w:r>
    </w:p>
    <w:p w:rsidR="00000000" w:rsidRDefault="00DF0703">
      <w:pPr>
        <w:pStyle w:val="ConsPlusNormal"/>
        <w:jc w:val="both"/>
      </w:pPr>
      <w:r>
        <w:t xml:space="preserve">(п. 5 введен Федеральным </w:t>
      </w:r>
      <w:hyperlink r:id="rId3638" w:tooltip="Федеральный закон от 06.04.2015 N 71-ФЗ &quot;О внесении изменений в статью 23.8 Кодекса Российской Федерации об административных правонарушениях&quot;{КонсультантПлюс}" w:history="1">
        <w:r>
          <w:rPr>
            <w:color w:val="0000FF"/>
          </w:rPr>
          <w:t>законом</w:t>
        </w:r>
      </w:hyperlink>
      <w:r>
        <w:t xml:space="preserve"> от 06.04.2015 N 71-ФЗ)</w:t>
      </w:r>
    </w:p>
    <w:p w:rsidR="00000000" w:rsidRDefault="00DF0703">
      <w:pPr>
        <w:pStyle w:val="ConsPlusNormal"/>
        <w:jc w:val="both"/>
      </w:pPr>
    </w:p>
    <w:p w:rsidR="00000000" w:rsidRDefault="00DF0703">
      <w:pPr>
        <w:pStyle w:val="ConsPlusNormal"/>
        <w:ind w:firstLine="540"/>
        <w:jc w:val="both"/>
        <w:outlineLvl w:val="2"/>
      </w:pPr>
      <w:bookmarkStart w:id="1472" w:name="Par7920"/>
      <w:bookmarkEnd w:id="1472"/>
      <w:r>
        <w:t>Статья 23.9. Органы экспортного контроля</w:t>
      </w:r>
    </w:p>
    <w:p w:rsidR="00000000" w:rsidRDefault="00DF0703">
      <w:pPr>
        <w:pStyle w:val="ConsPlusNormal"/>
        <w:jc w:val="both"/>
      </w:pPr>
    </w:p>
    <w:p w:rsidR="00000000" w:rsidRDefault="00DF0703">
      <w:pPr>
        <w:pStyle w:val="ConsPlusNormal"/>
        <w:ind w:firstLine="540"/>
        <w:jc w:val="both"/>
      </w:pPr>
      <w:bookmarkStart w:id="1473" w:name="Par7922"/>
      <w:bookmarkEnd w:id="1473"/>
      <w:r>
        <w:t xml:space="preserve">1. </w:t>
      </w:r>
      <w:hyperlink r:id="rId3639" w:tooltip="Указ Президента РФ от 16.08.2004 N 1085 (ред. от 20.01.2015) &quot;Вопросы Федеральной службы по техническому и экспортному контролю&quot; (Выписка){КонсультантПлюс}" w:history="1">
        <w:r>
          <w:rPr>
            <w:color w:val="0000FF"/>
          </w:rPr>
          <w:t>Органы</w:t>
        </w:r>
      </w:hyperlink>
      <w:r>
        <w:t>, уполномоченные в области экспортного контроля, рассматривают дела об административных</w:t>
      </w:r>
      <w:r>
        <w:t xml:space="preserve"> правонарушениях, предусмотренных </w:t>
      </w:r>
      <w:hyperlink w:anchor="Par4669" w:tooltip="Ссылка на текущий документ" w:history="1">
        <w:r>
          <w:rPr>
            <w:color w:val="0000FF"/>
          </w:rPr>
          <w:t>статьей 14.20</w:t>
        </w:r>
      </w:hyperlink>
      <w:r>
        <w:t xml:space="preserve">, </w:t>
      </w:r>
      <w:hyperlink w:anchor="Par6600" w:tooltip="Ссылка на текущий документ" w:history="1">
        <w:r>
          <w:rPr>
            <w:color w:val="0000FF"/>
          </w:rPr>
          <w:t>частью 4 статьи 19.4</w:t>
        </w:r>
      </w:hyperlink>
      <w:r>
        <w:t xml:space="preserve">, </w:t>
      </w:r>
      <w:hyperlink w:anchor="Par6631" w:tooltip="Ссылка на текущий документ" w:history="1">
        <w:r>
          <w:rPr>
            <w:color w:val="0000FF"/>
          </w:rPr>
          <w:t>частью 2 статьи 19.5</w:t>
        </w:r>
      </w:hyperlink>
      <w:r>
        <w:t xml:space="preserve"> (в части, касающейся нарушения законодательства об экспортном контроле), </w:t>
      </w:r>
      <w:hyperlink w:anchor="Par6921" w:tooltip="Ссылка на текущий документ"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000000" w:rsidRDefault="00DF0703">
      <w:pPr>
        <w:pStyle w:val="ConsPlusNormal"/>
        <w:jc w:val="both"/>
      </w:pPr>
      <w:r>
        <w:t>(в ред. Фе</w:t>
      </w:r>
      <w:r>
        <w:t xml:space="preserve">дерального </w:t>
      </w:r>
      <w:hyperlink r:id="rId3640"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08.05.2006 N 65-ФЗ)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2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w:t>
      </w:r>
      <w:r>
        <w:t>ь федерального органа исполнительной власти, уполномоченного в области экспортного контроля, его заместители;</w:t>
      </w:r>
    </w:p>
    <w:p w:rsidR="00000000" w:rsidRDefault="00DF0703">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уполномоченного в област</w:t>
      </w:r>
      <w:r>
        <w:t>и экспортного контроля, их заместители.</w:t>
      </w:r>
    </w:p>
    <w:p w:rsidR="00000000" w:rsidRDefault="00DF0703">
      <w:pPr>
        <w:pStyle w:val="ConsPlusNormal"/>
        <w:jc w:val="both"/>
      </w:pPr>
      <w:r>
        <w:t xml:space="preserve">(в ред. Федерального </w:t>
      </w:r>
      <w:hyperlink r:id="rId3641"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06.12.2011 N 409-ФЗ)</w:t>
      </w:r>
    </w:p>
    <w:p w:rsidR="00000000" w:rsidRDefault="00DF0703">
      <w:pPr>
        <w:pStyle w:val="ConsPlusNormal"/>
        <w:jc w:val="both"/>
      </w:pPr>
    </w:p>
    <w:p w:rsidR="00000000" w:rsidRDefault="00DF0703">
      <w:pPr>
        <w:pStyle w:val="ConsPlusNormal"/>
        <w:ind w:firstLine="540"/>
        <w:jc w:val="both"/>
        <w:outlineLvl w:val="2"/>
      </w:pPr>
      <w:bookmarkStart w:id="1474" w:name="Par7930"/>
      <w:bookmarkEnd w:id="1474"/>
      <w:r>
        <w:t>Статья 23.10. Пограничные органы</w:t>
      </w:r>
    </w:p>
    <w:p w:rsidR="00000000" w:rsidRDefault="00DF0703">
      <w:pPr>
        <w:pStyle w:val="ConsPlusNormal"/>
        <w:jc w:val="both"/>
      </w:pPr>
      <w:r>
        <w:t xml:space="preserve">(в ред. Федеральных законов от 30.06.2003 </w:t>
      </w:r>
      <w:hyperlink r:id="rId3642"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3643"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DF0703">
      <w:pPr>
        <w:pStyle w:val="ConsPlusNormal"/>
        <w:jc w:val="both"/>
      </w:pPr>
    </w:p>
    <w:p w:rsidR="00000000" w:rsidRDefault="00DF0703">
      <w:pPr>
        <w:pStyle w:val="ConsPlusNormal"/>
        <w:ind w:firstLine="540"/>
        <w:jc w:val="both"/>
      </w:pPr>
      <w:bookmarkStart w:id="1475" w:name="Par7933"/>
      <w:bookmarkEnd w:id="1475"/>
      <w:r>
        <w:t>1. Пограничные органы рассматривают дела об административных правонарушениях, пр</w:t>
      </w:r>
      <w:r>
        <w:t xml:space="preserve">едусмотренных </w:t>
      </w:r>
      <w:hyperlink w:anchor="Par1650" w:tooltip="Ссылка на текущий документ"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w:t>
      </w:r>
      <w:r>
        <w:t>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w:t>
      </w:r>
      <w:r>
        <w:t xml:space="preserve"> сооружений, принадлежащих указанным пользователям и органам), </w:t>
      </w:r>
      <w:hyperlink w:anchor="Par1727" w:tooltip="Ссылка на текущий документ" w:history="1">
        <w:r>
          <w:rPr>
            <w:color w:val="0000FF"/>
          </w:rPr>
          <w:t>частью 1 статьи 7.11</w:t>
        </w:r>
      </w:hyperlink>
      <w:r>
        <w:t xml:space="preserve">, статьями </w:t>
      </w:r>
      <w:hyperlink w:anchor="Par2300" w:tooltip="Ссылка на текущий документ" w:history="1">
        <w:r>
          <w:rPr>
            <w:color w:val="0000FF"/>
          </w:rPr>
          <w:t>8.16</w:t>
        </w:r>
      </w:hyperlink>
      <w:r>
        <w:t xml:space="preserve"> - </w:t>
      </w:r>
      <w:hyperlink w:anchor="Par2341" w:tooltip="Ссылка на текущий документ" w:history="1">
        <w:r>
          <w:rPr>
            <w:color w:val="0000FF"/>
          </w:rPr>
          <w:t>8.20</w:t>
        </w:r>
      </w:hyperlink>
      <w:r>
        <w:t xml:space="preserve">, </w:t>
      </w:r>
      <w:hyperlink w:anchor="Par2512" w:tooltip="Ссылка на текущий документ" w:history="1">
        <w:r>
          <w:rPr>
            <w:color w:val="0000FF"/>
          </w:rPr>
          <w:t>8.33</w:t>
        </w:r>
      </w:hyperlink>
      <w:r>
        <w:t xml:space="preserve">, </w:t>
      </w:r>
      <w:hyperlink w:anchor="Par2526" w:tooltip="Ссылка на текущий документ" w:history="1">
        <w:r>
          <w:rPr>
            <w:color w:val="0000FF"/>
          </w:rPr>
          <w:t>8.35</w:t>
        </w:r>
      </w:hyperlink>
      <w:r>
        <w:t xml:space="preserve">, </w:t>
      </w:r>
      <w:hyperlink w:anchor="Par2557" w:tooltip="Ссылка на текущий документ" w:history="1">
        <w:r>
          <w:rPr>
            <w:color w:val="0000FF"/>
          </w:rPr>
          <w:t>частью 2 статьи 8.37</w:t>
        </w:r>
      </w:hyperlink>
      <w:r>
        <w:t xml:space="preserve">, </w:t>
      </w:r>
      <w:hyperlink w:anchor="Par2566" w:tooltip="Ссылка на текущий документ" w:history="1">
        <w:r>
          <w:rPr>
            <w:color w:val="0000FF"/>
          </w:rPr>
          <w:t>статьями 8.38</w:t>
        </w:r>
      </w:hyperlink>
      <w:r>
        <w:t xml:space="preserve">, </w:t>
      </w:r>
      <w:hyperlink w:anchor="Par6271" w:tooltip="Ссылка на текущий документ" w:history="1">
        <w:r>
          <w:rPr>
            <w:color w:val="0000FF"/>
          </w:rPr>
          <w:t>18.1</w:t>
        </w:r>
      </w:hyperlink>
      <w:r>
        <w:t xml:space="preserve"> - </w:t>
      </w:r>
      <w:hyperlink w:anchor="Par6332" w:tooltip="Ссылка на текущий документ" w:history="1">
        <w:r>
          <w:rPr>
            <w:color w:val="0000FF"/>
          </w:rPr>
          <w:t>18.7</w:t>
        </w:r>
      </w:hyperlink>
      <w:r>
        <w:t xml:space="preserve">, </w:t>
      </w:r>
      <w:hyperlink w:anchor="Par6443" w:tooltip="Ссылка на текущий документ" w:history="1">
        <w:r>
          <w:rPr>
            <w:color w:val="0000FF"/>
          </w:rPr>
          <w:t>18.14</w:t>
        </w:r>
      </w:hyperlink>
      <w:r>
        <w:t xml:space="preserve">, </w:t>
      </w:r>
      <w:hyperlink w:anchor="Par6594" w:tooltip="Ссылка на текущий документ" w:history="1">
        <w:r>
          <w:rPr>
            <w:color w:val="0000FF"/>
          </w:rPr>
          <w:t>частью 2 статьи 19.4</w:t>
        </w:r>
      </w:hyperlink>
      <w:r>
        <w:t xml:space="preserve"> настоящего Кодекса.</w:t>
      </w:r>
    </w:p>
    <w:p w:rsidR="00000000" w:rsidRDefault="00DF0703">
      <w:pPr>
        <w:pStyle w:val="ConsPlusNormal"/>
        <w:jc w:val="both"/>
      </w:pPr>
      <w:r>
        <w:t xml:space="preserve">(в ред. Федеральных законов от 30.06.2003 </w:t>
      </w:r>
      <w:hyperlink r:id="rId364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w:t>
        </w:r>
        <w:r>
          <w:rPr>
            <w:color w:val="0000FF"/>
          </w:rPr>
          <w:t xml:space="preserve"> 86-ФЗ</w:t>
        </w:r>
      </w:hyperlink>
      <w:r>
        <w:t xml:space="preserve">, от 07.03.2005 </w:t>
      </w:r>
      <w:hyperlink r:id="rId3645"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28.12.2009 </w:t>
      </w:r>
      <w:hyperlink r:id="rId364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23.07.2013 </w:t>
      </w:r>
      <w:hyperlink r:id="rId3647"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33" w:tooltip="Ссылка на текущий документ" w:history="1">
        <w:r>
          <w:rPr>
            <w:color w:val="0000FF"/>
          </w:rPr>
          <w:t>части 1</w:t>
        </w:r>
      </w:hyperlink>
      <w:r>
        <w:t xml:space="preserve"> настоящей ста</w:t>
      </w:r>
      <w:r>
        <w:t>тьи, вправе:</w:t>
      </w:r>
    </w:p>
    <w:p w:rsidR="00000000" w:rsidRDefault="00DF0703">
      <w:pPr>
        <w:pStyle w:val="ConsPlusNormal"/>
        <w:ind w:firstLine="540"/>
        <w:jc w:val="both"/>
      </w:pPr>
      <w:bookmarkStart w:id="1476" w:name="Par7936"/>
      <w:bookmarkEnd w:id="1476"/>
      <w:r>
        <w:t>1) руководитель федерального органа исполнительной власти в области обеспечения безопасности, его заместители;</w:t>
      </w:r>
    </w:p>
    <w:p w:rsidR="00000000" w:rsidRDefault="00DF0703">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w:t>
      </w:r>
      <w:r>
        <w:t>ов, структурного подразделения федерального органа исполнительной власти в области обеспечения безопасности, их заместители;</w:t>
      </w:r>
    </w:p>
    <w:p w:rsidR="00000000" w:rsidRDefault="00DF0703">
      <w:pPr>
        <w:pStyle w:val="ConsPlusNormal"/>
        <w:ind w:firstLine="540"/>
        <w:jc w:val="both"/>
      </w:pPr>
      <w:r>
        <w:t>3) начальники управлений, их заместители;</w:t>
      </w:r>
    </w:p>
    <w:p w:rsidR="00000000" w:rsidRDefault="00DF0703">
      <w:pPr>
        <w:pStyle w:val="ConsPlusNormal"/>
        <w:ind w:firstLine="540"/>
        <w:jc w:val="both"/>
      </w:pPr>
      <w:r>
        <w:t>4) начальники служб и отрядов, их заместители;</w:t>
      </w:r>
    </w:p>
    <w:p w:rsidR="00000000" w:rsidRDefault="00DF0703">
      <w:pPr>
        <w:pStyle w:val="ConsPlusNormal"/>
        <w:ind w:firstLine="540"/>
        <w:jc w:val="both"/>
      </w:pPr>
      <w:r>
        <w:t>5) начальники государственных морских инсп</w:t>
      </w:r>
      <w:r>
        <w:t>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000000" w:rsidRDefault="00DF0703">
      <w:pPr>
        <w:pStyle w:val="ConsPlusNormal"/>
        <w:ind w:firstLine="540"/>
        <w:jc w:val="both"/>
      </w:pPr>
      <w:r>
        <w:t>6) старшие государственные инспектора Российской Федерации по государственному контролю в сфере охр</w:t>
      </w:r>
      <w:r>
        <w:t>аны морских биологических ресурсов;</w:t>
      </w:r>
    </w:p>
    <w:p w:rsidR="00000000" w:rsidRDefault="00DF0703">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000000" w:rsidRDefault="00DF0703">
      <w:pPr>
        <w:pStyle w:val="ConsPlusNormal"/>
        <w:ind w:firstLine="540"/>
        <w:jc w:val="both"/>
      </w:pPr>
      <w:r>
        <w:t>8) начальники государственных участковых инспекций, государственных инспекторских постов;</w:t>
      </w:r>
    </w:p>
    <w:p w:rsidR="00000000" w:rsidRDefault="00DF0703">
      <w:pPr>
        <w:pStyle w:val="ConsPlusNormal"/>
        <w:ind w:firstLine="540"/>
        <w:jc w:val="both"/>
      </w:pPr>
      <w:bookmarkStart w:id="1477" w:name="Par7944"/>
      <w:bookmarkEnd w:id="1477"/>
      <w:r>
        <w:t>9) государственные инспектора Российской Федерации по государственному контролю в сфере охраны морских биологических ресурсов;</w:t>
      </w:r>
    </w:p>
    <w:p w:rsidR="00000000" w:rsidRDefault="00DF0703">
      <w:pPr>
        <w:pStyle w:val="ConsPlusNormal"/>
        <w:ind w:firstLine="540"/>
        <w:jc w:val="both"/>
      </w:pPr>
      <w:r>
        <w:t>10) командиры пограничных кораблей (катеров), капитаны пограничных патрульных судов (катеров);</w:t>
      </w:r>
    </w:p>
    <w:p w:rsidR="00000000" w:rsidRDefault="00DF0703">
      <w:pPr>
        <w:pStyle w:val="ConsPlusNormal"/>
        <w:ind w:firstLine="540"/>
        <w:jc w:val="both"/>
      </w:pPr>
      <w:r>
        <w:t>11) начальники пограничных з</w:t>
      </w:r>
      <w:r>
        <w:t>астав, отделений, радиотехнических и пограничных постов, их заместители;</w:t>
      </w:r>
    </w:p>
    <w:p w:rsidR="00000000" w:rsidRDefault="00DF0703">
      <w:pPr>
        <w:pStyle w:val="ConsPlusNormal"/>
        <w:ind w:firstLine="540"/>
        <w:jc w:val="both"/>
      </w:pPr>
      <w:bookmarkStart w:id="1478" w:name="Par7947"/>
      <w:bookmarkEnd w:id="147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000000" w:rsidRDefault="00DF0703">
      <w:pPr>
        <w:pStyle w:val="ConsPlusNormal"/>
        <w:ind w:firstLine="540"/>
        <w:jc w:val="both"/>
      </w:pPr>
      <w:bookmarkStart w:id="1479" w:name="Par7948"/>
      <w:bookmarkEnd w:id="1479"/>
      <w:r>
        <w:t>13) начальники п</w:t>
      </w:r>
      <w:r>
        <w:t>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000000" w:rsidRDefault="00DF0703">
      <w:pPr>
        <w:pStyle w:val="ConsPlusNormal"/>
        <w:jc w:val="both"/>
      </w:pPr>
      <w:r>
        <w:t xml:space="preserve">(в ред. Федерального </w:t>
      </w:r>
      <w:hyperlink r:id="rId3648"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закона</w:t>
        </w:r>
      </w:hyperlink>
      <w:r>
        <w:t xml:space="preserve"> от 22.12.2014 N 446-ФЗ)</w:t>
      </w:r>
    </w:p>
    <w:p w:rsidR="00000000" w:rsidRDefault="00DF0703">
      <w:pPr>
        <w:pStyle w:val="ConsPlusNormal"/>
        <w:jc w:val="both"/>
      </w:pPr>
      <w:r>
        <w:t xml:space="preserve">(часть вторая в ред. Федерального </w:t>
      </w:r>
      <w:hyperlink r:id="rId364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3. Дела об административных правонарушениях, предусмотренных </w:t>
      </w:r>
      <w:hyperlink w:anchor="Par2310" w:tooltip="Ссылка на текущий документ" w:history="1">
        <w:r>
          <w:rPr>
            <w:color w:val="0000FF"/>
          </w:rPr>
          <w:t>статьями 8.17</w:t>
        </w:r>
      </w:hyperlink>
      <w:r>
        <w:t xml:space="preserve"> - </w:t>
      </w:r>
      <w:hyperlink w:anchor="Par2341" w:tooltip="Ссылка на текущий документ" w:history="1">
        <w:r>
          <w:rPr>
            <w:color w:val="0000FF"/>
          </w:rPr>
          <w:t>8.20</w:t>
        </w:r>
      </w:hyperlink>
      <w:r>
        <w:t xml:space="preserve">, </w:t>
      </w:r>
      <w:hyperlink w:anchor="Par6594" w:tooltip="Ссылка на текущий документ" w:history="1">
        <w:r>
          <w:rPr>
            <w:color w:val="0000FF"/>
          </w:rPr>
          <w:t>частью 2 статьи 19.4</w:t>
        </w:r>
      </w:hyperlink>
      <w:r>
        <w:t xml:space="preserve"> настоящего Кодекса, рассматривают должностные лица, указанные в </w:t>
      </w:r>
      <w:hyperlink w:anchor="Par7936" w:tooltip="Ссылка на текущий документ" w:history="1">
        <w:r>
          <w:rPr>
            <w:color w:val="0000FF"/>
          </w:rPr>
          <w:t>пунктах 1</w:t>
        </w:r>
      </w:hyperlink>
      <w:r>
        <w:t xml:space="preserve"> - </w:t>
      </w:r>
      <w:hyperlink w:anchor="Par7944" w:tooltip="Ссылка на текущий документ" w:history="1">
        <w:r>
          <w:rPr>
            <w:color w:val="0000FF"/>
          </w:rPr>
          <w:t>9</w:t>
        </w:r>
      </w:hyperlink>
      <w:r>
        <w:t xml:space="preserve">, </w:t>
      </w:r>
      <w:hyperlink w:anchor="Par7947" w:tooltip="Ссылка на текущий документ" w:history="1">
        <w:r>
          <w:rPr>
            <w:color w:val="0000FF"/>
          </w:rPr>
          <w:t>12</w:t>
        </w:r>
      </w:hyperlink>
      <w:r>
        <w:t xml:space="preserve">, </w:t>
      </w:r>
      <w:hyperlink w:anchor="Par7948" w:tooltip="Ссылка на текущий документ" w:history="1">
        <w:r>
          <w:rPr>
            <w:color w:val="0000FF"/>
          </w:rPr>
          <w:t>13 части 2</w:t>
        </w:r>
      </w:hyperlink>
      <w:r>
        <w:t xml:space="preserve"> настоящей статьи.</w:t>
      </w:r>
    </w:p>
    <w:p w:rsidR="00000000" w:rsidRDefault="00DF0703">
      <w:pPr>
        <w:pStyle w:val="ConsPlusNormal"/>
        <w:jc w:val="both"/>
      </w:pPr>
      <w:r>
        <w:t xml:space="preserve">(в ред. Федеральных законов от 28.12.2009 </w:t>
      </w:r>
      <w:hyperlink r:id="rId365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22.12.2014 </w:t>
      </w:r>
      <w:hyperlink r:id="rId3651"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N 446-ФЗ</w:t>
        </w:r>
      </w:hyperlink>
      <w:r>
        <w:t>)</w:t>
      </w:r>
    </w:p>
    <w:p w:rsidR="00000000" w:rsidRDefault="00DF0703">
      <w:pPr>
        <w:pStyle w:val="ConsPlusNormal"/>
        <w:jc w:val="both"/>
      </w:pPr>
    </w:p>
    <w:p w:rsidR="00000000" w:rsidRDefault="00DF0703">
      <w:pPr>
        <w:pStyle w:val="ConsPlusNormal"/>
        <w:ind w:firstLine="540"/>
        <w:jc w:val="both"/>
        <w:outlineLvl w:val="2"/>
      </w:pPr>
      <w:bookmarkStart w:id="1480" w:name="Par7954"/>
      <w:bookmarkEnd w:id="1480"/>
      <w:r>
        <w:t>Статья 23.11. Военные комиссари</w:t>
      </w:r>
      <w:r>
        <w:t>аты</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3652" w:tooltip="Федеральный закон от 09.03.2010 N 2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09.03.2010 N 27-ФЗ)</w:t>
      </w:r>
    </w:p>
    <w:p w:rsidR="00000000" w:rsidRDefault="00DF0703">
      <w:pPr>
        <w:pStyle w:val="ConsPlusNormal"/>
        <w:jc w:val="both"/>
      </w:pPr>
    </w:p>
    <w:p w:rsidR="00000000" w:rsidRDefault="00DF070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7158" w:tooltip="Ссылка на текущий документ" w:history="1">
        <w:r>
          <w:rPr>
            <w:color w:val="0000FF"/>
          </w:rPr>
          <w:t>статьями 19.25</w:t>
        </w:r>
      </w:hyperlink>
      <w:r>
        <w:t xml:space="preserve">, </w:t>
      </w:r>
      <w:hyperlink w:anchor="Par7702" w:tooltip="Ссылка на текущий документ" w:history="1">
        <w:r>
          <w:rPr>
            <w:color w:val="0000FF"/>
          </w:rPr>
          <w:t>21.1</w:t>
        </w:r>
      </w:hyperlink>
      <w:r>
        <w:t xml:space="preserve"> - </w:t>
      </w:r>
      <w:hyperlink w:anchor="Par7746" w:tooltip="Ссылка на текущий документ" w:history="1">
        <w:r>
          <w:rPr>
            <w:color w:val="0000FF"/>
          </w:rPr>
          <w:t>21.7</w:t>
        </w:r>
      </w:hyperlink>
      <w:r>
        <w:t xml:space="preserve"> настоящего Кодекса.</w:t>
      </w:r>
    </w:p>
    <w:p w:rsidR="00000000" w:rsidRDefault="00DF0703">
      <w:pPr>
        <w:pStyle w:val="ConsPlusNormal"/>
        <w:ind w:firstLine="540"/>
        <w:jc w:val="both"/>
      </w:pPr>
      <w:r>
        <w:t>2. Рассматривать дела об административных правонарушениях от имени военных комиссариатов вправе:</w:t>
      </w:r>
    </w:p>
    <w:p w:rsidR="00000000" w:rsidRDefault="00DF0703">
      <w:pPr>
        <w:pStyle w:val="ConsPlusNormal"/>
        <w:ind w:firstLine="540"/>
        <w:jc w:val="both"/>
      </w:pPr>
      <w:r>
        <w:t>1) военные комиссары;</w:t>
      </w:r>
    </w:p>
    <w:p w:rsidR="00000000" w:rsidRDefault="00DF0703">
      <w:pPr>
        <w:pStyle w:val="ConsPlusNormal"/>
        <w:ind w:firstLine="540"/>
        <w:jc w:val="both"/>
      </w:pPr>
      <w:r>
        <w:t>2) начальники</w:t>
      </w:r>
      <w:r>
        <w:t xml:space="preserve"> отделов военных комиссариатов;</w:t>
      </w:r>
    </w:p>
    <w:p w:rsidR="00000000" w:rsidRDefault="00DF0703">
      <w:pPr>
        <w:pStyle w:val="ConsPlusNormal"/>
        <w:ind w:firstLine="540"/>
        <w:jc w:val="both"/>
      </w:pPr>
      <w:r>
        <w:t>3) начальники отделений отделов военных комиссариатов.</w:t>
      </w:r>
    </w:p>
    <w:p w:rsidR="00000000" w:rsidRDefault="00DF0703">
      <w:pPr>
        <w:pStyle w:val="ConsPlusNormal"/>
        <w:jc w:val="both"/>
      </w:pPr>
    </w:p>
    <w:p w:rsidR="00000000" w:rsidRDefault="00DF0703">
      <w:pPr>
        <w:pStyle w:val="ConsPlusNormal"/>
        <w:ind w:firstLine="540"/>
        <w:jc w:val="both"/>
        <w:outlineLvl w:val="2"/>
      </w:pPr>
      <w:bookmarkStart w:id="1481" w:name="Par7964"/>
      <w:bookmarkEnd w:id="1481"/>
      <w:r>
        <w:t xml:space="preserve">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w:t>
      </w:r>
      <w:r>
        <w:t>нормативных правовых актов, содержащих нормы трудового права</w:t>
      </w:r>
    </w:p>
    <w:p w:rsidR="00000000" w:rsidRDefault="00DF0703">
      <w:pPr>
        <w:pStyle w:val="ConsPlusNormal"/>
        <w:jc w:val="both"/>
      </w:pPr>
      <w:r>
        <w:t xml:space="preserve">(в ред. Федерального </w:t>
      </w:r>
      <w:hyperlink r:id="rId365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65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482" w:name="Par7969"/>
      <w:bookmarkEnd w:id="1482"/>
      <w:r>
        <w:t xml:space="preserve">1. Федеральный </w:t>
      </w:r>
      <w:hyperlink r:id="rId3655" w:tooltip="Постановление Правительства РФ от 30.06.2004 N 324 (ред. от 27.12.2014) &quot;Об утверждении Положения о Федеральной службе по труду и занятости&quot;------------ Недействующая редакция{КонсультантПлюс}"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w:t>
      </w:r>
      <w:r>
        <w:t xml:space="preserve">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04" w:tooltip="Ссылка на текущий документ" w:history="1">
        <w:r>
          <w:rPr>
            <w:color w:val="0000FF"/>
          </w:rPr>
          <w:t>частями 1</w:t>
        </w:r>
      </w:hyperlink>
      <w:r>
        <w:t xml:space="preserve"> - </w:t>
      </w:r>
      <w:hyperlink w:anchor="Par908" w:tooltip="Ссылка на текущий документ" w:history="1">
        <w:r>
          <w:rPr>
            <w:color w:val="0000FF"/>
          </w:rPr>
          <w:t>3 статьи 5.27</w:t>
        </w:r>
      </w:hyperlink>
      <w:r>
        <w:t xml:space="preserve">, </w:t>
      </w:r>
      <w:hyperlink w:anchor="Par919" w:tooltip="Ссылка на текущий документ" w:history="1">
        <w:r>
          <w:rPr>
            <w:color w:val="0000FF"/>
          </w:rPr>
          <w:t>частями 1</w:t>
        </w:r>
      </w:hyperlink>
      <w:r>
        <w:t xml:space="preserve"> - </w:t>
      </w:r>
      <w:hyperlink w:anchor="Par925" w:tooltip="Ссылка на текущий документ" w:history="1">
        <w:r>
          <w:rPr>
            <w:color w:val="0000FF"/>
          </w:rPr>
          <w:t>4 статьи 5.27.1</w:t>
        </w:r>
      </w:hyperlink>
      <w:r>
        <w:t xml:space="preserve">, </w:t>
      </w:r>
      <w:hyperlink w:anchor="Par931" w:tooltip="Ссылка на текущий документ" w:history="1">
        <w:r>
          <w:rPr>
            <w:color w:val="0000FF"/>
          </w:rPr>
          <w:t>статьями 5.28</w:t>
        </w:r>
      </w:hyperlink>
      <w:r>
        <w:t xml:space="preserve"> - </w:t>
      </w:r>
      <w:hyperlink w:anchor="Par967" w:tooltip="Ссылка на текущий документ" w:history="1">
        <w:r>
          <w:rPr>
            <w:color w:val="0000FF"/>
          </w:rPr>
          <w:t>5.34</w:t>
        </w:r>
      </w:hyperlink>
      <w:r>
        <w:t xml:space="preserve">, </w:t>
      </w:r>
      <w:hyperlink w:anchor="Par5130" w:tooltip="Ссылка на текущий документ" w:history="1">
        <w:r>
          <w:rPr>
            <w:color w:val="0000FF"/>
          </w:rPr>
          <w:t>частью 1 статьи 14.54</w:t>
        </w:r>
      </w:hyperlink>
      <w:r>
        <w:t xml:space="preserve">, </w:t>
      </w:r>
      <w:hyperlink w:anchor="Par5847" w:tooltip="Ссылка на текущий документ" w:history="1">
        <w:r>
          <w:rPr>
            <w:color w:val="0000FF"/>
          </w:rPr>
          <w:t>статьей 15.34</w:t>
        </w:r>
      </w:hyperlink>
      <w:r>
        <w:t xml:space="preserve"> настоящего Кодекса.</w:t>
      </w:r>
    </w:p>
    <w:p w:rsidR="00000000" w:rsidRDefault="00DF0703">
      <w:pPr>
        <w:pStyle w:val="ConsPlusNormal"/>
        <w:jc w:val="both"/>
      </w:pPr>
      <w:r>
        <w:t xml:space="preserve">(в ред. Федеральных законов от 28.12.2013 </w:t>
      </w:r>
      <w:hyperlink r:id="rId365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14.10.2014 </w:t>
      </w:r>
      <w:hyperlink r:id="rId36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w:t>
      </w:r>
      <w:r>
        <w:t xml:space="preserve">от имени органа, указанного в </w:t>
      </w:r>
      <w:hyperlink w:anchor="Par796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главный государственный инспектор труда Российской Федерации, его заместители;</w:t>
      </w:r>
    </w:p>
    <w:p w:rsidR="00000000" w:rsidRDefault="00DF0703">
      <w:pPr>
        <w:pStyle w:val="ConsPlusNormal"/>
        <w:ind w:firstLine="540"/>
        <w:jc w:val="both"/>
      </w:pPr>
      <w:r>
        <w:t>2) руководители структурных подразделений федерального</w:t>
      </w:r>
      <w:r>
        <w:t xml:space="preserve">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000000" w:rsidRDefault="00DF0703">
      <w:pPr>
        <w:pStyle w:val="ConsPlusNormal"/>
        <w:ind w:firstLine="540"/>
        <w:jc w:val="both"/>
      </w:pPr>
      <w:r>
        <w:t xml:space="preserve">3) </w:t>
      </w:r>
      <w:r>
        <w:t>главные государственные инспектора труда в субъектах Российской Федерации, их заместители;</w:t>
      </w:r>
    </w:p>
    <w:p w:rsidR="00000000" w:rsidRDefault="00DF0703">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000000" w:rsidRDefault="00DF0703">
      <w:pPr>
        <w:pStyle w:val="ConsPlusNormal"/>
        <w:ind w:firstLine="540"/>
        <w:jc w:val="both"/>
      </w:pPr>
      <w:r>
        <w:t>5) главные госу</w:t>
      </w:r>
      <w:r>
        <w:t>дарственные инспектора труда соответствующих государственных инспекций труда;</w:t>
      </w:r>
    </w:p>
    <w:p w:rsidR="00000000" w:rsidRDefault="00DF0703">
      <w:pPr>
        <w:pStyle w:val="ConsPlusNormal"/>
        <w:ind w:firstLine="540"/>
        <w:jc w:val="both"/>
      </w:pPr>
      <w:r>
        <w:t>6) главные государственные инспектора труда;</w:t>
      </w:r>
    </w:p>
    <w:p w:rsidR="00000000" w:rsidRDefault="00DF0703">
      <w:pPr>
        <w:pStyle w:val="ConsPlusNormal"/>
        <w:ind w:firstLine="540"/>
        <w:jc w:val="both"/>
      </w:pPr>
      <w:r>
        <w:t>7) старшие государственные инспектора труда;</w:t>
      </w:r>
    </w:p>
    <w:p w:rsidR="00000000" w:rsidRDefault="00DF0703">
      <w:pPr>
        <w:pStyle w:val="ConsPlusNormal"/>
        <w:ind w:firstLine="540"/>
        <w:jc w:val="both"/>
      </w:pPr>
      <w:r>
        <w:t>8) государственные инспектора труда.</w:t>
      </w:r>
    </w:p>
    <w:p w:rsidR="00000000" w:rsidRDefault="00DF0703">
      <w:pPr>
        <w:pStyle w:val="ConsPlusNormal"/>
        <w:jc w:val="both"/>
      </w:pPr>
      <w:r>
        <w:t xml:space="preserve">(часть 2 в ред. Федерального </w:t>
      </w:r>
      <w:hyperlink r:id="rId365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83" w:name="Par7982"/>
      <w:bookmarkEnd w:id="1483"/>
      <w:r>
        <w:t>Статья 23.13. Органы, осуществляющие федеральный государственный санитарно-эпидемиологический надзор</w:t>
      </w:r>
    </w:p>
    <w:p w:rsidR="00000000" w:rsidRDefault="00DF0703">
      <w:pPr>
        <w:pStyle w:val="ConsPlusNormal"/>
        <w:jc w:val="both"/>
      </w:pPr>
      <w:r>
        <w:t xml:space="preserve">(в ред. Федерального </w:t>
      </w:r>
      <w:hyperlink r:id="rId365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66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484" w:name="Par7987"/>
      <w:bookmarkEnd w:id="1484"/>
      <w:r>
        <w:t xml:space="preserve">1. </w:t>
      </w:r>
      <w:hyperlink r:id="rId3661" w:tooltip="Постановление Правительства РФ от 05.06.2013 N 476 (ред. от 30.04.2015)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Органы</w:t>
        </w:r>
      </w:hyperlink>
      <w:r>
        <w:t>, осуществляющие федеральный государственный санитарно-эпидемиологический надзор, рассматривают дела об администрат</w:t>
      </w:r>
      <w:r>
        <w:t xml:space="preserve">ивных правонарушениях, предусмотренных </w:t>
      </w:r>
      <w:hyperlink w:anchor="Par1306" w:tooltip="Ссылка на текущий документ" w:history="1">
        <w:r>
          <w:rPr>
            <w:color w:val="0000FF"/>
          </w:rPr>
          <w:t>статьями 6.3</w:t>
        </w:r>
      </w:hyperlink>
      <w:r>
        <w:t xml:space="preserve"> - </w:t>
      </w:r>
      <w:hyperlink w:anchor="Par1333" w:tooltip="Ссылка на текущий документ" w:history="1">
        <w:r>
          <w:rPr>
            <w:color w:val="0000FF"/>
          </w:rPr>
          <w:t>6.7</w:t>
        </w:r>
      </w:hyperlink>
      <w:r>
        <w:t xml:space="preserve">, </w:t>
      </w:r>
      <w:hyperlink w:anchor="Par1533" w:tooltip="Ссылка на текущий документ" w:history="1">
        <w:r>
          <w:rPr>
            <w:color w:val="0000FF"/>
          </w:rPr>
          <w:t>6.24</w:t>
        </w:r>
      </w:hyperlink>
      <w:r>
        <w:t xml:space="preserve">, </w:t>
      </w:r>
      <w:hyperlink w:anchor="Par1542" w:tooltip="Ссылка на текущий документ" w:history="1">
        <w:r>
          <w:rPr>
            <w:color w:val="0000FF"/>
          </w:rPr>
          <w:t>6.25</w:t>
        </w:r>
      </w:hyperlink>
      <w:r>
        <w:t xml:space="preserve">, </w:t>
      </w:r>
      <w:hyperlink w:anchor="Par1650" w:tooltip="Ссылка на текущий документ"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58" w:tooltip="Ссылка на текущий документ" w:history="1">
        <w:r>
          <w:rPr>
            <w:color w:val="0000FF"/>
          </w:rPr>
          <w:t>статьей 8.2</w:t>
        </w:r>
      </w:hyperlink>
      <w:r>
        <w:t xml:space="preserve">, </w:t>
      </w:r>
      <w:hyperlink w:anchor="Par2185" w:tooltip="Ссылка на текущий документ"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w:t>
      </w:r>
      <w:r>
        <w:t xml:space="preserve"> радиационной обстановке), </w:t>
      </w:r>
      <w:hyperlink w:anchor="Par2609" w:tooltip="Ссылка на текущий документ" w:history="1">
        <w:r>
          <w:rPr>
            <w:color w:val="0000FF"/>
          </w:rPr>
          <w:t>частью 2 статьи 8.42</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настоящего Кодекса.</w:t>
      </w:r>
    </w:p>
    <w:p w:rsidR="00000000" w:rsidRDefault="00DF0703">
      <w:pPr>
        <w:pStyle w:val="ConsPlusNormal"/>
        <w:jc w:val="both"/>
      </w:pPr>
      <w:r>
        <w:t xml:space="preserve">(в ред. Федеральных законов от 18.07.2011 </w:t>
      </w:r>
      <w:hyperlink r:id="rId3662"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21.10.2013 </w:t>
      </w:r>
      <w:hyperlink r:id="rId3663"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14.10.2014 </w:t>
      </w:r>
      <w:hyperlink r:id="rId36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87"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bookmarkStart w:id="1485" w:name="Par7990"/>
      <w:bookmarkEnd w:id="1485"/>
      <w:r>
        <w:t>1) главный государст</w:t>
      </w:r>
      <w:r>
        <w:t>венный санитарный врач Российской Федерации, его заместители;</w:t>
      </w:r>
    </w:p>
    <w:p w:rsidR="00000000" w:rsidRDefault="00DF0703">
      <w:pPr>
        <w:pStyle w:val="ConsPlusNormal"/>
        <w:jc w:val="both"/>
      </w:pPr>
      <w:r>
        <w:t xml:space="preserve">(п. 1 в ред. Федерального </w:t>
      </w:r>
      <w:hyperlink r:id="rId366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главные государственные санитарные врачи по субъекта</w:t>
      </w:r>
      <w:r>
        <w:t>м Российской Федерации, их заместители;</w:t>
      </w:r>
    </w:p>
    <w:p w:rsidR="00000000" w:rsidRDefault="00DF0703">
      <w:pPr>
        <w:pStyle w:val="ConsPlusNormal"/>
        <w:jc w:val="both"/>
      </w:pPr>
      <w:r>
        <w:t xml:space="preserve">(п. 2 в ред. Федерального </w:t>
      </w:r>
      <w:hyperlink r:id="rId366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486" w:name="Par7994"/>
      <w:bookmarkEnd w:id="1486"/>
      <w:r>
        <w:t>3) главные государственные санитарные врачи по городам, районам</w:t>
      </w:r>
      <w:r>
        <w:t>, на транспорте, их заместители;</w:t>
      </w:r>
    </w:p>
    <w:p w:rsidR="00000000" w:rsidRDefault="00DF0703">
      <w:pPr>
        <w:pStyle w:val="ConsPlusNormal"/>
        <w:jc w:val="both"/>
      </w:pPr>
      <w:r>
        <w:t xml:space="preserve">(п. 3 в ред. Федерального </w:t>
      </w:r>
      <w:hyperlink r:id="rId366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4) - 5) утратили силу. - Федеральный </w:t>
      </w:r>
      <w:hyperlink r:id="rId366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w:t>
      </w:r>
      <w:r>
        <w:t>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w:t>
      </w:r>
      <w:r>
        <w:t xml:space="preserve">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w:t>
      </w:r>
      <w:r>
        <w:t>подведомственных и обслуживаемых объектах и обслуживаемых территориях;</w:t>
      </w:r>
    </w:p>
    <w:p w:rsidR="00000000" w:rsidRDefault="00DF0703">
      <w:pPr>
        <w:pStyle w:val="ConsPlusNormal"/>
        <w:jc w:val="both"/>
      </w:pPr>
      <w:r>
        <w:t xml:space="preserve">(п. 6 в ред. Федерального </w:t>
      </w:r>
      <w:hyperlink r:id="rId3669"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27.07.2010 N 239-ФЗ)</w:t>
      </w:r>
    </w:p>
    <w:p w:rsidR="00000000" w:rsidRDefault="00DF0703">
      <w:pPr>
        <w:pStyle w:val="ConsPlusNormal"/>
        <w:ind w:firstLine="540"/>
        <w:jc w:val="both"/>
      </w:pPr>
      <w:r>
        <w:t>7) главные государственные санитарные врачи территориальных органов федеральных органов исполнительной</w:t>
      </w:r>
      <w:r>
        <w:t xml:space="preserve">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w:t>
      </w:r>
      <w:r>
        <w:t>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w:t>
      </w:r>
      <w:r>
        <w:t>живаемых территориях.</w:t>
      </w:r>
    </w:p>
    <w:p w:rsidR="00000000" w:rsidRDefault="00DF0703">
      <w:pPr>
        <w:pStyle w:val="ConsPlusNormal"/>
        <w:jc w:val="both"/>
      </w:pPr>
      <w:r>
        <w:t xml:space="preserve">(п. 7 введен Федеральным </w:t>
      </w:r>
      <w:hyperlink r:id="rId3670"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27.07.2010 N 239-ФЗ)</w:t>
      </w:r>
    </w:p>
    <w:p w:rsidR="00000000" w:rsidRDefault="00DF0703">
      <w:pPr>
        <w:pStyle w:val="ConsPlusNormal"/>
        <w:ind w:firstLine="540"/>
        <w:jc w:val="both"/>
      </w:pPr>
      <w:r>
        <w:t xml:space="preserve">3. Дела об административных правонарушениях, предусмотренных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настоящего Кодекса, рассматривают должностные лица, указанные в </w:t>
      </w:r>
      <w:hyperlink w:anchor="Par7990" w:tooltip="Ссылка на текущий документ" w:history="1">
        <w:r>
          <w:rPr>
            <w:color w:val="0000FF"/>
          </w:rPr>
          <w:t>пунктах 1</w:t>
        </w:r>
      </w:hyperlink>
      <w:r>
        <w:t xml:space="preserve"> - </w:t>
      </w:r>
      <w:hyperlink w:anchor="Par7994" w:tooltip="Ссылка на текущий документ" w:history="1">
        <w:r>
          <w:rPr>
            <w:color w:val="0000FF"/>
          </w:rPr>
          <w:t>3 части 2</w:t>
        </w:r>
      </w:hyperlink>
      <w:r>
        <w:t xml:space="preserve"> настоящей статьи.</w:t>
      </w:r>
    </w:p>
    <w:p w:rsidR="00000000" w:rsidRDefault="00DF0703">
      <w:pPr>
        <w:pStyle w:val="ConsPlusNormal"/>
        <w:jc w:val="both"/>
      </w:pPr>
      <w:r>
        <w:t xml:space="preserve">(часть 3 введена Федеральным </w:t>
      </w:r>
      <w:hyperlink r:id="rId367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w:t>
        </w:r>
        <w:r>
          <w:rPr>
            <w:color w:val="0000FF"/>
          </w:rPr>
          <w:t>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87" w:name="Par8004"/>
      <w:bookmarkEnd w:id="1487"/>
      <w:r>
        <w:t>Статья 23.14. Органы, осуществляющие государственный ветеринарный надзор</w:t>
      </w:r>
    </w:p>
    <w:p w:rsidR="00000000" w:rsidRDefault="00DF0703">
      <w:pPr>
        <w:pStyle w:val="ConsPlusNormal"/>
        <w:jc w:val="both"/>
      </w:pPr>
    </w:p>
    <w:p w:rsidR="00000000" w:rsidRDefault="00DF0703">
      <w:pPr>
        <w:pStyle w:val="ConsPlusNormal"/>
        <w:ind w:firstLine="540"/>
        <w:jc w:val="both"/>
      </w:pPr>
      <w:bookmarkStart w:id="1488" w:name="Par8006"/>
      <w:bookmarkEnd w:id="1488"/>
      <w:r>
        <w:t xml:space="preserve">1. </w:t>
      </w:r>
      <w:hyperlink r:id="rId3672" w:tooltip="Постановление Правительства РФ от 30.06.2004 N 327 (ред. от 27.12.2014) &quot;Об утверждении Положения о Федеральной службе по ветеринарному и фитосанитарному надзору&quot;{КонсультантПлюс}"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30" w:tooltip="Ссылка на текущий документ" w:history="1">
        <w:r>
          <w:rPr>
            <w:color w:val="0000FF"/>
          </w:rPr>
          <w:t>статьями 10.6</w:t>
        </w:r>
      </w:hyperlink>
      <w:r>
        <w:t xml:space="preserve"> - </w:t>
      </w:r>
      <w:hyperlink w:anchor="Par2950" w:tooltip="Ссылка на текущий документ" w:history="1">
        <w:r>
          <w:rPr>
            <w:color w:val="0000FF"/>
          </w:rPr>
          <w:t>10.8</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6689" w:tooltip="Ссылка на текущий документ" w:history="1">
        <w:r>
          <w:rPr>
            <w:color w:val="0000FF"/>
          </w:rPr>
          <w:t>частями 8</w:t>
        </w:r>
      </w:hyperlink>
      <w:r>
        <w:t xml:space="preserve"> и </w:t>
      </w:r>
      <w:hyperlink w:anchor="Par6692" w:tooltip="Ссылка на текущий документ" w:history="1">
        <w:r>
          <w:rPr>
            <w:color w:val="0000FF"/>
          </w:rPr>
          <w:t>8.1 статьи 19.5</w:t>
        </w:r>
      </w:hyperlink>
      <w:r>
        <w:t xml:space="preserve"> настоящего Коде</w:t>
      </w:r>
      <w:r>
        <w:t>кса.</w:t>
      </w:r>
    </w:p>
    <w:p w:rsidR="00000000" w:rsidRDefault="00DF0703">
      <w:pPr>
        <w:pStyle w:val="ConsPlusNormal"/>
        <w:jc w:val="both"/>
      </w:pPr>
      <w:r>
        <w:t xml:space="preserve">(в ред. Федеральных законов от 03.12.2008 </w:t>
      </w:r>
      <w:hyperlink r:id="rId3673" w:tooltip="Федеральный закон от 03.12.2008 N 247-ФЗ &quot;О внесении изменений в Кодекс Российской Федерации об административных правонарушениях&quot;{КонсультантПлюс}" w:history="1">
        <w:r>
          <w:rPr>
            <w:color w:val="0000FF"/>
          </w:rPr>
          <w:t>N 247-ФЗ</w:t>
        </w:r>
      </w:hyperlink>
      <w:r>
        <w:t xml:space="preserve">, от 23.07.2013 </w:t>
      </w:r>
      <w:hyperlink r:id="rId3674"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t xml:space="preserve">, от 14.10.2014 </w:t>
      </w:r>
      <w:hyperlink r:id="rId367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w:t>
      </w:r>
      <w:r>
        <w:t xml:space="preserve">ла об административных правонарушениях от имени органов, указанных в </w:t>
      </w:r>
      <w:hyperlink w:anchor="Par8006"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ind w:firstLine="540"/>
        <w:jc w:val="both"/>
      </w:pPr>
      <w:r>
        <w:t>1) главный государственный ветеринарный инспектор Российской Федераци</w:t>
      </w:r>
      <w:r>
        <w:t>и, его заместители;</w:t>
      </w:r>
    </w:p>
    <w:p w:rsidR="00000000" w:rsidRDefault="00DF0703">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000000" w:rsidRDefault="00DF0703">
      <w:pPr>
        <w:pStyle w:val="ConsPlusNormal"/>
        <w:ind w:firstLine="540"/>
        <w:jc w:val="both"/>
      </w:pPr>
      <w:r>
        <w:t>3) главные государственные ветеринарные инспектора субъектов Российской Федерации, их заместители;</w:t>
      </w:r>
    </w:p>
    <w:p w:rsidR="00000000" w:rsidRDefault="00DF0703">
      <w:pPr>
        <w:pStyle w:val="ConsPlusNormal"/>
        <w:ind w:firstLine="540"/>
        <w:jc w:val="both"/>
      </w:pPr>
      <w:r>
        <w:t>4) главные гос</w:t>
      </w:r>
      <w:r>
        <w:t>ударственные ветеринарные инспектора городов, районов, их заместители;</w:t>
      </w:r>
    </w:p>
    <w:p w:rsidR="00000000" w:rsidRDefault="00DF0703">
      <w:pPr>
        <w:pStyle w:val="ConsPlusNormal"/>
        <w:ind w:firstLine="540"/>
        <w:jc w:val="both"/>
      </w:pPr>
      <w:r>
        <w:t>5) главные государственные ветеринарные инспектора;</w:t>
      </w:r>
    </w:p>
    <w:p w:rsidR="00000000" w:rsidRDefault="00DF0703">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w:t>
      </w:r>
      <w:r>
        <w:t>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w:t>
      </w:r>
      <w:r>
        <w:t>ованиях Российской Федерации.</w:t>
      </w:r>
    </w:p>
    <w:p w:rsidR="00000000" w:rsidRDefault="00DF0703">
      <w:pPr>
        <w:pStyle w:val="ConsPlusNormal"/>
        <w:jc w:val="both"/>
      </w:pPr>
      <w:r>
        <w:t xml:space="preserve">(часть 2 в ред. Федерального </w:t>
      </w:r>
      <w:hyperlink r:id="rId36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89" w:name="Par8017"/>
      <w:bookmarkEnd w:id="1489"/>
      <w:r>
        <w:t>Статья 23.15. Федеральный орган исполнительной власти, осуществляющий</w:t>
      </w:r>
      <w:r>
        <w:t xml:space="preserve">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w:t>
      </w:r>
      <w:r>
        <w:t>ения)</w:t>
      </w:r>
    </w:p>
    <w:p w:rsidR="00000000" w:rsidRDefault="00DF0703">
      <w:pPr>
        <w:pStyle w:val="ConsPlusNormal"/>
        <w:jc w:val="both"/>
      </w:pPr>
      <w:r>
        <w:t xml:space="preserve">(в ред. Федерального </w:t>
      </w:r>
      <w:hyperlink r:id="rId36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67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490" w:name="Par8022"/>
      <w:bookmarkEnd w:id="1490"/>
      <w:r>
        <w:t>1</w:t>
      </w:r>
      <w:r>
        <w:t>.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w:t>
      </w:r>
      <w:r>
        <w:t xml:space="preserve">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2" w:tooltip="Ссылка на текущий документ" w:history="1">
        <w:r>
          <w:rPr>
            <w:color w:val="0000FF"/>
          </w:rPr>
          <w:t>статьей 7.18</w:t>
        </w:r>
      </w:hyperlink>
      <w:r>
        <w:t xml:space="preserve">, </w:t>
      </w:r>
      <w:hyperlink w:anchor="Par2166" w:tooltip="Ссылка на текущий документ"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92" w:tooltip="Ссылка на текущий документ"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201" w:tooltip="Ссылка на текущий документ"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18" w:tooltip="Ссылка на текущий документ" w:history="1">
        <w:r>
          <w:rPr>
            <w:color w:val="0000FF"/>
          </w:rPr>
          <w:t>частью 2 статьи 8.8</w:t>
        </w:r>
      </w:hyperlink>
      <w:r>
        <w:t xml:space="preserve">, </w:t>
      </w:r>
      <w:hyperlink w:anchor="Par2889" w:tooltip="Ссылка на текущий документ" w:history="1">
        <w:r>
          <w:rPr>
            <w:color w:val="0000FF"/>
          </w:rPr>
          <w:t>статьями 10.1</w:t>
        </w:r>
      </w:hyperlink>
      <w:r>
        <w:t xml:space="preserve"> - </w:t>
      </w:r>
      <w:hyperlink w:anchor="Par2901" w:tooltip="Ссылка на текущий документ" w:history="1">
        <w:r>
          <w:rPr>
            <w:color w:val="0000FF"/>
          </w:rPr>
          <w:t>10.3</w:t>
        </w:r>
      </w:hyperlink>
      <w:r>
        <w:t xml:space="preserve">, </w:t>
      </w:r>
      <w:hyperlink w:anchor="Par2962" w:tooltip="Ссылка на текущий документ" w:history="1">
        <w:r>
          <w:rPr>
            <w:color w:val="0000FF"/>
          </w:rPr>
          <w:t>статьей 10.9</w:t>
        </w:r>
      </w:hyperlink>
      <w:r>
        <w:t xml:space="preserve">, </w:t>
      </w:r>
      <w:hyperlink w:anchor="Par2968" w:tooltip="Ссылка на текущий документ" w:history="1">
        <w:r>
          <w:rPr>
            <w:color w:val="0000FF"/>
          </w:rPr>
          <w:t>статьей 10.10</w:t>
        </w:r>
      </w:hyperlink>
      <w:r>
        <w:t xml:space="preserve"> (за ис</w:t>
      </w:r>
      <w:r>
        <w:t xml:space="preserve">ключением судоходных гидротехнических сооружений), </w:t>
      </w:r>
      <w:hyperlink w:anchor="Par2989" w:tooltip="Ссылка на текущий документ" w:history="1">
        <w:r>
          <w:rPr>
            <w:color w:val="0000FF"/>
          </w:rPr>
          <w:t>статьями 10.12</w:t>
        </w:r>
      </w:hyperlink>
      <w:r>
        <w:t xml:space="preserve"> - </w:t>
      </w:r>
      <w:hyperlink w:anchor="Par3001" w:tooltip="Ссылка на текущий документ" w:history="1">
        <w:r>
          <w:rPr>
            <w:color w:val="0000FF"/>
          </w:rPr>
          <w:t>10.14</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настоящего Кодекса.</w:t>
      </w:r>
    </w:p>
    <w:p w:rsidR="00000000" w:rsidRDefault="00DF0703">
      <w:pPr>
        <w:pStyle w:val="ConsPlusNormal"/>
        <w:jc w:val="both"/>
      </w:pPr>
      <w:r>
        <w:t>(в ред. Федеральных законов от</w:t>
      </w:r>
      <w:r>
        <w:t xml:space="preserve"> 03.02.2014 </w:t>
      </w:r>
      <w:hyperlink r:id="rId3679" w:tooltip="Федеральный закон от 03.02.2014 N 6-ФЗ &quot;О внесении изменений в Кодекс Российской Федерации об административных правонарушениях&quot;{КонсультантПлюс}" w:history="1">
        <w:r>
          <w:rPr>
            <w:color w:val="0000FF"/>
          </w:rPr>
          <w:t>N 6-ФЗ</w:t>
        </w:r>
      </w:hyperlink>
      <w:r>
        <w:t xml:space="preserve">, от 14.10.2014 </w:t>
      </w:r>
      <w:hyperlink r:id="rId368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3681"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2. Рассматривать дела об административных пра</w:t>
      </w:r>
      <w:r>
        <w:t xml:space="preserve">вонарушениях от имени органов, указанных в </w:t>
      </w:r>
      <w:hyperlink w:anchor="Par802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w:t>
      </w:r>
      <w:r>
        <w:t>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000000" w:rsidRDefault="00DF0703">
      <w:pPr>
        <w:pStyle w:val="ConsPlusNormal"/>
        <w:ind w:firstLine="540"/>
        <w:jc w:val="both"/>
      </w:pPr>
      <w:r>
        <w:t>2) руководители структурных по</w:t>
      </w:r>
      <w:r>
        <w:t xml:space="preserve">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w:t>
      </w:r>
      <w:r>
        <w:t>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w:t>
      </w:r>
      <w:r>
        <w:t xml:space="preserve">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000000" w:rsidRDefault="00DF0703">
      <w:pPr>
        <w:pStyle w:val="ConsPlusNormal"/>
        <w:ind w:firstLine="540"/>
        <w:jc w:val="both"/>
      </w:pPr>
      <w:r>
        <w:t>4) ру</w:t>
      </w:r>
      <w:r>
        <w:t>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w:t>
      </w:r>
      <w:r>
        <w:t>ами и государственного земельного надзора (в отношении использования и охраны земель сельскохозяйственного назначения), их заместители.</w:t>
      </w:r>
    </w:p>
    <w:p w:rsidR="00000000" w:rsidRDefault="00DF0703">
      <w:pPr>
        <w:pStyle w:val="ConsPlusNormal"/>
        <w:jc w:val="both"/>
      </w:pPr>
      <w:r>
        <w:t xml:space="preserve">(часть 2 в ред. Федерального </w:t>
      </w:r>
      <w:hyperlink r:id="rId368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w:t>
      </w:r>
      <w:r>
        <w:t xml:space="preserve"> 14.10.2014 N 307-ФЗ)</w:t>
      </w:r>
    </w:p>
    <w:p w:rsidR="00000000" w:rsidRDefault="00DF0703">
      <w:pPr>
        <w:pStyle w:val="ConsPlusNormal"/>
        <w:jc w:val="both"/>
      </w:pPr>
    </w:p>
    <w:p w:rsidR="00000000" w:rsidRDefault="00DF0703">
      <w:pPr>
        <w:pStyle w:val="ConsPlusNormal"/>
        <w:ind w:firstLine="540"/>
        <w:jc w:val="both"/>
        <w:outlineLvl w:val="2"/>
      </w:pPr>
      <w:bookmarkStart w:id="1491" w:name="Par8031"/>
      <w:bookmarkEnd w:id="1491"/>
      <w:r>
        <w:t xml:space="preserve">Статьи 23.16 - 23.19. Утратили силу. - Федеральный </w:t>
      </w:r>
      <w:hyperlink r:id="rId368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1492" w:name="Par8033"/>
      <w:bookmarkEnd w:id="1492"/>
      <w:r>
        <w:t>Статья 23.20. Утратила силу. - Фед</w:t>
      </w:r>
      <w:r>
        <w:t xml:space="preserve">еральный </w:t>
      </w:r>
      <w:hyperlink r:id="rId368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93" w:name="Par8035"/>
      <w:bookmarkEnd w:id="1493"/>
      <w:r>
        <w:t>Статья 23.21. Органы, осуществляющие государственный земельный надзор</w:t>
      </w:r>
    </w:p>
    <w:p w:rsidR="00000000" w:rsidRDefault="00DF0703">
      <w:pPr>
        <w:pStyle w:val="ConsPlusNormal"/>
        <w:jc w:val="both"/>
      </w:pPr>
      <w:r>
        <w:t xml:space="preserve">(в ред. Федерального </w:t>
      </w:r>
      <w:hyperlink r:id="rId368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494" w:name="Par8038"/>
      <w:bookmarkEnd w:id="1494"/>
      <w: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w:t>
      </w:r>
      <w:r>
        <w:t xml:space="preserve">ассматривают дела об административных правонарушениях, предусмотренных </w:t>
      </w:r>
      <w:hyperlink w:anchor="Par1636" w:tooltip="Ссылка на текущий документ" w:history="1">
        <w:r>
          <w:rPr>
            <w:color w:val="0000FF"/>
          </w:rPr>
          <w:t>статьями 7.1</w:t>
        </w:r>
      </w:hyperlink>
      <w:r>
        <w:t xml:space="preserve">, </w:t>
      </w:r>
      <w:hyperlink w:anchor="Par2139" w:tooltip="Ссылка на текущий документ" w:history="1">
        <w:r>
          <w:rPr>
            <w:color w:val="0000FF"/>
          </w:rPr>
          <w:t>7.34</w:t>
        </w:r>
      </w:hyperlink>
      <w:r>
        <w:t xml:space="preserve">, </w:t>
      </w:r>
      <w:hyperlink w:anchor="Par2216" w:tooltip="Ссылка на текущий документ" w:history="1">
        <w:r>
          <w:rPr>
            <w:color w:val="0000FF"/>
          </w:rPr>
          <w:t>частями 1</w:t>
        </w:r>
      </w:hyperlink>
      <w:r>
        <w:t xml:space="preserve">, </w:t>
      </w:r>
      <w:hyperlink w:anchor="Par2220" w:tooltip="Ссылка на текущий документ" w:history="1">
        <w:r>
          <w:rPr>
            <w:color w:val="0000FF"/>
          </w:rPr>
          <w:t>3</w:t>
        </w:r>
      </w:hyperlink>
      <w:r>
        <w:t xml:space="preserve"> и </w:t>
      </w:r>
      <w:hyperlink w:anchor="Par2222" w:tooltip="Ссылка на текущий документ" w:history="1">
        <w:r>
          <w:rPr>
            <w:color w:val="0000FF"/>
          </w:rPr>
          <w:t>4 статьи 8.8</w:t>
        </w:r>
      </w:hyperlink>
      <w:r>
        <w:t xml:space="preserve">, статьей </w:t>
      </w:r>
      <w:hyperlink w:anchor="Par2962" w:tooltip="Ссылка на текущий документ" w:history="1">
        <w:r>
          <w:rPr>
            <w:color w:val="0000FF"/>
          </w:rPr>
          <w:t>10.9</w:t>
        </w:r>
      </w:hyperlink>
      <w:r>
        <w:t xml:space="preserve">, </w:t>
      </w:r>
      <w:hyperlink w:anchor="Par2968" w:tooltip="Ссылка на текущий документ"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000000" w:rsidRDefault="00DF0703">
      <w:pPr>
        <w:pStyle w:val="ConsPlusNormal"/>
        <w:jc w:val="both"/>
      </w:pPr>
      <w:r>
        <w:t xml:space="preserve">(в ред. Федеральных законов от 28.12.2009 </w:t>
      </w:r>
      <w:hyperlink r:id="rId368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от 30.09.20</w:t>
      </w:r>
      <w:r>
        <w:t xml:space="preserve">13 </w:t>
      </w:r>
      <w:hyperlink r:id="rId3687" w:tooltip="Федеральный закон от 30.09.2013 N 262-ФЗ &quot;О внесении изменения в статью 23.21 Кодекса Российской Федерации об административных правонарушениях&quot;{КонсультантПлюс}" w:history="1">
        <w:r>
          <w:rPr>
            <w:color w:val="0000FF"/>
          </w:rPr>
          <w:t>N 262-ФЗ</w:t>
        </w:r>
      </w:hyperlink>
      <w:r>
        <w:t xml:space="preserve">, от 14.10.2014 </w:t>
      </w:r>
      <w:hyperlink r:id="rId368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3689"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2. Рассматривать дела об административных правона</w:t>
      </w:r>
      <w:r>
        <w:t xml:space="preserve">рушениях от имени органов, указанных в </w:t>
      </w:r>
      <w:hyperlink w:anchor="Par8038"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000000" w:rsidRDefault="00DF0703">
      <w:pPr>
        <w:pStyle w:val="ConsPlusNormal"/>
        <w:ind w:firstLine="540"/>
        <w:jc w:val="both"/>
      </w:pPr>
      <w:r>
        <w:t>2) главные государ</w:t>
      </w:r>
      <w:r>
        <w:t>ственные инспектора субъектов Российской Федерации по использованию и охране земель, их заместители;</w:t>
      </w:r>
    </w:p>
    <w:p w:rsidR="00000000" w:rsidRDefault="00DF0703">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000000" w:rsidRDefault="00DF0703">
      <w:pPr>
        <w:pStyle w:val="ConsPlusNormal"/>
        <w:ind w:firstLine="540"/>
        <w:jc w:val="both"/>
      </w:pPr>
      <w:r>
        <w:t>4) главный государственный инспектор Российской Ф</w:t>
      </w:r>
      <w:r>
        <w:t>едерации в области охраны окружающей среды, его заместители;</w:t>
      </w:r>
    </w:p>
    <w:p w:rsidR="00000000" w:rsidRDefault="00DF0703">
      <w:pPr>
        <w:pStyle w:val="ConsPlusNormal"/>
        <w:jc w:val="both"/>
      </w:pPr>
      <w:r>
        <w:t xml:space="preserve">(п. 4 введен Федеральным </w:t>
      </w:r>
      <w:hyperlink r:id="rId369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5) главные государственные инспектора Российской Федерац</w:t>
      </w:r>
      <w:r>
        <w:t>ии в области охраны окружающей среды по субъектам Российской Федерации, их заместители;</w:t>
      </w:r>
    </w:p>
    <w:p w:rsidR="00000000" w:rsidRDefault="00DF0703">
      <w:pPr>
        <w:pStyle w:val="ConsPlusNormal"/>
        <w:jc w:val="both"/>
      </w:pPr>
      <w:r>
        <w:t xml:space="preserve">(п. 5 введен Федеральным </w:t>
      </w:r>
      <w:hyperlink r:id="rId369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6) главные государственные ин</w:t>
      </w:r>
      <w:r>
        <w:t>спектора в области охраны окружающей среды по городам, районам, их заместители.</w:t>
      </w:r>
    </w:p>
    <w:p w:rsidR="00000000" w:rsidRDefault="00DF0703">
      <w:pPr>
        <w:pStyle w:val="ConsPlusNormal"/>
        <w:jc w:val="both"/>
      </w:pPr>
      <w:r>
        <w:t xml:space="preserve">(п. 6 введен Федеральным </w:t>
      </w:r>
      <w:hyperlink r:id="rId369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95" w:name="Par8051"/>
      <w:bookmarkEnd w:id="1495"/>
      <w:r>
        <w:t xml:space="preserve">Статья 23.22. Органы, </w:t>
      </w:r>
      <w:r>
        <w:t>осуществляющие государственный надзор за геологическим изучением, рациональным использованием и охраной недр</w:t>
      </w:r>
    </w:p>
    <w:p w:rsidR="00000000" w:rsidRDefault="00DF0703">
      <w:pPr>
        <w:pStyle w:val="ConsPlusNormal"/>
        <w:jc w:val="both"/>
      </w:pPr>
      <w:r>
        <w:t xml:space="preserve">(в ред. Федеральных законов от 03.05.2012 </w:t>
      </w:r>
      <w:hyperlink r:id="rId3693"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t xml:space="preserve">, от 14.10.2014 </w:t>
      </w:r>
      <w:hyperlink r:id="rId369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pPr>
      <w:bookmarkStart w:id="1496" w:name="Par8054"/>
      <w:bookmarkEnd w:id="1496"/>
      <w: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w:t>
      </w:r>
      <w:r>
        <w:t xml:space="preserve">тренных </w:t>
      </w:r>
      <w:hyperlink w:anchor="Par1650"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61" w:tooltip="Ссылка на текущий документ" w:history="1">
        <w:r>
          <w:rPr>
            <w:color w:val="0000FF"/>
          </w:rPr>
          <w:t>статьей 7.3</w:t>
        </w:r>
      </w:hyperlink>
      <w:r>
        <w:t xml:space="preserve">, </w:t>
      </w:r>
      <w:hyperlink w:anchor="Par1675" w:tooltip="Ссылка на текущий документ"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716" w:tooltip="Ссылка на текущий документ" w:history="1">
        <w:r>
          <w:rPr>
            <w:color w:val="0000FF"/>
          </w:rPr>
          <w:t>статьей 7.10</w:t>
        </w:r>
      </w:hyperlink>
      <w:r>
        <w:t xml:space="preserve"> (в части самовольной уступки права пользования участками недр), </w:t>
      </w:r>
      <w:hyperlink w:anchor="Par2185" w:tooltip="Ссылка на текущий документ" w:history="1">
        <w:r>
          <w:rPr>
            <w:color w:val="0000FF"/>
          </w:rPr>
          <w:t>статьей 8.5</w:t>
        </w:r>
      </w:hyperlink>
      <w:r>
        <w:t xml:space="preserve"> (в части сокрытия или искажения информации о состоянии недр), </w:t>
      </w:r>
      <w:hyperlink w:anchor="Par2225" w:tooltip="Ссылка на текущий документ" w:history="1">
        <w:r>
          <w:rPr>
            <w:color w:val="0000FF"/>
          </w:rPr>
          <w:t>статьей 8.9</w:t>
        </w:r>
      </w:hyperlink>
      <w:r>
        <w:t xml:space="preserve">, </w:t>
      </w:r>
      <w:hyperlink w:anchor="Par2233" w:tooltip="Ссылка на текущий документ" w:history="1">
        <w:r>
          <w:rPr>
            <w:color w:val="0000FF"/>
          </w:rPr>
          <w:t>частью 1 статьи 8.10</w:t>
        </w:r>
      </w:hyperlink>
      <w:r>
        <w:t xml:space="preserve">, </w:t>
      </w:r>
      <w:hyperlink w:anchor="Par2241" w:tooltip="Ссылка на текущий документ" w:history="1">
        <w:r>
          <w:rPr>
            <w:color w:val="0000FF"/>
          </w:rPr>
          <w:t>статьей 8.11</w:t>
        </w:r>
      </w:hyperlink>
      <w:r>
        <w:t xml:space="preserve">, </w:t>
      </w:r>
      <w:hyperlink w:anchor="Par2265" w:tooltip="Ссылка на текущий документ" w:history="1">
        <w:r>
          <w:rPr>
            <w:color w:val="0000FF"/>
          </w:rPr>
          <w:t xml:space="preserve">частью 1 статьи </w:t>
        </w:r>
        <w:r>
          <w:rPr>
            <w:color w:val="0000FF"/>
          </w:rPr>
          <w:t>8.13</w:t>
        </w:r>
      </w:hyperlink>
      <w:r>
        <w:t xml:space="preserve"> (в части нарушения водоохранного режима на водосборах подземных водных объектов), </w:t>
      </w:r>
      <w:hyperlink w:anchor="Par2313" w:tooltip="Ссылка на текущий документ"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w:t>
      </w:r>
      <w:r>
        <w:t xml:space="preserve">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5" w:tooltip="Ссылка на текущий документ" w:history="1">
        <w:r>
          <w:rPr>
            <w:color w:val="0000FF"/>
          </w:rPr>
          <w:t>статьей 8.18</w:t>
        </w:r>
      </w:hyperlink>
      <w:r>
        <w:t xml:space="preserve"> (в части нарушения правил проведения ресурсн</w:t>
      </w:r>
      <w:r>
        <w:t xml:space="preserve">ых исследований), </w:t>
      </w:r>
      <w:hyperlink w:anchor="Par2335" w:tooltip="Ссылка на текущий документ" w:history="1">
        <w:r>
          <w:rPr>
            <w:color w:val="0000FF"/>
          </w:rPr>
          <w:t>статьей 8.19</w:t>
        </w:r>
      </w:hyperlink>
      <w:r>
        <w:t xml:space="preserve">, </w:t>
      </w:r>
      <w:hyperlink w:anchor="Par2341" w:tooltip="Ссылка на текущий документ" w:history="1">
        <w:r>
          <w:rPr>
            <w:color w:val="0000FF"/>
          </w:rPr>
          <w:t>статьей 8.20</w:t>
        </w:r>
      </w:hyperlink>
      <w:r>
        <w:t xml:space="preserve"> (в части незаконной передачи минеральных ресурсов) настоящего Кодекса.</w:t>
      </w:r>
    </w:p>
    <w:p w:rsidR="00000000" w:rsidRDefault="00DF0703">
      <w:pPr>
        <w:pStyle w:val="ConsPlusNormal"/>
        <w:jc w:val="both"/>
      </w:pPr>
      <w:r>
        <w:t>(часть 1 в ред. Федерального</w:t>
      </w:r>
      <w:r>
        <w:t xml:space="preserve"> </w:t>
      </w:r>
      <w:hyperlink r:id="rId369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54"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DF0703">
      <w:pPr>
        <w:pStyle w:val="ConsPlusNormal"/>
        <w:ind w:firstLine="540"/>
        <w:jc w:val="both"/>
      </w:pPr>
      <w:r>
        <w:t>2) старшие государственные инспектора Российской Федерации в области охраны окруж</w:t>
      </w:r>
      <w:r>
        <w:t>ающей среды;</w:t>
      </w:r>
    </w:p>
    <w:p w:rsidR="00000000" w:rsidRDefault="00DF070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DF0703">
      <w:pPr>
        <w:pStyle w:val="ConsPlusNormal"/>
        <w:ind w:firstLine="540"/>
        <w:jc w:val="both"/>
      </w:pPr>
      <w:r>
        <w:t>4) старшие государственные инспектора Российской Федерации в области охраны окружающей среды в зоне своей д</w:t>
      </w:r>
      <w:r>
        <w:t>еятельности;</w:t>
      </w:r>
    </w:p>
    <w:p w:rsidR="00000000" w:rsidRDefault="00DF0703">
      <w:pPr>
        <w:pStyle w:val="ConsPlusNormal"/>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w:t>
      </w:r>
      <w:r>
        <w:t>уполномоченного в области охраны окружающей среды, их заместители;</w:t>
      </w:r>
    </w:p>
    <w:p w:rsidR="00000000" w:rsidRDefault="00DF070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DF0703">
      <w:pPr>
        <w:pStyle w:val="ConsPlusNormal"/>
        <w:ind w:firstLine="540"/>
        <w:jc w:val="both"/>
      </w:pPr>
      <w:r>
        <w:t xml:space="preserve">7) старшие государственные инспектора субъектов Российской Федерации </w:t>
      </w:r>
      <w:r>
        <w:t>в области охраны окружающей среды.</w:t>
      </w:r>
    </w:p>
    <w:p w:rsidR="00000000" w:rsidRDefault="00DF0703">
      <w:pPr>
        <w:pStyle w:val="ConsPlusNormal"/>
        <w:jc w:val="both"/>
      </w:pPr>
      <w:r>
        <w:t xml:space="preserve">(часть 2 в ред. Федерального </w:t>
      </w:r>
      <w:hyperlink r:id="rId369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97" w:name="Par8066"/>
      <w:bookmarkEnd w:id="1497"/>
      <w:r>
        <w:t xml:space="preserve">Статья 23.22.1. Утратила силу. - Федеральный </w:t>
      </w:r>
      <w:hyperlink r:id="rId369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498" w:name="Par8068"/>
      <w:bookmarkEnd w:id="1498"/>
      <w:r>
        <w:t>Статья 23.23. Органы, осуществляющие государственный надзор в области использования и охраны водных объектов</w:t>
      </w:r>
    </w:p>
    <w:p w:rsidR="00000000" w:rsidRDefault="00DF0703">
      <w:pPr>
        <w:pStyle w:val="ConsPlusNormal"/>
        <w:jc w:val="both"/>
      </w:pPr>
      <w:r>
        <w:t>(в ред. Федеральных законов от 03.05.20</w:t>
      </w:r>
      <w:r>
        <w:t xml:space="preserve">12 </w:t>
      </w:r>
      <w:hyperlink r:id="rId3698"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t xml:space="preserve">, от 21.10.2013 </w:t>
      </w:r>
      <w:hyperlink r:id="rId3699"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 xml:space="preserve">, от 14.10.2014 </w:t>
      </w:r>
      <w:hyperlink r:id="rId370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0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499" w:name="Par8073"/>
      <w:bookmarkEnd w:id="1499"/>
      <w:r>
        <w:t>1. Органы, осуществляющие государственный надзор в области использования и охраны водных объектов, рассматривают дела об административных</w:t>
      </w:r>
      <w:r>
        <w:t xml:space="preserve"> правонарушениях, предусмотренных </w:t>
      </w:r>
      <w:hyperlink w:anchor="Par1650"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w:t>
      </w:r>
      <w:r>
        <w:t>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w:t>
      </w:r>
      <w:r>
        <w:t xml:space="preserve">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90" w:tooltip="Ссылка на текущий документ" w:history="1">
        <w:r>
          <w:rPr>
            <w:color w:val="0000FF"/>
          </w:rPr>
          <w:t>статьей 7.6</w:t>
        </w:r>
      </w:hyperlink>
      <w:r>
        <w:t xml:space="preserve">, </w:t>
      </w:r>
      <w:hyperlink w:anchor="Par1698" w:tooltip="Ссылка на текущий документ" w:history="1">
        <w:r>
          <w:rPr>
            <w:color w:val="0000FF"/>
          </w:rPr>
          <w:t>статьей 7.7</w:t>
        </w:r>
      </w:hyperlink>
      <w:r>
        <w:t xml:space="preserve"> (за исключением повреждения гидротехнических сооружений), </w:t>
      </w:r>
      <w:hyperlink w:anchor="Par1716" w:tooltip="Ссылка на текущий документ" w:history="1">
        <w:r>
          <w:rPr>
            <w:color w:val="0000FF"/>
          </w:rPr>
          <w:t>статьей 7.10</w:t>
        </w:r>
      </w:hyperlink>
      <w:r>
        <w:t xml:space="preserve"> (в части самовольной уступки права пользования водным объектом), </w:t>
      </w:r>
      <w:hyperlink w:anchor="Par1845" w:tooltip="Ссылка на текущий документ" w:history="1">
        <w:r>
          <w:rPr>
            <w:color w:val="0000FF"/>
          </w:rPr>
          <w:t>статьей 7.20</w:t>
        </w:r>
      </w:hyperlink>
      <w:r>
        <w:t xml:space="preserve">, </w:t>
      </w:r>
      <w:hyperlink w:anchor="Par2185"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247" w:tooltip="Ссылка на текущий документ" w:history="1">
        <w:r>
          <w:rPr>
            <w:color w:val="0000FF"/>
          </w:rPr>
          <w:t>ста</w:t>
        </w:r>
        <w:r>
          <w:rPr>
            <w:color w:val="0000FF"/>
          </w:rPr>
          <w:t>тьями 8.12</w:t>
        </w:r>
      </w:hyperlink>
      <w:r>
        <w:t xml:space="preserve"> - </w:t>
      </w:r>
      <w:hyperlink w:anchor="Par2294" w:tooltip="Ссылка на текущий документ" w:history="1">
        <w:r>
          <w:rPr>
            <w:color w:val="0000FF"/>
          </w:rPr>
          <w:t>8.15</w:t>
        </w:r>
      </w:hyperlink>
      <w:r>
        <w:t xml:space="preserve">, </w:t>
      </w:r>
      <w:hyperlink w:anchor="Par2603" w:tooltip="Ссылка на текущий документ" w:history="1">
        <w:r>
          <w:rPr>
            <w:color w:val="0000FF"/>
          </w:rPr>
          <w:t>8.42</w:t>
        </w:r>
      </w:hyperlink>
      <w:r>
        <w:t xml:space="preserve">, </w:t>
      </w:r>
      <w:hyperlink w:anchor="Par2624" w:tooltip="Ссылка на текущий документ" w:history="1">
        <w:r>
          <w:rPr>
            <w:color w:val="0000FF"/>
          </w:rPr>
          <w:t>8.44</w:t>
        </w:r>
      </w:hyperlink>
      <w:r>
        <w:t xml:space="preserve">, </w:t>
      </w:r>
      <w:hyperlink w:anchor="Par2633" w:tooltip="Ссылка на текущий документ" w:history="1">
        <w:r>
          <w:rPr>
            <w:color w:val="0000FF"/>
          </w:rPr>
          <w:t>8</w:t>
        </w:r>
        <w:r>
          <w:rPr>
            <w:color w:val="0000FF"/>
          </w:rPr>
          <w:t>.45</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статьей 14.44</w:t>
        </w:r>
      </w:hyperlink>
      <w:r>
        <w:t xml:space="preserve"> настоящего Кодекса.</w:t>
      </w:r>
    </w:p>
    <w:p w:rsidR="00000000" w:rsidRDefault="00DF0703">
      <w:pPr>
        <w:pStyle w:val="ConsPlusNormal"/>
        <w:jc w:val="both"/>
      </w:pPr>
      <w:r>
        <w:t>(часть 1 в ред. Фе</w:t>
      </w:r>
      <w:r>
        <w:t xml:space="preserve">дерального </w:t>
      </w:r>
      <w:hyperlink r:id="rId370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73"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DF0703">
      <w:pPr>
        <w:pStyle w:val="ConsPlusNormal"/>
        <w:ind w:firstLine="540"/>
        <w:jc w:val="both"/>
      </w:pPr>
      <w:r>
        <w:t>2) старшие государственные инспектора Российской Федерации в области охр</w:t>
      </w:r>
      <w:r>
        <w:t>аны окружающей среды;</w:t>
      </w:r>
    </w:p>
    <w:p w:rsidR="00000000" w:rsidRDefault="00DF070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DF0703">
      <w:pPr>
        <w:pStyle w:val="ConsPlusNormal"/>
        <w:ind w:firstLine="540"/>
        <w:jc w:val="both"/>
      </w:pPr>
      <w:r>
        <w:t>4) старшие государственные инспектора Российской Федерации в области охраны окружающей среды в зон</w:t>
      </w:r>
      <w:r>
        <w:t>е своей деятельности;</w:t>
      </w:r>
    </w:p>
    <w:p w:rsidR="00000000" w:rsidRDefault="00DF070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w:t>
      </w:r>
      <w:r>
        <w:t xml:space="preserve"> власти, уполномоченного в области охраны окружающей среды, их заместители;</w:t>
      </w:r>
    </w:p>
    <w:p w:rsidR="00000000" w:rsidRDefault="00DF070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DF070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00000" w:rsidRDefault="00DF0703">
      <w:pPr>
        <w:pStyle w:val="ConsPlusNormal"/>
        <w:jc w:val="both"/>
      </w:pPr>
      <w:r>
        <w:t xml:space="preserve">(часть 2 в ред. Федерального </w:t>
      </w:r>
      <w:hyperlink r:id="rId370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500" w:name="Par8085"/>
      <w:bookmarkEnd w:id="1500"/>
      <w:r>
        <w:t xml:space="preserve">Статья 23.23.1. Утратила силу. - Федеральный </w:t>
      </w:r>
      <w:hyperlink r:id="rId370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501" w:name="Par8087"/>
      <w:bookmarkEnd w:id="1501"/>
      <w:r>
        <w:t xml:space="preserve">Статья 23.24. Органы, осуществляющие федеральный государственный лесной надзор </w:t>
      </w:r>
      <w:r>
        <w:t>(лесную охрану)</w:t>
      </w:r>
    </w:p>
    <w:p w:rsidR="00000000" w:rsidRDefault="00DF0703">
      <w:pPr>
        <w:pStyle w:val="ConsPlusNormal"/>
        <w:jc w:val="both"/>
      </w:pPr>
      <w:r>
        <w:t xml:space="preserve">(в ред. Федерального </w:t>
      </w:r>
      <w:hyperlink r:id="rId3705"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0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02" w:name="Par8092"/>
      <w:bookmarkEnd w:id="1502"/>
      <w:r>
        <w:t xml:space="preserve">1. </w:t>
      </w:r>
      <w:hyperlink r:id="rId3707" w:tooltip="&quot;Лесной кодекс Российской Федерации&quot; от 04.12.2006 N 200-ФЗ (ред. от 21.07.2014) (с изм. и доп., вступ. в силу с 01.03.2015){КонсультантПлюс}" w:history="1">
        <w:r>
          <w:rPr>
            <w:color w:val="0000FF"/>
          </w:rPr>
          <w:t>Органы</w:t>
        </w:r>
      </w:hyperlink>
      <w:r>
        <w:t>, осуществляющие федеральный государственный лесной надзор (лесную охрану), рассматр</w:t>
      </w:r>
      <w:r>
        <w:t xml:space="preserve">ивают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w:t>
      </w:r>
      <w:r>
        <w:t xml:space="preserve">ветствии с лесным законодательством), </w:t>
      </w:r>
      <w:hyperlink w:anchor="Par1708" w:tooltip="Ссылка на текущий документ" w:history="1">
        <w:r>
          <w:rPr>
            <w:color w:val="0000FF"/>
          </w:rPr>
          <w:t>статьей 7.9</w:t>
        </w:r>
      </w:hyperlink>
      <w:r>
        <w:t xml:space="preserve"> (в пределах своих полномочий в соответствии с лесным законодательством), </w:t>
      </w:r>
      <w:hyperlink w:anchor="Par1716" w:tooltip="Ссылка на текущий документ" w:history="1">
        <w:r>
          <w:rPr>
            <w:color w:val="0000FF"/>
          </w:rPr>
          <w:t>статьей 7.10</w:t>
        </w:r>
      </w:hyperlink>
      <w:r>
        <w:t xml:space="preserve"> (в части</w:t>
      </w:r>
      <w:r>
        <w:t xml:space="preserve">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70" w:tooltip="Ссылка на текущий документ" w:history="1">
        <w:r>
          <w:rPr>
            <w:color w:val="0000FF"/>
          </w:rPr>
          <w:t>статьями 8.24</w:t>
        </w:r>
      </w:hyperlink>
      <w:r>
        <w:t xml:space="preserve"> - </w:t>
      </w:r>
      <w:hyperlink w:anchor="Par2412"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3" w:tooltip="Ссылка на текущий документ" w:history="1">
        <w:r>
          <w:rPr>
            <w:color w:val="0000FF"/>
          </w:rPr>
          <w:t>частями 1</w:t>
        </w:r>
      </w:hyperlink>
      <w:r>
        <w:t xml:space="preserve"> и </w:t>
      </w:r>
      <w:hyperlink w:anchor="Par2431" w:tooltip="Ссылка на текущий документ" w:history="1">
        <w:r>
          <w:rPr>
            <w:color w:val="0000FF"/>
          </w:rPr>
          <w:t>3 статьи 8.28</w:t>
        </w:r>
      </w:hyperlink>
      <w:r>
        <w:t xml:space="preserve"> (в п</w:t>
      </w:r>
      <w:r>
        <w:t xml:space="preserve">ределах своих полномочий в соответствии с лесным законодательством), </w:t>
      </w:r>
      <w:hyperlink w:anchor="Par2466" w:tooltip="Ссылка на текущий документ" w:history="1">
        <w:r>
          <w:rPr>
            <w:color w:val="0000FF"/>
          </w:rPr>
          <w:t>статьями 8.29</w:t>
        </w:r>
      </w:hyperlink>
      <w:r>
        <w:t xml:space="preserve"> - </w:t>
      </w:r>
      <w:hyperlink w:anchor="Par2496" w:tooltip="Ссылка на текущий документ" w:history="1">
        <w:r>
          <w:rPr>
            <w:color w:val="0000FF"/>
          </w:rPr>
          <w:t>8.32</w:t>
        </w:r>
      </w:hyperlink>
      <w:r>
        <w:t xml:space="preserve"> (в пределах своих полномочий в соответствии с лесным з</w:t>
      </w:r>
      <w:r>
        <w:t>аконодательством) настоящего Кодекса.</w:t>
      </w:r>
    </w:p>
    <w:p w:rsidR="00000000" w:rsidRDefault="00DF0703">
      <w:pPr>
        <w:pStyle w:val="ConsPlusNormal"/>
        <w:jc w:val="both"/>
      </w:pPr>
      <w:r>
        <w:t xml:space="preserve">(в ред. Федеральных законов от 12.03.2014 </w:t>
      </w:r>
      <w:hyperlink r:id="rId3708"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от 2</w:t>
      </w:r>
      <w:r>
        <w:t xml:space="preserve">1.07.2014 </w:t>
      </w:r>
      <w:hyperlink r:id="rId3709"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N 277-ФЗ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9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w:t>
      </w:r>
      <w:r>
        <w:t>ельной власти, осуществляющего федеральный государственный лесной надзор (лесную охрану), его заместители;</w:t>
      </w:r>
    </w:p>
    <w:p w:rsidR="00000000" w:rsidRDefault="00DF0703">
      <w:pPr>
        <w:pStyle w:val="ConsPlusNormal"/>
        <w:jc w:val="both"/>
      </w:pPr>
      <w:r>
        <w:t xml:space="preserve">(в ред. Федерального </w:t>
      </w:r>
      <w:hyperlink r:id="rId3710"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000000" w:rsidRDefault="00DF0703">
      <w:pPr>
        <w:pStyle w:val="ConsPlusNormal"/>
        <w:jc w:val="both"/>
      </w:pPr>
      <w:r>
        <w:t>(в ред. Федерал</w:t>
      </w:r>
      <w:r>
        <w:t xml:space="preserve">ьного </w:t>
      </w:r>
      <w:hyperlink r:id="rId3711"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r>
        <w:t>3) руководители территориальных органов федерального орга</w:t>
      </w:r>
      <w:r>
        <w:t>на исполнительной власти, осуществляющего федеральный государственный лесной надзор (лесную охрану), их заместители;</w:t>
      </w:r>
    </w:p>
    <w:p w:rsidR="00000000" w:rsidRDefault="00DF0703">
      <w:pPr>
        <w:pStyle w:val="ConsPlusNormal"/>
        <w:jc w:val="both"/>
      </w:pPr>
      <w:r>
        <w:t xml:space="preserve">(в ред. Федерального </w:t>
      </w:r>
      <w:hyperlink r:id="rId3712"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w:t>
      </w:r>
      <w:r>
        <w:t>), их заместители.</w:t>
      </w:r>
    </w:p>
    <w:p w:rsidR="00000000" w:rsidRDefault="00DF0703">
      <w:pPr>
        <w:pStyle w:val="ConsPlusNormal"/>
        <w:jc w:val="both"/>
      </w:pPr>
      <w:r>
        <w:t xml:space="preserve">(в ред. Федерального </w:t>
      </w:r>
      <w:hyperlink r:id="rId3713"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p>
    <w:p w:rsidR="00000000" w:rsidRDefault="00DF0703">
      <w:pPr>
        <w:pStyle w:val="ConsPlusNormal"/>
        <w:ind w:firstLine="540"/>
        <w:jc w:val="both"/>
        <w:outlineLvl w:val="2"/>
      </w:pPr>
      <w:bookmarkStart w:id="1503" w:name="Par8104"/>
      <w:bookmarkEnd w:id="1503"/>
      <w:r>
        <w:t>Статья 2</w:t>
      </w:r>
      <w:r>
        <w:t>3.24.1. Органы исполнительной власти субъектов Российской Федерации, осуществляющие федеральный государственный лесной надзор (лесную охрану)</w:t>
      </w:r>
    </w:p>
    <w:p w:rsidR="00000000" w:rsidRDefault="00DF0703">
      <w:pPr>
        <w:pStyle w:val="ConsPlusNormal"/>
        <w:jc w:val="both"/>
      </w:pPr>
      <w:r>
        <w:t xml:space="preserve">(в ред. Федерального </w:t>
      </w:r>
      <w:hyperlink r:id="rId3714"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71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04" w:name="Par8109"/>
      <w:bookmarkEnd w:id="15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8" w:tooltip="Ссылка на текущий документ" w:history="1">
        <w:r>
          <w:rPr>
            <w:color w:val="0000FF"/>
          </w:rPr>
          <w:t>статьями 7.9</w:t>
        </w:r>
      </w:hyperlink>
      <w:r>
        <w:t xml:space="preserve">, </w:t>
      </w:r>
      <w:hyperlink w:anchor="Par1716" w:tooltip="Ссылка на текущий документ" w:history="1">
        <w:r>
          <w:rPr>
            <w:color w:val="0000FF"/>
          </w:rPr>
          <w:t>7.10</w:t>
        </w:r>
      </w:hyperlink>
      <w:r>
        <w:t xml:space="preserve"> (в пределах своих полномочий в соответствии с лесным законодательством), </w:t>
      </w:r>
      <w:hyperlink w:anchor="Par2370" w:tooltip="Ссылка на текущий документ" w:history="1">
        <w:r>
          <w:rPr>
            <w:color w:val="0000FF"/>
          </w:rPr>
          <w:t>статьями 8.24</w:t>
        </w:r>
      </w:hyperlink>
      <w:r>
        <w:t xml:space="preserve"> - </w:t>
      </w:r>
      <w:hyperlink w:anchor="Par2412"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423" w:tooltip="Ссылка на текущий документ" w:history="1">
        <w:r>
          <w:rPr>
            <w:color w:val="0000FF"/>
          </w:rPr>
          <w:t>частями 1</w:t>
        </w:r>
      </w:hyperlink>
      <w:r>
        <w:t xml:space="preserve"> и </w:t>
      </w:r>
      <w:hyperlink w:anchor="Par2431" w:tooltip="Ссылка на текущий документ" w:history="1">
        <w:r>
          <w:rPr>
            <w:color w:val="0000FF"/>
          </w:rPr>
          <w:t>3 статьи 8.28</w:t>
        </w:r>
      </w:hyperlink>
      <w:r>
        <w:t xml:space="preserve"> (в пределах своих полномочий в соотв</w:t>
      </w:r>
      <w:r>
        <w:t xml:space="preserve">етствии с лесным законодательством), </w:t>
      </w:r>
      <w:hyperlink w:anchor="Par2466" w:tooltip="Ссылка на текущий документ" w:history="1">
        <w:r>
          <w:rPr>
            <w:color w:val="0000FF"/>
          </w:rPr>
          <w:t>статьями 8.29</w:t>
        </w:r>
      </w:hyperlink>
      <w:r>
        <w:t xml:space="preserve"> - </w:t>
      </w:r>
      <w:hyperlink w:anchor="Par2496"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w:t>
      </w:r>
      <w:r>
        <w:t>екса.</w:t>
      </w:r>
    </w:p>
    <w:p w:rsidR="00000000" w:rsidRDefault="00DF0703">
      <w:pPr>
        <w:pStyle w:val="ConsPlusNormal"/>
        <w:jc w:val="both"/>
      </w:pPr>
      <w:r>
        <w:t xml:space="preserve">(в ред. Федеральных законов от 12.03.2014 </w:t>
      </w:r>
      <w:hyperlink r:id="rId3716"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21.07.2014 </w:t>
      </w:r>
      <w:hyperlink r:id="rId3717"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N 277-ФЗ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0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руководители органов исполнительной власти субъектов Российской Федерации</w:t>
      </w:r>
      <w:r>
        <w:t>, осуществляющих федеральный государственный лесной надзор (лесную охрану), их заместители;</w:t>
      </w:r>
    </w:p>
    <w:p w:rsidR="00000000" w:rsidRDefault="00DF0703">
      <w:pPr>
        <w:pStyle w:val="ConsPlusNormal"/>
        <w:jc w:val="both"/>
      </w:pPr>
      <w:r>
        <w:t xml:space="preserve">(в ред. Федерального </w:t>
      </w:r>
      <w:hyperlink r:id="rId3718"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000000" w:rsidRDefault="00DF0703">
      <w:pPr>
        <w:pStyle w:val="ConsPlusNormal"/>
        <w:jc w:val="both"/>
      </w:pPr>
      <w:r>
        <w:t>(в ред. Феде</w:t>
      </w:r>
      <w:r>
        <w:t xml:space="preserve">рального </w:t>
      </w:r>
      <w:hyperlink r:id="rId3719"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jc w:val="both"/>
      </w:pPr>
      <w:r>
        <w:t xml:space="preserve">(часть 2 в ред. Федерального </w:t>
      </w:r>
      <w:hyperlink r:id="rId3720" w:tooltip="Федеральный закон от 23.12.2010 N 380-ФЗ &quot;О внесении изменения в статью 23.24.1 Кодекса Российской Федерации об административных правонарушениях&quot;{КонсультантПлюс}" w:history="1">
        <w:r>
          <w:rPr>
            <w:color w:val="0000FF"/>
          </w:rPr>
          <w:t>закона</w:t>
        </w:r>
      </w:hyperlink>
      <w:r>
        <w:t xml:space="preserve"> от 23.12.2010 N 380-ФЗ)</w:t>
      </w:r>
    </w:p>
    <w:p w:rsidR="00000000" w:rsidRDefault="00DF0703">
      <w:pPr>
        <w:pStyle w:val="ConsPlusNormal"/>
        <w:ind w:firstLine="540"/>
        <w:jc w:val="both"/>
      </w:pPr>
    </w:p>
    <w:p w:rsidR="00000000" w:rsidRDefault="00DF0703">
      <w:pPr>
        <w:pStyle w:val="ConsPlusNormal"/>
        <w:ind w:firstLine="540"/>
        <w:jc w:val="both"/>
        <w:outlineLvl w:val="2"/>
      </w:pPr>
      <w:bookmarkStart w:id="1505" w:name="Par8118"/>
      <w:bookmarkEnd w:id="1505"/>
      <w:r>
        <w:t>Статья 23.25. Органы, осуществляющие государственный надзор в области охраны и использования особо охраняемых природных территорий</w:t>
      </w:r>
    </w:p>
    <w:p w:rsidR="00000000" w:rsidRDefault="00DF0703">
      <w:pPr>
        <w:pStyle w:val="ConsPlusNormal"/>
        <w:jc w:val="both"/>
      </w:pPr>
      <w:r>
        <w:t xml:space="preserve">(в ред. Федерального </w:t>
      </w:r>
      <w:hyperlink r:id="rId372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2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06" w:name="Par8123"/>
      <w:bookmarkEnd w:id="1506"/>
      <w:r>
        <w:t>1. Органы, осуществляющие государственный на</w:t>
      </w:r>
      <w:r>
        <w:t xml:space="preserve">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(в части уничтожения или повреж</w:t>
      </w:r>
      <w:r>
        <w:t>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w:t>
      </w:r>
      <w:r>
        <w:t>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w:t>
      </w:r>
      <w:r>
        <w:t>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w:t>
      </w:r>
      <w:r>
        <w:t xml:space="preserve">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w:t>
      </w:r>
      <w:r>
        <w:t xml:space="preserve">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75" w:tooltip="Ссылка на текущий документ"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90" w:tooltip="Ссылка на текущий документ"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698" w:tooltip="Ссылка на текущий документ" w:history="1">
        <w:r>
          <w:rPr>
            <w:color w:val="0000FF"/>
          </w:rPr>
          <w:t>статьями 7.7</w:t>
        </w:r>
      </w:hyperlink>
      <w:r>
        <w:t xml:space="preserve"> - </w:t>
      </w:r>
      <w:hyperlink w:anchor="Par1716" w:tooltip="Ссылка на текущий документ" w:history="1">
        <w:r>
          <w:rPr>
            <w:color w:val="0000FF"/>
          </w:rPr>
          <w:t>7.10</w:t>
        </w:r>
      </w:hyperlink>
      <w:r>
        <w:t xml:space="preserve"> (в части адми</w:t>
      </w:r>
      <w:r>
        <w:t xml:space="preserve">нистративных правонарушений, совершенных на особо охраняемых природных территориях либо в их охранных зонах), </w:t>
      </w:r>
      <w:hyperlink w:anchor="Par1727" w:tooltip="Ссылка на текущий документ" w:history="1">
        <w:r>
          <w:rPr>
            <w:color w:val="0000FF"/>
          </w:rPr>
          <w:t>частью 1 статьи 7.11</w:t>
        </w:r>
      </w:hyperlink>
      <w:r>
        <w:t xml:space="preserve"> (в части административных правонарушений, совершенных на особо охраня</w:t>
      </w:r>
      <w:r>
        <w:t xml:space="preserve">емых природных территориях либо в их охранных зонах), </w:t>
      </w:r>
      <w:hyperlink w:anchor="Par2185" w:tooltip="Ссылка на текущий документ" w:history="1">
        <w:r>
          <w:rPr>
            <w:color w:val="0000FF"/>
          </w:rPr>
          <w:t>статьями 8.5</w:t>
        </w:r>
      </w:hyperlink>
      <w:r>
        <w:t xml:space="preserve"> - </w:t>
      </w:r>
      <w:hyperlink w:anchor="Par2225" w:tooltip="Ссылка на текущий документ" w:history="1">
        <w:r>
          <w:rPr>
            <w:color w:val="0000FF"/>
          </w:rPr>
          <w:t>8.9</w:t>
        </w:r>
      </w:hyperlink>
      <w:r>
        <w:t xml:space="preserve"> (в части административных правонарушений, совершенных на особо охраняем</w:t>
      </w:r>
      <w:r>
        <w:t xml:space="preserve">ых природных территориях либо в их охранных зонах), </w:t>
      </w:r>
      <w:hyperlink w:anchor="Par2247" w:tooltip="Ссылка на текущий документ" w:history="1">
        <w:r>
          <w:rPr>
            <w:color w:val="0000FF"/>
          </w:rPr>
          <w:t>статьями 8.12</w:t>
        </w:r>
      </w:hyperlink>
      <w:r>
        <w:t xml:space="preserve"> - </w:t>
      </w:r>
      <w:hyperlink w:anchor="Par2284" w:tooltip="Ссылка на текущий документ" w:history="1">
        <w:r>
          <w:rPr>
            <w:color w:val="0000FF"/>
          </w:rPr>
          <w:t>8.14</w:t>
        </w:r>
      </w:hyperlink>
      <w:r>
        <w:t xml:space="preserve"> (в части административных правонарушений, совершенных на особо охраняем</w:t>
      </w:r>
      <w:r>
        <w:t xml:space="preserve">ых природных территориях либо в их охранных зонах), </w:t>
      </w:r>
      <w:hyperlink w:anchor="Par2302" w:tooltip="Ссылка на текущий документ"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10" w:tooltip="Ссылка на текущий документ" w:history="1">
        <w:r>
          <w:rPr>
            <w:color w:val="0000FF"/>
          </w:rPr>
          <w:t>статьями 8.17</w:t>
        </w:r>
      </w:hyperlink>
      <w:r>
        <w:t xml:space="preserve"> и </w:t>
      </w:r>
      <w:hyperlink w:anchor="Par2325" w:tooltip="Ссылка на текущий документ"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46" w:tooltip="Ссылка на текущий документ"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78" w:tooltip="Ссылка на текущий документ" w:history="1">
        <w:r>
          <w:rPr>
            <w:color w:val="0000FF"/>
          </w:rPr>
          <w:t>статьями 8.25</w:t>
        </w:r>
      </w:hyperlink>
      <w:r>
        <w:t xml:space="preserve"> - </w:t>
      </w:r>
      <w:hyperlink w:anchor="Par2533" w:tooltip="Ссылка на текущий документ"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544" w:tooltip="Ссылка на текущий документ" w:history="1">
        <w:r>
          <w:rPr>
            <w:color w:val="0000FF"/>
          </w:rPr>
          <w:t>частями 1</w:t>
        </w:r>
      </w:hyperlink>
      <w:r>
        <w:t xml:space="preserve">, </w:t>
      </w:r>
      <w:hyperlink w:anchor="Par2548" w:tooltip="Ссылка на текущий документ" w:history="1">
        <w:r>
          <w:rPr>
            <w:color w:val="0000FF"/>
          </w:rPr>
          <w:t>1.1</w:t>
        </w:r>
      </w:hyperlink>
      <w:r>
        <w:t xml:space="preserve">, </w:t>
      </w:r>
      <w:hyperlink w:anchor="Par2557" w:tooltip="Ссылка на текущий документ" w:history="1">
        <w:r>
          <w:rPr>
            <w:color w:val="0000FF"/>
          </w:rPr>
          <w:t>2</w:t>
        </w:r>
      </w:hyperlink>
      <w:r>
        <w:t xml:space="preserve"> и </w:t>
      </w:r>
      <w:hyperlink w:anchor="Par2561" w:tooltip="Ссылка на текущий документ" w:history="1">
        <w:r>
          <w:rPr>
            <w:color w:val="0000FF"/>
          </w:rPr>
          <w:t>3 статьи 8.37</w:t>
        </w:r>
      </w:hyperlink>
      <w:r>
        <w:t xml:space="preserve"> (в части административных правонарушений, совершенных на особо охр</w:t>
      </w:r>
      <w:r>
        <w:t xml:space="preserve">аняемых природных территориях либо в их охранных зонах), </w:t>
      </w:r>
      <w:hyperlink w:anchor="Par2566" w:tooltip="Ссылка на текущий документ"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74" w:tooltip="Ссылка на текущий документ" w:history="1">
        <w:r>
          <w:rPr>
            <w:color w:val="0000FF"/>
          </w:rPr>
          <w:t>статьей 8.39</w:t>
        </w:r>
      </w:hyperlink>
      <w:r>
        <w:t xml:space="preserve"> настоящего Кодекса.</w:t>
      </w:r>
    </w:p>
    <w:p w:rsidR="00000000" w:rsidRDefault="00DF0703">
      <w:pPr>
        <w:pStyle w:val="ConsPlusNormal"/>
        <w:jc w:val="both"/>
      </w:pPr>
      <w:r>
        <w:t xml:space="preserve">(часть 1 в ред. Федерального </w:t>
      </w:r>
      <w:hyperlink r:id="rId37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Рассматривать дела об админис</w:t>
      </w:r>
      <w:r>
        <w:t xml:space="preserve">тративных правонарушениях от имени органов, указанных в </w:t>
      </w:r>
      <w:hyperlink w:anchor="Par8123"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72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DF0703">
      <w:pPr>
        <w:pStyle w:val="ConsPlusNormal"/>
        <w:jc w:val="both"/>
      </w:pPr>
      <w:r>
        <w:t xml:space="preserve">(п. 1 в ред. Федерального </w:t>
      </w:r>
      <w:hyperlink r:id="rId372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000000" w:rsidRDefault="00DF0703">
      <w:pPr>
        <w:pStyle w:val="ConsPlusNormal"/>
        <w:jc w:val="both"/>
      </w:pPr>
      <w:r>
        <w:t xml:space="preserve">(п. 2 в ред. Федерального </w:t>
      </w:r>
      <w:hyperlink r:id="rId37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000000" w:rsidRDefault="00DF0703">
      <w:pPr>
        <w:pStyle w:val="ConsPlusNormal"/>
        <w:jc w:val="both"/>
      </w:pPr>
      <w:r>
        <w:t xml:space="preserve">(п. 3 в ред. Федерального </w:t>
      </w:r>
      <w:hyperlink r:id="rId372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4) утратил силу. - Федеральный </w:t>
      </w:r>
      <w:hyperlink r:id="rId372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w:t>
      </w:r>
      <w:r>
        <w:t>ного значения, их заместители;</w:t>
      </w:r>
    </w:p>
    <w:p w:rsidR="00000000" w:rsidRDefault="00DF0703">
      <w:pPr>
        <w:pStyle w:val="ConsPlusNormal"/>
        <w:jc w:val="both"/>
      </w:pPr>
      <w:r>
        <w:t xml:space="preserve">(п. 5 в ред. Федерального </w:t>
      </w:r>
      <w:hyperlink r:id="rId372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DF0703">
      <w:pPr>
        <w:pStyle w:val="ConsPlusNormal"/>
        <w:ind w:firstLine="540"/>
        <w:jc w:val="both"/>
      </w:pPr>
      <w:r>
        <w:t>6) руководители государственных учреждений, подведомственных органам исп</w:t>
      </w:r>
      <w:r>
        <w:t>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w:t>
      </w:r>
      <w:r>
        <w:t>енные инспектора в области охраны окружающей среды на особо охраняемых природных территориях регионального значения, их заместители.</w:t>
      </w:r>
    </w:p>
    <w:p w:rsidR="00000000" w:rsidRDefault="00DF0703">
      <w:pPr>
        <w:pStyle w:val="ConsPlusNormal"/>
        <w:jc w:val="both"/>
      </w:pPr>
      <w:r>
        <w:t xml:space="preserve">(п. 6 в ред. Федерального </w:t>
      </w:r>
      <w:hyperlink r:id="rId3730"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24.11.2014 N 361-ФЗ)</w:t>
      </w:r>
    </w:p>
    <w:p w:rsidR="00000000" w:rsidRDefault="00DF0703">
      <w:pPr>
        <w:pStyle w:val="ConsPlusNormal"/>
        <w:jc w:val="both"/>
      </w:pPr>
    </w:p>
    <w:p w:rsidR="00000000" w:rsidRDefault="00DF0703">
      <w:pPr>
        <w:pStyle w:val="ConsPlusNormal"/>
        <w:ind w:firstLine="540"/>
        <w:jc w:val="both"/>
        <w:outlineLvl w:val="2"/>
      </w:pPr>
      <w:bookmarkStart w:id="1507" w:name="Par8139"/>
      <w:bookmarkEnd w:id="1507"/>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w:t>
      </w:r>
      <w:r>
        <w:t>битания</w:t>
      </w:r>
    </w:p>
    <w:p w:rsidR="00000000" w:rsidRDefault="00DF0703">
      <w:pPr>
        <w:pStyle w:val="ConsPlusNormal"/>
        <w:jc w:val="both"/>
      </w:pPr>
      <w:r>
        <w:t xml:space="preserve">(в ред. Федерального </w:t>
      </w:r>
      <w:hyperlink r:id="rId373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3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08" w:name="Par8144"/>
      <w:bookmarkEnd w:id="1508"/>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w:t>
      </w:r>
      <w:r>
        <w:t xml:space="preserve">рушениях, предусмотренных </w:t>
      </w:r>
      <w:hyperlink w:anchor="Par1650"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w:t>
      </w:r>
      <w:r>
        <w:t>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w:t>
      </w:r>
      <w:r>
        <w:t xml:space="preserve">х территориях), </w:t>
      </w:r>
      <w:hyperlink w:anchor="Par1727" w:tooltip="Ссылка на текущий документ"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512" w:tooltip="Ссылка на текущий документ" w:history="1">
        <w:r>
          <w:rPr>
            <w:color w:val="0000FF"/>
          </w:rPr>
          <w:t>стать</w:t>
        </w:r>
        <w:r>
          <w:rPr>
            <w:color w:val="0000FF"/>
          </w:rPr>
          <w:t>ей 8.33</w:t>
        </w:r>
      </w:hyperlink>
      <w:r>
        <w:t xml:space="preserve"> (за исключением административных правонарушений, совершенных на особо охраняемых природных территориях), </w:t>
      </w:r>
      <w:hyperlink w:anchor="Par2520"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w:t>
      </w:r>
      <w:r>
        <w:t xml:space="preserve">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26" w:tooltip="Ссылка на текущий документ" w:history="1">
        <w:r>
          <w:rPr>
            <w:color w:val="0000FF"/>
          </w:rPr>
          <w:t>статьей 8.35</w:t>
        </w:r>
      </w:hyperlink>
      <w:r>
        <w:t xml:space="preserve"> (за исключением административных п</w:t>
      </w:r>
      <w:r>
        <w:t xml:space="preserve">равонарушений, совершенных на особо охраняемых природных территориях), </w:t>
      </w:r>
      <w:hyperlink w:anchor="Par2533" w:tooltip="Ссылка на текущий документ"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544" w:tooltip="Ссылка на текущий документ" w:history="1">
        <w:r>
          <w:rPr>
            <w:color w:val="0000FF"/>
          </w:rPr>
          <w:t>частями 1</w:t>
        </w:r>
      </w:hyperlink>
      <w:r>
        <w:t xml:space="preserve"> и </w:t>
      </w:r>
      <w:hyperlink w:anchor="Par2548" w:tooltip="Ссылка на текущий документ"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561"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000000" w:rsidRDefault="00DF0703">
      <w:pPr>
        <w:pStyle w:val="ConsPlusNormal"/>
        <w:jc w:val="both"/>
      </w:pPr>
      <w:r>
        <w:t xml:space="preserve">(в ред. Федеральных законов от 23.07.2013 </w:t>
      </w:r>
      <w:hyperlink r:id="rId373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14.10.2014 </w:t>
      </w:r>
      <w:hyperlink r:id="rId373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w:t>
      </w:r>
      <w:r>
        <w:t xml:space="preserve">ассматривать дела об административных правонарушениях от имени органов, указанных в </w:t>
      </w:r>
      <w:hyperlink w:anchor="Par8144"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руководители органов исполнительной власти субъектов Российской Федерации, осущ</w:t>
      </w:r>
      <w:r>
        <w:t>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000000" w:rsidRDefault="00DF0703">
      <w:pPr>
        <w:pStyle w:val="ConsPlusNormal"/>
        <w:jc w:val="both"/>
      </w:pPr>
      <w:r>
        <w:t xml:space="preserve">(в ред. Федерального </w:t>
      </w:r>
      <w:hyperlink r:id="rId373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w:t>
      </w:r>
      <w:r>
        <w:t>о мира и среды их обитания, их заместители.</w:t>
      </w:r>
    </w:p>
    <w:p w:rsidR="00000000" w:rsidRDefault="00DF0703">
      <w:pPr>
        <w:pStyle w:val="ConsPlusNormal"/>
        <w:jc w:val="both"/>
      </w:pPr>
      <w:r>
        <w:t xml:space="preserve">(в ред. Федерального </w:t>
      </w:r>
      <w:hyperlink r:id="rId373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09" w:name="Par8152"/>
      <w:bookmarkEnd w:id="1509"/>
      <w:r>
        <w:t>Статья 23.27. Федеральный орган исполнительной власти, осуществ</w:t>
      </w:r>
      <w:r>
        <w:t>ляющий федеральный государственный контроль (надзор) в области рыболовства и сохранения водных биологических ресурсов</w:t>
      </w:r>
    </w:p>
    <w:p w:rsidR="00000000" w:rsidRDefault="00DF0703">
      <w:pPr>
        <w:pStyle w:val="ConsPlusNormal"/>
        <w:jc w:val="both"/>
      </w:pPr>
      <w:r>
        <w:t xml:space="preserve">(в ред. Федерального </w:t>
      </w:r>
      <w:hyperlink r:id="rId373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w:t>
      </w:r>
      <w:r>
        <w:t xml:space="preserve">ред. Федерального </w:t>
      </w:r>
      <w:hyperlink r:id="rId373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10" w:name="Par8157"/>
      <w:bookmarkEnd w:id="1510"/>
      <w:r>
        <w:t>1. Федеральный орган исполнительной власти, осуществляющий федеральный государственный контроль (надзор) в области рыболовства и сохранения водны</w:t>
      </w:r>
      <w:r>
        <w:t xml:space="preserve">х биологических ресурсов, рассматривает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w:t>
      </w:r>
      <w:r>
        <w:t>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w:t>
      </w:r>
      <w:r>
        <w:t xml:space="preserve">ану), </w:t>
      </w:r>
      <w:hyperlink w:anchor="Par1727" w:tooltip="Ссылка на текущий документ" w:history="1">
        <w:r>
          <w:rPr>
            <w:color w:val="0000FF"/>
          </w:rPr>
          <w:t>частью 1 статьи 7.11</w:t>
        </w:r>
      </w:hyperlink>
      <w:r>
        <w:t xml:space="preserve">, статьей </w:t>
      </w:r>
      <w:hyperlink w:anchor="Par2512" w:tooltip="Ссылка на текущий документ" w:history="1">
        <w:r>
          <w:rPr>
            <w:color w:val="0000FF"/>
          </w:rPr>
          <w:t>8.33</w:t>
        </w:r>
      </w:hyperlink>
      <w:r>
        <w:t xml:space="preserve"> (в части нарушения правил охраны среды обитания или путей миграции водных биологических ресурсов, за ис</w:t>
      </w:r>
      <w:r>
        <w:t xml:space="preserve">ключением административных правонарушений, совершенных на особо охраняемых природных территориях), </w:t>
      </w:r>
      <w:hyperlink w:anchor="Par2520"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w:t>
      </w:r>
      <w:r>
        <w:t xml:space="preserve">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33" w:tooltip="Ссылка на текущий документ" w:history="1">
        <w:r>
          <w:rPr>
            <w:color w:val="0000FF"/>
          </w:rPr>
          <w:t>статьей 8.36</w:t>
        </w:r>
      </w:hyperlink>
      <w:r>
        <w:t xml:space="preserve"> (в отн</w:t>
      </w:r>
      <w:r>
        <w:t xml:space="preserve">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57" w:tooltip="Ссылка на текущий документ" w:history="1">
        <w:r>
          <w:rPr>
            <w:color w:val="0000FF"/>
          </w:rPr>
          <w:t>частями 2</w:t>
        </w:r>
      </w:hyperlink>
      <w:r>
        <w:t xml:space="preserve"> и </w:t>
      </w:r>
      <w:hyperlink w:anchor="Par2563" w:tooltip="Ссылка на текущий документ" w:history="1">
        <w:r>
          <w:rPr>
            <w:color w:val="0000FF"/>
          </w:rPr>
          <w:t>3 статьи 8.37</w:t>
        </w:r>
      </w:hyperlink>
      <w:r>
        <w:t xml:space="preserve">, </w:t>
      </w:r>
      <w:hyperlink w:anchor="Par2566" w:tooltip="Ссылка на текущий документ" w:history="1">
        <w:r>
          <w:rPr>
            <w:color w:val="0000FF"/>
          </w:rPr>
          <w:t>статьями 8.38</w:t>
        </w:r>
      </w:hyperlink>
      <w:r>
        <w:t xml:space="preserve">, </w:t>
      </w:r>
      <w:hyperlink w:anchor="Par2603" w:tooltip="Ссылка на текущий документ" w:history="1">
        <w:r>
          <w:rPr>
            <w:color w:val="0000FF"/>
          </w:rPr>
          <w:t>8.42</w:t>
        </w:r>
      </w:hyperlink>
      <w:r>
        <w:t xml:space="preserve">, </w:t>
      </w:r>
      <w:hyperlink w:anchor="Par3100" w:tooltip="Ссылка на текущий документ" w:history="1">
        <w:r>
          <w:rPr>
            <w:color w:val="0000FF"/>
          </w:rPr>
          <w:t>статьей 11.6</w:t>
        </w:r>
      </w:hyperlink>
      <w:r>
        <w:t xml:space="preserve"> (в части административных</w:t>
      </w:r>
      <w:r>
        <w:t xml:space="preserve"> правонарушений, совершенных на судах и объектах рыбопромыслового флота), </w:t>
      </w:r>
      <w:hyperlink w:anchor="Par3115" w:tooltip="Ссылка на текущий документ" w:history="1">
        <w:r>
          <w:rPr>
            <w:color w:val="0000FF"/>
          </w:rPr>
          <w:t>частью 1 статьи 11.7</w:t>
        </w:r>
      </w:hyperlink>
      <w:r>
        <w:t xml:space="preserve">, </w:t>
      </w:r>
      <w:hyperlink w:anchor="Par3136" w:tooltip="Ссылка на текущий документ" w:history="1">
        <w:r>
          <w:rPr>
            <w:color w:val="0000FF"/>
          </w:rPr>
          <w:t>статьями 11.8</w:t>
        </w:r>
      </w:hyperlink>
      <w:r>
        <w:t xml:space="preserve">, </w:t>
      </w:r>
      <w:hyperlink w:anchor="Par3155" w:tooltip="Ссылка на текущий документ" w:history="1">
        <w:r>
          <w:rPr>
            <w:color w:val="0000FF"/>
          </w:rPr>
          <w:t>11.9</w:t>
        </w:r>
      </w:hyperlink>
      <w:r>
        <w:t xml:space="preserve"> - </w:t>
      </w:r>
      <w:hyperlink w:anchor="Par3170" w:tooltip="Ссылка на текущий документ" w:history="1">
        <w:r>
          <w:rPr>
            <w:color w:val="0000FF"/>
          </w:rPr>
          <w:t>11.11</w:t>
        </w:r>
      </w:hyperlink>
      <w:r>
        <w:t xml:space="preserve">, </w:t>
      </w:r>
      <w:hyperlink w:anchor="Par3280" w:tooltip="Ссылка на текущий документ" w:history="1">
        <w:r>
          <w:rPr>
            <w:color w:val="0000FF"/>
          </w:rPr>
          <w:t>частью 2 статьи 11.17</w:t>
        </w:r>
      </w:hyperlink>
      <w:r>
        <w:t xml:space="preserve"> настоящего Кодекса.</w:t>
      </w:r>
    </w:p>
    <w:p w:rsidR="00000000" w:rsidRDefault="00DF0703">
      <w:pPr>
        <w:pStyle w:val="ConsPlusNormal"/>
        <w:jc w:val="both"/>
      </w:pPr>
      <w:r>
        <w:t xml:space="preserve">(в ред. Федеральных законов от 23.07.2013 </w:t>
      </w:r>
      <w:hyperlink r:id="rId3739"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14.10.2014 </w:t>
      </w:r>
      <w:hyperlink r:id="rId374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57"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w:t>
      </w:r>
      <w:r>
        <w:t>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000000" w:rsidRDefault="00DF0703">
      <w:pPr>
        <w:pStyle w:val="ConsPlusNormal"/>
        <w:ind w:firstLine="540"/>
        <w:jc w:val="both"/>
      </w:pPr>
      <w:r>
        <w:t>2) руководители структурных подразделений федерального органа исполните</w:t>
      </w:r>
      <w:r>
        <w:t>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w:t>
      </w:r>
      <w:r>
        <w:t xml:space="preserve"> федеральный государственный контроль (надзор) в области рыболовства и сохранения водных биологических ресурсов, их заместители;</w:t>
      </w:r>
    </w:p>
    <w:p w:rsidR="00000000" w:rsidRDefault="00DF0703">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w:t>
      </w:r>
      <w:r>
        <w:t>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000000" w:rsidRDefault="00DF0703">
      <w:pPr>
        <w:pStyle w:val="ConsPlusNormal"/>
        <w:jc w:val="both"/>
      </w:pPr>
      <w:r>
        <w:t xml:space="preserve">(часть 2 в ред. Федерального </w:t>
      </w:r>
      <w:hyperlink r:id="rId374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11" w:name="Par8166"/>
      <w:bookmarkEnd w:id="1511"/>
      <w:r>
        <w:t>Статья 23.28. Федеральный орган исполнительной власти в области гидрометеорологии и смежных с ней областях</w:t>
      </w:r>
    </w:p>
    <w:p w:rsidR="00000000" w:rsidRDefault="00DF0703">
      <w:pPr>
        <w:pStyle w:val="ConsPlusNormal"/>
        <w:jc w:val="both"/>
      </w:pPr>
      <w:r>
        <w:t xml:space="preserve">(в ред. Федерального </w:t>
      </w:r>
      <w:hyperlink r:id="rId374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12" w:name="Par8169"/>
      <w:bookmarkEnd w:id="151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54" w:tooltip="Ссылка на текущий документ" w:history="1">
        <w:r>
          <w:rPr>
            <w:color w:val="0000FF"/>
          </w:rPr>
          <w:t>частями 3</w:t>
        </w:r>
      </w:hyperlink>
      <w:r>
        <w:t xml:space="preserve"> и </w:t>
      </w:r>
      <w:hyperlink w:anchor="Par1657" w:tooltip="Ссылка на текущий документ"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w:t>
      </w:r>
      <w:r>
        <w:t xml:space="preserve">ную наблюдательную сеть, а равно о нарушениях режима их охранных зон), </w:t>
      </w:r>
      <w:hyperlink w:anchor="Par2185" w:tooltip="Ссылка на текущий документ" w:history="1">
        <w:r>
          <w:rPr>
            <w:color w:val="0000FF"/>
          </w:rPr>
          <w:t>статьями 8.5</w:t>
        </w:r>
      </w:hyperlink>
      <w:r>
        <w:t xml:space="preserve">, </w:t>
      </w:r>
      <w:hyperlink w:anchor="Par2581" w:tooltip="Ссылка на текущий документ" w:history="1">
        <w:r>
          <w:rPr>
            <w:color w:val="0000FF"/>
          </w:rPr>
          <w:t>8.40</w:t>
        </w:r>
      </w:hyperlink>
      <w:r>
        <w:t xml:space="preserve">, </w:t>
      </w:r>
      <w:hyperlink w:anchor="Par2612" w:tooltip="Ссылка на текущий документ" w:history="1">
        <w:r>
          <w:rPr>
            <w:color w:val="0000FF"/>
          </w:rPr>
          <w:t>8.43</w:t>
        </w:r>
      </w:hyperlink>
      <w:r>
        <w:t xml:space="preserve"> настоящего Кодекса.</w:t>
      </w:r>
    </w:p>
    <w:p w:rsidR="00000000" w:rsidRDefault="00DF0703">
      <w:pPr>
        <w:pStyle w:val="ConsPlusNormal"/>
        <w:jc w:val="both"/>
      </w:pPr>
      <w:r>
        <w:t xml:space="preserve">(в ред. Федеральных законов от 02.07.2005 </w:t>
      </w:r>
      <w:hyperlink r:id="rId3743"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xml:space="preserve">, от 30.12.2008 </w:t>
      </w:r>
      <w:hyperlink r:id="rId3744" w:tooltip="Федеральный закон от 30.12.2008 N 309-ФЗ (ред. от 29.12.2014) &quot;О внесении изменений в статью 16 Федерального закона &quot;Об охране окружающей среды&quot; и отдельные законодательные акты Российской Федерации&quot; (с изм. и доп., вступ. в силу с 01.03.2015){КонсультантПлюс}" w:history="1">
        <w:r>
          <w:rPr>
            <w:color w:val="0000FF"/>
          </w:rPr>
          <w:t>N 309-ФЗ</w:t>
        </w:r>
      </w:hyperlink>
      <w:r>
        <w:t>, от 28.12.2009</w:t>
      </w:r>
      <w:r>
        <w:t xml:space="preserve"> </w:t>
      </w:r>
      <w:hyperlink r:id="rId374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05.06.2012 </w:t>
      </w:r>
      <w:hyperlink r:id="rId3746"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N 51-ФЗ</w:t>
        </w:r>
      </w:hyperlink>
      <w:r>
        <w:t xml:space="preserve">, от 14.10.2014 </w:t>
      </w:r>
      <w:hyperlink r:id="rId374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6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w:t>
      </w:r>
      <w:r>
        <w:t xml:space="preserve"> руководитель федерального органа исполнительной власти в области гидрометеорологии и смежных с ней областях, его заместители;</w:t>
      </w:r>
    </w:p>
    <w:p w:rsidR="00000000" w:rsidRDefault="00DF070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DF0703">
      <w:pPr>
        <w:pStyle w:val="ConsPlusNormal"/>
        <w:jc w:val="both"/>
      </w:pPr>
      <w:r>
        <w:t>(часть 2 в ред. Фед</w:t>
      </w:r>
      <w:r>
        <w:t xml:space="preserve">ерального </w:t>
      </w:r>
      <w:hyperlink r:id="rId374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13" w:name="Par8176"/>
      <w:bookmarkEnd w:id="1513"/>
      <w:r>
        <w:t>Статья 23.29. Органы, осуществляющие государственный экологический надзор</w:t>
      </w:r>
    </w:p>
    <w:p w:rsidR="00000000" w:rsidRDefault="00DF0703">
      <w:pPr>
        <w:pStyle w:val="ConsPlusNormal"/>
        <w:jc w:val="both"/>
      </w:pPr>
      <w:r>
        <w:t xml:space="preserve">(в ред. Федерального </w:t>
      </w:r>
      <w:hyperlink r:id="rId374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14" w:name="Par8179"/>
      <w:bookmarkEnd w:id="151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w:t>
      </w:r>
      <w:r>
        <w:t xml:space="preserve">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90" w:tooltip="Ссылка на текущий документ" w:history="1">
        <w:r>
          <w:rPr>
            <w:color w:val="0000FF"/>
          </w:rPr>
          <w:t>статьей 7.6</w:t>
        </w:r>
      </w:hyperlink>
      <w:r>
        <w:t xml:space="preserve">, </w:t>
      </w:r>
      <w:hyperlink w:anchor="Par1727" w:tooltip="Ссылка на текущий документ" w:history="1">
        <w:r>
          <w:rPr>
            <w:color w:val="0000FF"/>
          </w:rPr>
          <w:t>частью 1 статьи 7.11</w:t>
        </w:r>
      </w:hyperlink>
      <w:r>
        <w:t xml:space="preserve">, статьями </w:t>
      </w:r>
      <w:hyperlink w:anchor="Par2150" w:tooltip="Ссылка на текущий документ" w:history="1">
        <w:r>
          <w:rPr>
            <w:color w:val="0000FF"/>
          </w:rPr>
          <w:t>8.1</w:t>
        </w:r>
      </w:hyperlink>
      <w:r>
        <w:t xml:space="preserve">, </w:t>
      </w:r>
      <w:hyperlink w:anchor="Par2158" w:tooltip="Ссылка на текущий документ" w:history="1">
        <w:r>
          <w:rPr>
            <w:color w:val="0000FF"/>
          </w:rPr>
          <w:t>8.2</w:t>
        </w:r>
      </w:hyperlink>
      <w:r>
        <w:t xml:space="preserve">, </w:t>
      </w:r>
      <w:hyperlink w:anchor="Par2173" w:tooltip="Ссылка на текущий документ" w:history="1">
        <w:r>
          <w:rPr>
            <w:color w:val="0000FF"/>
          </w:rPr>
          <w:t>8.4</w:t>
        </w:r>
      </w:hyperlink>
      <w:r>
        <w:t xml:space="preserve">, </w:t>
      </w:r>
      <w:hyperlink w:anchor="Par2185" w:tooltip="Ссылка на текущий документ" w:history="1">
        <w:r>
          <w:rPr>
            <w:color w:val="0000FF"/>
          </w:rPr>
          <w:t>8.5</w:t>
        </w:r>
      </w:hyperlink>
      <w:r>
        <w:t xml:space="preserve">, </w:t>
      </w:r>
      <w:hyperlink w:anchor="Par2192" w:tooltip="Ссылка на текущий документ" w:history="1">
        <w:r>
          <w:rPr>
            <w:color w:val="0000FF"/>
          </w:rPr>
          <w:t>статьями 8.6</w:t>
        </w:r>
      </w:hyperlink>
      <w:r>
        <w:t xml:space="preserve"> и </w:t>
      </w:r>
      <w:hyperlink w:anchor="Par2201" w:tooltip="Ссылка на текущий документ" w:history="1">
        <w:r>
          <w:rPr>
            <w:color w:val="0000FF"/>
          </w:rPr>
          <w:t>8.7</w:t>
        </w:r>
      </w:hyperlink>
      <w:r>
        <w:t xml:space="preserve"> (за исключением административных правонарушений, совер</w:t>
      </w:r>
      <w:r>
        <w:t xml:space="preserve">шенных на землях сельскохозяйственного назначения), статьей </w:t>
      </w:r>
      <w:hyperlink w:anchor="Par2247" w:tooltip="Ссылка на текущий документ"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65" w:tooltip="Ссылка на текущий документ" w:history="1">
        <w:r>
          <w:rPr>
            <w:color w:val="0000FF"/>
          </w:rPr>
          <w:t>частями 1</w:t>
        </w:r>
      </w:hyperlink>
      <w:r>
        <w:t xml:space="preserve">, </w:t>
      </w:r>
      <w:hyperlink w:anchor="Par2268" w:tooltip="Ссылка на текущий документ" w:history="1">
        <w:r>
          <w:rPr>
            <w:color w:val="0000FF"/>
          </w:rPr>
          <w:t>2</w:t>
        </w:r>
      </w:hyperlink>
      <w:r>
        <w:t xml:space="preserve">, </w:t>
      </w:r>
      <w:hyperlink w:anchor="Par2276" w:tooltip="Ссылка на текущий документ" w:history="1">
        <w:r>
          <w:rPr>
            <w:color w:val="0000FF"/>
          </w:rPr>
          <w:t>4 статьи 8.13</w:t>
        </w:r>
      </w:hyperlink>
      <w:r>
        <w:t xml:space="preserve">, </w:t>
      </w:r>
      <w:hyperlink w:anchor="Par2286" w:tooltip="Ссылка на текущий документ" w:history="1">
        <w:r>
          <w:rPr>
            <w:color w:val="0000FF"/>
          </w:rPr>
          <w:t>частью 1 статьи 8.14</w:t>
        </w:r>
      </w:hyperlink>
      <w:r>
        <w:t xml:space="preserve">, </w:t>
      </w:r>
      <w:hyperlink w:anchor="Par2294" w:tooltip="Ссылка на текущий документ" w:history="1">
        <w:r>
          <w:rPr>
            <w:color w:val="0000FF"/>
          </w:rPr>
          <w:t>статьями 8.15</w:t>
        </w:r>
      </w:hyperlink>
      <w:r>
        <w:t xml:space="preserve">, </w:t>
      </w:r>
      <w:hyperlink w:anchor="Par2325" w:tooltip="Ссылка на текущий документ" w:history="1">
        <w:r>
          <w:rPr>
            <w:color w:val="0000FF"/>
          </w:rPr>
          <w:t>8.18</w:t>
        </w:r>
      </w:hyperlink>
      <w:r>
        <w:t xml:space="preserve">, </w:t>
      </w:r>
      <w:hyperlink w:anchor="Par2335" w:tooltip="Ссылка на текущий документ" w:history="1">
        <w:r>
          <w:rPr>
            <w:color w:val="0000FF"/>
          </w:rPr>
          <w:t>8.19</w:t>
        </w:r>
      </w:hyperlink>
      <w:r>
        <w:t xml:space="preserve">, </w:t>
      </w:r>
      <w:hyperlink w:anchor="Par2346" w:tooltip="Ссылка на текущий документ" w:history="1">
        <w:r>
          <w:rPr>
            <w:color w:val="0000FF"/>
          </w:rPr>
          <w:t>8.21</w:t>
        </w:r>
      </w:hyperlink>
      <w:r>
        <w:t xml:space="preserve"> </w:t>
      </w:r>
      <w:r>
        <w:t xml:space="preserve">- </w:t>
      </w:r>
      <w:hyperlink w:anchor="Par2364" w:tooltip="Ссылка на текущий документ" w:history="1">
        <w:r>
          <w:rPr>
            <w:color w:val="0000FF"/>
          </w:rPr>
          <w:t>8.23</w:t>
        </w:r>
      </w:hyperlink>
      <w:r>
        <w:t xml:space="preserve">, </w:t>
      </w:r>
      <w:hyperlink w:anchor="Par2487" w:tooltip="Ссылка на текущий документ" w:history="1">
        <w:r>
          <w:rPr>
            <w:color w:val="0000FF"/>
          </w:rPr>
          <w:t>частями 2</w:t>
        </w:r>
      </w:hyperlink>
      <w:r>
        <w:t xml:space="preserve"> и </w:t>
      </w:r>
      <w:hyperlink w:anchor="Par2491" w:tooltip="Ссылка на текущий документ" w:history="1">
        <w:r>
          <w:rPr>
            <w:color w:val="0000FF"/>
          </w:rPr>
          <w:t>3 статьи 8.31</w:t>
        </w:r>
      </w:hyperlink>
      <w:r>
        <w:t xml:space="preserve">, </w:t>
      </w:r>
      <w:hyperlink w:anchor="Par2512" w:tooltip="Ссылка на текущий документ" w:history="1">
        <w:r>
          <w:rPr>
            <w:color w:val="0000FF"/>
          </w:rPr>
          <w:t>статьями 8.33</w:t>
        </w:r>
      </w:hyperlink>
      <w:r>
        <w:t xml:space="preserve"> - </w:t>
      </w:r>
      <w:hyperlink w:anchor="Par2533" w:tooltip="Ссылка на текущий документ" w:history="1">
        <w:r>
          <w:rPr>
            <w:color w:val="0000FF"/>
          </w:rPr>
          <w:t>8.36</w:t>
        </w:r>
      </w:hyperlink>
      <w:r>
        <w:t xml:space="preserve">, </w:t>
      </w:r>
      <w:hyperlink w:anchor="Par2561" w:tooltip="Ссылка на текущий документ" w:history="1">
        <w:r>
          <w:rPr>
            <w:color w:val="0000FF"/>
          </w:rPr>
          <w:t>частью 3 статьи 8.37</w:t>
        </w:r>
      </w:hyperlink>
      <w:r>
        <w:t xml:space="preserve">, </w:t>
      </w:r>
      <w:hyperlink w:anchor="Par2574" w:tooltip="Ссылка на текущий документ" w:history="1">
        <w:r>
          <w:rPr>
            <w:color w:val="0000FF"/>
          </w:rPr>
          <w:t>статьями 8.39</w:t>
        </w:r>
      </w:hyperlink>
      <w:r>
        <w:t xml:space="preserve">, </w:t>
      </w:r>
      <w:hyperlink w:anchor="Par2595" w:tooltip="Ссылка на текущий документ" w:history="1">
        <w:r>
          <w:rPr>
            <w:color w:val="0000FF"/>
          </w:rPr>
          <w:t>8.41</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2642" w:tooltip="Ссылка на текущий документ" w:history="1">
        <w:r>
          <w:rPr>
            <w:color w:val="0000FF"/>
          </w:rPr>
          <w:t>8.46</w:t>
        </w:r>
      </w:hyperlink>
      <w:r>
        <w:t>, 8.47 настоящего Ко</w:t>
      </w:r>
      <w:r>
        <w:t>декса.</w:t>
      </w:r>
    </w:p>
    <w:p w:rsidR="00000000" w:rsidRDefault="00DF0703">
      <w:pPr>
        <w:pStyle w:val="ConsPlusNormal"/>
        <w:jc w:val="both"/>
      </w:pPr>
      <w:r>
        <w:t xml:space="preserve">(в ред. Федеральных законов от 26.12.2005 </w:t>
      </w:r>
      <w:hyperlink r:id="rId3750" w:tooltip="Федеральный закон от 26.12.2005 N 183-ФЗ &quot;О внесении изменений в Кодекс Российской Федерации об административных правонарушениях&quot;{КонсультантПлюс}" w:history="1">
        <w:r>
          <w:rPr>
            <w:color w:val="0000FF"/>
          </w:rPr>
          <w:t>N 183-ФЗ</w:t>
        </w:r>
      </w:hyperlink>
      <w:r>
        <w:t xml:space="preserve">, от 31.12.2005 </w:t>
      </w:r>
      <w:hyperlink r:id="rId37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28.12.2009 </w:t>
      </w:r>
      <w:hyperlink r:id="rId375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 xml:space="preserve">N </w:t>
        </w:r>
        <w:r>
          <w:rPr>
            <w:color w:val="0000FF"/>
          </w:rPr>
          <w:t>380-ФЗ</w:t>
        </w:r>
      </w:hyperlink>
      <w:r>
        <w:t xml:space="preserve">, от 23.07.2013 </w:t>
      </w:r>
      <w:hyperlink r:id="rId3753"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21.07.2014 </w:t>
      </w:r>
      <w:hyperlink r:id="rId3754" w:tooltip="Федеральный закон от 21.07.2014 N 219-ФЗ (ред. от 29.12.2014)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 xml:space="preserve">, от 14.10.2014 </w:t>
      </w:r>
      <w:hyperlink r:id="rId375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3756"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 xml:space="preserve">2. Рассматривать дела об административных </w:t>
      </w:r>
      <w:r>
        <w:t xml:space="preserve">правонарушениях от имени органов, указанных в </w:t>
      </w:r>
      <w:hyperlink w:anchor="Par8179"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7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000000" w:rsidRDefault="00DF0703">
      <w:pPr>
        <w:pStyle w:val="ConsPlusNormal"/>
        <w:jc w:val="both"/>
      </w:pPr>
      <w:r>
        <w:t xml:space="preserve">(п. 1 в ред. Федерального </w:t>
      </w:r>
      <w:hyperlink r:id="rId375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старшие государственные инспектора Российской Федерации в области охраны окружающей среды;</w:t>
      </w:r>
    </w:p>
    <w:p w:rsidR="00000000" w:rsidRDefault="00DF0703">
      <w:pPr>
        <w:pStyle w:val="ConsPlusNormal"/>
        <w:jc w:val="both"/>
      </w:pPr>
      <w:r>
        <w:t xml:space="preserve">(п. 2 в ред. Федерального </w:t>
      </w:r>
      <w:hyperlink r:id="rId375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000000" w:rsidRDefault="00DF0703">
      <w:pPr>
        <w:pStyle w:val="ConsPlusNormal"/>
        <w:jc w:val="both"/>
      </w:pPr>
      <w:r>
        <w:t>(п. 3 в</w:t>
      </w:r>
      <w:r>
        <w:t xml:space="preserve"> ред. Федерального </w:t>
      </w:r>
      <w:hyperlink r:id="rId376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000000" w:rsidRDefault="00DF0703">
      <w:pPr>
        <w:pStyle w:val="ConsPlusNormal"/>
        <w:jc w:val="both"/>
      </w:pPr>
      <w:r>
        <w:t xml:space="preserve">(п. </w:t>
      </w:r>
      <w:r>
        <w:t xml:space="preserve">4 в ред. Федерального </w:t>
      </w:r>
      <w:hyperlink r:id="rId376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w:t>
      </w:r>
      <w:r>
        <w:t>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000000" w:rsidRDefault="00DF0703">
      <w:pPr>
        <w:pStyle w:val="ConsPlusNormal"/>
        <w:jc w:val="both"/>
      </w:pPr>
      <w:r>
        <w:t xml:space="preserve">(п. 5 в ред. Федерального </w:t>
      </w:r>
      <w:hyperlink r:id="rId376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000000" w:rsidRDefault="00DF0703">
      <w:pPr>
        <w:pStyle w:val="ConsPlusNormal"/>
        <w:jc w:val="both"/>
      </w:pPr>
      <w:r>
        <w:t xml:space="preserve">(п. 6 в ред. Федерального </w:t>
      </w:r>
      <w:hyperlink r:id="rId376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000000" w:rsidRDefault="00DF0703">
      <w:pPr>
        <w:pStyle w:val="ConsPlusNormal"/>
        <w:jc w:val="both"/>
      </w:pPr>
      <w:r>
        <w:t xml:space="preserve">(п. 7 в ред. Федерального </w:t>
      </w:r>
      <w:hyperlink r:id="rId37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8) - 11) утратили силу. - Федеральный </w:t>
      </w:r>
      <w:hyperlink r:id="rId376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w:t>
      </w:r>
      <w:r>
        <w:t>07-ФЗ.</w:t>
      </w:r>
    </w:p>
    <w:p w:rsidR="00000000" w:rsidRDefault="00DF0703">
      <w:pPr>
        <w:pStyle w:val="ConsPlusNormal"/>
        <w:ind w:firstLine="540"/>
        <w:jc w:val="both"/>
      </w:pPr>
      <w:r>
        <w:t xml:space="preserve">3. Утратил силу. - Федеральный </w:t>
      </w:r>
      <w:hyperlink r:id="rId376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15" w:name="Par8200"/>
      <w:bookmarkEnd w:id="1515"/>
      <w:r>
        <w:t>Статья 23.30. Федеральный орган исполнительной власти, осуществляющий федеральный государст</w:t>
      </w:r>
      <w:r>
        <w:t>венный энергетический надзор</w:t>
      </w:r>
    </w:p>
    <w:p w:rsidR="00000000" w:rsidRDefault="00DF0703">
      <w:pPr>
        <w:pStyle w:val="ConsPlusNormal"/>
        <w:jc w:val="both"/>
      </w:pPr>
      <w:r>
        <w:t xml:space="preserve">(в ред. Федерального </w:t>
      </w:r>
      <w:hyperlink r:id="rId376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6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w:t>
      </w:r>
      <w:r>
        <w:t>80-ФЗ)</w:t>
      </w:r>
    </w:p>
    <w:p w:rsidR="00000000" w:rsidRDefault="00DF0703">
      <w:pPr>
        <w:pStyle w:val="ConsPlusNormal"/>
        <w:ind w:firstLine="540"/>
        <w:jc w:val="both"/>
      </w:pPr>
    </w:p>
    <w:p w:rsidR="00000000" w:rsidRDefault="00DF0703">
      <w:pPr>
        <w:pStyle w:val="ConsPlusNormal"/>
        <w:ind w:firstLine="540"/>
        <w:jc w:val="both"/>
      </w:pPr>
      <w:bookmarkStart w:id="1516" w:name="Par8205"/>
      <w:bookmarkEnd w:id="151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60" w:tooltip="Ссылка на текущий документ" w:history="1">
        <w:r>
          <w:rPr>
            <w:color w:val="0000FF"/>
          </w:rPr>
          <w:t>статьями 9.7</w:t>
        </w:r>
      </w:hyperlink>
      <w:r>
        <w:t xml:space="preserve"> - </w:t>
      </w:r>
      <w:hyperlink w:anchor="Par2775" w:tooltip="Ссылка на текущий документ" w:history="1">
        <w:r>
          <w:rPr>
            <w:color w:val="0000FF"/>
          </w:rPr>
          <w:t>9.9</w:t>
        </w:r>
      </w:hyperlink>
      <w:r>
        <w:t xml:space="preserve">, </w:t>
      </w:r>
      <w:hyperlink w:anchor="Par2781" w:tooltip="Ссылка на текущий документ" w:history="1">
        <w:r>
          <w:rPr>
            <w:color w:val="0000FF"/>
          </w:rPr>
          <w:t>статьей 9.10</w:t>
        </w:r>
      </w:hyperlink>
      <w:r>
        <w:t xml:space="preserve"> (в части повреждения тепловых сетей либо их оборудования), </w:t>
      </w:r>
      <w:hyperlink w:anchor="Par2787" w:tooltip="Ссылка на текущий документ" w:history="1">
        <w:r>
          <w:rPr>
            <w:color w:val="0000FF"/>
          </w:rPr>
          <w:t>статьей 9.11</w:t>
        </w:r>
      </w:hyperlink>
      <w:r>
        <w:t xml:space="preserve">, </w:t>
      </w:r>
      <w:hyperlink w:anchor="Par2830" w:tooltip="Ссылка на текущий документ" w:history="1">
        <w:r>
          <w:rPr>
            <w:color w:val="0000FF"/>
          </w:rPr>
          <w:t>частями 7</w:t>
        </w:r>
      </w:hyperlink>
      <w:r>
        <w:t xml:space="preserve">, </w:t>
      </w:r>
      <w:hyperlink w:anchor="Par2832" w:tooltip="Ссылка на текущий документ" w:history="1">
        <w:r>
          <w:rPr>
            <w:color w:val="0000FF"/>
          </w:rPr>
          <w:t>8</w:t>
        </w:r>
      </w:hyperlink>
      <w:r>
        <w:t xml:space="preserve"> и </w:t>
      </w:r>
      <w:hyperlink w:anchor="Par2836" w:tooltip="Ссылка на текущий документ" w:history="1">
        <w:r>
          <w:rPr>
            <w:color w:val="0000FF"/>
          </w:rPr>
          <w:t>частью 10</w:t>
        </w:r>
      </w:hyperlink>
      <w:r>
        <w:t xml:space="preserve"> (в части административных правонарушений,</w:t>
      </w:r>
      <w:r>
        <w:t xml:space="preserve"> совершаемых организациями с участием государства или муниципального образования) </w:t>
      </w:r>
      <w:hyperlink w:anchor="Par7067" w:tooltip="Ссылка на текущий документ" w:history="1">
        <w:r>
          <w:rPr>
            <w:color w:val="0000FF"/>
          </w:rPr>
          <w:t>статьи 9.16</w:t>
        </w:r>
      </w:hyperlink>
      <w:r>
        <w:t xml:space="preserve">, </w:t>
      </w:r>
      <w:hyperlink w:anchor="Par2844" w:tooltip="Ссылка на текущий документ" w:history="1">
        <w:r>
          <w:rPr>
            <w:color w:val="0000FF"/>
          </w:rPr>
          <w:t>статьями 9.17</w:t>
        </w:r>
      </w:hyperlink>
      <w:r>
        <w:t xml:space="preserve">, </w:t>
      </w:r>
      <w:hyperlink w:anchor="Par2853" w:tooltip="Ссылка на текущий документ" w:history="1">
        <w:r>
          <w:rPr>
            <w:color w:val="0000FF"/>
          </w:rPr>
          <w:t>9.18</w:t>
        </w:r>
      </w:hyperlink>
      <w:r>
        <w:t xml:space="preserve">, </w:t>
      </w:r>
      <w:hyperlink w:anchor="Par2860" w:tooltip="Ссылка на текущий документ" w:history="1">
        <w:r>
          <w:rPr>
            <w:color w:val="0000FF"/>
          </w:rPr>
          <w:t>9.19</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настоящего Кодекса.</w:t>
      </w:r>
    </w:p>
    <w:p w:rsidR="00000000" w:rsidRDefault="00DF0703">
      <w:pPr>
        <w:pStyle w:val="ConsPlusNormal"/>
        <w:jc w:val="both"/>
      </w:pPr>
      <w:r>
        <w:t>(в ред.</w:t>
      </w:r>
      <w:r>
        <w:t xml:space="preserve"> Федеральных законов от 26.07.2010 </w:t>
      </w:r>
      <w:hyperlink r:id="rId3769"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КонсультантПлюс}" w:history="1">
        <w:r>
          <w:rPr>
            <w:color w:val="0000FF"/>
          </w:rPr>
          <w:t>N 189-ФЗ</w:t>
        </w:r>
      </w:hyperlink>
      <w:r>
        <w:t xml:space="preserve">, от 27.07.2010 </w:t>
      </w:r>
      <w:hyperlink r:id="rId377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27.07.2010 </w:t>
      </w:r>
      <w:hyperlink r:id="rId3771"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14.10.2014 </w:t>
      </w:r>
      <w:hyperlink r:id="rId377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05"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377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517" w:name="Par8209"/>
      <w:bookmarkEnd w:id="1517"/>
      <w:r>
        <w:t>1) руководитель федерального органа исполнительной власти,</w:t>
      </w:r>
      <w:r>
        <w:t xml:space="preserve"> осуществляющего федеральный государственный энергетический надзор, его заместители;</w:t>
      </w:r>
    </w:p>
    <w:p w:rsidR="00000000" w:rsidRDefault="00DF0703">
      <w:pPr>
        <w:pStyle w:val="ConsPlusNormal"/>
        <w:jc w:val="both"/>
      </w:pPr>
      <w:r>
        <w:t xml:space="preserve">(в ред. Федерального </w:t>
      </w:r>
      <w:hyperlink r:id="rId377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структурных подраздел</w:t>
      </w:r>
      <w:r>
        <w:t>ений федерального органа исполнительной власти, осуществляющего федеральный государственный энергетический надзор, их заместители;</w:t>
      </w:r>
    </w:p>
    <w:p w:rsidR="00000000" w:rsidRDefault="00DF0703">
      <w:pPr>
        <w:pStyle w:val="ConsPlusNormal"/>
        <w:jc w:val="both"/>
      </w:pPr>
      <w:r>
        <w:t xml:space="preserve">(в ред. Федерального </w:t>
      </w:r>
      <w:hyperlink r:id="rId377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w:t>
      </w:r>
      <w:r>
        <w:t>адзор, их заместители;</w:t>
      </w:r>
    </w:p>
    <w:p w:rsidR="00000000" w:rsidRDefault="00DF0703">
      <w:pPr>
        <w:pStyle w:val="ConsPlusNormal"/>
        <w:jc w:val="both"/>
      </w:pPr>
      <w:r>
        <w:t xml:space="preserve">(в ред. Федерального </w:t>
      </w:r>
      <w:hyperlink r:id="rId37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518" w:name="Par8215"/>
      <w:bookmarkEnd w:id="1518"/>
      <w:r>
        <w:t>4) руководители структурных подразделений территориальных органов федерального органа</w:t>
      </w:r>
      <w:r>
        <w:t xml:space="preserve"> исполнительной власти, осуществляющего федеральный государственный энергетический надзор, их заместители;</w:t>
      </w:r>
    </w:p>
    <w:p w:rsidR="00000000" w:rsidRDefault="00DF0703">
      <w:pPr>
        <w:pStyle w:val="ConsPlusNormal"/>
        <w:jc w:val="both"/>
      </w:pPr>
      <w:r>
        <w:t xml:space="preserve">(в ред. Федерального </w:t>
      </w:r>
      <w:hyperlink r:id="rId37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главные госу</w:t>
      </w:r>
      <w:r>
        <w:t>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000000" w:rsidRDefault="00DF0703">
      <w:pPr>
        <w:pStyle w:val="ConsPlusNormal"/>
        <w:jc w:val="both"/>
      </w:pPr>
      <w:r>
        <w:t xml:space="preserve">(в ред. Федеральных законов от 02.07.2013 </w:t>
      </w:r>
      <w:hyperlink r:id="rId377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14.10.2014 </w:t>
      </w:r>
      <w:hyperlink r:id="rId377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w:t>
      </w:r>
      <w:r>
        <w:t>энергетический надзор.</w:t>
      </w:r>
    </w:p>
    <w:p w:rsidR="00000000" w:rsidRDefault="00DF0703">
      <w:pPr>
        <w:pStyle w:val="ConsPlusNormal"/>
        <w:jc w:val="both"/>
      </w:pPr>
      <w:r>
        <w:t xml:space="preserve">(п. 6 введен Федеральным </w:t>
      </w:r>
      <w:hyperlink r:id="rId378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законом</w:t>
        </w:r>
      </w:hyperlink>
      <w:r>
        <w:t xml:space="preserve"> от</w:t>
      </w:r>
      <w:r>
        <w:t xml:space="preserve"> 02.07.2013 N 186-ФЗ; в ред. Федерального </w:t>
      </w:r>
      <w:hyperlink r:id="rId378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3. Дела об административных правонарушениях, предусмотренных </w:t>
      </w:r>
      <w:hyperlink w:anchor="Par2775" w:tooltip="Ссылка на текущий документ" w:history="1">
        <w:r>
          <w:rPr>
            <w:color w:val="0000FF"/>
          </w:rPr>
          <w:t>статьями 9.9</w:t>
        </w:r>
      </w:hyperlink>
      <w:r>
        <w:t xml:space="preserve">, </w:t>
      </w:r>
      <w:hyperlink w:anchor="Par2787" w:tooltip="Ссылка на текущий документ" w:history="1">
        <w:r>
          <w:rPr>
            <w:color w:val="0000FF"/>
          </w:rPr>
          <w:t>9.11</w:t>
        </w:r>
      </w:hyperlink>
      <w:r>
        <w:t xml:space="preserve">, </w:t>
      </w:r>
      <w:hyperlink w:anchor="Par2844" w:tooltip="Ссылка на текущий документ" w:history="1">
        <w:r>
          <w:rPr>
            <w:color w:val="0000FF"/>
          </w:rPr>
          <w:t>9.17</w:t>
        </w:r>
      </w:hyperlink>
      <w:r>
        <w:t xml:space="preserve">, </w:t>
      </w:r>
      <w:hyperlink w:anchor="Par2853" w:tooltip="Ссылка на текущий документ" w:history="1">
        <w:r>
          <w:rPr>
            <w:color w:val="0000FF"/>
          </w:rPr>
          <w:t>9.18</w:t>
        </w:r>
      </w:hyperlink>
      <w:r>
        <w:t xml:space="preserve">, </w:t>
      </w:r>
      <w:hyperlink w:anchor="Par2860" w:tooltip="Ссылка на текущий документ" w:history="1">
        <w:r>
          <w:rPr>
            <w:color w:val="0000FF"/>
          </w:rPr>
          <w:t>9.19</w:t>
        </w:r>
      </w:hyperlink>
      <w:r>
        <w:t xml:space="preserve"> настоящего Кодекса, рассматривают должностные лица, указанные в </w:t>
      </w:r>
      <w:hyperlink w:anchor="Par8209" w:tooltip="Ссылка на текущий документ" w:history="1">
        <w:r>
          <w:rPr>
            <w:color w:val="0000FF"/>
          </w:rPr>
          <w:t>пунктах 1</w:t>
        </w:r>
      </w:hyperlink>
      <w:r>
        <w:t xml:space="preserve"> - </w:t>
      </w:r>
      <w:hyperlink w:anchor="Par8215" w:tooltip="Ссылка на текущий документ" w:history="1">
        <w:r>
          <w:rPr>
            <w:color w:val="0000FF"/>
          </w:rPr>
          <w:t>4 части 2</w:t>
        </w:r>
      </w:hyperlink>
      <w:r>
        <w:t xml:space="preserve"> настоящей статьи.</w:t>
      </w:r>
    </w:p>
    <w:p w:rsidR="00000000" w:rsidRDefault="00DF0703">
      <w:pPr>
        <w:pStyle w:val="ConsPlusNormal"/>
        <w:jc w:val="both"/>
      </w:pPr>
      <w:r>
        <w:t>(часть 3 в</w:t>
      </w:r>
      <w:r>
        <w:t xml:space="preserve">ведена Федеральным </w:t>
      </w:r>
      <w:hyperlink r:id="rId378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19" w:name="Par8224"/>
      <w:bookmarkEnd w:id="1519"/>
      <w:r>
        <w:t>Статья 23.31. Федеральный орган исполнительной власти, осуществляющий федеральный государственный надзор в о</w:t>
      </w:r>
      <w:r>
        <w:t>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DF0703">
      <w:pPr>
        <w:pStyle w:val="ConsPlusNormal"/>
        <w:jc w:val="both"/>
      </w:pPr>
      <w:r>
        <w:t xml:space="preserve">(в ред. Федерального </w:t>
      </w:r>
      <w:hyperlink r:id="rId378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r>
          <w:rPr>
            <w:color w:val="0000FF"/>
          </w:rPr>
          <w:t>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78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20" w:name="Par8229"/>
      <w:bookmarkEnd w:id="1520"/>
      <w:r>
        <w:t>1. Федеральный орган исполнительной власти, осуществляющий федеральный государственный надзор в области промышле</w:t>
      </w:r>
      <w:r>
        <w:t xml:space="preserve">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72" w:tooltip="Ссылка на текущий документ" w:history="1">
        <w:r>
          <w:rPr>
            <w:color w:val="0000FF"/>
          </w:rPr>
          <w:t>частью 2 статьи 7.3</w:t>
        </w:r>
      </w:hyperlink>
      <w:r>
        <w:t xml:space="preserve"> (в части нарушения требований утвержденно</w:t>
      </w:r>
      <w:r>
        <w:t xml:space="preserve">го в установленном порядке технического проекта по безопасному ведению работ, связанных с пользованием недрами), </w:t>
      </w:r>
      <w:hyperlink w:anchor="Par1675" w:tooltip="Ссылка на текущий документ" w:history="1">
        <w:r>
          <w:rPr>
            <w:color w:val="0000FF"/>
          </w:rPr>
          <w:t>статьей 7.4</w:t>
        </w:r>
      </w:hyperlink>
      <w:r>
        <w:t xml:space="preserve"> (в части необеспечения требований к сохранности зданий и сооружений при пол</w:t>
      </w:r>
      <w:r>
        <w:t xml:space="preserve">ьзовании недрами), </w:t>
      </w:r>
      <w:hyperlink w:anchor="Par1698" w:tooltip="Ссылка на текущий документ"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201" w:tooltip="Ссылка на текущий документ" w:history="1">
        <w:r>
          <w:rPr>
            <w:color w:val="0000FF"/>
          </w:rPr>
          <w:t>статьей 8.</w:t>
        </w:r>
        <w:r>
          <w:rPr>
            <w:color w:val="0000FF"/>
          </w:rPr>
          <w:t>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6" w:tooltip="Ссылка на текущий документ" w:history="1">
        <w:r>
          <w:rPr>
            <w:color w:val="0000FF"/>
          </w:rPr>
          <w:t>частью</w:t>
        </w:r>
        <w:r>
          <w:rPr>
            <w:color w:val="0000FF"/>
          </w:rPr>
          <w:t xml:space="preserve"> 2 статьи 8.10</w:t>
        </w:r>
      </w:hyperlink>
      <w:r>
        <w:t xml:space="preserve">, </w:t>
      </w:r>
      <w:hyperlink w:anchor="Par2313" w:tooltip="Ссылка на текущий документ" w:history="1">
        <w:r>
          <w:rPr>
            <w:color w:val="0000FF"/>
          </w:rPr>
          <w:t>частями 1</w:t>
        </w:r>
      </w:hyperlink>
      <w:r>
        <w:t xml:space="preserve"> и </w:t>
      </w:r>
      <w:hyperlink w:anchor="Par2321" w:tooltip="Ссылка на текущий документ" w:history="1">
        <w:r>
          <w:rPr>
            <w:color w:val="0000FF"/>
          </w:rPr>
          <w:t>3 статьи 8.17</w:t>
        </w:r>
      </w:hyperlink>
      <w:r>
        <w:t xml:space="preserve">, </w:t>
      </w:r>
      <w:hyperlink w:anchor="Par2335" w:tooltip="Ссылка на текущий документ" w:history="1">
        <w:r>
          <w:rPr>
            <w:color w:val="0000FF"/>
          </w:rPr>
          <w:t>статьей 8.19</w:t>
        </w:r>
      </w:hyperlink>
      <w:r>
        <w:t xml:space="preserve"> (в пределах своих полномочий)</w:t>
      </w:r>
      <w:r>
        <w:t xml:space="preserve">, </w:t>
      </w:r>
      <w:hyperlink w:anchor="Par2574" w:tooltip="Ссылка на текущий документ"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664" w:tooltip="Ссылка на текущий документ" w:history="1">
        <w:r>
          <w:rPr>
            <w:color w:val="0000FF"/>
          </w:rPr>
          <w:t>частями 1</w:t>
        </w:r>
      </w:hyperlink>
      <w:r>
        <w:t xml:space="preserve"> и </w:t>
      </w:r>
      <w:hyperlink w:anchor="Par2667" w:tooltip="Ссылка на текущий документ" w:history="1">
        <w:r>
          <w:rPr>
            <w:color w:val="0000FF"/>
          </w:rPr>
          <w:t>2 статьи 9.1</w:t>
        </w:r>
      </w:hyperlink>
      <w:r>
        <w:t xml:space="preserve">, </w:t>
      </w:r>
      <w:hyperlink w:anchor="Par2670" w:tooltip="Ссылка на текущий документ" w:history="1">
        <w:r>
          <w:rPr>
            <w:color w:val="0000FF"/>
          </w:rPr>
          <w:t>частью 3 статьи 9.1</w:t>
        </w:r>
      </w:hyperlink>
      <w:r>
        <w:t xml:space="preserve"> (в части грубого нарушения требований промышленной безопасности), </w:t>
      </w:r>
      <w:hyperlink w:anchor="Par2673" w:tooltip="Ссылка на текущий документ" w:history="1">
        <w:r>
          <w:rPr>
            <w:color w:val="0000FF"/>
          </w:rPr>
          <w:t>частью 4 статьи 9.1</w:t>
        </w:r>
      </w:hyperlink>
      <w:r>
        <w:t xml:space="preserve">, </w:t>
      </w:r>
      <w:hyperlink w:anchor="Par2684" w:tooltip="Ссылка на текущий документ" w:history="1">
        <w:r>
          <w:rPr>
            <w:color w:val="0000FF"/>
          </w:rPr>
          <w:t>статьей 9.2</w:t>
        </w:r>
      </w:hyperlink>
      <w:r>
        <w:t xml:space="preserve"> (за исключением судоходных гидротехнических сооружений), </w:t>
      </w:r>
      <w:hyperlink w:anchor="Par2781" w:tooltip="Ссылка на текущий документ" w:history="1">
        <w:r>
          <w:rPr>
            <w:color w:val="0000FF"/>
          </w:rPr>
          <w:t>статьей 9.10</w:t>
        </w:r>
      </w:hyperlink>
      <w:r>
        <w:t xml:space="preserve"> (за исключением случаев повреждения</w:t>
      </w:r>
      <w:r>
        <w:t xml:space="preserve"> тепловых сетей либо их оборудования), </w:t>
      </w:r>
      <w:hyperlink w:anchor="Par2860" w:tooltip="Ссылка на текущий документ" w:history="1">
        <w:r>
          <w:rPr>
            <w:color w:val="0000FF"/>
          </w:rPr>
          <w:t>статьей 9.19</w:t>
        </w:r>
      </w:hyperlink>
      <w:r>
        <w:t xml:space="preserve">, </w:t>
      </w:r>
      <w:hyperlink w:anchor="Par2968" w:tooltip="Ссылка на текущий документ" w:history="1">
        <w:r>
          <w:rPr>
            <w:color w:val="0000FF"/>
          </w:rPr>
          <w:t>статьей 10.10</w:t>
        </w:r>
      </w:hyperlink>
      <w:r>
        <w:t xml:space="preserve"> (в части гидротехнических сооружений, за исключением судоходных гидротехничес</w:t>
      </w:r>
      <w:r>
        <w:t xml:space="preserve">ких сооружений), </w:t>
      </w:r>
      <w:hyperlink w:anchor="Par3106" w:tooltip="Ссылка на текущий документ" w:history="1">
        <w:r>
          <w:rPr>
            <w:color w:val="0000FF"/>
          </w:rPr>
          <w:t>частями 2</w:t>
        </w:r>
      </w:hyperlink>
      <w:r>
        <w:t xml:space="preserve"> и </w:t>
      </w:r>
      <w:hyperlink w:anchor="Par3109" w:tooltip="Ссылка на текущий документ" w:history="1">
        <w:r>
          <w:rPr>
            <w:color w:val="0000FF"/>
          </w:rPr>
          <w:t>3 статьи 11.6</w:t>
        </w:r>
      </w:hyperlink>
      <w:r>
        <w:t xml:space="preserve"> (за исключением судоходных гидротехнических сооружений), </w:t>
      </w:r>
      <w:hyperlink w:anchor="Par3193" w:tooltip="Ссылка на текущий документ" w:history="1">
        <w:r>
          <w:rPr>
            <w:color w:val="0000FF"/>
          </w:rPr>
          <w:t>статьей 11.14</w:t>
        </w:r>
      </w:hyperlink>
      <w:r>
        <w:t xml:space="preserve"> (в части перевозки опасных веществ), </w:t>
      </w:r>
      <w:hyperlink w:anchor="Par3329" w:tooltip="Ссылка на текущий документ" w:history="1">
        <w:r>
          <w:rPr>
            <w:color w:val="0000FF"/>
          </w:rPr>
          <w:t>статьями 11.20</w:t>
        </w:r>
      </w:hyperlink>
      <w:r>
        <w:t xml:space="preserve">, </w:t>
      </w:r>
      <w:hyperlink w:anchor="Par3335" w:tooltip="Ссылка на текущий документ" w:history="1">
        <w:r>
          <w:rPr>
            <w:color w:val="0000FF"/>
          </w:rPr>
          <w:t>11.20.1</w:t>
        </w:r>
      </w:hyperlink>
      <w:r>
        <w:t xml:space="preserve">, </w:t>
      </w:r>
      <w:hyperlink w:anchor="Par4738" w:tooltip="Ссылка на текущий документ" w:history="1">
        <w:r>
          <w:rPr>
            <w:color w:val="0000FF"/>
          </w:rPr>
          <w:t>14.26</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w:t>
      </w:r>
      <w:hyperlink w:anchor="Par6553" w:tooltip="Ссылка на текущий документ" w:history="1">
        <w:r>
          <w:rPr>
            <w:color w:val="0000FF"/>
          </w:rPr>
          <w:t>19.2</w:t>
        </w:r>
      </w:hyperlink>
      <w:r>
        <w:t xml:space="preserve">, </w:t>
      </w:r>
      <w:hyperlink w:anchor="Par6702" w:tooltip="Ссылка на текущий документ" w:history="1">
        <w:r>
          <w:rPr>
            <w:color w:val="0000FF"/>
          </w:rPr>
          <w:t>частью 11 статьи 19.5</w:t>
        </w:r>
      </w:hyperlink>
      <w:r>
        <w:t xml:space="preserve">, </w:t>
      </w:r>
      <w:hyperlink w:anchor="Par7134" w:tooltip="Ссылка на текущий документ" w:history="1">
        <w:r>
          <w:rPr>
            <w:color w:val="0000FF"/>
          </w:rPr>
          <w:t>частью 1 статьи 19.22</w:t>
        </w:r>
      </w:hyperlink>
      <w:r>
        <w:t xml:space="preserve"> настоящего Кодекса.</w:t>
      </w:r>
    </w:p>
    <w:p w:rsidR="00000000" w:rsidRDefault="00DF0703">
      <w:pPr>
        <w:pStyle w:val="ConsPlusNormal"/>
        <w:jc w:val="both"/>
      </w:pPr>
      <w:r>
        <w:t xml:space="preserve">(в ред. Федеральных законов от 23.07.2010 </w:t>
      </w:r>
      <w:hyperlink r:id="rId378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27.07.2010 </w:t>
      </w:r>
      <w:hyperlink r:id="rId378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31.01.2012 </w:t>
      </w:r>
      <w:hyperlink r:id="rId3787"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02.07.2013 </w:t>
      </w:r>
      <w:hyperlink r:id="rId378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12.03.2014 </w:t>
      </w:r>
      <w:hyperlink r:id="rId3789"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N 31-ФЗ</w:t>
        </w:r>
      </w:hyperlink>
      <w:r>
        <w:t xml:space="preserve">, от 14.10.2014 </w:t>
      </w:r>
      <w:hyperlink r:id="rId379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2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(в ред. Ф</w:t>
      </w:r>
      <w:r>
        <w:t xml:space="preserve">едерального </w:t>
      </w:r>
      <w:hyperlink r:id="rId379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521" w:name="Par8233"/>
      <w:bookmarkEnd w:id="1521"/>
      <w:r>
        <w:t>1) руководитель федерального органа исполнительной власти, осуществляющего федеральный государственный надзор в облас</w:t>
      </w:r>
      <w:r>
        <w:t>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000000" w:rsidRDefault="00DF0703">
      <w:pPr>
        <w:pStyle w:val="ConsPlusNormal"/>
        <w:jc w:val="both"/>
      </w:pPr>
      <w:r>
        <w:t xml:space="preserve">(в ред. Федерального </w:t>
      </w:r>
      <w:hyperlink r:id="rId379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w:t>
      </w:r>
      <w:r>
        <w:t>асти безопасности гидротехнических сооружений, государственный горный надзор, их заместители;</w:t>
      </w:r>
    </w:p>
    <w:p w:rsidR="00000000" w:rsidRDefault="00DF0703">
      <w:pPr>
        <w:pStyle w:val="ConsPlusNormal"/>
        <w:jc w:val="both"/>
      </w:pPr>
      <w:r>
        <w:t xml:space="preserve">(в ред. Федерального </w:t>
      </w:r>
      <w:hyperlink r:id="rId379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государственные инспектор</w:t>
      </w:r>
      <w:r>
        <w:t>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DF0703">
      <w:pPr>
        <w:pStyle w:val="ConsPlusNormal"/>
        <w:jc w:val="both"/>
      </w:pPr>
      <w:r>
        <w:t xml:space="preserve">(в ред. Федерального </w:t>
      </w:r>
      <w:hyperlink r:id="rId379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522" w:name="Par8239"/>
      <w:bookmarkEnd w:id="1522"/>
      <w:r>
        <w:t>4) руководители территориальных органов федерального органа исполнительной власти, осуществляющего федеральн</w:t>
      </w:r>
      <w:r>
        <w:t>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000000" w:rsidRDefault="00DF0703">
      <w:pPr>
        <w:pStyle w:val="ConsPlusNormal"/>
        <w:jc w:val="both"/>
      </w:pPr>
      <w:r>
        <w:t xml:space="preserve">(в ред. Федерального </w:t>
      </w:r>
      <w:hyperlink r:id="rId379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w:t>
      </w:r>
      <w:r>
        <w:t>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000000" w:rsidRDefault="00DF0703">
      <w:pPr>
        <w:pStyle w:val="ConsPlusNormal"/>
        <w:jc w:val="both"/>
      </w:pPr>
      <w:r>
        <w:t xml:space="preserve">(в ред. </w:t>
      </w:r>
      <w:r>
        <w:t xml:space="preserve">Федерального </w:t>
      </w:r>
      <w:hyperlink r:id="rId379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3. Рассматривать дела об административных правонарушениях, предусмотренных </w:t>
      </w:r>
      <w:hyperlink w:anchor="Par2670" w:tooltip="Ссылка на текущий документ" w:history="1">
        <w:r>
          <w:rPr>
            <w:color w:val="0000FF"/>
          </w:rPr>
          <w:t>ча</w:t>
        </w:r>
        <w:r>
          <w:rPr>
            <w:color w:val="0000FF"/>
          </w:rPr>
          <w:t>стями 3</w:t>
        </w:r>
      </w:hyperlink>
      <w:r>
        <w:t xml:space="preserve"> и </w:t>
      </w:r>
      <w:hyperlink w:anchor="Par2673" w:tooltip="Ссылка на текущий документ" w:history="1">
        <w:r>
          <w:rPr>
            <w:color w:val="0000FF"/>
          </w:rPr>
          <w:t>4 статьи 9.1</w:t>
        </w:r>
      </w:hyperlink>
      <w:r>
        <w:t xml:space="preserve">, </w:t>
      </w:r>
      <w:hyperlink w:anchor="Par3335" w:tooltip="Ссылка на текущий документ" w:history="1">
        <w:r>
          <w:rPr>
            <w:color w:val="0000FF"/>
          </w:rPr>
          <w:t>статьей 11.20.1</w:t>
        </w:r>
      </w:hyperlink>
      <w:r>
        <w:t xml:space="preserve"> настоящего Кодекса, от имени органов, указанных в </w:t>
      </w:r>
      <w:hyperlink w:anchor="Par8229" w:tooltip="Ссылка на текущий документ" w:history="1">
        <w:r>
          <w:rPr>
            <w:color w:val="0000FF"/>
          </w:rPr>
          <w:t>части 1</w:t>
        </w:r>
      </w:hyperlink>
      <w:r>
        <w:t xml:space="preserve"> настоящей статьи, вправе должностные лица, указанные в </w:t>
      </w:r>
      <w:hyperlink w:anchor="Par8233" w:tooltip="Ссылка на текущий документ" w:history="1">
        <w:r>
          <w:rPr>
            <w:color w:val="0000FF"/>
          </w:rPr>
          <w:t>пунктах 1</w:t>
        </w:r>
      </w:hyperlink>
      <w:r>
        <w:t xml:space="preserve"> и </w:t>
      </w:r>
      <w:hyperlink w:anchor="Par8239" w:tooltip="Ссылка на текущий документ" w:history="1">
        <w:r>
          <w:rPr>
            <w:color w:val="0000FF"/>
          </w:rPr>
          <w:t>4 части 2</w:t>
        </w:r>
      </w:hyperlink>
      <w:r>
        <w:t xml:space="preserve"> настоящей статьи.</w:t>
      </w:r>
    </w:p>
    <w:p w:rsidR="00000000" w:rsidRDefault="00DF0703">
      <w:pPr>
        <w:pStyle w:val="ConsPlusNormal"/>
        <w:jc w:val="both"/>
      </w:pPr>
      <w:r>
        <w:t xml:space="preserve">(часть 3 введена Федеральным </w:t>
      </w:r>
      <w:hyperlink r:id="rId3797"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законом</w:t>
        </w:r>
      </w:hyperlink>
      <w:r>
        <w:t xml:space="preserve"> от 23.07.2010 N 171-ФЗ, в ред. Федеральных законов от 02.07.2013 </w:t>
      </w:r>
      <w:hyperlink r:id="rId379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12.03.2014 </w:t>
      </w:r>
      <w:hyperlink r:id="rId3799" w:tooltip="Федеральный закон от 12.03.2014 N 31-ФЗ &quot;О внесении изменений в Кодекс Российской Федерации об административных правонарушениях в части обеспечения безопасности магистральных трубопроводов&quot;{КонсультантПлюс}" w:history="1">
        <w:r>
          <w:rPr>
            <w:color w:val="0000FF"/>
          </w:rPr>
          <w:t>N 31-ФЗ</w:t>
        </w:r>
      </w:hyperlink>
      <w:r>
        <w:t>)</w:t>
      </w:r>
    </w:p>
    <w:p w:rsidR="00000000" w:rsidRDefault="00DF0703">
      <w:pPr>
        <w:pStyle w:val="ConsPlusNormal"/>
        <w:jc w:val="both"/>
      </w:pPr>
    </w:p>
    <w:p w:rsidR="00000000" w:rsidRDefault="00DF0703">
      <w:pPr>
        <w:pStyle w:val="ConsPlusNormal"/>
        <w:ind w:firstLine="540"/>
        <w:jc w:val="both"/>
        <w:outlineLvl w:val="2"/>
      </w:pPr>
      <w:bookmarkStart w:id="1523" w:name="Par8246"/>
      <w:bookmarkEnd w:id="1523"/>
      <w:r>
        <w:t>Стат</w:t>
      </w:r>
      <w:r>
        <w:t xml:space="preserve">ья 23.32. Утратила силу. - Федеральный </w:t>
      </w:r>
      <w:hyperlink r:id="rId380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24" w:name="Par8248"/>
      <w:bookmarkEnd w:id="1524"/>
      <w:r>
        <w:t>Статья 23.33. Федеральный орган исполнительной власти, осуществляющий федеральный государс</w:t>
      </w:r>
      <w:r>
        <w:t>твенный надзор в области использования атомной энергии</w:t>
      </w:r>
    </w:p>
    <w:p w:rsidR="00000000" w:rsidRDefault="00DF0703">
      <w:pPr>
        <w:pStyle w:val="ConsPlusNormal"/>
        <w:jc w:val="both"/>
      </w:pPr>
      <w:r>
        <w:t xml:space="preserve">(в ред. Федерального </w:t>
      </w:r>
      <w:hyperlink r:id="rId380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25" w:name="Par8251"/>
      <w:bookmarkEnd w:id="1525"/>
      <w:r>
        <w:t>1. Федеральный орган исполнительной власти, осуществ</w:t>
      </w:r>
      <w:r>
        <w:t xml:space="preserve">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5" w:tooltip="Ссылка на текущий документ"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746" w:tooltip="Ссылка на текущий документ" w:history="1">
        <w:r>
          <w:rPr>
            <w:color w:val="0000FF"/>
          </w:rPr>
          <w:t>статьей 9.6</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77" w:tooltip="Ссылка на текущий документ" w:history="1">
        <w:r>
          <w:rPr>
            <w:color w:val="0000FF"/>
          </w:rPr>
          <w:t>статьей 14.49</w:t>
        </w:r>
      </w:hyperlink>
      <w:r>
        <w:t xml:space="preserve"> (в части пр</w:t>
      </w:r>
      <w:r>
        <w:t xml:space="preserve">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553" w:tooltip="Ссылка на текущий документ" w:history="1">
        <w:r>
          <w:rPr>
            <w:color w:val="0000FF"/>
          </w:rPr>
          <w:t>статьей 19.2</w:t>
        </w:r>
      </w:hyperlink>
      <w:r>
        <w:t xml:space="preserve">, </w:t>
      </w:r>
      <w:hyperlink w:anchor="Par6721" w:tooltip="Ссылка на текущий документ" w:history="1">
        <w:r>
          <w:rPr>
            <w:color w:val="0000FF"/>
          </w:rPr>
          <w:t>частью 17 статьи 19.5</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380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30.11.2011 </w:t>
      </w:r>
      <w:hyperlink r:id="rId3803"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N 34</w:t>
        </w:r>
        <w:r>
          <w:rPr>
            <w:color w:val="0000FF"/>
          </w:rPr>
          <w:t>7-ФЗ</w:t>
        </w:r>
      </w:hyperlink>
      <w:r>
        <w:t xml:space="preserve">, от 14.10.2014 </w:t>
      </w:r>
      <w:hyperlink r:id="rId380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51"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380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руководитель федерального органа исполнительной власти, осуществляющего федеральны</w:t>
      </w:r>
      <w:r>
        <w:t>й государственный надзор в области использования атомной энергии, его заместители;</w:t>
      </w:r>
    </w:p>
    <w:p w:rsidR="00000000" w:rsidRDefault="00DF0703">
      <w:pPr>
        <w:pStyle w:val="ConsPlusNormal"/>
        <w:jc w:val="both"/>
      </w:pPr>
      <w:r>
        <w:t xml:space="preserve">(в ред. Федеральных законов от 28.12.2009 </w:t>
      </w:r>
      <w:hyperlink r:id="rId380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14.10.2014 </w:t>
      </w:r>
      <w:hyperlink r:id="rId380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000000" w:rsidRDefault="00DF0703">
      <w:pPr>
        <w:pStyle w:val="ConsPlusNormal"/>
        <w:jc w:val="both"/>
      </w:pPr>
      <w:r>
        <w:t>(в ред. Федеральных законов от 28</w:t>
      </w:r>
      <w:r>
        <w:t xml:space="preserve">.12.2009 </w:t>
      </w:r>
      <w:hyperlink r:id="rId380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14.10.2014 </w:t>
      </w:r>
      <w:hyperlink r:id="rId380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 главные государственные инспектора федерального органа исполнительной власти, осу</w:t>
      </w:r>
      <w:r>
        <w:t>ществляющего федеральный государственный надзор в области использования атомной энергии;</w:t>
      </w:r>
    </w:p>
    <w:p w:rsidR="00000000" w:rsidRDefault="00DF0703">
      <w:pPr>
        <w:pStyle w:val="ConsPlusNormal"/>
        <w:jc w:val="both"/>
      </w:pPr>
      <w:r>
        <w:t xml:space="preserve">(в ред. Федеральных законов от 28.12.2009 </w:t>
      </w:r>
      <w:hyperlink r:id="rId381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14.10.2014 </w:t>
      </w:r>
      <w:hyperlink r:id="rId381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w:t>
      </w:r>
      <w:r>
        <w:t>сти, осуществляющего федеральный государственный надзор в области использования атомной энергии.</w:t>
      </w:r>
    </w:p>
    <w:p w:rsidR="00000000" w:rsidRDefault="00DF0703">
      <w:pPr>
        <w:pStyle w:val="ConsPlusNormal"/>
        <w:jc w:val="both"/>
      </w:pPr>
      <w:r>
        <w:t xml:space="preserve">(в ред. Федеральных законов от 30.11.2011 </w:t>
      </w:r>
      <w:hyperlink r:id="rId3812" w:tooltip="Федеральный закон от 30.11.2011 N 347-ФЗ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КонсультантПлюс}" w:history="1">
        <w:r>
          <w:rPr>
            <w:color w:val="0000FF"/>
          </w:rPr>
          <w:t>N 347-ФЗ</w:t>
        </w:r>
      </w:hyperlink>
      <w:r>
        <w:t xml:space="preserve">, от 14.10.2014 </w:t>
      </w:r>
      <w:hyperlink r:id="rId381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outlineLvl w:val="2"/>
      </w:pPr>
      <w:bookmarkStart w:id="1526" w:name="Par8264"/>
      <w:bookmarkEnd w:id="1526"/>
      <w:r>
        <w:t>Статья 23.34. Органы, осуществляющие федеральный государственный пожарный надзор</w:t>
      </w:r>
    </w:p>
    <w:p w:rsidR="00000000" w:rsidRDefault="00DF0703">
      <w:pPr>
        <w:pStyle w:val="ConsPlusNormal"/>
        <w:jc w:val="both"/>
      </w:pPr>
      <w:r>
        <w:t xml:space="preserve">(в ред. Федерального </w:t>
      </w:r>
      <w:hyperlink r:id="rId3814"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jc w:val="both"/>
      </w:pPr>
    </w:p>
    <w:p w:rsidR="00000000" w:rsidRDefault="00DF0703">
      <w:pPr>
        <w:pStyle w:val="ConsPlusNormal"/>
        <w:ind w:firstLine="540"/>
        <w:jc w:val="both"/>
      </w:pPr>
      <w:bookmarkStart w:id="1527" w:name="Par8267"/>
      <w:bookmarkEnd w:id="1527"/>
      <w:r>
        <w:t xml:space="preserve">1. </w:t>
      </w:r>
      <w:hyperlink r:id="rId3815" w:tooltip="Федеральный закон от 21.12.1994 N 69-ФЗ (ред. от 02.05.2015) &quot;О пожарной безопасности&quot;{КонсультантПлюс}" w:history="1">
        <w:r>
          <w:rPr>
            <w:color w:val="0000FF"/>
          </w:rPr>
          <w:t>Органы</w:t>
        </w:r>
      </w:hyperlink>
      <w:r>
        <w:t xml:space="preserve">, осуществляющие федеральный государственный пожарный надзор, </w:t>
      </w:r>
      <w:r>
        <w:t xml:space="preserve">рассматривают дела об административных правонарушениях, предусмотренных </w:t>
      </w:r>
      <w:hyperlink w:anchor="Par1533" w:tooltip="Ссылка на текущий документ" w:history="1">
        <w:r>
          <w:rPr>
            <w:color w:val="0000FF"/>
          </w:rPr>
          <w:t>статьями 6.24</w:t>
        </w:r>
      </w:hyperlink>
      <w:r>
        <w:t xml:space="preserve">, </w:t>
      </w:r>
      <w:hyperlink w:anchor="Par1542" w:tooltip="Ссылка на текущий документ" w:history="1">
        <w:r>
          <w:rPr>
            <w:color w:val="0000FF"/>
          </w:rPr>
          <w:t>6.25</w:t>
        </w:r>
      </w:hyperlink>
      <w:r>
        <w:t xml:space="preserve">, </w:t>
      </w:r>
      <w:hyperlink w:anchor="Par2496" w:tooltip="Ссылка на текущий документ" w:history="1">
        <w:r>
          <w:rPr>
            <w:color w:val="0000FF"/>
          </w:rPr>
          <w:t>8.32</w:t>
        </w:r>
      </w:hyperlink>
      <w:r>
        <w:t xml:space="preserve">, </w:t>
      </w:r>
      <w:hyperlink w:anchor="Par3267" w:tooltip="Ссылка на текущий документ" w:history="1">
        <w:r>
          <w:rPr>
            <w:color w:val="0000FF"/>
          </w:rPr>
          <w:t>11.16</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7377" w:tooltip="Ссылка на текущий документ" w:history="1">
        <w:r>
          <w:rPr>
            <w:color w:val="0000FF"/>
          </w:rPr>
          <w:t>20.4</w:t>
        </w:r>
      </w:hyperlink>
      <w:r>
        <w:t xml:space="preserve"> настоящего Кодекса.</w:t>
      </w:r>
    </w:p>
    <w:p w:rsidR="00000000" w:rsidRDefault="00DF0703">
      <w:pPr>
        <w:pStyle w:val="ConsPlusNormal"/>
        <w:jc w:val="both"/>
      </w:pPr>
      <w:r>
        <w:t xml:space="preserve">(в ред. Федеральных законов от 21.10.2013 </w:t>
      </w:r>
      <w:hyperlink r:id="rId381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12.03.2014 </w:t>
      </w:r>
      <w:hyperlink r:id="rId3817"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14.10.2014 </w:t>
      </w:r>
      <w:hyperlink r:id="rId381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67" w:tooltip="Ссылка на текущий документ" w:history="1">
        <w:r>
          <w:rPr>
            <w:color w:val="0000FF"/>
          </w:rPr>
          <w:t>части 1</w:t>
        </w:r>
      </w:hyperlink>
      <w:r>
        <w:t xml:space="preserve"> настоящей статьи, в пределах своих полномоч</w:t>
      </w:r>
      <w:r>
        <w:t>ий вправе:</w:t>
      </w:r>
    </w:p>
    <w:p w:rsidR="00000000" w:rsidRDefault="00DF0703">
      <w:pPr>
        <w:pStyle w:val="ConsPlusNormal"/>
        <w:jc w:val="both"/>
      </w:pPr>
      <w:r>
        <w:t xml:space="preserve">(в ред. Федерального </w:t>
      </w:r>
      <w:hyperlink r:id="rId38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главный государственный инспектор Российской Федерации по пожарному надзору, его заместители;</w:t>
      </w:r>
    </w:p>
    <w:p w:rsidR="00000000" w:rsidRDefault="00DF0703">
      <w:pPr>
        <w:pStyle w:val="ConsPlusNormal"/>
        <w:ind w:firstLine="540"/>
        <w:jc w:val="both"/>
      </w:pPr>
      <w:r>
        <w:t>2) главные гос</w:t>
      </w:r>
      <w:r>
        <w:t>ударственные инспектора субъектов Российской Федерации по пожарному надзору, их заместители;</w:t>
      </w:r>
    </w:p>
    <w:p w:rsidR="00000000" w:rsidRDefault="00DF0703">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000000" w:rsidRDefault="00DF0703">
      <w:pPr>
        <w:pStyle w:val="ConsPlusNormal"/>
        <w:ind w:firstLine="540"/>
        <w:jc w:val="both"/>
      </w:pPr>
      <w:r>
        <w:t>3.1) главные государственные инспектор</w:t>
      </w:r>
      <w:r>
        <w:t>а специальных и воинских подразделений федеральной противопожарной службы по пожарному надзору, их заместители;</w:t>
      </w:r>
    </w:p>
    <w:p w:rsidR="00000000" w:rsidRDefault="00DF0703">
      <w:pPr>
        <w:pStyle w:val="ConsPlusNormal"/>
        <w:jc w:val="both"/>
      </w:pPr>
      <w:r>
        <w:t xml:space="preserve">(п. 3.1 в ред. Федерального </w:t>
      </w:r>
      <w:hyperlink r:id="rId3820" w:tooltip="Федеральный закон от 19.07.2009 N 198-ФЗ &quot;О внесении изменений в Федеральный закон &quot;О пожарной безопасности&quot; и статью 23.34 Кодекса Российской Федерации об административных правонарушениях&quot;{КонсультантПлюс}" w:history="1">
        <w:r>
          <w:rPr>
            <w:color w:val="0000FF"/>
          </w:rPr>
          <w:t>закона</w:t>
        </w:r>
      </w:hyperlink>
      <w:r>
        <w:t xml:space="preserve"> от 19.07.2009 N 198-ФЗ)</w:t>
      </w:r>
    </w:p>
    <w:p w:rsidR="00000000" w:rsidRDefault="00DF0703">
      <w:pPr>
        <w:pStyle w:val="ConsPlusNormal"/>
        <w:ind w:firstLine="540"/>
        <w:jc w:val="both"/>
      </w:pPr>
      <w:r>
        <w:t>4) государственные инспектора Российской Федерации по пожарному надзору;</w:t>
      </w:r>
    </w:p>
    <w:p w:rsidR="00000000" w:rsidRDefault="00DF0703">
      <w:pPr>
        <w:pStyle w:val="ConsPlusNormal"/>
        <w:ind w:firstLine="540"/>
        <w:jc w:val="both"/>
      </w:pPr>
      <w:bookmarkStart w:id="1528" w:name="Par8277"/>
      <w:bookmarkEnd w:id="1528"/>
      <w:r>
        <w:t>5) государственные инспектора субъектов Российской Федерации по пожарному надзору;</w:t>
      </w:r>
    </w:p>
    <w:p w:rsidR="00000000" w:rsidRDefault="00DF0703">
      <w:pPr>
        <w:pStyle w:val="ConsPlusNormal"/>
        <w:ind w:firstLine="540"/>
        <w:jc w:val="both"/>
      </w:pPr>
      <w:r>
        <w:t>6) государственные инспектора городов (районов) субъектов Российской Федерации по пож</w:t>
      </w:r>
      <w:r>
        <w:t>арному надзору;</w:t>
      </w:r>
    </w:p>
    <w:p w:rsidR="00000000" w:rsidRDefault="00DF0703">
      <w:pPr>
        <w:pStyle w:val="ConsPlusNormal"/>
        <w:ind w:firstLine="540"/>
        <w:jc w:val="both"/>
      </w:pPr>
      <w:bookmarkStart w:id="1529" w:name="Par8279"/>
      <w:bookmarkEnd w:id="1529"/>
      <w:r>
        <w:t>7) государственные инспектора специальных и воинских подразделений федеральной противопожарной службы по пожарному надзору;</w:t>
      </w:r>
    </w:p>
    <w:p w:rsidR="00000000" w:rsidRDefault="00DF0703">
      <w:pPr>
        <w:pStyle w:val="ConsPlusNormal"/>
        <w:jc w:val="both"/>
      </w:pPr>
      <w:r>
        <w:t xml:space="preserve">(п. 7 в ред. Федерального </w:t>
      </w:r>
      <w:hyperlink r:id="rId3821" w:tooltip="Федеральный закон от 19.07.2009 N 198-ФЗ &quot;О внесении изменений в Федеральный закон &quot;О пожарной безопасности&quot; и статью 23.34 Кодекса Российской Федерации об административных правонарушениях&quot;{КонсультантПлюс}" w:history="1">
        <w:r>
          <w:rPr>
            <w:color w:val="0000FF"/>
          </w:rPr>
          <w:t>закона</w:t>
        </w:r>
      </w:hyperlink>
      <w:r>
        <w:t xml:space="preserve"> от 19.07.2009 N 198-ФЗ)</w:t>
      </w:r>
    </w:p>
    <w:p w:rsidR="00000000" w:rsidRDefault="00DF0703">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w:t>
      </w:r>
      <w:r>
        <w:t>ора (лесной охраны), его заместители;</w:t>
      </w:r>
    </w:p>
    <w:p w:rsidR="00000000" w:rsidRDefault="00DF0703">
      <w:pPr>
        <w:pStyle w:val="ConsPlusNormal"/>
        <w:jc w:val="both"/>
      </w:pPr>
      <w:r>
        <w:t xml:space="preserve">(п. 8 введен Федеральным </w:t>
      </w:r>
      <w:hyperlink r:id="rId382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9) руководитель структурного подразделения федерального органа исполнительной в</w:t>
      </w:r>
      <w:r>
        <w:t>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w:t>
      </w:r>
      <w:r>
        <w:t>сударственного надзора в области промышленной безопасности, государственного горного надзора, его заместители;</w:t>
      </w:r>
    </w:p>
    <w:p w:rsidR="00000000" w:rsidRDefault="00DF0703">
      <w:pPr>
        <w:pStyle w:val="ConsPlusNormal"/>
        <w:jc w:val="both"/>
      </w:pPr>
      <w:r>
        <w:t xml:space="preserve">(п. 9 введен Федеральным </w:t>
      </w:r>
      <w:hyperlink r:id="rId38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10) ру</w:t>
      </w:r>
      <w:r>
        <w:t>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000000" w:rsidRDefault="00DF0703">
      <w:pPr>
        <w:pStyle w:val="ConsPlusNormal"/>
        <w:jc w:val="both"/>
      </w:pPr>
      <w:r>
        <w:t xml:space="preserve">(п. 10 введен Федеральным </w:t>
      </w:r>
      <w:hyperlink r:id="rId382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 xml:space="preserve">3. Должностные лица, указанные в </w:t>
      </w:r>
      <w:hyperlink w:anchor="Par8277" w:tooltip="Ссылка на текущий документ" w:history="1">
        <w:r>
          <w:rPr>
            <w:color w:val="0000FF"/>
          </w:rPr>
          <w:t>пунктах 5</w:t>
        </w:r>
      </w:hyperlink>
      <w:r>
        <w:t xml:space="preserve"> - </w:t>
      </w:r>
      <w:hyperlink w:anchor="Par8279" w:tooltip="Ссылка на текущий документ" w:history="1">
        <w:r>
          <w:rPr>
            <w:color w:val="0000FF"/>
          </w:rPr>
          <w:t>7 части 2</w:t>
        </w:r>
      </w:hyperlink>
      <w:r>
        <w:t xml:space="preserve"> настоящей статьи, вправе рассматривать дела об а</w:t>
      </w:r>
      <w:r>
        <w:t>дминистративных правонарушениях, совершенных гражданами и должностными лицами.</w:t>
      </w:r>
    </w:p>
    <w:p w:rsidR="00000000" w:rsidRDefault="00DF0703">
      <w:pPr>
        <w:pStyle w:val="ConsPlusNormal"/>
        <w:jc w:val="both"/>
      </w:pPr>
      <w:r>
        <w:t xml:space="preserve">(в ред. Федерального </w:t>
      </w:r>
      <w:hyperlink r:id="rId3825" w:tooltip="Федеральный закон от 03.07.2006 N 97-ФЗ &quot;О внесении изменений в статью 23.34 Кодекса Российской Федерации об административных правонарушениях и статьи 40 и 151 Уголовно-процессуального кодекса Российской Федерации&quot;{КонсультантПлюс}" w:history="1">
        <w:r>
          <w:rPr>
            <w:color w:val="0000FF"/>
          </w:rPr>
          <w:t>закона</w:t>
        </w:r>
      </w:hyperlink>
      <w:r>
        <w:t xml:space="preserve"> от 03.07.2006 N 97-ФЗ)</w:t>
      </w:r>
    </w:p>
    <w:p w:rsidR="00000000" w:rsidRDefault="00DF0703">
      <w:pPr>
        <w:pStyle w:val="ConsPlusNormal"/>
        <w:jc w:val="both"/>
      </w:pPr>
    </w:p>
    <w:p w:rsidR="00000000" w:rsidRDefault="00DF0703">
      <w:pPr>
        <w:pStyle w:val="ConsPlusNormal"/>
        <w:ind w:firstLine="540"/>
        <w:jc w:val="both"/>
        <w:outlineLvl w:val="2"/>
      </w:pPr>
      <w:bookmarkStart w:id="1530" w:name="Par8290"/>
      <w:bookmarkEnd w:id="1530"/>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000000" w:rsidRDefault="00DF0703">
      <w:pPr>
        <w:pStyle w:val="ConsPlusNormal"/>
        <w:jc w:val="both"/>
      </w:pPr>
      <w:r>
        <w:t xml:space="preserve">(в ред. Федерального </w:t>
      </w:r>
      <w:hyperlink r:id="rId38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31" w:name="Par8293"/>
      <w:bookmarkEnd w:id="1531"/>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w:t>
      </w:r>
      <w:r>
        <w:t xml:space="preserve"> и других видов техники, рассматривают дела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(в части техники, поднадзор</w:t>
      </w:r>
      <w:r>
        <w:t xml:space="preserve">ной указанным органам), </w:t>
      </w:r>
      <w:hyperlink w:anchor="Par2692" w:tooltip="Ссылка на текущий документ" w:history="1">
        <w:r>
          <w:rPr>
            <w:color w:val="0000FF"/>
          </w:rPr>
          <w:t>статьей 9.3</w:t>
        </w:r>
      </w:hyperlink>
      <w:r>
        <w:t xml:space="preserve">, </w:t>
      </w:r>
      <w:hyperlink w:anchor="Par4010" w:tooltip="Ссылка на текущий документ" w:history="1">
        <w:r>
          <w:rPr>
            <w:color w:val="0000FF"/>
          </w:rPr>
          <w:t>статьей 12.37</w:t>
        </w:r>
      </w:hyperlink>
      <w:r>
        <w:t xml:space="preserve"> (в части техники, поднадзорной указанным органам),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статьей 14.44</w:t>
        </w:r>
      </w:hyperlink>
      <w:r>
        <w:t xml:space="preserve">, </w:t>
      </w:r>
      <w:hyperlink w:anchor="Par7134" w:tooltip="Ссылка на текущий документ" w:history="1">
        <w:r>
          <w:rPr>
            <w:color w:val="0000FF"/>
          </w:rPr>
          <w:t>частью 1 статьи 19.22</w:t>
        </w:r>
      </w:hyperlink>
      <w:r>
        <w:t xml:space="preserve"> (в части </w:t>
      </w:r>
      <w:r>
        <w:t>техники, поднадзорной указанным органам) настоящего Кодекса.</w:t>
      </w:r>
    </w:p>
    <w:p w:rsidR="00000000" w:rsidRDefault="00DF0703">
      <w:pPr>
        <w:pStyle w:val="ConsPlusNormal"/>
        <w:jc w:val="both"/>
      </w:pPr>
      <w:r>
        <w:t xml:space="preserve">(в ред. Федеральных законов от 28.12.2009 </w:t>
      </w:r>
      <w:hyperlink r:id="rId382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31.01.2012 </w:t>
      </w:r>
      <w:hyperlink r:id="rId3828"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14.10.2014 </w:t>
      </w:r>
      <w:hyperlink r:id="rId382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293"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главные государстве</w:t>
      </w:r>
      <w:r>
        <w:t>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000000" w:rsidRDefault="00DF0703">
      <w:pPr>
        <w:pStyle w:val="ConsPlusNormal"/>
        <w:ind w:firstLine="540"/>
        <w:jc w:val="both"/>
      </w:pPr>
      <w:r>
        <w:t>2) главные государственные инженеры - инспектора городов, районов по надзору за техническим состоянием с</w:t>
      </w:r>
      <w:r>
        <w:t>амоходных машин и других видов техники, их заместители.</w:t>
      </w:r>
    </w:p>
    <w:p w:rsidR="00000000" w:rsidRDefault="00DF0703">
      <w:pPr>
        <w:pStyle w:val="ConsPlusNormal"/>
        <w:jc w:val="both"/>
      </w:pPr>
      <w:r>
        <w:t xml:space="preserve">(часть 2 в ред. Федерального </w:t>
      </w:r>
      <w:hyperlink r:id="rId383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32" w:name="Par8300"/>
      <w:bookmarkEnd w:id="1532"/>
      <w:r>
        <w:t>Статья 23.36. Федеральный орган исполнитель</w:t>
      </w:r>
      <w:r>
        <w:t>ной власти, осуществляющий федеральный государственный транспортный надзор</w:t>
      </w:r>
    </w:p>
    <w:p w:rsidR="00000000" w:rsidRDefault="00DF0703">
      <w:pPr>
        <w:pStyle w:val="ConsPlusNormal"/>
        <w:jc w:val="both"/>
      </w:pPr>
      <w:r>
        <w:t xml:space="preserve">(в ред. Федерального </w:t>
      </w:r>
      <w:hyperlink r:id="rId383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83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3833"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3834"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w:t>
        </w:r>
        <w:r>
          <w:rPr>
            <w:color w:val="0000FF"/>
          </w:rPr>
          <w:t>а</w:t>
        </w:r>
      </w:hyperlink>
      <w:r>
        <w:t xml:space="preserve"> в части 1 статьи 23.36 цифры "11.6 - 11.11," будут заменены цифрами "11.6, 11.7, 11.8 - 11.11,".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533" w:name="Par8309"/>
      <w:bookmarkEnd w:id="1533"/>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37" w:tooltip="Ссылка на текущий документ" w:history="1">
        <w:r>
          <w:rPr>
            <w:color w:val="0000FF"/>
          </w:rPr>
          <w:t>частью 1 статьи 6.24</w:t>
        </w:r>
      </w:hyperlink>
      <w:r>
        <w:t xml:space="preserve">, </w:t>
      </w:r>
      <w:hyperlink w:anchor="Par1542" w:tooltip="Ссылка на текущий документ" w:history="1">
        <w:r>
          <w:rPr>
            <w:color w:val="0000FF"/>
          </w:rPr>
          <w:t>статьей 6.25</w:t>
        </w:r>
      </w:hyperlink>
      <w:r>
        <w:t xml:space="preserve">, </w:t>
      </w:r>
      <w:hyperlink w:anchor="Par1698"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2358" w:tooltip="Ссылка на текущий документ" w:history="1">
        <w:r>
          <w:rPr>
            <w:color w:val="0000FF"/>
          </w:rPr>
          <w:t xml:space="preserve">статьями </w:t>
        </w:r>
        <w:r>
          <w:rPr>
            <w:color w:val="0000FF"/>
          </w:rPr>
          <w:t>8.22</w:t>
        </w:r>
      </w:hyperlink>
      <w:r>
        <w:t xml:space="preserve">, </w:t>
      </w:r>
      <w:hyperlink w:anchor="Par2364" w:tooltip="Ссылка на текущий документ" w:history="1">
        <w:r>
          <w:rPr>
            <w:color w:val="0000FF"/>
          </w:rPr>
          <w:t>8.23</w:t>
        </w:r>
      </w:hyperlink>
      <w:r>
        <w:t xml:space="preserve">, </w:t>
      </w:r>
      <w:hyperlink w:anchor="Par2684"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968" w:tooltip="Ссылка на текущий документ" w:history="1">
        <w:r>
          <w:rPr>
            <w:color w:val="0000FF"/>
          </w:rPr>
          <w:t>статьей 10</w:t>
        </w:r>
        <w:r>
          <w:rPr>
            <w:color w:val="0000FF"/>
          </w:rPr>
          <w:t>.10</w:t>
        </w:r>
      </w:hyperlink>
      <w:r>
        <w:t xml:space="preserve"> (в отношении судоходных гидротехнических сооружений), </w:t>
      </w:r>
      <w:hyperlink w:anchor="Par3009" w:tooltip="Ссылка на текущий документ" w:history="1">
        <w:r>
          <w:rPr>
            <w:color w:val="0000FF"/>
          </w:rPr>
          <w:t>статьями 11.1</w:t>
        </w:r>
      </w:hyperlink>
      <w:r>
        <w:t xml:space="preserve">, </w:t>
      </w:r>
      <w:hyperlink w:anchor="Par3100" w:tooltip="Ссылка на текущий документ" w:history="1">
        <w:r>
          <w:rPr>
            <w:color w:val="0000FF"/>
          </w:rPr>
          <w:t>11.6</w:t>
        </w:r>
      </w:hyperlink>
      <w:r>
        <w:t xml:space="preserve"> - </w:t>
      </w:r>
      <w:hyperlink w:anchor="Par3170" w:tooltip="Ссылка на текущий документ" w:history="1">
        <w:r>
          <w:rPr>
            <w:color w:val="0000FF"/>
          </w:rPr>
          <w:t>11.11</w:t>
        </w:r>
      </w:hyperlink>
      <w:r>
        <w:t xml:space="preserve">, </w:t>
      </w:r>
      <w:hyperlink w:anchor="Par3183" w:tooltip="Ссылка на текущий документ" w:history="1">
        <w:r>
          <w:rPr>
            <w:color w:val="0000FF"/>
          </w:rPr>
          <w:t>11.13</w:t>
        </w:r>
      </w:hyperlink>
      <w:r>
        <w:t xml:space="preserve">, </w:t>
      </w:r>
      <w:hyperlink w:anchor="Par3198" w:tooltip="Ссылка на текущий документ" w:history="1">
        <w:r>
          <w:rPr>
            <w:color w:val="0000FF"/>
          </w:rPr>
          <w:t>частями 2</w:t>
        </w:r>
      </w:hyperlink>
      <w:r>
        <w:t xml:space="preserve"> и </w:t>
      </w:r>
      <w:hyperlink w:anchor="Par3201" w:tooltip="Ссылка на текущий документ" w:history="1">
        <w:r>
          <w:rPr>
            <w:color w:val="0000FF"/>
          </w:rPr>
          <w:t>3 статьи 11.14</w:t>
        </w:r>
      </w:hyperlink>
      <w:r>
        <w:t xml:space="preserve">, </w:t>
      </w:r>
      <w:hyperlink w:anchor="Par3216" w:tooltip="Ссылка на текущий документ" w:history="1">
        <w:r>
          <w:rPr>
            <w:color w:val="0000FF"/>
          </w:rPr>
          <w:t>статьями 11.14.2</w:t>
        </w:r>
      </w:hyperlink>
      <w:r>
        <w:t xml:space="preserve">, </w:t>
      </w:r>
      <w:hyperlink w:anchor="Par3229" w:tooltip="Ссылка на текущий документ" w:history="1">
        <w:r>
          <w:rPr>
            <w:color w:val="0000FF"/>
          </w:rPr>
          <w:t>11.15</w:t>
        </w:r>
      </w:hyperlink>
      <w:r>
        <w:t xml:space="preserve">, </w:t>
      </w:r>
      <w:hyperlink w:anchor="Par3247" w:tooltip="Ссылка на текущий документ" w:history="1">
        <w:r>
          <w:rPr>
            <w:color w:val="0000FF"/>
          </w:rPr>
          <w:t>частью 1 статьи 11.15.1</w:t>
        </w:r>
      </w:hyperlink>
      <w:r>
        <w:t xml:space="preserve">, </w:t>
      </w:r>
      <w:hyperlink w:anchor="Par3249" w:tooltip="Ссылка на текущий документ" w:history="1">
        <w:r>
          <w:rPr>
            <w:color w:val="0000FF"/>
          </w:rPr>
          <w:t>частью 1 статьи 11.15.2</w:t>
        </w:r>
      </w:hyperlink>
      <w:r>
        <w:t xml:space="preserve">, </w:t>
      </w:r>
      <w:hyperlink w:anchor="Par3267" w:tooltip="Ссылка на текущий документ" w:history="1">
        <w:r>
          <w:rPr>
            <w:color w:val="0000FF"/>
          </w:rPr>
          <w:t>статьей 11.16</w:t>
        </w:r>
      </w:hyperlink>
      <w:r>
        <w:t xml:space="preserve">, </w:t>
      </w:r>
      <w:hyperlink w:anchor="Par3287" w:tooltip="Ссылка на текущий документ" w:history="1">
        <w:r>
          <w:rPr>
            <w:color w:val="0000FF"/>
          </w:rPr>
          <w:t>частью 5 статьи 11.17</w:t>
        </w:r>
      </w:hyperlink>
      <w:r>
        <w:t xml:space="preserve">, </w:t>
      </w:r>
      <w:hyperlink w:anchor="Par3359" w:tooltip="Ссылка на текущий документ" w:history="1">
        <w:r>
          <w:rPr>
            <w:color w:val="0000FF"/>
          </w:rPr>
          <w:t>статьями 11.23</w:t>
        </w:r>
      </w:hyperlink>
      <w:r>
        <w:t xml:space="preserve">, </w:t>
      </w:r>
      <w:hyperlink w:anchor="Par3379" w:tooltip="Ссылка на текущий документ" w:history="1">
        <w:r>
          <w:rPr>
            <w:color w:val="0000FF"/>
          </w:rPr>
          <w:t>11.26</w:t>
        </w:r>
      </w:hyperlink>
      <w:r>
        <w:t xml:space="preserve">, </w:t>
      </w:r>
      <w:hyperlink w:anchor="Par3387" w:tooltip="Ссылка на текущий документ" w:history="1">
        <w:r>
          <w:rPr>
            <w:color w:val="0000FF"/>
          </w:rPr>
          <w:t>11.27</w:t>
        </w:r>
      </w:hyperlink>
      <w:r>
        <w:t xml:space="preserve">, </w:t>
      </w:r>
      <w:hyperlink w:anchor="Par3395" w:tooltip="Ссылка на текущий документ" w:history="1">
        <w:r>
          <w:rPr>
            <w:color w:val="0000FF"/>
          </w:rPr>
          <w:t>11.29</w:t>
        </w:r>
      </w:hyperlink>
      <w:r>
        <w:t xml:space="preserve">, </w:t>
      </w:r>
      <w:hyperlink w:anchor="Par3417" w:tooltip="Ссылка на текущий документ" w:history="1">
        <w:r>
          <w:rPr>
            <w:color w:val="0000FF"/>
          </w:rPr>
          <w:t>11.31</w:t>
        </w:r>
      </w:hyperlink>
      <w:r>
        <w:t xml:space="preserve">, </w:t>
      </w:r>
      <w:hyperlink w:anchor="Par3783" w:tooltip="Ссылка на текущий документ" w:history="1">
        <w:r>
          <w:rPr>
            <w:color w:val="0000FF"/>
          </w:rPr>
          <w:t>статьями 12.21.1</w:t>
        </w:r>
      </w:hyperlink>
      <w:r>
        <w:t xml:space="preserve"> и </w:t>
      </w:r>
      <w:hyperlink w:anchor="Par3804"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1" w:tooltip="Ссылка на текущий документ" w:history="1">
        <w:r>
          <w:rPr>
            <w:color w:val="0000FF"/>
          </w:rPr>
          <w:t>ч</w:t>
        </w:r>
        <w:r>
          <w:rPr>
            <w:color w:val="0000FF"/>
          </w:rPr>
          <w:t>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w:t>
      </w:r>
      <w:hyperlink w:anchor="Par5070" w:tooltip="Ссылка на текущий документ" w:history="1">
        <w:r>
          <w:rPr>
            <w:color w:val="0000FF"/>
          </w:rPr>
          <w:t>14.48</w:t>
        </w:r>
      </w:hyperlink>
      <w:r>
        <w:t xml:space="preserve">, </w:t>
      </w:r>
      <w:hyperlink w:anchor="Par6699" w:tooltip="Ссылка на текущий документ" w:history="1">
        <w:r>
          <w:rPr>
            <w:color w:val="0000FF"/>
          </w:rPr>
          <w:t>частью 10 статьи 19.5</w:t>
        </w:r>
      </w:hyperlink>
      <w:r>
        <w:t xml:space="preserve">, </w:t>
      </w:r>
      <w:hyperlink w:anchor="Par6836" w:tooltip="Ссылка на текущий документ" w:history="1">
        <w:r>
          <w:rPr>
            <w:color w:val="0000FF"/>
          </w:rPr>
          <w:t>статьей 19.7.5</w:t>
        </w:r>
      </w:hyperlink>
      <w:r>
        <w:t xml:space="preserve">, </w:t>
      </w:r>
      <w:hyperlink w:anchor="Par6888" w:tooltip="Ссылка на текущий документ" w:history="1">
        <w:r>
          <w:rPr>
            <w:color w:val="0000FF"/>
          </w:rPr>
          <w:t>частью 1 статьи 19.7.9</w:t>
        </w:r>
      </w:hyperlink>
      <w:r>
        <w:t xml:space="preserve">, </w:t>
      </w:r>
      <w:hyperlink w:anchor="Par7137" w:tooltip="Ссылка на текущий документ" w:history="1">
        <w:r>
          <w:rPr>
            <w:color w:val="0000FF"/>
          </w:rPr>
          <w:t>частью 2 статьи 19.22</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3835"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21.04.2011 </w:t>
      </w:r>
      <w:hyperlink r:id="rId383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18.07.2011 </w:t>
      </w:r>
      <w:hyperlink r:id="rId383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31.01.2012 </w:t>
      </w:r>
      <w:hyperlink r:id="rId3838" w:tooltip="Федеральный закон от 31.01.2012 N 2-ФЗ &quot;О внесении изменений в Кодекс Российской Федерации об административных правонарушениях&quot;{КонсультантПлюс}" w:history="1">
        <w:r>
          <w:rPr>
            <w:color w:val="0000FF"/>
          </w:rPr>
          <w:t>N 2-ФЗ</w:t>
        </w:r>
      </w:hyperlink>
      <w:r>
        <w:t xml:space="preserve">, от 23.04.2012 </w:t>
      </w:r>
      <w:hyperlink r:id="rId3839"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N 34-ФЗ</w:t>
        </w:r>
      </w:hyperlink>
      <w:r>
        <w:t xml:space="preserve">, от 23.04.2012 </w:t>
      </w:r>
      <w:hyperlink r:id="rId3840" w:tooltip="Федеральный закон от 23.04.2012 N 36-ФЗ &quot;О внесении изменений в отдельные законодательные акты Российской Федерации в части определения понятия маломерного судна&quot;{КонсультантПлюс}" w:history="1">
        <w:r>
          <w:rPr>
            <w:color w:val="0000FF"/>
          </w:rPr>
          <w:t>N 36-ФЗ</w:t>
        </w:r>
      </w:hyperlink>
      <w:r>
        <w:t xml:space="preserve">, от 14.06.2012 </w:t>
      </w:r>
      <w:hyperlink r:id="rId384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 xml:space="preserve">, от 21.10.2013 </w:t>
      </w:r>
      <w:hyperlink r:id="rId3842"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03.02.2014 </w:t>
      </w:r>
      <w:hyperlink r:id="rId384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xml:space="preserve">, от 14.10.2014 </w:t>
      </w:r>
      <w:hyperlink r:id="rId38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3845"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w:t>
      </w:r>
    </w:p>
    <w:p w:rsidR="00000000" w:rsidRDefault="00DF0703">
      <w:pPr>
        <w:pStyle w:val="ConsPlusNormal"/>
        <w:ind w:firstLine="540"/>
        <w:jc w:val="both"/>
      </w:pPr>
      <w:r>
        <w:t>2. Рассматривать дела об административных правонарушениях от имени органа, ук</w:t>
      </w:r>
      <w:r>
        <w:t xml:space="preserve">азанного в </w:t>
      </w:r>
      <w:hyperlink w:anchor="Par830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w:t>
      </w:r>
      <w:r>
        <w:t xml:space="preserve">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w:t>
      </w:r>
      <w:r>
        <w:t>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w:t>
      </w:r>
      <w:r>
        <w:t xml:space="preserve">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7" w:tooltip="Ссылка на текущий документ" w:history="1">
        <w:r>
          <w:rPr>
            <w:color w:val="0000FF"/>
          </w:rPr>
          <w:t>частью 1 статьи 6.24</w:t>
        </w:r>
      </w:hyperlink>
      <w:r>
        <w:t xml:space="preserve">, </w:t>
      </w:r>
      <w:hyperlink w:anchor="Par1542" w:tooltip="Ссылка на текущий документ" w:history="1">
        <w:r>
          <w:rPr>
            <w:color w:val="0000FF"/>
          </w:rPr>
          <w:t>статьями 6.25</w:t>
        </w:r>
      </w:hyperlink>
      <w:r>
        <w:t xml:space="preserve">, </w:t>
      </w:r>
      <w:hyperlink w:anchor="Par2358" w:tooltip="Ссылка на текущий документ" w:history="1">
        <w:r>
          <w:rPr>
            <w:color w:val="0000FF"/>
          </w:rPr>
          <w:t>8.22</w:t>
        </w:r>
      </w:hyperlink>
      <w:r>
        <w:t xml:space="preserve">, </w:t>
      </w:r>
      <w:hyperlink w:anchor="Par2364" w:tooltip="Ссылка на текущий документ" w:history="1">
        <w:r>
          <w:rPr>
            <w:color w:val="0000FF"/>
          </w:rPr>
          <w:t>8.23</w:t>
        </w:r>
      </w:hyperlink>
      <w:r>
        <w:t xml:space="preserve">, </w:t>
      </w:r>
      <w:hyperlink w:anchor="Par3216" w:tooltip="Ссылка на текущий документ" w:history="1">
        <w:r>
          <w:rPr>
            <w:color w:val="0000FF"/>
          </w:rPr>
          <w:t>11.14.2</w:t>
        </w:r>
      </w:hyperlink>
      <w:r>
        <w:t xml:space="preserve">, </w:t>
      </w:r>
      <w:hyperlink w:anchor="Par3229" w:tooltip="Ссылка на текущий документ" w:history="1">
        <w:r>
          <w:rPr>
            <w:color w:val="0000FF"/>
          </w:rPr>
          <w:t>11.15</w:t>
        </w:r>
      </w:hyperlink>
      <w:r>
        <w:t xml:space="preserve">, </w:t>
      </w:r>
      <w:hyperlink w:anchor="Par3359" w:tooltip="Ссылка на текущий документ" w:history="1">
        <w:r>
          <w:rPr>
            <w:color w:val="0000FF"/>
          </w:rPr>
          <w:t>11.23</w:t>
        </w:r>
      </w:hyperlink>
      <w:r>
        <w:t xml:space="preserve">, </w:t>
      </w:r>
      <w:hyperlink w:anchor="Par3379" w:tooltip="Ссылка на текущий документ" w:history="1">
        <w:r>
          <w:rPr>
            <w:color w:val="0000FF"/>
          </w:rPr>
          <w:t>11.26</w:t>
        </w:r>
      </w:hyperlink>
      <w:r>
        <w:t xml:space="preserve">, </w:t>
      </w:r>
      <w:hyperlink w:anchor="Par3387" w:tooltip="Ссылка на текущий документ" w:history="1">
        <w:r>
          <w:rPr>
            <w:color w:val="0000FF"/>
          </w:rPr>
          <w:t>11.27</w:t>
        </w:r>
      </w:hyperlink>
      <w:r>
        <w:t xml:space="preserve">, </w:t>
      </w:r>
      <w:hyperlink w:anchor="Par3395" w:tooltip="Ссылка на текущий документ" w:history="1">
        <w:r>
          <w:rPr>
            <w:color w:val="0000FF"/>
          </w:rPr>
          <w:t>11.29</w:t>
        </w:r>
      </w:hyperlink>
      <w:r>
        <w:t xml:space="preserve">, </w:t>
      </w:r>
      <w:hyperlink w:anchor="Par3417" w:tooltip="Ссылка на текущий документ" w:history="1">
        <w:r>
          <w:rPr>
            <w:color w:val="0000FF"/>
          </w:rPr>
          <w:t>11.31</w:t>
        </w:r>
      </w:hyperlink>
      <w:r>
        <w:t xml:space="preserve">, </w:t>
      </w:r>
      <w:hyperlink w:anchor="Par3783" w:tooltip="Ссылка на текущий документ" w:history="1">
        <w:r>
          <w:rPr>
            <w:color w:val="0000FF"/>
          </w:rPr>
          <w:t>статьями 12.21.1</w:t>
        </w:r>
      </w:hyperlink>
      <w:r>
        <w:t xml:space="preserve"> и </w:t>
      </w:r>
      <w:hyperlink w:anchor="Par3804" w:tooltip="Ссылка на текущий документ" w:history="1">
        <w:r>
          <w:rPr>
            <w:color w:val="0000FF"/>
          </w:rPr>
          <w:t>12.21.2</w:t>
        </w:r>
      </w:hyperlink>
      <w:r>
        <w:t xml:space="preserve"> (в час</w:t>
      </w:r>
      <w:r>
        <w:t xml:space="preserve">ти осуществления контроля за соблюдением порядка осуществления международных автомобильных перевозок),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w:t>
      </w:r>
      <w:hyperlink w:anchor="Par5070" w:tooltip="Ссылка на текущий документ" w:history="1">
        <w:r>
          <w:rPr>
            <w:color w:val="0000FF"/>
          </w:rPr>
          <w:t>14.48</w:t>
        </w:r>
      </w:hyperlink>
      <w:r>
        <w:t xml:space="preserve"> настоящего Кодекса;</w:t>
      </w:r>
    </w:p>
    <w:p w:rsidR="00000000" w:rsidRDefault="00DF0703">
      <w:pPr>
        <w:pStyle w:val="ConsPlusNormal"/>
        <w:jc w:val="both"/>
      </w:pPr>
      <w:r>
        <w:t xml:space="preserve">(в ред. Федерального </w:t>
      </w:r>
      <w:hyperlink r:id="rId3846"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31.12.2014 N 521-ФЗ)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3847"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3848"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в пункте 2 части 2 статьи 23.36 цифры "11.6 - 11.11," будут заменены цифрами "11.6, 11.7, 1</w:t>
      </w:r>
      <w:r>
        <w:t>1.8 - 11.11,".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w:t>
      </w:r>
      <w:r>
        <w:t>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w:t>
      </w:r>
      <w:r>
        <w:t>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w:t>
      </w:r>
      <w:r>
        <w:t xml:space="preserve">дминистративных правонарушениях, предусмотренных </w:t>
      </w:r>
      <w:hyperlink w:anchor="Par1537" w:tooltip="Ссылка на текущий документ" w:history="1">
        <w:r>
          <w:rPr>
            <w:color w:val="0000FF"/>
          </w:rPr>
          <w:t>частью 1 статьи 6.24</w:t>
        </w:r>
      </w:hyperlink>
      <w:r>
        <w:t xml:space="preserve">, </w:t>
      </w:r>
      <w:hyperlink w:anchor="Par1542" w:tooltip="Ссылка на текущий документ" w:history="1">
        <w:r>
          <w:rPr>
            <w:color w:val="0000FF"/>
          </w:rPr>
          <w:t>статьями 6.25</w:t>
        </w:r>
      </w:hyperlink>
      <w:r>
        <w:t xml:space="preserve">, </w:t>
      </w:r>
      <w:hyperlink w:anchor="Par2358" w:tooltip="Ссылка на текущий документ" w:history="1">
        <w:r>
          <w:rPr>
            <w:color w:val="0000FF"/>
          </w:rPr>
          <w:t>8.22</w:t>
        </w:r>
      </w:hyperlink>
      <w:r>
        <w:t xml:space="preserve">, </w:t>
      </w:r>
      <w:hyperlink w:anchor="Par2364" w:tooltip="Ссылка на текущий документ" w:history="1">
        <w:r>
          <w:rPr>
            <w:color w:val="0000FF"/>
          </w:rPr>
          <w:t>8.23</w:t>
        </w:r>
      </w:hyperlink>
      <w:r>
        <w:t xml:space="preserve">, </w:t>
      </w:r>
      <w:hyperlink w:anchor="Par3100" w:tooltip="Ссылка на текущий документ" w:history="1">
        <w:r>
          <w:rPr>
            <w:color w:val="0000FF"/>
          </w:rPr>
          <w:t>11.6</w:t>
        </w:r>
      </w:hyperlink>
      <w:r>
        <w:t xml:space="preserve"> - </w:t>
      </w:r>
      <w:hyperlink w:anchor="Par3170" w:tooltip="Ссылка на текущий документ" w:history="1">
        <w:r>
          <w:rPr>
            <w:color w:val="0000FF"/>
          </w:rPr>
          <w:t>11.11</w:t>
        </w:r>
      </w:hyperlink>
      <w:r>
        <w:t xml:space="preserve">, </w:t>
      </w:r>
      <w:hyperlink w:anchor="Par3183" w:tooltip="Ссылка на текущий документ" w:history="1">
        <w:r>
          <w:rPr>
            <w:color w:val="0000FF"/>
          </w:rPr>
          <w:t>11.13</w:t>
        </w:r>
      </w:hyperlink>
      <w:r>
        <w:t xml:space="preserve">, </w:t>
      </w:r>
      <w:hyperlink w:anchor="Par3198" w:tooltip="Ссылка на текущий документ" w:history="1">
        <w:r>
          <w:rPr>
            <w:color w:val="0000FF"/>
          </w:rPr>
          <w:t>частью 2 статьи 11.14</w:t>
        </w:r>
      </w:hyperlink>
      <w:r>
        <w:t xml:space="preserve">, </w:t>
      </w:r>
      <w:hyperlink w:anchor="Par3229" w:tooltip="Ссылка на текущий документ" w:history="1">
        <w:r>
          <w:rPr>
            <w:color w:val="0000FF"/>
          </w:rPr>
          <w:t>статьями 11.15</w:t>
        </w:r>
      </w:hyperlink>
      <w:r>
        <w:t xml:space="preserve">, </w:t>
      </w:r>
      <w:hyperlink w:anchor="Par3267" w:tooltip="Ссылка на текущий документ" w:history="1">
        <w:r>
          <w:rPr>
            <w:color w:val="0000FF"/>
          </w:rPr>
          <w:t>11.16</w:t>
        </w:r>
      </w:hyperlink>
      <w:r>
        <w:t xml:space="preserve">, </w:t>
      </w:r>
      <w:hyperlink w:anchor="Par3287" w:tooltip="Ссылка на текущий документ" w:history="1">
        <w:r>
          <w:rPr>
            <w:color w:val="0000FF"/>
          </w:rPr>
          <w:t>частью 5 статьи 11.17</w:t>
        </w:r>
      </w:hyperlink>
      <w:r>
        <w:t xml:space="preserve">, </w:t>
      </w:r>
      <w:hyperlink w:anchor="Par3417" w:tooltip="Ссылка на текущий документ" w:history="1">
        <w:r>
          <w:rPr>
            <w:color w:val="0000FF"/>
          </w:rPr>
          <w:t>статьей 11.31</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w:t>
      </w:r>
      <w:hyperlink w:anchor="Par5070" w:tooltip="Ссылка на текущий документ" w:history="1">
        <w:r>
          <w:rPr>
            <w:color w:val="0000FF"/>
          </w:rPr>
          <w:t>14.48</w:t>
        </w:r>
      </w:hyperlink>
      <w:r>
        <w:t xml:space="preserve">, </w:t>
      </w:r>
      <w:hyperlink w:anchor="Par7137" w:tooltip="Ссылка на текущий документ"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3100" w:tooltip="Ссылка на текущий документ" w:history="1">
        <w:r>
          <w:rPr>
            <w:color w:val="0000FF"/>
          </w:rPr>
          <w:t>статьями 11.6</w:t>
        </w:r>
      </w:hyperlink>
      <w:r>
        <w:t xml:space="preserve"> - </w:t>
      </w:r>
      <w:hyperlink w:anchor="Par3170" w:tooltip="Ссылка на текущий документ" w:history="1">
        <w:r>
          <w:rPr>
            <w:color w:val="0000FF"/>
          </w:rPr>
          <w:t>11.11</w:t>
        </w:r>
      </w:hyperlink>
      <w:r>
        <w:t xml:space="preserve">, </w:t>
      </w:r>
      <w:hyperlink w:anchor="Par3183" w:tooltip="Ссылка на текущий документ" w:history="1">
        <w:r>
          <w:rPr>
            <w:color w:val="0000FF"/>
          </w:rPr>
          <w:t>11.13</w:t>
        </w:r>
      </w:hyperlink>
      <w:r>
        <w:t xml:space="preserve">, </w:t>
      </w:r>
      <w:hyperlink w:anchor="Par3198" w:tooltip="Ссылка на текущий документ" w:history="1">
        <w:r>
          <w:rPr>
            <w:color w:val="0000FF"/>
          </w:rPr>
          <w:t>частью 2 статьи 11.14</w:t>
        </w:r>
      </w:hyperlink>
      <w:r>
        <w:t xml:space="preserve">, </w:t>
      </w:r>
      <w:hyperlink w:anchor="Par3229" w:tooltip="Ссылка на текущий документ" w:history="1">
        <w:r>
          <w:rPr>
            <w:color w:val="0000FF"/>
          </w:rPr>
          <w:t>статьями</w:t>
        </w:r>
        <w:r>
          <w:rPr>
            <w:color w:val="0000FF"/>
          </w:rPr>
          <w:t xml:space="preserve"> 11.15</w:t>
        </w:r>
      </w:hyperlink>
      <w:r>
        <w:t xml:space="preserve">, </w:t>
      </w:r>
      <w:hyperlink w:anchor="Par3267" w:tooltip="Ссылка на текущий документ" w:history="1">
        <w:r>
          <w:rPr>
            <w:color w:val="0000FF"/>
          </w:rPr>
          <w:t>11.16</w:t>
        </w:r>
      </w:hyperlink>
      <w:r>
        <w:t xml:space="preserve">, </w:t>
      </w:r>
      <w:hyperlink w:anchor="Par3287" w:tooltip="Ссылка на текущий документ" w:history="1">
        <w:r>
          <w:rPr>
            <w:color w:val="0000FF"/>
          </w:rPr>
          <w:t>частью 5 статьи 11.17</w:t>
        </w:r>
      </w:hyperlink>
      <w:r>
        <w:t xml:space="preserve">, </w:t>
      </w:r>
      <w:hyperlink w:anchor="Par3417" w:tooltip="Ссылка на текущий документ" w:history="1">
        <w:r>
          <w:rPr>
            <w:color w:val="0000FF"/>
          </w:rPr>
          <w:t>статьей 11.31</w:t>
        </w:r>
      </w:hyperlink>
      <w:r>
        <w:t xml:space="preserve">, </w:t>
      </w:r>
      <w:hyperlink w:anchor="Par7137" w:tooltip="Ссылка на текущий документ" w:history="1">
        <w:r>
          <w:rPr>
            <w:color w:val="0000FF"/>
          </w:rPr>
          <w:t>частью 2 статьи 19.22</w:t>
        </w:r>
      </w:hyperlink>
      <w:r>
        <w:t xml:space="preserve"> настоящего Кодекса;</w:t>
      </w:r>
    </w:p>
    <w:p w:rsidR="00000000" w:rsidRDefault="00DF0703">
      <w:pPr>
        <w:pStyle w:val="ConsPlusNormal"/>
        <w:jc w:val="both"/>
      </w:pPr>
      <w:r>
        <w:t xml:space="preserve">(в ред. Федерального </w:t>
      </w:r>
      <w:hyperlink r:id="rId3849"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31.12.2014 N 521-ФЗ)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385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385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в пункте 3 части 2 статьи 23.36 цифры "11.6 - 11.11," будут заменены цифрами "11.6, 11.7, 11.8 - 11.11,".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3) на внутреннем водном транспорте - руководи</w:t>
      </w:r>
      <w:r>
        <w:t xml:space="preserve">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w:t>
      </w:r>
      <w:r>
        <w:t>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w:t>
      </w:r>
      <w:r>
        <w:t xml:space="preserve">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7" w:tooltip="Ссылка на текущий документ" w:history="1">
        <w:r>
          <w:rPr>
            <w:color w:val="0000FF"/>
          </w:rPr>
          <w:t>частью 1 статьи 6.24</w:t>
        </w:r>
      </w:hyperlink>
      <w:r>
        <w:t xml:space="preserve">, </w:t>
      </w:r>
      <w:hyperlink w:anchor="Par1542" w:tooltip="Ссылка на текущий документ" w:history="1">
        <w:r>
          <w:rPr>
            <w:color w:val="0000FF"/>
          </w:rPr>
          <w:t>статьей 6.25</w:t>
        </w:r>
      </w:hyperlink>
      <w:r>
        <w:t xml:space="preserve">, </w:t>
      </w:r>
      <w:hyperlink w:anchor="Par1698" w:tooltip="Ссылка на текущий документ" w:history="1">
        <w:r>
          <w:rPr>
            <w:color w:val="0000FF"/>
          </w:rPr>
          <w:t>статьей 7.7</w:t>
        </w:r>
      </w:hyperlink>
      <w:r>
        <w:t xml:space="preserve"> (в отношении судоходных гидротехнических с</w:t>
      </w:r>
      <w:r>
        <w:t xml:space="preserve">ооружений),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2684" w:tooltip="Ссылка на текущий документ" w:history="1">
        <w:r>
          <w:rPr>
            <w:color w:val="0000FF"/>
          </w:rPr>
          <w:t>статьями 9.2</w:t>
        </w:r>
      </w:hyperlink>
      <w:r>
        <w:t xml:space="preserve"> и </w:t>
      </w:r>
      <w:hyperlink w:anchor="Par2968" w:tooltip="Ссылка на текущий документ" w:history="1">
        <w:r>
          <w:rPr>
            <w:color w:val="0000FF"/>
          </w:rPr>
          <w:t>10.10</w:t>
        </w:r>
      </w:hyperlink>
      <w:r>
        <w:t xml:space="preserve"> (в отношении судоходных гидротехнических сооружений), </w:t>
      </w:r>
      <w:hyperlink w:anchor="Par3100" w:tooltip="Ссылка на текущий документ" w:history="1">
        <w:r>
          <w:rPr>
            <w:color w:val="0000FF"/>
          </w:rPr>
          <w:t>статьями 11.6</w:t>
        </w:r>
      </w:hyperlink>
      <w:r>
        <w:t xml:space="preserve"> - </w:t>
      </w:r>
      <w:hyperlink w:anchor="Par3170" w:tooltip="Ссылка на текущий документ" w:history="1">
        <w:r>
          <w:rPr>
            <w:color w:val="0000FF"/>
          </w:rPr>
          <w:t>11.11</w:t>
        </w:r>
      </w:hyperlink>
      <w:r>
        <w:t xml:space="preserve">, </w:t>
      </w:r>
      <w:hyperlink w:anchor="Par3183" w:tooltip="Ссылка на текущий документ" w:history="1">
        <w:r>
          <w:rPr>
            <w:color w:val="0000FF"/>
          </w:rPr>
          <w:t>11.13</w:t>
        </w:r>
      </w:hyperlink>
      <w:r>
        <w:t xml:space="preserve">, </w:t>
      </w:r>
      <w:hyperlink w:anchor="Par3198" w:tooltip="Ссылка на текущий документ" w:history="1">
        <w:r>
          <w:rPr>
            <w:color w:val="0000FF"/>
          </w:rPr>
          <w:t>частью 2 статьи 11.14</w:t>
        </w:r>
      </w:hyperlink>
      <w:r>
        <w:t xml:space="preserve">, </w:t>
      </w:r>
      <w:hyperlink w:anchor="Par3229" w:tooltip="Ссылка на текущий документ" w:history="1">
        <w:r>
          <w:rPr>
            <w:color w:val="0000FF"/>
          </w:rPr>
          <w:t>статьями 11.15</w:t>
        </w:r>
      </w:hyperlink>
      <w:r>
        <w:t xml:space="preserve">, </w:t>
      </w:r>
      <w:hyperlink w:anchor="Par3267" w:tooltip="Ссылка на текущий документ" w:history="1">
        <w:r>
          <w:rPr>
            <w:color w:val="0000FF"/>
          </w:rPr>
          <w:t>11.16</w:t>
        </w:r>
      </w:hyperlink>
      <w:r>
        <w:t xml:space="preserve">, </w:t>
      </w:r>
      <w:hyperlink w:anchor="Par3287" w:tooltip="Ссылка на текущий документ" w:history="1">
        <w:r>
          <w:rPr>
            <w:color w:val="0000FF"/>
          </w:rPr>
          <w:t>частью 5 статьи 11.17</w:t>
        </w:r>
      </w:hyperlink>
      <w:r>
        <w:t xml:space="preserve">, </w:t>
      </w:r>
      <w:hyperlink w:anchor="Par3417" w:tooltip="Ссылка на текущий документ" w:history="1">
        <w:r>
          <w:rPr>
            <w:color w:val="0000FF"/>
          </w:rPr>
          <w:t>статьей 11.31</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 xml:space="preserve">2 статьи </w:t>
        </w:r>
        <w:r>
          <w:rPr>
            <w:color w:val="0000FF"/>
          </w:rPr>
          <w:t>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w:t>
      </w:r>
      <w:hyperlink w:anchor="Par5070" w:tooltip="Ссылка на текущий документ"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100" w:tooltip="Ссылка на текущий документ" w:history="1">
        <w:r>
          <w:rPr>
            <w:color w:val="0000FF"/>
          </w:rPr>
          <w:t>статьей 11.6</w:t>
        </w:r>
      </w:hyperlink>
      <w:r>
        <w:t xml:space="preserve">, </w:t>
      </w:r>
      <w:hyperlink w:anchor="Par3115" w:tooltip="Ссылка на текущий документ" w:history="1">
        <w:r>
          <w:rPr>
            <w:color w:val="0000FF"/>
          </w:rPr>
          <w:t>частями 1</w:t>
        </w:r>
      </w:hyperlink>
      <w:r>
        <w:t xml:space="preserve">, </w:t>
      </w:r>
      <w:hyperlink w:anchor="Par3122" w:tooltip="Ссылка на текущий документ" w:history="1">
        <w:r>
          <w:rPr>
            <w:color w:val="0000FF"/>
          </w:rPr>
          <w:t>3</w:t>
        </w:r>
      </w:hyperlink>
      <w:r>
        <w:t xml:space="preserve"> и </w:t>
      </w:r>
      <w:hyperlink w:anchor="Par3125" w:tooltip="Ссылка на текущий документ" w:history="1">
        <w:r>
          <w:rPr>
            <w:color w:val="0000FF"/>
          </w:rPr>
          <w:t>4 статьи 11.7</w:t>
        </w:r>
      </w:hyperlink>
      <w:r>
        <w:t xml:space="preserve">, </w:t>
      </w:r>
      <w:hyperlink w:anchor="Par3136" w:tooltip="Ссылка на текущий документ" w:history="1">
        <w:r>
          <w:rPr>
            <w:color w:val="0000FF"/>
          </w:rPr>
          <w:t>статьями 11.8</w:t>
        </w:r>
      </w:hyperlink>
      <w:r>
        <w:t xml:space="preserve">, </w:t>
      </w:r>
      <w:hyperlink w:anchor="Par3155" w:tooltip="Ссылка на текущий документ" w:history="1">
        <w:r>
          <w:rPr>
            <w:color w:val="0000FF"/>
          </w:rPr>
          <w:t>11.9</w:t>
        </w:r>
      </w:hyperlink>
      <w:r>
        <w:t xml:space="preserve"> - </w:t>
      </w:r>
      <w:hyperlink w:anchor="Par3170" w:tooltip="Ссылка на текущий документ" w:history="1">
        <w:r>
          <w:rPr>
            <w:color w:val="0000FF"/>
          </w:rPr>
          <w:t>11.11</w:t>
        </w:r>
      </w:hyperlink>
      <w:r>
        <w:t xml:space="preserve">, </w:t>
      </w:r>
      <w:hyperlink w:anchor="Par3185" w:tooltip="Ссылка на текущий документ" w:history="1">
        <w:r>
          <w:rPr>
            <w:color w:val="0000FF"/>
          </w:rPr>
          <w:t>частью 1 статьи 11.13</w:t>
        </w:r>
      </w:hyperlink>
      <w:r>
        <w:t xml:space="preserve">, </w:t>
      </w:r>
      <w:hyperlink w:anchor="Par3198" w:tooltip="Ссылка на текущий документ" w:history="1">
        <w:r>
          <w:rPr>
            <w:color w:val="0000FF"/>
          </w:rPr>
          <w:t xml:space="preserve">частью 2 </w:t>
        </w:r>
        <w:r>
          <w:rPr>
            <w:color w:val="0000FF"/>
          </w:rPr>
          <w:t>статьи 11.14</w:t>
        </w:r>
      </w:hyperlink>
      <w:r>
        <w:t xml:space="preserve">, </w:t>
      </w:r>
      <w:hyperlink w:anchor="Par3229" w:tooltip="Ссылка на текущий документ" w:history="1">
        <w:r>
          <w:rPr>
            <w:color w:val="0000FF"/>
          </w:rPr>
          <w:t>статьями 11.15</w:t>
        </w:r>
      </w:hyperlink>
      <w:r>
        <w:t xml:space="preserve">, </w:t>
      </w:r>
      <w:hyperlink w:anchor="Par3267" w:tooltip="Ссылка на текущий документ" w:history="1">
        <w:r>
          <w:rPr>
            <w:color w:val="0000FF"/>
          </w:rPr>
          <w:t>11.16</w:t>
        </w:r>
      </w:hyperlink>
      <w:r>
        <w:t xml:space="preserve">, </w:t>
      </w:r>
      <w:hyperlink w:anchor="Par3287" w:tooltip="Ссылка на текущий документ" w:history="1">
        <w:r>
          <w:rPr>
            <w:color w:val="0000FF"/>
          </w:rPr>
          <w:t>частью 5 статьи 11.17</w:t>
        </w:r>
      </w:hyperlink>
      <w:r>
        <w:t xml:space="preserve">, </w:t>
      </w:r>
      <w:hyperlink w:anchor="Par3417" w:tooltip="Ссылка на текущий документ" w:history="1">
        <w:r>
          <w:rPr>
            <w:color w:val="0000FF"/>
          </w:rPr>
          <w:t>статьей 11.31</w:t>
        </w:r>
      </w:hyperlink>
      <w:r>
        <w:t xml:space="preserve">, </w:t>
      </w:r>
      <w:hyperlink w:anchor="Par7137" w:tooltip="Ссылка на текущий документ" w:history="1">
        <w:r>
          <w:rPr>
            <w:color w:val="0000FF"/>
          </w:rPr>
          <w:t>частью 2 статьи 19.22</w:t>
        </w:r>
      </w:hyperlink>
      <w:r>
        <w:t xml:space="preserve"> настоящего Кодекса;</w:t>
      </w:r>
    </w:p>
    <w:p w:rsidR="00000000" w:rsidRDefault="00DF0703">
      <w:pPr>
        <w:pStyle w:val="ConsPlusNormal"/>
        <w:jc w:val="both"/>
      </w:pPr>
      <w:r>
        <w:t xml:space="preserve">(в ред. Федерального </w:t>
      </w:r>
      <w:hyperlink r:id="rId3852"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31.12.2014 N 521-ФЗ)</w:t>
      </w:r>
    </w:p>
    <w:p w:rsidR="00000000" w:rsidRDefault="00DF0703">
      <w:pPr>
        <w:pStyle w:val="ConsPlusNormal"/>
        <w:ind w:firstLine="540"/>
        <w:jc w:val="both"/>
      </w:pPr>
      <w:r>
        <w:t>4) на железнодорожном транспорте о</w:t>
      </w:r>
      <w:r>
        <w:t>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w:t>
      </w:r>
      <w:r>
        <w:t>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w:t>
      </w:r>
      <w:r>
        <w:t>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w:t>
      </w:r>
      <w:r>
        <w:t xml:space="preserve">ных правонарушениях, предусмотренных </w:t>
      </w:r>
      <w:hyperlink w:anchor="Par1537" w:tooltip="Ссылка на текущий документ" w:history="1">
        <w:r>
          <w:rPr>
            <w:color w:val="0000FF"/>
          </w:rPr>
          <w:t>частью 1 статьи 6.24</w:t>
        </w:r>
      </w:hyperlink>
      <w:r>
        <w:t xml:space="preserve">, </w:t>
      </w:r>
      <w:hyperlink w:anchor="Par1542" w:tooltip="Ссылка на текущий документ" w:history="1">
        <w:r>
          <w:rPr>
            <w:color w:val="0000FF"/>
          </w:rPr>
          <w:t>статьями 6.25</w:t>
        </w:r>
      </w:hyperlink>
      <w:r>
        <w:t xml:space="preserve">, </w:t>
      </w:r>
      <w:hyperlink w:anchor="Par3009" w:tooltip="Ссылка на текущий документ" w:history="1">
        <w:r>
          <w:rPr>
            <w:color w:val="0000FF"/>
          </w:rPr>
          <w:t>11.1</w:t>
        </w:r>
      </w:hyperlink>
      <w:r>
        <w:t xml:space="preserve">, </w:t>
      </w:r>
      <w:hyperlink w:anchor="Par3201" w:tooltip="Ссылка на текущий документ" w:history="1">
        <w:r>
          <w:rPr>
            <w:color w:val="0000FF"/>
          </w:rPr>
          <w:t>частью 3 статьи 11.14</w:t>
        </w:r>
      </w:hyperlink>
      <w:r>
        <w:t xml:space="preserve">, </w:t>
      </w:r>
      <w:hyperlink w:anchor="Par3229" w:tooltip="Ссылка на текущий документ" w:history="1">
        <w:r>
          <w:rPr>
            <w:color w:val="0000FF"/>
          </w:rPr>
          <w:t>статьями 11.15</w:t>
        </w:r>
      </w:hyperlink>
      <w:r>
        <w:t xml:space="preserve">, </w:t>
      </w:r>
      <w:hyperlink w:anchor="Par3267" w:tooltip="Ссылка на текущий документ" w:history="1">
        <w:r>
          <w:rPr>
            <w:color w:val="0000FF"/>
          </w:rPr>
          <w:t>11.16</w:t>
        </w:r>
      </w:hyperlink>
      <w:r>
        <w:t xml:space="preserve">, </w:t>
      </w:r>
      <w:hyperlink w:anchor="Par3417" w:tooltip="Ссылка на текущий документ" w:history="1">
        <w:r>
          <w:rPr>
            <w:color w:val="0000FF"/>
          </w:rPr>
          <w:t>11.31</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56" w:tooltip="Ссылка на текущий документ" w:history="1">
        <w:r>
          <w:rPr>
            <w:color w:val="0000FF"/>
          </w:rPr>
          <w:t>14.47</w:t>
        </w:r>
      </w:hyperlink>
      <w:r>
        <w:t xml:space="preserve">, </w:t>
      </w:r>
      <w:hyperlink w:anchor="Par5070" w:tooltip="Ссылка на текущий документ" w:history="1">
        <w:r>
          <w:rPr>
            <w:color w:val="0000FF"/>
          </w:rPr>
          <w:t>14.48</w:t>
        </w:r>
      </w:hyperlink>
      <w:r>
        <w:t xml:space="preserve"> настоящего Кодекса;</w:t>
      </w:r>
    </w:p>
    <w:p w:rsidR="00000000" w:rsidRDefault="00DF0703">
      <w:pPr>
        <w:pStyle w:val="ConsPlusNormal"/>
        <w:jc w:val="both"/>
      </w:pPr>
      <w:r>
        <w:t xml:space="preserve">(в ред. Федерального </w:t>
      </w:r>
      <w:hyperlink r:id="rId3853"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31.12.2014 N 521-ФЗ)</w:t>
      </w:r>
    </w:p>
    <w:p w:rsidR="00000000" w:rsidRDefault="00DF0703">
      <w:pPr>
        <w:pStyle w:val="ConsPlusNormal"/>
        <w:ind w:firstLine="540"/>
        <w:jc w:val="both"/>
      </w:pPr>
      <w: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w:t>
      </w:r>
      <w:r>
        <w:t>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w:t>
      </w:r>
      <w:r>
        <w:t>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w:t>
      </w:r>
      <w:r>
        <w:t xml:space="preserve">а), - об административных правонарушениях, предусмотренных </w:t>
      </w:r>
      <w:hyperlink w:anchor="Par3247" w:tooltip="Ссылка на текущий документ" w:history="1">
        <w:r>
          <w:rPr>
            <w:color w:val="0000FF"/>
          </w:rPr>
          <w:t>частью 1 статьи 11.15.1</w:t>
        </w:r>
      </w:hyperlink>
      <w:r>
        <w:t xml:space="preserve">, </w:t>
      </w:r>
      <w:hyperlink w:anchor="Par3259" w:tooltip="Ссылка на текущий документ" w:history="1">
        <w:r>
          <w:rPr>
            <w:color w:val="0000FF"/>
          </w:rPr>
          <w:t>частью 1 статьи 11.15.2</w:t>
        </w:r>
      </w:hyperlink>
      <w:r>
        <w:t xml:space="preserve">, </w:t>
      </w:r>
      <w:hyperlink w:anchor="Par6699" w:tooltip="Ссылка на текущий документ" w:history="1">
        <w:r>
          <w:rPr>
            <w:color w:val="0000FF"/>
          </w:rPr>
          <w:t>частью 10 статьи 19.5</w:t>
        </w:r>
      </w:hyperlink>
      <w:r>
        <w:t xml:space="preserve">, </w:t>
      </w:r>
      <w:hyperlink w:anchor="Par6836" w:tooltip="Ссылка на текущий документ" w:history="1">
        <w:r>
          <w:rPr>
            <w:color w:val="0000FF"/>
          </w:rPr>
          <w:t>статьей 19.7.5</w:t>
        </w:r>
      </w:hyperlink>
      <w:r>
        <w:t xml:space="preserve">, </w:t>
      </w:r>
      <w:hyperlink w:anchor="Par6888" w:tooltip="Ссылка на текущий документ" w:history="1">
        <w:r>
          <w:rPr>
            <w:color w:val="0000FF"/>
          </w:rPr>
          <w:t>частью 1 статьи 19.7.9</w:t>
        </w:r>
      </w:hyperlink>
      <w:r>
        <w:t xml:space="preserve"> настоящего Кодекса.</w:t>
      </w:r>
    </w:p>
    <w:p w:rsidR="00000000" w:rsidRDefault="00DF0703">
      <w:pPr>
        <w:pStyle w:val="ConsPlusNormal"/>
        <w:jc w:val="both"/>
      </w:pPr>
      <w:r>
        <w:t xml:space="preserve">(часть 2 в ред. Федерального </w:t>
      </w:r>
      <w:hyperlink r:id="rId385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34" w:name="Par8331"/>
      <w:bookmarkEnd w:id="1534"/>
      <w:r>
        <w:t>Статья 23.36.1. Органы ис</w:t>
      </w:r>
      <w:r>
        <w:t>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3855" w:tooltip="Федеральный закон от 23.04.2012 N 34-ФЗ &quot;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quot;{КонсультантПлюс}" w:history="1">
        <w:r>
          <w:rPr>
            <w:color w:val="0000FF"/>
          </w:rPr>
          <w:t>законом</w:t>
        </w:r>
      </w:hyperlink>
      <w:r>
        <w:t xml:space="preserve"> от 23.04.2012 N 34-ФЗ)</w:t>
      </w:r>
    </w:p>
    <w:p w:rsidR="00000000" w:rsidRDefault="00DF0703">
      <w:pPr>
        <w:pStyle w:val="ConsPlusNormal"/>
        <w:ind w:firstLine="540"/>
        <w:jc w:val="both"/>
      </w:pPr>
    </w:p>
    <w:p w:rsidR="00000000" w:rsidRDefault="00DF0703">
      <w:pPr>
        <w:pStyle w:val="ConsPlusNormal"/>
        <w:ind w:firstLine="540"/>
        <w:jc w:val="both"/>
      </w:pPr>
      <w:bookmarkStart w:id="1535" w:name="Par8335"/>
      <w:bookmarkEnd w:id="1535"/>
      <w:r>
        <w:t>1. Органы исполнительной власти субъектов Российской Федерации, осуществляющие региональный государственный контроль в сфере перевоз</w:t>
      </w:r>
      <w:r>
        <w:t xml:space="preserve">ок пассажиров и багажа легковым такси, рассматривают дела об административных правонарушениях, предусмотренных </w:t>
      </w:r>
      <w:hyperlink w:anchor="Par3205" w:tooltip="Ссылка на текущий документ" w:history="1">
        <w:r>
          <w:rPr>
            <w:color w:val="0000FF"/>
          </w:rPr>
          <w:t>статьями 11.14.1</w:t>
        </w:r>
      </w:hyperlink>
      <w:r>
        <w:t xml:space="preserve"> и </w:t>
      </w:r>
      <w:hyperlink w:anchor="Par3947" w:tooltip="Ссылка на текущий документ" w:history="1">
        <w:r>
          <w:rPr>
            <w:color w:val="0000FF"/>
          </w:rPr>
          <w:t>12.31.1</w:t>
        </w:r>
      </w:hyperlink>
      <w:r>
        <w:t xml:space="preserve"> (в час</w:t>
      </w:r>
      <w:r>
        <w:t>ти легковых такси) настоящего Кодекса.</w:t>
      </w:r>
    </w:p>
    <w:p w:rsidR="00000000" w:rsidRDefault="00DF0703">
      <w:pPr>
        <w:pStyle w:val="ConsPlusNormal"/>
        <w:jc w:val="both"/>
      </w:pPr>
      <w:r>
        <w:t xml:space="preserve">(в ред. Федерального </w:t>
      </w:r>
      <w:hyperlink r:id="rId3856"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35"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000000" w:rsidRDefault="00DF0703">
      <w:pPr>
        <w:pStyle w:val="ConsPlusNormal"/>
        <w:jc w:val="both"/>
      </w:pPr>
      <w:r>
        <w:t xml:space="preserve">(часть 2 в ред. Федерального </w:t>
      </w:r>
      <w:hyperlink r:id="rId38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536" w:name="Par8340"/>
      <w:bookmarkEnd w:id="1536"/>
      <w:r>
        <w:t xml:space="preserve">Статьи 23.37 - 23.39. Утратили силу. - Федеральный </w:t>
      </w:r>
      <w:hyperlink r:id="rId385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1537" w:name="Par8342"/>
      <w:bookmarkEnd w:id="1537"/>
      <w:r>
        <w:t>Статья 23.40. Органы государственной инспекции по маломерным судам</w:t>
      </w:r>
    </w:p>
    <w:p w:rsidR="00000000" w:rsidRDefault="00DF0703">
      <w:pPr>
        <w:pStyle w:val="ConsPlusNormal"/>
        <w:jc w:val="both"/>
      </w:pPr>
    </w:p>
    <w:p w:rsidR="00000000" w:rsidRDefault="00DF0703">
      <w:pPr>
        <w:pStyle w:val="ConsPlusNormal"/>
        <w:ind w:firstLine="540"/>
        <w:jc w:val="both"/>
      </w:pPr>
      <w:bookmarkStart w:id="1538" w:name="Par8344"/>
      <w:bookmarkEnd w:id="1538"/>
      <w:r>
        <w:t xml:space="preserve">1. </w:t>
      </w:r>
      <w:hyperlink r:id="rId3859" w:tooltip="Постановление Правительства РФ от 23.12.2004 N 835 (ред. от 08.11.2013)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quot;{КонсультантПлюс}"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19" w:tooltip="Ссылка на текущий документ" w:history="1">
        <w:r>
          <w:rPr>
            <w:color w:val="0000FF"/>
          </w:rPr>
          <w:t>частью 2 статьи 11.7</w:t>
        </w:r>
      </w:hyperlink>
      <w:r>
        <w:t xml:space="preserve">, </w:t>
      </w:r>
      <w:hyperlink w:anchor="Par3136" w:tooltip="Ссылка на текущий документ" w:history="1">
        <w:r>
          <w:rPr>
            <w:color w:val="0000FF"/>
          </w:rPr>
          <w:t>статьями 11.8</w:t>
        </w:r>
      </w:hyperlink>
      <w:r>
        <w:t xml:space="preserve">, </w:t>
      </w:r>
      <w:hyperlink w:anchor="Par3146" w:tooltip="Ссылка на текущий документ" w:history="1">
        <w:r>
          <w:rPr>
            <w:color w:val="0000FF"/>
          </w:rPr>
          <w:t>11.8.1</w:t>
        </w:r>
      </w:hyperlink>
      <w:r>
        <w:t xml:space="preserve">, </w:t>
      </w:r>
      <w:hyperlink w:anchor="Par3155" w:tooltip="Ссылка на текущий документ" w:history="1">
        <w:r>
          <w:rPr>
            <w:color w:val="0000FF"/>
          </w:rPr>
          <w:t>11.9</w:t>
        </w:r>
      </w:hyperlink>
      <w:r>
        <w:t xml:space="preserve"> - </w:t>
      </w:r>
      <w:hyperlink w:anchor="Par3177" w:tooltip="Ссылка на текущий документ" w:history="1">
        <w:r>
          <w:rPr>
            <w:color w:val="0000FF"/>
          </w:rPr>
          <w:t>11.</w:t>
        </w:r>
        <w:r>
          <w:rPr>
            <w:color w:val="0000FF"/>
          </w:rPr>
          <w:t>12</w:t>
        </w:r>
      </w:hyperlink>
      <w:r>
        <w:t xml:space="preserve">, </w:t>
      </w:r>
      <w:hyperlink w:anchor="Par3188" w:tooltip="Ссылка на текущий документ" w:history="1">
        <w:r>
          <w:rPr>
            <w:color w:val="0000FF"/>
          </w:rPr>
          <w:t>частью 2 статьи 11.13</w:t>
        </w:r>
      </w:hyperlink>
      <w:r>
        <w:t xml:space="preserve"> настоящего Кодекса.</w:t>
      </w:r>
    </w:p>
    <w:p w:rsidR="00000000" w:rsidRDefault="00DF0703">
      <w:pPr>
        <w:pStyle w:val="ConsPlusNormal"/>
        <w:jc w:val="both"/>
      </w:pPr>
      <w:r>
        <w:t xml:space="preserve">(в ред. Федерального </w:t>
      </w:r>
      <w:hyperlink r:id="rId3860" w:tooltip="Федеральный закон от 29.06.2009 N 134-ФЗ (ред. от 28.12.2009)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29.06.2009 N 134-ФЗ)</w:t>
      </w:r>
    </w:p>
    <w:p w:rsidR="00000000" w:rsidRDefault="00DF0703">
      <w:pPr>
        <w:pStyle w:val="ConsPlusNormal"/>
        <w:ind w:firstLine="540"/>
        <w:jc w:val="both"/>
      </w:pPr>
      <w:r>
        <w:t>2. Рассматривать дела об административных правонарушен</w:t>
      </w:r>
      <w:r>
        <w:t xml:space="preserve">иях от имени органов, указанных в </w:t>
      </w:r>
      <w:hyperlink w:anchor="Par8344"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главный государственный инспектор по маломерным судам, его заместители;</w:t>
      </w:r>
    </w:p>
    <w:p w:rsidR="00000000" w:rsidRDefault="00DF0703">
      <w:pPr>
        <w:pStyle w:val="ConsPlusNormal"/>
        <w:ind w:firstLine="540"/>
        <w:jc w:val="both"/>
      </w:pPr>
      <w:r>
        <w:t>2) главные государственные инспектора по маломерным судам</w:t>
      </w:r>
      <w:r>
        <w:t xml:space="preserve"> субъектов Российской Федерации, их заместители;</w:t>
      </w:r>
    </w:p>
    <w:p w:rsidR="00000000" w:rsidRDefault="00DF0703">
      <w:pPr>
        <w:pStyle w:val="ConsPlusNormal"/>
        <w:ind w:firstLine="540"/>
        <w:jc w:val="both"/>
      </w:pPr>
      <w:r>
        <w:t>3) государственные инспектора по маломерным судам.</w:t>
      </w:r>
    </w:p>
    <w:p w:rsidR="00000000" w:rsidRDefault="00DF0703">
      <w:pPr>
        <w:pStyle w:val="ConsPlusNormal"/>
        <w:jc w:val="both"/>
      </w:pPr>
      <w:r>
        <w:t xml:space="preserve">(часть 2 в ред. Федерального </w:t>
      </w:r>
      <w:hyperlink r:id="rId386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39" w:name="Par8352"/>
      <w:bookmarkEnd w:id="1539"/>
      <w:r>
        <w:t xml:space="preserve">Статья 23.41. Утратила силу. - Федеральный </w:t>
      </w:r>
      <w:hyperlink r:id="rId386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1540" w:name="Par8354"/>
      <w:bookmarkEnd w:id="1540"/>
      <w:r>
        <w:t>Статья 23.42. Органы, уполномоченные в области авиации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86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41" w:name="Par8358"/>
      <w:bookmarkEnd w:id="1541"/>
      <w:r>
        <w:t xml:space="preserve">1. Органы, уполномоченные в области авиации, рассматривают дела об административных правонарушениях, предусмотренных </w:t>
      </w:r>
      <w:hyperlink w:anchor="Par2158" w:tooltip="Ссылка на текущий документ" w:history="1">
        <w:r>
          <w:rPr>
            <w:color w:val="0000FF"/>
          </w:rPr>
          <w:t>статьей 8.2</w:t>
        </w:r>
      </w:hyperlink>
      <w:r>
        <w:t xml:space="preserve"> (в части нарушения эк</w:t>
      </w:r>
      <w:r>
        <w:t xml:space="preserve">ологических требований на воздушном транспорте), </w:t>
      </w:r>
      <w:hyperlink w:anchor="Par216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037" w:tooltip="Ссылка на текущий документ" w:history="1">
        <w:r>
          <w:rPr>
            <w:color w:val="0000FF"/>
          </w:rPr>
          <w:t>частями 1</w:t>
        </w:r>
      </w:hyperlink>
      <w:r>
        <w:t xml:space="preserve">, </w:t>
      </w:r>
      <w:hyperlink w:anchor="Par3041" w:tooltip="Ссылка на текущий документ" w:history="1">
        <w:r>
          <w:rPr>
            <w:color w:val="0000FF"/>
          </w:rPr>
          <w:t>3</w:t>
        </w:r>
      </w:hyperlink>
      <w:r>
        <w:t xml:space="preserve"> - </w:t>
      </w:r>
      <w:hyperlink w:anchor="Par3047" w:tooltip="Ссылка на текущий документ" w:history="1">
        <w:r>
          <w:rPr>
            <w:color w:val="0000FF"/>
          </w:rPr>
          <w:t>6 статьи 11.3</w:t>
        </w:r>
      </w:hyperlink>
      <w:r>
        <w:t xml:space="preserve">, </w:t>
      </w:r>
      <w:hyperlink w:anchor="Par3050" w:tooltip="Ссылка на текущий документ" w:history="1">
        <w:r>
          <w:rPr>
            <w:color w:val="0000FF"/>
          </w:rPr>
          <w:t>статьей 11.3.1</w:t>
        </w:r>
      </w:hyperlink>
      <w:r>
        <w:t xml:space="preserve">, </w:t>
      </w:r>
      <w:hyperlink w:anchor="Par3078" w:tooltip="Ссылка на текущий документ" w:history="1">
        <w:r>
          <w:rPr>
            <w:color w:val="0000FF"/>
          </w:rPr>
          <w:t>частями 1</w:t>
        </w:r>
      </w:hyperlink>
      <w:r>
        <w:t xml:space="preserve"> - </w:t>
      </w:r>
      <w:hyperlink w:anchor="Par3088" w:tooltip="Ссылка на текущий документ" w:history="1">
        <w:r>
          <w:rPr>
            <w:color w:val="0000FF"/>
          </w:rPr>
          <w:t>6</w:t>
        </w:r>
      </w:hyperlink>
      <w:r>
        <w:t xml:space="preserve">, </w:t>
      </w:r>
      <w:hyperlink w:anchor="Par3092" w:tooltip="Ссылка на текущий документ" w:history="1">
        <w:r>
          <w:rPr>
            <w:color w:val="0000FF"/>
          </w:rPr>
          <w:t>8</w:t>
        </w:r>
      </w:hyperlink>
      <w:r>
        <w:t xml:space="preserve"> и </w:t>
      </w:r>
      <w:hyperlink w:anchor="Par3094" w:tooltip="Ссылка на текущий документ" w:history="1">
        <w:r>
          <w:rPr>
            <w:color w:val="0000FF"/>
          </w:rPr>
          <w:t>9 статьи 11.5</w:t>
        </w:r>
      </w:hyperlink>
      <w:r>
        <w:t xml:space="preserve">, </w:t>
      </w:r>
      <w:hyperlink w:anchor="Par3195" w:tooltip="Ссылка на текущий документ" w:history="1">
        <w:r>
          <w:rPr>
            <w:color w:val="0000FF"/>
          </w:rPr>
          <w:t>частью 1 статьи 11.14</w:t>
        </w:r>
      </w:hyperlink>
      <w:r>
        <w:t xml:space="preserve">, </w:t>
      </w:r>
      <w:hyperlink w:anchor="Par3229" w:tooltip="Ссылка на текущий документ" w:history="1">
        <w:r>
          <w:rPr>
            <w:color w:val="0000FF"/>
          </w:rPr>
          <w:t>статьей 11.15</w:t>
        </w:r>
      </w:hyperlink>
      <w:r>
        <w:t xml:space="preserve">, </w:t>
      </w:r>
      <w:hyperlink w:anchor="Par3247" w:tooltip="Ссылка на текущий документ" w:history="1">
        <w:r>
          <w:rPr>
            <w:color w:val="0000FF"/>
          </w:rPr>
          <w:t>частью 1 статьи 11.15.1</w:t>
        </w:r>
      </w:hyperlink>
      <w:r>
        <w:t xml:space="preserve">, </w:t>
      </w:r>
      <w:hyperlink w:anchor="Par3259" w:tooltip="Ссылка на текущий документ" w:history="1">
        <w:r>
          <w:rPr>
            <w:color w:val="0000FF"/>
          </w:rPr>
          <w:t>частью 1 статьи 11.15.2</w:t>
        </w:r>
      </w:hyperlink>
      <w:r>
        <w:t xml:space="preserve">, </w:t>
      </w:r>
      <w:hyperlink w:anchor="Par3267" w:tooltip="Ссылка на текущий документ" w:history="1">
        <w:r>
          <w:rPr>
            <w:color w:val="0000FF"/>
          </w:rPr>
          <w:t>статьей 11.16</w:t>
        </w:r>
      </w:hyperlink>
      <w:r>
        <w:t xml:space="preserve">, </w:t>
      </w:r>
      <w:hyperlink w:anchor="Par3284" w:tooltip="Ссылка на текущий документ"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291" w:tooltip="Ссылка на текущий документ" w:history="1">
        <w:r>
          <w:rPr>
            <w:color w:val="0000FF"/>
          </w:rPr>
          <w:t>частью 6 статьи 11.17</w:t>
        </w:r>
      </w:hyperlink>
      <w:r>
        <w:t xml:space="preserve">, </w:t>
      </w:r>
      <w:hyperlink w:anchor="Par3410" w:tooltip="Ссылка на текущий документ" w:history="1">
        <w:r>
          <w:rPr>
            <w:color w:val="0000FF"/>
          </w:rPr>
          <w:t>статьями 11.30</w:t>
        </w:r>
      </w:hyperlink>
      <w:r>
        <w:t xml:space="preserve">, </w:t>
      </w:r>
      <w:hyperlink w:anchor="Par3417" w:tooltip="Ссылка на текущий документ" w:history="1">
        <w:r>
          <w:rPr>
            <w:color w:val="0000FF"/>
          </w:rPr>
          <w:t>11.31</w:t>
        </w:r>
      </w:hyperlink>
      <w:r>
        <w:t xml:space="preserve">, </w:t>
      </w:r>
      <w:hyperlink w:anchor="Par6699" w:tooltip="Ссылка на текущий документ" w:history="1">
        <w:r>
          <w:rPr>
            <w:color w:val="0000FF"/>
          </w:rPr>
          <w:t>частью 10 статьи 19.5</w:t>
        </w:r>
      </w:hyperlink>
      <w:r>
        <w:t xml:space="preserve">, </w:t>
      </w:r>
      <w:hyperlink w:anchor="Par6836" w:tooltip="Ссылка на текущий документ" w:history="1">
        <w:r>
          <w:rPr>
            <w:color w:val="0000FF"/>
          </w:rPr>
          <w:t>статьей 19.7.5</w:t>
        </w:r>
      </w:hyperlink>
      <w:r>
        <w:t xml:space="preserve">, </w:t>
      </w:r>
      <w:hyperlink w:anchor="Par6888" w:tooltip="Ссылка на текущий документ" w:history="1">
        <w:r>
          <w:rPr>
            <w:color w:val="0000FF"/>
          </w:rPr>
          <w:t>частью 1 статьи 19.7.9</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3864"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14.06.2012 </w:t>
      </w:r>
      <w:hyperlink r:id="rId386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 от 03.02</w:t>
      </w:r>
      <w:r>
        <w:t xml:space="preserve">.2014 </w:t>
      </w:r>
      <w:hyperlink r:id="rId386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58"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w:t>
      </w:r>
      <w:r>
        <w:t>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w:t>
      </w:r>
      <w:r>
        <w:t>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w:t>
      </w:r>
      <w:r>
        <w:t xml:space="preserve">кой авиации и предусмотренных </w:t>
      </w:r>
      <w:hyperlink w:anchor="Par2158"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2166" w:tooltip="Ссылка на текущий документ" w:history="1">
        <w:r>
          <w:rPr>
            <w:color w:val="0000FF"/>
          </w:rPr>
          <w:t>статьей 8.3</w:t>
        </w:r>
      </w:hyperlink>
      <w:r>
        <w:t xml:space="preserve"> (в части нарушения п</w:t>
      </w:r>
      <w:r>
        <w:t xml:space="preserve">равил обращения с пестицидами и агрохимикатами на воздушном транспорте),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037" w:tooltip="Ссылка на текущий документ" w:history="1">
        <w:r>
          <w:rPr>
            <w:color w:val="0000FF"/>
          </w:rPr>
          <w:t>частями 1</w:t>
        </w:r>
      </w:hyperlink>
      <w:r>
        <w:t xml:space="preserve">, </w:t>
      </w:r>
      <w:hyperlink w:anchor="Par3041" w:tooltip="Ссылка на текущий документ" w:history="1">
        <w:r>
          <w:rPr>
            <w:color w:val="0000FF"/>
          </w:rPr>
          <w:t>3</w:t>
        </w:r>
      </w:hyperlink>
      <w:r>
        <w:t xml:space="preserve"> - </w:t>
      </w:r>
      <w:hyperlink w:anchor="Par3047" w:tooltip="Ссылка на текущий документ" w:history="1">
        <w:r>
          <w:rPr>
            <w:color w:val="0000FF"/>
          </w:rPr>
          <w:t>6 статьи 11.3</w:t>
        </w:r>
      </w:hyperlink>
      <w:r>
        <w:t xml:space="preserve">, </w:t>
      </w:r>
      <w:hyperlink w:anchor="Par3050" w:tooltip="Ссылка на текущий документ" w:history="1">
        <w:r>
          <w:rPr>
            <w:color w:val="0000FF"/>
          </w:rPr>
          <w:t>статьей 11.3.1</w:t>
        </w:r>
      </w:hyperlink>
      <w:r>
        <w:t xml:space="preserve">, </w:t>
      </w:r>
      <w:hyperlink w:anchor="Par3078" w:tooltip="Ссылка на текущий документ" w:history="1">
        <w:r>
          <w:rPr>
            <w:color w:val="0000FF"/>
          </w:rPr>
          <w:t>частями 1</w:t>
        </w:r>
      </w:hyperlink>
      <w:r>
        <w:t xml:space="preserve"> - </w:t>
      </w:r>
      <w:hyperlink w:anchor="Par3088" w:tooltip="Ссылка на текущий документ" w:history="1">
        <w:r>
          <w:rPr>
            <w:color w:val="0000FF"/>
          </w:rPr>
          <w:t>6</w:t>
        </w:r>
      </w:hyperlink>
      <w:r>
        <w:t xml:space="preserve">, </w:t>
      </w:r>
      <w:hyperlink w:anchor="Par3092" w:tooltip="Ссылка на текущий документ" w:history="1">
        <w:r>
          <w:rPr>
            <w:color w:val="0000FF"/>
          </w:rPr>
          <w:t>8</w:t>
        </w:r>
      </w:hyperlink>
      <w:r>
        <w:t xml:space="preserve"> и </w:t>
      </w:r>
      <w:hyperlink w:anchor="Par3094" w:tooltip="Ссылка на текущий документ" w:history="1">
        <w:r>
          <w:rPr>
            <w:color w:val="0000FF"/>
          </w:rPr>
          <w:t>9 статьи 11.5</w:t>
        </w:r>
      </w:hyperlink>
      <w:r>
        <w:t xml:space="preserve">, </w:t>
      </w:r>
      <w:hyperlink w:anchor="Par3195" w:tooltip="Ссылка на текущий документ" w:history="1">
        <w:r>
          <w:rPr>
            <w:color w:val="0000FF"/>
          </w:rPr>
          <w:t>частью 1 статьи 11.14</w:t>
        </w:r>
      </w:hyperlink>
      <w:r>
        <w:t xml:space="preserve">, </w:t>
      </w:r>
      <w:hyperlink w:anchor="Par3229" w:tooltip="Ссылка на текущий документ" w:history="1">
        <w:r>
          <w:rPr>
            <w:color w:val="0000FF"/>
          </w:rPr>
          <w:t>статьей 11.15</w:t>
        </w:r>
      </w:hyperlink>
      <w:r>
        <w:t xml:space="preserve">, </w:t>
      </w:r>
      <w:hyperlink w:anchor="Par3247" w:tooltip="Ссылка на текущий документ" w:history="1">
        <w:r>
          <w:rPr>
            <w:color w:val="0000FF"/>
          </w:rPr>
          <w:t>частью 1 статьи 11.15.1</w:t>
        </w:r>
      </w:hyperlink>
      <w:r>
        <w:t xml:space="preserve">, </w:t>
      </w:r>
      <w:hyperlink w:anchor="Par3259" w:tooltip="Ссылка на текущий документ" w:history="1">
        <w:r>
          <w:rPr>
            <w:color w:val="0000FF"/>
          </w:rPr>
          <w:t>частью 1 статьи 11.15.2</w:t>
        </w:r>
      </w:hyperlink>
      <w:r>
        <w:t xml:space="preserve">, </w:t>
      </w:r>
      <w:hyperlink w:anchor="Par3267" w:tooltip="Ссылка на текущий документ" w:history="1">
        <w:r>
          <w:rPr>
            <w:color w:val="0000FF"/>
          </w:rPr>
          <w:t>статьей 11.16</w:t>
        </w:r>
      </w:hyperlink>
      <w:r>
        <w:t xml:space="preserve">, </w:t>
      </w:r>
      <w:hyperlink w:anchor="Par3284" w:tooltip="Ссылка на текущий документ" w:history="1">
        <w:r>
          <w:rPr>
            <w:color w:val="0000FF"/>
          </w:rPr>
          <w:t>частями 4</w:t>
        </w:r>
      </w:hyperlink>
      <w:r>
        <w:t xml:space="preserve"> и </w:t>
      </w:r>
      <w:hyperlink w:anchor="Par3291" w:tooltip="Ссылка на текущий документ" w:history="1">
        <w:r>
          <w:rPr>
            <w:color w:val="0000FF"/>
          </w:rPr>
          <w:t>6 статьи 11.17</w:t>
        </w:r>
      </w:hyperlink>
      <w:r>
        <w:t xml:space="preserve">, </w:t>
      </w:r>
      <w:hyperlink w:anchor="Par3410" w:tooltip="Ссылка на текущий документ" w:history="1">
        <w:r>
          <w:rPr>
            <w:color w:val="0000FF"/>
          </w:rPr>
          <w:t>статьями 11.30</w:t>
        </w:r>
      </w:hyperlink>
      <w:r>
        <w:t xml:space="preserve">, </w:t>
      </w:r>
      <w:hyperlink w:anchor="Par3417" w:tooltip="Ссылка на текущий документ" w:history="1">
        <w:r>
          <w:rPr>
            <w:color w:val="0000FF"/>
          </w:rPr>
          <w:t>11.31</w:t>
        </w:r>
      </w:hyperlink>
      <w:r>
        <w:t xml:space="preserve">, </w:t>
      </w:r>
      <w:hyperlink w:anchor="Par6699" w:tooltip="Ссылка на текущий документ" w:history="1">
        <w:r>
          <w:rPr>
            <w:color w:val="0000FF"/>
          </w:rPr>
          <w:t>частью 10 статьи 19.5</w:t>
        </w:r>
      </w:hyperlink>
      <w:r>
        <w:t xml:space="preserve">, </w:t>
      </w:r>
      <w:hyperlink w:anchor="Par6836" w:tooltip="Ссылка на текущий документ" w:history="1">
        <w:r>
          <w:rPr>
            <w:color w:val="0000FF"/>
          </w:rPr>
          <w:t>статье</w:t>
        </w:r>
        <w:r>
          <w:rPr>
            <w:color w:val="0000FF"/>
          </w:rPr>
          <w:t>й 19.7.5</w:t>
        </w:r>
      </w:hyperlink>
      <w:r>
        <w:t xml:space="preserve">, </w:t>
      </w:r>
      <w:hyperlink w:anchor="Par6888" w:tooltip="Ссылка на текущий документ" w:history="1">
        <w:r>
          <w:rPr>
            <w:color w:val="0000FF"/>
          </w:rPr>
          <w:t>частью 1 статьи 19.7.9</w:t>
        </w:r>
      </w:hyperlink>
      <w:r>
        <w:t xml:space="preserve"> настоящего Кодекса;</w:t>
      </w:r>
    </w:p>
    <w:p w:rsidR="00000000" w:rsidRDefault="00DF0703">
      <w:pPr>
        <w:pStyle w:val="ConsPlusNormal"/>
        <w:jc w:val="both"/>
      </w:pPr>
      <w:r>
        <w:t xml:space="preserve">(в ред. Федеральных законов от 14.06.2012 </w:t>
      </w:r>
      <w:hyperlink r:id="rId386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t xml:space="preserve">, от 03.02.2014 </w:t>
      </w:r>
      <w:hyperlink r:id="rId386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w:t>
        </w:r>
        <w:r>
          <w:rPr>
            <w:color w:val="0000FF"/>
          </w:rPr>
          <w:t>5-ФЗ</w:t>
        </w:r>
      </w:hyperlink>
      <w:r>
        <w:t>)</w:t>
      </w:r>
    </w:p>
    <w:p w:rsidR="00000000" w:rsidRDefault="00DF0703">
      <w:pPr>
        <w:pStyle w:val="ConsPlusNormal"/>
        <w:ind w:firstLine="540"/>
        <w:jc w:val="both"/>
      </w:pPr>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w:t>
      </w:r>
      <w:r>
        <w:t>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w:t>
      </w:r>
      <w:r>
        <w:t xml:space="preserve">енных </w:t>
      </w:r>
      <w:hyperlink w:anchor="Par3037" w:tooltip="Ссылка на текущий документ" w:history="1">
        <w:r>
          <w:rPr>
            <w:color w:val="0000FF"/>
          </w:rPr>
          <w:t>частями 1</w:t>
        </w:r>
      </w:hyperlink>
      <w:r>
        <w:t xml:space="preserve">, </w:t>
      </w:r>
      <w:hyperlink w:anchor="Par3041" w:tooltip="Ссылка на текущий документ" w:history="1">
        <w:r>
          <w:rPr>
            <w:color w:val="0000FF"/>
          </w:rPr>
          <w:t>3</w:t>
        </w:r>
      </w:hyperlink>
      <w:r>
        <w:t xml:space="preserve">, </w:t>
      </w:r>
      <w:hyperlink w:anchor="Par3045" w:tooltip="Ссылка на текущий документ" w:history="1">
        <w:r>
          <w:rPr>
            <w:color w:val="0000FF"/>
          </w:rPr>
          <w:t>5</w:t>
        </w:r>
      </w:hyperlink>
      <w:r>
        <w:t xml:space="preserve"> и </w:t>
      </w:r>
      <w:hyperlink w:anchor="Par3047" w:tooltip="Ссылка на текущий документ" w:history="1">
        <w:r>
          <w:rPr>
            <w:color w:val="0000FF"/>
          </w:rPr>
          <w:t>6 статьи 11</w:t>
        </w:r>
        <w:r>
          <w:rPr>
            <w:color w:val="0000FF"/>
          </w:rPr>
          <w:t>.3</w:t>
        </w:r>
      </w:hyperlink>
      <w:r>
        <w:t xml:space="preserve">, </w:t>
      </w:r>
      <w:hyperlink w:anchor="Par3050" w:tooltip="Ссылка на текущий документ" w:history="1">
        <w:r>
          <w:rPr>
            <w:color w:val="0000FF"/>
          </w:rPr>
          <w:t>статьей 11.3.1</w:t>
        </w:r>
      </w:hyperlink>
      <w:r>
        <w:t xml:space="preserve">, </w:t>
      </w:r>
      <w:hyperlink w:anchor="Par3078" w:tooltip="Ссылка на текущий документ" w:history="1">
        <w:r>
          <w:rPr>
            <w:color w:val="0000FF"/>
          </w:rPr>
          <w:t>частями 1</w:t>
        </w:r>
      </w:hyperlink>
      <w:r>
        <w:t xml:space="preserve"> - </w:t>
      </w:r>
      <w:hyperlink w:anchor="Par3088" w:tooltip="Ссылка на текущий документ" w:history="1">
        <w:r>
          <w:rPr>
            <w:color w:val="0000FF"/>
          </w:rPr>
          <w:t>6</w:t>
        </w:r>
      </w:hyperlink>
      <w:r>
        <w:t xml:space="preserve">, </w:t>
      </w:r>
      <w:hyperlink w:anchor="Par3092" w:tooltip="Ссылка на текущий документ" w:history="1">
        <w:r>
          <w:rPr>
            <w:color w:val="0000FF"/>
          </w:rPr>
          <w:t>8</w:t>
        </w:r>
      </w:hyperlink>
      <w:r>
        <w:t xml:space="preserve"> и </w:t>
      </w:r>
      <w:hyperlink w:anchor="Par3094" w:tooltip="Ссылка на текущий документ" w:history="1">
        <w:r>
          <w:rPr>
            <w:color w:val="0000FF"/>
          </w:rPr>
          <w:t>9 статьи 11.5</w:t>
        </w:r>
      </w:hyperlink>
      <w:r>
        <w:t xml:space="preserve">, </w:t>
      </w:r>
      <w:hyperlink w:anchor="Par3195" w:tooltip="Ссылка на текущий документ" w:history="1">
        <w:r>
          <w:rPr>
            <w:color w:val="0000FF"/>
          </w:rPr>
          <w:t>частью 1 статьи 11.14</w:t>
        </w:r>
      </w:hyperlink>
      <w:r>
        <w:t xml:space="preserve">, </w:t>
      </w:r>
      <w:hyperlink w:anchor="Par3267" w:tooltip="Ссылка на текущий документ" w:history="1">
        <w:r>
          <w:rPr>
            <w:color w:val="0000FF"/>
          </w:rPr>
          <w:t>статьями 11.16</w:t>
        </w:r>
      </w:hyperlink>
      <w:r>
        <w:t xml:space="preserve">, </w:t>
      </w:r>
      <w:hyperlink w:anchor="Par3410" w:tooltip="Ссылка на текущий документ" w:history="1">
        <w:r>
          <w:rPr>
            <w:color w:val="0000FF"/>
          </w:rPr>
          <w:t>11.30</w:t>
        </w:r>
      </w:hyperlink>
      <w:r>
        <w:t xml:space="preserve"> настоящего Кодекса;</w:t>
      </w:r>
    </w:p>
    <w:p w:rsidR="00000000" w:rsidRDefault="00DF0703">
      <w:pPr>
        <w:pStyle w:val="ConsPlusNormal"/>
        <w:ind w:firstLine="540"/>
        <w:jc w:val="both"/>
      </w:pPr>
      <w: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w:t>
      </w:r>
      <w:r>
        <w:t xml:space="preserve">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37" w:tooltip="Ссылка на текущий документ" w:history="1">
        <w:r>
          <w:rPr>
            <w:color w:val="0000FF"/>
          </w:rPr>
          <w:t>частями 1</w:t>
        </w:r>
      </w:hyperlink>
      <w:r>
        <w:t xml:space="preserve">, </w:t>
      </w:r>
      <w:hyperlink w:anchor="Par3041" w:tooltip="Ссылка на текущий документ" w:history="1">
        <w:r>
          <w:rPr>
            <w:color w:val="0000FF"/>
          </w:rPr>
          <w:t>3</w:t>
        </w:r>
      </w:hyperlink>
      <w:r>
        <w:t xml:space="preserve">, </w:t>
      </w:r>
      <w:hyperlink w:anchor="Par3045" w:tooltip="Ссылка на текущий документ" w:history="1">
        <w:r>
          <w:rPr>
            <w:color w:val="0000FF"/>
          </w:rPr>
          <w:t>5</w:t>
        </w:r>
      </w:hyperlink>
      <w:r>
        <w:t xml:space="preserve"> и </w:t>
      </w:r>
      <w:hyperlink w:anchor="Par3047" w:tooltip="Ссылка на текущий документ" w:history="1">
        <w:r>
          <w:rPr>
            <w:color w:val="0000FF"/>
          </w:rPr>
          <w:t>6 статьи 11.3</w:t>
        </w:r>
      </w:hyperlink>
      <w:r>
        <w:t xml:space="preserve">, </w:t>
      </w:r>
      <w:hyperlink w:anchor="Par3050" w:tooltip="Ссылка на текущий документ" w:history="1">
        <w:r>
          <w:rPr>
            <w:color w:val="0000FF"/>
          </w:rPr>
          <w:t>статьей 11.3.1</w:t>
        </w:r>
      </w:hyperlink>
      <w:r>
        <w:t xml:space="preserve">, </w:t>
      </w:r>
      <w:hyperlink w:anchor="Par3078" w:tooltip="Ссылка на текущий документ" w:history="1">
        <w:r>
          <w:rPr>
            <w:color w:val="0000FF"/>
          </w:rPr>
          <w:t>частями 1</w:t>
        </w:r>
      </w:hyperlink>
      <w:r>
        <w:t xml:space="preserve"> - </w:t>
      </w:r>
      <w:hyperlink w:anchor="Par3088" w:tooltip="Ссылка на текущий документ" w:history="1">
        <w:r>
          <w:rPr>
            <w:color w:val="0000FF"/>
          </w:rPr>
          <w:t>6</w:t>
        </w:r>
      </w:hyperlink>
      <w:r>
        <w:t xml:space="preserve">, </w:t>
      </w:r>
      <w:hyperlink w:anchor="Par3092" w:tooltip="Ссылка на текущий документ" w:history="1">
        <w:r>
          <w:rPr>
            <w:color w:val="0000FF"/>
          </w:rPr>
          <w:t>8</w:t>
        </w:r>
      </w:hyperlink>
      <w:r>
        <w:t xml:space="preserve"> и </w:t>
      </w:r>
      <w:hyperlink w:anchor="Par3094" w:tooltip="Ссылка на текущий документ" w:history="1">
        <w:r>
          <w:rPr>
            <w:color w:val="0000FF"/>
          </w:rPr>
          <w:t>9 статьи 11.5</w:t>
        </w:r>
      </w:hyperlink>
      <w:r>
        <w:t xml:space="preserve">, </w:t>
      </w:r>
      <w:hyperlink w:anchor="Par3195" w:tooltip="Ссылка на текущий документ" w:history="1">
        <w:r>
          <w:rPr>
            <w:color w:val="0000FF"/>
          </w:rPr>
          <w:t>частью 1 статьи 11.14</w:t>
        </w:r>
      </w:hyperlink>
      <w:r>
        <w:t xml:space="preserve">, </w:t>
      </w:r>
      <w:hyperlink w:anchor="Par3267" w:tooltip="Ссылка на текущий документ" w:history="1">
        <w:r>
          <w:rPr>
            <w:color w:val="0000FF"/>
          </w:rPr>
          <w:t>статьями 11.16</w:t>
        </w:r>
      </w:hyperlink>
      <w:r>
        <w:t xml:space="preserve">, </w:t>
      </w:r>
      <w:hyperlink w:anchor="Par3410" w:tooltip="Ссылка на текущий документ" w:history="1">
        <w:r>
          <w:rPr>
            <w:color w:val="0000FF"/>
          </w:rPr>
          <w:t>11.30</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542" w:name="Par8366"/>
      <w:bookmarkEnd w:id="1542"/>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000000" w:rsidRDefault="00DF0703">
      <w:pPr>
        <w:pStyle w:val="ConsPlusNormal"/>
        <w:jc w:val="both"/>
      </w:pPr>
      <w:r>
        <w:t xml:space="preserve">(в ред. Федерального </w:t>
      </w:r>
      <w:hyperlink r:id="rId386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87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43" w:name="Par8371"/>
      <w:bookmarkEnd w:id="1543"/>
      <w:r>
        <w:t xml:space="preserve">1. Федеральный орган исполнительной власти, осуществляющий государственный </w:t>
      </w:r>
      <w:r>
        <w:t xml:space="preserve">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63" w:tooltip="Ссылка на текущий документ" w:history="1">
        <w:r>
          <w:rPr>
            <w:color w:val="0000FF"/>
          </w:rPr>
          <w:t>статьей 11.4</w:t>
        </w:r>
      </w:hyperlink>
      <w:r>
        <w:t xml:space="preserve">, </w:t>
      </w:r>
      <w:hyperlink w:anchor="Par3243" w:tooltip="Ссылка на текущий документ" w:history="1">
        <w:r>
          <w:rPr>
            <w:color w:val="0000FF"/>
          </w:rPr>
          <w:t>частью 1 статьи 11.15.1</w:t>
        </w:r>
      </w:hyperlink>
      <w:r>
        <w:t xml:space="preserve">, </w:t>
      </w:r>
      <w:hyperlink w:anchor="Par3259" w:tooltip="Ссылка на текущий документ" w:history="1">
        <w:r>
          <w:rPr>
            <w:color w:val="0000FF"/>
          </w:rPr>
          <w:t>частью 1 статьи 11.15.2</w:t>
        </w:r>
      </w:hyperlink>
      <w:r>
        <w:t xml:space="preserve">, </w:t>
      </w:r>
      <w:hyperlink w:anchor="Par6273" w:tooltip="Ссылка на текущий документ" w:history="1">
        <w:r>
          <w:rPr>
            <w:color w:val="0000FF"/>
          </w:rPr>
          <w:t>частями 1</w:t>
        </w:r>
      </w:hyperlink>
      <w:r>
        <w:t xml:space="preserve"> и </w:t>
      </w:r>
      <w:hyperlink w:anchor="Par6276" w:tooltip="Ссылка на текущий документ" w:history="1">
        <w:r>
          <w:rPr>
            <w:color w:val="0000FF"/>
          </w:rPr>
          <w:t>2 статьи 18.1</w:t>
        </w:r>
      </w:hyperlink>
      <w:r>
        <w:t xml:space="preserve"> (в </w:t>
      </w:r>
      <w:r>
        <w:t xml:space="preserve">части нарушения воздушного пространства Российской Федерации), </w:t>
      </w:r>
      <w:hyperlink w:anchor="Par6836" w:tooltip="Ссылка на текущий документ" w:history="1">
        <w:r>
          <w:rPr>
            <w:color w:val="0000FF"/>
          </w:rPr>
          <w:t>статьей 19.7.5</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3871"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03.02.2014 </w:t>
      </w:r>
      <w:hyperlink r:id="rId387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xml:space="preserve">, от 14.10.2014 </w:t>
      </w:r>
      <w:hyperlink r:id="rId387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w:t>
      </w:r>
      <w:r>
        <w:t xml:space="preserve">шениях от имени органа, указанного в </w:t>
      </w:r>
      <w:hyperlink w:anchor="Par8371" w:tooltip="Ссылка на текущий документ"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w:t>
      </w:r>
      <w:r>
        <w:t xml:space="preserve">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w:t>
      </w:r>
      <w:r>
        <w:t>заместители.</w:t>
      </w:r>
    </w:p>
    <w:p w:rsidR="00000000" w:rsidRDefault="00DF0703">
      <w:pPr>
        <w:pStyle w:val="ConsPlusNormal"/>
        <w:jc w:val="both"/>
      </w:pPr>
      <w:r>
        <w:t xml:space="preserve">(в ред. Федерального </w:t>
      </w:r>
      <w:hyperlink r:id="rId387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44" w:name="Par8376"/>
      <w:bookmarkEnd w:id="1544"/>
      <w:r>
        <w:t>Статья 23.44. Органы, осуществляющие функции по контролю и надзору в сфере связи, информационн</w:t>
      </w:r>
      <w:r>
        <w:t>ых технологий и массовых коммуникаций</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87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45" w:name="Par8380"/>
      <w:bookmarkEnd w:id="1545"/>
      <w:r>
        <w:t xml:space="preserve">1. </w:t>
      </w:r>
      <w:hyperlink r:id="rId3876" w:tooltip="Постановление Правительства РФ от 16.03.2009 N 228 (ред. от 27.12.2014)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Органы</w:t>
        </w:r>
      </w:hyperlink>
      <w:r>
        <w:t>,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w:t>
      </w:r>
      <w:r>
        <w:t xml:space="preserve">ушениях, предусмотренных </w:t>
      </w:r>
      <w:hyperlink w:anchor="Par4030" w:tooltip="Ссылка на текущий документ" w:history="1">
        <w:r>
          <w:rPr>
            <w:color w:val="0000FF"/>
          </w:rPr>
          <w:t>статьями 13.2</w:t>
        </w:r>
      </w:hyperlink>
      <w:r>
        <w:t xml:space="preserve"> - </w:t>
      </w:r>
      <w:hyperlink w:anchor="Par4045" w:tooltip="Ссылка на текущий документ" w:history="1">
        <w:r>
          <w:rPr>
            <w:color w:val="0000FF"/>
          </w:rPr>
          <w:t>13.4</w:t>
        </w:r>
      </w:hyperlink>
      <w:r>
        <w:t xml:space="preserve">, </w:t>
      </w:r>
      <w:hyperlink w:anchor="Par4072" w:tooltip="Ссылка на текущий документ" w:history="1">
        <w:r>
          <w:rPr>
            <w:color w:val="0000FF"/>
          </w:rPr>
          <w:t>13.6</w:t>
        </w:r>
      </w:hyperlink>
      <w:r>
        <w:t xml:space="preserve"> - </w:t>
      </w:r>
      <w:hyperlink w:anchor="Par4092" w:tooltip="Ссылка на текущий документ" w:history="1">
        <w:r>
          <w:rPr>
            <w:color w:val="0000FF"/>
          </w:rPr>
          <w:t>13.9</w:t>
        </w:r>
      </w:hyperlink>
      <w:r>
        <w:t xml:space="preserve">, </w:t>
      </w:r>
      <w:hyperlink w:anchor="Par4200" w:tooltip="Ссылка на текущий документ" w:history="1">
        <w:r>
          <w:rPr>
            <w:color w:val="0000FF"/>
          </w:rPr>
          <w:t>частью 1 статьи 13.18</w:t>
        </w:r>
      </w:hyperlink>
      <w:r>
        <w:t xml:space="preserve">, статьями, </w:t>
      </w:r>
      <w:hyperlink w:anchor="Par4316" w:tooltip="Ссылка на текущий документ" w:history="1">
        <w:r>
          <w:rPr>
            <w:color w:val="0000FF"/>
          </w:rPr>
          <w:t>13.29</w:t>
        </w:r>
      </w:hyperlink>
      <w:r>
        <w:t xml:space="preserve">, </w:t>
      </w:r>
      <w:hyperlink w:anchor="Par4323" w:tooltip="Ссылка на текущий документ" w:history="1">
        <w:r>
          <w:rPr>
            <w:color w:val="0000FF"/>
          </w:rPr>
          <w:t>13.30</w:t>
        </w:r>
      </w:hyperlink>
      <w:r>
        <w:t xml:space="preserve">, </w:t>
      </w:r>
      <w:hyperlink w:anchor="Par4334" w:tooltip="Ссылка на текущий документ" w:history="1">
        <w:r>
          <w:rPr>
            <w:color w:val="0000FF"/>
          </w:rPr>
          <w:t>частью 1 статьи 13.31</w:t>
        </w:r>
      </w:hyperlink>
      <w:r>
        <w:t xml:space="preserve">, </w:t>
      </w:r>
      <w:hyperlink w:anchor="Par4445" w:tooltip="Ссылка на текущий документ" w:history="1">
        <w:r>
          <w:rPr>
            <w:color w:val="0000FF"/>
          </w:rPr>
          <w:t>частями 2</w:t>
        </w:r>
      </w:hyperlink>
      <w:r>
        <w:t xml:space="preserve">, </w:t>
      </w:r>
      <w:hyperlink w:anchor="Par4447" w:tooltip="Ссылка на текущий документ" w:history="1">
        <w:r>
          <w:rPr>
            <w:color w:val="0000FF"/>
          </w:rPr>
          <w:t>3</w:t>
        </w:r>
      </w:hyperlink>
      <w:r>
        <w:t xml:space="preserve"> и </w:t>
      </w:r>
      <w:hyperlink w:anchor="Par4451" w:tooltip="Ссылка на текущий документ" w:history="1">
        <w:r>
          <w:rPr>
            <w:color w:val="0000FF"/>
          </w:rPr>
          <w:t>5 статьи 1</w:t>
        </w:r>
        <w:r>
          <w:rPr>
            <w:color w:val="0000FF"/>
          </w:rPr>
          <w:t>4.3.1</w:t>
        </w:r>
      </w:hyperlink>
      <w:r>
        <w:t xml:space="preserve">,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своих полномочий), </w:t>
      </w:r>
      <w:hyperlink w:anchor="Par6896" w:tooltip="Ссылка на текущий документ" w:history="1">
        <w:r>
          <w:rPr>
            <w:color w:val="0000FF"/>
          </w:rPr>
          <w:t>статьей 19.7.10</w:t>
        </w:r>
      </w:hyperlink>
      <w:r>
        <w:t xml:space="preserve"> наст</w:t>
      </w:r>
      <w:r>
        <w:t>оящего Кодекса.</w:t>
      </w:r>
    </w:p>
    <w:p w:rsidR="00000000" w:rsidRDefault="00DF0703">
      <w:pPr>
        <w:pStyle w:val="ConsPlusNormal"/>
        <w:jc w:val="both"/>
      </w:pPr>
      <w:r>
        <w:t xml:space="preserve">(в ред. Федеральных законов от 23.07.2010 </w:t>
      </w:r>
      <w:hyperlink r:id="rId3877" w:tooltip="Федеральный закон от 23.07.2010 N 176-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176-ФЗ</w:t>
        </w:r>
      </w:hyperlink>
      <w:r>
        <w:t xml:space="preserve">, от 08.11.2011 </w:t>
      </w:r>
      <w:hyperlink r:id="rId3878"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N 308-ФЗ</w:t>
        </w:r>
      </w:hyperlink>
      <w:r>
        <w:t xml:space="preserve">, от 21.10.2013 </w:t>
      </w:r>
      <w:hyperlink r:id="rId3879"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02.11.2013 </w:t>
      </w:r>
      <w:hyperlink r:id="rId3880"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N 304-ФЗ</w:t>
        </w:r>
      </w:hyperlink>
      <w:r>
        <w:t xml:space="preserve">, от 05.05.2014 </w:t>
      </w:r>
      <w:hyperlink r:id="rId3881"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w:t>
        </w:r>
        <w:r>
          <w:rPr>
            <w:color w:val="0000FF"/>
          </w:rPr>
          <w:t>-ФЗ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80"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главный государственный инспектор Российской Федерации по надзору в</w:t>
      </w:r>
      <w:r>
        <w:t xml:space="preserve"> сфере связи, информационных технологий и массовых коммуникаций, его заместители;</w:t>
      </w:r>
    </w:p>
    <w:p w:rsidR="00000000" w:rsidRDefault="00DF0703">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000000" w:rsidRDefault="00DF0703">
      <w:pPr>
        <w:pStyle w:val="ConsPlusNormal"/>
        <w:jc w:val="both"/>
      </w:pPr>
    </w:p>
    <w:p w:rsidR="00000000" w:rsidRDefault="00DF0703">
      <w:pPr>
        <w:pStyle w:val="ConsPlusNormal"/>
        <w:ind w:firstLine="540"/>
        <w:jc w:val="both"/>
        <w:outlineLvl w:val="2"/>
      </w:pPr>
      <w:bookmarkStart w:id="1546" w:name="Par8386"/>
      <w:bookmarkEnd w:id="1546"/>
      <w:r>
        <w:t>Статья 23.45. Федеральн</w:t>
      </w:r>
      <w:r>
        <w:t>ые органы исполнительной власти, осуществляющие контроль за обеспечением защиты государственной тайны</w:t>
      </w:r>
    </w:p>
    <w:p w:rsidR="00000000" w:rsidRDefault="00DF0703">
      <w:pPr>
        <w:pStyle w:val="ConsPlusNormal"/>
        <w:jc w:val="both"/>
      </w:pPr>
      <w:r>
        <w:t xml:space="preserve">(в ред. Федерального </w:t>
      </w:r>
      <w:hyperlink r:id="rId388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47" w:name="Par8389"/>
      <w:bookmarkEnd w:id="1547"/>
      <w:r>
        <w:t>1. Фе</w:t>
      </w:r>
      <w:r>
        <w:t xml:space="preserve">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28" w:tooltip="Ссылка на текущий документ" w:history="1">
        <w:r>
          <w:rPr>
            <w:color w:val="0000FF"/>
          </w:rPr>
          <w:t>частями 3</w:t>
        </w:r>
      </w:hyperlink>
      <w:r>
        <w:t xml:space="preserve">, </w:t>
      </w:r>
      <w:hyperlink w:anchor="Par4131" w:tooltip="Ссылка на текущий документ" w:history="1">
        <w:r>
          <w:rPr>
            <w:color w:val="0000FF"/>
          </w:rPr>
          <w:t>4</w:t>
        </w:r>
      </w:hyperlink>
      <w:r>
        <w:t xml:space="preserve"> и </w:t>
      </w:r>
      <w:hyperlink w:anchor="Par4141" w:tooltip="Ссылка на текущий документ" w:history="1">
        <w:r>
          <w:rPr>
            <w:color w:val="0000FF"/>
          </w:rPr>
          <w:t>7 статьи 13.12</w:t>
        </w:r>
      </w:hyperlink>
      <w:r>
        <w:t xml:space="preserve">, </w:t>
      </w:r>
      <w:hyperlink w:anchor="Par4152" w:tooltip="Ссылка на текущий документ" w:history="1">
        <w:r>
          <w:rPr>
            <w:color w:val="0000FF"/>
          </w:rPr>
          <w:t>частью 2 статьи 13.13</w:t>
        </w:r>
      </w:hyperlink>
      <w:r>
        <w:t xml:space="preserve"> настоящего Кодекса.</w:t>
      </w:r>
    </w:p>
    <w:p w:rsidR="00000000" w:rsidRDefault="00DF0703">
      <w:pPr>
        <w:pStyle w:val="ConsPlusNormal"/>
        <w:jc w:val="both"/>
      </w:pPr>
      <w:r>
        <w:t xml:space="preserve">(в ред. Федеральных законов от 02.12.2013 </w:t>
      </w:r>
      <w:hyperlink r:id="rId3883"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 xml:space="preserve">, от 14.10.2014 </w:t>
      </w:r>
      <w:hyperlink r:id="rId388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правонарушениях от имени орган</w:t>
      </w:r>
      <w:r>
        <w:t xml:space="preserve">ов, указанных в </w:t>
      </w:r>
      <w:hyperlink w:anchor="Par838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w:t>
      </w:r>
      <w:r>
        <w:t>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000000" w:rsidRDefault="00DF0703">
      <w:pPr>
        <w:pStyle w:val="ConsPlusNormal"/>
        <w:jc w:val="both"/>
      </w:pPr>
      <w:r>
        <w:t xml:space="preserve">(в ред. Федерального </w:t>
      </w:r>
      <w:hyperlink r:id="rId388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000000" w:rsidRDefault="00DF0703">
      <w:pPr>
        <w:pStyle w:val="ConsPlusNormal"/>
        <w:ind w:firstLine="540"/>
        <w:jc w:val="both"/>
      </w:pPr>
      <w:r>
        <w:t xml:space="preserve">3) утратил силу. - Федеральный </w:t>
      </w:r>
      <w:hyperlink r:id="rId3886"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000000" w:rsidRDefault="00DF0703">
      <w:pPr>
        <w:pStyle w:val="ConsPlusNormal"/>
        <w:ind w:firstLine="540"/>
        <w:jc w:val="both"/>
      </w:pPr>
      <w:r>
        <w:t>5) рук</w:t>
      </w:r>
      <w:r>
        <w:t>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w:t>
      </w:r>
      <w:r>
        <w:t>, их заместители;</w:t>
      </w:r>
    </w:p>
    <w:p w:rsidR="00000000" w:rsidRDefault="00DF0703">
      <w:pPr>
        <w:pStyle w:val="ConsPlusNormal"/>
        <w:ind w:firstLine="540"/>
        <w:jc w:val="both"/>
      </w:pPr>
      <w:r>
        <w:t xml:space="preserve">6) руководители подразделений федеральных </w:t>
      </w:r>
      <w:hyperlink r:id="rId3887" w:tooltip="Постановление Правительства РФ от 15.04.1995 N 333 (ред. от 24.12.2014) &quo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quot;{КонсультантПлюс}"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w:t>
      </w:r>
      <w:r>
        <w:t xml:space="preserve">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000000" w:rsidRDefault="00DF0703">
      <w:pPr>
        <w:pStyle w:val="ConsPlusNormal"/>
        <w:jc w:val="both"/>
      </w:pPr>
      <w:r>
        <w:t xml:space="preserve">(в ред. Федеральных законов от 30.06.2003 </w:t>
      </w:r>
      <w:hyperlink r:id="rId3888"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28.12.2009 </w:t>
      </w:r>
      <w:hyperlink r:id="rId388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jc w:val="both"/>
      </w:pPr>
    </w:p>
    <w:p w:rsidR="00000000" w:rsidRDefault="00DF0703">
      <w:pPr>
        <w:pStyle w:val="ConsPlusNormal"/>
        <w:ind w:firstLine="540"/>
        <w:jc w:val="both"/>
        <w:outlineLvl w:val="2"/>
      </w:pPr>
      <w:bookmarkStart w:id="1548" w:name="Par8401"/>
      <w:bookmarkEnd w:id="1548"/>
      <w:r>
        <w:t>Статья 23.46. Федеральные органы испо</w:t>
      </w:r>
      <w:r>
        <w:t>лнительной власти, осуществляющие государственный контроль в области обращения и защиты информации</w:t>
      </w:r>
    </w:p>
    <w:p w:rsidR="00000000" w:rsidRDefault="00DF0703">
      <w:pPr>
        <w:pStyle w:val="ConsPlusNormal"/>
        <w:jc w:val="both"/>
      </w:pPr>
      <w:r>
        <w:t xml:space="preserve">(в ред. Федерального </w:t>
      </w:r>
      <w:hyperlink r:id="rId389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49" w:name="Par8404"/>
      <w:bookmarkEnd w:id="1549"/>
      <w:r>
        <w:t>1. Федер</w:t>
      </w:r>
      <w:r>
        <w:t xml:space="preserve">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63" w:tooltip="Ссылка на текущий документ" w:history="1">
        <w:r>
          <w:rPr>
            <w:color w:val="0000FF"/>
          </w:rPr>
          <w:t>частями 3</w:t>
        </w:r>
      </w:hyperlink>
      <w:r>
        <w:t xml:space="preserve"> </w:t>
      </w:r>
      <w:r>
        <w:t xml:space="preserve">и </w:t>
      </w:r>
      <w:hyperlink w:anchor="Par4067" w:tooltip="Ссылка на текущий документ" w:history="1">
        <w:r>
          <w:rPr>
            <w:color w:val="0000FF"/>
          </w:rPr>
          <w:t>4 статьи 13.5</w:t>
        </w:r>
      </w:hyperlink>
      <w:r>
        <w:t xml:space="preserve">, </w:t>
      </w:r>
      <w:hyperlink w:anchor="Par4072" w:tooltip="Ссылка на текущий документ" w:history="1">
        <w:r>
          <w:rPr>
            <w:color w:val="0000FF"/>
          </w:rPr>
          <w:t>статьей 13.6</w:t>
        </w:r>
      </w:hyperlink>
      <w:r>
        <w:t xml:space="preserve">, </w:t>
      </w:r>
      <w:hyperlink w:anchor="Par4122" w:tooltip="Ссылка на текущий документ" w:history="1">
        <w:r>
          <w:rPr>
            <w:color w:val="0000FF"/>
          </w:rPr>
          <w:t>частями 1</w:t>
        </w:r>
      </w:hyperlink>
      <w:r>
        <w:t xml:space="preserve">, </w:t>
      </w:r>
      <w:hyperlink w:anchor="Par4125" w:tooltip="Ссылка на текущий документ" w:history="1">
        <w:r>
          <w:rPr>
            <w:color w:val="0000FF"/>
          </w:rPr>
          <w:t>2</w:t>
        </w:r>
      </w:hyperlink>
      <w:r>
        <w:t xml:space="preserve"> и </w:t>
      </w:r>
      <w:hyperlink w:anchor="Par4138" w:tooltip="Ссылка на текущий документ" w:history="1">
        <w:r>
          <w:rPr>
            <w:color w:val="0000FF"/>
          </w:rPr>
          <w:t>6 статьи 13.12</w:t>
        </w:r>
      </w:hyperlink>
      <w:r>
        <w:t xml:space="preserve">, </w:t>
      </w:r>
      <w:hyperlink w:anchor="Par4149" w:tooltip="Ссылка на текущий документ" w:history="1">
        <w:r>
          <w:rPr>
            <w:color w:val="0000FF"/>
          </w:rPr>
          <w:t>частью 1 статьи 13.13</w:t>
        </w:r>
      </w:hyperlink>
      <w:r>
        <w:t xml:space="preserve">, </w:t>
      </w:r>
      <w:hyperlink w:anchor="Par4190" w:tooltip="Ссылка на текущий документ" w:history="1">
        <w:r>
          <w:rPr>
            <w:color w:val="0000FF"/>
          </w:rPr>
          <w:t>статьями 13.17</w:t>
        </w:r>
      </w:hyperlink>
      <w:r>
        <w:t xml:space="preserve">, </w:t>
      </w:r>
      <w:hyperlink w:anchor="Par4254" w:tooltip="Ссылка на текущий документ" w:history="1">
        <w:r>
          <w:rPr>
            <w:color w:val="0000FF"/>
          </w:rPr>
          <w:t>13.22</w:t>
        </w:r>
      </w:hyperlink>
      <w:r>
        <w:t xml:space="preserve">, </w:t>
      </w:r>
      <w:hyperlink w:anchor="Par7575" w:tooltip="Ссылка на текущий документ" w:history="1">
        <w:r>
          <w:rPr>
            <w:color w:val="0000FF"/>
          </w:rPr>
          <w:t>20.23</w:t>
        </w:r>
      </w:hyperlink>
      <w:r>
        <w:t xml:space="preserve">, </w:t>
      </w:r>
      <w:hyperlink w:anchor="Par7584" w:tooltip="Ссылка на текущий документ" w:history="1">
        <w:r>
          <w:rPr>
            <w:color w:val="0000FF"/>
          </w:rPr>
          <w:t>20.24</w:t>
        </w:r>
      </w:hyperlink>
      <w:r>
        <w:t xml:space="preserve"> настоящего Кодекса.</w:t>
      </w:r>
    </w:p>
    <w:p w:rsidR="00000000" w:rsidRDefault="00DF0703">
      <w:pPr>
        <w:pStyle w:val="ConsPlusNormal"/>
        <w:jc w:val="both"/>
      </w:pPr>
      <w:r>
        <w:t xml:space="preserve">(в ред. Федеральных законов от 02.12.2013 </w:t>
      </w:r>
      <w:hyperlink r:id="rId3891"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 xml:space="preserve">N </w:t>
        </w:r>
        <w:r>
          <w:rPr>
            <w:color w:val="0000FF"/>
          </w:rPr>
          <w:t>341-ФЗ</w:t>
        </w:r>
      </w:hyperlink>
      <w:r>
        <w:t xml:space="preserve">, от 14.10.2014 </w:t>
      </w:r>
      <w:hyperlink r:id="rId389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04"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 xml:space="preserve">1) утратил силу. - Федеральный </w:t>
      </w:r>
      <w:hyperlink r:id="rId3893"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w:t>
      </w:r>
      <w:r>
        <w:t xml:space="preserve">тели - об административных правонарушениях, предусмотренных </w:t>
      </w:r>
      <w:hyperlink w:anchor="Par4063" w:tooltip="Ссылка на текущий документ" w:history="1">
        <w:r>
          <w:rPr>
            <w:color w:val="0000FF"/>
          </w:rPr>
          <w:t>частями 3</w:t>
        </w:r>
      </w:hyperlink>
      <w:r>
        <w:t xml:space="preserve"> и </w:t>
      </w:r>
      <w:hyperlink w:anchor="Par4067" w:tooltip="Ссылка на текущий документ" w:history="1">
        <w:r>
          <w:rPr>
            <w:color w:val="0000FF"/>
          </w:rPr>
          <w:t>4 статьи 13.5</w:t>
        </w:r>
      </w:hyperlink>
      <w:r>
        <w:t xml:space="preserve"> настоящего Кодекса;</w:t>
      </w:r>
    </w:p>
    <w:p w:rsidR="00000000" w:rsidRDefault="00DF0703">
      <w:pPr>
        <w:pStyle w:val="ConsPlusNormal"/>
        <w:jc w:val="both"/>
      </w:pPr>
      <w:r>
        <w:t xml:space="preserve">(п. 1.1 введен Федеральным </w:t>
      </w:r>
      <w:hyperlink r:id="rId3894"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законом</w:t>
        </w:r>
      </w:hyperlink>
      <w:r>
        <w:t xml:space="preserve"> от 08.12.2011 N 424-ФЗ)</w:t>
      </w:r>
    </w:p>
    <w:p w:rsidR="00000000" w:rsidRDefault="00DF0703">
      <w:pPr>
        <w:pStyle w:val="ConsPlusNormal"/>
        <w:ind w:firstLine="540"/>
        <w:jc w:val="both"/>
      </w:pPr>
      <w:r>
        <w:t xml:space="preserve">2) руководитель федерального </w:t>
      </w:r>
      <w:hyperlink r:id="rId3895" w:tooltip="Указ Президента РФ от 16.08.2004 N 1085 (ред. от 20.01.2015) &quot;Вопросы Федеральной службы по техническому и экспортному контролю&quot; (Выписка){КонсультантПлюс}" w:history="1">
        <w:r>
          <w:rPr>
            <w:color w:val="0000FF"/>
          </w:rPr>
          <w:t>органа</w:t>
        </w:r>
      </w:hyperlink>
      <w:r>
        <w:t xml:space="preserve"> исполнительной власти, уполномоченного в области противодействия техническим р</w:t>
      </w:r>
      <w:r>
        <w:t xml:space="preserve">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22" w:tooltip="Ссылка на текущий документ" w:history="1">
        <w:r>
          <w:rPr>
            <w:color w:val="0000FF"/>
          </w:rPr>
          <w:t>частями 1</w:t>
        </w:r>
      </w:hyperlink>
      <w:r>
        <w:t xml:space="preserve">, </w:t>
      </w:r>
      <w:hyperlink w:anchor="Par4125" w:tooltip="Ссылка на текущий документ" w:history="1">
        <w:r>
          <w:rPr>
            <w:color w:val="0000FF"/>
          </w:rPr>
          <w:t>2</w:t>
        </w:r>
      </w:hyperlink>
      <w:r>
        <w:t xml:space="preserve"> и </w:t>
      </w:r>
      <w:hyperlink w:anchor="Par4138" w:tooltip="Ссылка на текущий документ" w:history="1">
        <w:r>
          <w:rPr>
            <w:color w:val="0000FF"/>
          </w:rPr>
          <w:t>6 статьи 13.12</w:t>
        </w:r>
      </w:hyperlink>
      <w:r>
        <w:t xml:space="preserve">, </w:t>
      </w:r>
      <w:hyperlink w:anchor="Par4149" w:tooltip="Ссылка на текущий документ" w:history="1">
        <w:r>
          <w:rPr>
            <w:color w:val="0000FF"/>
          </w:rPr>
          <w:t>частью 1 статьи 13.13</w:t>
        </w:r>
      </w:hyperlink>
      <w:r>
        <w:t xml:space="preserve"> настоящего Коде</w:t>
      </w:r>
      <w:r>
        <w:t>кса;</w:t>
      </w:r>
    </w:p>
    <w:p w:rsidR="00000000" w:rsidRDefault="00DF0703">
      <w:pPr>
        <w:pStyle w:val="ConsPlusNormal"/>
        <w:jc w:val="both"/>
      </w:pPr>
      <w:r>
        <w:t xml:space="preserve">(в ред. Федеральных законов от 28.12.2009 </w:t>
      </w:r>
      <w:hyperlink r:id="rId389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02.12.2013 </w:t>
      </w:r>
      <w:hyperlink r:id="rId3897"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ind w:firstLine="540"/>
        <w:jc w:val="both"/>
      </w:pPr>
      <w:r>
        <w:t xml:space="preserve">3) руководитель федерального </w:t>
      </w:r>
      <w:hyperlink r:id="rId3898" w:tooltip="Указ Президента РФ от 11.08.2003 N 960 (ред. от 20.01.2015) &quot;Вопросы Федеральной службы безопасности Российской Федерации&quot;{КонсультантПлюс}" w:history="1">
        <w:r>
          <w:rPr>
            <w:color w:val="0000FF"/>
          </w:rPr>
          <w:t>органа</w:t>
        </w:r>
      </w:hyperlink>
      <w:r>
        <w:t xml:space="preserve"> исполнительной власти, уполномоченного в област</w:t>
      </w:r>
      <w:r>
        <w:t>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w:t>
      </w:r>
      <w:r>
        <w:t xml:space="preserve">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w:t>
      </w:r>
      <w:r>
        <w:t xml:space="preserve"> правонарушениях, предусмотренных </w:t>
      </w:r>
      <w:hyperlink w:anchor="Par4063" w:tooltip="Ссылка на текущий документ" w:history="1">
        <w:r>
          <w:rPr>
            <w:color w:val="0000FF"/>
          </w:rPr>
          <w:t>частями 3</w:t>
        </w:r>
      </w:hyperlink>
      <w:r>
        <w:t xml:space="preserve"> и </w:t>
      </w:r>
      <w:hyperlink w:anchor="Par4067" w:tooltip="Ссылка на текущий документ" w:history="1">
        <w:r>
          <w:rPr>
            <w:color w:val="0000FF"/>
          </w:rPr>
          <w:t>4 статьи 13.5</w:t>
        </w:r>
      </w:hyperlink>
      <w:r>
        <w:t xml:space="preserve">, </w:t>
      </w:r>
      <w:hyperlink w:anchor="Par4072" w:tooltip="Ссылка на текущий документ" w:history="1">
        <w:r>
          <w:rPr>
            <w:color w:val="0000FF"/>
          </w:rPr>
          <w:t>статьей 13.6</w:t>
        </w:r>
      </w:hyperlink>
      <w:r>
        <w:t xml:space="preserve">, </w:t>
      </w:r>
      <w:hyperlink w:anchor="Par4122" w:tooltip="Ссылка на текущий документ" w:history="1">
        <w:r>
          <w:rPr>
            <w:color w:val="0000FF"/>
          </w:rPr>
          <w:t>частями 1</w:t>
        </w:r>
      </w:hyperlink>
      <w:r>
        <w:t xml:space="preserve">, </w:t>
      </w:r>
      <w:hyperlink w:anchor="Par4125" w:tooltip="Ссылка на текущий документ" w:history="1">
        <w:r>
          <w:rPr>
            <w:color w:val="0000FF"/>
          </w:rPr>
          <w:t>2</w:t>
        </w:r>
      </w:hyperlink>
      <w:r>
        <w:t xml:space="preserve"> и </w:t>
      </w:r>
      <w:hyperlink w:anchor="Par4138" w:tooltip="Ссылка на текущий документ" w:history="1">
        <w:r>
          <w:rPr>
            <w:color w:val="0000FF"/>
          </w:rPr>
          <w:t>6 статьи 13.12</w:t>
        </w:r>
      </w:hyperlink>
      <w:r>
        <w:t xml:space="preserve">, </w:t>
      </w:r>
      <w:hyperlink w:anchor="Par4149" w:tooltip="Ссылка на текущий документ" w:history="1">
        <w:r>
          <w:rPr>
            <w:color w:val="0000FF"/>
          </w:rPr>
          <w:t>частью 1 статьи 1</w:t>
        </w:r>
        <w:r>
          <w:rPr>
            <w:color w:val="0000FF"/>
          </w:rPr>
          <w:t>3.13</w:t>
        </w:r>
      </w:hyperlink>
      <w:r>
        <w:t xml:space="preserve">, </w:t>
      </w:r>
      <w:hyperlink w:anchor="Par4190" w:tooltip="Ссылка на текущий документ" w:history="1">
        <w:r>
          <w:rPr>
            <w:color w:val="0000FF"/>
          </w:rPr>
          <w:t>статьями 13.17</w:t>
        </w:r>
      </w:hyperlink>
      <w:r>
        <w:t xml:space="preserve">, </w:t>
      </w:r>
      <w:hyperlink w:anchor="Par7575" w:tooltip="Ссылка на текущий документ" w:history="1">
        <w:r>
          <w:rPr>
            <w:color w:val="0000FF"/>
          </w:rPr>
          <w:t>20.23</w:t>
        </w:r>
      </w:hyperlink>
      <w:r>
        <w:t xml:space="preserve">, </w:t>
      </w:r>
      <w:hyperlink w:anchor="Par7584" w:tooltip="Ссылка на текущий документ" w:history="1">
        <w:r>
          <w:rPr>
            <w:color w:val="0000FF"/>
          </w:rPr>
          <w:t>20.24</w:t>
        </w:r>
      </w:hyperlink>
      <w:r>
        <w:t xml:space="preserve"> настоящего Кодекса;</w:t>
      </w:r>
    </w:p>
    <w:p w:rsidR="00000000" w:rsidRDefault="00DF0703">
      <w:pPr>
        <w:pStyle w:val="ConsPlusNormal"/>
        <w:jc w:val="both"/>
      </w:pPr>
      <w:r>
        <w:t>(в ред. Федеральных законов от</w:t>
      </w:r>
      <w:r>
        <w:t xml:space="preserve"> 30.06.2003 </w:t>
      </w:r>
      <w:hyperlink r:id="rId3899"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28.12.2009 </w:t>
      </w:r>
      <w:hyperlink r:id="rId390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от 02.12.2013</w:t>
      </w:r>
      <w:r>
        <w:t xml:space="preserve"> </w:t>
      </w:r>
      <w:hyperlink r:id="rId3901" w:tooltip="Федеральный закон от 02.12.2013 N 341-ФЗ &quot;О внесении изменений в Кодекс Российской Федерации об административных правонарушениях&quot;{КонсультантПлюс}" w:history="1">
        <w:r>
          <w:rPr>
            <w:color w:val="0000FF"/>
          </w:rPr>
          <w:t>N 341-ФЗ</w:t>
        </w:r>
      </w:hyperlink>
      <w:r>
        <w:t>)</w:t>
      </w:r>
    </w:p>
    <w:p w:rsidR="00000000" w:rsidRDefault="00DF0703">
      <w:pPr>
        <w:pStyle w:val="ConsPlusNormal"/>
        <w:ind w:firstLine="540"/>
        <w:jc w:val="both"/>
      </w:pPr>
      <w:r>
        <w:t xml:space="preserve">4) руководитель федерального </w:t>
      </w:r>
      <w:hyperlink r:id="rId3902" w:tooltip="Постановление Правительства РФ от 16.03.2009 N 228 (ред. от 27.12.2014)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w:t>
        </w:r>
        <w:r>
          <w:rPr>
            <w:color w:val="0000FF"/>
          </w:rPr>
          <w:t>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w:t>
      </w:r>
      <w:r>
        <w:t xml:space="preserve">естители - об административных правонарушениях, предусмотренных </w:t>
      </w:r>
      <w:hyperlink w:anchor="Par4190" w:tooltip="Ссылка на текущий документ" w:history="1">
        <w:r>
          <w:rPr>
            <w:color w:val="0000FF"/>
          </w:rPr>
          <w:t>статьями 13.17</w:t>
        </w:r>
      </w:hyperlink>
      <w:r>
        <w:t xml:space="preserve">, </w:t>
      </w:r>
      <w:hyperlink w:anchor="Par4254" w:tooltip="Ссылка на текущий документ" w:history="1">
        <w:r>
          <w:rPr>
            <w:color w:val="0000FF"/>
          </w:rPr>
          <w:t>13.22</w:t>
        </w:r>
      </w:hyperlink>
      <w:r>
        <w:t xml:space="preserve"> настоящего Кодекса;</w:t>
      </w:r>
    </w:p>
    <w:p w:rsidR="00000000" w:rsidRDefault="00DF0703">
      <w:pPr>
        <w:pStyle w:val="ConsPlusNormal"/>
        <w:jc w:val="both"/>
      </w:pPr>
      <w:r>
        <w:t xml:space="preserve">(в ред. Федерального </w:t>
      </w:r>
      <w:hyperlink r:id="rId390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5) утратил силу. - Федеральный </w:t>
      </w:r>
      <w:hyperlink r:id="rId390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jc w:val="both"/>
      </w:pPr>
    </w:p>
    <w:p w:rsidR="00000000" w:rsidRDefault="00DF0703">
      <w:pPr>
        <w:pStyle w:val="ConsPlusNormal"/>
        <w:ind w:firstLine="540"/>
        <w:jc w:val="both"/>
        <w:outlineLvl w:val="2"/>
      </w:pPr>
      <w:bookmarkStart w:id="1550" w:name="Par8418"/>
      <w:bookmarkEnd w:id="1550"/>
      <w:r>
        <w:t>Статья 23.47. Утратила силу с 1 се</w:t>
      </w:r>
      <w:r>
        <w:t xml:space="preserve">нтября 2013 года. - Федеральный </w:t>
      </w:r>
      <w:hyperlink r:id="rId3905"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23.07.2013 N 249-ФЗ.</w:t>
      </w:r>
    </w:p>
    <w:p w:rsidR="00000000" w:rsidRDefault="00DF0703">
      <w:pPr>
        <w:pStyle w:val="ConsPlusNormal"/>
        <w:jc w:val="both"/>
      </w:pPr>
    </w:p>
    <w:p w:rsidR="00000000" w:rsidRDefault="00DF0703">
      <w:pPr>
        <w:pStyle w:val="ConsPlusNormal"/>
        <w:ind w:firstLine="540"/>
        <w:jc w:val="both"/>
        <w:outlineLvl w:val="2"/>
      </w:pPr>
      <w:bookmarkStart w:id="1551" w:name="Par8420"/>
      <w:bookmarkEnd w:id="1551"/>
      <w:r>
        <w:t>Статья 23.48. Федеральный антимонопольный орган, его территориальные органы</w:t>
      </w:r>
    </w:p>
    <w:p w:rsidR="00000000" w:rsidRDefault="00DF0703">
      <w:pPr>
        <w:pStyle w:val="ConsPlusNormal"/>
        <w:jc w:val="both"/>
      </w:pPr>
    </w:p>
    <w:p w:rsidR="00000000" w:rsidRDefault="00DF0703">
      <w:pPr>
        <w:pStyle w:val="ConsPlusNormal"/>
        <w:ind w:firstLine="540"/>
        <w:jc w:val="both"/>
      </w:pPr>
      <w:bookmarkStart w:id="1552" w:name="Par8422"/>
      <w:bookmarkEnd w:id="1552"/>
      <w:r>
        <w:t xml:space="preserve">1. </w:t>
      </w:r>
      <w:r>
        <w:t xml:space="preserve">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07" w:tooltip="Ссылка на текущий документ" w:history="1">
        <w:r>
          <w:rPr>
            <w:color w:val="0000FF"/>
          </w:rPr>
          <w:t>статьей 9.15</w:t>
        </w:r>
      </w:hyperlink>
      <w:r>
        <w:t xml:space="preserve">, </w:t>
      </w:r>
      <w:hyperlink w:anchor="Par2828" w:tooltip="Ссылка на текущий документ" w:history="1">
        <w:r>
          <w:rPr>
            <w:color w:val="0000FF"/>
          </w:rPr>
          <w:t>частями 6</w:t>
        </w:r>
      </w:hyperlink>
      <w:r>
        <w:t xml:space="preserve"> и </w:t>
      </w:r>
      <w:hyperlink w:anchor="Par2841" w:tooltip="Ссылка на текущий документ" w:history="1">
        <w:r>
          <w:rPr>
            <w:color w:val="0000FF"/>
          </w:rPr>
          <w:t>12 статьи 9.16</w:t>
        </w:r>
      </w:hyperlink>
      <w:r>
        <w:t xml:space="preserve">, </w:t>
      </w:r>
      <w:hyperlink w:anchor="Par2874" w:tooltip="Ссылка на текущий документ" w:history="1">
        <w:r>
          <w:rPr>
            <w:color w:val="0000FF"/>
          </w:rPr>
          <w:t>статьями 9.21</w:t>
        </w:r>
      </w:hyperlink>
      <w:r>
        <w:t xml:space="preserve">, </w:t>
      </w:r>
      <w:hyperlink w:anchor="Par4422" w:tooltip="Ссылка на текущий документ" w:history="1">
        <w:r>
          <w:rPr>
            <w:color w:val="0000FF"/>
          </w:rPr>
          <w:t>14.3</w:t>
        </w:r>
      </w:hyperlink>
      <w:r>
        <w:t xml:space="preserve">, </w:t>
      </w:r>
      <w:hyperlink w:anchor="Par4449" w:tooltip="Ссылка на текущий документ" w:history="1">
        <w:r>
          <w:rPr>
            <w:color w:val="0000FF"/>
          </w:rPr>
          <w:t>частями 4</w:t>
        </w:r>
      </w:hyperlink>
      <w:r>
        <w:t xml:space="preserve"> и </w:t>
      </w:r>
      <w:hyperlink w:anchor="Par4451" w:tooltip="Ссылка на текущий документ" w:history="1">
        <w:r>
          <w:rPr>
            <w:color w:val="0000FF"/>
          </w:rPr>
          <w:t>5 статьи 14.3.1</w:t>
        </w:r>
      </w:hyperlink>
      <w:r>
        <w:t xml:space="preserve">, </w:t>
      </w:r>
      <w:hyperlink w:anchor="Par4537" w:tooltip="Ссылка на текущий документ" w:history="1">
        <w:r>
          <w:rPr>
            <w:color w:val="0000FF"/>
          </w:rPr>
          <w:t>статьей 14.9</w:t>
        </w:r>
      </w:hyperlink>
      <w:r>
        <w:t xml:space="preserve">, </w:t>
      </w:r>
      <w:hyperlink w:anchor="Par4706" w:tooltip="Ссылка на текущий документ" w:history="1">
        <w:r>
          <w:rPr>
            <w:color w:val="0000FF"/>
          </w:rPr>
          <w:t>частью 6 статьи 14.24</w:t>
        </w:r>
      </w:hyperlink>
      <w:r>
        <w:t xml:space="preserve">, статьями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w:t>
      </w:r>
      <w:hyperlink w:anchor="Par4828" w:tooltip="Ссылка на текущий документ" w:history="1">
        <w:r>
          <w:rPr>
            <w:color w:val="0000FF"/>
          </w:rPr>
          <w:t>частью 1 статьи 14.31.2</w:t>
        </w:r>
      </w:hyperlink>
      <w:r>
        <w:t xml:space="preserve">, </w:t>
      </w:r>
      <w:hyperlink w:anchor="Par4833" w:tooltip="Ссылка на текущий документ" w:history="1">
        <w:r>
          <w:rPr>
            <w:color w:val="0000FF"/>
          </w:rPr>
          <w:t>статьями 14.32</w:t>
        </w:r>
      </w:hyperlink>
      <w:r>
        <w:t xml:space="preserve">, </w:t>
      </w:r>
      <w:hyperlink w:anchor="Par4863" w:tooltip="Ссылка на текущий документ" w:history="1">
        <w:r>
          <w:rPr>
            <w:color w:val="0000FF"/>
          </w:rPr>
          <w:t>14.33</w:t>
        </w:r>
      </w:hyperlink>
      <w:r>
        <w:t xml:space="preserve">, </w:t>
      </w:r>
      <w:hyperlink w:anchor="Par4934" w:tooltip="Ссылка на текущий документ" w:history="1">
        <w:r>
          <w:rPr>
            <w:color w:val="0000FF"/>
          </w:rPr>
          <w:t>частями 1</w:t>
        </w:r>
      </w:hyperlink>
      <w:r>
        <w:t xml:space="preserve">, </w:t>
      </w:r>
      <w:hyperlink w:anchor="Par4938" w:tooltip="Ссылка на текущий документ" w:history="1">
        <w:r>
          <w:rPr>
            <w:color w:val="0000FF"/>
          </w:rPr>
          <w:t>3</w:t>
        </w:r>
      </w:hyperlink>
      <w:r>
        <w:t xml:space="preserve"> - </w:t>
      </w:r>
      <w:hyperlink w:anchor="Par4942" w:tooltip="Ссылка на текущий документ" w:history="1">
        <w:r>
          <w:rPr>
            <w:color w:val="0000FF"/>
          </w:rPr>
          <w:t>5 статьи 14.38</w:t>
        </w:r>
      </w:hyperlink>
      <w:r>
        <w:t xml:space="preserve">, </w:t>
      </w:r>
      <w:hyperlink w:anchor="Par4956" w:tooltip="Ссылка на текущий документ" w:history="1">
        <w:r>
          <w:rPr>
            <w:color w:val="0000FF"/>
          </w:rPr>
          <w:t>статьями 14.40</w:t>
        </w:r>
      </w:hyperlink>
      <w:r>
        <w:t xml:space="preserve"> - </w:t>
      </w:r>
      <w:hyperlink w:anchor="Par4981" w:tooltip="Ссылка на текущий документ" w:history="1">
        <w:r>
          <w:rPr>
            <w:color w:val="0000FF"/>
          </w:rPr>
          <w:t>14.42</w:t>
        </w:r>
      </w:hyperlink>
      <w:r>
        <w:t xml:space="preserve">, </w:t>
      </w:r>
      <w:hyperlink w:anchor="Par6635" w:tooltip="Ссылка на текущий документ" w:history="1">
        <w:r>
          <w:rPr>
            <w:color w:val="0000FF"/>
          </w:rPr>
          <w:t>частями 2.1</w:t>
        </w:r>
      </w:hyperlink>
      <w:r>
        <w:t xml:space="preserve"> - </w:t>
      </w:r>
      <w:hyperlink w:anchor="Par6660" w:tooltip="Ссылка на текущий документ" w:history="1">
        <w:r>
          <w:rPr>
            <w:color w:val="0000FF"/>
          </w:rPr>
          <w:t>2.7 статьи 19.5</w:t>
        </w:r>
      </w:hyperlink>
      <w:r>
        <w:t xml:space="preserve">, </w:t>
      </w:r>
      <w:hyperlink w:anchor="Par6912" w:tooltip="Ссылка на текущий документ" w:history="1">
        <w:r>
          <w:rPr>
            <w:color w:val="0000FF"/>
          </w:rPr>
          <w:t>статьей 19.8</w:t>
        </w:r>
      </w:hyperlink>
      <w:r>
        <w:t xml:space="preserve"> (в пределах своих полномочий), </w:t>
      </w:r>
      <w:hyperlink w:anchor="Par7236" w:tooltip="Ссылка на текущий документ" w:history="1">
        <w:r>
          <w:rPr>
            <w:color w:val="0000FF"/>
          </w:rPr>
          <w:t>статьей 19.3</w:t>
        </w:r>
        <w:r>
          <w:rPr>
            <w:color w:val="0000FF"/>
          </w:rPr>
          <w:t>1</w:t>
        </w:r>
      </w:hyperlink>
      <w:r>
        <w:t xml:space="preserve"> настоящего Кодекса.</w:t>
      </w:r>
    </w:p>
    <w:p w:rsidR="00000000" w:rsidRDefault="00DF0703">
      <w:pPr>
        <w:pStyle w:val="ConsPlusNormal"/>
        <w:jc w:val="both"/>
      </w:pPr>
      <w:r>
        <w:t xml:space="preserve">(в ред. Федеральных законов от 28.07.2012 </w:t>
      </w:r>
      <w:hyperlink r:id="rId390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07.05.2013 </w:t>
      </w:r>
      <w:hyperlink r:id="rId390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 xml:space="preserve">, от 23.07.2013 </w:t>
      </w:r>
      <w:hyperlink r:id="rId3908"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w:t>
        </w:r>
        <w:r>
          <w:rPr>
            <w:color w:val="0000FF"/>
          </w:rPr>
          <w:t>-ФЗ</w:t>
        </w:r>
      </w:hyperlink>
      <w:r>
        <w:t xml:space="preserve">, от 21.10.2013 </w:t>
      </w:r>
      <w:hyperlink r:id="rId3909"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22.12.2014 </w:t>
      </w:r>
      <w:hyperlink r:id="rId3910"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2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w:t>
      </w:r>
      <w:r>
        <w:t>го антимонопольного органа, его заместители;</w:t>
      </w:r>
    </w:p>
    <w:p w:rsidR="00000000" w:rsidRDefault="00DF0703">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22" w:tooltip="Ссылка на текущий документ" w:history="1">
        <w:r>
          <w:rPr>
            <w:color w:val="0000FF"/>
          </w:rPr>
          <w:t>статьями 14.3</w:t>
        </w:r>
      </w:hyperlink>
      <w:r>
        <w:t xml:space="preserve">, </w:t>
      </w:r>
      <w:hyperlink w:anchor="Par4537" w:tooltip="Ссылка на текущий документ" w:history="1">
        <w:r>
          <w:rPr>
            <w:color w:val="0000FF"/>
          </w:rPr>
          <w:t>14.9</w:t>
        </w:r>
      </w:hyperlink>
      <w:r>
        <w:t xml:space="preserve">,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w:t>
      </w:r>
      <w:hyperlink w:anchor="Par4828" w:tooltip="Ссылка на текущий документ" w:history="1">
        <w:r>
          <w:rPr>
            <w:color w:val="0000FF"/>
          </w:rPr>
          <w:t>частью 1 статьи 14.31.2</w:t>
        </w:r>
      </w:hyperlink>
      <w:r>
        <w:t xml:space="preserve">, </w:t>
      </w:r>
      <w:hyperlink w:anchor="Par4833" w:tooltip="Ссылка на текущий документ" w:history="1">
        <w:r>
          <w:rPr>
            <w:color w:val="0000FF"/>
          </w:rPr>
          <w:t>статьями 14.32</w:t>
        </w:r>
      </w:hyperlink>
      <w:r>
        <w:t xml:space="preserve">, </w:t>
      </w:r>
      <w:hyperlink w:anchor="Par4863" w:tooltip="Ссылка на текущий документ" w:history="1">
        <w:r>
          <w:rPr>
            <w:color w:val="0000FF"/>
          </w:rPr>
          <w:t>14.33</w:t>
        </w:r>
      </w:hyperlink>
      <w:r>
        <w:t xml:space="preserve"> настоящего Кодекса;</w:t>
      </w:r>
    </w:p>
    <w:p w:rsidR="00000000" w:rsidRDefault="00DF0703">
      <w:pPr>
        <w:pStyle w:val="ConsPlusNormal"/>
        <w:jc w:val="both"/>
      </w:pPr>
      <w:r>
        <w:t xml:space="preserve">(в ред. Федерального </w:t>
      </w:r>
      <w:hyperlink r:id="rId3911"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23.07.2013 N 197-ФЗ)</w:t>
      </w:r>
    </w:p>
    <w:p w:rsidR="00000000" w:rsidRDefault="00DF0703">
      <w:pPr>
        <w:pStyle w:val="ConsPlusNormal"/>
        <w:ind w:firstLine="540"/>
        <w:jc w:val="both"/>
      </w:pPr>
      <w:r>
        <w:t>3) руководители территориальных органов федерального антимонопольного органа, их заместители.</w:t>
      </w:r>
    </w:p>
    <w:p w:rsidR="00000000" w:rsidRDefault="00DF0703">
      <w:pPr>
        <w:pStyle w:val="ConsPlusNormal"/>
        <w:jc w:val="both"/>
      </w:pPr>
      <w:r>
        <w:t>(часть 2 в ред. Фед</w:t>
      </w:r>
      <w:r>
        <w:t xml:space="preserve">ерального </w:t>
      </w:r>
      <w:hyperlink r:id="rId3912"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jc w:val="both"/>
      </w:pPr>
    </w:p>
    <w:p w:rsidR="00000000" w:rsidRDefault="00DF0703">
      <w:pPr>
        <w:pStyle w:val="ConsPlusNormal"/>
        <w:ind w:firstLine="540"/>
        <w:jc w:val="both"/>
        <w:outlineLvl w:val="2"/>
      </w:pPr>
      <w:bookmarkStart w:id="1553" w:name="Par8431"/>
      <w:bookmarkEnd w:id="1553"/>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000000" w:rsidRDefault="00DF0703">
      <w:pPr>
        <w:pStyle w:val="ConsPlusNormal"/>
        <w:jc w:val="both"/>
      </w:pPr>
      <w:r>
        <w:t>(в ред. Федер</w:t>
      </w:r>
      <w:r>
        <w:t xml:space="preserve">ального </w:t>
      </w:r>
      <w:hyperlink r:id="rId391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1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54" w:name="Par8436"/>
      <w:bookmarkEnd w:id="1554"/>
      <w:r>
        <w:t>1. Федеральный орган</w:t>
      </w:r>
      <w:r>
        <w:t xml:space="preserve">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18" w:tooltip="Ссылка на текущий документ" w:history="1">
        <w:r>
          <w:rPr>
            <w:color w:val="0000FF"/>
          </w:rPr>
          <w:t>частями 1</w:t>
        </w:r>
      </w:hyperlink>
      <w:r>
        <w:t xml:space="preserve"> и </w:t>
      </w:r>
      <w:hyperlink w:anchor="Par2820" w:tooltip="Ссылка на текущий документ" w:history="1">
        <w:r>
          <w:rPr>
            <w:color w:val="0000FF"/>
          </w:rPr>
          <w:t>2 статьи 9.16</w:t>
        </w:r>
      </w:hyperlink>
      <w:r>
        <w:t xml:space="preserve">, </w:t>
      </w:r>
      <w:hyperlink w:anchor="Par2950" w:tooltip="Ссылка на текущий документ" w:history="1">
        <w:r>
          <w:rPr>
            <w:color w:val="0000FF"/>
          </w:rPr>
          <w:t>статьей 10.8</w:t>
        </w:r>
      </w:hyperlink>
      <w:r>
        <w:t xml:space="preserve"> (в части нарушения правил хранения и реализации продуктов животноводства), </w:t>
      </w:r>
      <w:hyperlink w:anchor="Par4416" w:tooltip="Ссылка на текущий документ" w:history="1">
        <w:r>
          <w:rPr>
            <w:color w:val="0000FF"/>
          </w:rPr>
          <w:t>статьей 14.2</w:t>
        </w:r>
      </w:hyperlink>
      <w:r>
        <w:t xml:space="preserve">, </w:t>
      </w:r>
      <w:hyperlink w:anchor="Par4443" w:tooltip="Ссылка на текущий документ" w:history="1">
        <w:r>
          <w:rPr>
            <w:color w:val="0000FF"/>
          </w:rPr>
          <w:t>частью 1 статьи 14.3.1</w:t>
        </w:r>
      </w:hyperlink>
      <w:r>
        <w:t xml:space="preserve">, </w:t>
      </w:r>
      <w:hyperlink w:anchor="Par4454" w:tooltip="Ссылка на текущий документ" w:history="1">
        <w:r>
          <w:rPr>
            <w:color w:val="0000FF"/>
          </w:rPr>
          <w:t>статьей 14.4</w:t>
        </w:r>
      </w:hyperlink>
      <w:r>
        <w:t xml:space="preserve">, </w:t>
      </w:r>
      <w:hyperlink w:anchor="Par4494" w:tooltip="Ссылка на текущий документ" w:history="1">
        <w:r>
          <w:rPr>
            <w:color w:val="0000FF"/>
          </w:rPr>
          <w:t>частью 1 статьи 14.5</w:t>
        </w:r>
      </w:hyperlink>
      <w:r>
        <w:t xml:space="preserve">, </w:t>
      </w:r>
      <w:hyperlink w:anchor="Par4501" w:tooltip="Ссылка на текущий документ" w:history="1">
        <w:r>
          <w:rPr>
            <w:color w:val="0000FF"/>
          </w:rPr>
          <w:t>статьями 14.6</w:t>
        </w:r>
      </w:hyperlink>
      <w:r>
        <w:t xml:space="preserve"> - </w:t>
      </w:r>
      <w:hyperlink w:anchor="Par4521" w:tooltip="Ссылка на текущий документ" w:history="1">
        <w:r>
          <w:rPr>
            <w:color w:val="0000FF"/>
          </w:rPr>
          <w:t>14.8</w:t>
        </w:r>
      </w:hyperlink>
      <w:r>
        <w:t xml:space="preserve">, </w:t>
      </w:r>
      <w:hyperlink w:anchor="Par4610" w:tooltip="Ссылка на текущий документ" w:history="1">
        <w:r>
          <w:rPr>
            <w:color w:val="0000FF"/>
          </w:rPr>
          <w:t>14.15</w:t>
        </w:r>
      </w:hyperlink>
      <w:r>
        <w:t xml:space="preserve">, </w:t>
      </w:r>
      <w:hyperlink w:anchor="Par4627" w:tooltip="Ссылка на текущий документ" w:history="1">
        <w:r>
          <w:rPr>
            <w:color w:val="0000FF"/>
          </w:rPr>
          <w:t>частями 2.1</w:t>
        </w:r>
      </w:hyperlink>
      <w:r>
        <w:t xml:space="preserve"> и </w:t>
      </w:r>
      <w:hyperlink w:anchor="Par4631" w:tooltip="Ссылка на текущий документ" w:history="1">
        <w:r>
          <w:rPr>
            <w:color w:val="0000FF"/>
          </w:rPr>
          <w:t>3 статьи 14.16</w:t>
        </w:r>
      </w:hyperlink>
      <w:r>
        <w:t xml:space="preserve">, </w:t>
      </w:r>
      <w:hyperlink w:anchor="Par4880" w:tooltip="Ссылка на текущий документ" w:history="1">
        <w:r>
          <w:rPr>
            <w:color w:val="0000FF"/>
          </w:rPr>
          <w:t>частями 2</w:t>
        </w:r>
      </w:hyperlink>
      <w:r>
        <w:t xml:space="preserve"> - </w:t>
      </w:r>
      <w:hyperlink w:anchor="Par4884" w:tooltip="Ссылка на текущий документ" w:history="1">
        <w:r>
          <w:rPr>
            <w:color w:val="0000FF"/>
          </w:rPr>
          <w:t>4</w:t>
        </w:r>
      </w:hyperlink>
      <w:r>
        <w:t xml:space="preserve">, </w:t>
      </w:r>
      <w:hyperlink w:anchor="Par4888" w:tooltip="Ссылка на текущий документ" w:history="1">
        <w:r>
          <w:rPr>
            <w:color w:val="0000FF"/>
          </w:rPr>
          <w:t>6</w:t>
        </w:r>
      </w:hyperlink>
      <w:r>
        <w:t xml:space="preserve"> - </w:t>
      </w:r>
      <w:hyperlink w:anchor="Par4892" w:tooltip="Ссылка на текущий документ" w:history="1">
        <w:r>
          <w:rPr>
            <w:color w:val="0000FF"/>
          </w:rPr>
          <w:t>8 статьи 14.34</w:t>
        </w:r>
      </w:hyperlink>
      <w:r>
        <w:t xml:space="preserve">, </w:t>
      </w:r>
      <w:hyperlink w:anchor="Par4945" w:tooltip="Ссылка на текущий документ" w:history="1">
        <w:r>
          <w:rPr>
            <w:color w:val="0000FF"/>
          </w:rPr>
          <w:t>статьей 14.39</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095" w:tooltip="Ссылка на текущий документ" w:history="1">
        <w:r>
          <w:rPr>
            <w:color w:val="0000FF"/>
          </w:rPr>
          <w:t>частью 1 статьи 14.51</w:t>
        </w:r>
      </w:hyperlink>
      <w:r>
        <w:t xml:space="preserve">, </w:t>
      </w:r>
      <w:hyperlink w:anchor="Par5115" w:tooltip="Ссылка на текущий документ" w:history="1">
        <w:r>
          <w:rPr>
            <w:color w:val="0000FF"/>
          </w:rPr>
          <w:t>статьей 14.53</w:t>
        </w:r>
      </w:hyperlink>
      <w:r>
        <w:t xml:space="preserve">, </w:t>
      </w:r>
      <w:hyperlink w:anchor="Par7015" w:tooltip="Ссылка на текущий документ"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w:t>
      </w:r>
      <w:r>
        <w:t>одекса.</w:t>
      </w:r>
    </w:p>
    <w:p w:rsidR="00000000" w:rsidRDefault="00DF0703">
      <w:pPr>
        <w:pStyle w:val="ConsPlusNormal"/>
        <w:jc w:val="both"/>
      </w:pPr>
      <w:r>
        <w:t xml:space="preserve">(в ред. Федеральных законов от 27.07.2010 </w:t>
      </w:r>
      <w:hyperlink r:id="rId3915"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30.07.2010 </w:t>
      </w:r>
      <w:hyperlink r:id="rId3916" w:tooltip="Федеральный закон от 30.07.2010 N 242-ФЗ (ред. от 07.06.2013, с изм.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 xml:space="preserve">, от 21.07.2011 </w:t>
      </w:r>
      <w:hyperlink r:id="rId3917"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03.05.2012 </w:t>
      </w:r>
      <w:hyperlink r:id="rId3918" w:tooltip="Федеральный закон от 03.05.2012 N 47-ФЗ (ред. от 23.07.2013)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 xml:space="preserve">, от 21.10.2013 </w:t>
      </w:r>
      <w:hyperlink r:id="rId3919"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14.10.2014 </w:t>
      </w:r>
      <w:hyperlink r:id="rId392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правонаруше</w:t>
      </w:r>
      <w:r>
        <w:t xml:space="preserve">ниях от имени органа, указанного в </w:t>
      </w:r>
      <w:hyperlink w:anchor="Par8436"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392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w:t>
      </w:r>
      <w:r>
        <w:t>З)</w:t>
      </w:r>
    </w:p>
    <w:p w:rsidR="00000000" w:rsidRDefault="00DF070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000000" w:rsidRDefault="00DF0703">
      <w:pPr>
        <w:pStyle w:val="ConsPlusNormal"/>
        <w:jc w:val="both"/>
      </w:pPr>
      <w:r>
        <w:t xml:space="preserve">(в ред. Федерального </w:t>
      </w:r>
      <w:hyperlink r:id="rId392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утратил силу. - Федеральный </w:t>
      </w:r>
      <w:hyperlink r:id="rId39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3) руководители территориальных органов федерального органа</w:t>
      </w:r>
      <w:r>
        <w:t xml:space="preserve"> исполнительной власти, осуществляющего федеральный государственный надзор в области защиты прав потребителей, их заместители;</w:t>
      </w:r>
    </w:p>
    <w:p w:rsidR="00000000" w:rsidRDefault="00DF0703">
      <w:pPr>
        <w:pStyle w:val="ConsPlusNormal"/>
        <w:jc w:val="both"/>
      </w:pPr>
      <w:r>
        <w:t xml:space="preserve">(в ред. Федерального </w:t>
      </w:r>
      <w:hyperlink r:id="rId392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w:t>
      </w:r>
      <w:r>
        <w:t>-ФЗ)</w:t>
      </w:r>
    </w:p>
    <w:p w:rsidR="00000000" w:rsidRDefault="00DF070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000000" w:rsidRDefault="00DF0703">
      <w:pPr>
        <w:pStyle w:val="ConsPlusNormal"/>
        <w:jc w:val="both"/>
      </w:pPr>
      <w:r>
        <w:t>(в ре</w:t>
      </w:r>
      <w:r>
        <w:t xml:space="preserve">д. Федерального </w:t>
      </w:r>
      <w:hyperlink r:id="rId392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55" w:name="Par8448"/>
      <w:bookmarkEnd w:id="1555"/>
      <w:r>
        <w:t>Статья 23.50. Органы, осуществляющие государственный контроль (надзор) в области производства и оборота этиловог</w:t>
      </w:r>
      <w:r>
        <w:t>о спирта, алкогольной и спиртосодержащей продукции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26"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зако</w:t>
        </w:r>
        <w:r>
          <w:rPr>
            <w:color w:val="0000FF"/>
          </w:rPr>
          <w:t>на</w:t>
        </w:r>
      </w:hyperlink>
      <w:r>
        <w:t xml:space="preserve"> от 21.12.2013 N 365-ФЗ)</w:t>
      </w:r>
    </w:p>
    <w:p w:rsidR="00000000" w:rsidRDefault="00DF0703">
      <w:pPr>
        <w:pStyle w:val="ConsPlusNormal"/>
        <w:ind w:firstLine="540"/>
        <w:jc w:val="both"/>
      </w:pPr>
    </w:p>
    <w:p w:rsidR="00000000" w:rsidRDefault="00DF0703">
      <w:pPr>
        <w:pStyle w:val="ConsPlusNormal"/>
        <w:ind w:firstLine="540"/>
        <w:jc w:val="both"/>
      </w:pPr>
      <w:bookmarkStart w:id="1556" w:name="Par8452"/>
      <w:bookmarkEnd w:id="1556"/>
      <w: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w:t>
      </w:r>
      <w:r>
        <w:t xml:space="preserve">едусмотренных </w:t>
      </w:r>
      <w:hyperlink w:anchor="Par4508" w:tooltip="Ссылка на текущий документ"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4627" w:tooltip="Ссылка на текущий документ" w:history="1">
        <w:r>
          <w:rPr>
            <w:color w:val="0000FF"/>
          </w:rPr>
          <w:t>частями 2.1</w:t>
        </w:r>
      </w:hyperlink>
      <w:r>
        <w:t xml:space="preserve"> и </w:t>
      </w:r>
      <w:hyperlink w:anchor="Par4631" w:tooltip="Ссылка на текущий документ" w:history="1">
        <w:r>
          <w:rPr>
            <w:color w:val="0000FF"/>
          </w:rPr>
          <w:t>3 статьи 14.16</w:t>
        </w:r>
      </w:hyperlink>
      <w:r>
        <w:t xml:space="preserve">, </w:t>
      </w:r>
      <w:hyperlink w:anchor="Par4663" w:tooltip="Ссылка на текущий документ" w:history="1">
        <w:r>
          <w:rPr>
            <w:color w:val="0000FF"/>
          </w:rPr>
          <w:t>статьей 14.19</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5309" w:tooltip="Ссылка на текущий документ" w:history="1">
        <w:r>
          <w:rPr>
            <w:color w:val="0000FF"/>
          </w:rPr>
          <w:t>15.13</w:t>
        </w:r>
      </w:hyperlink>
      <w:r>
        <w:t xml:space="preserve">, </w:t>
      </w:r>
      <w:hyperlink w:anchor="Par6607" w:tooltip="Ссылка на текущий документ" w:history="1">
        <w:r>
          <w:rPr>
            <w:color w:val="0000FF"/>
          </w:rPr>
          <w:t>частью 6 статьи 19.4</w:t>
        </w:r>
      </w:hyperlink>
      <w:r>
        <w:t xml:space="preserve">, </w:t>
      </w:r>
      <w:hyperlink w:anchor="Par6736" w:tooltip="Ссылка на текущий документ" w:history="1">
        <w:r>
          <w:rPr>
            <w:color w:val="0000FF"/>
          </w:rPr>
          <w:t>частью 22 статьи 19.5</w:t>
        </w:r>
      </w:hyperlink>
      <w:r>
        <w:t xml:space="preserve"> настоящего Кодекса.</w:t>
      </w:r>
    </w:p>
    <w:p w:rsidR="00000000" w:rsidRDefault="00DF0703">
      <w:pPr>
        <w:pStyle w:val="ConsPlusNormal"/>
        <w:jc w:val="both"/>
      </w:pPr>
      <w:r>
        <w:t xml:space="preserve">(в ред. Федерального </w:t>
      </w:r>
      <w:hyperlink r:id="rId392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w:t>
      </w:r>
      <w:r>
        <w:t>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52"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92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w:t>
      </w:r>
      <w:r>
        <w:t>ирта, алкогольной и спиртосодержащей продукции, его заместители;</w:t>
      </w:r>
    </w:p>
    <w:p w:rsidR="00000000" w:rsidRDefault="00DF070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w:t>
      </w:r>
      <w:r>
        <w:t>ьной и спиртосодержащей продукции, их заместители;</w:t>
      </w:r>
    </w:p>
    <w:p w:rsidR="00000000" w:rsidRDefault="00DF0703">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w:t>
      </w:r>
      <w:r>
        <w:t>щей продукции в части розничной продажи алкогольной продукции,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557" w:name="Par8460"/>
      <w:bookmarkEnd w:id="1557"/>
      <w:r>
        <w:t>Статья 23.51. Органы, осуществляющие государственный контроль (надзор) в области регулируемых государством цен (тарифов)</w:t>
      </w:r>
    </w:p>
    <w:p w:rsidR="00000000" w:rsidRDefault="00DF0703">
      <w:pPr>
        <w:pStyle w:val="ConsPlusNormal"/>
        <w:jc w:val="both"/>
      </w:pPr>
      <w:r>
        <w:t xml:space="preserve">(в ред. Федерального </w:t>
      </w:r>
      <w:hyperlink r:id="rId392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3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58" w:name="Par8465"/>
      <w:bookmarkEnd w:id="1558"/>
      <w:r>
        <w:t>1. Органы, осуществляющие государственный контро</w:t>
      </w:r>
      <w:r>
        <w:t xml:space="preserve">ль (надзор) в области регулируемых государством цен (тарифов), рассматривают дела об административных правонарушениях, предусмотренных </w:t>
      </w:r>
      <w:hyperlink w:anchor="Par2807" w:tooltip="Ссылка на текущий документ" w:history="1">
        <w:r>
          <w:rPr>
            <w:color w:val="0000FF"/>
          </w:rPr>
          <w:t>статьей 9.15</w:t>
        </w:r>
      </w:hyperlink>
      <w:r>
        <w:t xml:space="preserve">, </w:t>
      </w:r>
      <w:hyperlink w:anchor="Par2836"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814" w:tooltip="Ссылка на текущий документ" w:history="1">
        <w:r>
          <w:rPr>
            <w:color w:val="0000FF"/>
          </w:rPr>
          <w:t>статьи 9.16</w:t>
        </w:r>
      </w:hyperlink>
      <w:r>
        <w:t xml:space="preserve">, </w:t>
      </w:r>
      <w:hyperlink w:anchor="Par4501" w:tooltip="Ссылка на текущий документ" w:history="1">
        <w:r>
          <w:rPr>
            <w:color w:val="0000FF"/>
          </w:rPr>
          <w:t>ст</w:t>
        </w:r>
        <w:r>
          <w:rPr>
            <w:color w:val="0000FF"/>
          </w:rPr>
          <w:t>атьей 14.6</w:t>
        </w:r>
      </w:hyperlink>
      <w:r>
        <w:t xml:space="preserve">, </w:t>
      </w:r>
      <w:hyperlink w:anchor="Par6671" w:tooltip="Ссылка на текущий документ" w:history="1">
        <w:r>
          <w:rPr>
            <w:color w:val="0000FF"/>
          </w:rPr>
          <w:t>частью 5 статьи 19.5</w:t>
        </w:r>
      </w:hyperlink>
      <w:r>
        <w:t xml:space="preserve">, </w:t>
      </w:r>
      <w:hyperlink w:anchor="Par6790" w:tooltip="Ссылка на текущий документ" w:history="1">
        <w:r>
          <w:rPr>
            <w:color w:val="0000FF"/>
          </w:rPr>
          <w:t>статьей 19.7.1</w:t>
        </w:r>
      </w:hyperlink>
      <w:r>
        <w:t xml:space="preserve">, </w:t>
      </w:r>
      <w:hyperlink w:anchor="Par6952" w:tooltip="Ссылка на текущий документ" w:history="1">
        <w:r>
          <w:rPr>
            <w:color w:val="0000FF"/>
          </w:rPr>
          <w:t>частью 1 статьи 19.8.1</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3931"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14.10.2014 </w:t>
      </w:r>
      <w:hyperlink r:id="rId393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w:t>
      </w:r>
      <w:r>
        <w:t xml:space="preserve">шениях от имени органов, указанных в </w:t>
      </w:r>
      <w:hyperlink w:anchor="Par8465"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93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w:t>
      </w:r>
      <w:r>
        <w:t xml:space="preserve"> государством цен (тарифов), его заместители;</w:t>
      </w:r>
    </w:p>
    <w:p w:rsidR="00000000" w:rsidRDefault="00DF0703">
      <w:pPr>
        <w:pStyle w:val="ConsPlusNormal"/>
        <w:jc w:val="both"/>
      </w:pPr>
      <w:r>
        <w:t xml:space="preserve">(в ред. Федерального </w:t>
      </w:r>
      <w:hyperlink r:id="rId393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структурных подразделений федерального органа исполнительной</w:t>
      </w:r>
      <w:r>
        <w:t xml:space="preserve"> власти, осуществляющего федеральный государственный контроль (надзор) в области регулируемых государством цен (тарифов), их заместители;</w:t>
      </w:r>
    </w:p>
    <w:p w:rsidR="00000000" w:rsidRDefault="00DF0703">
      <w:pPr>
        <w:pStyle w:val="ConsPlusNormal"/>
        <w:jc w:val="both"/>
      </w:pPr>
      <w:r>
        <w:t xml:space="preserve">(в ред. Федерального </w:t>
      </w:r>
      <w:hyperlink r:id="rId393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w:t>
      </w:r>
      <w:r>
        <w:t>.2014 N 307-ФЗ)</w:t>
      </w:r>
    </w:p>
    <w:p w:rsidR="00000000" w:rsidRDefault="00DF070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000000" w:rsidRDefault="00DF0703">
      <w:pPr>
        <w:pStyle w:val="ConsPlusNormal"/>
        <w:jc w:val="both"/>
      </w:pPr>
      <w:r>
        <w:t xml:space="preserve">(п. 3 в ред. Федерального </w:t>
      </w:r>
      <w:hyperlink r:id="rId393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59" w:name="Par8476"/>
      <w:bookmarkEnd w:id="1559"/>
      <w:r>
        <w:t>Статья 23.52. Федеральные органы исполнительной власти, осуществляющие государственный контроль (надзор) за соблюдением обязательных тр</w:t>
      </w:r>
      <w:r>
        <w:t>ебований к продукции и (или) федеральный государственный метрологический надзор</w:t>
      </w:r>
    </w:p>
    <w:p w:rsidR="00000000" w:rsidRDefault="00DF0703">
      <w:pPr>
        <w:pStyle w:val="ConsPlusNormal"/>
        <w:jc w:val="both"/>
      </w:pPr>
      <w:r>
        <w:t xml:space="preserve">(в ред. Федерального </w:t>
      </w:r>
      <w:hyperlink r:id="rId393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3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60" w:name="Par8481"/>
      <w:bookmarkEnd w:id="1560"/>
      <w: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w:t>
      </w:r>
      <w:r>
        <w:t xml:space="preserve">трологический надзор, рассматривают дела об административных правонарушениях, предусмотренных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 </w:t>
      </w:r>
      <w:hyperlink w:anchor="Par5039" w:tooltip="Ссылка на текущий документ" w:history="1">
        <w:r>
          <w:rPr>
            <w:color w:val="0000FF"/>
          </w:rPr>
          <w:t>14.46</w:t>
        </w:r>
      </w:hyperlink>
      <w:r>
        <w:t xml:space="preserve">, </w:t>
      </w:r>
      <w:hyperlink w:anchor="Par7095" w:tooltip="Ссылка на текущий документ" w:history="1">
        <w:r>
          <w:rPr>
            <w:color w:val="0000FF"/>
          </w:rPr>
          <w:t>19.19</w:t>
        </w:r>
      </w:hyperlink>
      <w:r>
        <w:t xml:space="preserve"> настоящего Кодекса.</w:t>
      </w:r>
    </w:p>
    <w:p w:rsidR="00000000" w:rsidRDefault="00DF0703">
      <w:pPr>
        <w:pStyle w:val="ConsPlusNormal"/>
        <w:jc w:val="both"/>
      </w:pPr>
      <w:r>
        <w:t xml:space="preserve">(в ред. Федеральных законов от 18.07.2011 </w:t>
      </w:r>
      <w:hyperlink r:id="rId393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394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81"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w:t>
      </w:r>
      <w:r>
        <w:t>ударственный метрологический надзор, их заместители;</w:t>
      </w:r>
    </w:p>
    <w:p w:rsidR="00000000" w:rsidRDefault="00DF0703">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w:t>
      </w:r>
      <w:r>
        <w:t>й государственный метрологический надзор, их заместители;</w:t>
      </w:r>
    </w:p>
    <w:p w:rsidR="00000000" w:rsidRDefault="00DF0703">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w:t>
      </w:r>
      <w:r>
        <w:t>ьный государственный метрологический надзор, их заместители;</w:t>
      </w:r>
    </w:p>
    <w:p w:rsidR="00000000" w:rsidRDefault="00DF070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w:t>
      </w:r>
      <w:r>
        <w:t>й к продукции и (или) федеральный государственный метрологический надзор, их заместители.</w:t>
      </w:r>
    </w:p>
    <w:p w:rsidR="00000000" w:rsidRDefault="00DF0703">
      <w:pPr>
        <w:pStyle w:val="ConsPlusNormal"/>
        <w:jc w:val="both"/>
      </w:pPr>
      <w:r>
        <w:t xml:space="preserve">(часть 2 в ред. Федерального </w:t>
      </w:r>
      <w:hyperlink r:id="rId394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61" w:name="Par8490"/>
      <w:bookmarkEnd w:id="1561"/>
      <w:r>
        <w:t>Статья 23</w:t>
      </w:r>
      <w:r>
        <w:t>.53.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000000" w:rsidRDefault="00DF0703">
      <w:pPr>
        <w:pStyle w:val="ConsPlusNormal"/>
        <w:jc w:val="both"/>
      </w:pPr>
      <w:r>
        <w:t xml:space="preserve">(в ред. Федерального </w:t>
      </w:r>
      <w:hyperlink r:id="rId394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62" w:name="Par8493"/>
      <w:bookmarkEnd w:id="1562"/>
      <w:r>
        <w:t xml:space="preserve">1. Федеральный </w:t>
      </w:r>
      <w:hyperlink r:id="rId3943" w:tooltip="Постановление Правительства РФ от 02.06.2008 N 420 (ред. от 27.12.2014) &quot;О Федеральной службе государственной статистики&quot;{КонсультантПлюс}"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w:t>
      </w:r>
      <w:r>
        <w:t xml:space="preserve">инистративных правонарушениях, предусмотренных </w:t>
      </w:r>
      <w:hyperlink w:anchor="Par4205" w:tooltip="Ссылка на текущий документ" w:history="1">
        <w:r>
          <w:rPr>
            <w:color w:val="0000FF"/>
          </w:rPr>
          <w:t>статьей 13.19</w:t>
        </w:r>
      </w:hyperlink>
      <w:r>
        <w:t xml:space="preserve"> настоящего Кодекса.</w:t>
      </w:r>
    </w:p>
    <w:p w:rsidR="00000000" w:rsidRDefault="00DF0703">
      <w:pPr>
        <w:pStyle w:val="ConsPlusNormal"/>
        <w:jc w:val="both"/>
      </w:pPr>
      <w:r>
        <w:t xml:space="preserve">(в ред. Федерального </w:t>
      </w:r>
      <w:hyperlink r:id="rId39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93" w:tooltip="Ссылка на текущий документ" w:history="1">
        <w:r>
          <w:rPr>
            <w:color w:val="0000FF"/>
          </w:rPr>
          <w:t>ча</w:t>
        </w:r>
        <w:r>
          <w:rPr>
            <w:color w:val="0000FF"/>
          </w:rPr>
          <w:t>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000000" w:rsidRDefault="00DF0703">
      <w:pPr>
        <w:pStyle w:val="ConsPlusNormal"/>
        <w:jc w:val="both"/>
      </w:pPr>
      <w:r>
        <w:t xml:space="preserve">(в ред. Федерального </w:t>
      </w:r>
      <w:hyperlink r:id="rId394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w:t>
      </w:r>
      <w:r>
        <w:t>татистического учета, в субъектах Российской Федерации, их заместители.</w:t>
      </w:r>
    </w:p>
    <w:p w:rsidR="00000000" w:rsidRDefault="00DF0703">
      <w:pPr>
        <w:pStyle w:val="ConsPlusNormal"/>
        <w:jc w:val="both"/>
      </w:pPr>
      <w:r>
        <w:t xml:space="preserve">(в ред. Федерального </w:t>
      </w:r>
      <w:hyperlink r:id="rId394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63" w:name="Par8501"/>
      <w:bookmarkEnd w:id="1563"/>
      <w:r>
        <w:t>Статья 23.54. Утратила силу. - Феде</w:t>
      </w:r>
      <w:r>
        <w:t xml:space="preserve">ральный </w:t>
      </w:r>
      <w:hyperlink r:id="rId394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64" w:name="Par8503"/>
      <w:bookmarkEnd w:id="1564"/>
      <w:r>
        <w:t>Статья 23.55. Органы исполнительной власти субъектов Российской Федерации, осуществляющие региональный государственный жи</w:t>
      </w:r>
      <w:r>
        <w:t>лищный надзор</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4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65" w:name="Par8507"/>
      <w:bookmarkEnd w:id="1565"/>
      <w:r>
        <w:t xml:space="preserve">1. Органы исполнительной власти субъектов Российской Федерации, осуществляющие региональный </w:t>
      </w:r>
      <w:r>
        <w:t xml:space="preserve">государственный жилищный надзор, рассматривают дела об административных правонарушениях, предусмотренных </w:t>
      </w:r>
      <w:hyperlink w:anchor="Par1533" w:tooltip="Ссылка на текущий документ" w:history="1">
        <w:r>
          <w:rPr>
            <w:color w:val="0000FF"/>
          </w:rPr>
          <w:t>статьей 6.24</w:t>
        </w:r>
      </w:hyperlink>
      <w:r>
        <w:t xml:space="preserve"> (в части курения табака в лифтах и помещениях общего пользования многоквартирных д</w:t>
      </w:r>
      <w:r>
        <w:t xml:space="preserve">омов), </w:t>
      </w:r>
      <w:hyperlink w:anchor="Par1853" w:tooltip="Ссылка на текущий документ" w:history="1">
        <w:r>
          <w:rPr>
            <w:color w:val="0000FF"/>
          </w:rPr>
          <w:t>статьями 7.21</w:t>
        </w:r>
      </w:hyperlink>
      <w:r>
        <w:t xml:space="preserve"> - </w:t>
      </w:r>
      <w:hyperlink w:anchor="Par1870" w:tooltip="Ссылка на текущий документ" w:history="1">
        <w:r>
          <w:rPr>
            <w:color w:val="0000FF"/>
          </w:rPr>
          <w:t>7.23</w:t>
        </w:r>
      </w:hyperlink>
      <w:r>
        <w:t xml:space="preserve">, </w:t>
      </w:r>
      <w:hyperlink w:anchor="Par1876" w:tooltip="Ссылка на текущий документ" w:history="1">
        <w:r>
          <w:rPr>
            <w:color w:val="0000FF"/>
          </w:rPr>
          <w:t>частью 1 статьи 7.23.1</w:t>
        </w:r>
      </w:hyperlink>
      <w:r>
        <w:t xml:space="preserve">, </w:t>
      </w:r>
      <w:hyperlink w:anchor="Par1882" w:tooltip="Ссылка на текущий документ" w:history="1">
        <w:r>
          <w:rPr>
            <w:color w:val="0000FF"/>
          </w:rPr>
          <w:t>частью 1 статьи 7.23.2</w:t>
        </w:r>
      </w:hyperlink>
      <w:r>
        <w:t xml:space="preserve">, </w:t>
      </w:r>
      <w:hyperlink w:anchor="Par2824" w:tooltip="Ссылка на текущий документ" w:history="1">
        <w:r>
          <w:rPr>
            <w:color w:val="0000FF"/>
          </w:rPr>
          <w:t>частями 4</w:t>
        </w:r>
      </w:hyperlink>
      <w:r>
        <w:t xml:space="preserve"> и </w:t>
      </w:r>
      <w:hyperlink w:anchor="Par2826" w:tooltip="Ссылка на текущий документ" w:history="1">
        <w:r>
          <w:rPr>
            <w:color w:val="0000FF"/>
          </w:rPr>
          <w:t>5 статьи 9.16</w:t>
        </w:r>
      </w:hyperlink>
      <w:r>
        <w:t xml:space="preserve">, </w:t>
      </w:r>
      <w:hyperlink w:anchor="Par4228" w:tooltip="Ссылка на текущий документ" w:history="1">
        <w:r>
          <w:rPr>
            <w:color w:val="0000FF"/>
          </w:rPr>
          <w:t xml:space="preserve">частью </w:t>
        </w:r>
        <w:r>
          <w:rPr>
            <w:color w:val="0000FF"/>
          </w:rPr>
          <w:t>1 статьи 13.19.2</w:t>
        </w:r>
      </w:hyperlink>
      <w:r>
        <w:t xml:space="preserve"> настоящего Кодекса.</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07"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главные государственные жилищные ин</w:t>
      </w:r>
      <w:r>
        <w:t>спектора субъектов Российской Федерации, их заместители;</w:t>
      </w:r>
    </w:p>
    <w:p w:rsidR="00000000" w:rsidRDefault="00DF0703">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000000" w:rsidRDefault="00DF0703">
      <w:pPr>
        <w:pStyle w:val="ConsPlusNormal"/>
        <w:jc w:val="both"/>
      </w:pPr>
    </w:p>
    <w:p w:rsidR="00000000" w:rsidRDefault="00DF0703">
      <w:pPr>
        <w:pStyle w:val="ConsPlusNormal"/>
        <w:ind w:firstLine="540"/>
        <w:jc w:val="both"/>
        <w:outlineLvl w:val="2"/>
      </w:pPr>
      <w:bookmarkStart w:id="1566" w:name="Par8512"/>
      <w:bookmarkEnd w:id="1566"/>
      <w:r>
        <w:t>Статья 23.56. Органы, осуществляющие государственный строительный над</w:t>
      </w:r>
      <w:r>
        <w:t>зор</w:t>
      </w:r>
    </w:p>
    <w:p w:rsidR="00000000" w:rsidRDefault="00DF0703">
      <w:pPr>
        <w:pStyle w:val="ConsPlusNormal"/>
        <w:jc w:val="both"/>
      </w:pPr>
      <w:r>
        <w:t xml:space="preserve">(в ред. Федерального </w:t>
      </w:r>
      <w:hyperlink r:id="rId394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50"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18.12.2006 N 232-ФЗ)</w:t>
      </w:r>
    </w:p>
    <w:p w:rsidR="00000000" w:rsidRDefault="00DF0703">
      <w:pPr>
        <w:pStyle w:val="ConsPlusNormal"/>
        <w:jc w:val="both"/>
      </w:pPr>
    </w:p>
    <w:p w:rsidR="00000000" w:rsidRDefault="00DF0703">
      <w:pPr>
        <w:pStyle w:val="ConsPlusNormal"/>
        <w:ind w:firstLine="540"/>
        <w:jc w:val="both"/>
      </w:pPr>
      <w:bookmarkStart w:id="1567" w:name="Par8517"/>
      <w:bookmarkEnd w:id="156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99" w:tooltip="Ссылка на текущий документ" w:history="1">
        <w:r>
          <w:rPr>
            <w:color w:val="0000FF"/>
          </w:rPr>
          <w:t>статьями 9.4</w:t>
        </w:r>
      </w:hyperlink>
      <w:r>
        <w:t xml:space="preserve">, </w:t>
      </w:r>
      <w:hyperlink w:anchor="Par2711" w:tooltip="Ссылка на текущий документ" w:history="1">
        <w:r>
          <w:rPr>
            <w:color w:val="0000FF"/>
          </w:rPr>
          <w:t>9.5</w:t>
        </w:r>
      </w:hyperlink>
      <w:r>
        <w:t xml:space="preserve">, </w:t>
      </w:r>
      <w:hyperlink w:anchor="Par2734" w:tooltip="Ссылка на текущий документ"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w:t>
      </w:r>
      <w:r>
        <w:t xml:space="preserve">трукцию объектов капитального строительства), </w:t>
      </w:r>
      <w:hyperlink w:anchor="Par2822" w:tooltip="Ссылка на текущий документ" w:history="1">
        <w:r>
          <w:rPr>
            <w:color w:val="0000FF"/>
          </w:rPr>
          <w:t>частью 3 статьи 9.16</w:t>
        </w:r>
      </w:hyperlink>
      <w:r>
        <w:t xml:space="preserve">, </w:t>
      </w:r>
      <w:hyperlink w:anchor="Par5021" w:tooltip="Ссылка на текущий документ" w:history="1">
        <w:r>
          <w:rPr>
            <w:color w:val="0000FF"/>
          </w:rPr>
          <w:t>статьей 14.44</w:t>
        </w:r>
      </w:hyperlink>
      <w:r>
        <w:t xml:space="preserve"> настоящего Кодекса.</w:t>
      </w:r>
    </w:p>
    <w:p w:rsidR="00000000" w:rsidRDefault="00DF0703">
      <w:pPr>
        <w:pStyle w:val="ConsPlusNormal"/>
        <w:jc w:val="both"/>
      </w:pPr>
      <w:r>
        <w:t xml:space="preserve">(в ред. Федеральных законов от 23.11.2009 </w:t>
      </w:r>
      <w:hyperlink r:id="rId3951"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14.10.2014 </w:t>
      </w:r>
      <w:hyperlink r:id="rId395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w:t>
      </w:r>
      <w:r>
        <w:t xml:space="preserve">х правонарушениях от имени органов, указанных в </w:t>
      </w:r>
      <w:hyperlink w:anchor="Par8517"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95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1) руководитель федерального </w:t>
      </w:r>
      <w:hyperlink r:id="rId3954" w:tooltip="Постановление Правительства РФ от 01.02.2006 N 54 (ред. от 29.04.2014)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000000" w:rsidRDefault="00DF0703">
      <w:pPr>
        <w:pStyle w:val="ConsPlusNormal"/>
        <w:jc w:val="both"/>
      </w:pPr>
      <w:r>
        <w:t xml:space="preserve">(в ред. Федерального </w:t>
      </w:r>
      <w:hyperlink r:id="rId395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w:t>
      </w:r>
      <w:r>
        <w:t>07-ФЗ)</w:t>
      </w:r>
    </w:p>
    <w:p w:rsidR="00000000" w:rsidRDefault="00DF070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000000" w:rsidRDefault="00DF0703">
      <w:pPr>
        <w:pStyle w:val="ConsPlusNormal"/>
        <w:jc w:val="both"/>
      </w:pPr>
      <w:r>
        <w:t xml:space="preserve">(в ред. Федерального </w:t>
      </w:r>
      <w:hyperlink r:id="rId395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000000" w:rsidRDefault="00DF0703">
      <w:pPr>
        <w:pStyle w:val="ConsPlusNormal"/>
        <w:jc w:val="both"/>
      </w:pPr>
      <w:r>
        <w:t xml:space="preserve">(в ред. Федерального </w:t>
      </w:r>
      <w:hyperlink r:id="rId39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000000" w:rsidRDefault="00DF0703">
      <w:pPr>
        <w:pStyle w:val="ConsPlusNormal"/>
        <w:jc w:val="both"/>
      </w:pPr>
      <w:r>
        <w:t>(в р</w:t>
      </w:r>
      <w:r>
        <w:t xml:space="preserve">ед. Федерального </w:t>
      </w:r>
      <w:hyperlink r:id="rId395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5) утратил силу. - Федеральный </w:t>
      </w:r>
      <w:hyperlink r:id="rId395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w:t>
      </w:r>
      <w:r>
        <w:t>0.2014 N 307-ФЗ.</w:t>
      </w:r>
    </w:p>
    <w:p w:rsidR="00000000" w:rsidRDefault="00DF0703">
      <w:pPr>
        <w:pStyle w:val="ConsPlusNormal"/>
        <w:jc w:val="both"/>
      </w:pPr>
    </w:p>
    <w:p w:rsidR="00000000" w:rsidRDefault="00DF0703">
      <w:pPr>
        <w:pStyle w:val="ConsPlusNormal"/>
        <w:ind w:firstLine="540"/>
        <w:jc w:val="both"/>
        <w:outlineLvl w:val="2"/>
      </w:pPr>
      <w:bookmarkStart w:id="1568" w:name="Par8531"/>
      <w:bookmarkEnd w:id="1568"/>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000000" w:rsidRDefault="00DF0703">
      <w:pPr>
        <w:pStyle w:val="ConsPlusNormal"/>
        <w:jc w:val="both"/>
      </w:pPr>
      <w:r>
        <w:t xml:space="preserve">(в ред. Федерального </w:t>
      </w:r>
      <w:hyperlink r:id="rId3960"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396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pPr>
      <w:bookmarkStart w:id="1569" w:name="Par8536"/>
      <w:bookmarkEnd w:id="1569"/>
      <w:r>
        <w:t xml:space="preserve">1. </w:t>
      </w:r>
      <w:hyperlink r:id="rId3962" w:tooltip="Постановление Правительства РФ от 20.07.2011 N 590 (ред. от 28.04.2015) &quot;О Министерстве культуры Российской Федерации&quot; (вместе с &quot;Положением о Министерстве культуры Российской Федерации&quot;){КонсультантПлюс}" w:history="1">
        <w:r>
          <w:rPr>
            <w:color w:val="0000FF"/>
          </w:rPr>
          <w:t>Органы</w:t>
        </w:r>
      </w:hyperlink>
      <w:r>
        <w:t>,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w:t>
      </w:r>
      <w:r>
        <w:t xml:space="preserve">ледия, рассматривают дела об административных правонарушениях, предусмотренных </w:t>
      </w:r>
      <w:hyperlink w:anchor="Par2131" w:tooltip="Ссылка на текущий документ" w:history="1">
        <w:r>
          <w:rPr>
            <w:color w:val="0000FF"/>
          </w:rPr>
          <w:t>статьей 7.33</w:t>
        </w:r>
      </w:hyperlink>
      <w:r>
        <w:t xml:space="preserve"> настоящего Кодекса.</w:t>
      </w:r>
    </w:p>
    <w:p w:rsidR="00000000" w:rsidRDefault="00DF0703">
      <w:pPr>
        <w:pStyle w:val="ConsPlusNormal"/>
        <w:jc w:val="both"/>
      </w:pPr>
      <w:r>
        <w:t xml:space="preserve">(в ред. Федеральных законов от 07.05.2013 </w:t>
      </w:r>
      <w:hyperlink r:id="rId3963"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w:t>
        </w:r>
        <w:r>
          <w:rPr>
            <w:color w:val="0000FF"/>
          </w:rPr>
          <w:t>6-ФЗ</w:t>
        </w:r>
      </w:hyperlink>
      <w:r>
        <w:t xml:space="preserve">, от 22.10.2014 </w:t>
      </w:r>
      <w:hyperlink r:id="rId3964"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36"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965"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w:t>
      </w:r>
      <w:r>
        <w:t>ого наследия, его заместители;</w:t>
      </w:r>
    </w:p>
    <w:p w:rsidR="00000000" w:rsidRDefault="00DF0703">
      <w:pPr>
        <w:pStyle w:val="ConsPlusNormal"/>
        <w:jc w:val="both"/>
      </w:pPr>
      <w:r>
        <w:t xml:space="preserve">(в ред. Федерального </w:t>
      </w:r>
      <w:hyperlink r:id="rId3966"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r>
        <w:t>2) руководители структурных подразделений</w:t>
      </w:r>
      <w:r>
        <w:t xml:space="preserve">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DF0703">
      <w:pPr>
        <w:pStyle w:val="ConsPlusNormal"/>
        <w:jc w:val="both"/>
      </w:pPr>
      <w:r>
        <w:t xml:space="preserve">(в ред. Федерального </w:t>
      </w:r>
      <w:hyperlink r:id="rId3967"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w:t>
      </w:r>
      <w:r>
        <w:t>местители;</w:t>
      </w:r>
    </w:p>
    <w:p w:rsidR="00000000" w:rsidRDefault="00DF0703">
      <w:pPr>
        <w:pStyle w:val="ConsPlusNormal"/>
        <w:jc w:val="both"/>
      </w:pPr>
      <w:r>
        <w:t xml:space="preserve">(в ред. Федерального </w:t>
      </w:r>
      <w:hyperlink r:id="rId3968"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ind w:firstLine="540"/>
        <w:jc w:val="both"/>
      </w:pPr>
      <w:r>
        <w:t>4) руководители орга</w:t>
      </w:r>
      <w:r>
        <w:t>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000000" w:rsidRDefault="00DF0703">
      <w:pPr>
        <w:pStyle w:val="ConsPlusNormal"/>
        <w:jc w:val="both"/>
      </w:pPr>
      <w:r>
        <w:t>(в ред. Федерал</w:t>
      </w:r>
      <w:r>
        <w:t xml:space="preserve">ьного </w:t>
      </w:r>
      <w:hyperlink r:id="rId3969"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DF0703">
      <w:pPr>
        <w:pStyle w:val="ConsPlusNormal"/>
        <w:jc w:val="both"/>
      </w:pPr>
    </w:p>
    <w:p w:rsidR="00000000" w:rsidRDefault="00DF0703">
      <w:pPr>
        <w:pStyle w:val="ConsPlusNormal"/>
        <w:ind w:firstLine="540"/>
        <w:jc w:val="both"/>
        <w:outlineLvl w:val="2"/>
      </w:pPr>
      <w:bookmarkStart w:id="1570" w:name="Par8549"/>
      <w:bookmarkEnd w:id="1570"/>
      <w:r>
        <w:t>Статья 23.58. Федеральный орган исполнительной власти, осуществляющий фе</w:t>
      </w:r>
      <w:r>
        <w:t>деральный государственный надзор в области геодезии и картографии</w:t>
      </w:r>
    </w:p>
    <w:p w:rsidR="00000000" w:rsidRDefault="00DF0703">
      <w:pPr>
        <w:pStyle w:val="ConsPlusNormal"/>
        <w:jc w:val="both"/>
      </w:pPr>
      <w:r>
        <w:t xml:space="preserve">(в ред. Федерального </w:t>
      </w:r>
      <w:hyperlink r:id="rId397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71" w:name="Par8552"/>
      <w:bookmarkEnd w:id="1571"/>
      <w:r>
        <w:t>1. Федеральный орган исполнительной власт</w:t>
      </w:r>
      <w:r>
        <w:t xml:space="preserve">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54" w:tooltip="Ссылка на текущий документ" w:history="1">
        <w:r>
          <w:rPr>
            <w:color w:val="0000FF"/>
          </w:rPr>
          <w:t>частями 3</w:t>
        </w:r>
      </w:hyperlink>
      <w:r>
        <w:t xml:space="preserve"> и </w:t>
      </w:r>
      <w:hyperlink w:anchor="Par1657" w:tooltip="Ссылка на текущий документ"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06" w:tooltip="Ссылка на текущий документ" w:history="1">
        <w:r>
          <w:rPr>
            <w:color w:val="0000FF"/>
          </w:rPr>
          <w:t>статьями 7.25</w:t>
        </w:r>
      </w:hyperlink>
      <w:r>
        <w:t xml:space="preserve">, </w:t>
      </w:r>
      <w:hyperlink w:anchor="Par1912" w:tooltip="Ссылка на текущий документ" w:history="1">
        <w:r>
          <w:rPr>
            <w:color w:val="0000FF"/>
          </w:rPr>
          <w:t>7.26</w:t>
        </w:r>
      </w:hyperlink>
      <w:r>
        <w:t xml:space="preserve">, </w:t>
      </w:r>
      <w:hyperlink w:anchor="Par6988" w:tooltip="Ссылка на текущий документ" w:history="1">
        <w:r>
          <w:rPr>
            <w:color w:val="0000FF"/>
          </w:rPr>
          <w:t>19.10</w:t>
        </w:r>
      </w:hyperlink>
      <w:r>
        <w:t xml:space="preserve"> настоящего Кодекса.</w:t>
      </w:r>
    </w:p>
    <w:p w:rsidR="00000000" w:rsidRDefault="00DF0703">
      <w:pPr>
        <w:pStyle w:val="ConsPlusNormal"/>
        <w:jc w:val="both"/>
      </w:pPr>
      <w:r>
        <w:t xml:space="preserve">(в ред. Федерального </w:t>
      </w:r>
      <w:hyperlink r:id="rId397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52"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w:t>
      </w:r>
      <w:r>
        <w:t>) главный государственный инспектор Российской Федерации по надзору в области геодезии и картографии, его заместители;</w:t>
      </w:r>
    </w:p>
    <w:p w:rsidR="00000000" w:rsidRDefault="00DF0703">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000000" w:rsidRDefault="00DF0703">
      <w:pPr>
        <w:pStyle w:val="ConsPlusNormal"/>
        <w:jc w:val="both"/>
      </w:pPr>
      <w:r>
        <w:t>(час</w:t>
      </w:r>
      <w:r>
        <w:t xml:space="preserve">ть 2 в ред. Федерального </w:t>
      </w:r>
      <w:hyperlink r:id="rId397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72" w:name="Par8559"/>
      <w:bookmarkEnd w:id="1572"/>
      <w:r>
        <w:t>Статья 23.59. Органы, осуществляющие государственный контроль (надзор) в сфере естественных монополий</w:t>
      </w:r>
    </w:p>
    <w:p w:rsidR="00000000" w:rsidRDefault="00DF0703">
      <w:pPr>
        <w:pStyle w:val="ConsPlusNormal"/>
        <w:jc w:val="both"/>
      </w:pPr>
      <w:r>
        <w:t>(</w:t>
      </w:r>
      <w:r>
        <w:t xml:space="preserve">в ред. Федерального </w:t>
      </w:r>
      <w:hyperlink r:id="rId397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73" w:name="Par8562"/>
      <w:bookmarkEnd w:id="1573"/>
      <w:r>
        <w:t>1. Органы, осуществляющие государственный контроль (надзор) в сфере естественных монополий, рассматривают де</w:t>
      </w:r>
      <w:r>
        <w:t xml:space="preserve">ла об административных правонарушениях, предусмотренных </w:t>
      </w:r>
      <w:hyperlink w:anchor="Par6663" w:tooltip="Ссылка на текущий документ" w:history="1">
        <w:r>
          <w:rPr>
            <w:color w:val="0000FF"/>
          </w:rPr>
          <w:t>частью 3 статьи 19.5</w:t>
        </w:r>
      </w:hyperlink>
      <w:r>
        <w:t xml:space="preserve"> и </w:t>
      </w:r>
      <w:hyperlink w:anchor="Par6912" w:tooltip="Ссылка на текущий документ" w:history="1">
        <w:r>
          <w:rPr>
            <w:color w:val="0000FF"/>
          </w:rPr>
          <w:t>статьей 19.8</w:t>
        </w:r>
      </w:hyperlink>
      <w:r>
        <w:t xml:space="preserve"> (в пределах своих полномочий) настоящего Кодекса.</w:t>
      </w:r>
    </w:p>
    <w:p w:rsidR="00000000" w:rsidRDefault="00DF0703">
      <w:pPr>
        <w:pStyle w:val="ConsPlusNormal"/>
        <w:jc w:val="both"/>
      </w:pPr>
      <w:r>
        <w:t>(в</w:t>
      </w:r>
      <w:r>
        <w:t xml:space="preserve"> ред. Федеральных законов от 08.05.2006 </w:t>
      </w:r>
      <w:hyperlink r:id="rId3974"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14.10.2014 </w:t>
      </w:r>
      <w:hyperlink r:id="rId397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правонарушениях от имени органов, ук</w:t>
      </w:r>
      <w:r>
        <w:t xml:space="preserve">азанных в </w:t>
      </w:r>
      <w:hyperlink w:anchor="Par8562"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39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w:t>
      </w:r>
      <w:r>
        <w:t>7-ФЗ)</w:t>
      </w:r>
    </w:p>
    <w:p w:rsidR="00000000" w:rsidRDefault="00DF0703">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DF0703">
      <w:pPr>
        <w:pStyle w:val="ConsPlusNormal"/>
        <w:jc w:val="both"/>
      </w:pPr>
      <w:r>
        <w:t xml:space="preserve">(п. 1 в ред. Федерального </w:t>
      </w:r>
      <w:hyperlink r:id="rId39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000000" w:rsidRDefault="00DF0703">
      <w:pPr>
        <w:pStyle w:val="ConsPlusNormal"/>
        <w:jc w:val="both"/>
      </w:pPr>
      <w:r>
        <w:t>(п. 2 в</w:t>
      </w:r>
      <w:r>
        <w:t xml:space="preserve"> ред. Федерального </w:t>
      </w:r>
      <w:hyperlink r:id="rId397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w:t>
      </w:r>
      <w:r>
        <w:t>нтроль (надзор) в сфере естественных монополий, их заместители.</w:t>
      </w:r>
    </w:p>
    <w:p w:rsidR="00000000" w:rsidRDefault="00DF0703">
      <w:pPr>
        <w:pStyle w:val="ConsPlusNormal"/>
        <w:jc w:val="both"/>
      </w:pPr>
      <w:r>
        <w:t xml:space="preserve">(п. 3 введен Федеральным </w:t>
      </w:r>
      <w:hyperlink r:id="rId397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74" w:name="Par8573"/>
      <w:bookmarkEnd w:id="1574"/>
      <w:r>
        <w:t>Статья 23.60. Федеральный орган исполнительной власти, уполномоченный в области валютного контроля</w:t>
      </w:r>
    </w:p>
    <w:p w:rsidR="00000000" w:rsidRDefault="00DF0703">
      <w:pPr>
        <w:pStyle w:val="ConsPlusNormal"/>
        <w:jc w:val="both"/>
      </w:pPr>
      <w:r>
        <w:t xml:space="preserve">(в ред. Федерального </w:t>
      </w:r>
      <w:hyperlink r:id="rId398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bookmarkStart w:id="1575" w:name="Par8576"/>
      <w:bookmarkEnd w:id="1575"/>
      <w:r>
        <w:t>1. Федер</w:t>
      </w:r>
      <w:r>
        <w:t xml:space="preserve">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81" w:tooltip="Ссылка на текущий документ" w:history="1">
        <w:r>
          <w:rPr>
            <w:color w:val="0000FF"/>
          </w:rPr>
          <w:t>статьей 15.25</w:t>
        </w:r>
      </w:hyperlink>
      <w:r>
        <w:t xml:space="preserve"> настоящего Кодекса.</w:t>
      </w:r>
    </w:p>
    <w:p w:rsidR="00000000" w:rsidRDefault="00DF0703">
      <w:pPr>
        <w:pStyle w:val="ConsPlusNormal"/>
        <w:jc w:val="both"/>
      </w:pPr>
      <w:r>
        <w:t>(в ред. Федер</w:t>
      </w:r>
      <w:r>
        <w:t xml:space="preserve">ального </w:t>
      </w:r>
      <w:hyperlink r:id="rId398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76"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398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руководитель федерального органа исполнительной власти, уполномоченного в об</w:t>
      </w:r>
      <w:r>
        <w:t>ласти валютного контроля, его заместители;</w:t>
      </w:r>
    </w:p>
    <w:p w:rsidR="00000000" w:rsidRDefault="00DF0703">
      <w:pPr>
        <w:pStyle w:val="ConsPlusNormal"/>
        <w:ind w:firstLine="540"/>
        <w:jc w:val="both"/>
      </w:pPr>
      <w:r>
        <w:t xml:space="preserve">2) утратил силу. - Федеральный </w:t>
      </w:r>
      <w:hyperlink r:id="rId398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2.1) руководители структурных подразделений федерального органа исполн</w:t>
      </w:r>
      <w:r>
        <w:t>ительной власти, уполномоченного в области валютного контроля, их заместители;</w:t>
      </w:r>
    </w:p>
    <w:p w:rsidR="00000000" w:rsidRDefault="00DF0703">
      <w:pPr>
        <w:pStyle w:val="ConsPlusNormal"/>
        <w:jc w:val="both"/>
      </w:pPr>
      <w:r>
        <w:t xml:space="preserve">(п. 2.1 введен Федеральным </w:t>
      </w:r>
      <w:hyperlink r:id="rId3984" w:tooltip="Федеральный закон от 30.03.2015 N 60-ФЗ &quot;О внесении изменений в статьи 15.25 и 23.60 Кодекса Российской Федерации об административных правонарушениях&quot;{КонсультантПлюс}" w:history="1">
        <w:r>
          <w:rPr>
            <w:color w:val="0000FF"/>
          </w:rPr>
          <w:t>законом</w:t>
        </w:r>
      </w:hyperlink>
      <w:r>
        <w:t xml:space="preserve"> от 30.03.2015 N 60-ФЗ)</w:t>
      </w:r>
    </w:p>
    <w:p w:rsidR="00000000" w:rsidRDefault="00DF0703">
      <w:pPr>
        <w:pStyle w:val="ConsPlusNormal"/>
        <w:ind w:firstLine="540"/>
        <w:jc w:val="both"/>
      </w:pPr>
      <w:r>
        <w:t>3) руководители территориальных органов федерального органа исполнительн</w:t>
      </w:r>
      <w:r>
        <w:t>ой власти, уполномоченного в области валютного контроля, их заместители.</w:t>
      </w:r>
    </w:p>
    <w:p w:rsidR="00000000" w:rsidRDefault="00DF0703">
      <w:pPr>
        <w:pStyle w:val="ConsPlusNormal"/>
        <w:jc w:val="both"/>
      </w:pPr>
      <w:r>
        <w:t xml:space="preserve">(в ред. Федерального </w:t>
      </w:r>
      <w:hyperlink r:id="rId3985" w:tooltip="Федеральный закон от 05.04.2010 N 55-ФЗ &quot;О внесении изменения в статью 23.60 Кодекса Российской Федерации об административных правонарушениях&quot;{КонсультантПлюс}" w:history="1">
        <w:r>
          <w:rPr>
            <w:color w:val="0000FF"/>
          </w:rPr>
          <w:t>закона</w:t>
        </w:r>
      </w:hyperlink>
      <w:r>
        <w:t xml:space="preserve"> от 05.04.2010 N 55-ФЗ)</w:t>
      </w:r>
    </w:p>
    <w:p w:rsidR="00000000" w:rsidRDefault="00DF0703">
      <w:pPr>
        <w:pStyle w:val="ConsPlusNormal"/>
        <w:jc w:val="both"/>
      </w:pPr>
    </w:p>
    <w:p w:rsidR="00000000" w:rsidRDefault="00DF0703">
      <w:pPr>
        <w:pStyle w:val="ConsPlusNormal"/>
        <w:ind w:firstLine="540"/>
        <w:jc w:val="both"/>
        <w:outlineLvl w:val="2"/>
      </w:pPr>
      <w:bookmarkStart w:id="1576" w:name="Par8587"/>
      <w:bookmarkEnd w:id="1576"/>
      <w:r>
        <w:t>Статья 23.61. Федеральный орган исполнительной власти, осуществляющий государств</w:t>
      </w:r>
      <w:r>
        <w:t>енную регистрацию юридических лиц и индивидуальных предпринимателей</w:t>
      </w:r>
    </w:p>
    <w:p w:rsidR="00000000" w:rsidRDefault="00DF0703">
      <w:pPr>
        <w:pStyle w:val="ConsPlusNormal"/>
        <w:jc w:val="both"/>
      </w:pPr>
      <w:r>
        <w:t xml:space="preserve">(в ред. Федеральных законов от 08.12.2003 </w:t>
      </w:r>
      <w:hyperlink r:id="rId3986"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14.10.2014 </w:t>
      </w:r>
      <w:hyperlink r:id="rId398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pPr>
      <w:bookmarkStart w:id="1577" w:name="Par8590"/>
      <w:bookmarkEnd w:id="1577"/>
      <w: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w:t>
      </w:r>
      <w:r>
        <w:t xml:space="preserve">тивных правонарушениях, предусмотренных </w:t>
      </w:r>
      <w:hyperlink w:anchor="Par4727" w:tooltip="Ссылка на текущий документ" w:history="1">
        <w:r>
          <w:rPr>
            <w:color w:val="0000FF"/>
          </w:rPr>
          <w:t>частями 3</w:t>
        </w:r>
      </w:hyperlink>
      <w:r>
        <w:t xml:space="preserve"> и </w:t>
      </w:r>
      <w:hyperlink w:anchor="Par4731" w:tooltip="Ссылка на текущий документ" w:history="1">
        <w:r>
          <w:rPr>
            <w:color w:val="0000FF"/>
          </w:rPr>
          <w:t>4 статьи 14.25</w:t>
        </w:r>
      </w:hyperlink>
      <w:r>
        <w:t xml:space="preserve"> настоящего Кодекса.</w:t>
      </w:r>
    </w:p>
    <w:p w:rsidR="00000000" w:rsidRDefault="00DF0703">
      <w:pPr>
        <w:pStyle w:val="ConsPlusNormal"/>
        <w:jc w:val="both"/>
      </w:pPr>
      <w:r>
        <w:t xml:space="preserve">(в ред. Федеральных законов от 08.12.2003 </w:t>
      </w:r>
      <w:hyperlink r:id="rId3988"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14.10.2014 </w:t>
      </w:r>
      <w:hyperlink r:id="rId398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30.03.2015 </w:t>
      </w:r>
      <w:hyperlink r:id="rId3990"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90"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399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1) руководитель федерального органа исполнительной власти, осу</w:t>
      </w:r>
      <w:r>
        <w:t>ществляющего государственную регистрацию юридических лиц и индивидуальных предпринимателей, его заместители;</w:t>
      </w:r>
    </w:p>
    <w:p w:rsidR="00000000" w:rsidRDefault="00DF0703">
      <w:pPr>
        <w:pStyle w:val="ConsPlusNormal"/>
        <w:jc w:val="both"/>
      </w:pPr>
      <w:r>
        <w:t xml:space="preserve">(в ред. Федерального </w:t>
      </w:r>
      <w:hyperlink r:id="rId3992"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закона</w:t>
        </w:r>
      </w:hyperlink>
      <w:r>
        <w:t xml:space="preserve"> от 08.12.2003 N 16</w:t>
      </w:r>
      <w:r>
        <w:t>9-ФЗ)</w:t>
      </w:r>
    </w:p>
    <w:p w:rsidR="00000000" w:rsidRDefault="00DF070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000000" w:rsidRDefault="00DF0703">
      <w:pPr>
        <w:pStyle w:val="ConsPlusNormal"/>
        <w:jc w:val="both"/>
      </w:pPr>
      <w:r>
        <w:t xml:space="preserve">(в ред. Федерального </w:t>
      </w:r>
      <w:hyperlink r:id="rId3993"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закона</w:t>
        </w:r>
      </w:hyperlink>
      <w:r>
        <w:t xml:space="preserve"> от 08.12.2003 N 169-ФЗ)</w:t>
      </w:r>
    </w:p>
    <w:p w:rsidR="00000000" w:rsidRDefault="00DF0703">
      <w:pPr>
        <w:pStyle w:val="ConsPlusNormal"/>
        <w:jc w:val="both"/>
      </w:pPr>
    </w:p>
    <w:p w:rsidR="00000000" w:rsidRDefault="00DF0703">
      <w:pPr>
        <w:pStyle w:val="ConsPlusNormal"/>
        <w:ind w:firstLine="540"/>
        <w:jc w:val="both"/>
        <w:outlineLvl w:val="2"/>
      </w:pPr>
      <w:bookmarkStart w:id="1578" w:name="Par8599"/>
      <w:bookmarkEnd w:id="1578"/>
      <w:r>
        <w:t>Статья 23.62. Органы, осуществляющие контроль за исполнением законодательства о противодействии легализации (отмыванию) доходов, полученных преступн</w:t>
      </w:r>
      <w:r>
        <w:t>ым путем, и финансированию терроризма</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3994"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законом</w:t>
        </w:r>
      </w:hyperlink>
      <w:r>
        <w:t xml:space="preserve"> от 30.10.2002 N 130-ФЗ)</w:t>
      </w:r>
    </w:p>
    <w:p w:rsidR="00000000" w:rsidRDefault="00DF0703">
      <w:pPr>
        <w:pStyle w:val="ConsPlusNormal"/>
        <w:jc w:val="both"/>
      </w:pPr>
    </w:p>
    <w:p w:rsidR="00000000" w:rsidRDefault="00DF0703">
      <w:pPr>
        <w:pStyle w:val="ConsPlusNormal"/>
        <w:ind w:firstLine="540"/>
        <w:jc w:val="both"/>
      </w:pPr>
      <w:bookmarkStart w:id="1579" w:name="Par8603"/>
      <w:bookmarkEnd w:id="1579"/>
      <w:r>
        <w:t xml:space="preserve">1. Федеральный </w:t>
      </w:r>
      <w:hyperlink r:id="rId3995" w:tooltip="Указ Президента РФ от 13.06.2012 N 808 (ред. от 20.01.2015) &quot;Вопросы Федеральной службы по финансовому мониторингу&quot; (вместе с &quot;Положением о Федеральной службе по финансовому мониторингу&quot;){КонсультантПлюс}" w:history="1">
        <w:r>
          <w:rPr>
            <w:color w:val="0000FF"/>
          </w:rPr>
          <w:t>орган</w:t>
        </w:r>
      </w:hyperlink>
      <w:r>
        <w:t xml:space="preserve"> исполнительной вл</w:t>
      </w:r>
      <w:r>
        <w:t xml:space="preserve">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своих полномочий), </w:t>
      </w:r>
      <w:hyperlink w:anchor="Par5916" w:tooltip="Ссылка на текущий документ" w:history="1">
        <w:r>
          <w:rPr>
            <w:color w:val="0000FF"/>
          </w:rPr>
          <w:t>частью 2 статьи 15.39</w:t>
        </w:r>
      </w:hyperlink>
      <w:r>
        <w:t xml:space="preserve"> настоящего Кодекса.</w:t>
      </w:r>
    </w:p>
    <w:p w:rsidR="00000000" w:rsidRDefault="00DF0703">
      <w:pPr>
        <w:pStyle w:val="ConsPlusNormal"/>
        <w:jc w:val="both"/>
      </w:pPr>
      <w:r>
        <w:t>(в ред. Федеральных законо</w:t>
      </w:r>
      <w:r>
        <w:t xml:space="preserve">в от 23.07.2010 </w:t>
      </w:r>
      <w:hyperlink r:id="rId3996" w:tooltip="Федеральный закон от 23.07.2010 N 176-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Кодекс Российской Федерации об административных правонарушениях&quot;{КонсультантПлюс}" w:history="1">
        <w:r>
          <w:rPr>
            <w:color w:val="0000FF"/>
          </w:rPr>
          <w:t>N 176-ФЗ</w:t>
        </w:r>
      </w:hyperlink>
      <w:r>
        <w:t xml:space="preserve">, от 08.11.2011 </w:t>
      </w:r>
      <w:hyperlink r:id="rId3997" w:tooltip="Федеральный закон от 08.11.2011 N 308-ФЗ (ред. от 14.10.2014)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в Кодекс Российской Федерации об административных правонарушениях&quot;{КонсультантПлюс}" w:history="1">
        <w:r>
          <w:rPr>
            <w:color w:val="0000FF"/>
          </w:rPr>
          <w:t>N 308-ФЗ</w:t>
        </w:r>
      </w:hyperlink>
      <w:r>
        <w:t xml:space="preserve">, от 21.07.2014 </w:t>
      </w:r>
      <w:hyperlink r:id="rId3998"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N 213-ФЗ</w:t>
        </w:r>
      </w:hyperlink>
      <w:r>
        <w:t>)</w:t>
      </w:r>
    </w:p>
    <w:p w:rsidR="00000000" w:rsidRDefault="00DF0703">
      <w:pPr>
        <w:pStyle w:val="ConsPlusNormal"/>
        <w:ind w:firstLine="540"/>
        <w:jc w:val="both"/>
      </w:pPr>
      <w:r>
        <w:t>2. Рассматривать дела об административных правонарушениях от имени органа, ук</w:t>
      </w:r>
      <w:r>
        <w:t xml:space="preserve">азанного в </w:t>
      </w:r>
      <w:hyperlink w:anchor="Par8603"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w:t>
      </w:r>
      <w:r>
        <w:t>еступным путем, и финансированию терроризма, его заместители;</w:t>
      </w:r>
    </w:p>
    <w:p w:rsidR="00000000" w:rsidRDefault="00DF0703">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w:t>
      </w:r>
      <w:r>
        <w:t xml:space="preserve"> и финансированию терроризма, их заместители.</w:t>
      </w:r>
    </w:p>
    <w:p w:rsidR="00000000" w:rsidRDefault="00DF0703">
      <w:pPr>
        <w:pStyle w:val="ConsPlusNormal"/>
        <w:jc w:val="both"/>
      </w:pPr>
    </w:p>
    <w:p w:rsidR="00000000" w:rsidRDefault="00DF0703">
      <w:pPr>
        <w:pStyle w:val="ConsPlusNormal"/>
        <w:ind w:firstLine="540"/>
        <w:jc w:val="both"/>
        <w:outlineLvl w:val="2"/>
      </w:pPr>
      <w:bookmarkStart w:id="1580" w:name="Par8609"/>
      <w:bookmarkEnd w:id="1580"/>
      <w:r>
        <w:t>Статья 23.63. Органы по контролю за оборотом наркотических средств и психотропных веществ</w:t>
      </w:r>
    </w:p>
    <w:p w:rsidR="00000000" w:rsidRDefault="00DF0703">
      <w:pPr>
        <w:pStyle w:val="ConsPlusNormal"/>
        <w:jc w:val="both"/>
      </w:pPr>
    </w:p>
    <w:p w:rsidR="00000000" w:rsidRDefault="00DF0703">
      <w:pPr>
        <w:pStyle w:val="ConsPlusNormal"/>
        <w:ind w:firstLine="540"/>
        <w:jc w:val="both"/>
      </w:pPr>
      <w:r>
        <w:t xml:space="preserve">(введена Федеральным </w:t>
      </w:r>
      <w:hyperlink r:id="rId3999"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законом</w:t>
        </w:r>
      </w:hyperlink>
      <w:r>
        <w:t xml:space="preserve"> от 30.06.2003 N 86-ФЗ)</w:t>
      </w:r>
    </w:p>
    <w:p w:rsidR="00000000" w:rsidRDefault="00DF0703">
      <w:pPr>
        <w:pStyle w:val="ConsPlusNormal"/>
        <w:jc w:val="both"/>
      </w:pPr>
    </w:p>
    <w:p w:rsidR="00000000" w:rsidRDefault="00DF0703">
      <w:pPr>
        <w:pStyle w:val="ConsPlusNormal"/>
        <w:ind w:firstLine="540"/>
        <w:jc w:val="both"/>
      </w:pPr>
      <w:bookmarkStart w:id="1581" w:name="Par8613"/>
      <w:bookmarkEnd w:id="1581"/>
      <w:r>
        <w:t xml:space="preserve">1. </w:t>
      </w:r>
      <w:hyperlink r:id="rId4000" w:tooltip="Указ Президента РФ от 28.07.2004 N 976 (ред. от 20.01.2015) &quot;Вопросы Федеральной службы Российской Федерации по контролю за оборотом наркотиков&quot;{КонсультантПлюс}" w:history="1">
        <w:r>
          <w:rPr>
            <w:color w:val="0000FF"/>
          </w:rPr>
          <w:t>Органы</w:t>
        </w:r>
      </w:hyperlink>
      <w:r>
        <w:t xml:space="preserve"> по контролю за оборотом наркотических средств и психотропных веществ рассматривают дела об </w:t>
      </w:r>
      <w:r>
        <w:t xml:space="preserve">административных правонарушениях, предусмотренных </w:t>
      </w:r>
      <w:hyperlink w:anchor="Par2907" w:tooltip="Ссылка на текущий документ" w:history="1">
        <w:r>
          <w:rPr>
            <w:color w:val="0000FF"/>
          </w:rPr>
          <w:t>статьями 10.4</w:t>
        </w:r>
      </w:hyperlink>
      <w:r>
        <w:t xml:space="preserve">, </w:t>
      </w:r>
      <w:hyperlink w:anchor="Par2915" w:tooltip="Ссылка на текущий документ" w:history="1">
        <w:r>
          <w:rPr>
            <w:color w:val="0000FF"/>
          </w:rPr>
          <w:t>10.5</w:t>
        </w:r>
      </w:hyperlink>
      <w:r>
        <w:t xml:space="preserve"> и </w:t>
      </w:r>
      <w:hyperlink w:anchor="Par7554" w:tooltip="Ссылка на текущий документ" w:history="1">
        <w:r>
          <w:rPr>
            <w:color w:val="0000FF"/>
          </w:rPr>
          <w:t>частью 2 статьи 20.</w:t>
        </w:r>
        <w:r>
          <w:rPr>
            <w:color w:val="0000FF"/>
          </w:rPr>
          <w:t>20</w:t>
        </w:r>
      </w:hyperlink>
      <w:r>
        <w:t xml:space="preserve"> настоящего Кодекса.</w:t>
      </w:r>
    </w:p>
    <w:p w:rsidR="00000000" w:rsidRDefault="00DF0703">
      <w:pPr>
        <w:pStyle w:val="ConsPlusNormal"/>
        <w:jc w:val="both"/>
      </w:pPr>
      <w:r>
        <w:t xml:space="preserve">(в ред. Федеральных законов от 08.12.2003 </w:t>
      </w:r>
      <w:hyperlink r:id="rId4001"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05.12.2005 </w:t>
      </w:r>
      <w:hyperlink r:id="rId4002" w:tooltip="Федеральный закон от 05.12.2005 N 156-ФЗ &quot;О внесении изменений в Кодекс Российской Федерации об административных правонарушениях&quot;{КонсультантПлюс}" w:history="1">
        <w:r>
          <w:rPr>
            <w:color w:val="0000FF"/>
          </w:rPr>
          <w:t>N 156-ФЗ</w:t>
        </w:r>
      </w:hyperlink>
      <w:r>
        <w:t xml:space="preserve">, от 21.12.2013 </w:t>
      </w:r>
      <w:hyperlink r:id="rId4003"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13"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w:t>
      </w:r>
      <w:r>
        <w:t>полнительной власти по контролю за оборотом наркотических средств и психотропных веществ, его заместители;</w:t>
      </w:r>
    </w:p>
    <w:p w:rsidR="00000000" w:rsidRDefault="00DF0703">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w:t>
      </w:r>
      <w:r>
        <w:t>ств,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000000" w:rsidRDefault="00DF0703">
      <w:pPr>
        <w:pStyle w:val="ConsPlusNormal"/>
        <w:ind w:firstLine="540"/>
        <w:jc w:val="both"/>
      </w:pPr>
      <w:r>
        <w:t>4) руководители структурных подразделений территориальных органов ф</w:t>
      </w:r>
      <w:r>
        <w:t>едерального органа исполнительной власти по контролю за оборотом наркотических средств и психотропных веществ, их заместители.</w:t>
      </w:r>
    </w:p>
    <w:p w:rsidR="00000000" w:rsidRDefault="00DF0703">
      <w:pPr>
        <w:pStyle w:val="ConsPlusNormal"/>
        <w:jc w:val="both"/>
      </w:pPr>
      <w:r>
        <w:t xml:space="preserve">(часть вторая в ред. Федерального </w:t>
      </w:r>
      <w:hyperlink r:id="rId400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p>
    <w:p w:rsidR="00000000" w:rsidRDefault="00DF0703">
      <w:pPr>
        <w:pStyle w:val="ConsPlusNormal"/>
        <w:ind w:firstLine="540"/>
        <w:jc w:val="both"/>
        <w:outlineLvl w:val="2"/>
      </w:pPr>
      <w:bookmarkStart w:id="1582" w:name="Par8622"/>
      <w:bookmarkEnd w:id="1582"/>
      <w:r>
        <w:t>Ст</w:t>
      </w:r>
      <w:r>
        <w:t>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000000" w:rsidRDefault="00DF0703">
      <w:pPr>
        <w:pStyle w:val="ConsPlusNormal"/>
        <w:jc w:val="both"/>
      </w:pPr>
      <w:r>
        <w:t xml:space="preserve">(в ред. Федерального </w:t>
      </w:r>
      <w:hyperlink r:id="rId400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06"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законом</w:t>
        </w:r>
      </w:hyperlink>
      <w:r>
        <w:t xml:space="preserve"> от 30.12.2004 N 214-ФЗ)</w:t>
      </w:r>
    </w:p>
    <w:p w:rsidR="00000000" w:rsidRDefault="00DF0703">
      <w:pPr>
        <w:pStyle w:val="ConsPlusNormal"/>
        <w:ind w:firstLine="540"/>
        <w:jc w:val="both"/>
      </w:pPr>
    </w:p>
    <w:p w:rsidR="00000000" w:rsidRDefault="00DF0703">
      <w:pPr>
        <w:pStyle w:val="ConsPlusNormal"/>
        <w:ind w:firstLine="540"/>
        <w:jc w:val="both"/>
      </w:pPr>
      <w:bookmarkStart w:id="1583" w:name="Par8627"/>
      <w:bookmarkEnd w:id="1583"/>
      <w:r>
        <w:t xml:space="preserve">1. </w:t>
      </w:r>
      <w:hyperlink r:id="rId4007" w:tooltip="Федеральный закон от 30.12.2004 N 214-ФЗ (ред. от 21.07.201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3.2015){КонсультантПлюс}" w:history="1">
        <w:r>
          <w:rPr>
            <w:color w:val="0000FF"/>
          </w:rPr>
          <w:t>Органы</w:t>
        </w:r>
      </w:hyperlink>
      <w:r>
        <w:t xml:space="preserve"> исполнит</w:t>
      </w:r>
      <w:r>
        <w:t xml:space="preserve">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60" w:tooltip="Ссылка на текущий документ" w:history="1">
        <w:r>
          <w:rPr>
            <w:color w:val="0000FF"/>
          </w:rPr>
          <w:t>статьей 14.28</w:t>
        </w:r>
      </w:hyperlink>
      <w:r>
        <w:t xml:space="preserve"> и </w:t>
      </w:r>
      <w:hyperlink w:anchor="Par6667" w:tooltip="Ссылка на текущий документ" w:history="1">
        <w:r>
          <w:rPr>
            <w:color w:val="0000FF"/>
          </w:rPr>
          <w:t>частью 4 статьи 19.5</w:t>
        </w:r>
      </w:hyperlink>
      <w:r>
        <w:t xml:space="preserve"> настоящего Кодекса.</w:t>
      </w:r>
    </w:p>
    <w:p w:rsidR="00000000" w:rsidRDefault="00DF0703">
      <w:pPr>
        <w:pStyle w:val="ConsPlusNormal"/>
        <w:jc w:val="both"/>
      </w:pPr>
      <w:r>
        <w:t xml:space="preserve">(в ред. Федерального </w:t>
      </w:r>
      <w:hyperlink r:id="rId400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27" w:tooltip="Ссылка на текущий документ" w:history="1">
        <w:r>
          <w:rPr>
            <w:color w:val="0000FF"/>
          </w:rPr>
          <w:t>ча</w:t>
        </w:r>
        <w:r>
          <w:rPr>
            <w:color w:val="0000FF"/>
          </w:rPr>
          <w:t>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w:t>
      </w:r>
      <w:r>
        <w:t>и руководителей.</w:t>
      </w:r>
    </w:p>
    <w:p w:rsidR="00000000" w:rsidRDefault="00DF0703">
      <w:pPr>
        <w:pStyle w:val="ConsPlusNormal"/>
        <w:jc w:val="both"/>
      </w:pPr>
      <w:r>
        <w:t xml:space="preserve">(часть вторая в ред. Федерального </w:t>
      </w:r>
      <w:hyperlink r:id="rId4009" w:tooltip="Федеральный закон от 18.07.2006 N 111-ФЗ (ред. от 30.11.201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18.07.2006 N 111-ФЗ)</w:t>
      </w:r>
    </w:p>
    <w:p w:rsidR="00000000" w:rsidRDefault="00DF0703">
      <w:pPr>
        <w:pStyle w:val="ConsPlusNormal"/>
        <w:jc w:val="both"/>
      </w:pPr>
    </w:p>
    <w:p w:rsidR="00000000" w:rsidRDefault="00DF0703">
      <w:pPr>
        <w:pStyle w:val="ConsPlusNormal"/>
        <w:ind w:firstLine="540"/>
        <w:jc w:val="both"/>
        <w:outlineLvl w:val="2"/>
      </w:pPr>
      <w:bookmarkStart w:id="1584" w:name="Par8632"/>
      <w:bookmarkEnd w:id="1584"/>
      <w:r>
        <w:t xml:space="preserve">Статья 23.65. Утратила силу с 1 сентября 2013 года. - Федеральный </w:t>
      </w:r>
      <w:hyperlink r:id="rId4010"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23.07.2013</w:t>
      </w:r>
      <w:r>
        <w:t xml:space="preserve"> N 249-ФЗ.</w:t>
      </w:r>
    </w:p>
    <w:p w:rsidR="00000000" w:rsidRDefault="00DF0703">
      <w:pPr>
        <w:pStyle w:val="ConsPlusNormal"/>
        <w:jc w:val="both"/>
      </w:pPr>
    </w:p>
    <w:p w:rsidR="00000000" w:rsidRDefault="00DF0703">
      <w:pPr>
        <w:pStyle w:val="ConsPlusNormal"/>
        <w:ind w:firstLine="540"/>
        <w:jc w:val="both"/>
        <w:outlineLvl w:val="2"/>
      </w:pPr>
      <w:bookmarkStart w:id="1585" w:name="Par8634"/>
      <w:bookmarkEnd w:id="1585"/>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000000" w:rsidRDefault="00DF0703">
      <w:pPr>
        <w:pStyle w:val="ConsPlusNormal"/>
        <w:jc w:val="both"/>
      </w:pPr>
      <w:r>
        <w:t xml:space="preserve">(в ред. Федерального </w:t>
      </w:r>
      <w:hyperlink r:id="rId401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4012"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F0703">
      <w:pPr>
        <w:pStyle w:val="ConsPlusNormal"/>
        <w:ind w:firstLine="540"/>
        <w:jc w:val="both"/>
      </w:pPr>
    </w:p>
    <w:p w:rsidR="00000000" w:rsidRDefault="00DF0703">
      <w:pPr>
        <w:pStyle w:val="ConsPlusNormal"/>
        <w:ind w:firstLine="540"/>
        <w:jc w:val="both"/>
      </w:pPr>
      <w:bookmarkStart w:id="1586" w:name="Par8639"/>
      <w:bookmarkEnd w:id="1586"/>
      <w:r>
        <w:t>1. Контрольные органы в сфере закупок рассматривают дела об административных правонарушениях, предусмотрен</w:t>
      </w:r>
      <w:r>
        <w:t xml:space="preserve">ных </w:t>
      </w:r>
      <w:hyperlink w:anchor="Par1945" w:tooltip="Ссылка на текущий документ" w:history="1">
        <w:r>
          <w:rPr>
            <w:color w:val="0000FF"/>
          </w:rPr>
          <w:t>частями 1</w:t>
        </w:r>
      </w:hyperlink>
      <w:r>
        <w:t xml:space="preserve"> - </w:t>
      </w:r>
      <w:hyperlink w:anchor="Par1951" w:tooltip="Ссылка на текущий документ" w:history="1">
        <w:r>
          <w:rPr>
            <w:color w:val="0000FF"/>
          </w:rPr>
          <w:t>2.1 статьи 7.29</w:t>
        </w:r>
      </w:hyperlink>
      <w:r>
        <w:t xml:space="preserve">, </w:t>
      </w:r>
      <w:hyperlink w:anchor="Par1980" w:tooltip="Ссылка на текущий документ" w:history="1">
        <w:r>
          <w:rPr>
            <w:color w:val="0000FF"/>
          </w:rPr>
          <w:t>частями 1</w:t>
        </w:r>
      </w:hyperlink>
      <w:r>
        <w:t xml:space="preserve"> - </w:t>
      </w:r>
      <w:hyperlink w:anchor="Par2010" w:tooltip="Ссылка на текущий документ" w:history="1">
        <w:r>
          <w:rPr>
            <w:color w:val="0000FF"/>
          </w:rPr>
          <w:t>4.2</w:t>
        </w:r>
      </w:hyperlink>
      <w:r>
        <w:t xml:space="preserve">, </w:t>
      </w:r>
      <w:hyperlink w:anchor="Par2014" w:tooltip="Ссылка на текущий документ" w:history="1">
        <w:r>
          <w:rPr>
            <w:color w:val="0000FF"/>
          </w:rPr>
          <w:t>6</w:t>
        </w:r>
      </w:hyperlink>
      <w:r>
        <w:t xml:space="preserve"> - </w:t>
      </w:r>
      <w:hyperlink w:anchor="Par2020" w:tooltip="Ссылка на текущий документ" w:history="1">
        <w:r>
          <w:rPr>
            <w:color w:val="0000FF"/>
          </w:rPr>
          <w:t>8</w:t>
        </w:r>
      </w:hyperlink>
      <w:r>
        <w:t xml:space="preserve">, </w:t>
      </w:r>
      <w:hyperlink w:anchor="Par2024" w:tooltip="Ссылка на текущий документ" w:history="1">
        <w:r>
          <w:rPr>
            <w:color w:val="0000FF"/>
          </w:rPr>
          <w:t>10</w:t>
        </w:r>
      </w:hyperlink>
      <w:r>
        <w:t xml:space="preserve">, </w:t>
      </w:r>
      <w:hyperlink w:anchor="Par2027" w:tooltip="Ссылка на текущий документ" w:history="1">
        <w:r>
          <w:rPr>
            <w:color w:val="0000FF"/>
          </w:rPr>
          <w:t>11</w:t>
        </w:r>
      </w:hyperlink>
      <w:r>
        <w:t>,</w:t>
      </w:r>
      <w:r>
        <w:t xml:space="preserve"> </w:t>
      </w:r>
      <w:hyperlink w:anchor="Par2031" w:tooltip="Ссылка на текущий документ" w:history="1">
        <w:r>
          <w:rPr>
            <w:color w:val="0000FF"/>
          </w:rPr>
          <w:t>13</w:t>
        </w:r>
      </w:hyperlink>
      <w:r>
        <w:t xml:space="preserve">, </w:t>
      </w:r>
      <w:hyperlink w:anchor="Par2034" w:tooltip="Ссылка на текущий документ" w:history="1">
        <w:r>
          <w:rPr>
            <w:color w:val="0000FF"/>
          </w:rPr>
          <w:t>14 статьи 7.30</w:t>
        </w:r>
      </w:hyperlink>
      <w:r>
        <w:t xml:space="preserve">, </w:t>
      </w:r>
      <w:hyperlink w:anchor="Par2053" w:tooltip="Ссылка на текущий документ" w:history="1">
        <w:r>
          <w:rPr>
            <w:color w:val="0000FF"/>
          </w:rPr>
          <w:t>частью 2 статьи 7.31</w:t>
        </w:r>
      </w:hyperlink>
      <w:r>
        <w:t xml:space="preserve">, </w:t>
      </w:r>
      <w:hyperlink w:anchor="Par2058" w:tooltip="Ссылка на текущий документ" w:history="1">
        <w:r>
          <w:rPr>
            <w:color w:val="0000FF"/>
          </w:rPr>
          <w:t>статьями 7.31.1</w:t>
        </w:r>
      </w:hyperlink>
      <w:r>
        <w:t xml:space="preserve">, </w:t>
      </w:r>
      <w:hyperlink w:anchor="Par2075" w:tooltip="Ссылка на текущий документ" w:history="1">
        <w:r>
          <w:rPr>
            <w:color w:val="0000FF"/>
          </w:rPr>
          <w:t>7.32</w:t>
        </w:r>
      </w:hyperlink>
      <w:r>
        <w:t xml:space="preserve">, </w:t>
      </w:r>
      <w:hyperlink w:anchor="Par2838" w:tooltip="Ссылка на текущий документ" w:history="1">
        <w:r>
          <w:rPr>
            <w:color w:val="0000FF"/>
          </w:rPr>
          <w:t>частью 11 статьи 9.16</w:t>
        </w:r>
      </w:hyperlink>
      <w:r>
        <w:t xml:space="preserve"> (за исключением сферы государственного оборонного заказа и сферы государственной тайны),</w:t>
      </w:r>
      <w:r>
        <w:t xml:space="preserve"> </w:t>
      </w:r>
      <w:hyperlink w:anchor="Par6679" w:tooltip="Ссылка на текущий документ" w:history="1">
        <w:r>
          <w:rPr>
            <w:color w:val="0000FF"/>
          </w:rPr>
          <w:t>частью 7 статьи 19.5</w:t>
        </w:r>
      </w:hyperlink>
      <w:r>
        <w:t xml:space="preserve">, </w:t>
      </w:r>
      <w:hyperlink w:anchor="Par6806" w:tooltip="Ссылка на текущий документ"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r>
        <w:t>.</w:t>
      </w:r>
    </w:p>
    <w:p w:rsidR="00000000" w:rsidRDefault="00DF0703">
      <w:pPr>
        <w:pStyle w:val="ConsPlusNormal"/>
        <w:jc w:val="both"/>
      </w:pPr>
      <w:r>
        <w:t xml:space="preserve">(в ред. Федеральных законов от 05.05.2014 </w:t>
      </w:r>
      <w:hyperlink r:id="rId4013"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14.10.2014 </w:t>
      </w:r>
      <w:hyperlink r:id="rId401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правонарушениях от имени орг</w:t>
      </w:r>
      <w:r>
        <w:t xml:space="preserve">анов, указанных в </w:t>
      </w:r>
      <w:hyperlink w:anchor="Par8639" w:tooltip="Ссылка на текущий документ" w:history="1">
        <w:r>
          <w:rPr>
            <w:color w:val="0000FF"/>
          </w:rPr>
          <w:t>части 1</w:t>
        </w:r>
      </w:hyperlink>
      <w:r>
        <w:t xml:space="preserve"> настоящей статьи, в пределах своих полномочий, вправе:</w:t>
      </w:r>
    </w:p>
    <w:p w:rsidR="00000000" w:rsidRDefault="00DF0703">
      <w:pPr>
        <w:pStyle w:val="ConsPlusNormal"/>
        <w:jc w:val="both"/>
      </w:pPr>
      <w:r>
        <w:t xml:space="preserve">(в ред. Федерального </w:t>
      </w:r>
      <w:hyperlink r:id="rId401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w:t>
      </w:r>
      <w:r>
        <w:t>2014 N 307-ФЗ)</w:t>
      </w:r>
    </w:p>
    <w:p w:rsidR="00000000" w:rsidRDefault="00DF0703">
      <w:pPr>
        <w:pStyle w:val="ConsPlusNormal"/>
        <w:ind w:firstLine="540"/>
        <w:jc w:val="both"/>
      </w:pPr>
      <w:r>
        <w:t>1) руководители федеральных органов исполнительной власти в сфере закупок и их заместители;</w:t>
      </w:r>
    </w:p>
    <w:p w:rsidR="00000000" w:rsidRDefault="00DF0703">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000000" w:rsidRDefault="00DF0703">
      <w:pPr>
        <w:pStyle w:val="ConsPlusNormal"/>
        <w:ind w:firstLine="540"/>
        <w:jc w:val="both"/>
      </w:pPr>
      <w:r>
        <w:t>3) руководители территориальных</w:t>
      </w:r>
      <w:r>
        <w:t xml:space="preserve"> органов федеральных органов исполнительной власти в сфере закупок и их заместители;</w:t>
      </w:r>
    </w:p>
    <w:p w:rsidR="00000000" w:rsidRDefault="00DF0703">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000000" w:rsidRDefault="00DF0703">
      <w:pPr>
        <w:pStyle w:val="ConsPlusNormal"/>
        <w:ind w:firstLine="540"/>
        <w:jc w:val="both"/>
      </w:pPr>
      <w:r>
        <w:t>5) руководители структурных подразделений органов исполнител</w:t>
      </w:r>
      <w:r>
        <w:t>ьной власти субъектов Российской Федерации в сфере закупок и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587" w:name="Par8649"/>
      <w:bookmarkEnd w:id="1587"/>
      <w:r>
        <w:t>Статья 23.67. Федеральный орган исполнительной власти, осуществляющий федеральный государственный контроль (надзор) в сфере миграции</w:t>
      </w:r>
    </w:p>
    <w:p w:rsidR="00000000" w:rsidRDefault="00DF0703">
      <w:pPr>
        <w:pStyle w:val="ConsPlusNormal"/>
        <w:jc w:val="both"/>
      </w:pPr>
      <w:r>
        <w:t xml:space="preserve">(в ред. Федерального </w:t>
      </w:r>
      <w:hyperlink r:id="rId401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17"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законом</w:t>
        </w:r>
      </w:hyperlink>
      <w:r>
        <w:t xml:space="preserve"> от 1</w:t>
      </w:r>
      <w:r>
        <w:t>8.07.2006 N 121-ФЗ)</w:t>
      </w:r>
    </w:p>
    <w:p w:rsidR="00000000" w:rsidRDefault="00DF0703">
      <w:pPr>
        <w:pStyle w:val="ConsPlusNormal"/>
        <w:ind w:firstLine="540"/>
        <w:jc w:val="both"/>
      </w:pPr>
    </w:p>
    <w:p w:rsidR="00000000" w:rsidRDefault="00DF0703">
      <w:pPr>
        <w:pStyle w:val="ConsPlusNormal"/>
        <w:ind w:firstLine="540"/>
        <w:jc w:val="both"/>
      </w:pPr>
      <w:bookmarkStart w:id="1588" w:name="Par8654"/>
      <w:bookmarkEnd w:id="1588"/>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41" w:tooltip="Ссылка на текущий документ" w:history="1">
        <w:r>
          <w:rPr>
            <w:color w:val="0000FF"/>
          </w:rPr>
          <w:t>частями 1</w:t>
        </w:r>
      </w:hyperlink>
      <w:r>
        <w:t xml:space="preserve"> и </w:t>
      </w:r>
      <w:hyperlink w:anchor="Par6349" w:tooltip="Ссылка на текущий документ" w:history="1">
        <w:r>
          <w:rPr>
            <w:color w:val="0000FF"/>
          </w:rPr>
          <w:t>2 статьи 18.8</w:t>
        </w:r>
      </w:hyperlink>
      <w:r>
        <w:t xml:space="preserve">, </w:t>
      </w:r>
      <w:hyperlink w:anchor="Par6362" w:tooltip="Ссылка на текущий документ" w:history="1">
        <w:r>
          <w:rPr>
            <w:color w:val="0000FF"/>
          </w:rPr>
          <w:t>статьей 18.9</w:t>
        </w:r>
      </w:hyperlink>
      <w:r>
        <w:t xml:space="preserve">, </w:t>
      </w:r>
      <w:hyperlink w:anchor="Par6394" w:tooltip="Ссылка на текущий документ" w:history="1">
        <w:r>
          <w:rPr>
            <w:color w:val="0000FF"/>
          </w:rPr>
          <w:t>частями 1</w:t>
        </w:r>
      </w:hyperlink>
      <w:r>
        <w:t xml:space="preserve"> и </w:t>
      </w:r>
      <w:hyperlink w:anchor="Par6404" w:tooltip="Ссылка на текущий документ" w:history="1">
        <w:r>
          <w:rPr>
            <w:color w:val="0000FF"/>
          </w:rPr>
          <w:t>4 статьи 18.10</w:t>
        </w:r>
      </w:hyperlink>
      <w:r>
        <w:t xml:space="preserve">, </w:t>
      </w:r>
      <w:hyperlink w:anchor="Par6453" w:tooltip="Ссылка на текущий документ" w:history="1">
        <w:r>
          <w:rPr>
            <w:color w:val="0000FF"/>
          </w:rPr>
          <w:t>статьями 18.15</w:t>
        </w:r>
      </w:hyperlink>
      <w:r>
        <w:t xml:space="preserve"> - </w:t>
      </w:r>
      <w:hyperlink w:anchor="Par6510" w:tooltip="Ссылка на текущий документ" w:history="1">
        <w:r>
          <w:rPr>
            <w:color w:val="0000FF"/>
          </w:rPr>
          <w:t>18.18</w:t>
        </w:r>
      </w:hyperlink>
      <w:r>
        <w:t xml:space="preserve">, </w:t>
      </w:r>
      <w:hyperlink w:anchor="Par6530" w:tooltip="Ссылка на текущий документ" w:history="1">
        <w:r>
          <w:rPr>
            <w:color w:val="0000FF"/>
          </w:rPr>
          <w:t>частью 1 статьи 18.19</w:t>
        </w:r>
      </w:hyperlink>
      <w:r>
        <w:t xml:space="preserve">, </w:t>
      </w:r>
      <w:hyperlink w:anchor="Par6537" w:tooltip="Ссылка на текущий документ" w:history="1">
        <w:r>
          <w:rPr>
            <w:color w:val="0000FF"/>
          </w:rPr>
          <w:t>статьями 18.20</w:t>
        </w:r>
      </w:hyperlink>
      <w:r>
        <w:t xml:space="preserve">, </w:t>
      </w:r>
      <w:hyperlink w:anchor="Par6970" w:tooltip="Ссылка на текущий документ" w:history="1">
        <w:r>
          <w:rPr>
            <w:color w:val="0000FF"/>
          </w:rPr>
          <w:t>19.8.3</w:t>
        </w:r>
      </w:hyperlink>
      <w:r>
        <w:t xml:space="preserve">, </w:t>
      </w:r>
      <w:hyperlink w:anchor="Par7022" w:tooltip="Ссылка на текущий документ" w:history="1">
        <w:r>
          <w:rPr>
            <w:color w:val="0000FF"/>
          </w:rPr>
          <w:t>19.15</w:t>
        </w:r>
      </w:hyperlink>
      <w:r>
        <w:t xml:space="preserve"> - </w:t>
      </w:r>
      <w:hyperlink w:anchor="Par7087" w:tooltip="Ссылка на текущий документ" w:history="1">
        <w:r>
          <w:rPr>
            <w:color w:val="0000FF"/>
          </w:rPr>
          <w:t>19.18</w:t>
        </w:r>
      </w:hyperlink>
      <w:r>
        <w:t xml:space="preserve">, </w:t>
      </w:r>
      <w:hyperlink w:anchor="Par7175" w:tooltip="Ссылка на текущий документ" w:history="1">
        <w:r>
          <w:rPr>
            <w:color w:val="0000FF"/>
          </w:rPr>
          <w:t>19.27</w:t>
        </w:r>
      </w:hyperlink>
      <w:r>
        <w:t xml:space="preserve"> настоящего Кодекса.</w:t>
      </w:r>
    </w:p>
    <w:p w:rsidR="00000000" w:rsidRDefault="00DF0703">
      <w:pPr>
        <w:pStyle w:val="ConsPlusNormal"/>
        <w:jc w:val="both"/>
      </w:pPr>
      <w:r>
        <w:t xml:space="preserve">(в ред. Федеральных законов от 05.11.2006 </w:t>
      </w:r>
      <w:hyperlink r:id="rId4018"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06.12.2011 </w:t>
      </w:r>
      <w:hyperlink r:id="rId4019" w:tooltip="Федеральный закон от 06.12.2011 N 400-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t xml:space="preserve">, от 23.07.2013 </w:t>
      </w:r>
      <w:hyperlink r:id="rId4020"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xml:space="preserve">, от 23.07.2013 </w:t>
      </w:r>
      <w:hyperlink r:id="rId4021"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04.06.2014 </w:t>
      </w:r>
      <w:hyperlink r:id="rId4022" w:tooltip="Федеральный закон от 04.06.2014 N 142-ФЗ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КонсультантПлюс}" w:history="1">
        <w:r>
          <w:rPr>
            <w:color w:val="0000FF"/>
          </w:rPr>
          <w:t>N 142-ФЗ</w:t>
        </w:r>
      </w:hyperlink>
      <w:r>
        <w:t xml:space="preserve">, от 14.10.2014 </w:t>
      </w:r>
      <w:hyperlink r:id="rId40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24.11.2014 </w:t>
      </w:r>
      <w:hyperlink r:id="rId4024"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ind w:firstLine="540"/>
        <w:jc w:val="both"/>
      </w:pPr>
      <w:r>
        <w:t>2. Рассматривать дела об административн</w:t>
      </w:r>
      <w:r>
        <w:t xml:space="preserve">ых правонарушениях от имени органа, указанного в </w:t>
      </w:r>
      <w:hyperlink w:anchor="Par8654"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jc w:val="both"/>
      </w:pPr>
      <w:r>
        <w:t xml:space="preserve">(в ред. Федерального </w:t>
      </w:r>
      <w:hyperlink r:id="rId402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w:t>
      </w:r>
      <w:r>
        <w:t>0.2014 N 307-ФЗ)</w:t>
      </w:r>
    </w:p>
    <w:p w:rsidR="00000000" w:rsidRDefault="00DF070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000000" w:rsidRDefault="00DF0703">
      <w:pPr>
        <w:pStyle w:val="ConsPlusNormal"/>
        <w:jc w:val="both"/>
      </w:pPr>
      <w:r>
        <w:t xml:space="preserve">(в ред. Федерального </w:t>
      </w:r>
      <w:hyperlink r:id="rId40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DF0703">
      <w:pPr>
        <w:pStyle w:val="ConsPlusNormal"/>
        <w:ind w:firstLine="540"/>
        <w:jc w:val="both"/>
      </w:pPr>
      <w:r>
        <w:t>3) руководители структурных подразделений территориальных органов указанного федерального орган</w:t>
      </w:r>
      <w:r>
        <w:t>а исполнительной власти, их заместители.</w:t>
      </w:r>
    </w:p>
    <w:p w:rsidR="00000000" w:rsidRDefault="00DF0703">
      <w:pPr>
        <w:pStyle w:val="ConsPlusNormal"/>
        <w:jc w:val="both"/>
      </w:pPr>
      <w:r>
        <w:t xml:space="preserve">(часть вторая в ред. Федерального </w:t>
      </w:r>
      <w:hyperlink r:id="rId4027"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зак</w:t>
        </w:r>
        <w:r>
          <w:rPr>
            <w:color w:val="0000FF"/>
          </w:rPr>
          <w:t>она</w:t>
        </w:r>
      </w:hyperlink>
      <w:r>
        <w:t xml:space="preserve"> от 05.11.2006 N 189-ФЗ)</w:t>
      </w:r>
    </w:p>
    <w:p w:rsidR="00000000" w:rsidRDefault="00DF0703">
      <w:pPr>
        <w:pStyle w:val="ConsPlusNormal"/>
        <w:jc w:val="both"/>
      </w:pPr>
    </w:p>
    <w:p w:rsidR="00000000" w:rsidRDefault="00DF0703">
      <w:pPr>
        <w:pStyle w:val="ConsPlusNormal"/>
        <w:ind w:firstLine="540"/>
        <w:jc w:val="both"/>
        <w:outlineLvl w:val="2"/>
      </w:pPr>
      <w:bookmarkStart w:id="1589" w:name="Par8664"/>
      <w:bookmarkEnd w:id="1589"/>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000000" w:rsidRDefault="00DF0703">
      <w:pPr>
        <w:pStyle w:val="ConsPlusNormal"/>
        <w:ind w:firstLine="540"/>
        <w:jc w:val="both"/>
      </w:pPr>
    </w:p>
    <w:p w:rsidR="00000000" w:rsidRDefault="00DF0703">
      <w:pPr>
        <w:pStyle w:val="ConsPlusNormal"/>
        <w:ind w:firstLine="540"/>
        <w:jc w:val="both"/>
      </w:pPr>
      <w:r>
        <w:t>(в</w:t>
      </w:r>
      <w:r>
        <w:t xml:space="preserve"> ред. Федерального </w:t>
      </w:r>
      <w:hyperlink r:id="rId4028"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закона</w:t>
        </w:r>
      </w:hyperlink>
      <w:r>
        <w:t xml:space="preserve"> от 18.07.2011 N 225-ФЗ)</w:t>
      </w:r>
    </w:p>
    <w:p w:rsidR="00000000" w:rsidRDefault="00DF0703">
      <w:pPr>
        <w:pStyle w:val="ConsPlusNormal"/>
        <w:ind w:firstLine="540"/>
        <w:jc w:val="both"/>
      </w:pPr>
    </w:p>
    <w:p w:rsidR="00000000" w:rsidRDefault="00DF0703">
      <w:pPr>
        <w:pStyle w:val="ConsPlusNormal"/>
        <w:ind w:firstLine="540"/>
        <w:jc w:val="both"/>
      </w:pPr>
      <w:bookmarkStart w:id="1590" w:name="Par8668"/>
      <w:bookmarkEnd w:id="1590"/>
      <w:r>
        <w:t>1. Федеральный орган исполнительной власти, уполномоченный на осуществление функций по принудительному исполнени</w:t>
      </w:r>
      <w:r>
        <w:t xml:space="preserve">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91" w:tooltip="Ссылка на текущий документ" w:history="1">
        <w:r>
          <w:rPr>
            <w:color w:val="0000FF"/>
          </w:rPr>
          <w:t>статьями 13.26</w:t>
        </w:r>
      </w:hyperlink>
      <w:r>
        <w:t xml:space="preserve">, </w:t>
      </w:r>
      <w:hyperlink w:anchor="Par6193" w:tooltip="Ссылка на текущий документ" w:history="1">
        <w:r>
          <w:rPr>
            <w:color w:val="0000FF"/>
          </w:rPr>
          <w:t>17.8.1</w:t>
        </w:r>
      </w:hyperlink>
      <w:r>
        <w:t xml:space="preserve">, </w:t>
      </w:r>
      <w:hyperlink w:anchor="Par6243" w:tooltip="Ссылка на текущий документ" w:history="1">
        <w:r>
          <w:rPr>
            <w:color w:val="0000FF"/>
          </w:rPr>
          <w:t>частями 1</w:t>
        </w:r>
      </w:hyperlink>
      <w:r>
        <w:t xml:space="preserve"> и </w:t>
      </w:r>
      <w:hyperlink w:anchor="Par6250" w:tooltip="Ссылка на текущий документ" w:history="1">
        <w:r>
          <w:rPr>
            <w:color w:val="0000FF"/>
          </w:rPr>
          <w:t>3 статьи 17.14</w:t>
        </w:r>
      </w:hyperlink>
      <w:r>
        <w:t xml:space="preserve">, </w:t>
      </w:r>
      <w:hyperlink w:anchor="Par6254" w:tooltip="Ссылка на текущий документ" w:history="1">
        <w:r>
          <w:rPr>
            <w:color w:val="0000FF"/>
          </w:rPr>
          <w:t>статьей 17.15</w:t>
        </w:r>
      </w:hyperlink>
      <w:r>
        <w:t xml:space="preserve"> настоящег</w:t>
      </w:r>
      <w:r>
        <w:t>о Кодекса.</w:t>
      </w:r>
    </w:p>
    <w:p w:rsidR="00000000" w:rsidRDefault="00DF0703">
      <w:pPr>
        <w:pStyle w:val="ConsPlusNormal"/>
        <w:jc w:val="both"/>
      </w:pPr>
      <w:r>
        <w:t xml:space="preserve">(в ред. Федерального </w:t>
      </w:r>
      <w:hyperlink r:id="rId4029"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закона</w:t>
        </w:r>
      </w:hyperlink>
      <w:r>
        <w:t xml:space="preserve"> от 06.12.2011 N 410-ФЗ)</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68"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w:t>
      </w:r>
      <w:r>
        <w:t>а деятельности судов, его заместители;</w:t>
      </w:r>
    </w:p>
    <w:p w:rsidR="00000000" w:rsidRDefault="00DF070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000000" w:rsidRDefault="00DF0703">
      <w:pPr>
        <w:pStyle w:val="ConsPlusNormal"/>
        <w:ind w:firstLine="540"/>
        <w:jc w:val="both"/>
      </w:pPr>
      <w:r>
        <w:t>3) руководители структурных подразделений указанного федерального органа исполнительной власти, его террито</w:t>
      </w:r>
      <w:r>
        <w:t>риальных органов, их заместители.</w:t>
      </w:r>
    </w:p>
    <w:p w:rsidR="00000000" w:rsidRDefault="00DF0703">
      <w:pPr>
        <w:pStyle w:val="ConsPlusNormal"/>
        <w:jc w:val="both"/>
      </w:pPr>
      <w:r>
        <w:t xml:space="preserve">(в ред. Федерального </w:t>
      </w:r>
      <w:hyperlink r:id="rId4030" w:tooltip="Федеральный закон от 02.05.2015 N 117-ФЗ &quot;О внесении изменений в статьи 23.68 и 28.3 Кодекса Российской Федерации об административных правонарушениях&quot;{КонсультантПлюс}" w:history="1">
        <w:r>
          <w:rPr>
            <w:color w:val="0000FF"/>
          </w:rPr>
          <w:t>закона</w:t>
        </w:r>
      </w:hyperlink>
      <w:r>
        <w:t xml:space="preserve"> от 02.05.2015 N 117-ФЗ)</w:t>
      </w:r>
    </w:p>
    <w:p w:rsidR="00000000" w:rsidRDefault="00DF0703">
      <w:pPr>
        <w:pStyle w:val="ConsPlusNormal"/>
        <w:jc w:val="both"/>
      </w:pPr>
    </w:p>
    <w:p w:rsidR="00000000" w:rsidRDefault="00DF0703">
      <w:pPr>
        <w:pStyle w:val="ConsPlusNormal"/>
        <w:ind w:firstLine="540"/>
        <w:jc w:val="both"/>
        <w:outlineLvl w:val="2"/>
      </w:pPr>
      <w:bookmarkStart w:id="1591" w:name="Par8676"/>
      <w:bookmarkEnd w:id="1591"/>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w:t>
      </w:r>
      <w:r>
        <w:t>а, реконструкции, капитального ремонта объектов капитального строительства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31"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000000" w:rsidRDefault="00DF0703">
      <w:pPr>
        <w:pStyle w:val="ConsPlusNormal"/>
        <w:ind w:firstLine="540"/>
        <w:jc w:val="both"/>
      </w:pPr>
    </w:p>
    <w:p w:rsidR="00000000" w:rsidRDefault="00DF0703">
      <w:pPr>
        <w:pStyle w:val="ConsPlusNormal"/>
        <w:ind w:firstLine="540"/>
        <w:jc w:val="both"/>
      </w:pPr>
      <w:bookmarkStart w:id="1592" w:name="Par8680"/>
      <w:bookmarkEnd w:id="1592"/>
      <w:r>
        <w:t>1. Федеральный орган исполнит</w:t>
      </w:r>
      <w:r>
        <w:t>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w:t>
      </w:r>
      <w:r>
        <w:t xml:space="preserve">бъектов капитального строительства, рассматривает дела об административных правонарушениях, предусмотренных </w:t>
      </w:r>
      <w:hyperlink w:anchor="Par2734" w:tooltip="Ссылка на текущий документ" w:history="1">
        <w:r>
          <w:rPr>
            <w:color w:val="0000FF"/>
          </w:rPr>
          <w:t>статьей 9.5.1</w:t>
        </w:r>
      </w:hyperlink>
      <w:r>
        <w:t xml:space="preserve"> настоящего Кодекса, а также </w:t>
      </w:r>
      <w:hyperlink w:anchor="Par5102" w:tooltip="Ссылка на текущий документ"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t xml:space="preserve"> строительства.</w:t>
      </w:r>
    </w:p>
    <w:p w:rsidR="00000000" w:rsidRDefault="00DF0703">
      <w:pPr>
        <w:pStyle w:val="ConsPlusNormal"/>
        <w:jc w:val="both"/>
      </w:pPr>
      <w:r>
        <w:t xml:space="preserve">(в ред. Федерального </w:t>
      </w:r>
      <w:hyperlink r:id="rId4032"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80"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 xml:space="preserve">1) руководитель федерального органа исполнительной власти, уполномоченного на </w:t>
      </w:r>
      <w:r>
        <w:t>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w:t>
      </w:r>
      <w:r>
        <w:t>а, его заместители;</w:t>
      </w:r>
    </w:p>
    <w:p w:rsidR="00000000" w:rsidRDefault="00DF0703">
      <w:pPr>
        <w:pStyle w:val="ConsPlusNormal"/>
        <w:ind w:firstLine="540"/>
        <w:jc w:val="both"/>
      </w:pPr>
      <w:r>
        <w:t xml:space="preserve">2) утратил силу. - Федеральный </w:t>
      </w:r>
      <w:hyperlink r:id="rId403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3) руководители территориальных органов указанного федерального органа исполнительной власти,</w:t>
      </w:r>
      <w:r>
        <w:t xml:space="preserve">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593" w:name="Par8687"/>
      <w:bookmarkEnd w:id="1593"/>
      <w:r>
        <w:t xml:space="preserve">Статья 23.70. Утратила силу. - Федеральный </w:t>
      </w:r>
      <w:hyperlink r:id="rId403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594" w:name="Par8689"/>
      <w:bookmarkEnd w:id="1594"/>
      <w:r>
        <w:t>Статья 23.71. Федеральный орган исполнительной власти,</w:t>
      </w:r>
      <w:r>
        <w:t xml:space="preserve">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35" w:tooltip="Федеральный закон от 23.11.2009 N 261-ФЗ (ред. от 29.12.2014)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DF0703">
      <w:pPr>
        <w:pStyle w:val="ConsPlusNormal"/>
        <w:ind w:firstLine="540"/>
        <w:jc w:val="both"/>
      </w:pPr>
    </w:p>
    <w:p w:rsidR="00000000" w:rsidRDefault="00DF0703">
      <w:pPr>
        <w:pStyle w:val="ConsPlusNormal"/>
        <w:ind w:firstLine="540"/>
        <w:jc w:val="both"/>
      </w:pPr>
      <w:bookmarkStart w:id="1595" w:name="Par8693"/>
      <w:bookmarkEnd w:id="1595"/>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w:t>
      </w:r>
      <w:r>
        <w:t xml:space="preserve">ает дела об административных правонарушениях, предусмотренных </w:t>
      </w:r>
      <w:hyperlink w:anchor="Par2834" w:tooltip="Ссылка на текущий документ" w:history="1">
        <w:r>
          <w:rPr>
            <w:color w:val="0000FF"/>
          </w:rPr>
          <w:t>частью 9 статьи 9.16</w:t>
        </w:r>
      </w:hyperlink>
      <w:r>
        <w:t xml:space="preserve"> настоящего Кодекса, а также </w:t>
      </w:r>
      <w:hyperlink w:anchor="Par5102" w:tooltip="Ссылка на текущий документ" w:history="1">
        <w:r>
          <w:rPr>
            <w:color w:val="0000FF"/>
          </w:rPr>
          <w:t>статьей 14.52</w:t>
        </w:r>
      </w:hyperlink>
      <w:r>
        <w:t xml:space="preserve"> настоящего Кодекса,</w:t>
      </w:r>
      <w:r>
        <w:t xml:space="preserve"> если данные правонарушения совершены саморегулируемыми организациями в области энергетического обследования.</w:t>
      </w:r>
    </w:p>
    <w:p w:rsidR="00000000" w:rsidRDefault="00DF0703">
      <w:pPr>
        <w:pStyle w:val="ConsPlusNormal"/>
        <w:jc w:val="both"/>
      </w:pPr>
      <w:r>
        <w:t xml:space="preserve">(в ред. Федерального </w:t>
      </w:r>
      <w:hyperlink r:id="rId4036"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w:t>
      </w:r>
      <w:r>
        <w:t>7.06.2013 N 113-ФЗ)</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93" w:tooltip="Ссылка на текущий документ" w:history="1">
        <w:r>
          <w:rPr>
            <w:color w:val="0000FF"/>
          </w:rPr>
          <w:t>части 1</w:t>
        </w:r>
      </w:hyperlink>
      <w:r>
        <w:t xml:space="preserve"> настоящей статьи, вправе руководитель указанного органа, его заместители.</w:t>
      </w:r>
    </w:p>
    <w:p w:rsidR="00000000" w:rsidRDefault="00DF0703">
      <w:pPr>
        <w:pStyle w:val="ConsPlusNormal"/>
        <w:jc w:val="both"/>
      </w:pPr>
      <w:r>
        <w:t>(часть 2 в</w:t>
      </w:r>
      <w:r>
        <w:t xml:space="preserve"> ред. Федерального </w:t>
      </w:r>
      <w:hyperlink r:id="rId403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596" w:name="Par8698"/>
      <w:bookmarkEnd w:id="1596"/>
      <w:r>
        <w:t xml:space="preserve">Статьи 23.72 - 23.73. Утратили силу с 1 сентября 2013 года. - Федеральный </w:t>
      </w:r>
      <w:hyperlink r:id="rId4038"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23.07.2013 N 249-ФЗ.</w:t>
      </w:r>
    </w:p>
    <w:p w:rsidR="00000000" w:rsidRDefault="00DF0703">
      <w:pPr>
        <w:pStyle w:val="ConsPlusNormal"/>
        <w:ind w:firstLine="540"/>
        <w:jc w:val="both"/>
      </w:pPr>
    </w:p>
    <w:p w:rsidR="00000000" w:rsidRDefault="00DF0703">
      <w:pPr>
        <w:pStyle w:val="ConsPlusNormal"/>
        <w:ind w:firstLine="540"/>
        <w:jc w:val="both"/>
        <w:outlineLvl w:val="2"/>
      </w:pPr>
      <w:bookmarkStart w:id="1597" w:name="Par8700"/>
      <w:bookmarkEnd w:id="1597"/>
      <w:r>
        <w:t>Статья 23.74. Банк России</w:t>
      </w:r>
    </w:p>
    <w:p w:rsidR="00000000" w:rsidRDefault="00DF0703">
      <w:pPr>
        <w:pStyle w:val="ConsPlusNormal"/>
        <w:ind w:firstLine="540"/>
        <w:jc w:val="both"/>
      </w:pPr>
    </w:p>
    <w:p w:rsidR="00000000" w:rsidRDefault="00DF0703">
      <w:pPr>
        <w:pStyle w:val="ConsPlusNormal"/>
        <w:ind w:firstLine="540"/>
        <w:jc w:val="both"/>
      </w:pPr>
      <w:r>
        <w:t xml:space="preserve">(в ред. Федерального </w:t>
      </w:r>
      <w:hyperlink r:id="rId4039"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закона</w:t>
        </w:r>
      </w:hyperlink>
      <w:r>
        <w:t xml:space="preserve"> от 23.07.2013 N 249-ФЗ)</w:t>
      </w:r>
    </w:p>
    <w:p w:rsidR="00000000" w:rsidRDefault="00DF0703">
      <w:pPr>
        <w:pStyle w:val="ConsPlusNormal"/>
        <w:ind w:firstLine="540"/>
        <w:jc w:val="both"/>
      </w:pPr>
    </w:p>
    <w:p w:rsidR="00000000" w:rsidRDefault="00DF0703">
      <w:pPr>
        <w:pStyle w:val="ConsPlusNormal"/>
        <w:ind w:firstLine="540"/>
        <w:jc w:val="both"/>
      </w:pPr>
      <w:bookmarkStart w:id="1598" w:name="Par8704"/>
      <w:bookmarkEnd w:id="1598"/>
      <w:r>
        <w:t xml:space="preserve">1. Банк России рассматривает дела об административных правонарушениях, предусмотренных </w:t>
      </w:r>
      <w:hyperlink w:anchor="Par1124" w:tooltip="Ссылка на текущий документ" w:history="1">
        <w:r>
          <w:rPr>
            <w:color w:val="0000FF"/>
          </w:rPr>
          <w:t>статьями 5.53</w:t>
        </w:r>
      </w:hyperlink>
      <w:r>
        <w:t xml:space="preserve"> - </w:t>
      </w:r>
      <w:hyperlink w:anchor="Par1144" w:tooltip="Ссылка на текущий документ" w:history="1">
        <w:r>
          <w:rPr>
            <w:color w:val="0000FF"/>
          </w:rPr>
          <w:t>5.55</w:t>
        </w:r>
      </w:hyperlink>
      <w:r>
        <w:t xml:space="preserve">, </w:t>
      </w:r>
      <w:hyperlink w:anchor="Par4276" w:tooltip="Ссылка на текущий документ" w:history="1">
        <w:r>
          <w:rPr>
            <w:color w:val="0000FF"/>
          </w:rPr>
          <w:t>частями 1</w:t>
        </w:r>
      </w:hyperlink>
      <w:r>
        <w:t xml:space="preserve">, </w:t>
      </w:r>
      <w:hyperlink w:anchor="Par4280" w:tooltip="Ссылка на текущий документ" w:history="1">
        <w:r>
          <w:rPr>
            <w:color w:val="0000FF"/>
          </w:rPr>
          <w:t>3</w:t>
        </w:r>
      </w:hyperlink>
      <w:r>
        <w:t xml:space="preserve"> и </w:t>
      </w:r>
      <w:hyperlink w:anchor="Par4283" w:tooltip="Ссылка на текущий документ" w:history="1">
        <w:r>
          <w:rPr>
            <w:color w:val="0000FF"/>
          </w:rPr>
          <w:t>4 статьи 13.25</w:t>
        </w:r>
      </w:hyperlink>
      <w:r>
        <w:t xml:space="preserve">, </w:t>
      </w:r>
      <w:hyperlink w:anchor="Par4469" w:tooltip="Ссылка на текущий документ" w:history="1">
        <w:r>
          <w:rPr>
            <w:color w:val="0000FF"/>
          </w:rPr>
          <w:t>частью 1 статьи 14.4.1</w:t>
        </w:r>
      </w:hyperlink>
      <w:r>
        <w:t xml:space="preserve">, </w:t>
      </w:r>
      <w:hyperlink w:anchor="Par4691" w:tooltip="Ссылка на текущий документ" w:history="1">
        <w:r>
          <w:rPr>
            <w:color w:val="0000FF"/>
          </w:rPr>
          <w:t>статьями 14.24</w:t>
        </w:r>
      </w:hyperlink>
      <w:r>
        <w:t xml:space="preserve">, </w:t>
      </w:r>
      <w:hyperlink w:anchor="Par4695" w:tooltip="Ссылка на текущий документ" w:history="1">
        <w:r>
          <w:rPr>
            <w:color w:val="0000FF"/>
          </w:rPr>
          <w:t>частями 1</w:t>
        </w:r>
      </w:hyperlink>
      <w:r>
        <w:t xml:space="preserve"> - </w:t>
      </w:r>
      <w:hyperlink w:anchor="Par4704" w:tooltip="Ссылка на текущий документ" w:history="1">
        <w:r>
          <w:rPr>
            <w:color w:val="0000FF"/>
          </w:rPr>
          <w:t>5</w:t>
        </w:r>
      </w:hyperlink>
      <w:r>
        <w:t xml:space="preserve"> и </w:t>
      </w:r>
      <w:hyperlink w:anchor="Par4709" w:tooltip="Ссылка на текущий документ" w:history="1">
        <w:r>
          <w:rPr>
            <w:color w:val="0000FF"/>
          </w:rPr>
          <w:t>7</w:t>
        </w:r>
      </w:hyperlink>
      <w:r>
        <w:t xml:space="preserve"> - </w:t>
      </w:r>
      <w:hyperlink w:anchor="Par4713" w:tooltip="Ссылка на текущий документ" w:history="1">
        <w:r>
          <w:rPr>
            <w:color w:val="0000FF"/>
          </w:rPr>
          <w:t>9 статьи 14.24</w:t>
        </w:r>
      </w:hyperlink>
      <w:r>
        <w:t xml:space="preserve">, статьями </w:t>
      </w:r>
      <w:hyperlink w:anchor="Par4780" w:tooltip="Ссылка на текущий документ" w:history="1">
        <w:r>
          <w:rPr>
            <w:color w:val="0000FF"/>
          </w:rPr>
          <w:t>14.29</w:t>
        </w:r>
      </w:hyperlink>
      <w:r>
        <w:t xml:space="preserve">, </w:t>
      </w:r>
      <w:hyperlink w:anchor="Par4788" w:tooltip="Ссылка на текущий документ" w:history="1">
        <w:r>
          <w:rPr>
            <w:color w:val="0000FF"/>
          </w:rPr>
          <w:t>14.30</w:t>
        </w:r>
      </w:hyperlink>
      <w:r>
        <w:t xml:space="preserve">, </w:t>
      </w:r>
      <w:hyperlink w:anchor="Par5467" w:tooltip="Ссылка на текущий документ" w:history="1">
        <w:r>
          <w:rPr>
            <w:color w:val="0000FF"/>
          </w:rPr>
          <w:t>15.17</w:t>
        </w:r>
      </w:hyperlink>
      <w:r>
        <w:t xml:space="preserve"> - </w:t>
      </w:r>
      <w:hyperlink w:anchor="Par5521" w:tooltip="Ссылка на текущий документ" w:history="1">
        <w:r>
          <w:rPr>
            <w:color w:val="0000FF"/>
          </w:rPr>
          <w:t>15.22</w:t>
        </w:r>
      </w:hyperlink>
      <w:r>
        <w:t xml:space="preserve">, </w:t>
      </w:r>
      <w:hyperlink w:anchor="Par5538" w:tooltip="Ссылка на текущий документ" w:history="1">
        <w:r>
          <w:rPr>
            <w:color w:val="0000FF"/>
          </w:rPr>
          <w:t>ча</w:t>
        </w:r>
        <w:r>
          <w:rPr>
            <w:color w:val="0000FF"/>
          </w:rPr>
          <w:t>стями 1</w:t>
        </w:r>
      </w:hyperlink>
      <w:r>
        <w:t xml:space="preserve"> - </w:t>
      </w:r>
      <w:hyperlink w:anchor="Par5566" w:tooltip="Ссылка на текущий документ" w:history="1">
        <w:r>
          <w:rPr>
            <w:color w:val="0000FF"/>
          </w:rPr>
          <w:t>10 статьи 15.23.1</w:t>
        </w:r>
      </w:hyperlink>
      <w:r>
        <w:t xml:space="preserve">, </w:t>
      </w:r>
      <w:hyperlink w:anchor="Par5574" w:tooltip="Ссылка на текущий документ" w:history="1">
        <w:r>
          <w:rPr>
            <w:color w:val="0000FF"/>
          </w:rPr>
          <w:t>статьей 15.24.1</w:t>
        </w:r>
      </w:hyperlink>
      <w:r>
        <w:t xml:space="preserve">, </w:t>
      </w:r>
      <w:hyperlink w:anchor="Par5653" w:tooltip="Ссылка на текущий документ" w:history="1">
        <w:r>
          <w:rPr>
            <w:color w:val="0000FF"/>
          </w:rPr>
          <w:t>частями 2</w:t>
        </w:r>
      </w:hyperlink>
      <w:r>
        <w:t xml:space="preserve"> - </w:t>
      </w:r>
      <w:hyperlink w:anchor="Par5661" w:tooltip="Ссылка на текущий документ" w:history="1">
        <w:r>
          <w:rPr>
            <w:color w:val="0000FF"/>
          </w:rPr>
          <w:t>6 статьи 15.26.1</w:t>
        </w:r>
      </w:hyperlink>
      <w:r>
        <w:t xml:space="preserve">, </w:t>
      </w:r>
      <w:hyperlink w:anchor="Par5896"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1" w:tooltip="Ссылка на текущий документ" w:history="1">
        <w:r>
          <w:rPr>
            <w:color w:val="0000FF"/>
          </w:rPr>
          <w:t>частью 2 статьи 15.26.2</w:t>
        </w:r>
      </w:hyperlink>
      <w:r>
        <w:t xml:space="preserve">, </w:t>
      </w:r>
      <w:hyperlink w:anchor="Par5674" w:tooltip="Ссылка на текущий документ" w:history="1">
        <w:r>
          <w:rPr>
            <w:color w:val="0000FF"/>
          </w:rPr>
          <w:t>статьями 15.26.3</w:t>
        </w:r>
      </w:hyperlink>
      <w:r>
        <w:t xml:space="preserve"> - </w:t>
      </w:r>
      <w:hyperlink w:anchor="Par5688" w:tooltip="Ссылка на текущий документ" w:history="1">
        <w:r>
          <w:rPr>
            <w:color w:val="0000FF"/>
          </w:rPr>
          <w:t>15.26.5</w:t>
        </w:r>
      </w:hyperlink>
      <w:r>
        <w:t xml:space="preserve">,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своих полномочий), </w:t>
      </w:r>
      <w:hyperlink w:anchor="Par5753" w:tooltip="Ссылка на текущий документ" w:history="1">
        <w:r>
          <w:rPr>
            <w:color w:val="0000FF"/>
          </w:rPr>
          <w:t>статьями 15.28</w:t>
        </w:r>
      </w:hyperlink>
      <w:r>
        <w:t xml:space="preserve"> - </w:t>
      </w:r>
      <w:hyperlink w:anchor="Par5809" w:tooltip="Ссылка на текущий документ" w:history="1">
        <w:r>
          <w:rPr>
            <w:color w:val="0000FF"/>
          </w:rPr>
          <w:t>15.31</w:t>
        </w:r>
      </w:hyperlink>
      <w:r>
        <w:t xml:space="preserve">, </w:t>
      </w:r>
      <w:hyperlink w:anchor="Par5854" w:tooltip="Ссылка на текущий документ" w:history="1">
        <w:r>
          <w:rPr>
            <w:color w:val="0000FF"/>
          </w:rPr>
          <w:t>15.34.1</w:t>
        </w:r>
      </w:hyperlink>
      <w:r>
        <w:t xml:space="preserve">, </w:t>
      </w:r>
      <w:hyperlink w:anchor="Par5861" w:tooltip="Ссылка на текущий документ" w:history="1">
        <w:r>
          <w:rPr>
            <w:color w:val="0000FF"/>
          </w:rPr>
          <w:t>15.35</w:t>
        </w:r>
      </w:hyperlink>
      <w:r>
        <w:t xml:space="preserve">, </w:t>
      </w:r>
      <w:hyperlink w:anchor="Par5892" w:tooltip="Ссылка на текущий документ" w:history="1">
        <w:r>
          <w:rPr>
            <w:color w:val="0000FF"/>
          </w:rPr>
          <w:t>15.38</w:t>
        </w:r>
      </w:hyperlink>
      <w:r>
        <w:t xml:space="preserve">, </w:t>
      </w:r>
      <w:hyperlink w:anchor="Par5914" w:tooltip="Ссылка на текущий документ" w:history="1">
        <w:r>
          <w:rPr>
            <w:color w:val="0000FF"/>
          </w:rPr>
          <w:t>частью 1 статьи 15.39</w:t>
        </w:r>
      </w:hyperlink>
      <w:r>
        <w:t xml:space="preserve">, </w:t>
      </w:r>
      <w:hyperlink w:anchor="Par6695" w:tooltip="Ссылка на текущий документ" w:history="1">
        <w:r>
          <w:rPr>
            <w:color w:val="0000FF"/>
          </w:rPr>
          <w:t>частью 9 статьи 19.5</w:t>
        </w:r>
      </w:hyperlink>
      <w:r>
        <w:t xml:space="preserve">, </w:t>
      </w:r>
      <w:hyperlink w:anchor="Par6825" w:tooltip="Ссылка на текущий документ" w:history="1">
        <w:r>
          <w:rPr>
            <w:color w:val="0000FF"/>
          </w:rPr>
          <w:t>статьей 19.7.3</w:t>
        </w:r>
      </w:hyperlink>
      <w:r>
        <w:t xml:space="preserve"> настоящего Кодекса.</w:t>
      </w:r>
    </w:p>
    <w:p w:rsidR="00000000" w:rsidRDefault="00DF0703">
      <w:pPr>
        <w:pStyle w:val="ConsPlusNormal"/>
        <w:jc w:val="both"/>
      </w:pPr>
      <w:r>
        <w:t xml:space="preserve">(в ред. Федеральных законов от 21.12.2013 </w:t>
      </w:r>
      <w:hyperlink r:id="rId4040"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28.06.2014 </w:t>
      </w:r>
      <w:hyperlink r:id="rId4041"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t xml:space="preserve">, от 21.07.2014 </w:t>
      </w:r>
      <w:hyperlink r:id="rId4042" w:tooltip="Федеральный закон от 21.07.2014 N 213-ФЗ (ред. от 29.12.2014) &quo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quot;{КонсультантПлюс}" w:history="1">
        <w:r>
          <w:rPr>
            <w:color w:val="0000FF"/>
          </w:rPr>
          <w:t>N 213-ФЗ</w:t>
        </w:r>
      </w:hyperlink>
      <w:r>
        <w:t xml:space="preserve">, от 21.07.2014 </w:t>
      </w:r>
      <w:hyperlink r:id="rId4043" w:tooltip="Федеральный закон от 21.07.2014 N 223-ФЗ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N 223-ФЗ</w:t>
        </w:r>
      </w:hyperlink>
      <w:r>
        <w:t xml:space="preserve">, от 22.12.2014 </w:t>
      </w:r>
      <w:hyperlink r:id="rId4044"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t>)</w:t>
      </w:r>
    </w:p>
    <w:p w:rsidR="00000000" w:rsidRDefault="00DF0703">
      <w:pPr>
        <w:pStyle w:val="ConsPlusNormal"/>
        <w:ind w:firstLine="540"/>
        <w:jc w:val="both"/>
      </w:pPr>
      <w:r>
        <w:t>2. Рассматривать дела об административных правонарушениях от имени Банка России вправе:</w:t>
      </w:r>
    </w:p>
    <w:p w:rsidR="00000000" w:rsidRDefault="00DF0703">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w:t>
      </w:r>
      <w:r>
        <w:t xml:space="preserve">Федерации, его заместители - об административных правонарушениях, предусмотренных </w:t>
      </w:r>
      <w:hyperlink w:anchor="Par8704" w:tooltip="Ссылка на текущий документ" w:history="1">
        <w:r>
          <w:rPr>
            <w:color w:val="0000FF"/>
          </w:rPr>
          <w:t>частью 1</w:t>
        </w:r>
      </w:hyperlink>
      <w:r>
        <w:t xml:space="preserve"> настоящей статьи;</w:t>
      </w:r>
    </w:p>
    <w:p w:rsidR="00000000" w:rsidRDefault="00DF0703">
      <w:pPr>
        <w:pStyle w:val="ConsPlusNormal"/>
        <w:ind w:firstLine="540"/>
        <w:jc w:val="both"/>
      </w:pPr>
      <w:r>
        <w:t>2) руководители структурных подразделений Центрального банка Российской Федерации, их замес</w:t>
      </w:r>
      <w:r>
        <w:t xml:space="preserve">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4" w:tooltip="Ссылка на текущий документ" w:history="1">
        <w:r>
          <w:rPr>
            <w:color w:val="0000FF"/>
          </w:rPr>
          <w:t>статья</w:t>
        </w:r>
        <w:r>
          <w:rPr>
            <w:color w:val="0000FF"/>
          </w:rPr>
          <w:t>ми 5.53</w:t>
        </w:r>
      </w:hyperlink>
      <w:r>
        <w:t xml:space="preserve"> - </w:t>
      </w:r>
      <w:hyperlink w:anchor="Par1144" w:tooltip="Ссылка на текущий документ" w:history="1">
        <w:r>
          <w:rPr>
            <w:color w:val="0000FF"/>
          </w:rPr>
          <w:t>5.55</w:t>
        </w:r>
      </w:hyperlink>
      <w:r>
        <w:t xml:space="preserve">, </w:t>
      </w:r>
      <w:hyperlink w:anchor="Par4276" w:tooltip="Ссылка на текущий документ" w:history="1">
        <w:r>
          <w:rPr>
            <w:color w:val="0000FF"/>
          </w:rPr>
          <w:t>частями 1</w:t>
        </w:r>
      </w:hyperlink>
      <w:r>
        <w:t xml:space="preserve">, </w:t>
      </w:r>
      <w:hyperlink w:anchor="Par4280" w:tooltip="Ссылка на текущий документ" w:history="1">
        <w:r>
          <w:rPr>
            <w:color w:val="0000FF"/>
          </w:rPr>
          <w:t>3</w:t>
        </w:r>
      </w:hyperlink>
      <w:r>
        <w:t xml:space="preserve"> и </w:t>
      </w:r>
      <w:hyperlink w:anchor="Par4283" w:tooltip="Ссылка на текущий документ" w:history="1">
        <w:r>
          <w:rPr>
            <w:color w:val="0000FF"/>
          </w:rPr>
          <w:t>4</w:t>
        </w:r>
        <w:r>
          <w:rPr>
            <w:color w:val="0000FF"/>
          </w:rPr>
          <w:t xml:space="preserve"> статьи 13.25</w:t>
        </w:r>
      </w:hyperlink>
      <w:r>
        <w:t xml:space="preserve">, </w:t>
      </w:r>
      <w:hyperlink w:anchor="Par4469" w:tooltip="Ссылка на текущий документ" w:history="1">
        <w:r>
          <w:rPr>
            <w:color w:val="0000FF"/>
          </w:rPr>
          <w:t>частью 1 статьи 14.4.1</w:t>
        </w:r>
      </w:hyperlink>
      <w:r>
        <w:t xml:space="preserve">, </w:t>
      </w:r>
      <w:hyperlink w:anchor="Par4695" w:tooltip="Ссылка на текущий документ" w:history="1">
        <w:r>
          <w:rPr>
            <w:color w:val="0000FF"/>
          </w:rPr>
          <w:t>частями 1</w:t>
        </w:r>
      </w:hyperlink>
      <w:r>
        <w:t xml:space="preserve"> - </w:t>
      </w:r>
      <w:hyperlink w:anchor="Par4704" w:tooltip="Ссылка на текущий документ" w:history="1">
        <w:r>
          <w:rPr>
            <w:color w:val="0000FF"/>
          </w:rPr>
          <w:t>5</w:t>
        </w:r>
      </w:hyperlink>
      <w:r>
        <w:t xml:space="preserve"> и </w:t>
      </w:r>
      <w:hyperlink w:anchor="Par4709" w:tooltip="Ссылка на текущий документ" w:history="1">
        <w:r>
          <w:rPr>
            <w:color w:val="0000FF"/>
          </w:rPr>
          <w:t>7</w:t>
        </w:r>
      </w:hyperlink>
      <w:r>
        <w:t xml:space="preserve"> - </w:t>
      </w:r>
      <w:hyperlink w:anchor="Par4713" w:tooltip="Ссылка на текущий документ" w:history="1">
        <w:r>
          <w:rPr>
            <w:color w:val="0000FF"/>
          </w:rPr>
          <w:t>9 статьи 14.24</w:t>
        </w:r>
      </w:hyperlink>
      <w:r>
        <w:t xml:space="preserve">, статьями  </w:t>
      </w:r>
      <w:hyperlink w:anchor="Par4780" w:tooltip="Ссылка на текущий документ" w:history="1">
        <w:r>
          <w:rPr>
            <w:color w:val="0000FF"/>
          </w:rPr>
          <w:t>14.29</w:t>
        </w:r>
      </w:hyperlink>
      <w:r>
        <w:t xml:space="preserve">, </w:t>
      </w:r>
      <w:hyperlink w:anchor="Par4788" w:tooltip="Ссылка на текущий документ" w:history="1">
        <w:r>
          <w:rPr>
            <w:color w:val="0000FF"/>
          </w:rPr>
          <w:t>14.30</w:t>
        </w:r>
      </w:hyperlink>
      <w:r>
        <w:t xml:space="preserve">, </w:t>
      </w:r>
      <w:hyperlink w:anchor="Par5467" w:tooltip="Ссылка на текущий документ" w:history="1">
        <w:r>
          <w:rPr>
            <w:color w:val="0000FF"/>
          </w:rPr>
          <w:t>15.17</w:t>
        </w:r>
      </w:hyperlink>
      <w:r>
        <w:t xml:space="preserve"> - </w:t>
      </w:r>
      <w:hyperlink w:anchor="Par5521" w:tooltip="Ссылка на текущий документ" w:history="1">
        <w:r>
          <w:rPr>
            <w:color w:val="0000FF"/>
          </w:rPr>
          <w:t>15.22</w:t>
        </w:r>
      </w:hyperlink>
      <w:r>
        <w:t xml:space="preserve">, </w:t>
      </w:r>
      <w:hyperlink w:anchor="Par5538" w:tooltip="Ссылка на текущий документ" w:history="1">
        <w:r>
          <w:rPr>
            <w:color w:val="0000FF"/>
          </w:rPr>
          <w:t>частями 1</w:t>
        </w:r>
      </w:hyperlink>
      <w:r>
        <w:t xml:space="preserve"> - </w:t>
      </w:r>
      <w:hyperlink w:anchor="Par5566" w:tooltip="Ссылка на текущий документ" w:history="1">
        <w:r>
          <w:rPr>
            <w:color w:val="0000FF"/>
          </w:rPr>
          <w:t>10 статьи 15.23.1</w:t>
        </w:r>
      </w:hyperlink>
      <w:r>
        <w:t xml:space="preserve">, </w:t>
      </w:r>
      <w:hyperlink w:anchor="Par5574" w:tooltip="Ссылка на текущий документ" w:history="1">
        <w:r>
          <w:rPr>
            <w:color w:val="0000FF"/>
          </w:rPr>
          <w:t>статьей 15.24.1</w:t>
        </w:r>
      </w:hyperlink>
      <w:r>
        <w:t xml:space="preserve">, </w:t>
      </w:r>
      <w:hyperlink w:anchor="Par5653" w:tooltip="Ссылка на текущий документ" w:history="1">
        <w:r>
          <w:rPr>
            <w:color w:val="0000FF"/>
          </w:rPr>
          <w:t>частями 2</w:t>
        </w:r>
      </w:hyperlink>
      <w:r>
        <w:t xml:space="preserve"> - </w:t>
      </w:r>
      <w:hyperlink w:anchor="Par5661" w:tooltip="Ссылка на текущий документ" w:history="1">
        <w:r>
          <w:rPr>
            <w:color w:val="0000FF"/>
          </w:rPr>
          <w:t>6 статьи 15.26.1</w:t>
        </w:r>
      </w:hyperlink>
      <w:r>
        <w:t xml:space="preserve">, </w:t>
      </w:r>
      <w:hyperlink w:anchor="Par5669"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1" w:tooltip="Ссылка на текущий документ" w:history="1">
        <w:r>
          <w:rPr>
            <w:color w:val="0000FF"/>
          </w:rPr>
          <w:t>частью 2 статьи 15.26.2</w:t>
        </w:r>
      </w:hyperlink>
      <w:r>
        <w:t xml:space="preserve">, </w:t>
      </w:r>
      <w:hyperlink w:anchor="Par5674" w:tooltip="Ссылка на текущий документ" w:history="1">
        <w:r>
          <w:rPr>
            <w:color w:val="0000FF"/>
          </w:rPr>
          <w:t>статьями 15.26.3</w:t>
        </w:r>
      </w:hyperlink>
      <w:r>
        <w:t xml:space="preserve"> - </w:t>
      </w:r>
      <w:hyperlink w:anchor="Par5688" w:tooltip="Ссылка на текущий документ" w:history="1">
        <w:r>
          <w:rPr>
            <w:color w:val="0000FF"/>
          </w:rPr>
          <w:t>15.26.5</w:t>
        </w:r>
      </w:hyperlink>
      <w:r>
        <w:t xml:space="preserve">,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w:t>
      </w:r>
      <w:r>
        <w:t xml:space="preserve">ыми организациями, должностными лицами кредитных организаций, сотрудниками кредитных организаций, указанными в </w:t>
      </w:r>
      <w:hyperlink w:anchor="Par5724" w:tooltip="Ссылка на текущий документ" w:history="1">
        <w:r>
          <w:rPr>
            <w:color w:val="0000FF"/>
          </w:rPr>
          <w:t>примечании 2</w:t>
        </w:r>
      </w:hyperlink>
      <w:r>
        <w:t xml:space="preserve"> к статье 15.27), </w:t>
      </w:r>
      <w:hyperlink w:anchor="Par5753" w:tooltip="Ссылка на текущий документ" w:history="1">
        <w:r>
          <w:rPr>
            <w:color w:val="0000FF"/>
          </w:rPr>
          <w:t>статья</w:t>
        </w:r>
        <w:r>
          <w:rPr>
            <w:color w:val="0000FF"/>
          </w:rPr>
          <w:t>ми 15.28</w:t>
        </w:r>
      </w:hyperlink>
      <w:r>
        <w:t xml:space="preserve"> - </w:t>
      </w:r>
      <w:hyperlink w:anchor="Par5809" w:tooltip="Ссылка на текущий документ" w:history="1">
        <w:r>
          <w:rPr>
            <w:color w:val="0000FF"/>
          </w:rPr>
          <w:t>15.31</w:t>
        </w:r>
      </w:hyperlink>
      <w:r>
        <w:t xml:space="preserve">, </w:t>
      </w:r>
      <w:hyperlink w:anchor="Par5854" w:tooltip="Ссылка на текущий документ" w:history="1">
        <w:r>
          <w:rPr>
            <w:color w:val="0000FF"/>
          </w:rPr>
          <w:t>15.34.1</w:t>
        </w:r>
      </w:hyperlink>
      <w:r>
        <w:t xml:space="preserve">, </w:t>
      </w:r>
      <w:hyperlink w:anchor="Par5861" w:tooltip="Ссылка на текущий документ" w:history="1">
        <w:r>
          <w:rPr>
            <w:color w:val="0000FF"/>
          </w:rPr>
          <w:t>15.35</w:t>
        </w:r>
      </w:hyperlink>
      <w:r>
        <w:t xml:space="preserve">, </w:t>
      </w:r>
      <w:hyperlink w:anchor="Par5892" w:tooltip="Ссылка на текущий документ" w:history="1">
        <w:r>
          <w:rPr>
            <w:color w:val="0000FF"/>
          </w:rPr>
          <w:t>15.38</w:t>
        </w:r>
      </w:hyperlink>
      <w:r>
        <w:t xml:space="preserve">, </w:t>
      </w:r>
      <w:hyperlink w:anchor="Par6695" w:tooltip="Ссылка на текущий документ" w:history="1">
        <w:r>
          <w:rPr>
            <w:color w:val="0000FF"/>
          </w:rPr>
          <w:t>частью 9 статьи 19.5</w:t>
        </w:r>
      </w:hyperlink>
      <w:r>
        <w:t xml:space="preserve">, </w:t>
      </w:r>
      <w:hyperlink w:anchor="Par6825" w:tooltip="Ссылка на текущий документ" w:history="1">
        <w:r>
          <w:rPr>
            <w:color w:val="0000FF"/>
          </w:rPr>
          <w:t>статьей 19.7.3</w:t>
        </w:r>
      </w:hyperlink>
      <w:r>
        <w:t xml:space="preserve"> настоящего Кодекса;</w:t>
      </w:r>
    </w:p>
    <w:p w:rsidR="00000000" w:rsidRDefault="00DF0703">
      <w:pPr>
        <w:pStyle w:val="ConsPlusNormal"/>
        <w:jc w:val="both"/>
      </w:pPr>
      <w:r>
        <w:t xml:space="preserve">(в ред. Федеральных законов от 21.12.2013 </w:t>
      </w:r>
      <w:hyperlink r:id="rId4045"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от 28.06.</w:t>
      </w:r>
      <w:r>
        <w:t xml:space="preserve">2014 </w:t>
      </w:r>
      <w:hyperlink r:id="rId4046"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t xml:space="preserve">, от 21.07.2014 </w:t>
      </w:r>
      <w:hyperlink r:id="rId4047" w:tooltip="Федеральный закон от 21.07.2014 N 223-ФЗ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N 223-ФЗ</w:t>
        </w:r>
      </w:hyperlink>
      <w:r>
        <w:t>, от 22.12.20</w:t>
      </w:r>
      <w:r>
        <w:t xml:space="preserve">14 </w:t>
      </w:r>
      <w:hyperlink r:id="rId4048"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t>)</w:t>
      </w:r>
    </w:p>
    <w:p w:rsidR="00000000" w:rsidRDefault="00DF0703">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w:t>
      </w:r>
      <w:r>
        <w:t xml:space="preserve">(за исключением банковской деятельности), - об административных правонарушениях, предусмотренных </w:t>
      </w:r>
      <w:hyperlink w:anchor="Par1124" w:tooltip="Ссылка на текущий документ" w:history="1">
        <w:r>
          <w:rPr>
            <w:color w:val="0000FF"/>
          </w:rPr>
          <w:t>статьями 5.53</w:t>
        </w:r>
      </w:hyperlink>
      <w:r>
        <w:t xml:space="preserve"> - </w:t>
      </w:r>
      <w:hyperlink w:anchor="Par1144" w:tooltip="Ссылка на текущий документ" w:history="1">
        <w:r>
          <w:rPr>
            <w:color w:val="0000FF"/>
          </w:rPr>
          <w:t>5.55</w:t>
        </w:r>
      </w:hyperlink>
      <w:r>
        <w:t xml:space="preserve">, </w:t>
      </w:r>
      <w:hyperlink w:anchor="Par4276" w:tooltip="Ссылка на текущий документ" w:history="1">
        <w:r>
          <w:rPr>
            <w:color w:val="0000FF"/>
          </w:rPr>
          <w:t>частями 1</w:t>
        </w:r>
      </w:hyperlink>
      <w:r>
        <w:t xml:space="preserve">, </w:t>
      </w:r>
      <w:hyperlink w:anchor="Par4280" w:tooltip="Ссылка на текущий документ" w:history="1">
        <w:r>
          <w:rPr>
            <w:color w:val="0000FF"/>
          </w:rPr>
          <w:t>3</w:t>
        </w:r>
      </w:hyperlink>
      <w:r>
        <w:t xml:space="preserve"> и </w:t>
      </w:r>
      <w:hyperlink w:anchor="Par4283" w:tooltip="Ссылка на текущий документ" w:history="1">
        <w:r>
          <w:rPr>
            <w:color w:val="0000FF"/>
          </w:rPr>
          <w:t>4 статьи 13.25</w:t>
        </w:r>
      </w:hyperlink>
      <w:r>
        <w:t xml:space="preserve">, </w:t>
      </w:r>
      <w:hyperlink w:anchor="Par4469" w:tooltip="Ссылка на текущий документ" w:history="1">
        <w:r>
          <w:rPr>
            <w:color w:val="0000FF"/>
          </w:rPr>
          <w:t>частью 1 статьи 14.4.1</w:t>
        </w:r>
      </w:hyperlink>
      <w:r>
        <w:t xml:space="preserve">, </w:t>
      </w:r>
      <w:hyperlink w:anchor="Par4695" w:tooltip="Ссылка на текущий документ" w:history="1">
        <w:r>
          <w:rPr>
            <w:color w:val="0000FF"/>
          </w:rPr>
          <w:t>частями 1</w:t>
        </w:r>
      </w:hyperlink>
      <w:r>
        <w:t xml:space="preserve"> - </w:t>
      </w:r>
      <w:hyperlink w:anchor="Par4704" w:tooltip="Ссылка на текущий документ" w:history="1">
        <w:r>
          <w:rPr>
            <w:color w:val="0000FF"/>
          </w:rPr>
          <w:t>5</w:t>
        </w:r>
      </w:hyperlink>
      <w:r>
        <w:t xml:space="preserve"> и </w:t>
      </w:r>
      <w:hyperlink w:anchor="Par4709" w:tooltip="Ссылка на текущий документ" w:history="1">
        <w:r>
          <w:rPr>
            <w:color w:val="0000FF"/>
          </w:rPr>
          <w:t>7</w:t>
        </w:r>
      </w:hyperlink>
      <w:r>
        <w:t xml:space="preserve"> - </w:t>
      </w:r>
      <w:hyperlink w:anchor="Par4713" w:tooltip="Ссылка на текущий документ" w:history="1">
        <w:r>
          <w:rPr>
            <w:color w:val="0000FF"/>
          </w:rPr>
          <w:t>9 статьи 14.24</w:t>
        </w:r>
      </w:hyperlink>
      <w:r>
        <w:t xml:space="preserve">, статьями </w:t>
      </w:r>
      <w:hyperlink w:anchor="Par4780" w:tooltip="Ссылка на текущий документ" w:history="1">
        <w:r>
          <w:rPr>
            <w:color w:val="0000FF"/>
          </w:rPr>
          <w:t>14.29</w:t>
        </w:r>
      </w:hyperlink>
      <w:r>
        <w:t xml:space="preserve">, </w:t>
      </w:r>
      <w:hyperlink w:anchor="Par4788" w:tooltip="Ссылка на текущий документ" w:history="1">
        <w:r>
          <w:rPr>
            <w:color w:val="0000FF"/>
          </w:rPr>
          <w:t>14.30</w:t>
        </w:r>
      </w:hyperlink>
      <w:r>
        <w:t xml:space="preserve">, </w:t>
      </w:r>
      <w:hyperlink w:anchor="Par5467" w:tooltip="Ссылка на текущий документ" w:history="1">
        <w:r>
          <w:rPr>
            <w:color w:val="0000FF"/>
          </w:rPr>
          <w:t>15.17</w:t>
        </w:r>
      </w:hyperlink>
      <w:r>
        <w:t xml:space="preserve"> - </w:t>
      </w:r>
      <w:hyperlink w:anchor="Par5521" w:tooltip="Ссылка на текущий документ" w:history="1">
        <w:r>
          <w:rPr>
            <w:color w:val="0000FF"/>
          </w:rPr>
          <w:t>15</w:t>
        </w:r>
        <w:r>
          <w:rPr>
            <w:color w:val="0000FF"/>
          </w:rPr>
          <w:t>.22</w:t>
        </w:r>
      </w:hyperlink>
      <w:r>
        <w:t xml:space="preserve">, </w:t>
      </w:r>
      <w:hyperlink w:anchor="Par5538" w:tooltip="Ссылка на текущий документ" w:history="1">
        <w:r>
          <w:rPr>
            <w:color w:val="0000FF"/>
          </w:rPr>
          <w:t>частями 1</w:t>
        </w:r>
      </w:hyperlink>
      <w:r>
        <w:t xml:space="preserve"> - </w:t>
      </w:r>
      <w:hyperlink w:anchor="Par5566" w:tooltip="Ссылка на текущий документ" w:history="1">
        <w:r>
          <w:rPr>
            <w:color w:val="0000FF"/>
          </w:rPr>
          <w:t>10 статьи 15.23.1</w:t>
        </w:r>
      </w:hyperlink>
      <w:r>
        <w:t xml:space="preserve">, </w:t>
      </w:r>
      <w:hyperlink w:anchor="Par5574" w:tooltip="Ссылка на текущий документ" w:history="1">
        <w:r>
          <w:rPr>
            <w:color w:val="0000FF"/>
          </w:rPr>
          <w:t>статьей 15.24.1</w:t>
        </w:r>
      </w:hyperlink>
      <w:r>
        <w:t xml:space="preserve">, </w:t>
      </w:r>
      <w:hyperlink w:anchor="Par5653" w:tooltip="Ссылка на текущий документ" w:history="1">
        <w:r>
          <w:rPr>
            <w:color w:val="0000FF"/>
          </w:rPr>
          <w:t>частями 2</w:t>
        </w:r>
      </w:hyperlink>
      <w:r>
        <w:t xml:space="preserve"> - </w:t>
      </w:r>
      <w:hyperlink w:anchor="Par5661" w:tooltip="Ссылка на текущий документ" w:history="1">
        <w:r>
          <w:rPr>
            <w:color w:val="0000FF"/>
          </w:rPr>
          <w:t>6 статьи 15.26.1</w:t>
        </w:r>
      </w:hyperlink>
      <w:r>
        <w:t xml:space="preserve">, </w:t>
      </w:r>
      <w:hyperlink w:anchor="Par5669" w:tooltip="Ссылка на текущий документ" w:history="1">
        <w:r>
          <w:rPr>
            <w:color w:val="0000FF"/>
          </w:rPr>
          <w:t>частью 1 статьи 15.26.2</w:t>
        </w:r>
      </w:hyperlink>
      <w:r>
        <w:t xml:space="preserve"> (за исключением ограничения времени работы), </w:t>
      </w:r>
      <w:hyperlink w:anchor="Par5671" w:tooltip="Ссылка на текущий документ" w:history="1">
        <w:r>
          <w:rPr>
            <w:color w:val="0000FF"/>
          </w:rPr>
          <w:t>частью 2 статьи 15.26.2</w:t>
        </w:r>
      </w:hyperlink>
      <w:r>
        <w:t xml:space="preserve">, </w:t>
      </w:r>
      <w:hyperlink w:anchor="Par5674" w:tooltip="Ссылка на текущий документ" w:history="1">
        <w:r>
          <w:rPr>
            <w:color w:val="0000FF"/>
          </w:rPr>
          <w:t>статьями 15.26.3</w:t>
        </w:r>
      </w:hyperlink>
      <w:r>
        <w:t xml:space="preserve"> - </w:t>
      </w:r>
      <w:hyperlink w:anchor="Par5688" w:tooltip="Ссылка на текущий документ" w:history="1">
        <w:r>
          <w:rPr>
            <w:color w:val="0000FF"/>
          </w:rPr>
          <w:t>15.26.5</w:t>
        </w:r>
      </w:hyperlink>
      <w:r>
        <w:t xml:space="preserve">, </w:t>
      </w:r>
      <w:hyperlink w:anchor="Par5699" w:tooltip="Ссылка на текущий документ" w:history="1">
        <w:r>
          <w:rPr>
            <w:color w:val="0000FF"/>
          </w:rPr>
          <w:t>час</w:t>
        </w:r>
        <w:r>
          <w:rPr>
            <w:color w:val="0000FF"/>
          </w:rPr>
          <w:t>тями 1</w:t>
        </w:r>
      </w:hyperlink>
      <w:r>
        <w:t xml:space="preserve"> - </w:t>
      </w:r>
      <w:hyperlink w:anchor="Par5718"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w:t>
      </w:r>
      <w:r>
        <w:t xml:space="preserve">ыми в </w:t>
      </w:r>
      <w:hyperlink w:anchor="Par5724" w:tooltip="Ссылка на текущий документ" w:history="1">
        <w:r>
          <w:rPr>
            <w:color w:val="0000FF"/>
          </w:rPr>
          <w:t>примечании 2</w:t>
        </w:r>
      </w:hyperlink>
      <w:r>
        <w:t xml:space="preserve"> к статье 15.27), </w:t>
      </w:r>
      <w:hyperlink w:anchor="Par5753" w:tooltip="Ссылка на текущий документ" w:history="1">
        <w:r>
          <w:rPr>
            <w:color w:val="0000FF"/>
          </w:rPr>
          <w:t>статьями 15.28</w:t>
        </w:r>
      </w:hyperlink>
      <w:r>
        <w:t xml:space="preserve"> - </w:t>
      </w:r>
      <w:hyperlink w:anchor="Par5809" w:tooltip="Ссылка на текущий документ" w:history="1">
        <w:r>
          <w:rPr>
            <w:color w:val="0000FF"/>
          </w:rPr>
          <w:t>15.31</w:t>
        </w:r>
      </w:hyperlink>
      <w:r>
        <w:t xml:space="preserve">, </w:t>
      </w:r>
      <w:hyperlink w:anchor="Par5854" w:tooltip="Ссылка на текущий документ" w:history="1">
        <w:r>
          <w:rPr>
            <w:color w:val="0000FF"/>
          </w:rPr>
          <w:t>15.34.1</w:t>
        </w:r>
      </w:hyperlink>
      <w:r>
        <w:t xml:space="preserve">, </w:t>
      </w:r>
      <w:hyperlink w:anchor="Par5861" w:tooltip="Ссылка на текущий документ" w:history="1">
        <w:r>
          <w:rPr>
            <w:color w:val="0000FF"/>
          </w:rPr>
          <w:t>15.35</w:t>
        </w:r>
      </w:hyperlink>
      <w:r>
        <w:t xml:space="preserve">, </w:t>
      </w:r>
      <w:hyperlink w:anchor="Par5892" w:tooltip="Ссылка на текущий документ" w:history="1">
        <w:r>
          <w:rPr>
            <w:color w:val="0000FF"/>
          </w:rPr>
          <w:t>15.38</w:t>
        </w:r>
      </w:hyperlink>
      <w:r>
        <w:t xml:space="preserve">, </w:t>
      </w:r>
      <w:hyperlink w:anchor="Par6695" w:tooltip="Ссылка на текущий документ" w:history="1">
        <w:r>
          <w:rPr>
            <w:color w:val="0000FF"/>
          </w:rPr>
          <w:t>частью 9 статьи 19.5</w:t>
        </w:r>
      </w:hyperlink>
      <w:r>
        <w:t xml:space="preserve">, </w:t>
      </w:r>
      <w:hyperlink w:anchor="Par6825" w:tooltip="Ссылка на текущий документ" w:history="1">
        <w:r>
          <w:rPr>
            <w:color w:val="0000FF"/>
          </w:rPr>
          <w:t>статьей 19.7.3</w:t>
        </w:r>
      </w:hyperlink>
      <w:r>
        <w:t xml:space="preserve"> настоящего Кодекса.</w:t>
      </w:r>
    </w:p>
    <w:p w:rsidR="00000000" w:rsidRDefault="00DF0703">
      <w:pPr>
        <w:pStyle w:val="ConsPlusNormal"/>
        <w:jc w:val="both"/>
      </w:pPr>
      <w:r>
        <w:t xml:space="preserve">(в ред. Федеральных законов от 21.12.2013 </w:t>
      </w:r>
      <w:hyperlink r:id="rId4049"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28.06.2014 </w:t>
      </w:r>
      <w:hyperlink r:id="rId4050" w:tooltip="Федеральный закон от 28.06.2014 N 189-ФЗ (ред. от 22.12.2014) &quot;О внесении изменений в Федеральный закон &quot;О кредитных историях&quot; и отдельные законодательные акты Российской Федерации&quot;{КонсультантПлюс}" w:history="1">
        <w:r>
          <w:rPr>
            <w:color w:val="0000FF"/>
          </w:rPr>
          <w:t>N 189-ФЗ</w:t>
        </w:r>
      </w:hyperlink>
      <w:r>
        <w:t>, от 21.07.2</w:t>
      </w:r>
      <w:r>
        <w:t xml:space="preserve">014 </w:t>
      </w:r>
      <w:hyperlink r:id="rId4051" w:tooltip="Федеральный закон от 21.07.2014 N 223-ФЗ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КонсультантПлюс}" w:history="1">
        <w:r>
          <w:rPr>
            <w:color w:val="0000FF"/>
          </w:rPr>
          <w:t>N 223-ФЗ</w:t>
        </w:r>
      </w:hyperlink>
      <w:r>
        <w:t xml:space="preserve">, от 22.12.2014 </w:t>
      </w:r>
      <w:hyperlink r:id="rId4052" w:tooltip="Федеральный закон от 22.12.2014 N 438-ФЗ &quot;О внесении изменений в статьи 23.48 и 23.74 Кодекса Российской Федерации об административных правонарушениях&quot;{КонсультантПлюс}" w:history="1">
        <w:r>
          <w:rPr>
            <w:color w:val="0000FF"/>
          </w:rPr>
          <w:t>N 438-ФЗ</w:t>
        </w:r>
      </w:hyperlink>
      <w:r>
        <w:t xml:space="preserve">, от 29.12.2014 </w:t>
      </w:r>
      <w:hyperlink r:id="rId4053" w:tooltip="Федеральный закон от 29.12.2014 N 484-ФЗ &quot;О внесении изменений в отдельные законодательные акты Российской Федерации&quot;{КонсультантПлюс}" w:history="1">
        <w:r>
          <w:rPr>
            <w:color w:val="0000FF"/>
          </w:rPr>
          <w:t>N 484-ФЗ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1599" w:name="Par8713"/>
      <w:bookmarkEnd w:id="1599"/>
      <w:r>
        <w:t xml:space="preserve">Статья 23.75. Утратила силу с 1 сентября 2013 года. - Федеральный </w:t>
      </w:r>
      <w:hyperlink r:id="rId4054"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23.07.2013 N 249-ФЗ.</w:t>
      </w:r>
    </w:p>
    <w:p w:rsidR="00000000" w:rsidRDefault="00DF0703">
      <w:pPr>
        <w:pStyle w:val="ConsPlusNormal"/>
        <w:jc w:val="both"/>
      </w:pPr>
    </w:p>
    <w:p w:rsidR="00000000" w:rsidRDefault="00DF0703">
      <w:pPr>
        <w:pStyle w:val="ConsPlusNormal"/>
        <w:ind w:firstLine="540"/>
        <w:jc w:val="both"/>
        <w:outlineLvl w:val="2"/>
      </w:pPr>
      <w:bookmarkStart w:id="1600" w:name="Par8715"/>
      <w:bookmarkEnd w:id="1600"/>
      <w:r>
        <w:t>Статья 23.76. Федеральные органы исполнительной вла</w:t>
      </w:r>
      <w:r>
        <w:t>сти, осуществляющие государственный надзор в области уничтожения химического оружия</w:t>
      </w:r>
    </w:p>
    <w:p w:rsidR="00000000" w:rsidRDefault="00DF0703">
      <w:pPr>
        <w:pStyle w:val="ConsPlusNormal"/>
        <w:jc w:val="both"/>
      </w:pPr>
      <w:r>
        <w:t xml:space="preserve">(в ред. Федерального </w:t>
      </w:r>
      <w:hyperlink r:id="rId405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56" w:tooltip="Федеральный закон от 08.12.2010 N 347-ФЗ &quot;О внесении изменений в Федеральный закон &quot;Об уничтожении химического оружия&quot; и Кодекс Российской Федерации об административных правонарушениях&quot;{КонсультантПлюс}" w:history="1">
        <w:r>
          <w:rPr>
            <w:color w:val="0000FF"/>
          </w:rPr>
          <w:t>законом</w:t>
        </w:r>
      </w:hyperlink>
      <w:r>
        <w:t xml:space="preserve"> от 08.12.2010 N 347-ФЗ)</w:t>
      </w:r>
    </w:p>
    <w:p w:rsidR="00000000" w:rsidRDefault="00DF0703">
      <w:pPr>
        <w:pStyle w:val="ConsPlusNormal"/>
        <w:ind w:firstLine="540"/>
        <w:jc w:val="both"/>
      </w:pPr>
    </w:p>
    <w:p w:rsidR="00000000" w:rsidRDefault="00DF0703">
      <w:pPr>
        <w:pStyle w:val="ConsPlusNormal"/>
        <w:ind w:firstLine="540"/>
        <w:jc w:val="both"/>
      </w:pPr>
      <w:bookmarkStart w:id="1601" w:name="Par8720"/>
      <w:bookmarkEnd w:id="160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67" w:tooltip="Ссылка на текущий документ" w:history="1">
        <w:r>
          <w:rPr>
            <w:color w:val="0000FF"/>
          </w:rPr>
          <w:t>статье</w:t>
        </w:r>
        <w:r>
          <w:rPr>
            <w:color w:val="0000FF"/>
          </w:rPr>
          <w:t>й 9.20</w:t>
        </w:r>
      </w:hyperlink>
      <w:r>
        <w:t xml:space="preserve"> настоящего Кодекса.</w:t>
      </w:r>
    </w:p>
    <w:p w:rsidR="00000000" w:rsidRDefault="00DF0703">
      <w:pPr>
        <w:pStyle w:val="ConsPlusNormal"/>
        <w:jc w:val="both"/>
      </w:pPr>
      <w:r>
        <w:t xml:space="preserve">(в ред. Федерального </w:t>
      </w:r>
      <w:hyperlink r:id="rId40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20"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DF0703">
      <w:pPr>
        <w:pStyle w:val="ConsPlusNormal"/>
        <w:ind w:firstLine="540"/>
        <w:jc w:val="both"/>
      </w:pPr>
      <w:r>
        <w:t>2) руководители</w:t>
      </w:r>
      <w:r>
        <w:t xml:space="preserve">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000000" w:rsidRDefault="00DF0703">
      <w:pPr>
        <w:pStyle w:val="ConsPlusNormal"/>
        <w:jc w:val="both"/>
      </w:pPr>
      <w:r>
        <w:t xml:space="preserve">(часть 2 в ред. Федерального </w:t>
      </w:r>
      <w:hyperlink r:id="rId405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602" w:name="Par8727"/>
      <w:bookmarkEnd w:id="1602"/>
      <w:r>
        <w:t>Статья 23.77. Военная автомобильная инспекция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59"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207-ФЗ)</w:t>
      </w:r>
    </w:p>
    <w:p w:rsidR="00000000" w:rsidRDefault="00DF0703">
      <w:pPr>
        <w:pStyle w:val="ConsPlusNormal"/>
        <w:ind w:firstLine="540"/>
        <w:jc w:val="both"/>
      </w:pPr>
    </w:p>
    <w:p w:rsidR="00000000" w:rsidRDefault="00DF070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437" w:tooltip="Ссылка на текущий документ" w:history="1">
        <w:r>
          <w:rPr>
            <w:color w:val="0000FF"/>
          </w:rPr>
          <w:t>12.1</w:t>
        </w:r>
      </w:hyperlink>
      <w:r>
        <w:t xml:space="preserve">, </w:t>
      </w:r>
      <w:hyperlink w:anchor="Par3457" w:tooltip="Ссылка на текущий документ" w:history="1">
        <w:r>
          <w:rPr>
            <w:color w:val="0000FF"/>
          </w:rPr>
          <w:t>частями 1</w:t>
        </w:r>
      </w:hyperlink>
      <w:r>
        <w:t xml:space="preserve"> - </w:t>
      </w:r>
      <w:hyperlink w:anchor="Par3465" w:tooltip="Ссылка на текущий документ" w:history="1">
        <w:r>
          <w:rPr>
            <w:color w:val="0000FF"/>
          </w:rPr>
          <w:t>3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506" w:tooltip="Ссылка на текущий документ" w:history="1">
        <w:r>
          <w:rPr>
            <w:color w:val="0000FF"/>
          </w:rPr>
          <w:t>ч</w:t>
        </w:r>
        <w:r>
          <w:rPr>
            <w:color w:val="0000FF"/>
          </w:rPr>
          <w:t>астью 3 статьи 12.4</w:t>
        </w:r>
      </w:hyperlink>
      <w:r>
        <w:t xml:space="preserve"> (за исключением случаев незаконного нанесения цветографической схемы легкового такси), </w:t>
      </w:r>
      <w:hyperlink w:anchor="Par3513" w:tooltip="Ссылка на текущий документ" w:history="1">
        <w:r>
          <w:rPr>
            <w:color w:val="0000FF"/>
          </w:rPr>
          <w:t>частями 1</w:t>
        </w:r>
      </w:hyperlink>
      <w:r>
        <w:t xml:space="preserve"> и </w:t>
      </w:r>
      <w:hyperlink w:anchor="Par3517" w:tooltip="Ссылка на текущий документ" w:history="1">
        <w:r>
          <w:rPr>
            <w:color w:val="0000FF"/>
          </w:rPr>
          <w:t>2 статьи 12.5</w:t>
        </w:r>
      </w:hyperlink>
      <w:r>
        <w:t xml:space="preserve">, </w:t>
      </w:r>
      <w:hyperlink w:anchor="Par3543"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625" w:tooltip="Ссылка на текущий документ" w:history="1">
        <w:r>
          <w:rPr>
            <w:color w:val="0000FF"/>
          </w:rPr>
          <w:t>с</w:t>
        </w:r>
        <w:r>
          <w:rPr>
            <w:color w:val="0000FF"/>
          </w:rPr>
          <w:t>татьей 12.12</w:t>
        </w:r>
      </w:hyperlink>
      <w:r>
        <w:t xml:space="preserve"> (за исключением случаев проезда на запрещающий сигнал светофора или невыполнения требования </w:t>
      </w:r>
      <w:hyperlink r:id="rId4060"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tooltip="Ссылка на текущий документ" w:history="1">
        <w:r>
          <w:rPr>
            <w:color w:val="0000FF"/>
          </w:rPr>
          <w:t>статьей 12.21</w:t>
        </w:r>
      </w:hyperlink>
      <w:r>
        <w:t xml:space="preserve">, </w:t>
      </w:r>
      <w:hyperlink w:anchor="Par3787" w:tooltip="Ссылка на текущий документ" w:history="1">
        <w:r>
          <w:rPr>
            <w:color w:val="0000FF"/>
          </w:rPr>
          <w:t>частями 1</w:t>
        </w:r>
      </w:hyperlink>
      <w:r>
        <w:t xml:space="preserve">, </w:t>
      </w:r>
      <w:hyperlink w:anchor="Par3790" w:tooltip="Ссылка на текущий документ" w:history="1">
        <w:r>
          <w:rPr>
            <w:color w:val="0000FF"/>
          </w:rPr>
          <w:t>2</w:t>
        </w:r>
      </w:hyperlink>
      <w:r>
        <w:t xml:space="preserve">, </w:t>
      </w:r>
      <w:hyperlink w:anchor="Par3798" w:tooltip="Ссылка на текущий документ" w:history="1">
        <w:r>
          <w:rPr>
            <w:color w:val="0000FF"/>
          </w:rPr>
          <w:t>4</w:t>
        </w:r>
      </w:hyperlink>
      <w:r>
        <w:t xml:space="preserve"> и </w:t>
      </w:r>
      <w:hyperlink w:anchor="Par3800" w:tooltip="Ссылка на текущий документ" w:history="1">
        <w:r>
          <w:rPr>
            <w:color w:val="0000FF"/>
          </w:rPr>
          <w:t>5 статьи 12.21.1</w:t>
        </w:r>
      </w:hyperlink>
      <w:r>
        <w:t xml:space="preserve">, </w:t>
      </w:r>
      <w:hyperlink w:anchor="Par3804" w:tooltip="Ссылка на текущий документ" w:history="1">
        <w:r>
          <w:rPr>
            <w:color w:val="0000FF"/>
          </w:rPr>
          <w:t>статьей 12.21.2</w:t>
        </w:r>
      </w:hyperlink>
      <w:r>
        <w:t xml:space="preserve">, </w:t>
      </w:r>
      <w:hyperlink w:anchor="Par3827" w:tooltip="Ссылка на текущий документ" w:history="1">
        <w:r>
          <w:rPr>
            <w:color w:val="0000FF"/>
          </w:rPr>
          <w:t>частями 1</w:t>
        </w:r>
      </w:hyperlink>
      <w:r>
        <w:t xml:space="preserve"> и </w:t>
      </w:r>
      <w:hyperlink w:anchor="Par3831" w:tooltip="Ссылка на текущий документ" w:history="1">
        <w:r>
          <w:rPr>
            <w:color w:val="0000FF"/>
          </w:rPr>
          <w:t>2 статьи 12.23</w:t>
        </w:r>
      </w:hyperlink>
      <w:r>
        <w:t xml:space="preserve">, </w:t>
      </w:r>
      <w:hyperlink w:anchor="Par3862" w:tooltip="Ссылка на текущий документ" w:history="1">
        <w:r>
          <w:rPr>
            <w:color w:val="0000FF"/>
          </w:rPr>
          <w:t>частью 3 статьи 12.25</w:t>
        </w:r>
      </w:hyperlink>
      <w:r>
        <w:t xml:space="preserve">, </w:t>
      </w:r>
      <w:hyperlink w:anchor="Par3924" w:tooltip="Ссылка на текущий документ" w:history="1">
        <w:r>
          <w:rPr>
            <w:color w:val="0000FF"/>
          </w:rPr>
          <w:t>статьями 12.31</w:t>
        </w:r>
      </w:hyperlink>
      <w:r>
        <w:t xml:space="preserve">, </w:t>
      </w:r>
      <w:hyperlink w:anchor="Par3959" w:tooltip="Ссылка на текущий документ" w:history="1">
        <w:r>
          <w:rPr>
            <w:color w:val="0000FF"/>
          </w:rPr>
          <w:t>12.32</w:t>
        </w:r>
      </w:hyperlink>
      <w:r>
        <w:t xml:space="preserve">, </w:t>
      </w:r>
      <w:hyperlink w:anchor="Par4010" w:tooltip="Ссылка на текущий документ" w:history="1">
        <w:r>
          <w:rPr>
            <w:color w:val="0000FF"/>
          </w:rPr>
          <w:t>12.37</w:t>
        </w:r>
      </w:hyperlink>
      <w:r>
        <w:t xml:space="preserve">, </w:t>
      </w:r>
      <w:hyperlink w:anchor="Par7130"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w:t>
      </w:r>
      <w:r>
        <w:t xml:space="preserve">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w:t>
      </w:r>
      <w:r>
        <w:t>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w:t>
      </w:r>
      <w:r>
        <w:t>ий федерального органа исполнительной власти, уполномоченного на решение задач в области гражданской обороны.</w:t>
      </w:r>
    </w:p>
    <w:p w:rsidR="00000000" w:rsidRDefault="00DF0703">
      <w:pPr>
        <w:pStyle w:val="ConsPlusNormal"/>
        <w:jc w:val="both"/>
      </w:pPr>
      <w:r>
        <w:t xml:space="preserve">(в ред. Федеральных законов от 23.06.2014 </w:t>
      </w:r>
      <w:hyperlink r:id="rId4061" w:tooltip="Федеральный закон от 23.06.2014 N 162-ФЗ &quot;О внесении изменений в статью 23.77 Кодекса Российской Федерации об административных правонарушениях&quot;{КонсультантПлюс}" w:history="1">
        <w:r>
          <w:rPr>
            <w:color w:val="0000FF"/>
          </w:rPr>
          <w:t>N 162-ФЗ</w:t>
        </w:r>
      </w:hyperlink>
      <w:r>
        <w:t xml:space="preserve">, от 14.10.2014 </w:t>
      </w:r>
      <w:hyperlink r:id="rId406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w:t>
      </w:r>
      <w:r>
        <w:t>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w:t>
      </w:r>
      <w:r>
        <w:t>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000000" w:rsidRDefault="00DF0703">
      <w:pPr>
        <w:pStyle w:val="ConsPlusNormal"/>
        <w:ind w:firstLine="540"/>
        <w:jc w:val="both"/>
      </w:pPr>
      <w:r>
        <w:t>1) начальник Военной автомобильной инспекции Министерства обороны Российской Федерации, е</w:t>
      </w:r>
      <w:r>
        <w:t>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w:t>
      </w:r>
      <w:r>
        <w:t>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w:t>
      </w:r>
      <w:r>
        <w:t xml:space="preserve">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58" w:tooltip="Ссылка на текущий документ" w:history="1">
        <w:r>
          <w:rPr>
            <w:color w:val="0000FF"/>
          </w:rPr>
          <w:t>статьями 8.22</w:t>
        </w:r>
      </w:hyperlink>
      <w:r>
        <w:t xml:space="preserve">, </w:t>
      </w:r>
      <w:hyperlink w:anchor="Par2364" w:tooltip="Ссылка на текущий документ" w:history="1">
        <w:r>
          <w:rPr>
            <w:color w:val="0000FF"/>
          </w:rPr>
          <w:t>8.23</w:t>
        </w:r>
      </w:hyperlink>
      <w:r>
        <w:t xml:space="preserve">, </w:t>
      </w:r>
      <w:hyperlink w:anchor="Par3437" w:tooltip="Ссылка на текущий документ" w:history="1">
        <w:r>
          <w:rPr>
            <w:color w:val="0000FF"/>
          </w:rPr>
          <w:t>12.1</w:t>
        </w:r>
      </w:hyperlink>
      <w:r>
        <w:t xml:space="preserve">, </w:t>
      </w:r>
      <w:hyperlink w:anchor="Par3457" w:tooltip="Ссылка на текущий документ" w:history="1">
        <w:r>
          <w:rPr>
            <w:color w:val="0000FF"/>
          </w:rPr>
          <w:t>частями 1</w:t>
        </w:r>
      </w:hyperlink>
      <w:r>
        <w:t xml:space="preserve"> - </w:t>
      </w:r>
      <w:hyperlink w:anchor="Par3465" w:tooltip="Ссылка на текущий документ" w:history="1">
        <w:r>
          <w:rPr>
            <w:color w:val="0000FF"/>
          </w:rPr>
          <w:t>3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статьи 12.3</w:t>
        </w:r>
      </w:hyperlink>
      <w:r>
        <w:t xml:space="preserve">, </w:t>
      </w:r>
      <w:hyperlink w:anchor="Par3506"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tooltip="Ссылка на текущий документ" w:history="1">
        <w:r>
          <w:rPr>
            <w:color w:val="0000FF"/>
          </w:rPr>
          <w:t>частями 1</w:t>
        </w:r>
      </w:hyperlink>
      <w:r>
        <w:t xml:space="preserve"> и </w:t>
      </w:r>
      <w:hyperlink w:anchor="Par3517" w:tooltip="Ссылка на текущий документ" w:history="1">
        <w:r>
          <w:rPr>
            <w:color w:val="0000FF"/>
          </w:rPr>
          <w:t>2 статьи 12.5</w:t>
        </w:r>
      </w:hyperlink>
      <w:r>
        <w:t xml:space="preserve">, </w:t>
      </w:r>
      <w:hyperlink w:anchor="Par3543" w:tooltip="Ссылка на текущий документ" w:history="1">
        <w:r>
          <w:rPr>
            <w:color w:val="0000FF"/>
          </w:rPr>
          <w:t>статьей 12.6</w:t>
        </w:r>
      </w:hyperlink>
      <w:r>
        <w:t xml:space="preserve">, </w:t>
      </w:r>
      <w:hyperlink w:anchor="Par3551" w:tooltip="Ссылка на текущий документ" w:history="1">
        <w:r>
          <w:rPr>
            <w:color w:val="0000FF"/>
          </w:rPr>
          <w:t>частями 1</w:t>
        </w:r>
      </w:hyperlink>
      <w:r>
        <w:t xml:space="preserve"> и </w:t>
      </w:r>
      <w:hyperlink w:anchor="Par3558" w:tooltip="Ссылка на текущий документ" w:history="1">
        <w:r>
          <w:rPr>
            <w:color w:val="0000FF"/>
          </w:rPr>
          <w:t>3 статьи 12.7</w:t>
        </w:r>
      </w:hyperlink>
      <w:r>
        <w:t xml:space="preserve">, </w:t>
      </w:r>
      <w:hyperlink w:anchor="Par3625"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063"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tooltip="Ссылка на текущий документ" w:history="1">
        <w:r>
          <w:rPr>
            <w:color w:val="0000FF"/>
          </w:rPr>
          <w:t>статьей 12.21</w:t>
        </w:r>
      </w:hyperlink>
      <w:r>
        <w:t xml:space="preserve">, </w:t>
      </w:r>
      <w:hyperlink w:anchor="Par3787" w:tooltip="Ссылка на текущий документ" w:history="1">
        <w:r>
          <w:rPr>
            <w:color w:val="0000FF"/>
          </w:rPr>
          <w:t>частями 1</w:t>
        </w:r>
      </w:hyperlink>
      <w:r>
        <w:t xml:space="preserve">, </w:t>
      </w:r>
      <w:hyperlink w:anchor="Par3790" w:tooltip="Ссылка на текущий документ" w:history="1">
        <w:r>
          <w:rPr>
            <w:color w:val="0000FF"/>
          </w:rPr>
          <w:t>2</w:t>
        </w:r>
      </w:hyperlink>
      <w:r>
        <w:t xml:space="preserve">, </w:t>
      </w:r>
      <w:hyperlink w:anchor="Par3798" w:tooltip="Ссылка на текущий документ" w:history="1">
        <w:r>
          <w:rPr>
            <w:color w:val="0000FF"/>
          </w:rPr>
          <w:t>4</w:t>
        </w:r>
      </w:hyperlink>
      <w:r>
        <w:t xml:space="preserve"> и </w:t>
      </w:r>
      <w:hyperlink w:anchor="Par3800" w:tooltip="Ссылка на текущий документ" w:history="1">
        <w:r>
          <w:rPr>
            <w:color w:val="0000FF"/>
          </w:rPr>
          <w:t>5 статьи 12.21.1</w:t>
        </w:r>
      </w:hyperlink>
      <w:r>
        <w:t xml:space="preserve">, </w:t>
      </w:r>
      <w:hyperlink w:anchor="Par3804" w:tooltip="Ссылка на текущий документ" w:history="1">
        <w:r>
          <w:rPr>
            <w:color w:val="0000FF"/>
          </w:rPr>
          <w:t>статьей 12.21.2</w:t>
        </w:r>
      </w:hyperlink>
      <w:r>
        <w:t xml:space="preserve">, </w:t>
      </w:r>
      <w:hyperlink w:anchor="Par3808" w:tooltip="Ссылка на текущий документ" w:history="1">
        <w:r>
          <w:rPr>
            <w:color w:val="0000FF"/>
          </w:rPr>
          <w:t>частями 1</w:t>
        </w:r>
      </w:hyperlink>
      <w:r>
        <w:t xml:space="preserve"> и </w:t>
      </w:r>
      <w:hyperlink w:anchor="Par3811" w:tooltip="Ссылка на текущий документ" w:history="1">
        <w:r>
          <w:rPr>
            <w:color w:val="0000FF"/>
          </w:rPr>
          <w:t>2 статьи 12.23</w:t>
        </w:r>
      </w:hyperlink>
      <w:r>
        <w:t xml:space="preserve">, </w:t>
      </w:r>
      <w:hyperlink w:anchor="Par3862" w:tooltip="Ссылка на текущий документ" w:history="1">
        <w:r>
          <w:rPr>
            <w:color w:val="0000FF"/>
          </w:rPr>
          <w:t>частью 3 статьи 12.25</w:t>
        </w:r>
      </w:hyperlink>
      <w:r>
        <w:t xml:space="preserve">, </w:t>
      </w:r>
      <w:hyperlink w:anchor="Par3924" w:tooltip="Ссылка на текущий документ" w:history="1">
        <w:r>
          <w:rPr>
            <w:color w:val="0000FF"/>
          </w:rPr>
          <w:t>статьями 12.31</w:t>
        </w:r>
      </w:hyperlink>
      <w:r>
        <w:t xml:space="preserve">, </w:t>
      </w:r>
      <w:hyperlink w:anchor="Par3959" w:tooltip="Ссылка на текущий документ" w:history="1">
        <w:r>
          <w:rPr>
            <w:color w:val="0000FF"/>
          </w:rPr>
          <w:t>12.32</w:t>
        </w:r>
      </w:hyperlink>
      <w:r>
        <w:t xml:space="preserve">, </w:t>
      </w:r>
      <w:hyperlink w:anchor="Par4010" w:tooltip="Ссылка на текущий документ" w:history="1">
        <w:r>
          <w:rPr>
            <w:color w:val="0000FF"/>
          </w:rPr>
          <w:t>12.37</w:t>
        </w:r>
      </w:hyperlink>
      <w:r>
        <w:t xml:space="preserve">, </w:t>
      </w:r>
      <w:hyperlink w:anchor="Par7130"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w:t>
      </w:r>
      <w:r>
        <w:t>бильным дорогам общего пользования) настоящего Кодекса;</w:t>
      </w:r>
    </w:p>
    <w:p w:rsidR="00000000" w:rsidRDefault="00DF0703">
      <w:pPr>
        <w:pStyle w:val="ConsPlusNormal"/>
        <w:jc w:val="both"/>
      </w:pPr>
      <w:r>
        <w:t xml:space="preserve">(в ред. Федеральных законов от 23.06.2014 </w:t>
      </w:r>
      <w:hyperlink r:id="rId4064" w:tooltip="Федеральный закон от 23.06.2014 N 162-ФЗ &quot;О внесении изменений в статью 23.77 Кодекса Российской Федерации об административных правонарушениях&quot;{КонсультантПлюс}" w:history="1">
        <w:r>
          <w:rPr>
            <w:color w:val="0000FF"/>
          </w:rPr>
          <w:t>N 162-ФЗ</w:t>
        </w:r>
      </w:hyperlink>
      <w:r>
        <w:t xml:space="preserve">, от 14.10.2014 </w:t>
      </w:r>
      <w:hyperlink r:id="rId406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w:t>
      </w:r>
      <w:r>
        <w:t xml:space="preserve">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w:t>
      </w:r>
      <w:r>
        <w:t xml:space="preserve">ктор, старший техник (техник) военной автомобильной инспекции - об административных правонарушениях, предусмотренных </w:t>
      </w:r>
      <w:hyperlink w:anchor="Par3437" w:tooltip="Ссылка на текущий документ" w:history="1">
        <w:r>
          <w:rPr>
            <w:color w:val="0000FF"/>
          </w:rPr>
          <w:t>статьей 12.1</w:t>
        </w:r>
      </w:hyperlink>
      <w:r>
        <w:t xml:space="preserve">, </w:t>
      </w:r>
      <w:hyperlink w:anchor="Par3457" w:tooltip="Ссылка на текущий документ" w:history="1">
        <w:r>
          <w:rPr>
            <w:color w:val="0000FF"/>
          </w:rPr>
          <w:t>частями 1</w:t>
        </w:r>
      </w:hyperlink>
      <w:r>
        <w:t xml:space="preserve"> и </w:t>
      </w:r>
      <w:hyperlink w:anchor="Par3461" w:tooltip="Ссылка на текущий документ" w:history="1">
        <w:r>
          <w:rPr>
            <w:color w:val="0000FF"/>
          </w:rPr>
          <w:t>2 статьи 12.2</w:t>
        </w:r>
      </w:hyperlink>
      <w:r>
        <w:t xml:space="preserve">, </w:t>
      </w:r>
      <w:hyperlink w:anchor="Par3478" w:tooltip="Ссылка на текущий документ" w:history="1">
        <w:r>
          <w:rPr>
            <w:color w:val="0000FF"/>
          </w:rPr>
          <w:t>частями 1</w:t>
        </w:r>
      </w:hyperlink>
      <w:r>
        <w:t xml:space="preserve">, </w:t>
      </w:r>
      <w:hyperlink w:anchor="Par3482" w:tooltip="Ссылка на текущий документ" w:history="1">
        <w:r>
          <w:rPr>
            <w:color w:val="0000FF"/>
          </w:rPr>
          <w:t>2</w:t>
        </w:r>
      </w:hyperlink>
      <w:r>
        <w:t xml:space="preserve">, </w:t>
      </w:r>
      <w:hyperlink w:anchor="Par3489" w:tooltip="Ссылка на текущий документ" w:history="1">
        <w:r>
          <w:rPr>
            <w:color w:val="0000FF"/>
          </w:rPr>
          <w:t>3 стать</w:t>
        </w:r>
        <w:r>
          <w:rPr>
            <w:color w:val="0000FF"/>
          </w:rPr>
          <w:t>и 12.3</w:t>
        </w:r>
      </w:hyperlink>
      <w:r>
        <w:t xml:space="preserve">, </w:t>
      </w:r>
      <w:hyperlink w:anchor="Par3513" w:tooltip="Ссылка на текущий документ" w:history="1">
        <w:r>
          <w:rPr>
            <w:color w:val="0000FF"/>
          </w:rPr>
          <w:t>частью 1 статьи 12.5</w:t>
        </w:r>
      </w:hyperlink>
      <w:r>
        <w:t xml:space="preserve">, </w:t>
      </w:r>
      <w:hyperlink w:anchor="Par3543" w:tooltip="Ссылка на текущий документ" w:history="1">
        <w:r>
          <w:rPr>
            <w:color w:val="0000FF"/>
          </w:rPr>
          <w:t>статьей 12.6</w:t>
        </w:r>
      </w:hyperlink>
      <w:r>
        <w:t xml:space="preserve">, </w:t>
      </w:r>
      <w:hyperlink w:anchor="Par3625" w:tooltip="Ссылка на текущий документ" w:history="1">
        <w:r>
          <w:rPr>
            <w:color w:val="0000FF"/>
          </w:rPr>
          <w:t>статьей 12.12</w:t>
        </w:r>
      </w:hyperlink>
      <w:r>
        <w:t xml:space="preserve"> (за исключением случаев про</w:t>
      </w:r>
      <w:r>
        <w:t xml:space="preserve">езда на запрещающий сигнал светофора или невыполнения требования </w:t>
      </w:r>
      <w:hyperlink r:id="rId4066"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об </w:t>
      </w:r>
      <w:r>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ar3776" w:tooltip="Ссылка на текущий документ" w:history="1">
        <w:r>
          <w:rPr>
            <w:color w:val="0000FF"/>
          </w:rPr>
          <w:t>статьей 12.21</w:t>
        </w:r>
      </w:hyperlink>
      <w:r>
        <w:t xml:space="preserve">, </w:t>
      </w:r>
      <w:hyperlink w:anchor="Par3808" w:tooltip="Ссылка на текущий документ" w:history="1">
        <w:r>
          <w:rPr>
            <w:color w:val="0000FF"/>
          </w:rPr>
          <w:t>частями 1</w:t>
        </w:r>
      </w:hyperlink>
      <w:r>
        <w:t xml:space="preserve"> и </w:t>
      </w:r>
      <w:hyperlink w:anchor="Par3811" w:tooltip="Ссылка на текущий документ" w:history="1">
        <w:r>
          <w:rPr>
            <w:color w:val="0000FF"/>
          </w:rPr>
          <w:t>2 статьи 12.23</w:t>
        </w:r>
      </w:hyperlink>
      <w:r>
        <w:t xml:space="preserve">, </w:t>
      </w:r>
      <w:hyperlink w:anchor="Par3862" w:tooltip="Ссылка на текущий документ" w:history="1">
        <w:r>
          <w:rPr>
            <w:color w:val="0000FF"/>
          </w:rPr>
          <w:t>частью 3 статьи 12.25</w:t>
        </w:r>
      </w:hyperlink>
      <w:r>
        <w:t xml:space="preserve">, </w:t>
      </w:r>
      <w:hyperlink w:anchor="Par3924" w:tooltip="Ссылка на текущий документ" w:history="1">
        <w:r>
          <w:rPr>
            <w:color w:val="0000FF"/>
          </w:rPr>
          <w:t>статьями 12.31</w:t>
        </w:r>
      </w:hyperlink>
      <w:r>
        <w:t xml:space="preserve">, </w:t>
      </w:r>
      <w:hyperlink w:anchor="Par3959" w:tooltip="Ссылка на текущий документ" w:history="1">
        <w:r>
          <w:rPr>
            <w:color w:val="0000FF"/>
          </w:rPr>
          <w:t>12.32</w:t>
        </w:r>
      </w:hyperlink>
      <w:r>
        <w:t xml:space="preserve">, </w:t>
      </w:r>
      <w:hyperlink w:anchor="Par4018" w:tooltip="Ссылка на текущий документ" w:history="1">
        <w:r>
          <w:rPr>
            <w:color w:val="0000FF"/>
          </w:rPr>
          <w:t>частью 1 статьи 12.37</w:t>
        </w:r>
      </w:hyperlink>
      <w:r>
        <w:t xml:space="preserve">, </w:t>
      </w:r>
      <w:hyperlink w:anchor="Par7130" w:tooltip="Ссылка на текущий документ" w:history="1">
        <w:r>
          <w:rPr>
            <w:color w:val="0000FF"/>
          </w:rPr>
          <w:t>статьей 19.22</w:t>
        </w:r>
      </w:hyperlink>
      <w:r>
        <w:t xml:space="preserve"> (в части регистрации автомототранспортных средств с рабочим о</w:t>
      </w:r>
      <w:r>
        <w:t>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000000" w:rsidRDefault="00DF0703">
      <w:pPr>
        <w:pStyle w:val="ConsPlusNormal"/>
        <w:jc w:val="both"/>
      </w:pPr>
      <w:r>
        <w:t>(в ред</w:t>
      </w:r>
      <w:r>
        <w:t xml:space="preserve">. Федеральных законов от 23.06.2014 </w:t>
      </w:r>
      <w:hyperlink r:id="rId4067" w:tooltip="Федеральный закон от 23.06.2014 N 162-ФЗ &quot;О внесении изменений в статью 23.77 Кодекса Российской Федерации об административных правонарушениях&quot;{КонсультантПлюс}" w:history="1">
        <w:r>
          <w:rPr>
            <w:color w:val="0000FF"/>
          </w:rPr>
          <w:t>N 162-ФЗ</w:t>
        </w:r>
      </w:hyperlink>
      <w:r>
        <w:t xml:space="preserve">, от 14.10.2014 </w:t>
      </w:r>
      <w:hyperlink r:id="rId406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p>
    <w:p w:rsidR="00000000" w:rsidRDefault="00DF0703">
      <w:pPr>
        <w:pStyle w:val="ConsPlusNormal"/>
        <w:ind w:firstLine="540"/>
        <w:jc w:val="both"/>
        <w:outlineLvl w:val="2"/>
      </w:pPr>
      <w:bookmarkStart w:id="1603" w:name="Par8739"/>
      <w:bookmarkEnd w:id="1603"/>
      <w:r>
        <w:t>Статья 23.78. Федеральный орган исполнительной вл</w:t>
      </w:r>
      <w:r>
        <w:t>асти, уполномоченный на выполнение функций по контролю за осуществлением иностранных инвестиций в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69"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p>
    <w:p w:rsidR="00000000" w:rsidRDefault="00DF0703">
      <w:pPr>
        <w:pStyle w:val="ConsPlusNormal"/>
        <w:ind w:firstLine="540"/>
        <w:jc w:val="both"/>
      </w:pPr>
      <w:bookmarkStart w:id="1604" w:name="Par8743"/>
      <w:bookmarkEnd w:id="1604"/>
      <w:r>
        <w:t xml:space="preserve">1. Федеральный </w:t>
      </w:r>
      <w:hyperlink r:id="rId4070" w:tooltip="Постановление Правительства РФ от 30.06.2004 N 331 (ред. от 02.03.2015) &quot;Об утверждении Положения о Федеральной антимонопольной службе&quot;{КонсультантПлюс}"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958" w:tooltip="Ссылка на текущий документ" w:history="1">
        <w:r>
          <w:rPr>
            <w:color w:val="0000FF"/>
          </w:rPr>
          <w:t>статьей 19.8.2</w:t>
        </w:r>
      </w:hyperlink>
      <w:r>
        <w:t xml:space="preserve"> настоящего Кодекса.</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43" w:tooltip="Ссылка на текущий документ" w:history="1">
        <w:r>
          <w:rPr>
            <w:color w:val="0000FF"/>
          </w:rPr>
          <w:t>части 1</w:t>
        </w:r>
      </w:hyperlink>
      <w:r>
        <w:t xml:space="preserve"> настоящей статьи, вправе рук</w:t>
      </w:r>
      <w:r>
        <w:t>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605" w:name="Par8746"/>
      <w:bookmarkEnd w:id="1605"/>
      <w:r>
        <w:t>Статья 23.79. Органы исполнительной власти субъектов Рос</w:t>
      </w:r>
      <w:r>
        <w:t>сийской Федерации - городов федерального значения Москвы и Санкт-Петербурга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71"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DF0703">
      <w:pPr>
        <w:pStyle w:val="ConsPlusNormal"/>
        <w:ind w:firstLine="540"/>
        <w:jc w:val="both"/>
      </w:pPr>
    </w:p>
    <w:p w:rsidR="00000000" w:rsidRDefault="00DF0703">
      <w:pPr>
        <w:pStyle w:val="ConsPlusNormal"/>
        <w:ind w:firstLine="540"/>
        <w:jc w:val="both"/>
      </w:pPr>
      <w:bookmarkStart w:id="1606" w:name="Par8750"/>
      <w:bookmarkEnd w:id="1606"/>
      <w: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w:t>
      </w:r>
      <w:r>
        <w:t xml:space="preserve">ниях, предусмотренных </w:t>
      </w:r>
      <w:hyperlink w:anchor="Par3705" w:tooltip="Ссылка на текущий документ"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072" w:tooltip="Ссылка на КонсультантПлюс"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DF0703">
      <w:pPr>
        <w:pStyle w:val="ConsPlusNormal"/>
        <w:ind w:firstLine="540"/>
        <w:jc w:val="both"/>
      </w:pPr>
      <w:r>
        <w:t>2. Р</w:t>
      </w:r>
      <w:r>
        <w:t xml:space="preserve">ассматривать дела об административных правонарушениях от имени органов, указанных в </w:t>
      </w:r>
      <w:hyperlink w:anchor="Par8750"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w:t>
      </w:r>
      <w:r>
        <w:t>ерации, заместители руководителей.</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w:t>
      </w:r>
      <w:r>
        <w:t xml:space="preserve"> не позднее 1 января 2018 года (Федеральный </w:t>
      </w:r>
      <w:hyperlink r:id="rId4073"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514-ФЗ).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outlineLvl w:val="2"/>
      </w:pPr>
      <w:bookmarkStart w:id="1607" w:name="Par8757"/>
      <w:bookmarkEnd w:id="1607"/>
      <w:r>
        <w:t>Статья 23.79.1. Органы исполнительной власти субъектов Российской Федерации - Республики Крым и города федерального значения Севастополя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74"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514-ФЗ)</w:t>
      </w:r>
    </w:p>
    <w:p w:rsidR="00000000" w:rsidRDefault="00DF0703">
      <w:pPr>
        <w:pStyle w:val="ConsPlusNormal"/>
        <w:jc w:val="both"/>
      </w:pPr>
    </w:p>
    <w:p w:rsidR="00000000" w:rsidRDefault="00DF0703">
      <w:pPr>
        <w:pStyle w:val="ConsPlusNormal"/>
        <w:ind w:firstLine="540"/>
        <w:jc w:val="both"/>
      </w:pPr>
      <w:bookmarkStart w:id="1608" w:name="Par8761"/>
      <w:bookmarkEnd w:id="160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w:t>
      </w:r>
      <w:r>
        <w:t>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w:t>
      </w:r>
      <w:r>
        <w:t>ой Федерации о передаче осуществления части полномочий.</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61" w:tooltip="Ссылка на текущий документ" w:history="1">
        <w:r>
          <w:rPr>
            <w:color w:val="0000FF"/>
          </w:rPr>
          <w:t>части 1</w:t>
        </w:r>
      </w:hyperlink>
      <w:r>
        <w:t xml:space="preserve"> настоящей статьи, вправе руководители соответств</w:t>
      </w:r>
      <w:r>
        <w:t>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w:t>
      </w:r>
      <w:r>
        <w:t>ации - Республики Крым и города федерального значения Севастополя,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609" w:name="Par8764"/>
      <w:bookmarkEnd w:id="1609"/>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75"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000000" w:rsidRDefault="00DF0703">
      <w:pPr>
        <w:pStyle w:val="ConsPlusNormal"/>
        <w:ind w:firstLine="540"/>
        <w:jc w:val="both"/>
      </w:pPr>
    </w:p>
    <w:p w:rsidR="00000000" w:rsidRDefault="00DF0703">
      <w:pPr>
        <w:pStyle w:val="ConsPlusNormal"/>
        <w:ind w:firstLine="540"/>
        <w:jc w:val="both"/>
      </w:pPr>
      <w:r>
        <w:t>1. Федеральные органы исполнительной власти, уполномоченные на осуществление государст</w:t>
      </w:r>
      <w:r>
        <w:t xml:space="preserve">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02" w:tooltip="Ссылка на текущий документ" w:history="1">
        <w:r>
          <w:rPr>
            <w:color w:val="0000FF"/>
          </w:rPr>
          <w:t>статьей 14.52</w:t>
        </w:r>
      </w:hyperlink>
      <w:r>
        <w:t xml:space="preserve"> настоящего Кодекса.</w:t>
      </w:r>
    </w:p>
    <w:p w:rsidR="00000000" w:rsidRDefault="00DF0703">
      <w:pPr>
        <w:pStyle w:val="ConsPlusNormal"/>
        <w:ind w:firstLine="540"/>
        <w:jc w:val="both"/>
      </w:pPr>
      <w:r>
        <w:t xml:space="preserve">2. </w:t>
      </w:r>
      <w:r>
        <w:t>От имени органов, указанных в настоящей статье, рассматривать дела об административных правонарушениях вправе:</w:t>
      </w:r>
    </w:p>
    <w:p w:rsidR="00000000" w:rsidRDefault="00DF0703">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w:t>
      </w:r>
      <w:r>
        <w:t>емых организаций, их заместители;</w:t>
      </w:r>
    </w:p>
    <w:p w:rsidR="00000000" w:rsidRDefault="00DF0703">
      <w:pPr>
        <w:pStyle w:val="ConsPlusNormal"/>
        <w:ind w:firstLine="540"/>
        <w:jc w:val="both"/>
      </w:pPr>
      <w:r>
        <w:t>2) руководители структурных подразделений указанных органов, их заместители;</w:t>
      </w:r>
    </w:p>
    <w:p w:rsidR="00000000" w:rsidRDefault="00DF0703">
      <w:pPr>
        <w:pStyle w:val="ConsPlusNormal"/>
        <w:ind w:firstLine="540"/>
        <w:jc w:val="both"/>
      </w:pPr>
      <w:r>
        <w:t>3) руководители территориальных органов указанных органов,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610" w:name="Par8774"/>
      <w:bookmarkEnd w:id="1610"/>
      <w:r>
        <w:t xml:space="preserve">Статья 23.81. Федеральный орган исполнительной власти, </w:t>
      </w:r>
      <w:r>
        <w:t>осуществляющий функции по контролю и надзору в сфере здравоохранения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7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000000" w:rsidRDefault="00DF0703">
      <w:pPr>
        <w:pStyle w:val="ConsPlusNormal"/>
        <w:ind w:firstLine="540"/>
        <w:jc w:val="both"/>
      </w:pPr>
    </w:p>
    <w:p w:rsidR="00000000" w:rsidRDefault="00DF0703">
      <w:pPr>
        <w:pStyle w:val="ConsPlusNormal"/>
        <w:ind w:firstLine="540"/>
        <w:jc w:val="both"/>
      </w:pPr>
      <w:bookmarkStart w:id="1611" w:name="Par8778"/>
      <w:bookmarkEnd w:id="1611"/>
      <w:r>
        <w:t>1. Федеральный орган исполнительной власти, осуществляющий функции по контролю и надзору в сфере здравоохранения, его территориальные органы р</w:t>
      </w:r>
      <w:r>
        <w:t xml:space="preserve">ассматривают дела об административных правонарушениях, предусмотренных </w:t>
      </w:r>
      <w:hyperlink w:anchor="Par1575" w:tooltip="Ссылка на текущий документ" w:history="1">
        <w:r>
          <w:rPr>
            <w:color w:val="0000FF"/>
          </w:rPr>
          <w:t>статьей 6.28</w:t>
        </w:r>
      </w:hyperlink>
      <w:r>
        <w:t xml:space="preserve">, </w:t>
      </w:r>
      <w:hyperlink w:anchor="Par1587" w:tooltip="Ссылка на текущий документ" w:history="1">
        <w:r>
          <w:rPr>
            <w:color w:val="0000FF"/>
          </w:rPr>
          <w:t>частями 1</w:t>
        </w:r>
      </w:hyperlink>
      <w:r>
        <w:t xml:space="preserve">, </w:t>
      </w:r>
      <w:hyperlink w:anchor="Par1589" w:tooltip="Ссылка на текущий документ" w:history="1">
        <w:r>
          <w:rPr>
            <w:color w:val="0000FF"/>
          </w:rPr>
          <w:t>2</w:t>
        </w:r>
      </w:hyperlink>
      <w:r>
        <w:t xml:space="preserve"> и </w:t>
      </w:r>
      <w:hyperlink w:anchor="Par1591" w:tooltip="Ссылка на текущий документ" w:history="1">
        <w:r>
          <w:rPr>
            <w:color w:val="0000FF"/>
          </w:rPr>
          <w:t>3 статьи 6.29</w:t>
        </w:r>
      </w:hyperlink>
      <w:r>
        <w:t xml:space="preserve">, </w:t>
      </w:r>
      <w:hyperlink w:anchor="Par1596" w:tooltip="Ссылка на текущий документ" w:history="1">
        <w:r>
          <w:rPr>
            <w:color w:val="0000FF"/>
          </w:rPr>
          <w:t>статьями 6.30</w:t>
        </w:r>
      </w:hyperlink>
      <w:r>
        <w:t xml:space="preserve">, </w:t>
      </w:r>
      <w:hyperlink w:anchor="Par1614" w:tooltip="Ссылка на текущий документ" w:history="1">
        <w:r>
          <w:rPr>
            <w:color w:val="0000FF"/>
          </w:rPr>
          <w:t>6.32</w:t>
        </w:r>
      </w:hyperlink>
      <w:r>
        <w:t xml:space="preserve">, </w:t>
      </w:r>
      <w:hyperlink w:anchor="Par4482" w:tooltip="Ссылка на текущий документ" w:history="1">
        <w:r>
          <w:rPr>
            <w:color w:val="0000FF"/>
          </w:rPr>
          <w:t>14.4.2</w:t>
        </w:r>
      </w:hyperlink>
      <w:r>
        <w:t xml:space="preserve">,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w:t>
      </w:r>
      <w:hyperlink w:anchor="Par5039" w:tooltip="Ссылка на текущий документ" w:history="1">
        <w:r>
          <w:rPr>
            <w:color w:val="0000FF"/>
          </w:rPr>
          <w:t>14.46</w:t>
        </w:r>
      </w:hyperlink>
      <w:r>
        <w:t xml:space="preserve">, </w:t>
      </w:r>
      <w:hyperlink w:anchor="Par6604" w:tooltip="Ссылка на текущий документ" w:history="1">
        <w:r>
          <w:rPr>
            <w:color w:val="0000FF"/>
          </w:rPr>
          <w:t>частью 5 статьи 19.4</w:t>
        </w:r>
      </w:hyperlink>
      <w:r>
        <w:t xml:space="preserve">, </w:t>
      </w:r>
      <w:hyperlink w:anchor="Par6733" w:tooltip="Ссылка на текущий документ" w:history="1">
        <w:r>
          <w:rPr>
            <w:color w:val="0000FF"/>
          </w:rPr>
          <w:t>частью 21 статьи 19.5</w:t>
        </w:r>
      </w:hyperlink>
      <w:r>
        <w:t xml:space="preserve">, </w:t>
      </w:r>
      <w:hyperlink w:anchor="Par6877" w:tooltip="Ссылка на текущий документ" w:history="1">
        <w:r>
          <w:rPr>
            <w:color w:val="0000FF"/>
          </w:rPr>
          <w:t>ста</w:t>
        </w:r>
        <w:r>
          <w:rPr>
            <w:color w:val="0000FF"/>
          </w:rPr>
          <w:t>тьей 19.7.8</w:t>
        </w:r>
      </w:hyperlink>
      <w:r>
        <w:t xml:space="preserve"> настоящего Кодекса.</w:t>
      </w:r>
    </w:p>
    <w:p w:rsidR="00000000" w:rsidRDefault="00DF0703">
      <w:pPr>
        <w:pStyle w:val="ConsPlusNormal"/>
        <w:jc w:val="both"/>
      </w:pPr>
      <w:r>
        <w:t xml:space="preserve">(в ред. Федеральных законов от 21.07.2014 </w:t>
      </w:r>
      <w:hyperlink r:id="rId407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КонсультантПлюс}" w:history="1">
        <w:r>
          <w:rPr>
            <w:color w:val="0000FF"/>
          </w:rPr>
          <w:t>N 243-ФЗ</w:t>
        </w:r>
      </w:hyperlink>
      <w:r>
        <w:t xml:space="preserve">, от 14.10.2014 </w:t>
      </w:r>
      <w:hyperlink r:id="rId407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40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78"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w:t>
      </w:r>
      <w:r>
        <w:t>сполнительной власти, осуществляющего функции по контролю и надзору в сфере здравоохранения, его заместители;</w:t>
      </w:r>
    </w:p>
    <w:p w:rsidR="00000000" w:rsidRDefault="00DF0703">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w:t>
      </w:r>
      <w:r>
        <w:t>анения,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612" w:name="Par8784"/>
      <w:bookmarkEnd w:id="1612"/>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80"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02.12.2013 N 32</w:t>
      </w:r>
      <w:r>
        <w:t>6-ФЗ)</w:t>
      </w:r>
    </w:p>
    <w:p w:rsidR="00000000" w:rsidRDefault="00DF0703">
      <w:pPr>
        <w:pStyle w:val="ConsPlusNormal"/>
        <w:ind w:firstLine="540"/>
        <w:jc w:val="both"/>
      </w:pPr>
    </w:p>
    <w:p w:rsidR="00000000" w:rsidRDefault="00DF0703">
      <w:pPr>
        <w:pStyle w:val="ConsPlusNormal"/>
        <w:ind w:firstLine="540"/>
        <w:jc w:val="both"/>
      </w:pPr>
      <w:bookmarkStart w:id="1613" w:name="Par8788"/>
      <w:bookmarkEnd w:id="161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54" w:tooltip="Ссылка на текущий документ" w:history="1">
        <w:r>
          <w:rPr>
            <w:color w:val="0000FF"/>
          </w:rPr>
          <w:t>частью 3 статьи 7.29</w:t>
        </w:r>
      </w:hyperlink>
      <w:r>
        <w:t xml:space="preserve">, </w:t>
      </w:r>
      <w:hyperlink w:anchor="Par1959" w:tooltip="Ссылка на текущий документ" w:history="1">
        <w:r>
          <w:rPr>
            <w:color w:val="0000FF"/>
          </w:rPr>
          <w:t>статьями 7.29.1</w:t>
        </w:r>
      </w:hyperlink>
      <w:r>
        <w:t xml:space="preserve">, </w:t>
      </w:r>
      <w:hyperlink w:anchor="Par1968" w:tooltip="Ссылка на текущий документ" w:history="1">
        <w:r>
          <w:rPr>
            <w:color w:val="0000FF"/>
          </w:rPr>
          <w:t>7.29.2</w:t>
        </w:r>
      </w:hyperlink>
      <w:r>
        <w:t xml:space="preserve">, </w:t>
      </w:r>
      <w:hyperlink w:anchor="Par2037" w:tooltip="Ссылка на текущий документ" w:history="1">
        <w:r>
          <w:rPr>
            <w:color w:val="0000FF"/>
          </w:rPr>
          <w:t>частью 15 статьи 7</w:t>
        </w:r>
        <w:r>
          <w:rPr>
            <w:color w:val="0000FF"/>
          </w:rPr>
          <w:t>.30</w:t>
        </w:r>
      </w:hyperlink>
      <w:r>
        <w:t xml:space="preserve">, </w:t>
      </w:r>
      <w:hyperlink w:anchor="Par2092" w:tooltip="Ссылка на текущий документ" w:history="1">
        <w:r>
          <w:rPr>
            <w:color w:val="0000FF"/>
          </w:rPr>
          <w:t>статьей 7.32.1</w:t>
        </w:r>
      </w:hyperlink>
      <w:r>
        <w:t xml:space="preserve">, </w:t>
      </w:r>
      <w:hyperlink w:anchor="Par2838" w:tooltip="Ссылка на текущий документ" w:history="1">
        <w:r>
          <w:rPr>
            <w:color w:val="0000FF"/>
          </w:rPr>
          <w:t>частью 11 статьи 9.16</w:t>
        </w:r>
      </w:hyperlink>
      <w:r>
        <w:t xml:space="preserve"> (в части государственного оборонного заказа и государственной тайны), </w:t>
      </w:r>
      <w:hyperlink w:anchor="Par5011" w:tooltip="Ссылка на текущий документ" w:history="1">
        <w:r>
          <w:rPr>
            <w:color w:val="0000FF"/>
          </w:rPr>
          <w:t>частями 1</w:t>
        </w:r>
      </w:hyperlink>
      <w:r>
        <w:t xml:space="preserve"> и </w:t>
      </w:r>
      <w:hyperlink w:anchor="Par5014" w:tooltip="Ссылка на текущий документ" w:history="1">
        <w:r>
          <w:rPr>
            <w:color w:val="0000FF"/>
          </w:rPr>
          <w:t>2 статьи 14.43</w:t>
        </w:r>
      </w:hyperlink>
      <w:r>
        <w:t xml:space="preserve">, </w:t>
      </w:r>
      <w:hyperlink w:anchor="Par5021" w:tooltip="Ссылка на текущий документ" w:history="1">
        <w:r>
          <w:rPr>
            <w:color w:val="0000FF"/>
          </w:rPr>
          <w:t>статьями 14.44</w:t>
        </w:r>
      </w:hyperlink>
      <w:r>
        <w:t xml:space="preserve">, </w:t>
      </w:r>
      <w:hyperlink w:anchor="Par5077" w:tooltip="Ссылка на текущий документ" w:history="1">
        <w:r>
          <w:rPr>
            <w:color w:val="0000FF"/>
          </w:rPr>
          <w:t>14.49</w:t>
        </w:r>
      </w:hyperlink>
      <w:r>
        <w:t xml:space="preserve">, </w:t>
      </w:r>
      <w:hyperlink w:anchor="Par5140" w:tooltip="Ссылка на текущий документ" w:history="1">
        <w:r>
          <w:rPr>
            <w:color w:val="0000FF"/>
          </w:rPr>
          <w:t>частями 1</w:t>
        </w:r>
      </w:hyperlink>
      <w:r>
        <w:t xml:space="preserve"> и </w:t>
      </w:r>
      <w:hyperlink w:anchor="Par5142" w:tooltip="Ссылка на текущий документ" w:history="1">
        <w:r>
          <w:rPr>
            <w:color w:val="0000FF"/>
          </w:rPr>
          <w:t>2 статьи 14.55</w:t>
        </w:r>
      </w:hyperlink>
      <w:r>
        <w:t xml:space="preserve">, </w:t>
      </w:r>
      <w:hyperlink w:anchor="Par5884" w:tooltip="Ссылка на текущий документ" w:history="1">
        <w:r>
          <w:rPr>
            <w:color w:val="0000FF"/>
          </w:rPr>
          <w:t>статьей 15.37</w:t>
        </w:r>
      </w:hyperlink>
      <w:r>
        <w:t xml:space="preserve">, </w:t>
      </w:r>
      <w:hyperlink w:anchor="Par6683" w:tooltip="Ссылка на текущий документ" w:history="1">
        <w:r>
          <w:rPr>
            <w:color w:val="0000FF"/>
          </w:rPr>
          <w:t>частью 7.1 статьи 19.5</w:t>
        </w:r>
      </w:hyperlink>
      <w:r>
        <w:t xml:space="preserve">, </w:t>
      </w:r>
      <w:hyperlink w:anchor="Par6806" w:tooltip="Ссылка на текущий документ"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000000" w:rsidRDefault="00DF0703">
      <w:pPr>
        <w:pStyle w:val="ConsPlusNormal"/>
        <w:jc w:val="both"/>
      </w:pPr>
      <w:r>
        <w:t xml:space="preserve">(в ред. Федеральных законов от 28.12.2013 </w:t>
      </w:r>
      <w:hyperlink r:id="rId4081"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14.10.2014 </w:t>
      </w:r>
      <w:hyperlink r:id="rId408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88"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000000" w:rsidRDefault="00DF0703">
      <w:pPr>
        <w:pStyle w:val="ConsPlusNormal"/>
        <w:ind w:firstLine="540"/>
        <w:jc w:val="both"/>
      </w:pPr>
      <w:r>
        <w:t>2) руководители структурных подразде</w:t>
      </w:r>
      <w:r>
        <w:t>лений федерального органа исполнительной власти, осуществляющего функции по контролю и надзору в сфере государственного оборонного заказа;</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w:t>
      </w:r>
      <w:r>
        <w:t>ю и надзору в сфере государственного оборонного заказа.</w:t>
      </w:r>
    </w:p>
    <w:p w:rsidR="00000000" w:rsidRDefault="00DF0703">
      <w:pPr>
        <w:pStyle w:val="ConsPlusNormal"/>
        <w:ind w:firstLine="540"/>
        <w:jc w:val="both"/>
      </w:pPr>
    </w:p>
    <w:p w:rsidR="00000000" w:rsidRDefault="00DF0703">
      <w:pPr>
        <w:pStyle w:val="ConsPlusNormal"/>
        <w:ind w:firstLine="540"/>
        <w:jc w:val="both"/>
        <w:outlineLvl w:val="2"/>
      </w:pPr>
      <w:bookmarkStart w:id="1614" w:name="Par8795"/>
      <w:bookmarkEnd w:id="1614"/>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000000" w:rsidRDefault="00DF0703">
      <w:pPr>
        <w:pStyle w:val="ConsPlusNormal"/>
        <w:ind w:firstLine="540"/>
        <w:jc w:val="both"/>
      </w:pPr>
    </w:p>
    <w:p w:rsidR="00000000" w:rsidRDefault="00DF0703">
      <w:pPr>
        <w:pStyle w:val="ConsPlusNormal"/>
        <w:ind w:firstLine="540"/>
        <w:jc w:val="both"/>
      </w:pPr>
      <w:r>
        <w:t>(введена Федерал</w:t>
      </w:r>
      <w:r>
        <w:t xml:space="preserve">ьным </w:t>
      </w:r>
      <w:hyperlink r:id="rId4083"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122-ФЗ)</w:t>
      </w:r>
    </w:p>
    <w:p w:rsidR="00000000" w:rsidRDefault="00DF0703">
      <w:pPr>
        <w:pStyle w:val="ConsPlusNormal"/>
        <w:ind w:firstLine="540"/>
        <w:jc w:val="both"/>
      </w:pPr>
    </w:p>
    <w:p w:rsidR="00000000" w:rsidRDefault="00DF0703">
      <w:pPr>
        <w:pStyle w:val="ConsPlusNormal"/>
        <w:ind w:firstLine="540"/>
        <w:jc w:val="both"/>
      </w:pPr>
      <w:bookmarkStart w:id="1615" w:name="Par8799"/>
      <w:bookmarkEnd w:id="161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w:t>
      </w:r>
      <w:r>
        <w:t xml:space="preserve">органы рассматривают дела об административных правонарушениях, предусмотренных </w:t>
      </w:r>
      <w:hyperlink w:anchor="Par2110" w:tooltip="Ссылка на текущий документ" w:history="1">
        <w:r>
          <w:rPr>
            <w:color w:val="0000FF"/>
          </w:rPr>
          <w:t>частями 1</w:t>
        </w:r>
      </w:hyperlink>
      <w:r>
        <w:t xml:space="preserve">, </w:t>
      </w:r>
      <w:hyperlink w:anchor="Par2114" w:tooltip="Ссылка на текущий документ" w:history="1">
        <w:r>
          <w:rPr>
            <w:color w:val="0000FF"/>
          </w:rPr>
          <w:t>3</w:t>
        </w:r>
      </w:hyperlink>
      <w:r>
        <w:t xml:space="preserve"> - </w:t>
      </w:r>
      <w:hyperlink w:anchor="Par2124" w:tooltip="Ссылка на текущий документ" w:history="1">
        <w:r>
          <w:rPr>
            <w:color w:val="0000FF"/>
          </w:rPr>
          <w:t>8 статьи 7.32.3</w:t>
        </w:r>
      </w:hyperlink>
      <w:r>
        <w:t xml:space="preserve">, </w:t>
      </w:r>
      <w:hyperlink w:anchor="Par6686" w:tooltip="Ссылка на текущий документ" w:history="1">
        <w:r>
          <w:rPr>
            <w:color w:val="0000FF"/>
          </w:rPr>
          <w:t>частью 7.2 статьи 19.5</w:t>
        </w:r>
      </w:hyperlink>
      <w:r>
        <w:t xml:space="preserve">, </w:t>
      </w:r>
      <w:hyperlink w:anchor="Par6813" w:tooltip="Ссылка на текущий документ" w:history="1">
        <w:r>
          <w:rPr>
            <w:color w:val="0000FF"/>
          </w:rPr>
          <w:t>статьей 19.7.2-1</w:t>
        </w:r>
      </w:hyperlink>
      <w:r>
        <w:t xml:space="preserve"> настоящего Кодекса.</w:t>
      </w:r>
    </w:p>
    <w:p w:rsidR="00000000" w:rsidRDefault="00DF0703">
      <w:pPr>
        <w:pStyle w:val="ConsPlusNormal"/>
        <w:ind w:firstLine="540"/>
        <w:jc w:val="both"/>
      </w:pPr>
      <w:r>
        <w:t>2. Рассматривать дела об административных правонарушениях от</w:t>
      </w:r>
      <w:r>
        <w:t xml:space="preserve"> имени органов, указанных в </w:t>
      </w:r>
      <w:hyperlink w:anchor="Par879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w:t>
      </w:r>
      <w:r>
        <w:t xml:space="preserve"> отдельными видами юридических лиц, его заместители;</w:t>
      </w:r>
    </w:p>
    <w:p w:rsidR="00000000" w:rsidRDefault="00DF0703">
      <w:pPr>
        <w:pStyle w:val="ConsPlusNormal"/>
        <w:ind w:firstLine="540"/>
        <w:jc w:val="both"/>
      </w:pPr>
      <w:r>
        <w:t xml:space="preserve">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w:t>
      </w:r>
      <w:r>
        <w:t>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000000" w:rsidRDefault="00DF0703">
      <w:pPr>
        <w:pStyle w:val="ConsPlusNormal"/>
        <w:ind w:firstLine="540"/>
        <w:jc w:val="both"/>
      </w:pPr>
    </w:p>
    <w:p w:rsidR="00000000" w:rsidRDefault="00DF0703">
      <w:pPr>
        <w:pStyle w:val="ConsPlusNormal"/>
        <w:ind w:firstLine="540"/>
        <w:jc w:val="both"/>
        <w:outlineLvl w:val="2"/>
      </w:pPr>
      <w:bookmarkStart w:id="1616" w:name="Par8805"/>
      <w:bookmarkEnd w:id="1616"/>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84"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119-ФЗ)</w:t>
      </w:r>
    </w:p>
    <w:p w:rsidR="00000000" w:rsidRDefault="00DF0703">
      <w:pPr>
        <w:pStyle w:val="ConsPlusNormal"/>
        <w:jc w:val="both"/>
      </w:pPr>
    </w:p>
    <w:p w:rsidR="00000000" w:rsidRDefault="00DF0703">
      <w:pPr>
        <w:pStyle w:val="ConsPlusNormal"/>
        <w:ind w:firstLine="540"/>
        <w:jc w:val="both"/>
      </w:pPr>
      <w:bookmarkStart w:id="1617" w:name="Par8809"/>
      <w:bookmarkEnd w:id="16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05" w:tooltip="Ссылка на текущий документ" w:history="1">
        <w:r>
          <w:rPr>
            <w:color w:val="0000FF"/>
          </w:rPr>
          <w:t>статьей 6.31</w:t>
        </w:r>
      </w:hyperlink>
      <w:r>
        <w:t xml:space="preserve"> настоящего Кодекса.</w:t>
      </w:r>
    </w:p>
    <w:p w:rsidR="00000000" w:rsidRDefault="00DF0703">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09" w:tooltip="Ссылка на текущий документ" w:history="1">
        <w:r>
          <w:rPr>
            <w:color w:val="0000FF"/>
          </w:rPr>
          <w:t>части 1</w:t>
        </w:r>
      </w:hyperlink>
      <w:r>
        <w:t xml:space="preserve"> настоящей статьи, вправе:</w:t>
      </w:r>
    </w:p>
    <w:p w:rsidR="00000000" w:rsidRDefault="00DF0703">
      <w:pPr>
        <w:pStyle w:val="ConsPlusNormal"/>
        <w:ind w:firstLine="540"/>
        <w:jc w:val="both"/>
      </w:pPr>
      <w:r>
        <w:t>1) рук</w:t>
      </w:r>
      <w:r>
        <w:t>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000000" w:rsidRDefault="00DF0703">
      <w:pPr>
        <w:pStyle w:val="ConsPlusNormal"/>
        <w:ind w:firstLine="540"/>
        <w:jc w:val="both"/>
      </w:pPr>
      <w:r>
        <w:t>2) руководители структурных подразделений федерального органа исполнит</w:t>
      </w:r>
      <w:r>
        <w:t>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000000" w:rsidRDefault="00DF0703">
      <w:pPr>
        <w:pStyle w:val="ConsPlusNormal"/>
        <w:ind w:firstLine="540"/>
        <w:jc w:val="both"/>
      </w:pPr>
      <w:r>
        <w:t>3) руководители территориальных органов федерального органа исполнительной власти, осуществляющего функции по</w:t>
      </w:r>
      <w:r>
        <w:t xml:space="preserve"> государственному контролю за обеспечением безопасности донорской крови и ее компонентов, их заместители.</w:t>
      </w:r>
    </w:p>
    <w:p w:rsidR="00000000" w:rsidRDefault="00DF0703">
      <w:pPr>
        <w:pStyle w:val="ConsPlusNormal"/>
        <w:ind w:firstLine="540"/>
        <w:jc w:val="both"/>
      </w:pPr>
    </w:p>
    <w:p w:rsidR="00000000" w:rsidRDefault="00DF0703">
      <w:pPr>
        <w:pStyle w:val="ConsPlusNormal"/>
        <w:jc w:val="center"/>
        <w:outlineLvl w:val="0"/>
        <w:rPr>
          <w:b/>
          <w:bCs/>
        </w:rPr>
      </w:pPr>
      <w:bookmarkStart w:id="1618" w:name="Par8815"/>
      <w:bookmarkEnd w:id="1618"/>
      <w:r>
        <w:rPr>
          <w:b/>
          <w:bCs/>
        </w:rPr>
        <w:t>Раздел IV. ПРОИЗВОДСТВО ПО ДЕЛАМ</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jc w:val="both"/>
      </w:pPr>
    </w:p>
    <w:p w:rsidR="00000000" w:rsidRDefault="00DF0703">
      <w:pPr>
        <w:pStyle w:val="ConsPlusNormal"/>
        <w:jc w:val="center"/>
        <w:outlineLvl w:val="1"/>
        <w:rPr>
          <w:b/>
          <w:bCs/>
        </w:rPr>
      </w:pPr>
      <w:bookmarkStart w:id="1619" w:name="Par8818"/>
      <w:bookmarkEnd w:id="1619"/>
      <w:r>
        <w:rPr>
          <w:b/>
          <w:bCs/>
        </w:rPr>
        <w:t>Глава 24. ОБЩИЕ ПОЛОЖЕНИЯ</w:t>
      </w:r>
    </w:p>
    <w:p w:rsidR="00000000" w:rsidRDefault="00DF0703">
      <w:pPr>
        <w:pStyle w:val="ConsPlusNormal"/>
        <w:jc w:val="both"/>
      </w:pPr>
    </w:p>
    <w:p w:rsidR="00000000" w:rsidRDefault="00DF0703">
      <w:pPr>
        <w:pStyle w:val="ConsPlusNormal"/>
        <w:ind w:firstLine="540"/>
        <w:jc w:val="both"/>
        <w:outlineLvl w:val="2"/>
      </w:pPr>
      <w:bookmarkStart w:id="1620" w:name="Par8820"/>
      <w:bookmarkEnd w:id="1620"/>
      <w:r>
        <w:t>Статья 24.</w:t>
      </w:r>
      <w:r>
        <w:t>1. Задачи производства по делам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w:t>
      </w:r>
      <w:r>
        <w:t>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00000" w:rsidRDefault="00DF0703">
      <w:pPr>
        <w:pStyle w:val="ConsPlusNormal"/>
        <w:jc w:val="both"/>
      </w:pPr>
    </w:p>
    <w:p w:rsidR="00000000" w:rsidRDefault="00DF0703">
      <w:pPr>
        <w:pStyle w:val="ConsPlusNormal"/>
        <w:ind w:firstLine="540"/>
        <w:jc w:val="both"/>
        <w:outlineLvl w:val="2"/>
      </w:pPr>
      <w:bookmarkStart w:id="1621" w:name="Par8824"/>
      <w:bookmarkEnd w:id="1621"/>
      <w:r>
        <w:t>Статья 24.2. Язык, на котором ведется производство по делам об административ</w:t>
      </w:r>
      <w:r>
        <w:t>ных правонарушениях</w:t>
      </w:r>
    </w:p>
    <w:p w:rsidR="00000000" w:rsidRDefault="00DF0703">
      <w:pPr>
        <w:pStyle w:val="ConsPlusNormal"/>
        <w:jc w:val="both"/>
      </w:pPr>
    </w:p>
    <w:p w:rsidR="00000000" w:rsidRDefault="00DF070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w:t>
      </w:r>
      <w:r>
        <w:t>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00000" w:rsidRDefault="00DF0703">
      <w:pPr>
        <w:pStyle w:val="ConsPlusNormal"/>
        <w:ind w:firstLine="540"/>
        <w:jc w:val="both"/>
      </w:pPr>
      <w:r>
        <w:t>2. Лицам, участвующим в производстве по делу об административн</w:t>
      </w:r>
      <w:r>
        <w:t xml:space="preserve">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w:t>
      </w:r>
      <w:r>
        <w:t>общения, а также пользоваться услугами переводчика.</w:t>
      </w:r>
    </w:p>
    <w:p w:rsidR="00000000" w:rsidRDefault="00DF0703">
      <w:pPr>
        <w:pStyle w:val="ConsPlusNormal"/>
        <w:jc w:val="both"/>
      </w:pPr>
    </w:p>
    <w:p w:rsidR="00000000" w:rsidRDefault="00DF0703">
      <w:pPr>
        <w:pStyle w:val="ConsPlusNormal"/>
        <w:ind w:firstLine="540"/>
        <w:jc w:val="both"/>
        <w:outlineLvl w:val="2"/>
      </w:pPr>
      <w:bookmarkStart w:id="1622" w:name="Par8829"/>
      <w:bookmarkEnd w:id="1622"/>
      <w:r>
        <w:t>Статья 24.3. Открытое рассмотрение дел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r>
        <w:t>1. Дела об административных правонарушениях подлежат откры</w:t>
      </w:r>
      <w:r>
        <w:t xml:space="preserve">тому рассмотрению, за исключением случаев, предусмотренных </w:t>
      </w:r>
      <w:hyperlink w:anchor="Par9852" w:tooltip="Ссылка на текущий документ"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w:t>
      </w:r>
      <w:r>
        <w:t xml:space="preserve">охраняемой законом </w:t>
      </w:r>
      <w:hyperlink r:id="rId40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w:t>
      </w:r>
      <w:r>
        <w:t xml:space="preserve"> достоинства указанных лиц.</w:t>
      </w:r>
    </w:p>
    <w:p w:rsidR="00000000" w:rsidRDefault="00DF0703">
      <w:pPr>
        <w:pStyle w:val="ConsPlusNormal"/>
        <w:jc w:val="both"/>
      </w:pPr>
      <w:r>
        <w:t xml:space="preserve">(в ред. Федерального </w:t>
      </w:r>
      <w:hyperlink r:id="rId408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w:t>
      </w:r>
      <w:r>
        <w:t>ивающими дело, в виде определения.</w:t>
      </w:r>
    </w:p>
    <w:p w:rsidR="00000000" w:rsidRDefault="00DF0703">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w:t>
      </w:r>
      <w:r>
        <w:t>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w:t>
      </w:r>
      <w:r>
        <w:t>олжностного лица, рассматривающих дело об административном правонарушении.</w:t>
      </w:r>
    </w:p>
    <w:p w:rsidR="00000000" w:rsidRDefault="00DF0703">
      <w:pPr>
        <w:pStyle w:val="ConsPlusNormal"/>
        <w:jc w:val="both"/>
      </w:pPr>
      <w:r>
        <w:t xml:space="preserve">(часть третья введена Федеральным </w:t>
      </w:r>
      <w:hyperlink r:id="rId4087" w:tooltip="Федеральный закон от 01.12.2007 N 304-ФЗ &quot;О внесении изменения в статью 24.3 Кодекса Российской Федерации об административных правонарушениях&quot;{КонсультантПлюс}" w:history="1">
        <w:r>
          <w:rPr>
            <w:color w:val="0000FF"/>
          </w:rPr>
          <w:t>законом</w:t>
        </w:r>
      </w:hyperlink>
      <w:r>
        <w:t xml:space="preserve"> от 01.12.2007 N 304-ФЗ)</w:t>
      </w:r>
    </w:p>
    <w:p w:rsidR="00000000" w:rsidRDefault="00DF0703">
      <w:pPr>
        <w:pStyle w:val="ConsPlusNormal"/>
        <w:jc w:val="both"/>
      </w:pPr>
    </w:p>
    <w:p w:rsidR="00000000" w:rsidRDefault="00DF0703">
      <w:pPr>
        <w:pStyle w:val="ConsPlusNormal"/>
        <w:ind w:firstLine="540"/>
        <w:jc w:val="both"/>
        <w:outlineLvl w:val="2"/>
      </w:pPr>
      <w:bookmarkStart w:id="1623" w:name="Par8837"/>
      <w:bookmarkEnd w:id="1623"/>
      <w:r>
        <w:t>Статья 24.3.1. Доведение до сведения участников производства по</w:t>
      </w:r>
      <w:r>
        <w:t xml:space="preserve"> делу об административном правонарушении информации о поступивших судье внепроцессуальных обращениях</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088"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02.07.2013 N 166-ФЗ)</w:t>
      </w:r>
    </w:p>
    <w:p w:rsidR="00000000" w:rsidRDefault="00DF0703">
      <w:pPr>
        <w:pStyle w:val="ConsPlusNormal"/>
        <w:ind w:firstLine="540"/>
        <w:jc w:val="both"/>
      </w:pPr>
    </w:p>
    <w:p w:rsidR="00000000" w:rsidRDefault="00DF0703">
      <w:pPr>
        <w:pStyle w:val="ConsPlusNormal"/>
        <w:ind w:firstLine="540"/>
        <w:jc w:val="both"/>
      </w:pPr>
      <w:r>
        <w:t>1. Не допускается внепроцессуальное обращение к судье, в производстве которого находит</w:t>
      </w:r>
      <w:r>
        <w:t>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000000" w:rsidRDefault="00DF0703">
      <w:pPr>
        <w:pStyle w:val="ConsPlusNormal"/>
        <w:ind w:firstLine="540"/>
        <w:jc w:val="both"/>
      </w:pPr>
      <w:r>
        <w:t>2. Информация о внепроце</w:t>
      </w:r>
      <w:r>
        <w:t>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w:t>
      </w:r>
      <w:r>
        <w:t xml:space="preserve">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089" w:tooltip="Приказ Судебного департамента при Верховном Суде РФ от 11.12.2013 N 241 &quot;Об утверждении Порядка размещения в информационно-телекоммуникационной сети Интернет информации о внепроцессуальных обращениях&quot;{КонсультантПлюс}" w:history="1">
        <w:r>
          <w:rPr>
            <w:color w:val="0000FF"/>
          </w:rPr>
          <w:t>размещения</w:t>
        </w:r>
      </w:hyperlink>
      <w: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w:t>
      </w:r>
      <w:r>
        <w:t>ешений по делам об административных правонарушениях.</w:t>
      </w:r>
    </w:p>
    <w:p w:rsidR="00000000" w:rsidRDefault="00DF0703">
      <w:pPr>
        <w:pStyle w:val="ConsPlusNormal"/>
        <w:jc w:val="both"/>
      </w:pPr>
    </w:p>
    <w:p w:rsidR="00000000" w:rsidRDefault="00DF0703">
      <w:pPr>
        <w:pStyle w:val="ConsPlusNormal"/>
        <w:ind w:firstLine="540"/>
        <w:jc w:val="both"/>
        <w:outlineLvl w:val="2"/>
      </w:pPr>
      <w:bookmarkStart w:id="1624" w:name="Par8844"/>
      <w:bookmarkEnd w:id="1624"/>
      <w:r>
        <w:t>Статья 24.4. Ходатайства</w:t>
      </w:r>
    </w:p>
    <w:p w:rsidR="00000000" w:rsidRDefault="00DF0703">
      <w:pPr>
        <w:pStyle w:val="ConsPlusNormal"/>
        <w:jc w:val="both"/>
      </w:pPr>
    </w:p>
    <w:p w:rsidR="00000000" w:rsidRDefault="00DF070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w:t>
      </w:r>
      <w:r>
        <w:t>ганом, должностным лицом, в производстве которых находится данное дело.</w:t>
      </w:r>
    </w:p>
    <w:p w:rsidR="00000000" w:rsidRDefault="00DF0703">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w:t>
      </w:r>
      <w:r>
        <w:t>одстве которых находится дело об административном правонарушении, в виде определения.</w:t>
      </w:r>
    </w:p>
    <w:p w:rsidR="00000000" w:rsidRDefault="00DF0703">
      <w:pPr>
        <w:pStyle w:val="ConsPlusNormal"/>
        <w:jc w:val="both"/>
      </w:pPr>
    </w:p>
    <w:p w:rsidR="00000000" w:rsidRDefault="00DF0703">
      <w:pPr>
        <w:pStyle w:val="ConsPlusNormal"/>
        <w:ind w:firstLine="540"/>
        <w:jc w:val="both"/>
        <w:outlineLvl w:val="2"/>
      </w:pPr>
      <w:bookmarkStart w:id="1625" w:name="Par8849"/>
      <w:bookmarkEnd w:id="1625"/>
      <w:r>
        <w:t>Статья 24.5. Обстоятельства, исключающие производство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Производство по делу об административном правонарушени</w:t>
      </w:r>
      <w:r>
        <w:t>и не может быть начато, а начатое производство подлежит прекращению при наличии хотя бы одного из следующих обстоятельств:</w:t>
      </w:r>
    </w:p>
    <w:p w:rsidR="00000000" w:rsidRDefault="00DF0703">
      <w:pPr>
        <w:pStyle w:val="ConsPlusNormal"/>
        <w:jc w:val="both"/>
      </w:pPr>
      <w:r>
        <w:t xml:space="preserve">(в ред. Федерального </w:t>
      </w:r>
      <w:hyperlink r:id="rId409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w:t>
      </w:r>
      <w:r>
        <w:t>.12.2006 N 203-ФЗ)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пункта 1 части 1 статьи 24.5 см. </w:t>
      </w:r>
      <w:hyperlink r:id="rId4091"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 РФ от 16.06.2009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626" w:name="Par8857"/>
      <w:bookmarkEnd w:id="1626"/>
      <w:r>
        <w:t>1) отсутствие события административного правонарушения;</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пункта 2 части 1 статьи 24.5 см. </w:t>
      </w:r>
      <w:hyperlink r:id="rId4092"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 РФ от 16.06.2009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627" w:name="Par8862"/>
      <w:bookmarkEnd w:id="1627"/>
      <w:r>
        <w:t>2) отсутствие состава административного правонарушения, в том числе недостижение физическим лицом на момент совершения п</w:t>
      </w:r>
      <w:r>
        <w:t xml:space="preserve">ротивоправных действии (бездействия) возраста, предусмотренного настоящим </w:t>
      </w:r>
      <w:hyperlink w:anchor="Par272" w:tooltip="Ссылка на текущий документ"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877" w:tooltip="Ссылка на текущий документ"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000000" w:rsidRDefault="00DF0703">
      <w:pPr>
        <w:pStyle w:val="ConsPlusNormal"/>
        <w:jc w:val="both"/>
      </w:pPr>
      <w:r>
        <w:t xml:space="preserve">(в ред. Федерального </w:t>
      </w:r>
      <w:hyperlink r:id="rId409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w:t>
      </w:r>
      <w:r>
        <w:t>от 14.10.2014 N 307-ФЗ)</w:t>
      </w:r>
    </w:p>
    <w:p w:rsidR="00000000" w:rsidRDefault="00DF0703">
      <w:pPr>
        <w:pStyle w:val="ConsPlusNormal"/>
        <w:ind w:firstLine="540"/>
        <w:jc w:val="both"/>
      </w:pPr>
      <w:bookmarkStart w:id="1628" w:name="Par8864"/>
      <w:bookmarkEnd w:id="1628"/>
      <w:r>
        <w:t xml:space="preserve">3) действия лица в состоянии </w:t>
      </w:r>
      <w:hyperlink w:anchor="Par318" w:tooltip="Ссылка на текущий документ" w:history="1">
        <w:r>
          <w:rPr>
            <w:color w:val="0000FF"/>
          </w:rPr>
          <w:t>крайней необходимости</w:t>
        </w:r>
      </w:hyperlink>
      <w:r>
        <w:t>;</w:t>
      </w:r>
    </w:p>
    <w:p w:rsidR="00000000" w:rsidRDefault="00DF0703">
      <w:pPr>
        <w:pStyle w:val="ConsPlusNormal"/>
        <w:ind w:firstLine="540"/>
        <w:jc w:val="both"/>
      </w:pPr>
      <w:r>
        <w:t>4) издание акта амнистии, если такой акт устраняет применение административного наказания;</w:t>
      </w:r>
    </w:p>
    <w:p w:rsidR="00000000" w:rsidRDefault="00DF0703">
      <w:pPr>
        <w:pStyle w:val="ConsPlusNormal"/>
        <w:ind w:firstLine="540"/>
        <w:jc w:val="both"/>
      </w:pPr>
      <w:r>
        <w:t>5) отмена закона, ус</w:t>
      </w:r>
      <w:r>
        <w:t>тановившего административную ответственность;</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пункта 6 части 1 статьи 24.5 см. </w:t>
      </w:r>
      <w:hyperlink r:id="rId4094"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 РФ от 16.06.2009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6) истечение </w:t>
      </w:r>
      <w:hyperlink w:anchor="Par605" w:tooltip="Ссылка на текущий документ" w:history="1">
        <w:r>
          <w:rPr>
            <w:color w:val="0000FF"/>
          </w:rPr>
          <w:t>сроков</w:t>
        </w:r>
      </w:hyperlink>
      <w:r>
        <w:t xml:space="preserve"> давности привлечения к административной ответственности;</w:t>
      </w:r>
    </w:p>
    <w:p w:rsidR="00000000" w:rsidRDefault="00DF0703">
      <w:pPr>
        <w:pStyle w:val="ConsPlusNormal"/>
        <w:ind w:firstLine="540"/>
        <w:jc w:val="both"/>
      </w:pPr>
      <w:bookmarkStart w:id="1629" w:name="Par8872"/>
      <w:bookmarkEnd w:id="1629"/>
      <w:r>
        <w:t>7) наличие по одному и тому же факту совершения противоправн</w:t>
      </w:r>
      <w:r>
        <w:t>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w:t>
      </w:r>
      <w:r>
        <w:t>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000000" w:rsidRDefault="00DF0703">
      <w:pPr>
        <w:pStyle w:val="ConsPlusNormal"/>
        <w:jc w:val="both"/>
      </w:pPr>
      <w:r>
        <w:t xml:space="preserve">(в ред. Федерального </w:t>
      </w:r>
      <w:hyperlink r:id="rId409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000000" w:rsidRDefault="00DF0703">
      <w:pPr>
        <w:pStyle w:val="ConsPlusNormal"/>
        <w:ind w:firstLine="540"/>
        <w:jc w:val="both"/>
      </w:pPr>
      <w:bookmarkStart w:id="1630" w:name="Par8875"/>
      <w:bookmarkEnd w:id="1630"/>
      <w:r>
        <w:t>2. В случае, когда административное правонарушение совершено лицом, указан</w:t>
      </w:r>
      <w:r>
        <w:t xml:space="preserve">ным в </w:t>
      </w:r>
      <w:hyperlink w:anchor="Par287" w:tooltip="Ссылка на текущий документ"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w:t>
      </w:r>
      <w:r>
        <w:t>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000000" w:rsidRDefault="00DF0703">
      <w:pPr>
        <w:pStyle w:val="ConsPlusNormal"/>
        <w:jc w:val="both"/>
      </w:pPr>
      <w:r>
        <w:t xml:space="preserve">(часть вторая введена Федеральным </w:t>
      </w:r>
      <w:hyperlink r:id="rId409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законом</w:t>
        </w:r>
      </w:hyperlink>
      <w:r>
        <w:t xml:space="preserve"> от 04.12.2006 N 203-ФЗ)</w:t>
      </w:r>
    </w:p>
    <w:p w:rsidR="00000000" w:rsidRDefault="00DF0703">
      <w:pPr>
        <w:pStyle w:val="ConsPlusNormal"/>
        <w:ind w:firstLine="540"/>
        <w:jc w:val="both"/>
      </w:pPr>
      <w:bookmarkStart w:id="1631" w:name="Par8877"/>
      <w:bookmarkEnd w:id="1631"/>
      <w:r>
        <w:t>3. В случае выявления административного правонарушения, связанного с управлением транспортным средством физическим лицом, не д</w:t>
      </w:r>
      <w:r>
        <w:t>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w:t>
      </w:r>
      <w:r>
        <w:t>роизводства по делу об административном правонарушении, необходимых для пресечения соответствующего противоправного действия.</w:t>
      </w:r>
    </w:p>
    <w:p w:rsidR="00000000" w:rsidRDefault="00DF0703">
      <w:pPr>
        <w:pStyle w:val="ConsPlusNormal"/>
        <w:jc w:val="both"/>
      </w:pPr>
      <w:r>
        <w:t xml:space="preserve">(часть 3 введена Федеральным </w:t>
      </w:r>
      <w:hyperlink r:id="rId409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w:t>
      </w:r>
      <w:r>
        <w:t>14 N 307-ФЗ)</w:t>
      </w:r>
    </w:p>
    <w:p w:rsidR="00000000" w:rsidRDefault="00DF0703">
      <w:pPr>
        <w:pStyle w:val="ConsPlusNormal"/>
        <w:jc w:val="both"/>
      </w:pPr>
    </w:p>
    <w:p w:rsidR="00000000" w:rsidRDefault="00DF0703">
      <w:pPr>
        <w:pStyle w:val="ConsPlusNormal"/>
        <w:ind w:firstLine="540"/>
        <w:jc w:val="both"/>
        <w:outlineLvl w:val="2"/>
      </w:pPr>
      <w:bookmarkStart w:id="1632" w:name="Par8880"/>
      <w:bookmarkEnd w:id="1632"/>
      <w:r>
        <w:t>Статья 24.6. Прокурорский надзор</w:t>
      </w:r>
    </w:p>
    <w:p w:rsidR="00000000" w:rsidRDefault="00DF0703">
      <w:pPr>
        <w:pStyle w:val="ConsPlusNormal"/>
        <w:jc w:val="both"/>
      </w:pPr>
    </w:p>
    <w:p w:rsidR="00000000" w:rsidRDefault="00DF070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0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w:t>
      </w:r>
      <w:r>
        <w:t xml:space="preserve"> исключением дел, находящихся в производстве суда.</w:t>
      </w:r>
    </w:p>
    <w:p w:rsidR="00000000" w:rsidRDefault="00DF0703">
      <w:pPr>
        <w:pStyle w:val="ConsPlusNormal"/>
        <w:jc w:val="both"/>
      </w:pPr>
    </w:p>
    <w:p w:rsidR="00000000" w:rsidRDefault="00DF0703">
      <w:pPr>
        <w:pStyle w:val="ConsPlusNormal"/>
        <w:ind w:firstLine="540"/>
        <w:jc w:val="both"/>
        <w:outlineLvl w:val="2"/>
      </w:pPr>
      <w:bookmarkStart w:id="1633" w:name="Par8884"/>
      <w:bookmarkEnd w:id="1633"/>
      <w:r>
        <w:t>Статья 24.7. Издержки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Издержки по делу об административном правонарушении состоят из:</w:t>
      </w:r>
    </w:p>
    <w:p w:rsidR="00000000" w:rsidRDefault="00DF0703">
      <w:pPr>
        <w:pStyle w:val="ConsPlusNormal"/>
        <w:ind w:firstLine="540"/>
        <w:jc w:val="both"/>
      </w:pPr>
      <w:r>
        <w:t>1) сумм, выплачиваемых свидетелям, потерпевшим, их законн</w:t>
      </w:r>
      <w:r>
        <w:t>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000000" w:rsidRDefault="00DF0703">
      <w:pPr>
        <w:pStyle w:val="ConsPlusNormal"/>
        <w:jc w:val="both"/>
      </w:pPr>
      <w:r>
        <w:t>(в ред. Федер</w:t>
      </w:r>
      <w:r>
        <w:t xml:space="preserve">альных законов от 29.04.2006 </w:t>
      </w:r>
      <w:hyperlink r:id="rId4099"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09.03.2010 </w:t>
      </w:r>
      <w:hyperlink r:id="rId4100"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КонсультантПлюс}" w:history="1">
        <w:r>
          <w:rPr>
            <w:color w:val="0000FF"/>
          </w:rPr>
          <w:t>N 20-ФЗ</w:t>
        </w:r>
      </w:hyperlink>
      <w:r>
        <w:t>)</w:t>
      </w:r>
    </w:p>
    <w:p w:rsidR="00000000" w:rsidRDefault="00DF0703">
      <w:pPr>
        <w:pStyle w:val="ConsPlusNormal"/>
        <w:ind w:firstLine="540"/>
        <w:jc w:val="both"/>
      </w:pPr>
      <w:r>
        <w:t>2) сумм, израсходованных на демонтаж, хранение, перевозку (пересылку) и исследование вещественных доказательств, ор</w:t>
      </w:r>
      <w:r>
        <w:t>удия совершения или предмета административного правонарушения.</w:t>
      </w:r>
    </w:p>
    <w:p w:rsidR="00000000" w:rsidRDefault="00DF0703">
      <w:pPr>
        <w:pStyle w:val="ConsPlusNormal"/>
        <w:jc w:val="both"/>
      </w:pPr>
      <w:r>
        <w:t xml:space="preserve">(в ред. Федеральных законов от 11.07.2011 </w:t>
      </w:r>
      <w:hyperlink r:id="rId4101"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 xml:space="preserve">, от 31.12.2014 </w:t>
      </w:r>
      <w:hyperlink r:id="rId4102"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N 494-ФЗ</w:t>
        </w:r>
      </w:hyperlink>
      <w:r>
        <w:t>)</w:t>
      </w:r>
    </w:p>
    <w:p w:rsidR="00000000" w:rsidRDefault="00DF0703">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w:t>
      </w:r>
      <w:r>
        <w:t>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DF0703">
      <w:pPr>
        <w:pStyle w:val="ConsPlusNormal"/>
        <w:ind w:firstLine="540"/>
        <w:jc w:val="both"/>
      </w:pPr>
      <w:r>
        <w:t xml:space="preserve">3. Издержки по делу об административном правонарушении, совершенном юридическим лицом, относятся на </w:t>
      </w:r>
      <w:r>
        <w:t>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w:t>
      </w:r>
      <w:r>
        <w:t>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DF0703">
      <w:pPr>
        <w:pStyle w:val="ConsPlusNormal"/>
        <w:ind w:firstLine="540"/>
        <w:jc w:val="both"/>
      </w:pPr>
      <w:r>
        <w:t>В случае прекращени</w:t>
      </w:r>
      <w:r>
        <w:t>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w:t>
      </w:r>
      <w:r>
        <w:t>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000000" w:rsidRDefault="00DF0703">
      <w:pPr>
        <w:pStyle w:val="ConsPlusNormal"/>
        <w:ind w:firstLine="540"/>
        <w:jc w:val="both"/>
      </w:pPr>
      <w:r>
        <w:t>4. Размер издержек по делу об административном правонарушени</w:t>
      </w:r>
      <w:r>
        <w:t>и определяется на основании приобщенных к делу документов, подтверждающих наличие и размеры отнесенных к издержкам затрат.</w:t>
      </w:r>
    </w:p>
    <w:p w:rsidR="00000000" w:rsidRDefault="00DF0703">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w:t>
      </w:r>
      <w:r>
        <w:t>ли в постановлении о прекращении производства по делу об административном правонарушении.</w:t>
      </w:r>
    </w:p>
    <w:p w:rsidR="00000000" w:rsidRDefault="00DF0703">
      <w:pPr>
        <w:pStyle w:val="ConsPlusNormal"/>
        <w:jc w:val="both"/>
      </w:pPr>
    </w:p>
    <w:p w:rsidR="00000000" w:rsidRDefault="00DF0703">
      <w:pPr>
        <w:pStyle w:val="ConsPlusNormal"/>
        <w:jc w:val="center"/>
        <w:outlineLvl w:val="1"/>
        <w:rPr>
          <w:b/>
          <w:bCs/>
        </w:rPr>
      </w:pPr>
      <w:bookmarkStart w:id="1634" w:name="Par8897"/>
      <w:bookmarkEnd w:id="1634"/>
      <w:r>
        <w:rPr>
          <w:b/>
          <w:bCs/>
        </w:rPr>
        <w:t>Глава 25. УЧАСТНИКИ ПРОИЗВОДСТВА ПО ДЕЛАМ</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jc w:val="center"/>
        <w:rPr>
          <w:b/>
          <w:bCs/>
        </w:rPr>
      </w:pPr>
      <w:r>
        <w:rPr>
          <w:b/>
          <w:bCs/>
        </w:rPr>
        <w:t>ИХ ПРАВА И ОБЯЗАННОСТИ</w:t>
      </w:r>
    </w:p>
    <w:p w:rsidR="00000000" w:rsidRDefault="00DF0703">
      <w:pPr>
        <w:pStyle w:val="ConsPlusNormal"/>
        <w:jc w:val="both"/>
      </w:pPr>
    </w:p>
    <w:p w:rsidR="00000000" w:rsidRDefault="00DF0703">
      <w:pPr>
        <w:pStyle w:val="ConsPlusNormal"/>
        <w:ind w:firstLine="540"/>
        <w:jc w:val="both"/>
        <w:outlineLvl w:val="2"/>
      </w:pPr>
      <w:bookmarkStart w:id="1635" w:name="Par8901"/>
      <w:bookmarkEnd w:id="1635"/>
      <w:r>
        <w:t>Статья 25.1. Лицо, в отношении кот</w:t>
      </w:r>
      <w:r>
        <w:t>орого ведется производство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w:t>
      </w:r>
      <w:r>
        <w:t>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00000" w:rsidRDefault="00DF0703">
      <w:pPr>
        <w:pStyle w:val="ConsPlusNormal"/>
        <w:ind w:firstLine="540"/>
        <w:jc w:val="both"/>
      </w:pPr>
      <w:r>
        <w:t>2. Дело об административном правонарушении рассматривается с участием лица, в отношении которого ведет</w:t>
      </w:r>
      <w:r>
        <w:t xml:space="preserve">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52" w:tooltip="Ссылка на текущий документ" w:history="1">
        <w:r>
          <w:rPr>
            <w:color w:val="0000FF"/>
          </w:rPr>
          <w:t>частью 3 статьи 28.6</w:t>
        </w:r>
      </w:hyperlink>
      <w:r>
        <w:t xml:space="preserve"> настоящего Кодекса, либо если </w:t>
      </w:r>
      <w:r>
        <w:t>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00000" w:rsidRDefault="00DF0703">
      <w:pPr>
        <w:pStyle w:val="ConsPlusNormal"/>
        <w:jc w:val="both"/>
      </w:pPr>
      <w:r>
        <w:t xml:space="preserve">(в ред. Федерального </w:t>
      </w:r>
      <w:hyperlink r:id="rId410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w:t>
      </w:r>
      <w:r>
        <w:t>ого ведется производство по делу.</w:t>
      </w:r>
    </w:p>
    <w:p w:rsidR="00000000" w:rsidRDefault="00DF0703">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w:t>
      </w:r>
      <w:r>
        <w:t>ты, присутствие лица, в отношении которого ведется производство по делу, является обязательным.</w:t>
      </w:r>
    </w:p>
    <w:p w:rsidR="00000000" w:rsidRDefault="00DF0703">
      <w:pPr>
        <w:pStyle w:val="ConsPlusNormal"/>
        <w:jc w:val="both"/>
      </w:pPr>
      <w:r>
        <w:t xml:space="preserve">(в ред. Федерального </w:t>
      </w:r>
      <w:hyperlink r:id="rId4104"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закона</w:t>
        </w:r>
      </w:hyperlink>
      <w:r>
        <w:t xml:space="preserve"> от 08.06.2012 N 65-ФЗ)</w:t>
      </w:r>
    </w:p>
    <w:p w:rsidR="00000000" w:rsidRDefault="00DF0703">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w:t>
      </w:r>
      <w:r>
        <w:t>а указанное лицо.</w:t>
      </w:r>
    </w:p>
    <w:p w:rsidR="00000000" w:rsidRDefault="00DF0703">
      <w:pPr>
        <w:pStyle w:val="ConsPlusNormal"/>
        <w:jc w:val="both"/>
      </w:pPr>
    </w:p>
    <w:p w:rsidR="00000000" w:rsidRDefault="00DF0703">
      <w:pPr>
        <w:pStyle w:val="ConsPlusNormal"/>
        <w:ind w:firstLine="540"/>
        <w:jc w:val="both"/>
        <w:outlineLvl w:val="2"/>
      </w:pPr>
      <w:bookmarkStart w:id="1636" w:name="Par8911"/>
      <w:bookmarkEnd w:id="1636"/>
      <w:r>
        <w:t>Статья 25.2. Потерпевший</w:t>
      </w:r>
    </w:p>
    <w:p w:rsidR="00000000" w:rsidRDefault="00DF0703">
      <w:pPr>
        <w:pStyle w:val="ConsPlusNormal"/>
        <w:jc w:val="both"/>
      </w:pPr>
    </w:p>
    <w:p w:rsidR="00000000" w:rsidRDefault="00DF070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000000" w:rsidRDefault="00DF0703">
      <w:pPr>
        <w:pStyle w:val="ConsPlusNormal"/>
        <w:ind w:firstLine="540"/>
        <w:jc w:val="both"/>
      </w:pPr>
      <w:r>
        <w:t>2. Потерпевший вправе знакомиться со вс</w:t>
      </w:r>
      <w:r>
        <w:t>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w:t>
      </w:r>
      <w:r>
        <w:t>ными правами в соответствии с настоящим Кодексом.</w:t>
      </w:r>
    </w:p>
    <w:p w:rsidR="00000000" w:rsidRDefault="00DF0703">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w:t>
      </w:r>
      <w:r>
        <w:t>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000000" w:rsidRDefault="00DF0703">
      <w:pPr>
        <w:pStyle w:val="ConsPlusNormal"/>
        <w:ind w:firstLine="540"/>
        <w:jc w:val="both"/>
      </w:pPr>
      <w:r>
        <w:t xml:space="preserve">4. Потерпевший может быть опрошен в соответствии со </w:t>
      </w:r>
      <w:hyperlink w:anchor="Par8950" w:tooltip="Ссылка на текущий документ" w:history="1">
        <w:r>
          <w:rPr>
            <w:color w:val="0000FF"/>
          </w:rPr>
          <w:t>статьей 25.6</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637" w:name="Par8918"/>
      <w:bookmarkEnd w:id="1637"/>
      <w:r>
        <w:t>Статья 25.3. Законные представители физического лица</w:t>
      </w:r>
    </w:p>
    <w:p w:rsidR="00000000" w:rsidRDefault="00DF0703">
      <w:pPr>
        <w:pStyle w:val="ConsPlusNormal"/>
        <w:jc w:val="both"/>
      </w:pPr>
    </w:p>
    <w:p w:rsidR="00000000" w:rsidRDefault="00DF0703">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w:t>
      </w:r>
      <w:r>
        <w:t xml:space="preserve">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10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w:t>
      </w:r>
    </w:p>
    <w:p w:rsidR="00000000" w:rsidRDefault="00DF0703">
      <w:pPr>
        <w:pStyle w:val="ConsPlusNormal"/>
        <w:ind w:firstLine="540"/>
        <w:jc w:val="both"/>
      </w:pPr>
      <w:r>
        <w:t>2. Законными представителями физического лица являют</w:t>
      </w:r>
      <w:r>
        <w:t>ся его родители, усыновители, опекуны или попечители.</w:t>
      </w:r>
    </w:p>
    <w:p w:rsidR="00000000" w:rsidRDefault="00DF0703">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000000" w:rsidRDefault="00DF0703">
      <w:pPr>
        <w:pStyle w:val="ConsPlusNormal"/>
        <w:ind w:firstLine="540"/>
        <w:jc w:val="both"/>
      </w:pPr>
      <w:r>
        <w:t>4. Законные представители физическог</w:t>
      </w:r>
      <w:r>
        <w:t>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000000" w:rsidRDefault="00DF0703">
      <w:pPr>
        <w:pStyle w:val="ConsPlusNormal"/>
        <w:ind w:firstLine="540"/>
        <w:jc w:val="both"/>
      </w:pPr>
      <w:r>
        <w:t>5. При рассмотрении дела об административно</w:t>
      </w:r>
      <w:r>
        <w:t>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000000" w:rsidRDefault="00DF0703">
      <w:pPr>
        <w:pStyle w:val="ConsPlusNormal"/>
        <w:jc w:val="both"/>
      </w:pPr>
    </w:p>
    <w:p w:rsidR="00000000" w:rsidRDefault="00DF0703">
      <w:pPr>
        <w:pStyle w:val="ConsPlusNormal"/>
        <w:ind w:firstLine="540"/>
        <w:jc w:val="both"/>
        <w:outlineLvl w:val="2"/>
      </w:pPr>
      <w:bookmarkStart w:id="1638" w:name="Par8926"/>
      <w:bookmarkEnd w:id="1638"/>
      <w:r>
        <w:t>Ст</w:t>
      </w:r>
      <w:r>
        <w:t>атья 25.4. Законные представители юридического лица</w:t>
      </w:r>
    </w:p>
    <w:p w:rsidR="00000000" w:rsidRDefault="00DF0703">
      <w:pPr>
        <w:pStyle w:val="ConsPlusNormal"/>
        <w:jc w:val="both"/>
      </w:pPr>
    </w:p>
    <w:p w:rsidR="00000000" w:rsidRDefault="00DF070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w:t>
      </w:r>
      <w:r>
        <w:t>го законные представители.</w:t>
      </w:r>
    </w:p>
    <w:p w:rsidR="00000000" w:rsidRDefault="00DF0703">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10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законом</w:t>
        </w:r>
      </w:hyperlink>
      <w:r>
        <w:t xml:space="preserve"> или учредительными документами органом юридического лица. Полномочия </w:t>
      </w:r>
      <w:r>
        <w:t>законного представителя юридического лица подтверждаются документами, удостоверяющими его служебное положение.</w:t>
      </w:r>
    </w:p>
    <w:p w:rsidR="00000000" w:rsidRDefault="00DF0703">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w:t>
      </w:r>
      <w:r>
        <w:t xml:space="preserve">В отсутствие указанных лиц дело может быть рассмотрено лишь в случаях, предусмотренных </w:t>
      </w:r>
      <w:hyperlink w:anchor="Par9852" w:tooltip="Ссылка на текущий документ"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w:t>
      </w:r>
      <w:r>
        <w:t>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00000" w:rsidRDefault="00DF0703">
      <w:pPr>
        <w:pStyle w:val="ConsPlusNormal"/>
        <w:jc w:val="both"/>
      </w:pPr>
      <w:r>
        <w:t xml:space="preserve">(в ред. Федеральных законов от 29.04.2006 </w:t>
      </w:r>
      <w:hyperlink r:id="rId410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23.07.2010 </w:t>
      </w:r>
      <w:hyperlink r:id="rId4108"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w:t>
      </w:r>
    </w:p>
    <w:p w:rsidR="00000000" w:rsidRDefault="00DF0703">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w:t>
      </w:r>
      <w:r>
        <w:t>ативном правонарушении, вправе признать обязательным присутствие законного представителя юридического лица.</w:t>
      </w:r>
    </w:p>
    <w:p w:rsidR="00000000" w:rsidRDefault="00DF0703">
      <w:pPr>
        <w:pStyle w:val="ConsPlusNormal"/>
        <w:jc w:val="both"/>
      </w:pPr>
    </w:p>
    <w:p w:rsidR="00000000" w:rsidRDefault="00DF0703">
      <w:pPr>
        <w:pStyle w:val="ConsPlusNormal"/>
        <w:ind w:firstLine="540"/>
        <w:jc w:val="both"/>
        <w:outlineLvl w:val="2"/>
      </w:pPr>
      <w:bookmarkStart w:id="1639" w:name="Par8934"/>
      <w:bookmarkEnd w:id="1639"/>
      <w:r>
        <w:t>Статья 25.5. Защитник и представитель</w:t>
      </w:r>
    </w:p>
    <w:p w:rsidR="00000000" w:rsidRDefault="00DF0703">
      <w:pPr>
        <w:pStyle w:val="ConsPlusNormal"/>
        <w:jc w:val="both"/>
      </w:pPr>
    </w:p>
    <w:p w:rsidR="00000000" w:rsidRDefault="00DF0703">
      <w:pPr>
        <w:pStyle w:val="ConsPlusNormal"/>
        <w:ind w:firstLine="540"/>
        <w:jc w:val="both"/>
      </w:pPr>
      <w:r>
        <w:t xml:space="preserve">1. Для оказания юридической помощи лицу, в отношении которого ведется производство по делу об </w:t>
      </w:r>
      <w:r>
        <w:t>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000000" w:rsidRDefault="00DF0703">
      <w:pPr>
        <w:pStyle w:val="ConsPlusNormal"/>
        <w:ind w:firstLine="540"/>
        <w:jc w:val="both"/>
      </w:pPr>
      <w:r>
        <w:t>2. В качестве защитника или представителя к участию в производстве по дел</w:t>
      </w:r>
      <w:r>
        <w:t>у об административном правонарушении допускается адвокат или иное лицо.</w:t>
      </w:r>
    </w:p>
    <w:p w:rsidR="00000000" w:rsidRDefault="00DF0703">
      <w:pPr>
        <w:pStyle w:val="ConsPlusNormal"/>
        <w:ind w:firstLine="540"/>
        <w:jc w:val="both"/>
      </w:pPr>
      <w:r>
        <w:t xml:space="preserve">3. Полномочия адвоката удостоверяются </w:t>
      </w:r>
      <w:hyperlink r:id="rId4109" w:tooltip="Приказ Минюста России от 10.04.2013 N 47 &quot;Об утверждении формы ордера&quot; (Зарегистрировано в Минюсте России 11.04.2013 N 28095){КонсультантПлюс}"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w:t>
      </w:r>
      <w:r>
        <w:t>ряются доверенностью, оформленной в соответствии с законом.</w:t>
      </w:r>
    </w:p>
    <w:p w:rsidR="00000000" w:rsidRDefault="00DF0703">
      <w:pPr>
        <w:pStyle w:val="ConsPlusNormal"/>
        <w:jc w:val="both"/>
      </w:pPr>
      <w:r>
        <w:t xml:space="preserve">(в ред. Федерального </w:t>
      </w:r>
      <w:hyperlink r:id="rId4110" w:tooltip="Федеральный закон от 31.12.2002 N 187-ФЗ (ред. от 06.12.201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КонсультантПлюс}" w:history="1">
        <w:r>
          <w:rPr>
            <w:color w:val="0000FF"/>
          </w:rPr>
          <w:t>закона</w:t>
        </w:r>
      </w:hyperlink>
      <w:r>
        <w:t xml:space="preserve"> от 31.12.2002 N 187-ФЗ)</w:t>
      </w:r>
    </w:p>
    <w:p w:rsidR="00000000" w:rsidRDefault="00DF0703">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000000" w:rsidRDefault="00DF0703">
      <w:pPr>
        <w:pStyle w:val="ConsPlusNormal"/>
        <w:jc w:val="both"/>
      </w:pPr>
      <w:r>
        <w:t xml:space="preserve">(в ред. Федерального </w:t>
      </w:r>
      <w:hyperlink r:id="rId4111" w:tooltip="Федеральный закон от 27.11.2007 N 273-ФЗ &quot;О внесении изменений в статью 25.5 Кодекса Российской Федерации об административных правонарушениях&quot;{КонсультантПлюс}" w:history="1">
        <w:r>
          <w:rPr>
            <w:color w:val="0000FF"/>
          </w:rPr>
          <w:t>закона</w:t>
        </w:r>
      </w:hyperlink>
      <w:r>
        <w:t xml:space="preserve"> от 27.11.2007 N 273-</w:t>
      </w:r>
      <w:r>
        <w:t>ФЗ)</w:t>
      </w:r>
    </w:p>
    <w:p w:rsidR="00000000" w:rsidRDefault="00DF0703">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w:t>
      </w:r>
      <w:r>
        <w:t>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000000" w:rsidRDefault="00DF0703">
      <w:pPr>
        <w:pStyle w:val="ConsPlusNormal"/>
        <w:jc w:val="both"/>
      </w:pPr>
    </w:p>
    <w:p w:rsidR="00000000" w:rsidRDefault="00DF0703">
      <w:pPr>
        <w:pStyle w:val="ConsPlusNormal"/>
        <w:ind w:firstLine="540"/>
        <w:jc w:val="both"/>
        <w:outlineLvl w:val="2"/>
      </w:pPr>
      <w:bookmarkStart w:id="1640" w:name="Par8944"/>
      <w:bookmarkEnd w:id="1640"/>
      <w:r>
        <w:t>Статья 25.5.1. Уполномоченный при Президенте Российской Федерации по защите прав п</w:t>
      </w:r>
      <w:r>
        <w:t>редпринимателей</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112"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DF0703">
      <w:pPr>
        <w:pStyle w:val="ConsPlusNormal"/>
        <w:ind w:firstLine="540"/>
        <w:jc w:val="both"/>
      </w:pPr>
    </w:p>
    <w:p w:rsidR="00000000" w:rsidRDefault="00DF0703">
      <w:pPr>
        <w:pStyle w:val="ConsPlusNormal"/>
        <w:ind w:firstLine="540"/>
        <w:jc w:val="both"/>
      </w:pPr>
      <w:r>
        <w:t>Уполномоченный при Президенте Российской Федерации по</w:t>
      </w:r>
      <w:r>
        <w:t xml:space="preserve">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000000" w:rsidRDefault="00DF0703">
      <w:pPr>
        <w:pStyle w:val="ConsPlusNormal"/>
        <w:jc w:val="both"/>
      </w:pPr>
    </w:p>
    <w:p w:rsidR="00000000" w:rsidRDefault="00DF0703">
      <w:pPr>
        <w:pStyle w:val="ConsPlusNormal"/>
        <w:ind w:firstLine="540"/>
        <w:jc w:val="both"/>
        <w:outlineLvl w:val="2"/>
      </w:pPr>
      <w:bookmarkStart w:id="1641" w:name="Par8950"/>
      <w:bookmarkEnd w:id="1641"/>
      <w:r>
        <w:t>Ста</w:t>
      </w:r>
      <w:r>
        <w:t>тья 25.6. Свидетель</w:t>
      </w:r>
    </w:p>
    <w:p w:rsidR="00000000" w:rsidRDefault="00DF0703">
      <w:pPr>
        <w:pStyle w:val="ConsPlusNormal"/>
        <w:jc w:val="both"/>
      </w:pPr>
    </w:p>
    <w:p w:rsidR="00000000" w:rsidRDefault="00DF070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000000" w:rsidRDefault="00DF0703">
      <w:pPr>
        <w:pStyle w:val="ConsPlusNormal"/>
        <w:ind w:firstLine="540"/>
        <w:jc w:val="both"/>
      </w:pPr>
      <w:bookmarkStart w:id="1642" w:name="Par8953"/>
      <w:bookmarkEnd w:id="1642"/>
      <w:r>
        <w:t>2. Свидетель обязан явиться по вызову судьи, органа, д</w:t>
      </w:r>
      <w:r>
        <w:t>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w:t>
      </w:r>
      <w:r>
        <w:t>сть занесения его показаний.</w:t>
      </w:r>
    </w:p>
    <w:p w:rsidR="00000000" w:rsidRDefault="00DF0703">
      <w:pPr>
        <w:pStyle w:val="ConsPlusNormal"/>
        <w:ind w:firstLine="540"/>
        <w:jc w:val="both"/>
      </w:pPr>
      <w:r>
        <w:t>3. Свидетель вправе:</w:t>
      </w:r>
    </w:p>
    <w:p w:rsidR="00000000" w:rsidRDefault="00DF0703">
      <w:pPr>
        <w:pStyle w:val="ConsPlusNormal"/>
        <w:ind w:firstLine="540"/>
        <w:jc w:val="both"/>
      </w:pPr>
      <w:r>
        <w:t>1) не свидетельствовать против себя самого, своего супруга и близких родственников;</w:t>
      </w:r>
    </w:p>
    <w:p w:rsidR="00000000" w:rsidRDefault="00DF0703">
      <w:pPr>
        <w:pStyle w:val="ConsPlusNormal"/>
        <w:ind w:firstLine="540"/>
        <w:jc w:val="both"/>
      </w:pPr>
      <w:r>
        <w:t>2) давать показания на родном языке или на языке, которым владеет;</w:t>
      </w:r>
    </w:p>
    <w:p w:rsidR="00000000" w:rsidRDefault="00DF0703">
      <w:pPr>
        <w:pStyle w:val="ConsPlusNormal"/>
        <w:ind w:firstLine="540"/>
        <w:jc w:val="both"/>
      </w:pPr>
      <w:r>
        <w:t>3) пользоваться бесплатной помощью переводчика;</w:t>
      </w:r>
    </w:p>
    <w:p w:rsidR="00000000" w:rsidRDefault="00DF0703">
      <w:pPr>
        <w:pStyle w:val="ConsPlusNormal"/>
        <w:ind w:firstLine="540"/>
        <w:jc w:val="both"/>
      </w:pPr>
      <w:r>
        <w:t>4) дел</w:t>
      </w:r>
      <w:r>
        <w:t>ать замечания по поводу правильности занесения его показаний в протокол.</w:t>
      </w:r>
    </w:p>
    <w:p w:rsidR="00000000" w:rsidRDefault="00DF0703">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w:t>
      </w:r>
      <w:r>
        <w:t>твии законного представителя несовершеннолетнего свидетеля.</w:t>
      </w:r>
    </w:p>
    <w:p w:rsidR="00000000" w:rsidRDefault="00DF0703">
      <w:pPr>
        <w:pStyle w:val="ConsPlusNormal"/>
        <w:ind w:firstLine="540"/>
        <w:jc w:val="both"/>
      </w:pPr>
      <w:r>
        <w:t xml:space="preserve">5. Свидетель предупреждается об административной ответственности за дачу </w:t>
      </w:r>
      <w:hyperlink w:anchor="Par6200" w:tooltip="Ссылка на текущий документ" w:history="1">
        <w:r>
          <w:rPr>
            <w:color w:val="0000FF"/>
          </w:rPr>
          <w:t>заведомо ложных показаний</w:t>
        </w:r>
      </w:hyperlink>
      <w:r>
        <w:t>.</w:t>
      </w:r>
    </w:p>
    <w:p w:rsidR="00000000" w:rsidRDefault="00DF0703">
      <w:pPr>
        <w:pStyle w:val="ConsPlusNormal"/>
        <w:ind w:firstLine="540"/>
        <w:jc w:val="both"/>
      </w:pPr>
      <w:r>
        <w:t>6. За отказ или за уклонение от исполнен</w:t>
      </w:r>
      <w:r>
        <w:t xml:space="preserve">ия обязанностей, предусмотренных </w:t>
      </w:r>
      <w:hyperlink w:anchor="Par8953" w:tooltip="Ссылка на текущий документ"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000000" w:rsidRDefault="00DF0703">
      <w:pPr>
        <w:pStyle w:val="ConsPlusNormal"/>
        <w:ind w:firstLine="540"/>
        <w:jc w:val="both"/>
      </w:pPr>
      <w:r>
        <w:t>Примечание. В настоящей статье под близкими родственни</w:t>
      </w:r>
      <w:r>
        <w:t>ками понимаются родители, дети, усыновители, усыновленные, родные братья и сестры, дедушка, бабушка, внуки.</w:t>
      </w:r>
    </w:p>
    <w:p w:rsidR="00000000" w:rsidRDefault="00DF0703">
      <w:pPr>
        <w:pStyle w:val="ConsPlusNormal"/>
        <w:jc w:val="both"/>
      </w:pPr>
    </w:p>
    <w:p w:rsidR="00000000" w:rsidRDefault="00DF0703">
      <w:pPr>
        <w:pStyle w:val="ConsPlusNormal"/>
        <w:ind w:firstLine="540"/>
        <w:jc w:val="both"/>
        <w:outlineLvl w:val="2"/>
      </w:pPr>
      <w:bookmarkStart w:id="1643" w:name="Par8964"/>
      <w:bookmarkEnd w:id="1643"/>
      <w:r>
        <w:t>Статья 25.7. Понятой</w:t>
      </w:r>
    </w:p>
    <w:p w:rsidR="00000000" w:rsidRDefault="00DF0703">
      <w:pPr>
        <w:pStyle w:val="ConsPlusNormal"/>
        <w:jc w:val="both"/>
      </w:pPr>
    </w:p>
    <w:p w:rsidR="00000000" w:rsidRDefault="00DF0703">
      <w:pPr>
        <w:pStyle w:val="ConsPlusNormal"/>
        <w:ind w:firstLine="540"/>
        <w:jc w:val="both"/>
      </w:pPr>
      <w:r>
        <w:t xml:space="preserve">1. В случаях, предусмотренных настоящим Кодексом, должностным лицом, в производстве которого находится дело об </w:t>
      </w:r>
      <w:r>
        <w:t>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000000" w:rsidRDefault="00DF0703">
      <w:pPr>
        <w:pStyle w:val="ConsPlusNormal"/>
        <w:ind w:firstLine="540"/>
        <w:jc w:val="both"/>
      </w:pPr>
      <w:r>
        <w:t xml:space="preserve">2. В случаях, предусмотренных </w:t>
      </w:r>
      <w:hyperlink w:anchor="Par9131" w:tooltip="Ссылка на текущий документ" w:history="1">
        <w:r>
          <w:rPr>
            <w:color w:val="0000FF"/>
          </w:rPr>
          <w:t>главой 27</w:t>
        </w:r>
      </w:hyperlink>
      <w:r>
        <w:t xml:space="preserve"> и </w:t>
      </w:r>
      <w:hyperlink w:anchor="Par9552" w:tooltip="Ссылка на текущий документ"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w:t>
      </w:r>
      <w:r>
        <w:t>оцессуальных действий, их содержание и результаты.</w:t>
      </w:r>
    </w:p>
    <w:p w:rsidR="00000000" w:rsidRDefault="00DF0703">
      <w:pPr>
        <w:pStyle w:val="ConsPlusNormal"/>
        <w:jc w:val="both"/>
      </w:pPr>
      <w:r>
        <w:t xml:space="preserve">(в ред. Федерального </w:t>
      </w:r>
      <w:hyperlink r:id="rId411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Об участии понятых в производстве по делу об административном правон</w:t>
      </w:r>
      <w:r>
        <w:t>арушении делается запись в протоколе.</w:t>
      </w:r>
    </w:p>
    <w:p w:rsidR="00000000" w:rsidRDefault="00DF0703">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000000" w:rsidRDefault="00DF0703">
      <w:pPr>
        <w:pStyle w:val="ConsPlusNormal"/>
        <w:ind w:firstLine="540"/>
        <w:jc w:val="both"/>
      </w:pPr>
      <w:r>
        <w:t>5. В случае необходимости понятой может быть опрошен в качестве свидетеля в соответств</w:t>
      </w:r>
      <w:r>
        <w:t xml:space="preserve">ии со </w:t>
      </w:r>
      <w:hyperlink w:anchor="Par8950" w:tooltip="Ссылка на текущий документ" w:history="1">
        <w:r>
          <w:rPr>
            <w:color w:val="0000FF"/>
          </w:rPr>
          <w:t>статьей 25.6</w:t>
        </w:r>
      </w:hyperlink>
      <w:r>
        <w:t xml:space="preserve"> настоящего Кодекса.</w:t>
      </w:r>
    </w:p>
    <w:p w:rsidR="00000000" w:rsidRDefault="00DF0703">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w:t>
      </w:r>
      <w:r>
        <w:t>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w:t>
      </w:r>
      <w:r>
        <w:t>отоколу либо акту освидетельствования на состояние алкогольного опьянения.</w:t>
      </w:r>
    </w:p>
    <w:p w:rsidR="00000000" w:rsidRDefault="00DF0703">
      <w:pPr>
        <w:pStyle w:val="ConsPlusNormal"/>
        <w:jc w:val="both"/>
      </w:pPr>
      <w:r>
        <w:t xml:space="preserve">(часть 6 введена Федеральным </w:t>
      </w:r>
      <w:hyperlink r:id="rId411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644" w:name="Par8975"/>
      <w:bookmarkEnd w:id="1644"/>
      <w:r>
        <w:t>Статья 25.8. Специалист</w:t>
      </w:r>
    </w:p>
    <w:p w:rsidR="00000000" w:rsidRDefault="00DF0703">
      <w:pPr>
        <w:pStyle w:val="ConsPlusNormal"/>
        <w:jc w:val="both"/>
      </w:pPr>
    </w:p>
    <w:p w:rsidR="00000000" w:rsidRDefault="00DF070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w:t>
      </w:r>
      <w:r>
        <w:t>, закреплении и изъятии доказательств, а также в применении технических средств.</w:t>
      </w:r>
    </w:p>
    <w:p w:rsidR="00000000" w:rsidRDefault="00DF0703">
      <w:pPr>
        <w:pStyle w:val="ConsPlusNormal"/>
        <w:ind w:firstLine="540"/>
        <w:jc w:val="both"/>
      </w:pPr>
      <w:bookmarkStart w:id="1645" w:name="Par8978"/>
      <w:bookmarkEnd w:id="1645"/>
      <w:r>
        <w:t>2. Специалист обязан:</w:t>
      </w:r>
    </w:p>
    <w:p w:rsidR="00000000" w:rsidRDefault="00DF070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DF0703">
      <w:pPr>
        <w:pStyle w:val="ConsPlusNormal"/>
        <w:ind w:firstLine="540"/>
        <w:jc w:val="both"/>
      </w:pPr>
      <w:r>
        <w:t>2) участво</w:t>
      </w:r>
      <w:r>
        <w:t>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000000" w:rsidRDefault="00DF0703">
      <w:pPr>
        <w:pStyle w:val="ConsPlusNormal"/>
        <w:ind w:firstLine="540"/>
        <w:jc w:val="both"/>
      </w:pPr>
      <w:r>
        <w:t>3) удостоверить своей подписью факт совершения указанных действий, их содержание и рез</w:t>
      </w:r>
      <w:r>
        <w:t>ультаты.</w:t>
      </w:r>
    </w:p>
    <w:p w:rsidR="00000000" w:rsidRDefault="00DF0703">
      <w:pPr>
        <w:pStyle w:val="ConsPlusNormal"/>
        <w:ind w:firstLine="540"/>
        <w:jc w:val="both"/>
      </w:pPr>
      <w:r>
        <w:t xml:space="preserve">3. Специалист предупреждается об административной ответственности за дачу </w:t>
      </w:r>
      <w:hyperlink w:anchor="Par6200" w:tooltip="Ссылка на текущий документ" w:history="1">
        <w:r>
          <w:rPr>
            <w:color w:val="0000FF"/>
          </w:rPr>
          <w:t>заведомо ложных пояснений</w:t>
        </w:r>
      </w:hyperlink>
      <w:r>
        <w:t>.</w:t>
      </w:r>
    </w:p>
    <w:p w:rsidR="00000000" w:rsidRDefault="00DF0703">
      <w:pPr>
        <w:pStyle w:val="ConsPlusNormal"/>
        <w:ind w:firstLine="540"/>
        <w:jc w:val="both"/>
      </w:pPr>
      <w:r>
        <w:t>4. Специалист вправе:</w:t>
      </w:r>
    </w:p>
    <w:p w:rsidR="00000000" w:rsidRDefault="00DF0703">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000000" w:rsidRDefault="00DF070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w:t>
      </w:r>
      <w:r>
        <w:t>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000000" w:rsidRDefault="00DF0703">
      <w:pPr>
        <w:pStyle w:val="ConsPlusNormal"/>
        <w:ind w:firstLine="540"/>
        <w:jc w:val="both"/>
      </w:pPr>
      <w:r>
        <w:t>3) делать заявления и замечания по поводу совершае</w:t>
      </w:r>
      <w:r>
        <w:t>мых им действий. Заявления и замечания подлежат занесению в протокол.</w:t>
      </w:r>
    </w:p>
    <w:p w:rsidR="00000000" w:rsidRDefault="00DF0703">
      <w:pPr>
        <w:pStyle w:val="ConsPlusNormal"/>
        <w:ind w:firstLine="540"/>
        <w:jc w:val="both"/>
      </w:pPr>
      <w:r>
        <w:t xml:space="preserve">5. За отказ или за уклонение от исполнения обязанностей, предусмотренных </w:t>
      </w:r>
      <w:hyperlink w:anchor="Par8978" w:tooltip="Ссылка на текущий документ" w:history="1">
        <w:r>
          <w:rPr>
            <w:color w:val="0000FF"/>
          </w:rPr>
          <w:t>частью 2</w:t>
        </w:r>
      </w:hyperlink>
      <w:r>
        <w:t xml:space="preserve"> настоящей статьи, специалист несет административ</w:t>
      </w:r>
      <w:r>
        <w:t>ную ответственность, предусмотренную настоящим Кодексом.</w:t>
      </w:r>
    </w:p>
    <w:p w:rsidR="00000000" w:rsidRDefault="00DF0703">
      <w:pPr>
        <w:pStyle w:val="ConsPlusNormal"/>
        <w:jc w:val="both"/>
      </w:pPr>
    </w:p>
    <w:p w:rsidR="00000000" w:rsidRDefault="00DF0703">
      <w:pPr>
        <w:pStyle w:val="ConsPlusNormal"/>
        <w:ind w:firstLine="540"/>
        <w:jc w:val="both"/>
        <w:outlineLvl w:val="2"/>
      </w:pPr>
      <w:bookmarkStart w:id="1646" w:name="Par8989"/>
      <w:bookmarkEnd w:id="1646"/>
      <w:r>
        <w:t>Статья 25.9. Эксперт</w:t>
      </w:r>
    </w:p>
    <w:p w:rsidR="00000000" w:rsidRDefault="00DF0703">
      <w:pPr>
        <w:pStyle w:val="ConsPlusNormal"/>
        <w:jc w:val="both"/>
      </w:pPr>
    </w:p>
    <w:p w:rsidR="00000000" w:rsidRDefault="00DF070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w:t>
      </w:r>
      <w:r>
        <w:t>скусстве или ремесле, достаточными для проведения экспертизы и дачи экспертного заключения.</w:t>
      </w:r>
    </w:p>
    <w:p w:rsidR="00000000" w:rsidRDefault="00DF0703">
      <w:pPr>
        <w:pStyle w:val="ConsPlusNormal"/>
        <w:ind w:firstLine="540"/>
        <w:jc w:val="both"/>
      </w:pPr>
      <w:bookmarkStart w:id="1647" w:name="Par8992"/>
      <w:bookmarkEnd w:id="1647"/>
      <w:r>
        <w:t>2. Эксперт обязан:</w:t>
      </w:r>
    </w:p>
    <w:p w:rsidR="00000000" w:rsidRDefault="00DF070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000000" w:rsidRDefault="00DF0703">
      <w:pPr>
        <w:pStyle w:val="ConsPlusNormal"/>
        <w:ind w:firstLine="540"/>
        <w:jc w:val="both"/>
      </w:pPr>
      <w:r>
        <w:t>2)</w:t>
      </w:r>
      <w:r>
        <w:t xml:space="preserve"> дать объективное заключение по поставленным перед ним вопросам, а также требуемые объяснения в связи с содержанием заключения.</w:t>
      </w:r>
    </w:p>
    <w:p w:rsidR="00000000" w:rsidRDefault="00DF0703">
      <w:pPr>
        <w:pStyle w:val="ConsPlusNormal"/>
        <w:ind w:firstLine="540"/>
        <w:jc w:val="both"/>
      </w:pPr>
      <w:r>
        <w:t xml:space="preserve">3. Эксперт предупреждается об административной ответственности за дачу </w:t>
      </w:r>
      <w:hyperlink w:anchor="Par6200" w:tooltip="Ссылка на текущий документ" w:history="1">
        <w:r>
          <w:rPr>
            <w:color w:val="0000FF"/>
          </w:rPr>
          <w:t>заве</w:t>
        </w:r>
        <w:r>
          <w:rPr>
            <w:color w:val="0000FF"/>
          </w:rPr>
          <w:t>домо ложного заключения</w:t>
        </w:r>
      </w:hyperlink>
      <w:r>
        <w:t>.</w:t>
      </w:r>
    </w:p>
    <w:p w:rsidR="00000000" w:rsidRDefault="00DF0703">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000000" w:rsidRDefault="00DF0703">
      <w:pPr>
        <w:pStyle w:val="ConsPlusNormal"/>
        <w:ind w:firstLine="540"/>
        <w:jc w:val="both"/>
      </w:pPr>
      <w:r>
        <w:t>5. Эксперт вправе:</w:t>
      </w:r>
    </w:p>
    <w:p w:rsidR="00000000" w:rsidRDefault="00DF0703">
      <w:pPr>
        <w:pStyle w:val="ConsPlusNormal"/>
        <w:ind w:firstLine="540"/>
        <w:jc w:val="both"/>
      </w:pPr>
      <w:r>
        <w:t>1) знакомит</w:t>
      </w:r>
      <w:r>
        <w:t>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000000" w:rsidRDefault="00DF0703">
      <w:pPr>
        <w:pStyle w:val="ConsPlusNormal"/>
        <w:ind w:firstLine="540"/>
        <w:jc w:val="both"/>
      </w:pPr>
      <w:r>
        <w:t>2) с разрешения судьи, должностного лица, лица, председател</w:t>
      </w:r>
      <w:r>
        <w:t>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000000" w:rsidRDefault="00DF0703">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000000" w:rsidRDefault="00DF0703">
      <w:pPr>
        <w:pStyle w:val="ConsPlusNormal"/>
        <w:ind w:firstLine="540"/>
        <w:jc w:val="both"/>
      </w:pPr>
      <w:r>
        <w:t xml:space="preserve">6. За отказ или за уклонение от исполнения обязанностей, предусмотренных </w:t>
      </w:r>
      <w:hyperlink w:anchor="Par8992" w:tooltip="Ссылка на текущий документ"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000000" w:rsidRDefault="00DF0703">
      <w:pPr>
        <w:pStyle w:val="ConsPlusNormal"/>
        <w:jc w:val="both"/>
      </w:pPr>
    </w:p>
    <w:p w:rsidR="00000000" w:rsidRDefault="00DF0703">
      <w:pPr>
        <w:pStyle w:val="ConsPlusNormal"/>
        <w:ind w:firstLine="540"/>
        <w:jc w:val="both"/>
        <w:outlineLvl w:val="2"/>
      </w:pPr>
      <w:bookmarkStart w:id="1648" w:name="Par9003"/>
      <w:bookmarkEnd w:id="1648"/>
      <w:r>
        <w:t>Статья 25.10. Переводчик</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115"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 вступил в силу{КонсультантПлюс}" w:history="1">
        <w:r>
          <w:rPr>
            <w:color w:val="0000FF"/>
          </w:rPr>
          <w:t>законом</w:t>
        </w:r>
      </w:hyperlink>
      <w:r>
        <w:t xml:space="preserve"> от 01.12.2014 N 419-ФЗ с </w:t>
      </w:r>
      <w:hyperlink r:id="rId4116"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 вступил в силу{КонсультантПлюс}" w:history="1">
        <w:r>
          <w:rPr>
            <w:color w:val="0000FF"/>
          </w:rPr>
          <w:t>1 января 2016 года</w:t>
        </w:r>
      </w:hyperlink>
      <w:r>
        <w:t xml:space="preserve"> в части 1 статьи 25.10 слова "(понимающее знаки немого или глухого)" будут заменены словами "(осуществляющее сурдоперевод или тифлосурдоперевод)".</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1. В качестве переводчика может быть п</w:t>
      </w:r>
      <w:r>
        <w:t>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w:t>
      </w:r>
      <w:r>
        <w:t>ении.</w:t>
      </w:r>
    </w:p>
    <w:p w:rsidR="00000000" w:rsidRDefault="00DF0703">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000000" w:rsidRDefault="00DF0703">
      <w:pPr>
        <w:pStyle w:val="ConsPlusNormal"/>
        <w:ind w:firstLine="540"/>
        <w:jc w:val="both"/>
      </w:pPr>
      <w:bookmarkStart w:id="1649" w:name="Par9011"/>
      <w:bookmarkEnd w:id="1649"/>
      <w:r>
        <w:t>3. Переводчик обязан явиться по вызову судьи, органа, должностного лица, в производстве которых нахо</w:t>
      </w:r>
      <w:r>
        <w:t>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000000" w:rsidRDefault="00DF0703">
      <w:pPr>
        <w:pStyle w:val="ConsPlusNormal"/>
        <w:ind w:firstLine="540"/>
        <w:jc w:val="both"/>
      </w:pPr>
      <w:r>
        <w:t xml:space="preserve">4. Переводчик предупреждается об административной ответственности за выполнение </w:t>
      </w:r>
      <w:hyperlink w:anchor="Par6200" w:tooltip="Ссылка на текущий документ" w:history="1">
        <w:r>
          <w:rPr>
            <w:color w:val="0000FF"/>
          </w:rPr>
          <w:t>заведомо неправильного перевода</w:t>
        </w:r>
      </w:hyperlink>
      <w:r>
        <w:t>.</w:t>
      </w:r>
    </w:p>
    <w:p w:rsidR="00000000" w:rsidRDefault="00DF0703">
      <w:pPr>
        <w:pStyle w:val="ConsPlusNormal"/>
        <w:ind w:firstLine="540"/>
        <w:jc w:val="both"/>
      </w:pPr>
      <w:r>
        <w:t xml:space="preserve">5. За отказ или за уклонение от исполнения обязанностей, предусмотренных </w:t>
      </w:r>
      <w:hyperlink w:anchor="Par9011" w:tooltip="Ссылка на текущий документ" w:history="1">
        <w:r>
          <w:rPr>
            <w:color w:val="0000FF"/>
          </w:rPr>
          <w:t>частью 3</w:t>
        </w:r>
      </w:hyperlink>
      <w:r>
        <w:t xml:space="preserve"> настоящей статьи, переводчик несет административную ответствен</w:t>
      </w:r>
      <w:r>
        <w:t>ность, предусмотренную настоящим Кодексом.</w:t>
      </w:r>
    </w:p>
    <w:p w:rsidR="00000000" w:rsidRDefault="00DF0703">
      <w:pPr>
        <w:pStyle w:val="ConsPlusNormal"/>
        <w:jc w:val="both"/>
      </w:pPr>
    </w:p>
    <w:p w:rsidR="00000000" w:rsidRDefault="00DF0703">
      <w:pPr>
        <w:pStyle w:val="ConsPlusNormal"/>
        <w:ind w:firstLine="540"/>
        <w:jc w:val="both"/>
        <w:outlineLvl w:val="2"/>
      </w:pPr>
      <w:bookmarkStart w:id="1650" w:name="Par9015"/>
      <w:bookmarkEnd w:id="1650"/>
      <w:r>
        <w:t>Статья 25.11. Прокурор</w:t>
      </w:r>
    </w:p>
    <w:p w:rsidR="00000000" w:rsidRDefault="00DF0703">
      <w:pPr>
        <w:pStyle w:val="ConsPlusNormal"/>
        <w:jc w:val="both"/>
      </w:pPr>
    </w:p>
    <w:p w:rsidR="00000000" w:rsidRDefault="00DF0703">
      <w:pPr>
        <w:pStyle w:val="ConsPlusNormal"/>
        <w:ind w:firstLine="540"/>
        <w:jc w:val="both"/>
      </w:pPr>
      <w:r>
        <w:t>1. Прокурор в пределах своих полномочий вправе:</w:t>
      </w:r>
    </w:p>
    <w:p w:rsidR="00000000" w:rsidRDefault="00DF0703">
      <w:pPr>
        <w:pStyle w:val="ConsPlusNormal"/>
        <w:ind w:firstLine="540"/>
        <w:jc w:val="both"/>
      </w:pPr>
      <w:r>
        <w:t>1) возбуждать производство по делу об административном правонарушении;</w:t>
      </w:r>
    </w:p>
    <w:p w:rsidR="00000000" w:rsidRDefault="00DF0703">
      <w:pPr>
        <w:pStyle w:val="ConsPlusNormal"/>
        <w:ind w:firstLine="540"/>
        <w:jc w:val="both"/>
      </w:pPr>
      <w:r>
        <w:t xml:space="preserve">2) участвовать в рассмотрении дела об административном </w:t>
      </w:r>
      <w:r>
        <w:t>правонарушении, представлять доказательства, заявлять ходатайства, давать заключения по вопросам, возникающим во время рассмотрения дела;</w:t>
      </w:r>
    </w:p>
    <w:p w:rsidR="00000000" w:rsidRDefault="00DF0703">
      <w:pPr>
        <w:pStyle w:val="ConsPlusNormal"/>
        <w:jc w:val="both"/>
      </w:pPr>
      <w:r>
        <w:t xml:space="preserve">(в ред. Федерального </w:t>
      </w:r>
      <w:hyperlink r:id="rId411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3) приносить протест на постановление по дел</w:t>
      </w:r>
      <w:r>
        <w:t xml:space="preserve">у об административном правонарушении независимо от участия в деле, а также совершать иные предусмотренные федеральным </w:t>
      </w:r>
      <w:hyperlink r:id="rId4118" w:tooltip="Федеральный закон от 17.01.1992 N 2202-1 (ред. от 22.12.2014, с изм. от 17.02.2015) &quot;О прокуратуре Российской Федерации&quot;{КонсультантПлюс}" w:history="1">
        <w:r>
          <w:rPr>
            <w:color w:val="0000FF"/>
          </w:rPr>
          <w:t>законом</w:t>
        </w:r>
      </w:hyperlink>
      <w:r>
        <w:t xml:space="preserve"> действия.</w:t>
      </w:r>
    </w:p>
    <w:p w:rsidR="00000000" w:rsidRDefault="00DF0703">
      <w:pPr>
        <w:pStyle w:val="ConsPlusNormal"/>
        <w:ind w:firstLine="540"/>
        <w:jc w:val="both"/>
      </w:pPr>
      <w:r>
        <w:t>2. Прокурор извещается о месте и времени рассмотрения дела об административном правонарушении, совершен</w:t>
      </w:r>
      <w:r>
        <w:t>ном несовершеннолетним, а также дела об административном правонарушении, возбужденного по инициативе прокурора.</w:t>
      </w:r>
    </w:p>
    <w:p w:rsidR="00000000" w:rsidRDefault="00DF0703">
      <w:pPr>
        <w:pStyle w:val="ConsPlusNormal"/>
        <w:jc w:val="both"/>
      </w:pPr>
    </w:p>
    <w:p w:rsidR="00000000" w:rsidRDefault="00DF0703">
      <w:pPr>
        <w:pStyle w:val="ConsPlusNormal"/>
        <w:ind w:firstLine="540"/>
        <w:jc w:val="both"/>
        <w:outlineLvl w:val="2"/>
      </w:pPr>
      <w:bookmarkStart w:id="1651" w:name="Par9024"/>
      <w:bookmarkEnd w:id="1651"/>
      <w:r>
        <w:t>Статья 25.12. Обстоятельства, исключающие возможность участия в производстве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К уча</w:t>
      </w:r>
      <w:r>
        <w:t>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w:t>
      </w:r>
      <w:r>
        <w:t>рых явилось основанием для возбуждения данного дела, или если они ранее выступали в качестве иных участников производства по данному делу.</w:t>
      </w:r>
    </w:p>
    <w:p w:rsidR="00000000" w:rsidRDefault="00DF0703">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w:t>
      </w:r>
      <w:r>
        <w:t xml:space="preserve">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w:t>
      </w:r>
      <w:r>
        <w:t>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w:t>
      </w:r>
      <w:r>
        <w:t>ого дела.</w:t>
      </w:r>
    </w:p>
    <w:p w:rsidR="00000000" w:rsidRDefault="00DF0703">
      <w:pPr>
        <w:pStyle w:val="ConsPlusNormal"/>
        <w:jc w:val="both"/>
      </w:pPr>
    </w:p>
    <w:p w:rsidR="00000000" w:rsidRDefault="00DF0703">
      <w:pPr>
        <w:pStyle w:val="ConsPlusNormal"/>
        <w:ind w:firstLine="540"/>
        <w:jc w:val="both"/>
        <w:outlineLvl w:val="2"/>
      </w:pPr>
      <w:bookmarkStart w:id="1652" w:name="Par9029"/>
      <w:bookmarkEnd w:id="1652"/>
      <w:r>
        <w:t>Статья 25.13. Отводы лиц, участие которых в производстве по делу об административном правонарушении не допускается</w:t>
      </w:r>
    </w:p>
    <w:p w:rsidR="00000000" w:rsidRDefault="00DF0703">
      <w:pPr>
        <w:pStyle w:val="ConsPlusNormal"/>
        <w:jc w:val="both"/>
      </w:pPr>
    </w:p>
    <w:p w:rsidR="00000000" w:rsidRDefault="00DF0703">
      <w:pPr>
        <w:pStyle w:val="ConsPlusNormal"/>
        <w:ind w:firstLine="540"/>
        <w:jc w:val="both"/>
      </w:pPr>
      <w:r>
        <w:t xml:space="preserve">1. При наличии предусмотренных </w:t>
      </w:r>
      <w:hyperlink w:anchor="Par9024" w:tooltip="Ссылка на текущий документ"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000000" w:rsidRDefault="00DF0703">
      <w:pPr>
        <w:pStyle w:val="ConsPlusNormal"/>
        <w:ind w:firstLine="540"/>
        <w:jc w:val="both"/>
      </w:pPr>
      <w:r>
        <w:t>2. Заявление о сам</w:t>
      </w:r>
      <w:r>
        <w:t>оотводе или об отводе подается судье, органу, должностному лицу, в производстве которых находится дело об административном правонарушении.</w:t>
      </w:r>
    </w:p>
    <w:p w:rsidR="00000000" w:rsidRDefault="00DF0703">
      <w:pPr>
        <w:pStyle w:val="ConsPlusNormal"/>
        <w:ind w:firstLine="540"/>
        <w:jc w:val="both"/>
      </w:pPr>
      <w:r>
        <w:t xml:space="preserve">3. Рассмотрев заявление о самоотводе или об отводе, судья, орган, должностное лицо, в производстве которых находится </w:t>
      </w:r>
      <w:r>
        <w:t>дело об административном правонарушении, выносят определение об удовлетворении заявления либо об отказе в его удовлетворении.</w:t>
      </w:r>
    </w:p>
    <w:p w:rsidR="00000000" w:rsidRDefault="00DF0703">
      <w:pPr>
        <w:pStyle w:val="ConsPlusNormal"/>
        <w:jc w:val="both"/>
      </w:pPr>
    </w:p>
    <w:p w:rsidR="00000000" w:rsidRDefault="00DF0703">
      <w:pPr>
        <w:pStyle w:val="ConsPlusNormal"/>
        <w:ind w:firstLine="540"/>
        <w:jc w:val="both"/>
        <w:outlineLvl w:val="2"/>
      </w:pPr>
      <w:bookmarkStart w:id="1653" w:name="Par9035"/>
      <w:bookmarkEnd w:id="1653"/>
      <w:r>
        <w:t>Статья 25.14. Возмещение расходов потерпевшему, его законным представителям, свидетелю, специалисту, эксперту, пере</w:t>
      </w:r>
      <w:r>
        <w:t>водчику и понятому</w:t>
      </w:r>
    </w:p>
    <w:p w:rsidR="00000000" w:rsidRDefault="00DF0703">
      <w:pPr>
        <w:pStyle w:val="ConsPlusNormal"/>
        <w:jc w:val="both"/>
      </w:pPr>
      <w:r>
        <w:t xml:space="preserve">(в ред. Федерального </w:t>
      </w:r>
      <w:hyperlink r:id="rId4119"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jc w:val="both"/>
      </w:pPr>
    </w:p>
    <w:p w:rsidR="00000000" w:rsidRDefault="00DF0703">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w:t>
      </w:r>
      <w:r>
        <w:t xml:space="preserve">ации </w:t>
      </w:r>
      <w:hyperlink r:id="rId4120" w:tooltip="Постановление Правительства РФ от 04.03.2003 N 140 (ред. от 30.10.2014) &quot;О порядке и размерах возмещения расходов некоторых участников производства по делам об административных нарушениях и оплате их труда&quot; (вместе с &quot;Положением о возмещении расходов лиц в связи с их явкой по вызову в суд, орган, к должностному лицу, в производстве которых находится дело об административном правонарушении, а также об оплате их труда&quot;){КонсультантПлюс}"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000000" w:rsidRDefault="00DF0703">
      <w:pPr>
        <w:pStyle w:val="ConsPlusNormal"/>
        <w:jc w:val="both"/>
      </w:pPr>
      <w:r>
        <w:t xml:space="preserve">(в ред. Федерального </w:t>
      </w:r>
      <w:hyperlink r:id="rId4121"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 xml:space="preserve">2. Труд специалиста, эксперта и переводчика оплачивается в </w:t>
      </w:r>
      <w:hyperlink r:id="rId4122" w:tooltip="Постановление Правительства РФ от 04.03.2003 N 140 (ред. от 30.10.2014) &quot;О порядке и размерах возмещения расходов некоторых участников производства по делам об административных нарушениях и оплате их труда&quot; (вместе с &quot;Положением о возмещении расходов лиц в связи с их явкой по вызову в суд, орган, к должностному лицу, в производстве которых находится дело об административном правонарушении, а также об оплате их труда&quot;){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1654" w:name="Par9042"/>
      <w:bookmarkEnd w:id="1654"/>
      <w:r>
        <w:t xml:space="preserve">Статья 25.15. </w:t>
      </w:r>
      <w:r>
        <w:t>Извещение лиц, участвующих в производстве по делу об административном правонарушении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123"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w:t>
      </w:r>
    </w:p>
    <w:p w:rsidR="00000000" w:rsidRDefault="00DF0703">
      <w:pPr>
        <w:pStyle w:val="ConsPlusNormal"/>
        <w:ind w:firstLine="540"/>
        <w:jc w:val="both"/>
      </w:pPr>
    </w:p>
    <w:p w:rsidR="00000000" w:rsidRDefault="00DF0703">
      <w:pPr>
        <w:pStyle w:val="ConsPlusNormal"/>
        <w:ind w:firstLine="540"/>
        <w:jc w:val="both"/>
      </w:pPr>
      <w:r>
        <w:t>1. Лица, участвующие в производстве по делу об административном право</w:t>
      </w:r>
      <w:r>
        <w:t>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w:t>
      </w:r>
      <w:r>
        <w:t>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00000" w:rsidRDefault="00DF0703">
      <w:pPr>
        <w:pStyle w:val="ConsPlusNormal"/>
        <w:ind w:firstLine="540"/>
        <w:jc w:val="both"/>
      </w:pPr>
      <w:r>
        <w:t>2. Извещения, адресованные гражданам, в том числе индивидуальным предпринимателя</w:t>
      </w:r>
      <w:r>
        <w:t>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DF0703">
      <w:pPr>
        <w:pStyle w:val="ConsPlusNormal"/>
        <w:ind w:firstLine="540"/>
        <w:jc w:val="both"/>
      </w:pPr>
      <w:r>
        <w:t xml:space="preserve">3. Место нахождения юридического лица, его филиала или </w:t>
      </w:r>
      <w:r>
        <w:t>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w:t>
      </w:r>
      <w:r>
        <w:t>тся по месту нахождения (месту жительства) представителя.</w:t>
      </w:r>
    </w:p>
    <w:p w:rsidR="00000000" w:rsidRDefault="00DF0703">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w:t>
      </w:r>
      <w:r>
        <w:t>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000000" w:rsidRDefault="00DF0703">
      <w:pPr>
        <w:pStyle w:val="ConsPlusNormal"/>
        <w:jc w:val="both"/>
      </w:pPr>
    </w:p>
    <w:p w:rsidR="00000000" w:rsidRDefault="00DF0703">
      <w:pPr>
        <w:pStyle w:val="ConsPlusNormal"/>
        <w:jc w:val="center"/>
        <w:outlineLvl w:val="1"/>
        <w:rPr>
          <w:b/>
          <w:bCs/>
        </w:rPr>
      </w:pPr>
      <w:bookmarkStart w:id="1655" w:name="Par9051"/>
      <w:bookmarkEnd w:id="1655"/>
      <w:r>
        <w:rPr>
          <w:b/>
          <w:bCs/>
        </w:rPr>
        <w:t>Глава 26. ПРЕДМЕТ ДОКАЗЫВАНИЯ. ДОКАЗАТЕЛЬСТВА.</w:t>
      </w:r>
    </w:p>
    <w:p w:rsidR="00000000" w:rsidRDefault="00DF0703">
      <w:pPr>
        <w:pStyle w:val="ConsPlusNormal"/>
        <w:jc w:val="center"/>
        <w:rPr>
          <w:b/>
          <w:bCs/>
        </w:rPr>
      </w:pPr>
      <w:r>
        <w:rPr>
          <w:b/>
          <w:bCs/>
        </w:rPr>
        <w:t>ОЦЕНКА ДОКАЗАТЕЛЬСТВ</w:t>
      </w:r>
    </w:p>
    <w:p w:rsidR="00000000" w:rsidRDefault="00DF0703">
      <w:pPr>
        <w:pStyle w:val="ConsPlusNormal"/>
        <w:jc w:val="both"/>
      </w:pPr>
    </w:p>
    <w:p w:rsidR="00000000" w:rsidRDefault="00DF0703">
      <w:pPr>
        <w:pStyle w:val="ConsPlusNormal"/>
        <w:ind w:firstLine="540"/>
        <w:jc w:val="both"/>
        <w:outlineLvl w:val="2"/>
      </w:pPr>
      <w:bookmarkStart w:id="1656" w:name="Par9054"/>
      <w:bookmarkEnd w:id="1656"/>
      <w:r>
        <w:t>Статья 26.1. Обстоятельства, подлежащие выяснению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По делу об административном правонарушении выяснению подлежат:</w:t>
      </w:r>
    </w:p>
    <w:p w:rsidR="00000000" w:rsidRDefault="00DF0703">
      <w:pPr>
        <w:pStyle w:val="ConsPlusNormal"/>
        <w:ind w:firstLine="540"/>
        <w:jc w:val="both"/>
      </w:pPr>
      <w:r>
        <w:t>1) наличие события административного правонарушения;</w:t>
      </w:r>
    </w:p>
    <w:p w:rsidR="00000000" w:rsidRDefault="00DF0703">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000000" w:rsidRDefault="00DF0703">
      <w:pPr>
        <w:pStyle w:val="ConsPlusNormal"/>
        <w:ind w:firstLine="540"/>
        <w:jc w:val="both"/>
      </w:pPr>
      <w:r>
        <w:t>3) виновность лица в со</w:t>
      </w:r>
      <w:r>
        <w:t>вершении административного правонарушения;</w:t>
      </w:r>
    </w:p>
    <w:p w:rsidR="00000000" w:rsidRDefault="00DF0703">
      <w:pPr>
        <w:pStyle w:val="ConsPlusNormal"/>
        <w:ind w:firstLine="540"/>
        <w:jc w:val="both"/>
      </w:pPr>
      <w:r>
        <w:t xml:space="preserve">4) </w:t>
      </w:r>
      <w:hyperlink w:anchor="Par560" w:tooltip="Ссылка на текущий документ" w:history="1">
        <w:r>
          <w:rPr>
            <w:color w:val="0000FF"/>
          </w:rPr>
          <w:t>обстоятельства</w:t>
        </w:r>
      </w:hyperlink>
      <w:r>
        <w:t xml:space="preserve">, смягчающие административную ответственность, и </w:t>
      </w:r>
      <w:hyperlink w:anchor="Par578" w:tooltip="Ссылка на текущий документ" w:history="1">
        <w:r>
          <w:rPr>
            <w:color w:val="0000FF"/>
          </w:rPr>
          <w:t>обстоятельства</w:t>
        </w:r>
      </w:hyperlink>
      <w:r>
        <w:t>, отягчающие администра</w:t>
      </w:r>
      <w:r>
        <w:t>тивную ответственность;</w:t>
      </w:r>
    </w:p>
    <w:p w:rsidR="00000000" w:rsidRDefault="00DF0703">
      <w:pPr>
        <w:pStyle w:val="ConsPlusNormal"/>
        <w:ind w:firstLine="540"/>
        <w:jc w:val="both"/>
      </w:pPr>
      <w:r>
        <w:t>5) характер и размер ущерба, причиненного административным правонарушением;</w:t>
      </w:r>
    </w:p>
    <w:p w:rsidR="00000000" w:rsidRDefault="00DF0703">
      <w:pPr>
        <w:pStyle w:val="ConsPlusNormal"/>
        <w:ind w:firstLine="540"/>
        <w:jc w:val="both"/>
      </w:pPr>
      <w:r>
        <w:t xml:space="preserve">6) </w:t>
      </w:r>
      <w:hyperlink w:anchor="Par8849" w:tooltip="Ссылка на текущий документ" w:history="1">
        <w:r>
          <w:rPr>
            <w:color w:val="0000FF"/>
          </w:rPr>
          <w:t>обстоятельства</w:t>
        </w:r>
      </w:hyperlink>
      <w:r>
        <w:t>, исключающие производство по делу об административном правонарушении;</w:t>
      </w:r>
    </w:p>
    <w:p w:rsidR="00000000" w:rsidRDefault="00DF0703">
      <w:pPr>
        <w:pStyle w:val="ConsPlusNormal"/>
        <w:ind w:firstLine="540"/>
        <w:jc w:val="both"/>
      </w:pPr>
      <w:r>
        <w:t>7) иные обст</w:t>
      </w:r>
      <w:r>
        <w:t>оятельства, имеющие значение для правильного разрешения дела, а также причины и условия совершения административного правонарушения.</w:t>
      </w:r>
    </w:p>
    <w:p w:rsidR="00000000" w:rsidRDefault="00DF0703">
      <w:pPr>
        <w:pStyle w:val="ConsPlusNormal"/>
        <w:jc w:val="both"/>
      </w:pPr>
    </w:p>
    <w:p w:rsidR="00000000" w:rsidRDefault="00DF0703">
      <w:pPr>
        <w:pStyle w:val="ConsPlusNormal"/>
        <w:ind w:firstLine="540"/>
        <w:jc w:val="both"/>
        <w:outlineLvl w:val="2"/>
      </w:pPr>
      <w:bookmarkStart w:id="1657" w:name="Par9065"/>
      <w:bookmarkEnd w:id="1657"/>
      <w:r>
        <w:t>Статья 26.2. Доказательства</w:t>
      </w:r>
    </w:p>
    <w:p w:rsidR="00000000" w:rsidRDefault="00DF0703">
      <w:pPr>
        <w:pStyle w:val="ConsPlusNormal"/>
        <w:jc w:val="both"/>
      </w:pPr>
    </w:p>
    <w:p w:rsidR="00000000" w:rsidRDefault="00DF0703">
      <w:pPr>
        <w:pStyle w:val="ConsPlusNormal"/>
        <w:ind w:firstLine="540"/>
        <w:jc w:val="both"/>
      </w:pPr>
      <w:r>
        <w:t>1. Доказательствами по делу об административном правонарушении являются любые ф</w:t>
      </w:r>
      <w:r>
        <w:t>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w:t>
      </w:r>
      <w:r>
        <w:t xml:space="preserve"> а также иные обстоятельства, имеющие значение для правильного разрешения дела.</w:t>
      </w:r>
    </w:p>
    <w:p w:rsidR="00000000" w:rsidRDefault="00DF0703">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w:t>
      </w:r>
      <w:r>
        <w:t>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000000" w:rsidRDefault="00DF0703">
      <w:pPr>
        <w:pStyle w:val="ConsPlusNormal"/>
        <w:ind w:firstLine="540"/>
        <w:jc w:val="both"/>
      </w:pPr>
      <w:r>
        <w:t>3. Не допускается использован</w:t>
      </w:r>
      <w:r>
        <w:t>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000000" w:rsidRDefault="00DF0703">
      <w:pPr>
        <w:pStyle w:val="ConsPlusNormal"/>
        <w:jc w:val="both"/>
      </w:pPr>
      <w:r>
        <w:t>(част</w:t>
      </w:r>
      <w:r>
        <w:t xml:space="preserve">ь 3 в ред. Федерального </w:t>
      </w:r>
      <w:hyperlink r:id="rId412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658" w:name="Par9072"/>
      <w:bookmarkEnd w:id="1658"/>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000000" w:rsidRDefault="00DF0703">
      <w:pPr>
        <w:pStyle w:val="ConsPlusNormal"/>
        <w:jc w:val="both"/>
      </w:pPr>
    </w:p>
    <w:p w:rsidR="00000000" w:rsidRDefault="00DF0703">
      <w:pPr>
        <w:pStyle w:val="ConsPlusNormal"/>
        <w:ind w:firstLine="540"/>
        <w:jc w:val="both"/>
      </w:pPr>
      <w:r>
        <w:t>1. Объяснения лица, в отношении которого ведется производство по делу об административном правонарушени</w:t>
      </w:r>
      <w:r>
        <w:t>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000000" w:rsidRDefault="00DF0703">
      <w:pPr>
        <w:pStyle w:val="ConsPlusNormal"/>
        <w:ind w:firstLine="540"/>
        <w:jc w:val="both"/>
      </w:pPr>
      <w:r>
        <w:t>2. Объяснения лица, в отношении которого ведется производство по делу об административном правонаруше</w:t>
      </w:r>
      <w:r>
        <w:t>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w:t>
      </w:r>
      <w:r>
        <w:t>нии, а в случае необходимости записываются и приобщаются к делу.</w:t>
      </w:r>
    </w:p>
    <w:p w:rsidR="00000000" w:rsidRDefault="00DF0703">
      <w:pPr>
        <w:pStyle w:val="ConsPlusNormal"/>
        <w:jc w:val="both"/>
      </w:pPr>
    </w:p>
    <w:p w:rsidR="00000000" w:rsidRDefault="00DF0703">
      <w:pPr>
        <w:pStyle w:val="ConsPlusNormal"/>
        <w:ind w:firstLine="540"/>
        <w:jc w:val="both"/>
        <w:outlineLvl w:val="2"/>
      </w:pPr>
      <w:bookmarkStart w:id="1659" w:name="Par9077"/>
      <w:bookmarkEnd w:id="1659"/>
      <w:r>
        <w:t>Статья 26.4. Экспертиза</w:t>
      </w:r>
    </w:p>
    <w:p w:rsidR="00000000" w:rsidRDefault="00DF0703">
      <w:pPr>
        <w:pStyle w:val="ConsPlusNormal"/>
        <w:jc w:val="both"/>
      </w:pPr>
    </w:p>
    <w:p w:rsidR="00000000" w:rsidRDefault="00DF070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w:t>
      </w:r>
      <w:r>
        <w:t>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000000" w:rsidRDefault="00DF0703">
      <w:pPr>
        <w:pStyle w:val="ConsPlusNormal"/>
        <w:ind w:firstLine="540"/>
        <w:jc w:val="both"/>
      </w:pPr>
      <w:r>
        <w:t>2.</w:t>
      </w:r>
      <w:r>
        <w:t xml:space="preserve"> В определении указываются:</w:t>
      </w:r>
    </w:p>
    <w:p w:rsidR="00000000" w:rsidRDefault="00DF0703">
      <w:pPr>
        <w:pStyle w:val="ConsPlusNormal"/>
        <w:ind w:firstLine="540"/>
        <w:jc w:val="both"/>
      </w:pPr>
      <w:r>
        <w:t>1) основания для назначения экспертизы;</w:t>
      </w:r>
    </w:p>
    <w:p w:rsidR="00000000" w:rsidRDefault="00DF0703">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000000" w:rsidRDefault="00DF0703">
      <w:pPr>
        <w:pStyle w:val="ConsPlusNormal"/>
        <w:ind w:firstLine="540"/>
        <w:jc w:val="both"/>
      </w:pPr>
      <w:r>
        <w:t>3) вопросы, поставленные перед экспертом;</w:t>
      </w:r>
    </w:p>
    <w:p w:rsidR="00000000" w:rsidRDefault="00DF0703">
      <w:pPr>
        <w:pStyle w:val="ConsPlusNormal"/>
        <w:ind w:firstLine="540"/>
        <w:jc w:val="both"/>
      </w:pPr>
      <w:r>
        <w:t>4) перечень материалов, п</w:t>
      </w:r>
      <w:r>
        <w:t>редоставляемых в распоряжение эксперта.</w:t>
      </w:r>
    </w:p>
    <w:p w:rsidR="00000000" w:rsidRDefault="00DF0703">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000000" w:rsidRDefault="00DF0703">
      <w:pPr>
        <w:pStyle w:val="ConsPlusNormal"/>
        <w:ind w:firstLine="540"/>
        <w:jc w:val="both"/>
      </w:pPr>
      <w:r>
        <w:t>3. Вопросы, поставленные пер</w:t>
      </w:r>
      <w:r>
        <w:t>ед экспертом, и его заключение не могут выходить за пределы специальных познаний эксперта.</w:t>
      </w:r>
    </w:p>
    <w:p w:rsidR="00000000" w:rsidRDefault="00DF0703">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w:t>
      </w:r>
      <w:r>
        <w:t xml:space="preserve">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w:t>
      </w:r>
      <w:r>
        <w:t>ставить вопросы для дачи на них ответов в заключении эксперта.</w:t>
      </w:r>
    </w:p>
    <w:p w:rsidR="00000000" w:rsidRDefault="00DF0703">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w:t>
      </w:r>
      <w:r>
        <w:t>нованные ответы на поставленные перед экспертом вопросы и сделаны выводы.</w:t>
      </w:r>
    </w:p>
    <w:p w:rsidR="00000000" w:rsidRDefault="00DF0703">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w:t>
      </w:r>
      <w:r>
        <w:t>ключением эксперта должно быть мотивировано.</w:t>
      </w:r>
    </w:p>
    <w:p w:rsidR="00000000" w:rsidRDefault="00DF0703">
      <w:pPr>
        <w:pStyle w:val="ConsPlusNormal"/>
        <w:jc w:val="both"/>
      </w:pPr>
    </w:p>
    <w:p w:rsidR="00000000" w:rsidRDefault="00DF0703">
      <w:pPr>
        <w:pStyle w:val="ConsPlusNormal"/>
        <w:ind w:firstLine="540"/>
        <w:jc w:val="both"/>
        <w:outlineLvl w:val="2"/>
      </w:pPr>
      <w:bookmarkStart w:id="1660" w:name="Par9091"/>
      <w:bookmarkEnd w:id="1660"/>
      <w:r>
        <w:t>Статья 26.5. Взятие проб и образцов</w:t>
      </w:r>
    </w:p>
    <w:p w:rsidR="00000000" w:rsidRDefault="00DF0703">
      <w:pPr>
        <w:pStyle w:val="ConsPlusNormal"/>
        <w:jc w:val="both"/>
      </w:pPr>
    </w:p>
    <w:p w:rsidR="00000000" w:rsidRDefault="00DF070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w:t>
      </w:r>
      <w:r>
        <w:t>етов, необходимые для проведения экспертизы.</w:t>
      </w:r>
    </w:p>
    <w:p w:rsidR="00000000" w:rsidRDefault="00DF0703">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000000" w:rsidRDefault="00DF0703">
      <w:pPr>
        <w:pStyle w:val="ConsPlusNormal"/>
        <w:ind w:firstLine="540"/>
        <w:jc w:val="both"/>
      </w:pPr>
      <w:r>
        <w:t>3. О взятии проб и образцов составляется протокол</w:t>
      </w:r>
      <w:r>
        <w:t xml:space="preserve">, предусмотренный </w:t>
      </w:r>
      <w:hyperlink w:anchor="Par9303" w:tooltip="Ссылка на текущий документ" w:history="1">
        <w:r>
          <w:rPr>
            <w:color w:val="0000FF"/>
          </w:rPr>
          <w:t>статьей 27.10</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661" w:name="Par9097"/>
      <w:bookmarkEnd w:id="1661"/>
      <w:r>
        <w:t>Статья 26.6. Вещественные доказательства</w:t>
      </w:r>
    </w:p>
    <w:p w:rsidR="00000000" w:rsidRDefault="00DF0703">
      <w:pPr>
        <w:pStyle w:val="ConsPlusNormal"/>
        <w:jc w:val="both"/>
      </w:pPr>
    </w:p>
    <w:p w:rsidR="00000000" w:rsidRDefault="00DF0703">
      <w:pPr>
        <w:pStyle w:val="ConsPlusNormal"/>
        <w:ind w:firstLine="540"/>
        <w:jc w:val="both"/>
      </w:pPr>
      <w:r>
        <w:t>1. Под вещественными доказательствами по делу об административном правонарушении понимаются</w:t>
      </w:r>
      <w:r>
        <w:t xml:space="preserve">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000000" w:rsidRDefault="00DF0703">
      <w:pPr>
        <w:pStyle w:val="ConsPlusNormal"/>
        <w:ind w:firstLine="540"/>
        <w:jc w:val="both"/>
      </w:pPr>
      <w:r>
        <w:t>2. Вещественные доказательства в случае необходимости фотографируются или фиксирую</w:t>
      </w:r>
      <w:r>
        <w:t>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000000" w:rsidRDefault="00DF0703">
      <w:pPr>
        <w:pStyle w:val="ConsPlusNormal"/>
        <w:ind w:firstLine="540"/>
        <w:jc w:val="both"/>
      </w:pPr>
      <w:r>
        <w:t>3. Судья,</w:t>
      </w:r>
      <w:r>
        <w:t xml:space="preserve">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w:t>
      </w:r>
      <w:r>
        <w:t>чании рассмотрения дела.</w:t>
      </w:r>
    </w:p>
    <w:p w:rsidR="00000000" w:rsidRDefault="00DF0703">
      <w:pPr>
        <w:pStyle w:val="ConsPlusNormal"/>
        <w:jc w:val="both"/>
      </w:pPr>
    </w:p>
    <w:p w:rsidR="00000000" w:rsidRDefault="00DF0703">
      <w:pPr>
        <w:pStyle w:val="ConsPlusNormal"/>
        <w:ind w:firstLine="540"/>
        <w:jc w:val="both"/>
        <w:outlineLvl w:val="2"/>
      </w:pPr>
      <w:bookmarkStart w:id="1662" w:name="Par9103"/>
      <w:bookmarkEnd w:id="1662"/>
      <w:r>
        <w:t>Статья 26.7. Документы</w:t>
      </w:r>
    </w:p>
    <w:p w:rsidR="00000000" w:rsidRDefault="00DF0703">
      <w:pPr>
        <w:pStyle w:val="ConsPlusNormal"/>
        <w:jc w:val="both"/>
      </w:pPr>
    </w:p>
    <w:p w:rsidR="00000000" w:rsidRDefault="00DF0703">
      <w:pPr>
        <w:pStyle w:val="ConsPlusNormal"/>
        <w:ind w:firstLine="540"/>
        <w:jc w:val="both"/>
      </w:pPr>
      <w:r>
        <w:t xml:space="preserve">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w:t>
      </w:r>
      <w:r>
        <w:t>по делу об административном правонарушении.</w:t>
      </w:r>
    </w:p>
    <w:p w:rsidR="00000000" w:rsidRDefault="00DF0703">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w:t>
      </w:r>
      <w:r>
        <w:t xml:space="preserve"> и иные носители информации.</w:t>
      </w:r>
    </w:p>
    <w:p w:rsidR="00000000" w:rsidRDefault="00DF070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w:t>
      </w:r>
      <w:r>
        <w:t xml:space="preserve"> решение о них по окончании рассмотрения дела.</w:t>
      </w:r>
    </w:p>
    <w:p w:rsidR="00000000" w:rsidRDefault="00DF0703">
      <w:pPr>
        <w:pStyle w:val="ConsPlusNormal"/>
        <w:ind w:firstLine="540"/>
        <w:jc w:val="both"/>
      </w:pPr>
      <w:r>
        <w:t xml:space="preserve">4. В случаях, если документы обладают признаками, указанными в </w:t>
      </w:r>
      <w:hyperlink w:anchor="Par9097" w:tooltip="Ссылка на текущий документ" w:history="1">
        <w:r>
          <w:rPr>
            <w:color w:val="0000FF"/>
          </w:rPr>
          <w:t>статье 26.6</w:t>
        </w:r>
      </w:hyperlink>
      <w:r>
        <w:t xml:space="preserve"> настоящего Кодекса, такие документы являются вещественными доказательствами.</w:t>
      </w:r>
    </w:p>
    <w:p w:rsidR="00000000" w:rsidRDefault="00DF0703">
      <w:pPr>
        <w:pStyle w:val="ConsPlusNormal"/>
        <w:jc w:val="both"/>
      </w:pPr>
    </w:p>
    <w:p w:rsidR="00000000" w:rsidRDefault="00DF0703">
      <w:pPr>
        <w:pStyle w:val="ConsPlusNormal"/>
        <w:ind w:firstLine="540"/>
        <w:jc w:val="both"/>
        <w:outlineLvl w:val="2"/>
      </w:pPr>
      <w:bookmarkStart w:id="1663" w:name="Par9110"/>
      <w:bookmarkEnd w:id="1663"/>
      <w:r>
        <w:t>Статья 26.8. Показания специальных технических средств</w:t>
      </w:r>
    </w:p>
    <w:p w:rsidR="00000000" w:rsidRDefault="00DF0703">
      <w:pPr>
        <w:pStyle w:val="ConsPlusNormal"/>
        <w:jc w:val="both"/>
      </w:pPr>
    </w:p>
    <w:p w:rsidR="00000000" w:rsidRDefault="00DF070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w:t>
      </w:r>
      <w:r>
        <w:t>шедшие метрологическую поверку.</w:t>
      </w:r>
    </w:p>
    <w:p w:rsidR="00000000" w:rsidRDefault="00DF0703">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52" w:tooltip="Ссылка на текущий документ" w:history="1">
        <w:r>
          <w:rPr>
            <w:color w:val="0000FF"/>
          </w:rPr>
          <w:t>частью 3 статьи 28.6</w:t>
        </w:r>
      </w:hyperlink>
      <w:r>
        <w:t xml:space="preserve"> настоящего Кодекса.</w:t>
      </w:r>
    </w:p>
    <w:p w:rsidR="00000000" w:rsidRDefault="00DF0703">
      <w:pPr>
        <w:pStyle w:val="ConsPlusNormal"/>
        <w:jc w:val="both"/>
      </w:pPr>
      <w:r>
        <w:t xml:space="preserve">(в ред. Федерального </w:t>
      </w:r>
      <w:hyperlink r:id="rId4125"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1664" w:name="Par9116"/>
      <w:bookmarkEnd w:id="1664"/>
      <w:r>
        <w:t>Статья 26.9. Поручения и запросы по делу об административном правон</w:t>
      </w:r>
      <w:r>
        <w:t>арушении</w:t>
      </w:r>
    </w:p>
    <w:p w:rsidR="00000000" w:rsidRDefault="00DF0703">
      <w:pPr>
        <w:pStyle w:val="ConsPlusNormal"/>
        <w:jc w:val="both"/>
      </w:pPr>
    </w:p>
    <w:p w:rsidR="00000000" w:rsidRDefault="00DF070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w:t>
      </w:r>
      <w:r>
        <w:t>овершение отдельных действий, предусмотренных настоящим Кодексом, должностному лицу соответствующего территориального органа.</w:t>
      </w:r>
    </w:p>
    <w:p w:rsidR="00000000" w:rsidRDefault="00DF0703">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w:t>
      </w:r>
      <w:r>
        <w:t>олучения указанного поручения либо запроса.</w:t>
      </w:r>
    </w:p>
    <w:p w:rsidR="00000000" w:rsidRDefault="00DF0703">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w:t>
      </w:r>
      <w:r>
        <w:t>мотренном законодательством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1665" w:name="Par9122"/>
      <w:bookmarkEnd w:id="1665"/>
      <w:r>
        <w:t>Статья 26.10. Истребование сведений</w:t>
      </w:r>
    </w:p>
    <w:p w:rsidR="00000000" w:rsidRDefault="00DF0703">
      <w:pPr>
        <w:pStyle w:val="ConsPlusNormal"/>
        <w:jc w:val="both"/>
      </w:pPr>
    </w:p>
    <w:p w:rsidR="00000000" w:rsidRDefault="00DF070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w:t>
      </w:r>
      <w:r>
        <w:t>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w:t>
      </w:r>
      <w:r>
        <w:t xml:space="preserve">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w:t>
      </w:r>
      <w:r>
        <w:t>лицо, вынесших определение.</w:t>
      </w:r>
    </w:p>
    <w:p w:rsidR="00000000" w:rsidRDefault="00DF0703">
      <w:pPr>
        <w:pStyle w:val="ConsPlusNormal"/>
        <w:jc w:val="both"/>
      </w:pPr>
      <w:r>
        <w:t xml:space="preserve">(в ред. Федеральных законов от 25.10.2004 </w:t>
      </w:r>
      <w:hyperlink r:id="rId4126"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N 126-ФЗ</w:t>
        </w:r>
      </w:hyperlink>
      <w:r>
        <w:t xml:space="preserve">, от 02.11.2013 </w:t>
      </w:r>
      <w:hyperlink r:id="rId4127" w:tooltip="Федеральный закон от 02.11.2013 N 285-ФЗ &quot;О внесении изменений в Кодекс Российской Федерации об административных правонарушениях и статью 3 Федерального закона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285-ФЗ</w:t>
        </w:r>
      </w:hyperlink>
      <w:r>
        <w:t>)</w:t>
      </w:r>
    </w:p>
    <w:p w:rsidR="00000000" w:rsidRDefault="00DF0703">
      <w:pPr>
        <w:pStyle w:val="ConsPlusNormal"/>
        <w:jc w:val="both"/>
      </w:pPr>
    </w:p>
    <w:p w:rsidR="00000000" w:rsidRDefault="00DF0703">
      <w:pPr>
        <w:pStyle w:val="ConsPlusNormal"/>
        <w:ind w:firstLine="540"/>
        <w:jc w:val="both"/>
        <w:outlineLvl w:val="2"/>
      </w:pPr>
      <w:bookmarkStart w:id="1666" w:name="Par9127"/>
      <w:bookmarkEnd w:id="1666"/>
      <w:r>
        <w:t>Статья 26.11. Оценка доказательств</w:t>
      </w:r>
    </w:p>
    <w:p w:rsidR="00000000" w:rsidRDefault="00DF0703">
      <w:pPr>
        <w:pStyle w:val="ConsPlusNormal"/>
        <w:jc w:val="both"/>
      </w:pPr>
    </w:p>
    <w:p w:rsidR="00000000" w:rsidRDefault="00DF070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w:t>
      </w:r>
      <w:r>
        <w:t>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000000" w:rsidRDefault="00DF0703">
      <w:pPr>
        <w:pStyle w:val="ConsPlusNormal"/>
        <w:jc w:val="both"/>
      </w:pPr>
    </w:p>
    <w:p w:rsidR="00000000" w:rsidRDefault="00DF0703">
      <w:pPr>
        <w:pStyle w:val="ConsPlusNormal"/>
        <w:jc w:val="center"/>
        <w:outlineLvl w:val="1"/>
        <w:rPr>
          <w:b/>
          <w:bCs/>
        </w:rPr>
      </w:pPr>
      <w:bookmarkStart w:id="1667" w:name="Par9131"/>
      <w:bookmarkEnd w:id="1667"/>
      <w:r>
        <w:rPr>
          <w:b/>
          <w:bCs/>
        </w:rPr>
        <w:t>Глава 27. ПРИМ</w:t>
      </w:r>
      <w:r>
        <w:rPr>
          <w:b/>
          <w:bCs/>
        </w:rPr>
        <w:t>ЕНЕНИЕ МЕР ОБЕСПЕЧЕНИЯ ПРОИЗВОДСТВА</w:t>
      </w:r>
    </w:p>
    <w:p w:rsidR="00000000" w:rsidRDefault="00DF0703">
      <w:pPr>
        <w:pStyle w:val="ConsPlusNormal"/>
        <w:jc w:val="center"/>
        <w:rPr>
          <w:b/>
          <w:bCs/>
        </w:rPr>
      </w:pPr>
      <w:r>
        <w:rPr>
          <w:b/>
          <w:bCs/>
        </w:rPr>
        <w:t>ПО ДЕЛАМ ОБ АДМИНИСТРАТИВНЫХ ПРАВОНАРУШЕНИЯХ</w:t>
      </w:r>
    </w:p>
    <w:p w:rsidR="00000000" w:rsidRDefault="00DF0703">
      <w:pPr>
        <w:pStyle w:val="ConsPlusNormal"/>
        <w:jc w:val="both"/>
      </w:pPr>
    </w:p>
    <w:p w:rsidR="00000000" w:rsidRDefault="00DF0703">
      <w:pPr>
        <w:pStyle w:val="ConsPlusNormal"/>
        <w:ind w:firstLine="540"/>
        <w:jc w:val="both"/>
        <w:outlineLvl w:val="2"/>
      </w:pPr>
      <w:bookmarkStart w:id="1668" w:name="Par9134"/>
      <w:bookmarkEnd w:id="1668"/>
      <w:r>
        <w:t>Статья 27.1. Меры обеспечения производства по делу об административном правонарушении</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части 1 статьи 27.1 см. </w:t>
      </w:r>
      <w:hyperlink r:id="rId4128"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 РФ от 16.06.2009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1. В целях пресечения административ</w:t>
      </w:r>
      <w:r>
        <w:t>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w:t>
      </w:r>
      <w:r>
        <w:t>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000000" w:rsidRDefault="00DF0703">
      <w:pPr>
        <w:pStyle w:val="ConsPlusNormal"/>
        <w:ind w:firstLine="540"/>
        <w:jc w:val="both"/>
      </w:pPr>
      <w:r>
        <w:t>1) доставление;</w:t>
      </w:r>
    </w:p>
    <w:p w:rsidR="00000000" w:rsidRDefault="00DF0703">
      <w:pPr>
        <w:pStyle w:val="ConsPlusNormal"/>
        <w:ind w:firstLine="540"/>
        <w:jc w:val="both"/>
      </w:pPr>
      <w:r>
        <w:t>2) админи</w:t>
      </w:r>
      <w:r>
        <w:t>стративное задержание;</w:t>
      </w:r>
    </w:p>
    <w:p w:rsidR="00000000" w:rsidRDefault="00DF0703">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000000" w:rsidRDefault="00DF0703">
      <w:pPr>
        <w:pStyle w:val="ConsPlusNormal"/>
        <w:ind w:firstLine="540"/>
        <w:jc w:val="both"/>
      </w:pPr>
      <w:r>
        <w:t>4) изъятие вещей и документов;</w:t>
      </w:r>
    </w:p>
    <w:p w:rsidR="00000000" w:rsidRDefault="00DF0703">
      <w:pPr>
        <w:pStyle w:val="ConsPlusNormal"/>
        <w:ind w:firstLine="540"/>
        <w:jc w:val="both"/>
      </w:pPr>
      <w:r>
        <w:t>5) от</w:t>
      </w:r>
      <w:r>
        <w:t>странение от управления транспортным средством соответствующего вида;</w:t>
      </w:r>
    </w:p>
    <w:p w:rsidR="00000000" w:rsidRDefault="00DF0703">
      <w:pPr>
        <w:pStyle w:val="ConsPlusNormal"/>
        <w:ind w:firstLine="540"/>
        <w:jc w:val="both"/>
      </w:pPr>
      <w:r>
        <w:t>5.1) освидетельствование на состояние алкогольного опьянения;</w:t>
      </w:r>
    </w:p>
    <w:p w:rsidR="00000000" w:rsidRDefault="00DF0703">
      <w:pPr>
        <w:pStyle w:val="ConsPlusNormal"/>
        <w:jc w:val="both"/>
      </w:pPr>
      <w:r>
        <w:t xml:space="preserve">(п. 5.1 введен Федеральным </w:t>
      </w:r>
      <w:hyperlink r:id="rId412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r>
        <w:t>6) медицинское осв</w:t>
      </w:r>
      <w:r>
        <w:t>идетельствование на состояние опьянения;</w:t>
      </w:r>
    </w:p>
    <w:p w:rsidR="00000000" w:rsidRDefault="00DF0703">
      <w:pPr>
        <w:pStyle w:val="ConsPlusNormal"/>
        <w:ind w:firstLine="540"/>
        <w:jc w:val="both"/>
      </w:pPr>
      <w:r>
        <w:t>7) задержание транспортного средства;</w:t>
      </w:r>
    </w:p>
    <w:p w:rsidR="00000000" w:rsidRDefault="00DF0703">
      <w:pPr>
        <w:pStyle w:val="ConsPlusNormal"/>
        <w:jc w:val="both"/>
      </w:pPr>
      <w:r>
        <w:t xml:space="preserve">(в ред. Федерального </w:t>
      </w:r>
      <w:hyperlink r:id="rId413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арест товаров, транспортных средств и ин</w:t>
      </w:r>
      <w:r>
        <w:t>ых вещей;</w:t>
      </w:r>
    </w:p>
    <w:p w:rsidR="00000000" w:rsidRDefault="00DF0703">
      <w:pPr>
        <w:pStyle w:val="ConsPlusNormal"/>
        <w:ind w:firstLine="540"/>
        <w:jc w:val="both"/>
      </w:pPr>
      <w:r>
        <w:t>9) привод;</w:t>
      </w:r>
    </w:p>
    <w:p w:rsidR="00000000" w:rsidRDefault="00DF0703">
      <w:pPr>
        <w:pStyle w:val="ConsPlusNormal"/>
        <w:ind w:firstLine="540"/>
        <w:jc w:val="both"/>
      </w:pPr>
      <w:r>
        <w:t>10) временный запрет деятельности;</w:t>
      </w:r>
    </w:p>
    <w:p w:rsidR="00000000" w:rsidRDefault="00DF0703">
      <w:pPr>
        <w:pStyle w:val="ConsPlusNormal"/>
        <w:jc w:val="both"/>
      </w:pPr>
      <w:r>
        <w:t xml:space="preserve">(п. 10 введен Федеральным </w:t>
      </w:r>
      <w:hyperlink r:id="rId4131"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r>
        <w:t>11) залог за арестованное судно;</w:t>
      </w:r>
    </w:p>
    <w:p w:rsidR="00000000" w:rsidRDefault="00DF0703">
      <w:pPr>
        <w:pStyle w:val="ConsPlusNormal"/>
        <w:jc w:val="both"/>
      </w:pPr>
      <w:r>
        <w:t xml:space="preserve">(п. 11 введен Федеральным </w:t>
      </w:r>
      <w:hyperlink r:id="rId4132"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198-ФЗ)</w:t>
      </w:r>
    </w:p>
    <w:p w:rsidR="00000000" w:rsidRDefault="00DF0703">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133"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DF0703">
      <w:pPr>
        <w:pStyle w:val="ConsPlusNormal"/>
        <w:jc w:val="both"/>
      </w:pPr>
      <w:r>
        <w:t xml:space="preserve">(п. 12 в ред. Федерального </w:t>
      </w:r>
      <w:hyperlink r:id="rId4134"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закона</w:t>
        </w:r>
      </w:hyperlink>
      <w:r>
        <w:t xml:space="preserve"> от 21.07.2014 N 232-ФЗ)</w:t>
      </w:r>
    </w:p>
    <w:p w:rsidR="00000000" w:rsidRDefault="00DF0703">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w:t>
      </w:r>
      <w:r>
        <w:t>ательством.</w:t>
      </w:r>
    </w:p>
    <w:p w:rsidR="00000000" w:rsidRDefault="00DF0703">
      <w:pPr>
        <w:pStyle w:val="ConsPlusNormal"/>
        <w:jc w:val="both"/>
      </w:pPr>
    </w:p>
    <w:p w:rsidR="00000000" w:rsidRDefault="00DF0703">
      <w:pPr>
        <w:pStyle w:val="ConsPlusNormal"/>
        <w:ind w:firstLine="540"/>
        <w:jc w:val="both"/>
        <w:outlineLvl w:val="2"/>
      </w:pPr>
      <w:bookmarkStart w:id="1669" w:name="Par9161"/>
      <w:bookmarkEnd w:id="1669"/>
      <w:r>
        <w:t>Статья 27.2. Доставление</w:t>
      </w:r>
    </w:p>
    <w:p w:rsidR="00000000" w:rsidRDefault="00DF0703">
      <w:pPr>
        <w:pStyle w:val="ConsPlusNormal"/>
        <w:jc w:val="both"/>
      </w:pPr>
    </w:p>
    <w:p w:rsidR="00000000" w:rsidRDefault="00DF070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9179" w:tooltip="Ссылка на текущий документ" w:history="1">
        <w:r>
          <w:rPr>
            <w:color w:val="0000FF"/>
          </w:rPr>
          <w:t>пунктами 8</w:t>
        </w:r>
      </w:hyperlink>
      <w:r>
        <w:t xml:space="preserve"> и </w:t>
      </w:r>
      <w:hyperlink w:anchor="Par9183" w:tooltip="Ссылка на текущий документ"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w:t>
      </w:r>
      <w:r>
        <w:t>шения, если составление протокола является обязательным, осуществляется:</w:t>
      </w:r>
    </w:p>
    <w:p w:rsidR="00000000" w:rsidRDefault="00DF0703">
      <w:pPr>
        <w:pStyle w:val="ConsPlusNormal"/>
        <w:jc w:val="both"/>
      </w:pPr>
      <w:r>
        <w:t xml:space="preserve">(в ред. Федерального </w:t>
      </w:r>
      <w:hyperlink r:id="rId4135"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11.07.2011 N 198-ФЗ)</w:t>
      </w:r>
    </w:p>
    <w:p w:rsidR="00000000" w:rsidRDefault="00DF0703">
      <w:pPr>
        <w:pStyle w:val="ConsPlusNormal"/>
        <w:ind w:firstLine="540"/>
        <w:jc w:val="both"/>
      </w:pPr>
      <w:r>
        <w:t>1) должностными лицами органов внутренних дел (полиции) при выявлении административных правонарушений, де</w:t>
      </w:r>
      <w:r>
        <w:t xml:space="preserve">ла о которых в соответствии со </w:t>
      </w:r>
      <w:hyperlink w:anchor="Par7839" w:tooltip="Ссылка на текущий документ"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587" w:tooltip="Ссылка на текущий документ"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w:t>
      </w:r>
      <w:r>
        <w:t>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000000" w:rsidRDefault="00DF0703">
      <w:pPr>
        <w:pStyle w:val="ConsPlusNormal"/>
        <w:jc w:val="both"/>
      </w:pPr>
      <w:r>
        <w:t>(в ред. Федеральных законов от 07.0</w:t>
      </w:r>
      <w:r>
        <w:t xml:space="preserve">2.2011 </w:t>
      </w:r>
      <w:hyperlink r:id="rId413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14.10.2014 </w:t>
      </w:r>
      <w:hyperlink r:id="rId413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военнослужащими внутренних войск Министерства в</w:t>
      </w:r>
      <w:r>
        <w:t>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w:t>
      </w:r>
      <w:r>
        <w:t>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w:t>
      </w:r>
      <w:r>
        <w:t xml:space="preserve"> войск Министерства внутренних дел Российской Федерации;</w:t>
      </w:r>
    </w:p>
    <w:p w:rsidR="00000000" w:rsidRDefault="00DF0703">
      <w:pPr>
        <w:pStyle w:val="ConsPlusNormal"/>
        <w:jc w:val="both"/>
      </w:pPr>
      <w:r>
        <w:t xml:space="preserve">(в ред. Федерального </w:t>
      </w:r>
      <w:hyperlink r:id="rId4138"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 xml:space="preserve">3) военнослужащими внутренних войск Министерства внутренних дел </w:t>
      </w:r>
      <w:r>
        <w:t xml:space="preserve">Российской Федерации при выявлении административных правонарушений, предусмотренных </w:t>
      </w:r>
      <w:hyperlink w:anchor="Par6559" w:tooltip="Ссылка на текущий документ" w:history="1">
        <w:r>
          <w:rPr>
            <w:color w:val="0000FF"/>
          </w:rPr>
          <w:t>статьями 19.3</w:t>
        </w:r>
      </w:hyperlink>
      <w:r>
        <w:t xml:space="preserve">, </w:t>
      </w:r>
      <w:hyperlink w:anchor="Par7297" w:tooltip="Ссылка на текущий документ" w:history="1">
        <w:r>
          <w:rPr>
            <w:color w:val="0000FF"/>
          </w:rPr>
          <w:t>20.1</w:t>
        </w:r>
      </w:hyperlink>
      <w:r>
        <w:t xml:space="preserve"> - </w:t>
      </w:r>
      <w:hyperlink w:anchor="Par7368" w:tooltip="Ссылка на текущий документ" w:history="1">
        <w:r>
          <w:rPr>
            <w:color w:val="0000FF"/>
          </w:rPr>
          <w:t>20.3</w:t>
        </w:r>
      </w:hyperlink>
      <w:r>
        <w:t xml:space="preserve">, </w:t>
      </w:r>
      <w:hyperlink w:anchor="Par7401" w:tooltip="Ссылка на текущий документ" w:history="1">
        <w:r>
          <w:rPr>
            <w:color w:val="0000FF"/>
          </w:rPr>
          <w:t>20.5</w:t>
        </w:r>
      </w:hyperlink>
      <w:r>
        <w:t xml:space="preserve">, </w:t>
      </w:r>
      <w:hyperlink w:anchor="Par7425" w:tooltip="Ссылка на текущий документ" w:history="1">
        <w:r>
          <w:rPr>
            <w:color w:val="0000FF"/>
          </w:rPr>
          <w:t>20.8</w:t>
        </w:r>
      </w:hyperlink>
      <w:r>
        <w:t xml:space="preserve">, </w:t>
      </w:r>
      <w:hyperlink w:anchor="Par7484" w:tooltip="Ссылка на текущий документ" w:history="1">
        <w:r>
          <w:rPr>
            <w:color w:val="0000FF"/>
          </w:rPr>
          <w:t>20.13</w:t>
        </w:r>
      </w:hyperlink>
      <w:r>
        <w:t xml:space="preserve">, </w:t>
      </w:r>
      <w:hyperlink w:anchor="Par7523" w:tooltip="Ссылка на текущий документ" w:history="1">
        <w:r>
          <w:rPr>
            <w:color w:val="0000FF"/>
          </w:rPr>
          <w:t>20.17</w:t>
        </w:r>
      </w:hyperlink>
      <w:r>
        <w:t xml:space="preserve"> - </w:t>
      </w:r>
      <w:hyperlink w:anchor="Par7566" w:tooltip="Ссылка на текущий документ"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000000" w:rsidRDefault="00DF0703">
      <w:pPr>
        <w:pStyle w:val="ConsPlusNormal"/>
        <w:jc w:val="both"/>
      </w:pPr>
      <w:r>
        <w:t xml:space="preserve">(в ред. Федерального </w:t>
      </w:r>
      <w:hyperlink r:id="rId4139"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w:t>
      </w:r>
      <w:r>
        <w:t>ативных правонарушении на транспорте - в служебное помещение органа внутренних дел (полиции) или в иное служебное помещение;</w:t>
      </w:r>
    </w:p>
    <w:p w:rsidR="00000000" w:rsidRDefault="00DF0703">
      <w:pPr>
        <w:pStyle w:val="ConsPlusNormal"/>
        <w:jc w:val="both"/>
      </w:pPr>
      <w:r>
        <w:t xml:space="preserve">(в ред. Федерального </w:t>
      </w:r>
      <w:hyperlink r:id="rId4140"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w:t>
      </w:r>
      <w:r>
        <w:t>ФЗ)</w:t>
      </w:r>
    </w:p>
    <w:p w:rsidR="00000000" w:rsidRDefault="00DF0703">
      <w:pPr>
        <w:pStyle w:val="ConsPlusNormal"/>
        <w:ind w:firstLine="540"/>
        <w:jc w:val="both"/>
      </w:pPr>
      <w:r>
        <w:t xml:space="preserve">5) должностными лицами военной автомобильной инспекции при выявлении нарушений </w:t>
      </w:r>
      <w:hyperlink r:id="rId4141"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w:t>
      </w:r>
      <w:r>
        <w:t>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w:t>
      </w:r>
      <w:r>
        <w:t>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000000" w:rsidRDefault="00DF0703">
      <w:pPr>
        <w:pStyle w:val="ConsPlusNormal"/>
        <w:jc w:val="both"/>
      </w:pPr>
      <w:r>
        <w:t>(в ред. Федера</w:t>
      </w:r>
      <w:r>
        <w:t xml:space="preserve">льных законов от 27.07.2010 </w:t>
      </w:r>
      <w:hyperlink r:id="rId4142"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03.02.2014 </w:t>
      </w:r>
      <w:hyperlink r:id="rId4143"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КонсультантПлюс}" w:history="1">
        <w:r>
          <w:rPr>
            <w:color w:val="0000FF"/>
          </w:rPr>
          <w:t>N 7-ФЗ</w:t>
        </w:r>
      </w:hyperlink>
      <w:r>
        <w:t>)</w:t>
      </w:r>
    </w:p>
    <w:p w:rsidR="00000000" w:rsidRDefault="00DF0703">
      <w:pPr>
        <w:pStyle w:val="ConsPlusNormal"/>
        <w:ind w:firstLine="540"/>
        <w:jc w:val="both"/>
      </w:pPr>
      <w:r>
        <w:t>6) должностными лицами органов, на которые возложен надзор или контроль за соблюдением закон</w:t>
      </w:r>
      <w:r>
        <w:t xml:space="preserve">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w:t>
      </w:r>
      <w:r>
        <w:t>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000000" w:rsidRDefault="00DF0703">
      <w:pPr>
        <w:pStyle w:val="ConsPlusNormal"/>
        <w:jc w:val="both"/>
      </w:pPr>
      <w:r>
        <w:t xml:space="preserve">(в ред. Федеральных законов от 04.12.2006 </w:t>
      </w:r>
      <w:hyperlink r:id="rId4144"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 xml:space="preserve">, от 03.12.2008 </w:t>
      </w:r>
      <w:hyperlink r:id="rId4145"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250-ФЗ</w:t>
        </w:r>
      </w:hyperlink>
      <w:r>
        <w:t xml:space="preserve">, от 07.02.2011 </w:t>
      </w:r>
      <w:hyperlink r:id="rId414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w:t>
      </w:r>
    </w:p>
    <w:p w:rsidR="00000000" w:rsidRDefault="00DF0703">
      <w:pPr>
        <w:pStyle w:val="ConsPlusNormal"/>
        <w:ind w:firstLine="540"/>
        <w:jc w:val="both"/>
      </w:pPr>
      <w:r>
        <w:t>7) должностными лицами пограничных органов, воен</w:t>
      </w:r>
      <w:r>
        <w:t>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w:t>
      </w:r>
      <w:r>
        <w:t>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000000" w:rsidRDefault="00DF0703">
      <w:pPr>
        <w:pStyle w:val="ConsPlusNormal"/>
        <w:jc w:val="both"/>
      </w:pPr>
      <w:r>
        <w:t>(в ред. Федеральных за</w:t>
      </w:r>
      <w:r>
        <w:t xml:space="preserve">конов от 07.03.2005 </w:t>
      </w:r>
      <w:hyperlink r:id="rId4147"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07.02.2011 </w:t>
      </w:r>
      <w:hyperlink r:id="rId4148"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11.07.2011 </w:t>
      </w:r>
      <w:hyperlink r:id="rId4149"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w:t>
      </w:r>
    </w:p>
    <w:p w:rsidR="00000000" w:rsidRDefault="00DF0703">
      <w:pPr>
        <w:pStyle w:val="ConsPlusNormal"/>
        <w:ind w:firstLine="540"/>
        <w:jc w:val="both"/>
      </w:pPr>
      <w:bookmarkStart w:id="1670" w:name="Par9179"/>
      <w:bookmarkEnd w:id="1670"/>
      <w:r>
        <w:t>8) должностными лицами пограничных орга</w:t>
      </w:r>
      <w:r>
        <w:t>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w:t>
      </w:r>
      <w:r>
        <w:t>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w:t>
      </w:r>
      <w:r>
        <w:t>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000000" w:rsidRDefault="00DF0703">
      <w:pPr>
        <w:pStyle w:val="ConsPlusNormal"/>
        <w:jc w:val="both"/>
      </w:pPr>
      <w:r>
        <w:t>(в ред.</w:t>
      </w:r>
      <w:r>
        <w:t xml:space="preserve"> Федеральных законов от 07.03.2005 </w:t>
      </w:r>
      <w:hyperlink r:id="rId4150"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07.02.2011 </w:t>
      </w:r>
      <w:hyperlink r:id="rId4151"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11.07.2011 </w:t>
      </w:r>
      <w:hyperlink r:id="rId4152"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w:t>
      </w:r>
    </w:p>
    <w:p w:rsidR="00000000" w:rsidRDefault="00DF0703">
      <w:pPr>
        <w:pStyle w:val="ConsPlusNormal"/>
        <w:ind w:firstLine="540"/>
        <w:jc w:val="both"/>
      </w:pPr>
      <w:r>
        <w:t xml:space="preserve">9) утратил силу. - Федеральный </w:t>
      </w:r>
      <w:hyperlink r:id="rId4153"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10) должностными лицами таможенных органов при выявлении нарушений таможенных прави</w:t>
      </w:r>
      <w:r>
        <w:t>л - в служебное помещение таможенного органа;</w:t>
      </w:r>
    </w:p>
    <w:p w:rsidR="00000000" w:rsidRDefault="00DF0703">
      <w:pPr>
        <w:pStyle w:val="ConsPlusNormal"/>
        <w:ind w:firstLine="540"/>
        <w:jc w:val="both"/>
      </w:pPr>
      <w:bookmarkStart w:id="1671" w:name="Par9183"/>
      <w:bookmarkEnd w:id="1671"/>
      <w:r>
        <w:t xml:space="preserve">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w:t>
      </w:r>
      <w:r>
        <w:t>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w:t>
      </w:r>
      <w:r>
        <w:t>х для захода иностранных судов);</w:t>
      </w:r>
    </w:p>
    <w:p w:rsidR="00000000" w:rsidRDefault="00DF0703">
      <w:pPr>
        <w:pStyle w:val="ConsPlusNormal"/>
        <w:jc w:val="both"/>
      </w:pPr>
      <w:r>
        <w:t xml:space="preserve">(п. 10.1 введен Федеральным </w:t>
      </w:r>
      <w:hyperlink r:id="rId4154"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198-ФЗ)</w:t>
      </w:r>
    </w:p>
    <w:p w:rsidR="00000000" w:rsidRDefault="00DF0703">
      <w:pPr>
        <w:pStyle w:val="ConsPlusNormal"/>
        <w:ind w:firstLine="540"/>
        <w:jc w:val="both"/>
      </w:pPr>
      <w:r>
        <w:t>11) военнослужащими и сотрудниками органов и учреждений уголовно-исполнительной системы при выявлении административных правонарушений, пр</w:t>
      </w:r>
      <w:r>
        <w:t xml:space="preserve">едусмотренных </w:t>
      </w:r>
      <w:hyperlink w:anchor="Par6559" w:tooltip="Ссылка на текущий документ" w:history="1">
        <w:r>
          <w:rPr>
            <w:color w:val="0000FF"/>
          </w:rPr>
          <w:t>статьями 19.3</w:t>
        </w:r>
      </w:hyperlink>
      <w:r>
        <w:t xml:space="preserve">, </w:t>
      </w:r>
      <w:hyperlink w:anchor="Par7000" w:tooltip="Ссылка на текущий документ"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w:t>
      </w:r>
      <w:r>
        <w:t>дел (полиции);</w:t>
      </w:r>
    </w:p>
    <w:p w:rsidR="00000000" w:rsidRDefault="00DF0703">
      <w:pPr>
        <w:pStyle w:val="ConsPlusNormal"/>
        <w:jc w:val="both"/>
      </w:pPr>
      <w:r>
        <w:t xml:space="preserve">(в ред. Федеральных законов от 30.06.2003 </w:t>
      </w:r>
      <w:hyperlink r:id="rId4155"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29.04.2006 </w:t>
      </w:r>
      <w:hyperlink r:id="rId4156"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w:t>
        </w:r>
        <w:r>
          <w:rPr>
            <w:color w:val="0000FF"/>
          </w:rPr>
          <w:t>ФЗ</w:t>
        </w:r>
      </w:hyperlink>
      <w:r>
        <w:t xml:space="preserve">, от 07.02.2011 </w:t>
      </w:r>
      <w:hyperlink r:id="rId4157"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w:t>
      </w:r>
    </w:p>
    <w:p w:rsidR="00000000" w:rsidRDefault="00DF0703">
      <w:pPr>
        <w:pStyle w:val="ConsPlusNormal"/>
        <w:ind w:firstLine="540"/>
        <w:jc w:val="both"/>
      </w:pPr>
      <w:r>
        <w:t>12) должностными лицами органов по контролю за оборотом наркотических средств и психотропных веществ при выявлении административных правонаруш</w:t>
      </w:r>
      <w:r>
        <w:t xml:space="preserve">ений, дела о которых в соответствии со </w:t>
      </w:r>
      <w:hyperlink w:anchor="Par8609"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7"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w:t>
      </w:r>
      <w:r>
        <w:t xml:space="preserve"> органа внутренних дел (полиции);</w:t>
      </w:r>
    </w:p>
    <w:p w:rsidR="00000000" w:rsidRDefault="00DF0703">
      <w:pPr>
        <w:pStyle w:val="ConsPlusNormal"/>
        <w:jc w:val="both"/>
      </w:pPr>
      <w:r>
        <w:t xml:space="preserve">(п. 12 введен Федеральным </w:t>
      </w:r>
      <w:hyperlink r:id="rId4158"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законом</w:t>
        </w:r>
      </w:hyperlink>
      <w:r>
        <w:t xml:space="preserve"> от 30.06.2003 N 86-ФЗ, в ред. Федерал</w:t>
      </w:r>
      <w:r>
        <w:t xml:space="preserve">ьного </w:t>
      </w:r>
      <w:hyperlink r:id="rId4159"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33" w:tooltip="Ссылка на текущий документ"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000000" w:rsidRDefault="00DF0703">
      <w:pPr>
        <w:pStyle w:val="ConsPlusNormal"/>
        <w:jc w:val="both"/>
      </w:pPr>
      <w:r>
        <w:t xml:space="preserve">(п. 13 введен Федеральным </w:t>
      </w:r>
      <w:hyperlink r:id="rId4160"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29.04.2006 N 57-ФЗ, в ред. Федерального </w:t>
      </w:r>
      <w:hyperlink r:id="rId4161"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закона</w:t>
        </w:r>
      </w:hyperlink>
      <w:r>
        <w:t xml:space="preserve"> от 07.02.2011 N 4-ФЗ)</w:t>
      </w:r>
    </w:p>
    <w:p w:rsidR="00000000" w:rsidRDefault="00DF0703">
      <w:pPr>
        <w:pStyle w:val="ConsPlusNormal"/>
        <w:ind w:firstLine="540"/>
        <w:jc w:val="both"/>
      </w:pPr>
      <w:r>
        <w:t>14) должностными лицами органа, уполномоченного на осуществление функций по принудител</w:t>
      </w:r>
      <w:r>
        <w:t xml:space="preserve">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291" w:tooltip="Ссылка на текущий документ" w:history="1">
        <w:r>
          <w:rPr>
            <w:color w:val="0000FF"/>
          </w:rPr>
          <w:t>статьями 13.26</w:t>
        </w:r>
      </w:hyperlink>
      <w:r>
        <w:t xml:space="preserve">, </w:t>
      </w:r>
      <w:hyperlink w:anchor="Par6146" w:tooltip="Ссылка на текущий документ" w:history="1">
        <w:r>
          <w:rPr>
            <w:color w:val="0000FF"/>
          </w:rPr>
          <w:t>17.3</w:t>
        </w:r>
      </w:hyperlink>
      <w:r>
        <w:t xml:space="preserve">, </w:t>
      </w:r>
      <w:hyperlink w:anchor="Par6185" w:tooltip="Ссылка на текущий документ" w:history="1">
        <w:r>
          <w:rPr>
            <w:color w:val="0000FF"/>
          </w:rPr>
          <w:t>17.8</w:t>
        </w:r>
      </w:hyperlink>
      <w:r>
        <w:t xml:space="preserve">, </w:t>
      </w:r>
      <w:hyperlink w:anchor="Par6193" w:tooltip="Ссылка на текущий документ" w:history="1">
        <w:r>
          <w:rPr>
            <w:color w:val="0000FF"/>
          </w:rPr>
          <w:t>17.8.1</w:t>
        </w:r>
      </w:hyperlink>
      <w:r>
        <w:t xml:space="preserve">, </w:t>
      </w:r>
      <w:hyperlink w:anchor="Par6200" w:tooltip="Ссылка на текущий документ" w:history="1">
        <w:r>
          <w:rPr>
            <w:color w:val="0000FF"/>
          </w:rPr>
          <w:t>17.9</w:t>
        </w:r>
      </w:hyperlink>
      <w:r>
        <w:t xml:space="preserve">, </w:t>
      </w:r>
      <w:hyperlink w:anchor="Par6239" w:tooltip="Ссылка на текущий документ" w:history="1">
        <w:r>
          <w:rPr>
            <w:color w:val="0000FF"/>
          </w:rPr>
          <w:t>17.14</w:t>
        </w:r>
      </w:hyperlink>
      <w:r>
        <w:t xml:space="preserve">, </w:t>
      </w:r>
      <w:hyperlink w:anchor="Par6254" w:tooltip="Ссылка на текущий документ" w:history="1">
        <w:r>
          <w:rPr>
            <w:color w:val="0000FF"/>
          </w:rPr>
          <w:t>17.15</w:t>
        </w:r>
      </w:hyperlink>
      <w:r>
        <w:t xml:space="preserve">, </w:t>
      </w:r>
      <w:hyperlink w:anchor="Par7595" w:tooltip="Ссылка на текущий документ" w:history="1">
        <w:r>
          <w:rPr>
            <w:color w:val="0000FF"/>
          </w:rPr>
          <w:t>частями 1</w:t>
        </w:r>
      </w:hyperlink>
      <w:r>
        <w:t xml:space="preserve"> и </w:t>
      </w:r>
      <w:hyperlink w:anchor="Par7611" w:tooltip="Ссылка на текущий документ" w:history="1">
        <w:r>
          <w:rPr>
            <w:color w:val="0000FF"/>
          </w:rPr>
          <w:t>4 статьи 20.25</w:t>
        </w:r>
      </w:hyperlink>
      <w:r>
        <w:t xml:space="preserve"> настоящего Код</w:t>
      </w:r>
      <w:r>
        <w:t>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000000" w:rsidRDefault="00DF0703">
      <w:pPr>
        <w:pStyle w:val="ConsPlusNormal"/>
        <w:jc w:val="both"/>
      </w:pPr>
      <w:r>
        <w:t xml:space="preserve">(п. 14 введен Федеральным </w:t>
      </w:r>
      <w:hyperlink r:id="rId4162"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03.06.2006 N 78-ФЗ,</w:t>
      </w:r>
      <w:r>
        <w:t xml:space="preserve"> в ред. Федеральных законов от 02.10.2007 </w:t>
      </w:r>
      <w:hyperlink r:id="rId4163"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07.02.2011 </w:t>
      </w:r>
      <w:hyperlink r:id="rId4164"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06.12.2011 </w:t>
      </w:r>
      <w:hyperlink r:id="rId4165"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N 410-ФЗ</w:t>
        </w:r>
      </w:hyperlink>
      <w:r>
        <w:t xml:space="preserve">, от 07.12.2011 </w:t>
      </w:r>
      <w:hyperlink r:id="rId4166"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08.06.2012 </w:t>
      </w:r>
      <w:hyperlink r:id="rId4167"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28.07.2012 </w:t>
      </w:r>
      <w:hyperlink r:id="rId4168"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 xml:space="preserve">, от 08.03.2015 </w:t>
      </w:r>
      <w:hyperlink r:id="rId4169"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ind w:firstLine="540"/>
        <w:jc w:val="both"/>
      </w:pPr>
      <w:r>
        <w:t>15) должностными лицами органов, уполномоченных на осуществление функций по контролю и надзору в сфе</w:t>
      </w:r>
      <w:r>
        <w:t xml:space="preserve">ре миграции, при выявлении административных правонарушений, дела о которых в соответствии со </w:t>
      </w:r>
      <w:hyperlink w:anchor="Par8649" w:tooltip="Ссылка на текущий документ" w:history="1">
        <w:r>
          <w:rPr>
            <w:color w:val="0000FF"/>
          </w:rPr>
          <w:t>статьей 23.67</w:t>
        </w:r>
      </w:hyperlink>
      <w:r>
        <w:t xml:space="preserve"> настоящего Кодекса рассматривают эти органы, либо административных правонарушений, по делам о</w:t>
      </w:r>
      <w:r>
        <w:t xml:space="preserve"> которых в соответствии с </w:t>
      </w:r>
      <w:hyperlink w:anchor="Par9620" w:tooltip="Ссылка на текущий документ"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w:t>
      </w:r>
      <w:r>
        <w:t>,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000000" w:rsidRDefault="00DF0703">
      <w:pPr>
        <w:pStyle w:val="ConsPlusNormal"/>
        <w:jc w:val="both"/>
      </w:pPr>
      <w:r>
        <w:t xml:space="preserve">(п. 15 введен Федеральным </w:t>
      </w:r>
      <w:hyperlink r:id="rId4170"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законом</w:t>
        </w:r>
      </w:hyperlink>
      <w:r>
        <w:t xml:space="preserve"> от 18.07.2006 N 121-ФЗ, в ред. Федеральных законов от 07.02.2011 </w:t>
      </w:r>
      <w:hyperlink r:id="rId4171"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23.07.2013 </w:t>
      </w:r>
      <w:hyperlink r:id="rId4172"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w:t>
      </w:r>
    </w:p>
    <w:p w:rsidR="00000000" w:rsidRDefault="00DF0703">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59" w:tooltip="Ссылка на текущий документ" w:history="1">
        <w:r>
          <w:rPr>
            <w:color w:val="0000FF"/>
          </w:rPr>
          <w:t>статьями 19.3</w:t>
        </w:r>
      </w:hyperlink>
      <w:r>
        <w:t xml:space="preserve">, </w:t>
      </w:r>
      <w:hyperlink w:anchor="Par7523" w:tooltip="Ссылка на текущий документ"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r>
        <w:t>.</w:t>
      </w:r>
    </w:p>
    <w:p w:rsidR="00000000" w:rsidRDefault="00DF0703">
      <w:pPr>
        <w:pStyle w:val="ConsPlusNormal"/>
        <w:jc w:val="both"/>
      </w:pPr>
      <w:r>
        <w:t xml:space="preserve">(п. 16 введен Федеральным </w:t>
      </w:r>
      <w:hyperlink r:id="rId4173"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законом</w:t>
        </w:r>
      </w:hyperlink>
      <w:r>
        <w:t xml:space="preserve"> от 08.12.2011 N 424-ФЗ)</w:t>
      </w:r>
    </w:p>
    <w:p w:rsidR="00000000" w:rsidRDefault="00DF0703">
      <w:pPr>
        <w:pStyle w:val="ConsPlusNormal"/>
        <w:ind w:firstLine="540"/>
        <w:jc w:val="both"/>
      </w:pPr>
      <w:r>
        <w:t>2. Доставление должно быть осуществлено в возможно короткий срок.</w:t>
      </w:r>
    </w:p>
    <w:p w:rsidR="00000000" w:rsidRDefault="00DF0703">
      <w:pPr>
        <w:pStyle w:val="ConsPlusNormal"/>
        <w:ind w:firstLine="540"/>
        <w:jc w:val="both"/>
      </w:pPr>
      <w:r>
        <w:t xml:space="preserve">3. О доставлении составляется протокол либо </w:t>
      </w:r>
      <w:r>
        <w:t>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000000" w:rsidRDefault="00DF0703">
      <w:pPr>
        <w:pStyle w:val="ConsPlusNormal"/>
        <w:jc w:val="both"/>
      </w:pPr>
      <w:r>
        <w:t xml:space="preserve">(в ред. Федерального </w:t>
      </w:r>
      <w:hyperlink r:id="rId4174"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jc w:val="both"/>
      </w:pPr>
    </w:p>
    <w:p w:rsidR="00000000" w:rsidRDefault="00DF0703">
      <w:pPr>
        <w:pStyle w:val="ConsPlusNormal"/>
        <w:ind w:firstLine="540"/>
        <w:jc w:val="both"/>
        <w:outlineLvl w:val="2"/>
      </w:pPr>
      <w:bookmarkStart w:id="1672" w:name="Par9201"/>
      <w:bookmarkEnd w:id="1672"/>
      <w:r>
        <w:t>Статья 27.3. Администра</w:t>
      </w:r>
      <w:r>
        <w:t>тивное задержание</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части 1 статьи 27.3 см. </w:t>
      </w:r>
      <w:hyperlink r:id="rId4175"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 РФ от 16.06</w:t>
      </w:r>
      <w:r>
        <w:t>.2009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673" w:name="Par9207"/>
      <w:bookmarkEnd w:id="167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w:t>
      </w:r>
      <w:r>
        <w:t>ии, исполнения постановления по делу об административном правонарушении. Административное задержание вправе осуществлять:</w:t>
      </w:r>
    </w:p>
    <w:p w:rsidR="00000000" w:rsidRDefault="00DF0703">
      <w:pPr>
        <w:pStyle w:val="ConsPlusNormal"/>
        <w:ind w:firstLine="540"/>
        <w:jc w:val="both"/>
      </w:pPr>
      <w:r>
        <w:t>1) должностные лица органов внутренних дел (полиции) - при выявлении административных правонарушений, дела о которых в соответствии со</w:t>
      </w:r>
      <w:r>
        <w:t xml:space="preserve"> </w:t>
      </w:r>
      <w:hyperlink w:anchor="Par7839" w:tooltip="Ссылка на текущий документ"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587" w:tooltip="Ссылка на текущий документ"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w:t>
      </w:r>
      <w:r>
        <w:t>лять протоколы о соответствующих административных правонарушениях;</w:t>
      </w:r>
    </w:p>
    <w:p w:rsidR="00000000" w:rsidRDefault="00DF0703">
      <w:pPr>
        <w:pStyle w:val="ConsPlusNormal"/>
        <w:jc w:val="both"/>
      </w:pPr>
      <w:r>
        <w:t xml:space="preserve">(в ред. Федеральных законов от 07.02.2011 </w:t>
      </w:r>
      <w:hyperlink r:id="rId4176"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14.10.2014 </w:t>
      </w:r>
      <w:hyperlink r:id="rId41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w:t>
      </w:r>
      <w:r>
        <w:t>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000000" w:rsidRDefault="00DF0703">
      <w:pPr>
        <w:pStyle w:val="ConsPlusNormal"/>
        <w:ind w:firstLine="540"/>
        <w:jc w:val="both"/>
      </w:pPr>
      <w:r>
        <w:t>3) должностные лица вое</w:t>
      </w:r>
      <w:r>
        <w:t xml:space="preserve">нной автомобильной инспекции - при выявлении нарушений </w:t>
      </w:r>
      <w:hyperlink r:id="rId4178"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водителем тра</w:t>
      </w:r>
      <w:r>
        <w:t>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w:t>
      </w:r>
      <w:r>
        <w:t>инских формирований федерального органа исполнительной власти, уполномоченного на решение задач в области гражданской обороны;</w:t>
      </w:r>
    </w:p>
    <w:p w:rsidR="00000000" w:rsidRDefault="00DF0703">
      <w:pPr>
        <w:pStyle w:val="ConsPlusNormal"/>
        <w:jc w:val="both"/>
      </w:pPr>
      <w:r>
        <w:t xml:space="preserve">(п. 3 в ред. Федерального </w:t>
      </w:r>
      <w:hyperlink r:id="rId4179"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27.07.2010 N 223-ФЗ)</w:t>
      </w:r>
    </w:p>
    <w:p w:rsidR="00000000" w:rsidRDefault="00DF0703">
      <w:pPr>
        <w:pStyle w:val="ConsPlusNormal"/>
        <w:ind w:firstLine="540"/>
        <w:jc w:val="both"/>
      </w:pPr>
      <w:r>
        <w:t xml:space="preserve">4) должностные лица пограничных органов, должностные лица </w:t>
      </w:r>
      <w:r>
        <w:t>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w:t>
      </w:r>
      <w:r>
        <w:t>ре, на континентальном шельфе, в исключительной экономической зоне Российской Федерации;</w:t>
      </w:r>
    </w:p>
    <w:p w:rsidR="00000000" w:rsidRDefault="00DF0703">
      <w:pPr>
        <w:pStyle w:val="ConsPlusNormal"/>
        <w:jc w:val="both"/>
      </w:pPr>
      <w:r>
        <w:t xml:space="preserve">(в ред. Федеральных законов от 30.06.2003 </w:t>
      </w:r>
      <w:hyperlink r:id="rId4180"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4181"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07.02.2011 </w:t>
      </w:r>
      <w:hyperlink r:id="rId4182"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11.07.2011 </w:t>
      </w:r>
      <w:hyperlink r:id="rId4183"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w:t>
      </w:r>
    </w:p>
    <w:p w:rsidR="00000000" w:rsidRDefault="00DF0703">
      <w:pPr>
        <w:pStyle w:val="ConsPlusNormal"/>
        <w:ind w:firstLine="540"/>
        <w:jc w:val="both"/>
      </w:pPr>
      <w:r>
        <w:t xml:space="preserve">5) утратил силу. - Федеральный </w:t>
      </w:r>
      <w:hyperlink r:id="rId418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6) должностные лица таможенн</w:t>
      </w:r>
      <w:r>
        <w:t>ых органов - при выявлении нарушений таможенных правил;</w:t>
      </w:r>
    </w:p>
    <w:p w:rsidR="00000000" w:rsidRDefault="00DF0703">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59" w:tooltip="Ссылка на текущий документ" w:history="1">
        <w:r>
          <w:rPr>
            <w:color w:val="0000FF"/>
          </w:rPr>
          <w:t>статьями 19.3</w:t>
        </w:r>
      </w:hyperlink>
      <w:r>
        <w:t xml:space="preserve">, </w:t>
      </w:r>
      <w:hyperlink w:anchor="Par7000" w:tooltip="Ссылка на текущий документ"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w:t>
      </w:r>
      <w:r>
        <w:t>вещи, а равно с проникновением в охраняемую ими зону;</w:t>
      </w:r>
    </w:p>
    <w:p w:rsidR="00000000" w:rsidRDefault="00DF0703">
      <w:pPr>
        <w:pStyle w:val="ConsPlusNormal"/>
        <w:jc w:val="both"/>
      </w:pPr>
      <w:r>
        <w:t xml:space="preserve">(в ред. Федеральных законов от 30.06.2003 </w:t>
      </w:r>
      <w:hyperlink r:id="rId4185"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w:t>
      </w:r>
      <w:r>
        <w:t xml:space="preserve">от 29.04.2006 </w:t>
      </w:r>
      <w:hyperlink r:id="rId4186"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w:t>
      </w:r>
    </w:p>
    <w:p w:rsidR="00000000" w:rsidRDefault="00DF0703">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09"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7" w:tooltip="Ссылка на текущий документ" w:history="1">
        <w:r>
          <w:rPr>
            <w:color w:val="0000FF"/>
          </w:rPr>
          <w:t>пунктом 83 части 2 статьи 28.3</w:t>
        </w:r>
      </w:hyperlink>
      <w:r>
        <w:t xml:space="preserve"> настоящего </w:t>
      </w:r>
      <w:r>
        <w:t>Кодекса указанные органы составляют протоколы об административных правонарушениях;</w:t>
      </w:r>
    </w:p>
    <w:p w:rsidR="00000000" w:rsidRDefault="00DF0703">
      <w:pPr>
        <w:pStyle w:val="ConsPlusNormal"/>
        <w:jc w:val="both"/>
      </w:pPr>
      <w:r>
        <w:t xml:space="preserve">(п. 8 введен Федеральным </w:t>
      </w:r>
      <w:hyperlink r:id="rId4187"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законом</w:t>
        </w:r>
      </w:hyperlink>
      <w:r>
        <w:t xml:space="preserve"> от 30.06.2003 N 86-ФЗ)</w:t>
      </w:r>
    </w:p>
    <w:p w:rsidR="00000000" w:rsidRDefault="00DF0703">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33" w:tooltip="Ссылка на текущий документ" w:history="1">
        <w:r>
          <w:rPr>
            <w:color w:val="0000FF"/>
          </w:rPr>
          <w:t>статьей 20.27</w:t>
        </w:r>
      </w:hyperlink>
      <w:r>
        <w:t xml:space="preserve"> настоящего Кодекса;</w:t>
      </w:r>
    </w:p>
    <w:p w:rsidR="00000000" w:rsidRDefault="00DF0703">
      <w:pPr>
        <w:pStyle w:val="ConsPlusNormal"/>
        <w:jc w:val="both"/>
      </w:pPr>
      <w:r>
        <w:t xml:space="preserve">(п. 9 введен Федеральным </w:t>
      </w:r>
      <w:hyperlink r:id="rId4188"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29.04.2006 N 57-ФЗ)</w:t>
      </w:r>
    </w:p>
    <w:p w:rsidR="00000000" w:rsidRDefault="00DF0703">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w:t>
      </w:r>
      <w:r>
        <w:t xml:space="preserve">судов, - при выявлении административных правонарушений, предусмотренных </w:t>
      </w:r>
      <w:hyperlink w:anchor="Par4291" w:tooltip="Ссылка на текущий документ" w:history="1">
        <w:r>
          <w:rPr>
            <w:color w:val="0000FF"/>
          </w:rPr>
          <w:t>статьями 13.26</w:t>
        </w:r>
      </w:hyperlink>
      <w:r>
        <w:t xml:space="preserve">, </w:t>
      </w:r>
      <w:hyperlink w:anchor="Par6146" w:tooltip="Ссылка на текущий документ" w:history="1">
        <w:r>
          <w:rPr>
            <w:color w:val="0000FF"/>
          </w:rPr>
          <w:t>17.3</w:t>
        </w:r>
      </w:hyperlink>
      <w:r>
        <w:t xml:space="preserve">, </w:t>
      </w:r>
      <w:hyperlink w:anchor="Par6185" w:tooltip="Ссылка на текущий документ" w:history="1">
        <w:r>
          <w:rPr>
            <w:color w:val="0000FF"/>
          </w:rPr>
          <w:t>17.8</w:t>
        </w:r>
      </w:hyperlink>
      <w:r>
        <w:t xml:space="preserve">, </w:t>
      </w:r>
      <w:hyperlink w:anchor="Par6193" w:tooltip="Ссылка на текущий документ" w:history="1">
        <w:r>
          <w:rPr>
            <w:color w:val="0000FF"/>
          </w:rPr>
          <w:t>17.8.1</w:t>
        </w:r>
      </w:hyperlink>
      <w:r>
        <w:t xml:space="preserve">, </w:t>
      </w:r>
      <w:hyperlink w:anchor="Par6200" w:tooltip="Ссылка на текущий документ" w:history="1">
        <w:r>
          <w:rPr>
            <w:color w:val="0000FF"/>
          </w:rPr>
          <w:t>17.9</w:t>
        </w:r>
      </w:hyperlink>
      <w:r>
        <w:t xml:space="preserve">, </w:t>
      </w:r>
      <w:hyperlink w:anchor="Par6239" w:tooltip="Ссылка на текущий документ" w:history="1">
        <w:r>
          <w:rPr>
            <w:color w:val="0000FF"/>
          </w:rPr>
          <w:t>17.14</w:t>
        </w:r>
      </w:hyperlink>
      <w:r>
        <w:t xml:space="preserve">, </w:t>
      </w:r>
      <w:hyperlink w:anchor="Par6254" w:tooltip="Ссылка на текущий документ" w:history="1">
        <w:r>
          <w:rPr>
            <w:color w:val="0000FF"/>
          </w:rPr>
          <w:t>17</w:t>
        </w:r>
        <w:r>
          <w:rPr>
            <w:color w:val="0000FF"/>
          </w:rPr>
          <w:t>.15</w:t>
        </w:r>
      </w:hyperlink>
      <w:r>
        <w:t xml:space="preserve">, </w:t>
      </w:r>
      <w:hyperlink w:anchor="Par7595" w:tooltip="Ссылка на текущий документ" w:history="1">
        <w:r>
          <w:rPr>
            <w:color w:val="0000FF"/>
          </w:rPr>
          <w:t>частями 1</w:t>
        </w:r>
      </w:hyperlink>
      <w:r>
        <w:t xml:space="preserve"> и </w:t>
      </w:r>
      <w:hyperlink w:anchor="Par7611"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w:t>
      </w:r>
      <w:r>
        <w:t>омещении суда).</w:t>
      </w:r>
    </w:p>
    <w:p w:rsidR="00000000" w:rsidRDefault="00DF0703">
      <w:pPr>
        <w:pStyle w:val="ConsPlusNormal"/>
        <w:jc w:val="both"/>
      </w:pPr>
      <w:r>
        <w:t xml:space="preserve">(п. 10 введен Федеральным </w:t>
      </w:r>
      <w:hyperlink r:id="rId4189" w:tooltip="Федеральный закон от 03.06.2006 N 7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03.06.2006 N 78-ФЗ, в ред. Федеральных законов от 02.10.2007 </w:t>
      </w:r>
      <w:hyperlink r:id="rId4190"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06.12.2011 </w:t>
      </w:r>
      <w:hyperlink r:id="rId4191"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N 410-ФЗ</w:t>
        </w:r>
      </w:hyperlink>
      <w:r>
        <w:t xml:space="preserve">, от 07.12.2011 </w:t>
      </w:r>
      <w:hyperlink r:id="rId4192"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08.06.2012 </w:t>
      </w:r>
      <w:hyperlink r:id="rId4193"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28.07.2012 </w:t>
      </w:r>
      <w:hyperlink r:id="rId4194"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 xml:space="preserve">, от 08.03.2015 </w:t>
      </w:r>
      <w:hyperlink r:id="rId4195"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9207" w:tooltip="Ссылка на текущий документ"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000000" w:rsidRDefault="00DF0703">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w:t>
      </w:r>
      <w:r>
        <w:t>ту его работы (учебы), а также защитник.</w:t>
      </w:r>
    </w:p>
    <w:p w:rsidR="00000000" w:rsidRDefault="00DF0703">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19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w:t>
      </w:r>
    </w:p>
    <w:p w:rsidR="00000000" w:rsidRDefault="00DF0703">
      <w:pPr>
        <w:pStyle w:val="ConsPlusNormal"/>
        <w:ind w:firstLine="540"/>
        <w:jc w:val="both"/>
      </w:pPr>
      <w:r>
        <w:t>4.1. Об административном задержании военнослужащего или гражданина, призванного на в</w:t>
      </w:r>
      <w:r>
        <w:t xml:space="preserve">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7" w:tooltip="Ссылка на текущий документ" w:history="1">
        <w:r>
          <w:rPr>
            <w:color w:val="0000FF"/>
          </w:rPr>
          <w:t>части 1 статьи 2.5</w:t>
        </w:r>
      </w:hyperlink>
      <w:r>
        <w:t xml:space="preserve"> настоящего Кодекса, - орган или учреждение, в котором задержанный проходит службу.</w:t>
      </w:r>
    </w:p>
    <w:p w:rsidR="00000000" w:rsidRDefault="00DF0703">
      <w:pPr>
        <w:pStyle w:val="ConsPlusNormal"/>
        <w:jc w:val="both"/>
      </w:pPr>
      <w:r>
        <w:t xml:space="preserve">(часть 4.1 введена Федеральным </w:t>
      </w:r>
      <w:hyperlink r:id="rId419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законом</w:t>
        </w:r>
      </w:hyperlink>
      <w:r>
        <w:t xml:space="preserve"> от 04.12.2006 N 203-ФЗ, в ред. Федерального </w:t>
      </w:r>
      <w:hyperlink r:id="rId4198"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КонсультантПлюс}" w:history="1">
        <w:r>
          <w:rPr>
            <w:color w:val="0000FF"/>
          </w:rPr>
          <w:t>закона</w:t>
        </w:r>
      </w:hyperlink>
      <w:r>
        <w:t xml:space="preserve"> от 03.02.2014 N 7-ФЗ)</w:t>
      </w:r>
    </w:p>
    <w:p w:rsidR="00000000" w:rsidRDefault="00DF0703">
      <w:pPr>
        <w:pStyle w:val="ConsPlusNormal"/>
        <w:ind w:firstLine="540"/>
        <w:jc w:val="both"/>
      </w:pPr>
      <w:r>
        <w:t>4.2. Об административном задержании члена обществе</w:t>
      </w:r>
      <w:r>
        <w:t xml:space="preserve">нной наблюдательной комиссии, образованной в соответствии с </w:t>
      </w:r>
      <w:hyperlink r:id="rId4199" w:tooltip="Федеральный закон от 10.06.2008 N 76-ФЗ (ред. от 12.02.2015)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законодательством</w:t>
        </w:r>
      </w:hyperlink>
      <w:r>
        <w:t xml:space="preserve"> Российской Федерации, незамедлительно уведомляются секретарь Обществ</w:t>
      </w:r>
      <w:r>
        <w:t>енной палаты Российской Федерации и соответствующая общественная наблюдательная комиссия.</w:t>
      </w:r>
    </w:p>
    <w:p w:rsidR="00000000" w:rsidRDefault="00DF0703">
      <w:pPr>
        <w:pStyle w:val="ConsPlusNormal"/>
        <w:jc w:val="both"/>
      </w:pPr>
      <w:r>
        <w:t xml:space="preserve">(часть 4.2 введена Федеральным </w:t>
      </w:r>
      <w:hyperlink r:id="rId4200" w:tooltip="Федеральный закон от 01.07.2010 N 132-ФЗ &quot;О внесении изменений в отдельные законодательные акты Российской Федерации в связи с принятием Федерального закона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КонсультантПлюс}" w:history="1">
        <w:r>
          <w:rPr>
            <w:color w:val="0000FF"/>
          </w:rPr>
          <w:t>законом</w:t>
        </w:r>
      </w:hyperlink>
      <w:r>
        <w:t xml:space="preserve"> от 01.07.2010 N 132-ФЗ)</w:t>
      </w:r>
    </w:p>
    <w:p w:rsidR="00000000" w:rsidRDefault="00DF0703">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w:t>
      </w:r>
      <w:r>
        <w:t>ле об административном задержании.</w:t>
      </w:r>
    </w:p>
    <w:p w:rsidR="00000000" w:rsidRDefault="00DF0703">
      <w:pPr>
        <w:pStyle w:val="ConsPlusNormal"/>
        <w:jc w:val="both"/>
      </w:pPr>
    </w:p>
    <w:p w:rsidR="00000000" w:rsidRDefault="00DF0703">
      <w:pPr>
        <w:pStyle w:val="ConsPlusNormal"/>
        <w:ind w:firstLine="540"/>
        <w:jc w:val="both"/>
        <w:outlineLvl w:val="2"/>
      </w:pPr>
      <w:bookmarkStart w:id="1674" w:name="Par9234"/>
      <w:bookmarkEnd w:id="1674"/>
      <w:r>
        <w:t>Статья 27.4. Протокол об административном задержании</w:t>
      </w:r>
    </w:p>
    <w:p w:rsidR="00000000" w:rsidRDefault="00DF0703">
      <w:pPr>
        <w:pStyle w:val="ConsPlusNormal"/>
        <w:jc w:val="both"/>
      </w:pPr>
    </w:p>
    <w:p w:rsidR="00000000" w:rsidRDefault="00DF070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000000" w:rsidRDefault="00DF0703">
      <w:pPr>
        <w:pStyle w:val="ConsPlusNormal"/>
        <w:ind w:firstLine="540"/>
        <w:jc w:val="both"/>
      </w:pPr>
      <w:r>
        <w:t>2. Протокол об администра</w:t>
      </w:r>
      <w:r>
        <w:t>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w:t>
      </w:r>
      <w:r>
        <w:t>тративном задержании вручается задержанному лицу по его просьбе.</w:t>
      </w:r>
    </w:p>
    <w:p w:rsidR="00000000" w:rsidRDefault="00DF0703">
      <w:pPr>
        <w:pStyle w:val="ConsPlusNormal"/>
        <w:jc w:val="both"/>
      </w:pPr>
      <w:r>
        <w:t xml:space="preserve">(в ред. Федерального </w:t>
      </w:r>
      <w:hyperlink r:id="rId4201"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jc w:val="both"/>
      </w:pPr>
    </w:p>
    <w:p w:rsidR="00000000" w:rsidRDefault="00DF0703">
      <w:pPr>
        <w:pStyle w:val="ConsPlusNormal"/>
        <w:ind w:firstLine="540"/>
        <w:jc w:val="both"/>
        <w:outlineLvl w:val="2"/>
      </w:pPr>
      <w:bookmarkStart w:id="1675" w:name="Par9240"/>
      <w:bookmarkEnd w:id="1675"/>
      <w:r>
        <w:t>Статья 27.5. Сроки административного задержания</w:t>
      </w:r>
    </w:p>
    <w:p w:rsidR="00000000" w:rsidRDefault="00DF0703">
      <w:pPr>
        <w:pStyle w:val="ConsPlusNormal"/>
        <w:jc w:val="both"/>
      </w:pPr>
    </w:p>
    <w:p w:rsidR="00000000" w:rsidRDefault="00DF070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9243" w:tooltip="Ссылка на текущий документ" w:history="1">
        <w:r>
          <w:rPr>
            <w:color w:val="0000FF"/>
          </w:rPr>
          <w:t>частями 2</w:t>
        </w:r>
      </w:hyperlink>
      <w:r>
        <w:t xml:space="preserve"> и </w:t>
      </w:r>
      <w:hyperlink w:anchor="Par9248" w:tooltip="Ссылка на текущий документ" w:history="1">
        <w:r>
          <w:rPr>
            <w:color w:val="0000FF"/>
          </w:rPr>
          <w:t>3</w:t>
        </w:r>
      </w:hyperlink>
      <w:r>
        <w:t xml:space="preserve"> настоящей статьи.</w:t>
      </w:r>
    </w:p>
    <w:p w:rsidR="00000000" w:rsidRDefault="00DF0703">
      <w:pPr>
        <w:pStyle w:val="ConsPlusNormal"/>
        <w:ind w:firstLine="540"/>
        <w:jc w:val="both"/>
      </w:pPr>
      <w:bookmarkStart w:id="1676" w:name="Par9243"/>
      <w:bookmarkEnd w:id="1676"/>
      <w:r>
        <w:t>2. Лицо, в отношении которого ведется производство по делу об административном правонарушении, посягаю</w:t>
      </w:r>
      <w:r>
        <w:t>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w:t>
      </w:r>
      <w:r>
        <w:t xml:space="preserve">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w:t>
      </w:r>
      <w:r>
        <w:t>нию на срок не более 48 часов.</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выявлении конституционно-правового смысла части 3 статьи 27.5 см. </w:t>
      </w:r>
      <w:hyperlink r:id="rId4202"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КонсультантПлюс}" w:history="1">
        <w:r>
          <w:rPr>
            <w:color w:val="0000FF"/>
          </w:rPr>
          <w:t>Постановление</w:t>
        </w:r>
      </w:hyperlink>
      <w:r>
        <w:t xml:space="preserve"> Конституционного Суда</w:t>
      </w:r>
      <w:r>
        <w:t xml:space="preserve"> РФ от 16.06.2009 N 9-П.</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677" w:name="Par9248"/>
      <w:bookmarkEnd w:id="1677"/>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w:t>
      </w:r>
      <w:r>
        <w:t>ному задержанию на срок не более 48 часов.</w:t>
      </w:r>
    </w:p>
    <w:p w:rsidR="00000000" w:rsidRDefault="00DF0703">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9161" w:tooltip="Ссылка на текущий документ" w:history="1">
        <w:r>
          <w:rPr>
            <w:color w:val="0000FF"/>
          </w:rPr>
          <w:t>статьей 27.2</w:t>
        </w:r>
      </w:hyperlink>
      <w:r>
        <w:t xml:space="preserve"> настоящего Кодекса, а лица, находящегося в состоян</w:t>
      </w:r>
      <w:r>
        <w:t>ии опьянения, со времени его вытрезвления.</w:t>
      </w:r>
    </w:p>
    <w:p w:rsidR="00000000" w:rsidRDefault="00DF0703">
      <w:pPr>
        <w:pStyle w:val="ConsPlusNormal"/>
        <w:jc w:val="both"/>
      </w:pPr>
    </w:p>
    <w:p w:rsidR="00000000" w:rsidRDefault="00DF0703">
      <w:pPr>
        <w:pStyle w:val="ConsPlusNormal"/>
        <w:ind w:firstLine="540"/>
        <w:jc w:val="both"/>
        <w:outlineLvl w:val="2"/>
      </w:pPr>
      <w:bookmarkStart w:id="1678" w:name="Par9251"/>
      <w:bookmarkEnd w:id="1678"/>
      <w:r>
        <w:t>Статья 27.6. Место и порядок содержания задержанных лиц</w:t>
      </w:r>
    </w:p>
    <w:p w:rsidR="00000000" w:rsidRDefault="00DF0703">
      <w:pPr>
        <w:pStyle w:val="ConsPlusNormal"/>
        <w:jc w:val="both"/>
      </w:pPr>
    </w:p>
    <w:p w:rsidR="00000000" w:rsidRDefault="00DF070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9201" w:tooltip="Ссылка на текущий документ"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w:t>
      </w:r>
      <w:r>
        <w:t>ь их самовольного оставления.</w:t>
      </w:r>
    </w:p>
    <w:p w:rsidR="00000000" w:rsidRDefault="00DF0703">
      <w:pPr>
        <w:pStyle w:val="ConsPlusNormal"/>
        <w:ind w:firstLine="540"/>
        <w:jc w:val="both"/>
      </w:pPr>
      <w:r>
        <w:t xml:space="preserve">2. </w:t>
      </w:r>
      <w:hyperlink r:id="rId4203" w:tooltip="Постановление Правительства РФ от 15.10.2003 N 627 (ред. от 26.11.2013) &quot;Об утверждении Положения об условиях содержания лиц, задержанных за административное правонарушение, нормах питания и порядке медицинского обслуживания таких лиц&quot;{КонсультантПлюс}" w:history="1">
        <w:r>
          <w:rPr>
            <w:color w:val="0000FF"/>
          </w:rPr>
          <w:t>Условия</w:t>
        </w:r>
      </w:hyperlink>
      <w:r>
        <w:t xml:space="preserve"> содержания задержанных лиц, нормы питания и порядок оказания медицинской помощи так</w:t>
      </w:r>
      <w:r>
        <w:t>их лиц определяются Правительством Российской Федерации.</w:t>
      </w:r>
    </w:p>
    <w:p w:rsidR="00000000" w:rsidRDefault="00DF0703">
      <w:pPr>
        <w:pStyle w:val="ConsPlusNormal"/>
        <w:jc w:val="both"/>
      </w:pPr>
      <w:r>
        <w:t xml:space="preserve">(в ред. Федерального </w:t>
      </w:r>
      <w:hyperlink r:id="rId420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F0703">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000000" w:rsidRDefault="00DF0703">
      <w:pPr>
        <w:pStyle w:val="ConsPlusNormal"/>
        <w:jc w:val="both"/>
      </w:pPr>
    </w:p>
    <w:p w:rsidR="00000000" w:rsidRDefault="00DF0703">
      <w:pPr>
        <w:pStyle w:val="ConsPlusNormal"/>
        <w:ind w:firstLine="540"/>
        <w:jc w:val="both"/>
        <w:outlineLvl w:val="2"/>
      </w:pPr>
      <w:bookmarkStart w:id="1679" w:name="Par9258"/>
      <w:bookmarkEnd w:id="1679"/>
      <w:r>
        <w:t>Статья 27.7. Личный досмотр, досмотр вещей, находящихся при физическом лице</w:t>
      </w:r>
    </w:p>
    <w:p w:rsidR="00000000" w:rsidRDefault="00DF0703">
      <w:pPr>
        <w:pStyle w:val="ConsPlusNormal"/>
        <w:jc w:val="both"/>
      </w:pPr>
    </w:p>
    <w:p w:rsidR="00000000" w:rsidRDefault="00DF070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w:t>
      </w:r>
      <w:r>
        <w:t>ого правонарушения.</w:t>
      </w:r>
    </w:p>
    <w:p w:rsidR="00000000" w:rsidRDefault="00DF0703">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9161" w:tooltip="Ссылка на текущий документ" w:history="1">
        <w:r>
          <w:rPr>
            <w:color w:val="0000FF"/>
          </w:rPr>
          <w:t>статьях 27.2</w:t>
        </w:r>
      </w:hyperlink>
      <w:r>
        <w:t xml:space="preserve">, </w:t>
      </w:r>
      <w:hyperlink w:anchor="Par9201" w:tooltip="Ссылка на текущий документ" w:history="1">
        <w:r>
          <w:rPr>
            <w:color w:val="0000FF"/>
          </w:rPr>
          <w:t>27.3</w:t>
        </w:r>
      </w:hyperlink>
      <w:r>
        <w:t xml:space="preserve"> настоящего Кодекса.</w:t>
      </w:r>
    </w:p>
    <w:p w:rsidR="00000000" w:rsidRDefault="00DF0703">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000000" w:rsidRDefault="00DF0703">
      <w:pPr>
        <w:pStyle w:val="ConsPlusNormal"/>
        <w:ind w:firstLine="540"/>
        <w:jc w:val="both"/>
      </w:pPr>
      <w:r>
        <w:t xml:space="preserve">Досмотр вещей, находящихся при физическом лице (ручной клади, багажа, орудий охоты и рыболовства, добытой продукции и </w:t>
      </w:r>
      <w:r>
        <w:t>иных предметов), осуществляется уполномоченными на то должностными лицами в присутствии двух понятых либо с применением видеозаписи.</w:t>
      </w:r>
    </w:p>
    <w:p w:rsidR="00000000" w:rsidRDefault="00DF0703">
      <w:pPr>
        <w:pStyle w:val="ConsPlusNormal"/>
        <w:jc w:val="both"/>
      </w:pPr>
      <w:r>
        <w:t xml:space="preserve">(в ред. Федеральных законов от 03.12.2008 </w:t>
      </w:r>
      <w:hyperlink r:id="rId4205" w:tooltip="Федеральный закон от 03.12.2008 N 250-ФЗ (ред. от 02.05.2015)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250-ФЗ</w:t>
        </w:r>
      </w:hyperlink>
      <w:r>
        <w:t xml:space="preserve">, от 14.10.2014 </w:t>
      </w:r>
      <w:hyperlink r:id="rId420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4. В исключительных случаях при наличии достаточных оснований полагать, что при физическом лице находятся</w:t>
      </w:r>
      <w:r>
        <w:t xml:space="preserve">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000000" w:rsidRDefault="00DF0703">
      <w:pPr>
        <w:pStyle w:val="ConsPlusNormal"/>
        <w:jc w:val="both"/>
      </w:pPr>
      <w:r>
        <w:t xml:space="preserve">(в ред. Федерального </w:t>
      </w:r>
      <w:hyperlink r:id="rId4207"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ind w:firstLine="540"/>
        <w:jc w:val="both"/>
      </w:pPr>
      <w:r>
        <w:t>5. В случае необходимости применяются фото- и киносъемка, иные установленные спо</w:t>
      </w:r>
      <w:r>
        <w:t>собы фиксации вещественных доказательств.</w:t>
      </w:r>
    </w:p>
    <w:p w:rsidR="00000000" w:rsidRDefault="00DF0703">
      <w:pPr>
        <w:pStyle w:val="ConsPlusNormal"/>
        <w:jc w:val="both"/>
      </w:pPr>
      <w:r>
        <w:t xml:space="preserve">(в ред. Федерального </w:t>
      </w:r>
      <w:hyperlink r:id="rId420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6. О личном досмотре, досмотре вещей, находящихся при физическом лице, составляе</w:t>
      </w:r>
      <w:r>
        <w:t>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w:t>
      </w:r>
      <w:r>
        <w:t xml:space="preserve">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w:t>
      </w:r>
      <w:r>
        <w:t>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000000" w:rsidRDefault="00DF0703">
      <w:pPr>
        <w:pStyle w:val="ConsPlusNormal"/>
        <w:ind w:firstLine="540"/>
        <w:jc w:val="both"/>
      </w:pPr>
      <w:r>
        <w:t>7. В протоколе о личном досмотре, досмотре вещей, находящихся при физическом лице, делается запись о применен</w:t>
      </w:r>
      <w:r>
        <w:t>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w:t>
      </w:r>
      <w:r>
        <w:t xml:space="preserve"> фиксации вещественных доказательств, прилагаются к соответствующему протоколу.</w:t>
      </w:r>
    </w:p>
    <w:p w:rsidR="00000000" w:rsidRDefault="00DF0703">
      <w:pPr>
        <w:pStyle w:val="ConsPlusNormal"/>
        <w:jc w:val="both"/>
      </w:pPr>
      <w:r>
        <w:t xml:space="preserve">(в ред. Федерального </w:t>
      </w:r>
      <w:hyperlink r:id="rId420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Протокол о личном досмотре, досмотре ве</w:t>
      </w:r>
      <w:r>
        <w:t>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w:t>
      </w:r>
      <w:r>
        <w:t xml:space="preserve">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w:t>
      </w:r>
      <w:r>
        <w:t>ице, вручается владельцу вещей, подвергнутых досмотру, по его просьбе.</w:t>
      </w:r>
    </w:p>
    <w:p w:rsidR="00000000" w:rsidRDefault="00DF0703">
      <w:pPr>
        <w:pStyle w:val="ConsPlusNormal"/>
        <w:jc w:val="both"/>
      </w:pPr>
      <w:r>
        <w:t xml:space="preserve">(в ред. Федеральных законов от 08.12.2003 </w:t>
      </w:r>
      <w:hyperlink r:id="rId4210"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14.10.2014 </w:t>
      </w:r>
      <w:hyperlink r:id="rId421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outlineLvl w:val="2"/>
      </w:pPr>
      <w:bookmarkStart w:id="1680" w:name="Par9275"/>
      <w:bookmarkEnd w:id="1680"/>
      <w:r>
        <w:t>Статья 27.8. Осмотр принадлежащих юридическому л</w:t>
      </w:r>
      <w:r>
        <w:t>ицу или индивидуальному предпринимателю помещений, территорий и находящихся там вещей и документов</w:t>
      </w:r>
    </w:p>
    <w:p w:rsidR="00000000" w:rsidRDefault="00DF0703">
      <w:pPr>
        <w:pStyle w:val="ConsPlusNormal"/>
        <w:jc w:val="both"/>
      </w:pPr>
    </w:p>
    <w:p w:rsidR="00000000" w:rsidRDefault="00DF0703">
      <w:pPr>
        <w:pStyle w:val="ConsPlusNormal"/>
        <w:ind w:firstLine="540"/>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w:t>
      </w:r>
      <w:r>
        <w:t xml:space="preserve">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87" w:tooltip="Ссылка на текущий документ" w:history="1">
        <w:r>
          <w:rPr>
            <w:color w:val="0000FF"/>
          </w:rPr>
          <w:t>статьей 28.3</w:t>
        </w:r>
      </w:hyperlink>
      <w:r>
        <w:t xml:space="preserve"> настоящего Кодекс</w:t>
      </w:r>
      <w:r>
        <w:t>а.</w:t>
      </w:r>
    </w:p>
    <w:p w:rsidR="00000000" w:rsidRDefault="00DF0703">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w:t>
      </w:r>
      <w:r>
        <w:t xml:space="preserve"> а также в присутствии двух понятых либо с применением видеозаписи.</w:t>
      </w:r>
    </w:p>
    <w:p w:rsidR="00000000" w:rsidRDefault="00DF0703">
      <w:pPr>
        <w:pStyle w:val="ConsPlusNormal"/>
        <w:jc w:val="both"/>
      </w:pPr>
      <w:r>
        <w:t xml:space="preserve">(в ред. Федерального </w:t>
      </w:r>
      <w:hyperlink r:id="rId421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В случае необходимости применяются фото- и киносъем</w:t>
      </w:r>
      <w:r>
        <w:t>ка, иные установленные способы фиксации вещественных доказательств.</w:t>
      </w:r>
    </w:p>
    <w:p w:rsidR="00000000" w:rsidRDefault="00DF0703">
      <w:pPr>
        <w:pStyle w:val="ConsPlusNormal"/>
        <w:jc w:val="both"/>
      </w:pPr>
      <w:r>
        <w:t xml:space="preserve">(в ред. Федерального </w:t>
      </w:r>
      <w:hyperlink r:id="rId421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Об осмотре принадлежащих юридическому лицу или инди</w:t>
      </w:r>
      <w:r>
        <w:t>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w:t>
      </w:r>
      <w:r>
        <w:t>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w:t>
      </w:r>
      <w:r>
        <w:t>х документов.</w:t>
      </w:r>
    </w:p>
    <w:p w:rsidR="00000000" w:rsidRDefault="00DF0703">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w:t>
      </w:r>
      <w:r>
        <w:t>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DF0703">
      <w:pPr>
        <w:pStyle w:val="ConsPlusNormal"/>
        <w:jc w:val="both"/>
      </w:pPr>
      <w:r>
        <w:t xml:space="preserve">(в ред. Федерального </w:t>
      </w:r>
      <w:hyperlink r:id="rId421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w:t>
      </w:r>
      <w:r>
        <w:t>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w:t>
      </w:r>
      <w:r>
        <w:t xml:space="preserve">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w:t>
      </w:r>
      <w:r>
        <w:t>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000000" w:rsidRDefault="00DF0703">
      <w:pPr>
        <w:pStyle w:val="ConsPlusNormal"/>
        <w:jc w:val="both"/>
      </w:pPr>
      <w:r>
        <w:t>(в ре</w:t>
      </w:r>
      <w:r>
        <w:t xml:space="preserve">д. Федеральных законов от 08.12.2003 </w:t>
      </w:r>
      <w:hyperlink r:id="rId4215"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 xml:space="preserve">N </w:t>
        </w:r>
        <w:r>
          <w:rPr>
            <w:color w:val="0000FF"/>
          </w:rPr>
          <w:t>161-ФЗ</w:t>
        </w:r>
      </w:hyperlink>
      <w:r>
        <w:t xml:space="preserve">, от 14.10.2014 </w:t>
      </w:r>
      <w:hyperlink r:id="rId421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outlineLvl w:val="2"/>
      </w:pPr>
      <w:bookmarkStart w:id="1681" w:name="Par9288"/>
      <w:bookmarkEnd w:id="1681"/>
      <w:r>
        <w:t>Статья 27.9. Досмотр транспортного средства</w:t>
      </w:r>
    </w:p>
    <w:p w:rsidR="00000000" w:rsidRDefault="00DF0703">
      <w:pPr>
        <w:pStyle w:val="ConsPlusNormal"/>
        <w:jc w:val="both"/>
      </w:pPr>
    </w:p>
    <w:p w:rsidR="00000000" w:rsidRDefault="00DF0703">
      <w:pPr>
        <w:pStyle w:val="ConsPlusNormal"/>
        <w:ind w:firstLine="540"/>
        <w:jc w:val="both"/>
      </w:pPr>
      <w:r>
        <w:t>1. Досмотр транспортного средства любого вида, то есть обследование транспортно</w:t>
      </w:r>
      <w:r>
        <w:t>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000000" w:rsidRDefault="00DF0703">
      <w:pPr>
        <w:pStyle w:val="ConsPlusNormal"/>
        <w:ind w:firstLine="540"/>
        <w:jc w:val="both"/>
      </w:pPr>
      <w:r>
        <w:t xml:space="preserve">2. Досмотр транспортного средства осуществляется лицами, указанными в </w:t>
      </w:r>
      <w:hyperlink w:anchor="Par9161" w:tooltip="Ссылка на текущий документ" w:history="1">
        <w:r>
          <w:rPr>
            <w:color w:val="0000FF"/>
          </w:rPr>
          <w:t>статьях 27.2</w:t>
        </w:r>
      </w:hyperlink>
      <w:r>
        <w:t xml:space="preserve">, </w:t>
      </w:r>
      <w:hyperlink w:anchor="Par9201" w:tooltip="Ссылка на текущий документ" w:history="1">
        <w:r>
          <w:rPr>
            <w:color w:val="0000FF"/>
          </w:rPr>
          <w:t>27.3</w:t>
        </w:r>
      </w:hyperlink>
      <w:r>
        <w:t xml:space="preserve"> настоящего Кодекса, в присутствии двух понятых либо с применением видеозаписи.</w:t>
      </w:r>
    </w:p>
    <w:p w:rsidR="00000000" w:rsidRDefault="00DF0703">
      <w:pPr>
        <w:pStyle w:val="ConsPlusNormal"/>
        <w:jc w:val="both"/>
      </w:pPr>
      <w:r>
        <w:t xml:space="preserve">(в ред. Федерального </w:t>
      </w:r>
      <w:hyperlink r:id="rId421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w:t>
      </w:r>
      <w:r>
        <w:t>ыть осуществлен в отсутствие указанного лица.</w:t>
      </w:r>
    </w:p>
    <w:p w:rsidR="00000000" w:rsidRDefault="00DF0703">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000000" w:rsidRDefault="00DF0703">
      <w:pPr>
        <w:pStyle w:val="ConsPlusNormal"/>
        <w:jc w:val="both"/>
      </w:pPr>
      <w:r>
        <w:t xml:space="preserve">(в ред. Федерального </w:t>
      </w:r>
      <w:hyperlink r:id="rId421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000000" w:rsidRDefault="00DF0703">
      <w:pPr>
        <w:pStyle w:val="ConsPlusNormal"/>
        <w:ind w:firstLine="540"/>
        <w:jc w:val="both"/>
      </w:pPr>
      <w:r>
        <w:t>6. В протоколе о досмотре транспортного сред</w:t>
      </w:r>
      <w:r>
        <w:t>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w:t>
      </w:r>
      <w:r>
        <w:t>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w:t>
      </w:r>
      <w:r>
        <w:t>вых припасов, о виде и реквизитах документов, обнаруженных при досмотре транспортного средства.</w:t>
      </w:r>
    </w:p>
    <w:p w:rsidR="00000000" w:rsidRDefault="00DF0703">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w:t>
      </w:r>
      <w:r>
        <w:t>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DF0703">
      <w:pPr>
        <w:pStyle w:val="ConsPlusNormal"/>
        <w:jc w:val="both"/>
      </w:pPr>
      <w:r>
        <w:t xml:space="preserve">(в ред. Федерального </w:t>
      </w:r>
      <w:hyperlink r:id="rId42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w:t>
      </w:r>
      <w:r>
        <w:t xml:space="preserve">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w:t>
      </w:r>
      <w:r>
        <w:t>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w:t>
      </w:r>
      <w:r>
        <w:t>во, подвергнутое досмотру.</w:t>
      </w:r>
    </w:p>
    <w:p w:rsidR="00000000" w:rsidRDefault="00DF0703">
      <w:pPr>
        <w:pStyle w:val="ConsPlusNormal"/>
        <w:jc w:val="both"/>
      </w:pPr>
      <w:r>
        <w:t xml:space="preserve">(в ред. Федеральных законов от 08.12.2003 </w:t>
      </w:r>
      <w:hyperlink r:id="rId4220"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14.10.2014 </w:t>
      </w:r>
      <w:hyperlink r:id="rId422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jc w:val="both"/>
      </w:pPr>
    </w:p>
    <w:p w:rsidR="00000000" w:rsidRDefault="00DF0703">
      <w:pPr>
        <w:pStyle w:val="ConsPlusNormal"/>
        <w:ind w:firstLine="540"/>
        <w:jc w:val="both"/>
        <w:outlineLvl w:val="2"/>
      </w:pPr>
      <w:bookmarkStart w:id="1682" w:name="Par9303"/>
      <w:bookmarkEnd w:id="1682"/>
      <w:r>
        <w:t>Статья 27.10. Изъятие вещей и документов</w:t>
      </w:r>
    </w:p>
    <w:p w:rsidR="00000000" w:rsidRDefault="00DF0703">
      <w:pPr>
        <w:pStyle w:val="ConsPlusNormal"/>
        <w:jc w:val="both"/>
      </w:pPr>
    </w:p>
    <w:p w:rsidR="00000000" w:rsidRDefault="00DF0703">
      <w:pPr>
        <w:pStyle w:val="ConsPlusNormal"/>
        <w:ind w:firstLine="540"/>
        <w:jc w:val="both"/>
      </w:pPr>
      <w:r>
        <w:t>1. Изъятие вещей, явившихся орудиями совершения ил</w:t>
      </w:r>
      <w:r>
        <w:t>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w:t>
      </w:r>
      <w:r>
        <w:t xml:space="preserve">ей, находящихся при физическом лице, и досмотре транспортного средства, осуществляется лицами, указанными в </w:t>
      </w:r>
      <w:hyperlink w:anchor="Par9161" w:tooltip="Ссылка на текущий документ" w:history="1">
        <w:r>
          <w:rPr>
            <w:color w:val="0000FF"/>
          </w:rPr>
          <w:t>статьях 27.2</w:t>
        </w:r>
      </w:hyperlink>
      <w:r>
        <w:t xml:space="preserve">, </w:t>
      </w:r>
      <w:hyperlink w:anchor="Par9201" w:tooltip="Ссылка на текущий документ" w:history="1">
        <w:r>
          <w:rPr>
            <w:color w:val="0000FF"/>
          </w:rPr>
          <w:t>27.3</w:t>
        </w:r>
      </w:hyperlink>
      <w:r>
        <w:t xml:space="preserve">, </w:t>
      </w:r>
      <w:hyperlink w:anchor="Par9587" w:tooltip="Ссылка на текущий документ" w:history="1">
        <w:r>
          <w:rPr>
            <w:color w:val="0000FF"/>
          </w:rPr>
          <w:t>28.3</w:t>
        </w:r>
      </w:hyperlink>
      <w:r>
        <w:t xml:space="preserve"> настоящего Кодекса, в присутствии двух понятых либо с применением видеозаписи.</w:t>
      </w:r>
    </w:p>
    <w:p w:rsidR="00000000" w:rsidRDefault="00DF0703">
      <w:pPr>
        <w:pStyle w:val="ConsPlusNormal"/>
        <w:jc w:val="both"/>
      </w:pPr>
      <w:r>
        <w:t xml:space="preserve">(в ред. Федерального </w:t>
      </w:r>
      <w:hyperlink r:id="rId422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r>
        <w:t>)</w:t>
      </w:r>
    </w:p>
    <w:p w:rsidR="00000000" w:rsidRDefault="00DF0703">
      <w:pPr>
        <w:pStyle w:val="ConsPlusNormal"/>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w:t>
      </w:r>
      <w:r>
        <w:t xml:space="preserve">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87" w:tooltip="Ссылка на текущий документ" w:history="1">
        <w:r>
          <w:rPr>
            <w:color w:val="0000FF"/>
          </w:rPr>
          <w:t>статье 28.3</w:t>
        </w:r>
      </w:hyperlink>
      <w:r>
        <w:t xml:space="preserve"> настоящего Кодекса, </w:t>
      </w:r>
      <w:r>
        <w:t>в присутствии двух понятых либо с применением видеозаписи.</w:t>
      </w:r>
    </w:p>
    <w:p w:rsidR="00000000" w:rsidRDefault="00DF0703">
      <w:pPr>
        <w:pStyle w:val="ConsPlusNormal"/>
        <w:jc w:val="both"/>
      </w:pPr>
      <w:r>
        <w:t xml:space="preserve">(в ред. Федерального </w:t>
      </w:r>
      <w:hyperlink r:id="rId42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3. Утратил силу с 1 сентября 2013 года. - Федеральный </w:t>
      </w:r>
      <w:hyperlink r:id="rId4224"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w:t>
        </w:r>
      </w:hyperlink>
      <w:r>
        <w:t xml:space="preserve"> от 23.07.2013 N 196-ФЗ.</w:t>
      </w:r>
    </w:p>
    <w:p w:rsidR="00000000" w:rsidRDefault="00DF0703">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w:t>
      </w:r>
      <w:r>
        <w:t>енных доказательств.</w:t>
      </w:r>
    </w:p>
    <w:p w:rsidR="00000000" w:rsidRDefault="00DF0703">
      <w:pPr>
        <w:pStyle w:val="ConsPlusNormal"/>
        <w:jc w:val="both"/>
      </w:pPr>
      <w:r>
        <w:t xml:space="preserve">(в ред. Федерального </w:t>
      </w:r>
      <w:hyperlink r:id="rId422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Об изъятии вещей и документов составляется протокол либо делается соответствующая запись в протоко</w:t>
      </w:r>
      <w:r>
        <w:t>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w:t>
      </w:r>
      <w:r>
        <w:t>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000000" w:rsidRDefault="00DF0703">
      <w:pPr>
        <w:pStyle w:val="ConsPlusNormal"/>
        <w:jc w:val="both"/>
      </w:pPr>
      <w:r>
        <w:t xml:space="preserve">(в ред. Федерального </w:t>
      </w:r>
      <w:hyperlink r:id="rId422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w:t>
      </w:r>
      <w:r>
        <w:t xml:space="preserve">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w:t>
      </w:r>
      <w:r>
        <w:t>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w:t>
      </w:r>
      <w:r>
        <w:t>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000000" w:rsidRDefault="00DF0703">
      <w:pPr>
        <w:pStyle w:val="ConsPlusNormal"/>
        <w:jc w:val="both"/>
      </w:pPr>
      <w:r>
        <w:t xml:space="preserve">(часть пятая.1 введена Федеральным </w:t>
      </w:r>
      <w:hyperlink r:id="rId4227" w:tooltip="Федеральный закон от 26.12.2008 N 293-ФЗ (ред. от 07.02.2011) &quot;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quot;{КонсультантПлюс}" w:history="1">
        <w:r>
          <w:rPr>
            <w:color w:val="0000FF"/>
          </w:rPr>
          <w:t>законом</w:t>
        </w:r>
      </w:hyperlink>
      <w:r>
        <w:t xml:space="preserve"> от 26.12.2008 N 293-ФЗ, в ред. Федерального </w:t>
      </w:r>
      <w:hyperlink r:id="rId4228"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w:t>
      </w:r>
      <w:r>
        <w:t>том числе о типе, марке, модели, калибре, серии, номере, об иных идентификационных признаках оружия, о виде и количестве боевых припасов.</w:t>
      </w:r>
    </w:p>
    <w:p w:rsidR="00000000" w:rsidRDefault="00DF0703">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w:t>
      </w:r>
      <w:r>
        <w:t>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000000" w:rsidRDefault="00DF0703">
      <w:pPr>
        <w:pStyle w:val="ConsPlusNormal"/>
        <w:jc w:val="both"/>
      </w:pPr>
      <w:r>
        <w:t xml:space="preserve">(в ред. Федерального </w:t>
      </w:r>
      <w:hyperlink r:id="rId422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w:t>
      </w:r>
      <w:r>
        <w:t>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000000" w:rsidRDefault="00DF0703">
      <w:pPr>
        <w:pStyle w:val="ConsPlusNormal"/>
        <w:jc w:val="both"/>
      </w:pPr>
      <w:r>
        <w:t>(в ред. Федерального</w:t>
      </w:r>
      <w:r>
        <w:t xml:space="preserve"> </w:t>
      </w:r>
      <w:hyperlink r:id="rId423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w:t>
      </w:r>
      <w:r>
        <w:t>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000000" w:rsidRDefault="00DF0703">
      <w:pPr>
        <w:pStyle w:val="ConsPlusNormal"/>
        <w:ind w:firstLine="540"/>
        <w:jc w:val="both"/>
      </w:pPr>
      <w:r>
        <w:t>10. Изъятые огнестрельное оружие и патроны к нему, ин</w:t>
      </w:r>
      <w:r>
        <w:t>ое оружие, а также боевые припасы хранятся в порядке, определяемом федеральным органом исполнительной власти в области внутренних дел.</w:t>
      </w:r>
    </w:p>
    <w:p w:rsidR="00000000" w:rsidRDefault="00DF0703">
      <w:pPr>
        <w:pStyle w:val="ConsPlusNormal"/>
        <w:ind w:firstLine="540"/>
        <w:jc w:val="both"/>
      </w:pPr>
      <w:r>
        <w:t xml:space="preserve">11. Изъятые вещи, подвергающиеся быстрой порче, в </w:t>
      </w:r>
      <w:hyperlink r:id="rId4231" w:tooltip="Постановление Правительства РФ от 19.11.2003 N 694 &quot;Об утверждении Положения о сдаче для реализации или уничтожения изъятых вещей, явившихся орудиями совершения или предметами административного правонарушения, подвергающихся быстрой порче&quot;{КонсультантПлюс}"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000000" w:rsidRDefault="00DF0703">
      <w:pPr>
        <w:pStyle w:val="ConsPlusNormal"/>
        <w:ind w:firstLine="540"/>
        <w:jc w:val="both"/>
      </w:pPr>
      <w:r>
        <w:t>12. Изъятые наркотические средства</w:t>
      </w:r>
      <w:r>
        <w:t xml:space="preserve">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w:t>
      </w:r>
      <w:r>
        <w:t>держащей продукции хранятся до вступления в законную силу постановления по делу об административном правонарушении.</w:t>
      </w:r>
    </w:p>
    <w:p w:rsidR="00000000" w:rsidRDefault="00DF0703">
      <w:pPr>
        <w:pStyle w:val="ConsPlusNormal"/>
        <w:jc w:val="both"/>
      </w:pPr>
      <w:r>
        <w:t xml:space="preserve">(в ред. Федерального </w:t>
      </w:r>
      <w:hyperlink r:id="rId4232"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закона</w:t>
        </w:r>
      </w:hyperlink>
      <w:r>
        <w:t xml:space="preserve"> от 31.12.2014 N 494-ФЗ)</w:t>
      </w:r>
    </w:p>
    <w:p w:rsidR="00000000" w:rsidRDefault="00DF0703">
      <w:pPr>
        <w:pStyle w:val="ConsPlusNormal"/>
        <w:ind w:firstLine="540"/>
        <w:jc w:val="both"/>
      </w:pPr>
      <w:r>
        <w:t xml:space="preserve">13. Изъятые в соответствии с </w:t>
      </w:r>
      <w:hyperlink r:id="rId4233"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законодательством</w:t>
        </w:r>
      </w:hyperlink>
      <w:r>
        <w:t xml:space="preserve"> о государственном регулирова</w:t>
      </w:r>
      <w:r>
        <w:t>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w:t>
      </w:r>
      <w:r>
        <w:t>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w:t>
      </w:r>
      <w:r>
        <w:t>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000000" w:rsidRDefault="00DF0703">
      <w:pPr>
        <w:pStyle w:val="ConsPlusNormal"/>
        <w:jc w:val="both"/>
      </w:pPr>
      <w:r>
        <w:t xml:space="preserve">(часть 13 введена Федеральным </w:t>
      </w:r>
      <w:hyperlink r:id="rId4234"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законом</w:t>
        </w:r>
      </w:hyperlink>
      <w:r>
        <w:t xml:space="preserve"> от 31.12.2014 N 494-ФЗ)</w:t>
      </w:r>
    </w:p>
    <w:p w:rsidR="00000000" w:rsidRDefault="00DF0703">
      <w:pPr>
        <w:pStyle w:val="ConsPlusNormal"/>
        <w:jc w:val="both"/>
      </w:pPr>
    </w:p>
    <w:p w:rsidR="00000000" w:rsidRDefault="00DF0703">
      <w:pPr>
        <w:pStyle w:val="ConsPlusNormal"/>
        <w:ind w:firstLine="540"/>
        <w:jc w:val="both"/>
        <w:outlineLvl w:val="2"/>
      </w:pPr>
      <w:bookmarkStart w:id="1683" w:name="Par9329"/>
      <w:bookmarkEnd w:id="1683"/>
      <w:r>
        <w:t>Статья 27.11. Оценка стоимости изъятых вещей и других ценностей</w:t>
      </w:r>
    </w:p>
    <w:p w:rsidR="00000000" w:rsidRDefault="00DF0703">
      <w:pPr>
        <w:pStyle w:val="ConsPlusNormal"/>
        <w:jc w:val="both"/>
      </w:pPr>
    </w:p>
    <w:p w:rsidR="00000000" w:rsidRDefault="00DF0703">
      <w:pPr>
        <w:pStyle w:val="ConsPlusNormal"/>
        <w:ind w:firstLine="540"/>
        <w:jc w:val="both"/>
      </w:pPr>
      <w:r>
        <w:t>1. Изъятые вещи подлежат оценке в случае, если:</w:t>
      </w:r>
    </w:p>
    <w:p w:rsidR="00000000" w:rsidRDefault="00DF0703">
      <w:pPr>
        <w:pStyle w:val="ConsPlusNormal"/>
        <w:ind w:firstLine="540"/>
        <w:jc w:val="both"/>
      </w:pPr>
      <w:r>
        <w:t>нормой об ответственности з</w:t>
      </w:r>
      <w:r>
        <w:t>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000000" w:rsidRDefault="00DF0703">
      <w:pPr>
        <w:pStyle w:val="ConsPlusNormal"/>
        <w:ind w:firstLine="540"/>
        <w:jc w:val="both"/>
      </w:pPr>
      <w:r>
        <w:t>изъятые вещи подвергаются быстрой порче и направляются на реализацию или уничт</w:t>
      </w:r>
      <w:r>
        <w:t>ожение;</w:t>
      </w:r>
    </w:p>
    <w:p w:rsidR="00000000" w:rsidRDefault="00DF0703">
      <w:pPr>
        <w:pStyle w:val="ConsPlusNormal"/>
        <w:ind w:firstLine="540"/>
        <w:jc w:val="both"/>
      </w:pPr>
      <w:r>
        <w:t xml:space="preserve">изъятые из оборота в соответствии с </w:t>
      </w:r>
      <w:hyperlink r:id="rId4235" w:tooltip="Федеральный закон от 22.11.1995 N 171-ФЗ (ред. от 06.04.2015)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законодательством</w:t>
        </w:r>
      </w:hyperlink>
      <w:r>
        <w:t xml:space="preserve"> Российской Федерации этиловый спирт, алкогольная и спиртос</w:t>
      </w:r>
      <w:r>
        <w:t>одержащая продукция подлежат уничтожению.</w:t>
      </w:r>
    </w:p>
    <w:p w:rsidR="00000000" w:rsidRDefault="00DF0703">
      <w:pPr>
        <w:pStyle w:val="ConsPlusNormal"/>
        <w:jc w:val="both"/>
      </w:pPr>
      <w:r>
        <w:t xml:space="preserve">(в ред. Федерального </w:t>
      </w:r>
      <w:hyperlink r:id="rId4236"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закона</w:t>
        </w:r>
      </w:hyperlink>
      <w:r>
        <w:t xml:space="preserve"> от 31.12.2014 N 494-ФЗ)</w:t>
      </w:r>
    </w:p>
    <w:p w:rsidR="00000000" w:rsidRDefault="00DF0703">
      <w:pPr>
        <w:pStyle w:val="ConsPlusNormal"/>
        <w:ind w:firstLine="540"/>
        <w:jc w:val="both"/>
      </w:pPr>
      <w:r>
        <w:t>2. Стои</w:t>
      </w:r>
      <w:r>
        <w:t>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w:t>
      </w:r>
      <w:r>
        <w:t xml:space="preserve">моженную границу Таможенного союза, в отношении которых используется таможенная стоимость, определенная в соответствии с </w:t>
      </w:r>
      <w:hyperlink r:id="rId4237" w:tooltip="&quot;Таможенный кодекс Таможенного союза&quot;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ред. от 10.10.2014, с изм. от 08.05.2015){КонсультантПлюс}"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000000" w:rsidRDefault="00DF0703">
      <w:pPr>
        <w:pStyle w:val="ConsPlusNormal"/>
        <w:jc w:val="both"/>
      </w:pPr>
      <w:r>
        <w:t xml:space="preserve">(часть 2 в ред. Федерального </w:t>
      </w:r>
      <w:hyperlink r:id="rId4238" w:tooltip="Федеральный закон от 30.12.2012 N 316-ФЗ (ред. от 12.02.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30.12.2012 N 316-ФЗ)</w:t>
      </w:r>
    </w:p>
    <w:p w:rsidR="00000000" w:rsidRDefault="00DF0703">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w:t>
      </w:r>
      <w:r>
        <w:t>су Центрального банка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1684" w:name="Par9340"/>
      <w:bookmarkEnd w:id="1684"/>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000000" w:rsidRDefault="00DF0703">
      <w:pPr>
        <w:pStyle w:val="ConsPlusNormal"/>
        <w:jc w:val="both"/>
      </w:pPr>
      <w:r>
        <w:t>(в ред. Федерального</w:t>
      </w:r>
      <w:r>
        <w:t xml:space="preserve"> </w:t>
      </w:r>
      <w:hyperlink r:id="rId423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jc w:val="both"/>
      </w:pPr>
    </w:p>
    <w:p w:rsidR="00000000" w:rsidRDefault="00DF0703">
      <w:pPr>
        <w:pStyle w:val="ConsPlusNormal"/>
        <w:ind w:firstLine="540"/>
        <w:jc w:val="both"/>
      </w:pPr>
      <w:bookmarkStart w:id="1685" w:name="Par9343"/>
      <w:bookmarkEnd w:id="1685"/>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w:t>
      </w:r>
      <w:r>
        <w:t xml:space="preserve">стоянии опьянения, а также лица, совершившие административные правонарушения, предусмотренные </w:t>
      </w:r>
      <w:hyperlink w:anchor="Par3478" w:tooltip="Ссылка на текущий документ" w:history="1">
        <w:r>
          <w:rPr>
            <w:color w:val="0000FF"/>
          </w:rPr>
          <w:t>частью 1 статьи 12.3</w:t>
        </w:r>
      </w:hyperlink>
      <w:r>
        <w:t xml:space="preserve">, </w:t>
      </w:r>
      <w:hyperlink w:anchor="Par3517" w:tooltip="Ссылка на текущий документ" w:history="1">
        <w:r>
          <w:rPr>
            <w:color w:val="0000FF"/>
          </w:rPr>
          <w:t>частью 2 статьи 12.5</w:t>
        </w:r>
      </w:hyperlink>
      <w:r>
        <w:t xml:space="preserve">, </w:t>
      </w:r>
      <w:hyperlink w:anchor="Par3551" w:tooltip="Ссылка на текущий документ" w:history="1">
        <w:r>
          <w:rPr>
            <w:color w:val="0000FF"/>
          </w:rPr>
          <w:t>частями 1</w:t>
        </w:r>
      </w:hyperlink>
      <w:r>
        <w:t xml:space="preserve"> и </w:t>
      </w:r>
      <w:hyperlink w:anchor="Par3554" w:tooltip="Ссылка на текущий документ"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000000" w:rsidRDefault="00DF0703">
      <w:pPr>
        <w:pStyle w:val="ConsPlusNormal"/>
        <w:jc w:val="both"/>
      </w:pPr>
      <w:r>
        <w:t>(в ред. Фед</w:t>
      </w:r>
      <w:r>
        <w:t xml:space="preserve">ерального </w:t>
      </w:r>
      <w:hyperlink r:id="rId424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bookmarkStart w:id="1686" w:name="Par9345"/>
      <w:bookmarkEnd w:id="1686"/>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w:t>
      </w:r>
      <w:r>
        <w:t xml:space="preserve">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38" w:tooltip="Ссылка на текущий документ" w:history="1">
        <w:r>
          <w:rPr>
            <w:color w:val="0000FF"/>
          </w:rPr>
          <w:t>статьей 12.24</w:t>
        </w:r>
      </w:hyperlink>
      <w:r>
        <w:t xml:space="preserve"> настоящего Кодекса, подлежит осви</w:t>
      </w:r>
      <w:r>
        <w:t xml:space="preserve">детельствованию на состояние алкогольного опьянения в соответствии с </w:t>
      </w:r>
      <w:hyperlink w:anchor="Par9353" w:tooltip="Ссылка на текущий документ"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w:t>
      </w:r>
      <w:r>
        <w:t>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w:t>
      </w:r>
      <w:r>
        <w:t>ию на медицинское освидетельствование на состояние опьянения.</w:t>
      </w:r>
    </w:p>
    <w:p w:rsidR="00000000" w:rsidRDefault="00DF0703">
      <w:pPr>
        <w:pStyle w:val="ConsPlusNormal"/>
        <w:jc w:val="both"/>
      </w:pPr>
      <w:r>
        <w:t xml:space="preserve">(часть первая.1 введена Федеральным </w:t>
      </w:r>
      <w:hyperlink r:id="rId4241"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 в ред. Федерального </w:t>
      </w:r>
      <w:hyperlink r:id="rId4242"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закона</w:t>
        </w:r>
      </w:hyperlink>
      <w:r>
        <w:t xml:space="preserve"> от 23.07.2013 N 196-ФЗ)</w:t>
      </w:r>
    </w:p>
    <w:p w:rsidR="00000000" w:rsidRDefault="00DF0703">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w:t>
      </w:r>
      <w:r>
        <w:t xml:space="preserve">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w:t>
      </w:r>
      <w:r>
        <w:t>,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w:t>
      </w:r>
      <w:r>
        <w:t>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w:t>
      </w:r>
      <w:r>
        <w:t>нием видеозаписи.</w:t>
      </w:r>
    </w:p>
    <w:p w:rsidR="00000000" w:rsidRDefault="00DF0703">
      <w:pPr>
        <w:pStyle w:val="ConsPlusNormal"/>
        <w:jc w:val="both"/>
      </w:pPr>
      <w:r>
        <w:t xml:space="preserve">(в ред. Федеральных законов от 27.07.2010 </w:t>
      </w:r>
      <w:hyperlink r:id="rId4243" w:tooltip="Федеральный закон от 27.07.2010 N 223-ФЗ &quot;О внесении изменений в отдельные законодательные акты Российской Федерации&quot;{КонсультантПлюс}" w:history="1">
        <w:r>
          <w:rPr>
            <w:color w:val="0000FF"/>
          </w:rPr>
          <w:t>N 223-ФЗ</w:t>
        </w:r>
      </w:hyperlink>
      <w:r>
        <w:t xml:space="preserve">, от 14.10.2014 </w:t>
      </w:r>
      <w:hyperlink r:id="rId42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3. Об отстранении от управления транспортным средством, а также о </w:t>
      </w:r>
      <w:r>
        <w:t>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000000" w:rsidRDefault="00DF0703">
      <w:pPr>
        <w:pStyle w:val="ConsPlusNormal"/>
        <w:ind w:firstLine="540"/>
        <w:jc w:val="both"/>
      </w:pPr>
      <w:r>
        <w:t>4. В</w:t>
      </w:r>
      <w:r>
        <w:t xml:space="preserve"> протоколе об отстранении от управления транспортным средством соответствующего вида, а также в </w:t>
      </w:r>
      <w:hyperlink r:id="rId4245" w:tooltip="Приказ МВД РФ от 04.08.2008 N 676 &quo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quot; (Зарегистрировано в Минюсте РФ 19.08.2008 N 12143){КонсультантПлюс}" w:history="1">
        <w:r>
          <w:rPr>
            <w:color w:val="0000FF"/>
          </w:rPr>
          <w:t>протоколе</w:t>
        </w:r>
      </w:hyperlink>
      <w:r>
        <w:t xml:space="preserve"> о на</w:t>
      </w:r>
      <w:r>
        <w:t xml:space="preserve">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w:t>
      </w:r>
      <w:r>
        <w:t>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000000" w:rsidRDefault="00DF0703">
      <w:pPr>
        <w:pStyle w:val="ConsPlusNormal"/>
        <w:ind w:firstLine="540"/>
        <w:jc w:val="both"/>
      </w:pPr>
      <w:r>
        <w:t>5. Протокол об отстранении от управления транспортным средством, а также протокол о направлении на медицинское</w:t>
      </w:r>
      <w:r>
        <w:t xml:space="preserve">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000000" w:rsidRDefault="00DF0703">
      <w:pPr>
        <w:pStyle w:val="ConsPlusNormal"/>
        <w:ind w:firstLine="540"/>
        <w:jc w:val="both"/>
      </w:pPr>
      <w:r>
        <w:t>В случае отказа лица, в отношении которого</w:t>
      </w:r>
      <w:r>
        <w:t xml:space="preserve">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DF0703">
      <w:pPr>
        <w:pStyle w:val="ConsPlusNormal"/>
        <w:ind w:firstLine="540"/>
        <w:jc w:val="both"/>
      </w:pPr>
      <w:bookmarkStart w:id="1687" w:name="Par9353"/>
      <w:bookmarkEnd w:id="1687"/>
      <w:r>
        <w:t>6. Освидетельствование на состояние алкогольного опьянения и оформлени</w:t>
      </w:r>
      <w:r>
        <w:t xml:space="preserve">е его результатов, направление на медицинское освидетельствование на состояние опьянения осуществляются в </w:t>
      </w:r>
      <w:hyperlink r:id="rId4246" w:tooltip="Постановление Правительства РФ от 26.06.2008 N 475 (ред. от 18.11.2013)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п</w:t>
        </w:r>
        <w:r>
          <w:rPr>
            <w:color w:val="0000FF"/>
          </w:rPr>
          <w:t>орядке</w:t>
        </w:r>
      </w:hyperlink>
      <w:r>
        <w:t>, установленном Правительством Российской Федерации.</w:t>
      </w:r>
    </w:p>
    <w:p w:rsidR="00000000" w:rsidRDefault="00DF0703">
      <w:pPr>
        <w:pStyle w:val="ConsPlusNormal"/>
        <w:jc w:val="both"/>
      </w:pPr>
      <w:r>
        <w:t xml:space="preserve">(часть 6 в ред. Федерального </w:t>
      </w:r>
      <w:hyperlink r:id="rId424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DF0703">
      <w:pPr>
        <w:pStyle w:val="ConsPlusNormal"/>
        <w:ind w:firstLine="540"/>
        <w:jc w:val="both"/>
      </w:pPr>
      <w:r>
        <w:t xml:space="preserve">6.1. </w:t>
      </w:r>
      <w:hyperlink r:id="rId4248" w:tooltip="Приказ Минздрава России от 14.07.2003 N 308 (ред. от 05.03.2014) &quot;О медицинском освидетельствовании на состояние опьянения&quot; (Зарегистрировано в Минюсте России 21.07.2003 N 4913){КонсультантПлюс}" w:history="1">
        <w:r>
          <w:rPr>
            <w:color w:val="0000FF"/>
          </w:rPr>
          <w:t>Критерии</w:t>
        </w:r>
      </w:hyperlink>
      <w:r>
        <w:t>, при наличии которых имеются достаточные основания полагать, что лицо находится в состоянии опьянения и подлежит нап</w:t>
      </w:r>
      <w:r>
        <w:t xml:space="preserve">равлению на медицинское освидетельствование, и </w:t>
      </w:r>
      <w:hyperlink r:id="rId4249" w:tooltip="Приказ Минздрава России от 14.07.2003 N 308 (ред. от 05.03.2014) &quot;О медицинском освидетельствовании на состояние опьянения&quot; (Зарегистрировано в Минюсте России 21.07.2003 N 4913){КонсультантПлюс}"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DF0703">
      <w:pPr>
        <w:pStyle w:val="ConsPlusNormal"/>
        <w:jc w:val="both"/>
      </w:pPr>
      <w:r>
        <w:t xml:space="preserve">(часть 6.1 в ред. Федерального </w:t>
      </w:r>
      <w:hyperlink r:id="rId4250"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закона</w:t>
        </w:r>
      </w:hyperlink>
      <w:r>
        <w:t xml:space="preserve"> от 21</w:t>
      </w:r>
      <w:r>
        <w:t>.07.2014 N 227-ФЗ)</w:t>
      </w:r>
    </w:p>
    <w:p w:rsidR="00000000" w:rsidRDefault="00DF0703">
      <w:pPr>
        <w:pStyle w:val="ConsPlusNormal"/>
        <w:ind w:firstLine="540"/>
        <w:jc w:val="both"/>
      </w:pPr>
      <w:r>
        <w:t xml:space="preserve">7. </w:t>
      </w:r>
      <w:hyperlink r:id="rId4251" w:tooltip="Приказ МВД РФ от 04.08.2008 N 676 &quo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quot; (Зарегистрировано в Минюсте РФ 19.08.2008 N 12143){КонсультантПлюс}" w:history="1">
        <w:r>
          <w:rPr>
            <w:color w:val="0000FF"/>
          </w:rPr>
          <w:t>Акт освидетельствования</w:t>
        </w:r>
      </w:hyperlink>
      <w:r>
        <w:t xml:space="preserve"> на состояние алкогольного опьянения или </w:t>
      </w:r>
      <w:hyperlink r:id="rId4252" w:tooltip="Приказ Минздрава России от 14.07.2003 N 308 (ред. от 05.03.2014) &quot;О медицинском освидетельствовании на состояние опьянения&quot; (Зарегистрировано в Минюсте России 21.07.2003 N 4913){КонсультантПлюс}"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w:t>
      </w:r>
      <w:r>
        <w:t>твования на состояние опьянения вручаются лицу, в отношении которого они были составлены.</w:t>
      </w:r>
    </w:p>
    <w:p w:rsidR="00000000" w:rsidRDefault="00DF0703">
      <w:pPr>
        <w:pStyle w:val="ConsPlusNormal"/>
        <w:jc w:val="both"/>
      </w:pPr>
      <w:r>
        <w:t xml:space="preserve">(часть седьмая в ред. Федерального </w:t>
      </w:r>
      <w:hyperlink r:id="rId425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 xml:space="preserve">Примечание. Утратило силу. - Федеральный </w:t>
      </w:r>
      <w:hyperlink r:id="rId425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23.07.2010 N 169-ФЗ.</w:t>
      </w:r>
    </w:p>
    <w:p w:rsidR="00000000" w:rsidRDefault="00DF0703">
      <w:pPr>
        <w:pStyle w:val="ConsPlusNormal"/>
        <w:jc w:val="both"/>
      </w:pPr>
    </w:p>
    <w:p w:rsidR="00000000" w:rsidRDefault="00DF0703">
      <w:pPr>
        <w:pStyle w:val="ConsPlusNormal"/>
        <w:ind w:firstLine="540"/>
        <w:jc w:val="both"/>
        <w:outlineLvl w:val="2"/>
      </w:pPr>
      <w:bookmarkStart w:id="1688" w:name="Par9361"/>
      <w:bookmarkEnd w:id="1688"/>
      <w:r>
        <w:t>Статья 27.12.1. Медицинское освидетельствование на состояние опьянения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55"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законом</w:t>
        </w:r>
      </w:hyperlink>
      <w:r>
        <w:t xml:space="preserve"> от 21.07.2014 N 227-ФЗ)</w:t>
      </w:r>
    </w:p>
    <w:p w:rsidR="00000000" w:rsidRDefault="00DF0703">
      <w:pPr>
        <w:pStyle w:val="ConsPlusNormal"/>
        <w:ind w:firstLine="540"/>
        <w:jc w:val="both"/>
      </w:pPr>
    </w:p>
    <w:p w:rsidR="00000000" w:rsidRDefault="00DF0703">
      <w:pPr>
        <w:pStyle w:val="ConsPlusNormal"/>
        <w:ind w:firstLine="540"/>
        <w:jc w:val="both"/>
      </w:pPr>
      <w:bookmarkStart w:id="1689" w:name="Par9365"/>
      <w:bookmarkEnd w:id="1689"/>
      <w:r>
        <w:t xml:space="preserve">1. Лица, совершившие административные правонарушения (за исключением лиц, указанных в </w:t>
      </w:r>
      <w:hyperlink w:anchor="Par9343" w:tooltip="Ссылка на текущий документ" w:history="1">
        <w:r>
          <w:rPr>
            <w:color w:val="0000FF"/>
          </w:rPr>
          <w:t>частях 1</w:t>
        </w:r>
      </w:hyperlink>
      <w:r>
        <w:t xml:space="preserve"> и </w:t>
      </w:r>
      <w:hyperlink w:anchor="Par9345" w:tooltip="Ссылка на текущий документ"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w:t>
      </w:r>
      <w:r>
        <w:t>идетельствование на состояние опьянения.</w:t>
      </w:r>
    </w:p>
    <w:p w:rsidR="00000000" w:rsidRDefault="00DF0703">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9365" w:tooltip="Ссылка на текущий документ" w:history="1">
        <w:r>
          <w:rPr>
            <w:color w:val="0000FF"/>
          </w:rPr>
          <w:t>части 1</w:t>
        </w:r>
      </w:hyperlink>
      <w:r>
        <w:t xml:space="preserve"> настоящей статьи, производится в </w:t>
      </w:r>
      <w:hyperlink r:id="rId4256" w:tooltip="Постановление Правительства РФ от 23.01.2015 N 37 &quot;Об утверждении Правил направления на медицинское освидетельствование на состояние опьянения лиц, совершивших административные правонарушения&quot;{КонсультантПлюс}"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587" w:tooltip="Ссылка на текущий документ" w:history="1">
        <w:r>
          <w:rPr>
            <w:color w:val="0000FF"/>
          </w:rPr>
          <w:t>статьей 28.3</w:t>
        </w:r>
      </w:hyperlink>
      <w:r>
        <w:t xml:space="preserve"> настоящего Кодекса.</w:t>
      </w:r>
    </w:p>
    <w:p w:rsidR="00000000" w:rsidRDefault="00DF0703">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w:t>
      </w:r>
      <w:r>
        <w:t>еспечения производства по делу об административном правонарушении.</w:t>
      </w:r>
    </w:p>
    <w:p w:rsidR="00000000" w:rsidRDefault="00DF0703">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w:t>
      </w:r>
      <w:r>
        <w:t>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000000" w:rsidRDefault="00DF0703">
      <w:pPr>
        <w:pStyle w:val="ConsPlusNormal"/>
        <w:ind w:firstLine="540"/>
        <w:jc w:val="both"/>
      </w:pPr>
      <w:r>
        <w:t>5. Протокол о направлении на медицинское освидетельствование на состояние опьяне</w:t>
      </w:r>
      <w:r>
        <w:t>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w:t>
      </w:r>
      <w:r>
        <w:t>зводства по делу об административном правонарушении, от подписания соответствующего протокола в нем делается соответствующая запись.</w:t>
      </w:r>
    </w:p>
    <w:p w:rsidR="00000000" w:rsidRDefault="00DF0703">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w:t>
      </w:r>
      <w:r>
        <w:t>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здравоохранения.</w:t>
      </w:r>
    </w:p>
    <w:p w:rsidR="00000000" w:rsidRDefault="00DF0703">
      <w:pPr>
        <w:pStyle w:val="ConsPlusNormal"/>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w:t>
      </w:r>
      <w:r>
        <w:t>отношении которого он был составлен.</w:t>
      </w:r>
    </w:p>
    <w:p w:rsidR="00000000" w:rsidRDefault="00DF0703">
      <w:pPr>
        <w:pStyle w:val="ConsPlusNormal"/>
        <w:jc w:val="both"/>
      </w:pPr>
    </w:p>
    <w:p w:rsidR="00000000" w:rsidRDefault="00DF0703">
      <w:pPr>
        <w:pStyle w:val="ConsPlusNormal"/>
        <w:ind w:firstLine="540"/>
        <w:jc w:val="both"/>
        <w:outlineLvl w:val="2"/>
      </w:pPr>
      <w:bookmarkStart w:id="1690" w:name="Par9373"/>
      <w:bookmarkEnd w:id="1690"/>
      <w:r>
        <w:t>Статья 27.13. Задержание транспортного средства</w:t>
      </w:r>
    </w:p>
    <w:p w:rsidR="00000000" w:rsidRDefault="00DF0703">
      <w:pPr>
        <w:pStyle w:val="ConsPlusNormal"/>
        <w:jc w:val="both"/>
      </w:pPr>
      <w:r>
        <w:t xml:space="preserve">(в ред. Федерального </w:t>
      </w:r>
      <w:hyperlink r:id="rId425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pPr>
      <w:r>
        <w:t xml:space="preserve">(в ред. Федерального </w:t>
      </w:r>
      <w:hyperlink r:id="rId425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DF0703">
      <w:pPr>
        <w:pStyle w:val="ConsPlusNormal"/>
        <w:jc w:val="both"/>
      </w:pPr>
    </w:p>
    <w:p w:rsidR="00000000" w:rsidRDefault="00DF0703">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50" w:tooltip="Ссылка на текущий документ" w:history="1">
        <w:r>
          <w:rPr>
            <w:color w:val="0000FF"/>
          </w:rPr>
          <w:t>частью 1 статьи 11.8.1</w:t>
        </w:r>
      </w:hyperlink>
      <w:r>
        <w:t xml:space="preserve">, </w:t>
      </w:r>
      <w:hyperlink w:anchor="Par3155" w:tooltip="Ссылка на текущий документ" w:history="1">
        <w:r>
          <w:rPr>
            <w:color w:val="0000FF"/>
          </w:rPr>
          <w:t>статьями 11.9</w:t>
        </w:r>
      </w:hyperlink>
      <w:r>
        <w:t xml:space="preserve">, </w:t>
      </w:r>
      <w:hyperlink w:anchor="Par3379" w:tooltip="Ссылка на текущий документ" w:history="1">
        <w:r>
          <w:rPr>
            <w:color w:val="0000FF"/>
          </w:rPr>
          <w:t>11.26</w:t>
        </w:r>
      </w:hyperlink>
      <w:r>
        <w:t xml:space="preserve">, </w:t>
      </w:r>
      <w:hyperlink w:anchor="Par3395" w:tooltip="Ссылка на текущий документ" w:history="1">
        <w:r>
          <w:rPr>
            <w:color w:val="0000FF"/>
          </w:rPr>
          <w:t>11.29</w:t>
        </w:r>
      </w:hyperlink>
      <w:r>
        <w:t xml:space="preserve">, </w:t>
      </w:r>
      <w:hyperlink w:anchor="Par3478" w:tooltip="Ссылка на текущий документ" w:history="1">
        <w:r>
          <w:rPr>
            <w:color w:val="0000FF"/>
          </w:rPr>
          <w:t>частью 1 статьи 12.3</w:t>
        </w:r>
      </w:hyperlink>
      <w:r>
        <w:t xml:space="preserve">, </w:t>
      </w:r>
      <w:hyperlink w:anchor="Par3517" w:tooltip="Ссылка на текущий документ" w:history="1">
        <w:r>
          <w:rPr>
            <w:color w:val="0000FF"/>
          </w:rPr>
          <w:t>частью 2 статьи 12.5</w:t>
        </w:r>
      </w:hyperlink>
      <w:r>
        <w:t xml:space="preserve">, </w:t>
      </w:r>
      <w:hyperlink w:anchor="Par3551" w:tooltip="Ссылка на текущий документ" w:history="1">
        <w:r>
          <w:rPr>
            <w:color w:val="0000FF"/>
          </w:rPr>
          <w:t>частями 1</w:t>
        </w:r>
      </w:hyperlink>
      <w:r>
        <w:t xml:space="preserve"> и </w:t>
      </w:r>
      <w:hyperlink w:anchor="Par3554" w:tooltip="Ссылка на текущий документ" w:history="1">
        <w:r>
          <w:rPr>
            <w:color w:val="0000FF"/>
          </w:rPr>
          <w:t>2 статьи 12.7</w:t>
        </w:r>
      </w:hyperlink>
      <w:r>
        <w:t xml:space="preserve">, </w:t>
      </w:r>
      <w:hyperlink w:anchor="Par3566" w:tooltip="Ссылка на текущий документ" w:history="1">
        <w:r>
          <w:rPr>
            <w:color w:val="0000FF"/>
          </w:rPr>
          <w:t>частями 1</w:t>
        </w:r>
      </w:hyperlink>
      <w:r>
        <w:t xml:space="preserve">, </w:t>
      </w:r>
      <w:hyperlink w:anchor="Par3570" w:tooltip="Ссылка на текущий документ" w:history="1">
        <w:r>
          <w:rPr>
            <w:color w:val="0000FF"/>
          </w:rPr>
          <w:t>3</w:t>
        </w:r>
      </w:hyperlink>
      <w:r>
        <w:t xml:space="preserve"> и </w:t>
      </w:r>
      <w:hyperlink w:anchor="Par3572" w:tooltip="Ссылка на текущий документ" w:history="1">
        <w:r>
          <w:rPr>
            <w:color w:val="0000FF"/>
          </w:rPr>
          <w:t>4 статьи 12.8</w:t>
        </w:r>
      </w:hyperlink>
      <w:r>
        <w:t xml:space="preserve">, </w:t>
      </w:r>
      <w:hyperlink w:anchor="Par3702" w:tooltip="Ссылка на текущий документ" w:history="1">
        <w:r>
          <w:rPr>
            <w:color w:val="0000FF"/>
          </w:rPr>
          <w:t>частями 4</w:t>
        </w:r>
      </w:hyperlink>
      <w:r>
        <w:t xml:space="preserve"> и </w:t>
      </w:r>
      <w:hyperlink w:anchor="Par3705" w:tooltip="Ссылка на текущий документ" w:history="1">
        <w:r>
          <w:rPr>
            <w:color w:val="0000FF"/>
          </w:rPr>
          <w:t>5 статьи 12.16</w:t>
        </w:r>
      </w:hyperlink>
      <w:r>
        <w:t xml:space="preserve">, </w:t>
      </w:r>
      <w:hyperlink w:anchor="Par3748" w:tooltip="Ссылка на текущий документ" w:history="1">
        <w:r>
          <w:rPr>
            <w:color w:val="0000FF"/>
          </w:rPr>
          <w:t>частями 3</w:t>
        </w:r>
      </w:hyperlink>
      <w:r>
        <w:t xml:space="preserve"> - </w:t>
      </w:r>
      <w:hyperlink w:anchor="Par3758" w:tooltip="Ссылка на текущий документ" w:history="1">
        <w:r>
          <w:rPr>
            <w:color w:val="0000FF"/>
          </w:rPr>
          <w:t>4</w:t>
        </w:r>
      </w:hyperlink>
      <w:r>
        <w:t xml:space="preserve"> и </w:t>
      </w:r>
      <w:hyperlink w:anchor="Par3765" w:tooltip="Ссылка на текущий документ" w:history="1">
        <w:r>
          <w:rPr>
            <w:color w:val="0000FF"/>
          </w:rPr>
          <w:t>6 статьи 12.19</w:t>
        </w:r>
      </w:hyperlink>
      <w:r>
        <w:t xml:space="preserve">, </w:t>
      </w:r>
      <w:hyperlink w:anchor="Par3787" w:tooltip="Ссылка на текущий документ" w:history="1">
        <w:r>
          <w:rPr>
            <w:color w:val="0000FF"/>
          </w:rPr>
          <w:t>частями 1</w:t>
        </w:r>
      </w:hyperlink>
      <w:r>
        <w:t xml:space="preserve"> - </w:t>
      </w:r>
      <w:hyperlink w:anchor="Par3792" w:tooltip="Ссылка на текущий документ" w:history="1">
        <w:r>
          <w:rPr>
            <w:color w:val="0000FF"/>
          </w:rPr>
          <w:t>3 статьи 12.21.1</w:t>
        </w:r>
      </w:hyperlink>
      <w:r>
        <w:t xml:space="preserve">, </w:t>
      </w:r>
      <w:hyperlink w:anchor="Par3808" w:tooltip="Ссылка на текущий документ" w:history="1">
        <w:r>
          <w:rPr>
            <w:color w:val="0000FF"/>
          </w:rPr>
          <w:t>частью 1 статьи</w:t>
        </w:r>
        <w:r>
          <w:rPr>
            <w:color w:val="0000FF"/>
          </w:rPr>
          <w:t xml:space="preserve"> 12.21.2</w:t>
        </w:r>
      </w:hyperlink>
      <w:r>
        <w:t xml:space="preserve">, </w:t>
      </w:r>
      <w:hyperlink w:anchor="Par3867" w:tooltip="Ссылка на текущий документ" w:history="1">
        <w:r>
          <w:rPr>
            <w:color w:val="0000FF"/>
          </w:rPr>
          <w:t>статьей 12.26</w:t>
        </w:r>
      </w:hyperlink>
      <w:r>
        <w:t xml:space="preserve">, </w:t>
      </w:r>
      <w:hyperlink w:anchor="Par3884" w:tooltip="Ссылка на текущий документ" w:history="1">
        <w:r>
          <w:rPr>
            <w:color w:val="0000FF"/>
          </w:rPr>
          <w:t>частью 3 статьи 12.27</w:t>
        </w:r>
      </w:hyperlink>
      <w:r>
        <w:t xml:space="preserve">, </w:t>
      </w:r>
      <w:hyperlink w:anchor="Par4936" w:tooltip="Ссылка на текущий документ" w:history="1">
        <w:r>
          <w:rPr>
            <w:color w:val="0000FF"/>
          </w:rPr>
          <w:t>частью 2 статьи 14.38</w:t>
        </w:r>
      </w:hyperlink>
      <w:r>
        <w:t xml:space="preserve"> настоящего Коде</w:t>
      </w:r>
      <w:r>
        <w:t>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w:t>
      </w:r>
      <w:r>
        <w:t xml:space="preserve">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79" w:tooltip="Ссылка на текущий документ" w:history="1">
        <w:r>
          <w:rPr>
            <w:color w:val="0000FF"/>
          </w:rPr>
          <w:t>статьями 11.26</w:t>
        </w:r>
      </w:hyperlink>
      <w:r>
        <w:t xml:space="preserve"> и </w:t>
      </w:r>
      <w:hyperlink w:anchor="Par3395" w:tooltip="Ссылка на текущий документ"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w:t>
      </w:r>
      <w:r>
        <w:t xml:space="preserve">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87" w:tooltip="Ссылка на текущий документ" w:history="1">
        <w:r>
          <w:rPr>
            <w:color w:val="0000FF"/>
          </w:rPr>
          <w:t>частью 1</w:t>
        </w:r>
      </w:hyperlink>
      <w:r>
        <w:t xml:space="preserve">, </w:t>
      </w:r>
      <w:hyperlink w:anchor="Par3790" w:tooltip="Ссылка на текущий документ" w:history="1">
        <w:r>
          <w:rPr>
            <w:color w:val="0000FF"/>
          </w:rPr>
          <w:t>2</w:t>
        </w:r>
      </w:hyperlink>
      <w:r>
        <w:t xml:space="preserve"> или </w:t>
      </w:r>
      <w:hyperlink w:anchor="Par3792" w:tooltip="Ссылка на текущий документ" w:history="1">
        <w:r>
          <w:rPr>
            <w:color w:val="0000FF"/>
          </w:rPr>
          <w:t>3 статьи 12.21.1</w:t>
        </w:r>
      </w:hyperlink>
      <w:r>
        <w:t xml:space="preserve"> или </w:t>
      </w:r>
      <w:hyperlink w:anchor="Par3808" w:tooltip="Ссылка на текущий документ" w:history="1">
        <w:r>
          <w:rPr>
            <w:color w:val="0000FF"/>
          </w:rPr>
          <w:t>частью 1 статьи 12.21.2</w:t>
        </w:r>
      </w:hyperlink>
      <w:r>
        <w:t xml:space="preserve"> настоящего Кодекса, задержание осуществляется путем прекращения движения при помощи </w:t>
      </w:r>
      <w:r>
        <w:t>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w:t>
      </w:r>
      <w:r>
        <w:t xml:space="preserve">ния транспортным средством его водителем либо лицами, указанными в </w:t>
      </w:r>
      <w:hyperlink w:anchor="Par9381" w:tooltip="Ссылка на текущий документ"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w:t>
      </w:r>
      <w:r>
        <w:t xml:space="preserve">ия административных правонарушений, предусмотренных статьями </w:t>
      </w:r>
      <w:hyperlink w:anchor="Par3379" w:tooltip="Ссылка на текущий документ" w:history="1">
        <w:r>
          <w:rPr>
            <w:color w:val="0000FF"/>
          </w:rPr>
          <w:t>11.26</w:t>
        </w:r>
      </w:hyperlink>
      <w:r>
        <w:t xml:space="preserve"> и </w:t>
      </w:r>
      <w:hyperlink w:anchor="Par3395" w:tooltip="Ссылка на текущий документ" w:history="1">
        <w:r>
          <w:rPr>
            <w:color w:val="0000FF"/>
          </w:rPr>
          <w:t>11.29</w:t>
        </w:r>
      </w:hyperlink>
      <w:r>
        <w:t xml:space="preserve"> настоящего Кодекса, задержание транспортного средства может осуществл</w:t>
      </w:r>
      <w:r>
        <w:t xml:space="preserve">яться путем перемещения его водителем задержанного транспортного средства либо лицами, указанными в </w:t>
      </w:r>
      <w:hyperlink w:anchor="Par9381" w:tooltip="Ссылка на текущий документ" w:history="1">
        <w:r>
          <w:rPr>
            <w:color w:val="0000FF"/>
          </w:rPr>
          <w:t>части 3</w:t>
        </w:r>
      </w:hyperlink>
      <w:r>
        <w:t xml:space="preserve"> настоящей статьи, и помещения в ближайшее специально отведенное охраняемое место (на специал</w:t>
      </w:r>
      <w:r>
        <w:t>изированную стоянку), а также путем прекращения движения при помощи блокирующих устройств.</w:t>
      </w:r>
    </w:p>
    <w:p w:rsidR="00000000" w:rsidRDefault="00DF0703">
      <w:pPr>
        <w:pStyle w:val="ConsPlusNormal"/>
        <w:jc w:val="both"/>
      </w:pPr>
      <w:r>
        <w:t xml:space="preserve">(часть 1 в ред. Федерального </w:t>
      </w:r>
      <w:hyperlink r:id="rId4259"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362-ФЗ)</w:t>
      </w:r>
    </w:p>
    <w:p w:rsidR="00000000" w:rsidRDefault="00DF0703">
      <w:pPr>
        <w:pStyle w:val="ConsPlusNormal"/>
        <w:ind w:firstLine="540"/>
        <w:jc w:val="both"/>
      </w:pPr>
      <w:r>
        <w:t xml:space="preserve">2. Утратил силу. - Федеральный </w:t>
      </w:r>
      <w:hyperlink r:id="rId426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bookmarkStart w:id="1691" w:name="Par9381"/>
      <w:bookmarkEnd w:id="1691"/>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w:t>
      </w:r>
      <w:r>
        <w:t>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w:t>
      </w:r>
      <w:r>
        <w:t xml:space="preserve">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w:t>
      </w:r>
      <w:r>
        <w:t>ильной инспекции. Указанными должностными лицами составляется протокол о задержании транспортного средства.</w:t>
      </w:r>
    </w:p>
    <w:p w:rsidR="00000000" w:rsidRDefault="00DF0703">
      <w:pPr>
        <w:pStyle w:val="ConsPlusNormal"/>
        <w:jc w:val="both"/>
      </w:pPr>
      <w:r>
        <w:t xml:space="preserve">(в ред. Федерального </w:t>
      </w:r>
      <w:hyperlink r:id="rId426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В протоколе</w:t>
      </w:r>
      <w:r>
        <w:t xml:space="preserve">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w:t>
      </w:r>
      <w:r>
        <w:t>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w:t>
      </w:r>
      <w:r>
        <w:t>а.</w:t>
      </w:r>
    </w:p>
    <w:p w:rsidR="00000000" w:rsidRDefault="00DF0703">
      <w:pPr>
        <w:pStyle w:val="ConsPlusNormal"/>
        <w:jc w:val="both"/>
      </w:pPr>
      <w:r>
        <w:t xml:space="preserve">(в ред. Федерального </w:t>
      </w:r>
      <w:hyperlink r:id="rId426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5. Протокол о задержании транспортного средства подписывается должностным лицом, его составившим, и лицом, в отношении </w:t>
      </w:r>
      <w:r>
        <w:t>которого применена указанная мера обеспечения производства по делу об административном правонарушении.</w:t>
      </w:r>
    </w:p>
    <w:p w:rsidR="00000000" w:rsidRDefault="00DF0703">
      <w:pPr>
        <w:pStyle w:val="ConsPlusNormal"/>
        <w:jc w:val="both"/>
      </w:pPr>
      <w:r>
        <w:t xml:space="preserve">(в ред. Федерального </w:t>
      </w:r>
      <w:hyperlink r:id="rId426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000000" w:rsidRDefault="00DF0703">
      <w:pPr>
        <w:pStyle w:val="ConsPlusNormal"/>
        <w:jc w:val="both"/>
      </w:pPr>
      <w:r>
        <w:t xml:space="preserve">(в ред. Федерального </w:t>
      </w:r>
      <w:hyperlink r:id="rId42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w:t>
        </w:r>
        <w:r>
          <w:rPr>
            <w:color w:val="0000FF"/>
          </w:rPr>
          <w:t>кона</w:t>
        </w:r>
      </w:hyperlink>
      <w:r>
        <w:t xml:space="preserve"> от 14.10.2014 N 307-ФЗ)</w:t>
      </w:r>
    </w:p>
    <w:p w:rsidR="00000000" w:rsidRDefault="00DF0703">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000000" w:rsidRDefault="00DF0703">
      <w:pPr>
        <w:pStyle w:val="ConsPlusNormal"/>
        <w:jc w:val="both"/>
      </w:pPr>
      <w:r>
        <w:t>(в ред. Федераль</w:t>
      </w:r>
      <w:r>
        <w:t xml:space="preserve">ного </w:t>
      </w:r>
      <w:hyperlink r:id="rId426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w:t>
      </w:r>
      <w:r>
        <w:t>си.</w:t>
      </w:r>
    </w:p>
    <w:p w:rsidR="00000000" w:rsidRDefault="00DF0703">
      <w:pPr>
        <w:pStyle w:val="ConsPlusNormal"/>
        <w:jc w:val="both"/>
      </w:pPr>
      <w:r>
        <w:t xml:space="preserve">(в ред. Федерального </w:t>
      </w:r>
      <w:hyperlink r:id="rId426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bookmarkStart w:id="1692" w:name="Par9393"/>
      <w:bookmarkEnd w:id="1692"/>
      <w:r>
        <w:t xml:space="preserve">9. Перемещение транспортных средств Вооруженных Сил Российской Федерации, внутренних войск Министерства </w:t>
      </w:r>
      <w:r>
        <w:t>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w:t>
      </w:r>
      <w:r>
        <w:t xml:space="preserve">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67" w:tooltip="Постановление Правительства РФ от 30.12.2012 N 1496 &quot;Об утверждении Правил перемещени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а также {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r>
        <w:t xml:space="preserve">(в ред. Федерального </w:t>
      </w:r>
      <w:hyperlink r:id="rId426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w:t>
      </w:r>
      <w:r>
        <w:t>7-ФЗ)</w:t>
      </w:r>
    </w:p>
    <w:p w:rsidR="00000000" w:rsidRDefault="00DF0703">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393" w:tooltip="Ссылка на текущий документ"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w:t>
      </w:r>
      <w:r>
        <w:t>тся в порядке, устанавливаемом законами субъектов Российской Федерации.</w:t>
      </w:r>
    </w:p>
    <w:p w:rsidR="00000000" w:rsidRDefault="00DF0703">
      <w:pPr>
        <w:pStyle w:val="ConsPlusNormal"/>
        <w:jc w:val="both"/>
      </w:pPr>
      <w:r>
        <w:t xml:space="preserve">(в ред. Федерального </w:t>
      </w:r>
      <w:hyperlink r:id="rId4269"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25.12.2012 N 252-ФЗ)</w:t>
      </w:r>
    </w:p>
    <w:p w:rsidR="00000000" w:rsidRDefault="00DF0703">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9393" w:tooltip="Ссылка на текущий документ" w:history="1">
        <w:r>
          <w:rPr>
            <w:color w:val="0000FF"/>
          </w:rPr>
          <w:t>части 9</w:t>
        </w:r>
      </w:hyperlink>
      <w:r>
        <w:t xml:space="preserve"> насто</w:t>
      </w:r>
      <w:r>
        <w:t>ящей статьи, возмещаются лицом, совершившим административное правонарушение, повлекшее применение задержания транспортного средства.</w:t>
      </w:r>
    </w:p>
    <w:p w:rsidR="00000000" w:rsidRDefault="00DF0703">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8857" w:tooltip="Ссылка на текущий документ" w:history="1">
        <w:r>
          <w:rPr>
            <w:color w:val="0000FF"/>
          </w:rPr>
          <w:t>пунктом 1</w:t>
        </w:r>
      </w:hyperlink>
      <w:r>
        <w:t xml:space="preserve">, </w:t>
      </w:r>
      <w:hyperlink w:anchor="Par8862" w:tooltip="Ссылка на текущий документ"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w:t>
      </w:r>
      <w:r>
        <w:t xml:space="preserve">ного настоящим Кодексом для привлечения к административной ответственности), </w:t>
      </w:r>
      <w:hyperlink w:anchor="Par8864" w:tooltip="Ссылка на текущий документ" w:history="1">
        <w:r>
          <w:rPr>
            <w:color w:val="0000FF"/>
          </w:rPr>
          <w:t>пунктами 3</w:t>
        </w:r>
      </w:hyperlink>
      <w:r>
        <w:t xml:space="preserve">, </w:t>
      </w:r>
      <w:hyperlink w:anchor="Par8872" w:tooltip="Ссылка на текущий документ" w:history="1">
        <w:r>
          <w:rPr>
            <w:color w:val="0000FF"/>
          </w:rPr>
          <w:t>7 части 1 статьи 24.5</w:t>
        </w:r>
      </w:hyperlink>
      <w:r>
        <w:t xml:space="preserve"> настоящего Кодекса, расходы на пе</w:t>
      </w:r>
      <w:r>
        <w:t>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w:t>
      </w:r>
      <w:r>
        <w:t>ходимые для управления данным транспортным средством.</w:t>
      </w:r>
    </w:p>
    <w:p w:rsidR="00000000" w:rsidRDefault="00DF0703">
      <w:pPr>
        <w:pStyle w:val="ConsPlusNormal"/>
        <w:jc w:val="both"/>
      </w:pPr>
      <w:r>
        <w:t xml:space="preserve">(в ред. Федерального </w:t>
      </w:r>
      <w:hyperlink r:id="rId4270"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25.12.2012 N 252-ФЗ)</w:t>
      </w:r>
    </w:p>
    <w:p w:rsidR="00000000" w:rsidRDefault="00DF0703">
      <w:pPr>
        <w:pStyle w:val="ConsPlusNormal"/>
        <w:ind w:firstLine="540"/>
        <w:jc w:val="both"/>
      </w:pPr>
    </w:p>
    <w:p w:rsidR="00000000" w:rsidRDefault="00DF0703">
      <w:pPr>
        <w:pStyle w:val="ConsPlusNormal"/>
        <w:ind w:firstLine="540"/>
        <w:jc w:val="both"/>
        <w:outlineLvl w:val="2"/>
      </w:pPr>
      <w:bookmarkStart w:id="1693" w:name="Par9401"/>
      <w:bookmarkEnd w:id="1693"/>
      <w:r>
        <w:t>Статья 27.13.1. Задержание судна, доставленного в порт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71"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198-ФЗ)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Федеральн</w:t>
      </w:r>
      <w:r>
        <w:t xml:space="preserve">ым </w:t>
      </w:r>
      <w:hyperlink r:id="rId4272"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273"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1 статьи 27.13.1 после цифр "8.20" будет дополнена словами ", частью 2 статьи 11.7</w:t>
      </w:r>
      <w:r>
        <w:t>.1".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1. Судно, доставленное в порт Российской Федерации должностными лицами, указанными в </w:t>
      </w:r>
      <w:hyperlink w:anchor="Par9179" w:tooltip="Ссылка на текущий документ" w:history="1">
        <w:r>
          <w:rPr>
            <w:color w:val="0000FF"/>
          </w:rPr>
          <w:t>пунктах 8</w:t>
        </w:r>
      </w:hyperlink>
      <w:r>
        <w:t xml:space="preserve"> и </w:t>
      </w:r>
      <w:hyperlink w:anchor="Par9183" w:tooltip="Ссылка на текущий документ" w:history="1">
        <w:r>
          <w:rPr>
            <w:color w:val="0000FF"/>
          </w:rPr>
          <w:t>10.1 части 1 статьи 27.2</w:t>
        </w:r>
      </w:hyperlink>
      <w:r>
        <w:t xml:space="preserve"> настоящего Кодек</w:t>
      </w:r>
      <w:r>
        <w:t xml:space="preserve">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настоящего Кодекса.</w:t>
      </w:r>
    </w:p>
    <w:p w:rsidR="00000000" w:rsidRDefault="00DF0703">
      <w:pPr>
        <w:pStyle w:val="ConsPlusNormal"/>
        <w:ind w:firstLine="540"/>
        <w:jc w:val="both"/>
      </w:pPr>
      <w:r>
        <w:t>2. Задержание судна осуществляется должност</w:t>
      </w:r>
      <w:r>
        <w:t>ными лицами, уполномоченными составлять протоколы о соответствующих административных правонарушениях.</w:t>
      </w:r>
    </w:p>
    <w:p w:rsidR="00000000" w:rsidRDefault="00DF0703">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000000" w:rsidRDefault="00DF0703">
      <w:pPr>
        <w:pStyle w:val="ConsPlusNormal"/>
        <w:ind w:firstLine="540"/>
        <w:jc w:val="both"/>
      </w:pPr>
      <w:r>
        <w:t>4. Срок задержания судна исчисляется с момента с</w:t>
      </w:r>
      <w:r>
        <w:t xml:space="preserve">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30" w:tooltip="Ссылка на текущий документ" w:history="1">
        <w:r>
          <w:rPr>
            <w:color w:val="0000FF"/>
          </w:rPr>
          <w:t>статьей 27.14.1</w:t>
        </w:r>
      </w:hyperlink>
      <w:r>
        <w:t xml:space="preserve"> настоящего Кодекс</w:t>
      </w:r>
      <w:r>
        <w:t>а.</w:t>
      </w:r>
    </w:p>
    <w:p w:rsidR="00000000" w:rsidRDefault="00DF0703">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000000" w:rsidRDefault="00DF0703">
      <w:pPr>
        <w:pStyle w:val="ConsPlusNormal"/>
        <w:ind w:firstLine="540"/>
        <w:jc w:val="both"/>
      </w:pPr>
      <w:r>
        <w:t xml:space="preserve">6. </w:t>
      </w:r>
      <w:hyperlink r:id="rId4274" w:tooltip="Постановление Правительства РФ от 28.12.2012 N 1452 &quot;О хранении, содержании, обеспечении безопасной стоянки и возврата задержанных или арестованных судов, возмещении владельцам объектов инфраструктуры портов расходов, связанных с хранением судна и обеспечением жизнедеятельности его экипажа&quot; (вместе с &quot;Правилами хранения, содержания, обеспечения безопасной стоянки и возврата задержанных или арестованных судов, возмещения владельцам объектов инфраструктуры портов расходов, связанных с хранением судна и обеспе{КонсультантПлюс}" w:history="1">
        <w:r>
          <w:rPr>
            <w:color w:val="0000FF"/>
          </w:rPr>
          <w:t>Порядок</w:t>
        </w:r>
      </w:hyperlink>
      <w:r>
        <w:t xml:space="preserve"> хранения, содержания, обеспечения безопасной стоянки и возврата задержанных судов и </w:t>
      </w:r>
      <w:hyperlink r:id="rId4275" w:tooltip="Постановление Правительства РФ от 28.12.2012 N 1452 &quot;О хранении, содержании, обеспечении безопасной стоянки и возврата задержанных или арестованных судов, возмещении владельцам объектов инфраструктуры портов расходов, связанных с хранением судна и обеспечением жизнедеятельности его экипажа&quot; (вместе с &quot;Правилами хранения, содержания, обеспечения безопасной стоянки и возврата задержанных или арестованных судов, возмещения владельцам объектов инфраструктуры портов расходов, связанных с хранением судна и обеспе{КонсультантПлюс}"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w:t>
      </w:r>
      <w:r>
        <w:t>жизнедеятельности его экипажа, устанавливаются Правительством Российской Федерации.</w:t>
      </w:r>
    </w:p>
    <w:p w:rsidR="00000000" w:rsidRDefault="00DF0703">
      <w:pPr>
        <w:pStyle w:val="ConsPlusNormal"/>
        <w:jc w:val="both"/>
      </w:pPr>
    </w:p>
    <w:p w:rsidR="00000000" w:rsidRDefault="00DF0703">
      <w:pPr>
        <w:pStyle w:val="ConsPlusNormal"/>
        <w:ind w:firstLine="540"/>
        <w:jc w:val="both"/>
        <w:outlineLvl w:val="2"/>
      </w:pPr>
      <w:bookmarkStart w:id="1694" w:name="Par9416"/>
      <w:bookmarkEnd w:id="1694"/>
      <w:r>
        <w:t>Статья 27.14. Арест товаров, транспортных средств и иных вещей</w:t>
      </w:r>
    </w:p>
    <w:p w:rsidR="00000000" w:rsidRDefault="00DF0703">
      <w:pPr>
        <w:pStyle w:val="ConsPlusNormal"/>
        <w:jc w:val="both"/>
      </w:pPr>
    </w:p>
    <w:p w:rsidR="00000000" w:rsidRDefault="00DF0703">
      <w:pPr>
        <w:pStyle w:val="ConsPlusNormal"/>
        <w:ind w:firstLine="540"/>
        <w:jc w:val="both"/>
      </w:pPr>
      <w:r>
        <w:t>1. Арест товаров, транспортных средств и иных вещей, явившихся орудиями совершения или предме</w:t>
      </w:r>
      <w:r>
        <w:t xml:space="preserve">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w:t>
      </w:r>
      <w:r>
        <w:t>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w:t>
      </w:r>
      <w:r>
        <w:t>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000000" w:rsidRDefault="00DF0703">
      <w:pPr>
        <w:pStyle w:val="ConsPlusNormal"/>
        <w:ind w:firstLine="540"/>
        <w:jc w:val="both"/>
      </w:pPr>
      <w:r>
        <w:t>2. Арест товаров, транспортных средств и иных вещей осуществляется должностн</w:t>
      </w:r>
      <w:r>
        <w:t xml:space="preserve">ыми лицами, указанными в </w:t>
      </w:r>
      <w:hyperlink w:anchor="Par9201" w:tooltip="Ссылка на текущий документ" w:history="1">
        <w:r>
          <w:rPr>
            <w:color w:val="0000FF"/>
          </w:rPr>
          <w:t>статье 27.3</w:t>
        </w:r>
      </w:hyperlink>
      <w:r>
        <w:t xml:space="preserve">, </w:t>
      </w:r>
      <w:hyperlink w:anchor="Par9590" w:tooltip="Ссылка на текущий документ" w:history="1">
        <w:r>
          <w:rPr>
            <w:color w:val="0000FF"/>
          </w:rPr>
          <w:t>части 2 статьи 28.3</w:t>
        </w:r>
      </w:hyperlink>
      <w:r>
        <w:t xml:space="preserve"> настоящего Кодекса, в присутствии владельца вещей, а также в присутствии двух понятых </w:t>
      </w:r>
      <w:r>
        <w:t>либо с применением видеозаписи.</w:t>
      </w:r>
    </w:p>
    <w:p w:rsidR="00000000" w:rsidRDefault="00DF0703">
      <w:pPr>
        <w:pStyle w:val="ConsPlusNormal"/>
        <w:jc w:val="both"/>
      </w:pPr>
      <w:r>
        <w:t xml:space="preserve">(в ред. Федерального </w:t>
      </w:r>
      <w:hyperlink r:id="rId42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В случаях, не терпящих отлагательства, арест вещей может быть осуществлен в отсутствие их </w:t>
      </w:r>
      <w:r>
        <w:t>владельца.</w:t>
      </w:r>
    </w:p>
    <w:p w:rsidR="00000000" w:rsidRDefault="00DF070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000000" w:rsidRDefault="00DF0703">
      <w:pPr>
        <w:pStyle w:val="ConsPlusNormal"/>
        <w:jc w:val="both"/>
      </w:pPr>
      <w:r>
        <w:t xml:space="preserve">(в ред. Федерального </w:t>
      </w:r>
      <w:hyperlink r:id="rId42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w:t>
      </w:r>
      <w:r>
        <w:t xml:space="preserve"> N 307-ФЗ)</w:t>
      </w:r>
    </w:p>
    <w:p w:rsidR="00000000" w:rsidRDefault="00DF0703">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w:t>
      </w:r>
      <w:r>
        <w:t>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w:t>
      </w:r>
      <w:r>
        <w:t>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w:t>
      </w:r>
      <w:r>
        <w:t>сации вещественных доказательств, прилагаются к протоколу.</w:t>
      </w:r>
    </w:p>
    <w:p w:rsidR="00000000" w:rsidRDefault="00DF0703">
      <w:pPr>
        <w:pStyle w:val="ConsPlusNormal"/>
        <w:jc w:val="both"/>
      </w:pPr>
      <w:r>
        <w:t xml:space="preserve">(в ред. Федерального </w:t>
      </w:r>
      <w:hyperlink r:id="rId427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5. В случае необходимости товары, транспортные средства и иные </w:t>
      </w:r>
      <w:r>
        <w:t>вещи, на которые наложен арест, упаковываются и (или) опечатываются.</w:t>
      </w:r>
    </w:p>
    <w:p w:rsidR="00000000" w:rsidRDefault="00DF0703">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w:t>
      </w:r>
      <w:r>
        <w:t>вонарушении, либо его законному представителю.</w:t>
      </w:r>
    </w:p>
    <w:p w:rsidR="00000000" w:rsidRDefault="00DF0703">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w:t>
      </w:r>
      <w:r>
        <w:t xml:space="preserve">равонарушении, или хранитель подлежит ответственности в соответствии с </w:t>
      </w:r>
      <w:hyperlink r:id="rId4279" w:tooltip="&quot;Уголовный кодекс Российской Федерации&quot; от 13.06.1996 N 63-ФЗ (ред. от 30.03.2015, с изм. от 07.04.2015){КонсультантПлюс}" w:history="1">
        <w:r>
          <w:rPr>
            <w:color w:val="0000FF"/>
          </w:rPr>
          <w:t>законодательством</w:t>
        </w:r>
      </w:hyperlink>
      <w:r>
        <w:t xml:space="preserve">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1695" w:name="Par9430"/>
      <w:bookmarkEnd w:id="1695"/>
      <w:r>
        <w:t>Статья 27.14.1. Арест судна, доставленного в порт 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80"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w:t>
      </w:r>
      <w:r>
        <w:t xml:space="preserve"> 11.07.2011 N 198-ФЗ)</w:t>
      </w:r>
    </w:p>
    <w:p w:rsidR="00000000" w:rsidRDefault="00DF0703">
      <w:pPr>
        <w:pStyle w:val="ConsPlusNormal"/>
        <w:ind w:firstLine="540"/>
        <w:jc w:val="both"/>
      </w:pPr>
    </w:p>
    <w:p w:rsidR="00000000" w:rsidRDefault="00DF070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9179" w:tooltip="Ссылка на текущий документ" w:history="1">
        <w:r>
          <w:rPr>
            <w:color w:val="0000FF"/>
          </w:rPr>
          <w:t>пунктах 8</w:t>
        </w:r>
      </w:hyperlink>
      <w:r>
        <w:t xml:space="preserve"> и </w:t>
      </w:r>
      <w:hyperlink w:anchor="Par9183" w:tooltip="Ссылка на текущий документ" w:history="1">
        <w:r>
          <w:rPr>
            <w:color w:val="0000FF"/>
          </w:rPr>
          <w:t xml:space="preserve">10.1 части 1 статьи </w:t>
        </w:r>
        <w:r>
          <w:rPr>
            <w:color w:val="0000FF"/>
          </w:rPr>
          <w:t>27.2</w:t>
        </w:r>
      </w:hyperlink>
      <w:r>
        <w:t xml:space="preserve"> настоящего Кодекса, осуществляется в соответствии со </w:t>
      </w:r>
      <w:hyperlink w:anchor="Par9416" w:tooltip="Ссылка на текущий документ" w:history="1">
        <w:r>
          <w:rPr>
            <w:color w:val="0000FF"/>
          </w:rPr>
          <w:t>статьей 27.14</w:t>
        </w:r>
      </w:hyperlink>
      <w:r>
        <w:t xml:space="preserve"> настоящего Кодекса с учетом положений настоящей статьи.</w:t>
      </w:r>
    </w:p>
    <w:p w:rsidR="00000000" w:rsidRDefault="00DF0703">
      <w:pPr>
        <w:pStyle w:val="ConsPlusNormal"/>
        <w:ind w:firstLine="540"/>
        <w:jc w:val="both"/>
      </w:pPr>
      <w:r>
        <w:t xml:space="preserve">2. </w:t>
      </w:r>
      <w:hyperlink r:id="rId4281" w:tooltip="Постановление Правительства РФ от 28.12.2012 N 1452 &quot;О хранении, содержании, обеспечении безопасной стоянки и возврата задержанных или арестованных судов, возмещении владельцам объектов инфраструктуры портов расходов, связанных с хранением судна и обеспечением жизнедеятельности его экипажа&quot; (вместе с &quot;Правилами хранения, содержания, обеспечения безопасной стоянки и возврата задержанных или арестованных судов, возмещения владельцам объектов инфраструктуры портов расходов, связанных с хранением судна и обеспе{КонсультантПлюс}" w:history="1">
        <w:r>
          <w:rPr>
            <w:color w:val="0000FF"/>
          </w:rPr>
          <w:t>Порядок</w:t>
        </w:r>
      </w:hyperlink>
      <w:r>
        <w:t xml:space="preserve"> хранения, содержания, обеспечения безопасной стоянки и возврата арестованных судов и </w:t>
      </w:r>
      <w:hyperlink r:id="rId4282" w:tooltip="Постановление Правительства РФ от 28.12.2012 N 1452 &quot;О хранении, содержании, обеспечении безопасной стоянки и возврата задержанных или арестованных судов, возмещении владельцам объектов инфраструктуры портов расходов, связанных с хранением судна и обеспечением жизнедеятельности его экипажа&quot; (вместе с &quot;Правилами хранения, содержания, обеспечения безопасной стоянки и возврата задержанных или арестованных судов, возмещения владельцам объектов инфраструктуры портов расходов, связанных с хранением судна и обеспе{КонсультантПлюс}"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w:t>
      </w:r>
      <w:r>
        <w:t>оссийской Федерации.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283"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284"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w:t>
      </w:r>
      <w:r>
        <w:t xml:space="preserve"> 3 статьи 27.14.1 после цифр "8.20" будет дополнена словами ", частью 2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настоящего Кодекса, подлежит незамедлительному освобождению после внесения залога в</w:t>
      </w:r>
      <w:r>
        <w:t xml:space="preserve"> порядке, предусмотренном </w:t>
      </w:r>
      <w:hyperlink w:anchor="Par9471" w:tooltip="Ссылка на текущий документ" w:history="1">
        <w:r>
          <w:rPr>
            <w:color w:val="0000FF"/>
          </w:rPr>
          <w:t>статьей 27.18</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696" w:name="Par9442"/>
      <w:bookmarkEnd w:id="1696"/>
      <w:r>
        <w:t>Статья 27.15. Привод</w:t>
      </w:r>
    </w:p>
    <w:p w:rsidR="00000000" w:rsidRDefault="00DF0703">
      <w:pPr>
        <w:pStyle w:val="ConsPlusNormal"/>
        <w:jc w:val="both"/>
      </w:pPr>
    </w:p>
    <w:p w:rsidR="00000000" w:rsidRDefault="00DF0703">
      <w:pPr>
        <w:pStyle w:val="ConsPlusNormal"/>
        <w:ind w:firstLine="540"/>
        <w:jc w:val="both"/>
      </w:pPr>
      <w:bookmarkStart w:id="1697" w:name="Par9444"/>
      <w:bookmarkEnd w:id="1697"/>
      <w:r>
        <w:t xml:space="preserve">1. В случаях, предусмотренных </w:t>
      </w:r>
      <w:hyperlink w:anchor="Par9935" w:tooltip="Ссылка на текущий документ" w:history="1">
        <w:r>
          <w:rPr>
            <w:color w:val="0000FF"/>
          </w:rPr>
          <w:t>частью</w:t>
        </w:r>
        <w:r>
          <w:rPr>
            <w:color w:val="0000FF"/>
          </w:rPr>
          <w:t xml:space="preserve"> 3 статьи 29.4</w:t>
        </w:r>
      </w:hyperlink>
      <w:r>
        <w:t xml:space="preserve">, </w:t>
      </w:r>
      <w:hyperlink w:anchor="Par9982" w:tooltip="Ссылка на текущий документ"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w:t>
      </w:r>
      <w:r>
        <w:t>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000000" w:rsidRDefault="00DF0703">
      <w:pPr>
        <w:pStyle w:val="ConsPlusNormal"/>
        <w:ind w:firstLine="540"/>
        <w:jc w:val="both"/>
      </w:pPr>
      <w:r>
        <w:t>2. Привод осуществляется:</w:t>
      </w:r>
    </w:p>
    <w:p w:rsidR="00000000" w:rsidRDefault="00DF0703">
      <w:pPr>
        <w:pStyle w:val="ConsPlusNormal"/>
        <w:ind w:firstLine="540"/>
        <w:jc w:val="both"/>
      </w:pPr>
      <w:r>
        <w:t>1) органом, уполномоченным на осуществление функций по принудительному ис</w:t>
      </w:r>
      <w:r>
        <w:t xml:space="preserve">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285" w:tooltip="&quot;Методические рекомендации по осуществлению привода лиц, уклоняющихся от явки в суд или к судебному приставу-исполнителю&quot; (подготовлены ФССП РФ){КонсультантПлюс}" w:history="1">
        <w:r>
          <w:rPr>
            <w:color w:val="0000FF"/>
          </w:rPr>
          <w:t>пор</w:t>
        </w:r>
        <w:r>
          <w:rPr>
            <w:color w:val="0000FF"/>
          </w:rPr>
          <w:t>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DF0703">
      <w:pPr>
        <w:pStyle w:val="ConsPlusNormal"/>
        <w:ind w:firstLine="540"/>
        <w:jc w:val="both"/>
      </w:pPr>
      <w:r>
        <w:t>2) органом внут</w:t>
      </w:r>
      <w:r>
        <w:t xml:space="preserve">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86" w:tooltip="Приказ МВД России от 21.06.2003 N 438 (ред. от 01.02.2012) &quot;Об утверждении Инструкции о порядке осуществления привода&quot; (Зарегистрировано в Минюсте России 08.07.2003 N 4878){КонсультантПлюс}" w:history="1">
        <w:r>
          <w:rPr>
            <w:color w:val="0000FF"/>
          </w:rPr>
          <w:t>порядке</w:t>
        </w:r>
      </w:hyperlink>
      <w:r>
        <w:t>, установленном федера</w:t>
      </w:r>
      <w:r>
        <w:t>льным органом исполнительной власти в области внутренних дел.</w:t>
      </w:r>
    </w:p>
    <w:p w:rsidR="00000000" w:rsidRDefault="00DF0703">
      <w:pPr>
        <w:pStyle w:val="ConsPlusNormal"/>
        <w:jc w:val="both"/>
      </w:pPr>
      <w:r>
        <w:t xml:space="preserve">(часть 2 в ред. Федерального </w:t>
      </w:r>
      <w:hyperlink r:id="rId4287"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закона</w:t>
        </w:r>
      </w:hyperlink>
      <w:r>
        <w:t xml:space="preserve"> от 18.07.2011 N 225-ФЗ)</w:t>
      </w:r>
    </w:p>
    <w:p w:rsidR="00000000" w:rsidRDefault="00DF0703">
      <w:pPr>
        <w:pStyle w:val="ConsPlusNormal"/>
        <w:ind w:firstLine="540"/>
        <w:jc w:val="both"/>
      </w:pPr>
    </w:p>
    <w:p w:rsidR="00000000" w:rsidRDefault="00DF0703">
      <w:pPr>
        <w:pStyle w:val="ConsPlusNormal"/>
        <w:ind w:firstLine="540"/>
        <w:jc w:val="both"/>
        <w:outlineLvl w:val="2"/>
      </w:pPr>
      <w:bookmarkStart w:id="1698" w:name="Par9450"/>
      <w:bookmarkEnd w:id="1698"/>
      <w:r>
        <w:t>Статья 27.16. Временный запрет деятельно</w:t>
      </w:r>
      <w:r>
        <w:t>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8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p>
    <w:p w:rsidR="00000000" w:rsidRDefault="00DF070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33" w:tooltip="Ссылка на текущий документ" w:history="1">
        <w:r>
          <w:rPr>
            <w:color w:val="0000FF"/>
          </w:rPr>
          <w:t>пунктах 1</w:t>
        </w:r>
      </w:hyperlink>
      <w:r>
        <w:t xml:space="preserve"> и </w:t>
      </w:r>
      <w:hyperlink w:anchor="Par8239" w:tooltip="Ссылка на текущий документ"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w:t>
      </w:r>
      <w:r>
        <w:t>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w:t>
      </w:r>
      <w:r>
        <w:t>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w:t>
      </w:r>
      <w:r>
        <w:t>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w:t>
      </w:r>
      <w:r>
        <w:t>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w:t>
      </w:r>
      <w:r>
        <w:t>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w:t>
      </w:r>
      <w:r>
        <w:t>угими способами невозможно.</w:t>
      </w:r>
    </w:p>
    <w:p w:rsidR="00000000" w:rsidRDefault="00DF0703">
      <w:pPr>
        <w:pStyle w:val="ConsPlusNormal"/>
        <w:jc w:val="both"/>
      </w:pPr>
      <w:r>
        <w:t xml:space="preserve">(в ред. Федеральных законов от 05.11.2006 </w:t>
      </w:r>
      <w:hyperlink r:id="rId428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23.07.2010 </w:t>
      </w:r>
      <w:hyperlink r:id="rId4290"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18.07.2011 </w:t>
      </w:r>
      <w:hyperlink r:id="rId4291"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DF0703">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w:t>
      </w:r>
      <w:r>
        <w:t xml:space="preserve">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292"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 (с изм. и доп., вступ. в силу с 01.03.2015){КонсультантПлюс}"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00000" w:rsidRDefault="00DF0703">
      <w:pPr>
        <w:pStyle w:val="ConsPlusNormal"/>
        <w:ind w:firstLine="540"/>
        <w:jc w:val="both"/>
      </w:pPr>
      <w:r>
        <w:t xml:space="preserve">2. Временный запрет деятельности осуществляется должностным </w:t>
      </w:r>
      <w:r>
        <w:t xml:space="preserve">лицом, уполномоченным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w:t>
      </w:r>
      <w:r>
        <w:t xml:space="preserve"> виде административного приостановления деятельности.</w:t>
      </w:r>
    </w:p>
    <w:p w:rsidR="00000000" w:rsidRDefault="00DF0703">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w:t>
      </w:r>
      <w:r>
        <w:t>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w:t>
      </w:r>
      <w:r>
        <w:t xml:space="preserve">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000000" w:rsidRDefault="00DF0703">
      <w:pPr>
        <w:pStyle w:val="ConsPlusNormal"/>
        <w:ind w:firstLine="540"/>
        <w:jc w:val="both"/>
      </w:pPr>
      <w:r>
        <w:t>4. Протокол о временном запрете деятельности подписывается составивш</w:t>
      </w:r>
      <w:r>
        <w:t xml:space="preserve">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w:t>
      </w:r>
      <w:r>
        <w:t>об этом соответствующую запись.</w:t>
      </w:r>
    </w:p>
    <w:p w:rsidR="00000000" w:rsidRDefault="00DF0703">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000000" w:rsidRDefault="00DF0703">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w:t>
      </w:r>
      <w:r>
        <w:t xml:space="preserve">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w:t>
      </w:r>
      <w:r>
        <w:t>необходимых для временного запрета деятельности.</w:t>
      </w:r>
    </w:p>
    <w:p w:rsidR="00000000" w:rsidRDefault="00DF0703">
      <w:pPr>
        <w:pStyle w:val="ConsPlusNormal"/>
        <w:jc w:val="both"/>
      </w:pPr>
      <w:r>
        <w:t xml:space="preserve">(часть 6 введена Федеральным </w:t>
      </w:r>
      <w:hyperlink r:id="rId429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DF0703">
      <w:pPr>
        <w:pStyle w:val="ConsPlusNormal"/>
        <w:ind w:firstLine="540"/>
        <w:jc w:val="both"/>
      </w:pPr>
    </w:p>
    <w:p w:rsidR="00000000" w:rsidRDefault="00DF0703">
      <w:pPr>
        <w:pStyle w:val="ConsPlusNormal"/>
        <w:ind w:firstLine="540"/>
        <w:jc w:val="both"/>
        <w:outlineLvl w:val="2"/>
      </w:pPr>
      <w:bookmarkStart w:id="1699" w:name="Par9464"/>
      <w:bookmarkEnd w:id="1699"/>
      <w:r>
        <w:t>Статья 27.17. Срок временного запрета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9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p>
    <w:p w:rsidR="00000000" w:rsidRDefault="00DF0703">
      <w:pPr>
        <w:pStyle w:val="ConsPlusNormal"/>
        <w:ind w:firstLine="540"/>
        <w:jc w:val="both"/>
      </w:pPr>
      <w:r>
        <w:t xml:space="preserve">1. Утратил силу с 1 января 2011 года. - Федеральный </w:t>
      </w:r>
      <w:hyperlink r:id="rId429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w:t>
        </w:r>
      </w:hyperlink>
      <w:r>
        <w:t xml:space="preserve"> от 23.07.2010 N 171-ФЗ.</w:t>
      </w:r>
    </w:p>
    <w:p w:rsidR="00000000" w:rsidRDefault="00DF0703">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w:t>
      </w:r>
      <w:r>
        <w:t>тации агрегатов, объектов, зданий или сооружений, осуществления отдельных видов деятельности (работ), оказания услуг.</w:t>
      </w:r>
    </w:p>
    <w:p w:rsidR="00000000" w:rsidRDefault="00DF0703">
      <w:pPr>
        <w:pStyle w:val="ConsPlusNormal"/>
        <w:ind w:firstLine="540"/>
        <w:jc w:val="both"/>
      </w:pPr>
    </w:p>
    <w:p w:rsidR="00000000" w:rsidRDefault="00DF0703">
      <w:pPr>
        <w:pStyle w:val="ConsPlusNormal"/>
        <w:ind w:firstLine="540"/>
        <w:jc w:val="both"/>
        <w:outlineLvl w:val="2"/>
      </w:pPr>
      <w:bookmarkStart w:id="1700" w:name="Par9471"/>
      <w:bookmarkEnd w:id="1700"/>
      <w:r>
        <w:t>Статья 27.18. Залог за арестованное судно</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296"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198-ФЗ)</w:t>
      </w:r>
    </w:p>
    <w:p w:rsidR="00000000" w:rsidRDefault="00DF0703">
      <w:pPr>
        <w:pStyle w:val="ConsPlusNormal"/>
        <w:ind w:firstLine="540"/>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297"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298"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1 статьи 27.18 после цифр "8.20" будет допо</w:t>
      </w:r>
      <w:r>
        <w:t>лнена словами ", частью 2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701" w:name="Par9479"/>
      <w:bookmarkEnd w:id="1701"/>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w:t>
      </w:r>
      <w:r>
        <w:t xml:space="preserve">ое установлена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настоящего Кодекса, судовладел</w:t>
      </w:r>
      <w:r>
        <w:t>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299"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30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2 статьи 27.18 после цифр "8.20" будет дополнена словами ", частью 2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w:t>
      </w:r>
      <w:r>
        <w:t>.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w:t>
      </w:r>
      <w:r>
        <w:t xml:space="preserve">етственность за которые установлена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w:t>
      </w:r>
      <w:r>
        <w:t>о Кодекса.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30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302"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w:t>
      </w:r>
      <w:r>
        <w:t xml:space="preserve"> 3 статьи 27.18 после цифр "8.20" будет дополнена словами ", частью 2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702" w:name="Par9489"/>
      <w:bookmarkEnd w:id="1702"/>
      <w: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w:t>
      </w:r>
      <w:r>
        <w:t xml:space="preserve">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настоящего Кодекса, в случае ходатайства любого из лиц, указанных в </w:t>
      </w:r>
      <w:hyperlink w:anchor="Par9479" w:tooltip="Ссылка на текущий документ" w:history="1">
        <w:r>
          <w:rPr>
            <w:color w:val="0000FF"/>
          </w:rPr>
          <w:t>части 1</w:t>
        </w:r>
      </w:hyperlink>
      <w:r>
        <w:t xml:space="preserve"> настоящей статьи.</w:t>
      </w:r>
    </w:p>
    <w:p w:rsidR="00000000" w:rsidRDefault="00DF0703">
      <w:pPr>
        <w:pStyle w:val="ConsPlusNormal"/>
        <w:ind w:firstLine="540"/>
        <w:jc w:val="both"/>
      </w:pPr>
      <w:bookmarkStart w:id="1703" w:name="Par9490"/>
      <w:bookmarkEnd w:id="170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w:t>
      </w:r>
      <w:r>
        <w:t>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w:t>
      </w:r>
      <w:r>
        <w:t>вить указанное ходатайство со всеми материалами дела в суд, уполномоченный рассматривать дело об административном правонарушении.</w:t>
      </w:r>
    </w:p>
    <w:p w:rsidR="00000000" w:rsidRDefault="00DF0703">
      <w:pPr>
        <w:pStyle w:val="ConsPlusNormal"/>
        <w:ind w:firstLine="540"/>
        <w:jc w:val="both"/>
      </w:pPr>
      <w:r>
        <w:t>5. Решение о применении залога за арестованное судно и размере указанного залога принимается судом в срок не более десяти дней</w:t>
      </w:r>
      <w:r>
        <w:t xml:space="preserve"> со дня получения ходатайства, указанного в </w:t>
      </w:r>
      <w:hyperlink w:anchor="Par9490" w:tooltip="Ссылка на текущий документ" w:history="1">
        <w:r>
          <w:rPr>
            <w:color w:val="0000FF"/>
          </w:rPr>
          <w:t>части 4</w:t>
        </w:r>
      </w:hyperlink>
      <w:r>
        <w:t xml:space="preserve"> настоящей статьи, от любого из лиц, указанных в </w:t>
      </w:r>
      <w:hyperlink w:anchor="Par9479" w:tooltip="Ссылка на текущий документ" w:history="1">
        <w:r>
          <w:rPr>
            <w:color w:val="0000FF"/>
          </w:rPr>
          <w:t>части 1</w:t>
        </w:r>
      </w:hyperlink>
      <w:r>
        <w:t xml:space="preserve"> настоящей статьи. При поступлении та</w:t>
      </w:r>
      <w:r>
        <w:t xml:space="preserve">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489" w:tooltip="Ссылка на текущий документ"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000000" w:rsidRDefault="00DF0703">
      <w:pPr>
        <w:pStyle w:val="ConsPlusNormal"/>
        <w:ind w:firstLine="540"/>
        <w:jc w:val="both"/>
      </w:pPr>
      <w:r>
        <w:t>6. Размер залога за арестованное судно определяется судом с учетом размера административного штрафа, установленног</w:t>
      </w:r>
      <w:r>
        <w:t xml:space="preserve">о санкцией применяемой статьи </w:t>
      </w:r>
      <w:hyperlink w:anchor="Par644" w:tooltip="Ссылка на текущий документ"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w:t>
      </w:r>
      <w:r>
        <w:t xml:space="preserve">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43" w:tooltip="Ссылка на текущий документ" w:history="1">
        <w:r>
          <w:rPr>
            <w:color w:val="0000FF"/>
          </w:rPr>
          <w:t>частях 2</w:t>
        </w:r>
      </w:hyperlink>
      <w:r>
        <w:t xml:space="preserve"> </w:t>
      </w:r>
      <w:r>
        <w:t xml:space="preserve">и </w:t>
      </w:r>
      <w:hyperlink w:anchor="Par550" w:tooltip="Ссылка на текущий документ" w:history="1">
        <w:r>
          <w:rPr>
            <w:color w:val="0000FF"/>
          </w:rPr>
          <w:t>3 статьи 4.1</w:t>
        </w:r>
      </w:hyperlink>
      <w:r>
        <w:t xml:space="preserve"> настоящего Кодекса.</w:t>
      </w:r>
    </w:p>
    <w:p w:rsidR="00000000" w:rsidRDefault="00DF0703">
      <w:pPr>
        <w:pStyle w:val="ConsPlusNormal"/>
        <w:ind w:firstLine="540"/>
        <w:jc w:val="both"/>
      </w:pPr>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w:t>
      </w:r>
      <w:r>
        <w:t xml:space="preserve">ера административного штрафа, установленного санкцией применяемой статьи </w:t>
      </w:r>
      <w:hyperlink w:anchor="Par644" w:tooltip="Ссылка на текущий документ" w:history="1">
        <w:r>
          <w:rPr>
            <w:color w:val="0000FF"/>
          </w:rPr>
          <w:t>Особенной части</w:t>
        </w:r>
      </w:hyperlink>
      <w:r>
        <w:t xml:space="preserve"> настоящего Кодекса.</w:t>
      </w:r>
    </w:p>
    <w:p w:rsidR="00000000" w:rsidRDefault="00DF0703">
      <w:pPr>
        <w:pStyle w:val="ConsPlusNormal"/>
        <w:ind w:firstLine="540"/>
        <w:jc w:val="both"/>
      </w:pPr>
      <w:r>
        <w:t>8. Решение судьи о применении залога за арестованное судно выносится в форме определения, ко</w:t>
      </w:r>
      <w:r>
        <w:t xml:space="preserve">торое может быть обжаловано в соответствии с правилами, установленными </w:t>
      </w:r>
      <w:hyperlink w:anchor="Par10166" w:tooltip="Ссылка на текущий документ" w:history="1">
        <w:r>
          <w:rPr>
            <w:color w:val="0000FF"/>
          </w:rPr>
          <w:t>главой 30</w:t>
        </w:r>
      </w:hyperlink>
      <w:r>
        <w:t xml:space="preserve"> настоящего Кодекса.</w:t>
      </w:r>
    </w:p>
    <w:p w:rsidR="00000000" w:rsidRDefault="00DF0703">
      <w:pPr>
        <w:pStyle w:val="ConsPlusNormal"/>
        <w:ind w:firstLine="540"/>
        <w:jc w:val="both"/>
      </w:pPr>
      <w:r>
        <w:t>9. Копии определения о применении залога за арестованное судно вручаются должностному лицу, в прои</w:t>
      </w:r>
      <w:r>
        <w:t>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w:t>
      </w:r>
      <w:r>
        <w:t>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000000" w:rsidRDefault="00DF0703">
      <w:pPr>
        <w:pStyle w:val="ConsPlusNormal"/>
        <w:ind w:firstLine="540"/>
        <w:jc w:val="both"/>
      </w:pPr>
      <w:r>
        <w:t xml:space="preserve">10. Деньги, являющиеся предметом залога за арестованное судно, </w:t>
      </w:r>
      <w:r>
        <w:t>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000000" w:rsidRDefault="00DF0703">
      <w:pPr>
        <w:pStyle w:val="ConsPlusNormal"/>
        <w:ind w:firstLine="540"/>
        <w:jc w:val="both"/>
      </w:pPr>
      <w:r>
        <w:t>11. О применении залога за аресто</w:t>
      </w:r>
      <w:r>
        <w:t>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w:t>
      </w:r>
      <w:r>
        <w:t xml:space="preserve"> примечание.</w:t>
      </w:r>
    </w:p>
    <w:p w:rsidR="00000000" w:rsidRDefault="00DF0703">
      <w:pPr>
        <w:pStyle w:val="ConsPlusNormal"/>
        <w:ind w:firstLine="540"/>
        <w:jc w:val="both"/>
      </w:pPr>
      <w:r>
        <w:t xml:space="preserve">Федеральным </w:t>
      </w:r>
      <w:hyperlink r:id="rId4303"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304"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часть 12 статьи 27.18 после цифр "8.20" будет дополнена словами ",</w:t>
      </w:r>
      <w:r>
        <w:t xml:space="preserve"> частью 2 статьи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317" w:tooltip="Ссылка на текущий документ" w:history="1">
        <w:r>
          <w:rPr>
            <w:color w:val="0000FF"/>
          </w:rPr>
          <w:t>частью 2 статьи 8.17</w:t>
        </w:r>
      </w:hyperlink>
      <w:r>
        <w:t xml:space="preserve">, </w:t>
      </w:r>
      <w:hyperlink w:anchor="Par2325" w:tooltip="Ссылка на текущий документ" w:history="1">
        <w:r>
          <w:rPr>
            <w:color w:val="0000FF"/>
          </w:rPr>
          <w:t>статьями 8.18</w:t>
        </w:r>
      </w:hyperlink>
      <w:r>
        <w:t xml:space="preserve"> - </w:t>
      </w:r>
      <w:hyperlink w:anchor="Par2341" w:tooltip="Ссылка на текущий документ"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w:t>
      </w:r>
      <w:r>
        <w:t>ога за арестованное судно, по судебному решению указанный залог обращается в доход государства.</w:t>
      </w:r>
    </w:p>
    <w:p w:rsidR="00000000" w:rsidRDefault="00DF0703">
      <w:pPr>
        <w:pStyle w:val="ConsPlusNormal"/>
        <w:ind w:firstLine="540"/>
        <w:jc w:val="both"/>
      </w:pPr>
    </w:p>
    <w:p w:rsidR="00000000" w:rsidRDefault="00DF0703">
      <w:pPr>
        <w:pStyle w:val="ConsPlusNormal"/>
        <w:ind w:firstLine="540"/>
        <w:jc w:val="both"/>
        <w:outlineLvl w:val="2"/>
      </w:pPr>
      <w:bookmarkStart w:id="1704" w:name="Par9504"/>
      <w:bookmarkEnd w:id="1704"/>
      <w:r>
        <w:t xml:space="preserve">Статья 27.19. Помещение в специальные учреждения иностранных граждан или лиц без гражданства, подлежащих административному выдворению за пределы </w:t>
      </w:r>
      <w:r>
        <w:t>Российской Федерации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305"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ind w:firstLine="540"/>
        <w:jc w:val="both"/>
      </w:pPr>
    </w:p>
    <w:p w:rsidR="00000000" w:rsidRDefault="00DF0703">
      <w:pPr>
        <w:pStyle w:val="ConsPlusNormal"/>
        <w:ind w:firstLine="540"/>
        <w:jc w:val="both"/>
      </w:pPr>
      <w:r>
        <w:t>1. Помещение в специальные учреждения иностранных граждан или лиц без гражданства, подлежащих принуд</w:t>
      </w:r>
      <w:r>
        <w:t xml:space="preserve">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306"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115-ФЗ "О правовом положении иностранных гражда</w:t>
      </w:r>
      <w:r>
        <w:t>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000000" w:rsidRDefault="00DF0703">
      <w:pPr>
        <w:pStyle w:val="ConsPlusNormal"/>
        <w:jc w:val="both"/>
      </w:pPr>
      <w:r>
        <w:t>(в ред. Федеральных законов от 03.12</w:t>
      </w:r>
      <w:r>
        <w:t xml:space="preserve">.2012 </w:t>
      </w:r>
      <w:hyperlink r:id="rId4307"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21.07.2014 </w:t>
      </w:r>
      <w:hyperlink r:id="rId4308"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t>)</w:t>
      </w:r>
    </w:p>
    <w:p w:rsidR="00000000" w:rsidRDefault="00DF0703">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w:t>
      </w:r>
      <w:r>
        <w:t>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w:t>
      </w:r>
      <w:r>
        <w:t>арственной границы Российской Федерации.</w:t>
      </w:r>
    </w:p>
    <w:p w:rsidR="00000000" w:rsidRDefault="00DF0703">
      <w:pPr>
        <w:pStyle w:val="ConsPlusNormal"/>
        <w:ind w:firstLine="540"/>
        <w:jc w:val="both"/>
      </w:pPr>
      <w:r>
        <w:t xml:space="preserve">3. В специальное учреждение, предусмотренное Федеральным </w:t>
      </w:r>
      <w:hyperlink r:id="rId4309" w:tooltip="Федеральный закон от 25.07.2002 N 115-ФЗ (ред. от 06.04.2015) &quot;О правовом положении иностранных граждан в Российской Федерации&quot;------------ Недействующая редакция{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w:t>
      </w:r>
      <w:r>
        <w:t xml:space="preserve">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310" w:tooltip="Приказ Минюста России от 11.09.2014 N 191 &quot;Об утверждении Порядка исполнения Федеральной службой судебных приставов постановления судьи о помещении иностранного гражданина или лица без гражданства в специальное учреждение, предусмотренное законодательством Российской Федерации&quot; (Зарегистрировано в Минюсте России 25.09.2014 N 34123){КонсультантПлюс}" w:history="1">
        <w:r>
          <w:rPr>
            <w:color w:val="0000FF"/>
          </w:rPr>
          <w:t>порядке</w:t>
        </w:r>
      </w:hyperlink>
      <w:r>
        <w:t>, установленном федеральным органом исполнительной власти, осуществляющим функции по нормативно-правов</w:t>
      </w:r>
      <w:r>
        <w:t>ому регулированию в сфере обеспечения установленного порядка деятельности судов и исполнения судебных актов и актов других органов.</w:t>
      </w:r>
    </w:p>
    <w:p w:rsidR="00000000" w:rsidRDefault="00DF0703">
      <w:pPr>
        <w:pStyle w:val="ConsPlusNormal"/>
        <w:jc w:val="both"/>
      </w:pPr>
      <w:r>
        <w:t xml:space="preserve">(в ред. Федеральных законов от 03.12.2012 </w:t>
      </w:r>
      <w:hyperlink r:id="rId431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 xml:space="preserve">, от 21.07.2014 </w:t>
      </w:r>
      <w:hyperlink r:id="rId4312"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t>)</w:t>
      </w:r>
    </w:p>
    <w:p w:rsidR="00000000" w:rsidRDefault="00DF0703">
      <w:pPr>
        <w:pStyle w:val="ConsPlusNormal"/>
        <w:ind w:firstLine="540"/>
        <w:jc w:val="both"/>
      </w:pPr>
      <w:r>
        <w:t>4. В специально отведенное для этого помещение пограничного органа помещается иностранный граждани</w:t>
      </w:r>
      <w:r>
        <w:t>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000000" w:rsidRDefault="00DF0703">
      <w:pPr>
        <w:pStyle w:val="ConsPlusNormal"/>
        <w:jc w:val="both"/>
      </w:pPr>
    </w:p>
    <w:p w:rsidR="00000000" w:rsidRDefault="00DF0703">
      <w:pPr>
        <w:pStyle w:val="ConsPlusNormal"/>
        <w:jc w:val="center"/>
        <w:outlineLvl w:val="1"/>
        <w:rPr>
          <w:b/>
          <w:bCs/>
        </w:rPr>
      </w:pPr>
      <w:bookmarkStart w:id="1705" w:name="Par9515"/>
      <w:bookmarkEnd w:id="1705"/>
      <w:r>
        <w:rPr>
          <w:b/>
          <w:bCs/>
        </w:rPr>
        <w:t>Глава</w:t>
      </w:r>
      <w:r>
        <w:rPr>
          <w:b/>
          <w:bCs/>
        </w:rPr>
        <w:t xml:space="preserve"> 28. ВОЗБУЖДЕНИЕ ДЕЛА</w:t>
      </w:r>
    </w:p>
    <w:p w:rsidR="00000000" w:rsidRDefault="00DF0703">
      <w:pPr>
        <w:pStyle w:val="ConsPlusNormal"/>
        <w:jc w:val="center"/>
        <w:rPr>
          <w:b/>
          <w:bCs/>
        </w:rPr>
      </w:pPr>
      <w:r>
        <w:rPr>
          <w:b/>
          <w:bCs/>
        </w:rPr>
        <w:t>ОБ АДМИНИСТРАТИВНОМ ПРАВОНАРУШЕНИИ</w:t>
      </w:r>
    </w:p>
    <w:p w:rsidR="00000000" w:rsidRDefault="00DF0703">
      <w:pPr>
        <w:pStyle w:val="ConsPlusNormal"/>
        <w:jc w:val="both"/>
      </w:pPr>
    </w:p>
    <w:p w:rsidR="00000000" w:rsidRDefault="00DF0703">
      <w:pPr>
        <w:pStyle w:val="ConsPlusNormal"/>
        <w:ind w:firstLine="540"/>
        <w:jc w:val="both"/>
        <w:outlineLvl w:val="2"/>
      </w:pPr>
      <w:bookmarkStart w:id="1706" w:name="Par9518"/>
      <w:bookmarkEnd w:id="1706"/>
      <w:r>
        <w:t>Статья 28.1. Возбуждение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bookmarkStart w:id="1707" w:name="Par9520"/>
      <w:bookmarkEnd w:id="1707"/>
      <w:r>
        <w:t>1. Поводами к возбуждению дела об административном правонарушении являются:</w:t>
      </w:r>
    </w:p>
    <w:p w:rsidR="00000000" w:rsidRDefault="00DF0703">
      <w:pPr>
        <w:pStyle w:val="ConsPlusNormal"/>
        <w:ind w:firstLine="540"/>
        <w:jc w:val="both"/>
      </w:pPr>
      <w:bookmarkStart w:id="1708" w:name="Par9521"/>
      <w:bookmarkEnd w:id="1708"/>
      <w:r>
        <w:t>1) непосредств</w:t>
      </w:r>
      <w:r>
        <w:t>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000000" w:rsidRDefault="00DF0703">
      <w:pPr>
        <w:pStyle w:val="ConsPlusNormal"/>
        <w:ind w:firstLine="540"/>
        <w:jc w:val="both"/>
      </w:pPr>
      <w:bookmarkStart w:id="1709" w:name="Par9522"/>
      <w:bookmarkEnd w:id="1709"/>
      <w:r>
        <w:t>2) поступившие из правоохранительных органов</w:t>
      </w:r>
      <w:r>
        <w:t>,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000000" w:rsidRDefault="00DF0703">
      <w:pPr>
        <w:pStyle w:val="ConsPlusNormal"/>
        <w:ind w:firstLine="540"/>
        <w:jc w:val="both"/>
      </w:pPr>
      <w:bookmarkStart w:id="1710" w:name="Par9523"/>
      <w:bookmarkEnd w:id="1710"/>
      <w:r>
        <w:t>3) сообщения и заявления физических и юри</w:t>
      </w:r>
      <w:r>
        <w:t xml:space="preserve">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0" w:tooltip="Ссылка на текущий документ" w:history="1">
        <w:r>
          <w:rPr>
            <w:color w:val="0000FF"/>
          </w:rPr>
          <w:t>частью 2 статьи 5.27</w:t>
        </w:r>
      </w:hyperlink>
      <w:r>
        <w:t xml:space="preserve"> и </w:t>
      </w:r>
      <w:hyperlink w:anchor="Par5102" w:tooltip="Ссылка на текущий документ" w:history="1">
        <w:r>
          <w:rPr>
            <w:color w:val="0000FF"/>
          </w:rPr>
          <w:t>статьей 14.52</w:t>
        </w:r>
      </w:hyperlink>
      <w:r>
        <w:t xml:space="preserve"> настоящего Кодекса);</w:t>
      </w:r>
    </w:p>
    <w:p w:rsidR="00000000" w:rsidRDefault="00DF0703">
      <w:pPr>
        <w:pStyle w:val="ConsPlusNormal"/>
        <w:jc w:val="both"/>
      </w:pPr>
      <w:r>
        <w:t xml:space="preserve">(в ред. Федеральных законов от 07.06.2013 </w:t>
      </w:r>
      <w:hyperlink r:id="rId4313"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 xml:space="preserve"> (ред. 23.07.2013), от 23.07.2013 </w:t>
      </w:r>
      <w:hyperlink r:id="rId4314" w:tooltip="Федеральный закон от 23.07.2013 N 202-ФЗ &quot;О внесении изменений в статью 28.1 Кодекса Российской Федерации об административных правонарушениях и статью 2 Федерального закона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202-ФЗ</w:t>
        </w:r>
      </w:hyperlink>
      <w:r>
        <w:t>)</w:t>
      </w:r>
    </w:p>
    <w:p w:rsidR="00000000" w:rsidRDefault="00DF0703">
      <w:pPr>
        <w:pStyle w:val="ConsPlusNormal"/>
        <w:ind w:firstLine="540"/>
        <w:jc w:val="both"/>
      </w:pPr>
      <w:bookmarkStart w:id="1711" w:name="Par9525"/>
      <w:bookmarkEnd w:id="171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w:t>
      </w:r>
      <w:r>
        <w:t xml:space="preserve">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w:t>
      </w:r>
      <w:r>
        <w:t>, видеозаписи, или средствами фото- и киносъемки, видеозаписи;</w:t>
      </w:r>
    </w:p>
    <w:p w:rsidR="00000000" w:rsidRDefault="00DF0703">
      <w:pPr>
        <w:pStyle w:val="ConsPlusNormal"/>
        <w:jc w:val="both"/>
      </w:pPr>
      <w:r>
        <w:t xml:space="preserve">(в ред. Федеральных законов от 21.04.2011 </w:t>
      </w:r>
      <w:hyperlink r:id="rId431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28.07.2012 </w:t>
      </w:r>
      <w:hyperlink r:id="rId431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DF0703">
      <w:pPr>
        <w:pStyle w:val="ConsPlusNormal"/>
        <w:ind w:firstLine="540"/>
        <w:jc w:val="both"/>
      </w:pPr>
      <w:r>
        <w:t>5) подтверждение содержащихся в сообщении или заявлении собственника (владельца) транспортного средства данных о том, что в случаях, предусмотренны</w:t>
      </w:r>
      <w:r>
        <w:t xml:space="preserve">х </w:t>
      </w:r>
      <w:hyperlink w:anchor="Par9525" w:tooltip="Ссылка на текущий документ"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000000" w:rsidRDefault="00DF0703">
      <w:pPr>
        <w:pStyle w:val="ConsPlusNormal"/>
        <w:jc w:val="both"/>
      </w:pPr>
      <w:r>
        <w:t xml:space="preserve">(часть первая в ред. Федерального </w:t>
      </w:r>
      <w:hyperlink r:id="rId431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w:t>
      </w:r>
      <w:r>
        <w:t>07.2007 N 210-ФЗ)</w:t>
      </w:r>
    </w:p>
    <w:p w:rsidR="00000000" w:rsidRDefault="00DF0703">
      <w:pPr>
        <w:pStyle w:val="ConsPlusNormal"/>
        <w:ind w:firstLine="540"/>
        <w:jc w:val="both"/>
      </w:pPr>
      <w:bookmarkStart w:id="1712" w:name="Par9529"/>
      <w:bookmarkEnd w:id="1712"/>
      <w:r>
        <w:t xml:space="preserve">1.1. Поводами к возбуждению дел об административных правонарушениях, предусмотренных </w:t>
      </w:r>
      <w:hyperlink w:anchor="Par4564" w:tooltip="Ссылка на текущий документ" w:history="1">
        <w:r>
          <w:rPr>
            <w:color w:val="0000FF"/>
          </w:rPr>
          <w:t>статьями 14.12</w:t>
        </w:r>
      </w:hyperlink>
      <w:r>
        <w:t xml:space="preserve">, </w:t>
      </w:r>
      <w:hyperlink w:anchor="Par4575" w:tooltip="Ссылка на текущий документ" w:history="1">
        <w:r>
          <w:rPr>
            <w:color w:val="0000FF"/>
          </w:rPr>
          <w:t>14.13</w:t>
        </w:r>
      </w:hyperlink>
      <w:r>
        <w:t xml:space="preserve"> и </w:t>
      </w:r>
      <w:hyperlink w:anchor="Par4682" w:tooltip="Ссылка на текущий документ" w:history="1">
        <w:r>
          <w:rPr>
            <w:color w:val="0000FF"/>
          </w:rPr>
          <w:t>14.23</w:t>
        </w:r>
      </w:hyperlink>
      <w:r>
        <w:t xml:space="preserve"> настоящего Кодекса, являются поводы, указанные в </w:t>
      </w:r>
      <w:hyperlink w:anchor="Par9521" w:tooltip="Ссылка на текущий документ" w:history="1">
        <w:r>
          <w:rPr>
            <w:color w:val="0000FF"/>
          </w:rPr>
          <w:t>пунктах 1</w:t>
        </w:r>
      </w:hyperlink>
      <w:r>
        <w:t xml:space="preserve">, </w:t>
      </w:r>
      <w:hyperlink w:anchor="Par9522" w:tooltip="Ссылка на текущий документ" w:history="1">
        <w:r>
          <w:rPr>
            <w:color w:val="0000FF"/>
          </w:rPr>
          <w:t>2</w:t>
        </w:r>
      </w:hyperlink>
      <w:r>
        <w:t xml:space="preserve"> и </w:t>
      </w:r>
      <w:hyperlink w:anchor="Par9523" w:tooltip="Ссылка на текущий документ"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w:t>
      </w:r>
      <w:r>
        <w:t>изации арбитражных управляющих, содержащие достаточные данные, указывающие на наличие события административного правонарушения.</w:t>
      </w:r>
    </w:p>
    <w:p w:rsidR="00000000" w:rsidRDefault="00DF0703">
      <w:pPr>
        <w:pStyle w:val="ConsPlusNormal"/>
        <w:jc w:val="both"/>
      </w:pPr>
      <w:r>
        <w:t xml:space="preserve">(часть 1.1 в ред. Федерального </w:t>
      </w:r>
      <w:hyperlink r:id="rId4318" w:tooltip="Федеральный закон от 23.07.2013 N 202-ФЗ &quot;О внесении изменений в статью 28.1 Кодекса Российской Федерации об административных правонарушениях и статью 2 Федерального закона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23.07.2013 N 202-ФЗ)</w:t>
      </w:r>
    </w:p>
    <w:p w:rsidR="00000000" w:rsidRDefault="00DF0703">
      <w:pPr>
        <w:pStyle w:val="ConsPlusNormal"/>
        <w:ind w:firstLine="540"/>
        <w:jc w:val="both"/>
      </w:pPr>
      <w:r>
        <w:t xml:space="preserve">1.2. Поводом к возбуждению дел об административных правонарушениях, предусмотренных </w:t>
      </w:r>
      <w:hyperlink w:anchor="Par4537" w:tooltip="Ссылка на текущий документ" w:history="1">
        <w:r>
          <w:rPr>
            <w:color w:val="0000FF"/>
          </w:rPr>
          <w:t>статьями 14.9</w:t>
        </w:r>
      </w:hyperlink>
      <w:r>
        <w:t xml:space="preserve">, </w:t>
      </w:r>
      <w:hyperlink w:anchor="Par4796" w:tooltip="Ссылка на текущий документ" w:history="1">
        <w:r>
          <w:rPr>
            <w:color w:val="0000FF"/>
          </w:rPr>
          <w:t>14.31</w:t>
        </w:r>
      </w:hyperlink>
      <w:r>
        <w:t xml:space="preserve">, </w:t>
      </w:r>
      <w:hyperlink w:anchor="Par4817" w:tooltip="Ссылка на текущий документ" w:history="1">
        <w:r>
          <w:rPr>
            <w:color w:val="0000FF"/>
          </w:rPr>
          <w:t>14.31.1</w:t>
        </w:r>
      </w:hyperlink>
      <w:r>
        <w:t xml:space="preserve"> - </w:t>
      </w:r>
      <w:hyperlink w:anchor="Par4863" w:tooltip="Ссылка на текущий документ" w:history="1">
        <w:r>
          <w:rPr>
            <w:color w:val="0000FF"/>
          </w:rPr>
          <w:t>14.33</w:t>
        </w:r>
      </w:hyperlink>
      <w:r>
        <w:t xml:space="preserve"> настоя</w:t>
      </w:r>
      <w:r>
        <w:t xml:space="preserve">щего Кодекса, является принятие комиссией антимонопольного органа решения, которым установлен факт нарушения антимонопольного </w:t>
      </w:r>
      <w:hyperlink r:id="rId4319" w:tooltip="Федеральный закон от 26.07.2006 N 135-ФЗ (ред. от 21.07.2014) &quot;О защите конкуренции&quot;{КонсультантПлюс}" w:history="1">
        <w:r>
          <w:rPr>
            <w:color w:val="0000FF"/>
          </w:rPr>
          <w:t>законодательства</w:t>
        </w:r>
      </w:hyperlink>
      <w:r>
        <w:t xml:space="preserve"> Российской Федерации.</w:t>
      </w:r>
    </w:p>
    <w:p w:rsidR="00000000" w:rsidRDefault="00DF0703">
      <w:pPr>
        <w:pStyle w:val="ConsPlusNormal"/>
        <w:jc w:val="both"/>
      </w:pPr>
      <w:r>
        <w:t xml:space="preserve">(часть 1.2 введена Федеральным </w:t>
      </w:r>
      <w:hyperlink r:id="rId4320"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w:t>
        </w:r>
        <w:r>
          <w:rPr>
            <w:color w:val="0000FF"/>
          </w:rPr>
          <w:t>оном</w:t>
        </w:r>
      </w:hyperlink>
      <w:r>
        <w:t xml:space="preserve"> от 17.07.2009 N 160-ФЗ, в ред. Федерального </w:t>
      </w:r>
      <w:hyperlink r:id="rId432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bookmarkStart w:id="1713" w:name="Par9533"/>
      <w:bookmarkEnd w:id="1713"/>
      <w:r>
        <w:t xml:space="preserve">1.3. Поводом к возбуждению дел об административных правонарушениях, предусмотренных </w:t>
      </w:r>
      <w:hyperlink w:anchor="Par2526" w:tooltip="Ссылка на текущий документ" w:history="1">
        <w:r>
          <w:rPr>
            <w:color w:val="0000FF"/>
          </w:rPr>
          <w:t>статьями 8.35</w:t>
        </w:r>
      </w:hyperlink>
      <w:r>
        <w:t xml:space="preserve"> и </w:t>
      </w:r>
      <w:hyperlink w:anchor="Par2541" w:tooltip="Ссылка на текущий документ"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w:t>
      </w:r>
      <w:r>
        <w:t>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000000" w:rsidRDefault="00DF0703">
      <w:pPr>
        <w:pStyle w:val="ConsPlusNormal"/>
        <w:jc w:val="both"/>
      </w:pPr>
      <w:r>
        <w:t xml:space="preserve">(часть 1.3 введена Федеральным </w:t>
      </w:r>
      <w:hyperlink r:id="rId432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законом</w:t>
        </w:r>
      </w:hyperlink>
      <w:r>
        <w:t xml:space="preserve"> от 23.07.2013 N 201-ФЗ)</w:t>
      </w:r>
    </w:p>
    <w:p w:rsidR="00000000" w:rsidRDefault="00DF0703">
      <w:pPr>
        <w:pStyle w:val="ConsPlusNormal"/>
        <w:ind w:firstLine="540"/>
        <w:jc w:val="both"/>
      </w:pPr>
      <w:r>
        <w:t xml:space="preserve">2. Указанные в </w:t>
      </w:r>
      <w:hyperlink w:anchor="Par9520" w:tooltip="Ссылка на текущий документ" w:history="1">
        <w:r>
          <w:rPr>
            <w:color w:val="0000FF"/>
          </w:rPr>
          <w:t>частях 1</w:t>
        </w:r>
      </w:hyperlink>
      <w:r>
        <w:t xml:space="preserve"> и </w:t>
      </w:r>
      <w:hyperlink w:anchor="Par9529" w:tooltip="Ссылка на текущий документ"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000000" w:rsidRDefault="00DF0703">
      <w:pPr>
        <w:pStyle w:val="ConsPlusNormal"/>
        <w:jc w:val="both"/>
      </w:pPr>
      <w:r>
        <w:t xml:space="preserve">(в ред. Федерального </w:t>
      </w:r>
      <w:hyperlink r:id="rId432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20" w:tooltip="Ссылка на текущий документ" w:history="1">
        <w:r>
          <w:rPr>
            <w:color w:val="0000FF"/>
          </w:rPr>
          <w:t>частями 1</w:t>
        </w:r>
      </w:hyperlink>
      <w:r>
        <w:t xml:space="preserve">, </w:t>
      </w:r>
      <w:hyperlink w:anchor="Par9529" w:tooltip="Ссылка на текущий документ" w:history="1">
        <w:r>
          <w:rPr>
            <w:color w:val="0000FF"/>
          </w:rPr>
          <w:t>1.1</w:t>
        </w:r>
      </w:hyperlink>
      <w:r>
        <w:t xml:space="preserve"> и </w:t>
      </w:r>
      <w:hyperlink w:anchor="Par9533" w:tooltip="Ссылка на текущий документ"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000000" w:rsidRDefault="00DF0703">
      <w:pPr>
        <w:pStyle w:val="ConsPlusNormal"/>
        <w:jc w:val="both"/>
      </w:pPr>
      <w:r>
        <w:t xml:space="preserve">(в ред. Федеральных законов от 24.07.2007 </w:t>
      </w:r>
      <w:hyperlink r:id="rId432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4325"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w:t>
      </w:r>
    </w:p>
    <w:p w:rsidR="00000000" w:rsidRDefault="00DF0703">
      <w:pPr>
        <w:pStyle w:val="ConsPlusNormal"/>
        <w:ind w:firstLine="540"/>
        <w:jc w:val="both"/>
      </w:pPr>
      <w:r>
        <w:t>4. Дело об административном правонарушении считается возбужденным с момента:</w:t>
      </w:r>
    </w:p>
    <w:p w:rsidR="00000000" w:rsidRDefault="00DF0703">
      <w:pPr>
        <w:pStyle w:val="ConsPlusNormal"/>
        <w:ind w:firstLine="540"/>
        <w:jc w:val="both"/>
      </w:pPr>
      <w:r>
        <w:t>1) составления протокола осмотра места совершения административного правонарушения;</w:t>
      </w:r>
    </w:p>
    <w:p w:rsidR="00000000" w:rsidRDefault="00DF0703">
      <w:pPr>
        <w:pStyle w:val="ConsPlusNormal"/>
        <w:ind w:firstLine="540"/>
        <w:jc w:val="both"/>
      </w:pPr>
      <w:r>
        <w:t>2) составления первого протокола о применении мер обеспе</w:t>
      </w:r>
      <w:r>
        <w:t xml:space="preserve">чения производства по делу об административном правонарушении, предусмотренных </w:t>
      </w:r>
      <w:hyperlink w:anchor="Par9134" w:tooltip="Ссылка на текущий документ" w:history="1">
        <w:r>
          <w:rPr>
            <w:color w:val="0000FF"/>
          </w:rPr>
          <w:t>статьей 27.1</w:t>
        </w:r>
      </w:hyperlink>
      <w:r>
        <w:t xml:space="preserve"> настоящего Кодекса;</w:t>
      </w:r>
    </w:p>
    <w:p w:rsidR="00000000" w:rsidRDefault="00DF0703">
      <w:pPr>
        <w:pStyle w:val="ConsPlusNormal"/>
        <w:ind w:firstLine="540"/>
        <w:jc w:val="both"/>
      </w:pPr>
      <w:r>
        <w:t>3) составления протокола об административном правонарушении или вынесения прокурором пос</w:t>
      </w:r>
      <w:r>
        <w:t>тановления о возбуждении дела об административном правонарушении;</w:t>
      </w:r>
    </w:p>
    <w:p w:rsidR="00000000" w:rsidRDefault="00DF0703">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55" w:tooltip="Ссылка на текущий документ" w:history="1">
        <w:r>
          <w:rPr>
            <w:color w:val="0000FF"/>
          </w:rPr>
          <w:t>статьей 28.7</w:t>
        </w:r>
      </w:hyperlink>
      <w:r>
        <w:t xml:space="preserve"> настоящего Кодекса;</w:t>
      </w:r>
    </w:p>
    <w:p w:rsidR="00000000" w:rsidRDefault="00DF0703">
      <w:pPr>
        <w:pStyle w:val="ConsPlusNormal"/>
        <w:ind w:firstLine="540"/>
        <w:jc w:val="both"/>
      </w:pPr>
      <w:r>
        <w:t xml:space="preserve">5) утратил силу. - Федеральный </w:t>
      </w:r>
      <w:hyperlink r:id="rId4326"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09.11.2009 N 249-ФЗ;</w:t>
      </w:r>
    </w:p>
    <w:p w:rsidR="00000000" w:rsidRDefault="00DF0703">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9847" w:tooltip="Ссылка на текущий документ" w:history="1">
        <w:r>
          <w:rPr>
            <w:color w:val="0000FF"/>
          </w:rPr>
          <w:t>частью 1</w:t>
        </w:r>
      </w:hyperlink>
      <w:r>
        <w:t xml:space="preserve"> или </w:t>
      </w:r>
      <w:hyperlink w:anchor="Par9852" w:tooltip="Ссылка на текущий документ" w:history="1">
        <w:r>
          <w:rPr>
            <w:color w:val="0000FF"/>
          </w:rPr>
          <w:t>3 статьи 28.6</w:t>
        </w:r>
      </w:hyperlink>
      <w:r>
        <w:t xml:space="preserve"> настоящего Кодекса.</w:t>
      </w:r>
    </w:p>
    <w:p w:rsidR="00000000" w:rsidRDefault="00DF0703">
      <w:pPr>
        <w:pStyle w:val="ConsPlusNormal"/>
        <w:jc w:val="both"/>
      </w:pPr>
      <w:r>
        <w:t xml:space="preserve">(в ред. Федерального </w:t>
      </w:r>
      <w:hyperlink r:id="rId4327"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09.11.2009 N 249-ФЗ)</w:t>
      </w:r>
    </w:p>
    <w:p w:rsidR="00000000" w:rsidRDefault="00DF0703">
      <w:pPr>
        <w:pStyle w:val="ConsPlusNormal"/>
        <w:jc w:val="both"/>
      </w:pPr>
      <w:r>
        <w:t xml:space="preserve">(часть четвертая в ред. Федерального </w:t>
      </w:r>
      <w:hyperlink r:id="rId4328"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20" w:tooltip="Ссылка на текущий документ" w:history="1">
        <w:r>
          <w:rPr>
            <w:color w:val="0000FF"/>
          </w:rPr>
          <w:t>пунктах 2</w:t>
        </w:r>
      </w:hyperlink>
      <w:r>
        <w:t xml:space="preserve"> и </w:t>
      </w:r>
      <w:hyperlink w:anchor="Par9520" w:tooltip="Ссылка на текущий документ"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w:t>
      </w:r>
      <w:r>
        <w:t>ративном правонарушении.</w:t>
      </w:r>
    </w:p>
    <w:p w:rsidR="00000000" w:rsidRDefault="00DF0703">
      <w:pPr>
        <w:pStyle w:val="ConsPlusNormal"/>
        <w:ind w:firstLine="540"/>
        <w:jc w:val="both"/>
      </w:pPr>
      <w:r>
        <w:t xml:space="preserve">Примечание. При наличии предусмотренного </w:t>
      </w:r>
      <w:hyperlink w:anchor="Par9521" w:tooltip="Ссылка на текущий документ"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w:t>
      </w:r>
      <w:r>
        <w:t>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w:t>
      </w:r>
      <w:r>
        <w:t>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w:t>
      </w:r>
      <w:r>
        <w:t>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w:t>
      </w:r>
      <w:r>
        <w:t xml:space="preserve">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w:t>
      </w:r>
      <w:r>
        <w:t>ее протокол о временном запрете деятельности, уведомляет прокурора в течение двадцати четырех часов.</w:t>
      </w:r>
    </w:p>
    <w:p w:rsidR="00000000" w:rsidRDefault="00DF0703">
      <w:pPr>
        <w:pStyle w:val="ConsPlusNormal"/>
        <w:jc w:val="both"/>
      </w:pPr>
      <w:r>
        <w:t xml:space="preserve">(примечание введено Федеральным </w:t>
      </w:r>
      <w:hyperlink r:id="rId432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714" w:name="Par9552"/>
      <w:bookmarkEnd w:id="1714"/>
      <w:r>
        <w:t>Статья 28.1.1. Протокол осмотра места совершения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330"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p>
    <w:p w:rsidR="00000000" w:rsidRDefault="00DF0703">
      <w:pPr>
        <w:pStyle w:val="ConsPlusNormal"/>
        <w:ind w:firstLine="540"/>
        <w:jc w:val="both"/>
      </w:pPr>
      <w:r>
        <w:t>1. В случае совершения административного правонарушения, предусмот</w:t>
      </w:r>
      <w:r>
        <w:t xml:space="preserve">ренного </w:t>
      </w:r>
      <w:hyperlink w:anchor="Par3838" w:tooltip="Ссылка на текущий документ" w:history="1">
        <w:r>
          <w:rPr>
            <w:color w:val="0000FF"/>
          </w:rPr>
          <w:t>статьей 12.24</w:t>
        </w:r>
      </w:hyperlink>
      <w:r>
        <w:t xml:space="preserve"> или </w:t>
      </w:r>
      <w:hyperlink w:anchor="Par3919" w:tooltip="Ссылка на текущий документ"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w:t>
      </w:r>
      <w:r>
        <w:t>ния.</w:t>
      </w:r>
    </w:p>
    <w:p w:rsidR="00000000" w:rsidRDefault="00DF0703">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000000" w:rsidRDefault="00DF0703">
      <w:pPr>
        <w:pStyle w:val="ConsPlusNormal"/>
        <w:ind w:firstLine="540"/>
        <w:jc w:val="both"/>
      </w:pPr>
      <w:bookmarkStart w:id="1715" w:name="Par9558"/>
      <w:bookmarkEnd w:id="1715"/>
      <w:r>
        <w:t>3. Осмотр места совершения административного правонарушения осуществляется лицами,</w:t>
      </w:r>
      <w:r>
        <w:t xml:space="preserve"> уполномоченными составлять протоколы об административных правонарушениях в соответствии с </w:t>
      </w:r>
      <w:hyperlink w:anchor="Par9589" w:tooltip="Ссылка на текущий документ" w:history="1">
        <w:r>
          <w:rPr>
            <w:color w:val="0000FF"/>
          </w:rPr>
          <w:t>частью 1 статьи 28.3</w:t>
        </w:r>
      </w:hyperlink>
      <w:r>
        <w:t xml:space="preserve"> настоящего Кодекса, в присутствии двух понятых либо с применением видеозаписи.</w:t>
      </w:r>
    </w:p>
    <w:p w:rsidR="00000000" w:rsidRDefault="00DF0703">
      <w:pPr>
        <w:pStyle w:val="ConsPlusNormal"/>
        <w:jc w:val="both"/>
      </w:pPr>
      <w:r>
        <w:t>(в ред. Ф</w:t>
      </w:r>
      <w:r>
        <w:t xml:space="preserve">едерального </w:t>
      </w:r>
      <w:hyperlink r:id="rId433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w:t>
      </w:r>
      <w:r>
        <w:t>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w:t>
      </w:r>
      <w:r>
        <w:t>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w:t>
      </w:r>
      <w:r>
        <w:t>щая административную ответственность за данное административное правонарушение, иные сведения, необходимые для разрешения дела.</w:t>
      </w:r>
    </w:p>
    <w:p w:rsidR="00000000" w:rsidRDefault="00DF0703">
      <w:pPr>
        <w:pStyle w:val="ConsPlusNormal"/>
        <w:jc w:val="both"/>
      </w:pPr>
      <w:r>
        <w:t xml:space="preserve">(в ред. Федерального </w:t>
      </w:r>
      <w:hyperlink r:id="rId433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В протоколе осмотра места совершения административного правонарушения описываются:</w:t>
      </w:r>
    </w:p>
    <w:p w:rsidR="00000000" w:rsidRDefault="00DF0703">
      <w:pPr>
        <w:pStyle w:val="ConsPlusNormal"/>
        <w:ind w:firstLine="540"/>
        <w:jc w:val="both"/>
      </w:pPr>
      <w:r>
        <w:t xml:space="preserve">1) действия должностных лиц, указанных в </w:t>
      </w:r>
      <w:hyperlink w:anchor="Par9558" w:tooltip="Ссылка на текущий документ" w:history="1">
        <w:r>
          <w:rPr>
            <w:color w:val="0000FF"/>
          </w:rPr>
          <w:t>части 3 статьи 28.1.1</w:t>
        </w:r>
      </w:hyperlink>
      <w:r>
        <w:t xml:space="preserve"> настоящего Кодекса, в том порядке, в каком они производились;</w:t>
      </w:r>
    </w:p>
    <w:p w:rsidR="00000000" w:rsidRDefault="00DF0703">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w:t>
      </w:r>
      <w:r>
        <w:t xml:space="preserve"> совершено административное правонарушение;</w:t>
      </w:r>
    </w:p>
    <w:p w:rsidR="00000000" w:rsidRDefault="00DF0703">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000000" w:rsidRDefault="00DF0703">
      <w:pPr>
        <w:pStyle w:val="ConsPlusNormal"/>
        <w:ind w:firstLine="540"/>
        <w:jc w:val="both"/>
      </w:pPr>
      <w:r>
        <w:t>4) другие существенны</w:t>
      </w:r>
      <w:r>
        <w:t>е для данного дела обстоятельства.</w:t>
      </w:r>
    </w:p>
    <w:p w:rsidR="00000000" w:rsidRDefault="00DF0703">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000000" w:rsidRDefault="00DF0703">
      <w:pPr>
        <w:pStyle w:val="ConsPlusNormal"/>
        <w:ind w:firstLine="540"/>
        <w:jc w:val="both"/>
      </w:pPr>
      <w:r>
        <w:t>7. При составлении протокола осмотра места совершения административного правон</w:t>
      </w:r>
      <w:r>
        <w:t>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000000" w:rsidRDefault="00DF0703">
      <w:pPr>
        <w:pStyle w:val="ConsPlusNormal"/>
        <w:ind w:firstLine="540"/>
        <w:jc w:val="both"/>
      </w:pPr>
      <w:r>
        <w:t>8. В протоколе осмотра места совершения административного п</w:t>
      </w:r>
      <w:r>
        <w:t>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w:t>
      </w:r>
      <w:r>
        <w:t>ых доказательств, прилагаются к соответствующему протоколу.</w:t>
      </w:r>
    </w:p>
    <w:p w:rsidR="00000000" w:rsidRDefault="00DF0703">
      <w:pPr>
        <w:pStyle w:val="ConsPlusNormal"/>
        <w:jc w:val="both"/>
      </w:pPr>
      <w:r>
        <w:t xml:space="preserve">(в ред. Федерального </w:t>
      </w:r>
      <w:hyperlink r:id="rId433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9. Протокол осмотра места совершения административного правона</w:t>
      </w:r>
      <w:r>
        <w:t xml:space="preserve">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w:t>
      </w:r>
      <w:r>
        <w:t>в момент совершения административного правонарушения.</w:t>
      </w:r>
    </w:p>
    <w:p w:rsidR="00000000" w:rsidRDefault="00DF0703">
      <w:pPr>
        <w:pStyle w:val="ConsPlusNormal"/>
        <w:ind w:firstLine="540"/>
        <w:jc w:val="both"/>
      </w:pPr>
    </w:p>
    <w:p w:rsidR="00000000" w:rsidRDefault="00DF0703">
      <w:pPr>
        <w:pStyle w:val="ConsPlusNormal"/>
        <w:ind w:firstLine="540"/>
        <w:jc w:val="both"/>
        <w:outlineLvl w:val="2"/>
      </w:pPr>
      <w:bookmarkStart w:id="1716" w:name="Par9573"/>
      <w:bookmarkEnd w:id="1716"/>
      <w:r>
        <w:t>Статья 28.2. Протокол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9833" w:tooltip="Ссылка на текущий документ" w:history="1">
        <w:r>
          <w:rPr>
            <w:color w:val="0000FF"/>
          </w:rPr>
          <w:t>статьей 28.4</w:t>
        </w:r>
      </w:hyperlink>
      <w:r>
        <w:t xml:space="preserve">, </w:t>
      </w:r>
      <w:hyperlink w:anchor="Par9847" w:tooltip="Ссылка на текущий документ" w:history="1">
        <w:r>
          <w:rPr>
            <w:color w:val="0000FF"/>
          </w:rPr>
          <w:t>частями 1</w:t>
        </w:r>
      </w:hyperlink>
      <w:r>
        <w:t xml:space="preserve"> и </w:t>
      </w:r>
      <w:hyperlink w:anchor="Par9852" w:tooltip="Ссылка на текущий документ" w:history="1">
        <w:r>
          <w:rPr>
            <w:color w:val="0000FF"/>
          </w:rPr>
          <w:t>3 статьи 28.6</w:t>
        </w:r>
      </w:hyperlink>
      <w:r>
        <w:t xml:space="preserve"> настоящего Кодекса.</w:t>
      </w:r>
    </w:p>
    <w:p w:rsidR="00000000" w:rsidRDefault="00DF0703">
      <w:pPr>
        <w:pStyle w:val="ConsPlusNormal"/>
        <w:jc w:val="both"/>
      </w:pPr>
      <w:r>
        <w:t xml:space="preserve">(в ред. Федеральных законов от 24.07.2007 </w:t>
      </w:r>
      <w:hyperlink r:id="rId4334"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18.07.2011 </w:t>
      </w:r>
      <w:hyperlink r:id="rId4335"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w:t>
      </w:r>
    </w:p>
    <w:p w:rsidR="00000000" w:rsidRDefault="00DF0703">
      <w:pPr>
        <w:pStyle w:val="ConsPlusNormal"/>
        <w:ind w:firstLine="540"/>
        <w:jc w:val="both"/>
      </w:pPr>
      <w:r>
        <w:t>2. В протоколе об административном правонарушении указываются дата и место его составления, должнос</w:t>
      </w:r>
      <w:r>
        <w:t xml:space="preserve">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w:t>
      </w:r>
      <w:r>
        <w:t>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w:t>
      </w:r>
      <w:r>
        <w:t>а или законного представителя юридического лица, в отношении которых возбуждено дело, иные сведения, необходимые для разрешения дела.</w:t>
      </w:r>
    </w:p>
    <w:p w:rsidR="00000000" w:rsidRDefault="00DF0703">
      <w:pPr>
        <w:pStyle w:val="ConsPlusNormal"/>
        <w:ind w:firstLine="540"/>
        <w:jc w:val="both"/>
      </w:pPr>
      <w:r>
        <w:t xml:space="preserve">3. При составлении протокола об административном правонарушении физическому лицу или законному представителю юридического </w:t>
      </w:r>
      <w:r>
        <w:t>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000000" w:rsidRDefault="00DF0703">
      <w:pPr>
        <w:pStyle w:val="ConsPlusNormal"/>
        <w:ind w:firstLine="540"/>
        <w:jc w:val="both"/>
      </w:pPr>
      <w:r>
        <w:t>4. Физическому лицу или з</w:t>
      </w:r>
      <w:r>
        <w:t>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w:t>
      </w:r>
      <w:r>
        <w:t>ия и замечания по содержанию протокола, которые прилагаются к протоколу.</w:t>
      </w:r>
    </w:p>
    <w:p w:rsidR="00000000" w:rsidRDefault="00DF0703">
      <w:pPr>
        <w:pStyle w:val="ConsPlusNormal"/>
        <w:ind w:firstLine="540"/>
        <w:jc w:val="both"/>
      </w:pPr>
      <w:bookmarkStart w:id="1717" w:name="Par9580"/>
      <w:bookmarkEnd w:id="1717"/>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w:t>
      </w:r>
      <w:r>
        <w:t xml:space="preserve">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w:t>
      </w:r>
      <w:r>
        <w:t>он составлен, в течение трех дней со дня составления указанного протокола.</w:t>
      </w:r>
    </w:p>
    <w:p w:rsidR="00000000" w:rsidRDefault="00DF0703">
      <w:pPr>
        <w:pStyle w:val="ConsPlusNormal"/>
        <w:jc w:val="both"/>
      </w:pPr>
      <w:r>
        <w:t xml:space="preserve">(часть четвертая.1 введена Федеральным </w:t>
      </w:r>
      <w:hyperlink r:id="rId433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ind w:firstLine="540"/>
        <w:jc w:val="both"/>
      </w:pPr>
      <w:r>
        <w:t>5. Протокол об административном правонарушении подписывается до</w:t>
      </w:r>
      <w:r>
        <w:t>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w:t>
      </w:r>
      <w:r>
        <w:t xml:space="preserve">ом </w:t>
      </w:r>
      <w:hyperlink w:anchor="Par9580" w:tooltip="Ссылка на текущий документ" w:history="1">
        <w:r>
          <w:rPr>
            <w:color w:val="0000FF"/>
          </w:rPr>
          <w:t>частью 4.1</w:t>
        </w:r>
      </w:hyperlink>
      <w:r>
        <w:t xml:space="preserve"> настоящей статьи, в нем делается соответствующая запись.</w:t>
      </w:r>
    </w:p>
    <w:p w:rsidR="00000000" w:rsidRDefault="00DF0703">
      <w:pPr>
        <w:pStyle w:val="ConsPlusNormal"/>
        <w:jc w:val="both"/>
      </w:pPr>
      <w:r>
        <w:t xml:space="preserve">(в ред. Федерального </w:t>
      </w:r>
      <w:hyperlink r:id="rId433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6. Физическому лицу или законн</w:t>
      </w:r>
      <w:r>
        <w:t>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000000" w:rsidRDefault="00DF0703">
      <w:pPr>
        <w:pStyle w:val="ConsPlusNormal"/>
        <w:jc w:val="both"/>
      </w:pPr>
      <w:r>
        <w:t xml:space="preserve">(в ред. Федерального </w:t>
      </w:r>
      <w:hyperlink r:id="rId4338"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закона</w:t>
        </w:r>
      </w:hyperlink>
      <w:r>
        <w:t xml:space="preserve"> от 08.12.2003 N 161-ФЗ)</w:t>
      </w:r>
    </w:p>
    <w:p w:rsidR="00000000" w:rsidRDefault="00DF0703">
      <w:pPr>
        <w:pStyle w:val="ConsPlusNormal"/>
        <w:jc w:val="both"/>
      </w:pPr>
    </w:p>
    <w:p w:rsidR="00000000" w:rsidRDefault="00DF0703">
      <w:pPr>
        <w:pStyle w:val="ConsPlusNormal"/>
        <w:ind w:firstLine="540"/>
        <w:jc w:val="both"/>
        <w:outlineLvl w:val="2"/>
      </w:pPr>
      <w:bookmarkStart w:id="1718" w:name="Par9587"/>
      <w:bookmarkEnd w:id="1718"/>
      <w:r>
        <w:t>Статья 28.3. Должностные лица, уполномоченные составлять протоколы об административных правонарушениях</w:t>
      </w:r>
    </w:p>
    <w:p w:rsidR="00000000" w:rsidRDefault="00DF0703">
      <w:pPr>
        <w:pStyle w:val="ConsPlusNormal"/>
        <w:jc w:val="both"/>
      </w:pPr>
    </w:p>
    <w:p w:rsidR="00000000" w:rsidRDefault="00DF0703">
      <w:pPr>
        <w:pStyle w:val="ConsPlusNormal"/>
        <w:ind w:firstLine="540"/>
        <w:jc w:val="both"/>
      </w:pPr>
      <w:bookmarkStart w:id="1719" w:name="Par9589"/>
      <w:bookmarkEnd w:id="1719"/>
      <w:r>
        <w:t>1. Протоколы об административных правонарушениях, предусмотренных настоящим Кодексом, составляются должностными лицами органов, уполномоче</w:t>
      </w:r>
      <w:r>
        <w:t xml:space="preserve">нных рассматривать дела об административных правонарушениях в соответствии с </w:t>
      </w:r>
      <w:hyperlink w:anchor="Par7809" w:tooltip="Ссылка на текущий документ" w:history="1">
        <w:r>
          <w:rPr>
            <w:color w:val="0000FF"/>
          </w:rPr>
          <w:t>главой 23</w:t>
        </w:r>
      </w:hyperlink>
      <w:r>
        <w:t xml:space="preserve"> настоящего Кодекса, в пределах компетенции соответствующего органа.</w:t>
      </w:r>
    </w:p>
    <w:p w:rsidR="00000000" w:rsidRDefault="00DF0703">
      <w:pPr>
        <w:pStyle w:val="ConsPlusNormal"/>
        <w:ind w:firstLine="540"/>
        <w:jc w:val="both"/>
      </w:pPr>
      <w:bookmarkStart w:id="1720" w:name="Par9590"/>
      <w:bookmarkEnd w:id="1720"/>
      <w:r>
        <w:t>2. Помимо случаев, предусмотрен</w:t>
      </w:r>
      <w:r>
        <w:t xml:space="preserve">ных </w:t>
      </w:r>
      <w:hyperlink w:anchor="Par9589" w:tooltip="Ссылка на текущий документ"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w:t>
      </w:r>
      <w:r>
        <w:t>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w:t>
      </w:r>
      <w:r>
        <w:t xml:space="preserve">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000000" w:rsidRDefault="00DF0703">
      <w:pPr>
        <w:pStyle w:val="ConsPlusNormal"/>
        <w:jc w:val="both"/>
      </w:pPr>
      <w:r>
        <w:t xml:space="preserve">(в ред. Федерального </w:t>
      </w:r>
      <w:hyperlink r:id="rId433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691" w:tooltip="Ссылка на текущий документ" w:history="1">
        <w:r>
          <w:rPr>
            <w:color w:val="0000FF"/>
          </w:rPr>
          <w:t>статьями 5.6</w:t>
        </w:r>
      </w:hyperlink>
      <w:r>
        <w:t xml:space="preserve">, </w:t>
      </w:r>
      <w:hyperlink w:anchor="Par729" w:tooltip="Ссылка на текущий документ" w:history="1">
        <w:r>
          <w:rPr>
            <w:color w:val="0000FF"/>
          </w:rPr>
          <w:t>5.10</w:t>
        </w:r>
      </w:hyperlink>
      <w:r>
        <w:t xml:space="preserve"> - </w:t>
      </w:r>
      <w:hyperlink w:anchor="Par746" w:tooltip="Ссылка на текущий документ" w:history="1">
        <w:r>
          <w:rPr>
            <w:color w:val="0000FF"/>
          </w:rPr>
          <w:t>5.12</w:t>
        </w:r>
      </w:hyperlink>
      <w:r>
        <w:t xml:space="preserve">, </w:t>
      </w:r>
      <w:hyperlink w:anchor="Par767" w:tooltip="Ссылка на текущий документ" w:history="1">
        <w:r>
          <w:rPr>
            <w:color w:val="0000FF"/>
          </w:rPr>
          <w:t>5.14</w:t>
        </w:r>
      </w:hyperlink>
      <w:r>
        <w:t xml:space="preserve"> - </w:t>
      </w:r>
      <w:hyperlink w:anchor="Par782" w:tooltip="Ссылка на текущий документ" w:history="1">
        <w:r>
          <w:rPr>
            <w:color w:val="0000FF"/>
          </w:rPr>
          <w:t>5.16</w:t>
        </w:r>
      </w:hyperlink>
      <w:r>
        <w:t xml:space="preserve">, </w:t>
      </w:r>
      <w:hyperlink w:anchor="Par840" w:tooltip="Ссылка на текущий документ" w:history="1">
        <w:r>
          <w:rPr>
            <w:color w:val="0000FF"/>
          </w:rPr>
          <w:t>5.22</w:t>
        </w:r>
      </w:hyperlink>
      <w:r>
        <w:t xml:space="preserve">, </w:t>
      </w:r>
      <w:hyperlink w:anchor="Par973" w:tooltip="Ссылка на текущий документ" w:history="1">
        <w:r>
          <w:rPr>
            <w:color w:val="0000FF"/>
          </w:rPr>
          <w:t>5.35</w:t>
        </w:r>
      </w:hyperlink>
      <w:r>
        <w:t xml:space="preserve"> - </w:t>
      </w:r>
      <w:hyperlink w:anchor="Par1010" w:tooltip="Ссылка на текущий документ" w:history="1">
        <w:r>
          <w:rPr>
            <w:color w:val="0000FF"/>
          </w:rPr>
          <w:t>5.38</w:t>
        </w:r>
      </w:hyperlink>
      <w:r>
        <w:t xml:space="preserve">, </w:t>
      </w:r>
      <w:hyperlink w:anchor="Par1024" w:tooltip="Ссылка на текущий документ" w:history="1">
        <w:r>
          <w:rPr>
            <w:color w:val="0000FF"/>
          </w:rPr>
          <w:t>5.40</w:t>
        </w:r>
      </w:hyperlink>
      <w:r>
        <w:t xml:space="preserve">, </w:t>
      </w:r>
      <w:hyperlink w:anchor="Par1045" w:tooltip="Ссылка на текущий документ" w:history="1">
        <w:r>
          <w:rPr>
            <w:color w:val="0000FF"/>
          </w:rPr>
          <w:t>5.43</w:t>
        </w:r>
      </w:hyperlink>
      <w:r>
        <w:t xml:space="preserve">, </w:t>
      </w:r>
      <w:hyperlink w:anchor="Par1071" w:tooltip="Ссылка на текущий документ" w:history="1">
        <w:r>
          <w:rPr>
            <w:color w:val="0000FF"/>
          </w:rPr>
          <w:t>5.47</w:t>
        </w:r>
      </w:hyperlink>
      <w:r>
        <w:t xml:space="preserve">, </w:t>
      </w:r>
      <w:hyperlink w:anchor="Par1090" w:tooltip="Ссылка на текущий документ" w:history="1">
        <w:r>
          <w:rPr>
            <w:color w:val="0000FF"/>
          </w:rPr>
          <w:t>5.49</w:t>
        </w:r>
      </w:hyperlink>
      <w:r>
        <w:t xml:space="preserve">, </w:t>
      </w:r>
      <w:hyperlink w:anchor="Par1343" w:tooltip="Ссылка на текущий документ" w:history="1">
        <w:r>
          <w:rPr>
            <w:color w:val="0000FF"/>
          </w:rPr>
          <w:t>6.8</w:t>
        </w:r>
      </w:hyperlink>
      <w:r>
        <w:t xml:space="preserve">, </w:t>
      </w:r>
      <w:hyperlink w:anchor="Par1356" w:tooltip="Ссылка на текущий документ" w:history="1">
        <w:r>
          <w:rPr>
            <w:color w:val="0000FF"/>
          </w:rPr>
          <w:t>6.9</w:t>
        </w:r>
      </w:hyperlink>
      <w:r>
        <w:t>,</w:t>
      </w:r>
      <w:r>
        <w:t xml:space="preserve"> </w:t>
      </w:r>
      <w:hyperlink w:anchor="Par1380" w:tooltip="Ссылка на текущий документ" w:history="1">
        <w:r>
          <w:rPr>
            <w:color w:val="0000FF"/>
          </w:rPr>
          <w:t>6.10</w:t>
        </w:r>
      </w:hyperlink>
      <w:r>
        <w:t xml:space="preserve">, </w:t>
      </w:r>
      <w:hyperlink w:anchor="Par1391" w:tooltip="Ссылка на текущий документ" w:history="1">
        <w:r>
          <w:rPr>
            <w:color w:val="0000FF"/>
          </w:rPr>
          <w:t>6.11</w:t>
        </w:r>
      </w:hyperlink>
      <w:r>
        <w:t xml:space="preserve">, </w:t>
      </w:r>
      <w:hyperlink w:anchor="Par1397" w:tooltip="Ссылка на текущий документ" w:history="1">
        <w:r>
          <w:rPr>
            <w:color w:val="0000FF"/>
          </w:rPr>
          <w:t>6.12</w:t>
        </w:r>
      </w:hyperlink>
      <w:r>
        <w:t xml:space="preserve">, </w:t>
      </w:r>
      <w:hyperlink w:anchor="Par1403" w:tooltip="Ссылка на текущий документ" w:history="1">
        <w:r>
          <w:rPr>
            <w:color w:val="0000FF"/>
          </w:rPr>
          <w:t>6.13</w:t>
        </w:r>
      </w:hyperlink>
      <w:r>
        <w:t xml:space="preserve">, </w:t>
      </w:r>
      <w:hyperlink w:anchor="Par1417" w:tooltip="Ссылка на текущий документ" w:history="1">
        <w:r>
          <w:rPr>
            <w:color w:val="0000FF"/>
          </w:rPr>
          <w:t>6.15</w:t>
        </w:r>
      </w:hyperlink>
      <w:r>
        <w:t xml:space="preserve">, </w:t>
      </w:r>
      <w:hyperlink w:anchor="Par1427" w:tooltip="Ссылка на текущий документ" w:history="1">
        <w:r>
          <w:rPr>
            <w:color w:val="0000FF"/>
          </w:rPr>
          <w:t>6.16</w:t>
        </w:r>
      </w:hyperlink>
      <w:r>
        <w:t xml:space="preserve">, </w:t>
      </w:r>
      <w:hyperlink w:anchor="Par1439" w:tooltip="Ссылка на текущий документ" w:history="1">
        <w:r>
          <w:rPr>
            <w:color w:val="0000FF"/>
          </w:rPr>
          <w:t>6.16.1</w:t>
        </w:r>
      </w:hyperlink>
      <w:r>
        <w:t xml:space="preserve">, </w:t>
      </w:r>
      <w:hyperlink w:anchor="Par1487" w:tooltip="Ссылка на текущий документ" w:history="1">
        <w:r>
          <w:rPr>
            <w:color w:val="0000FF"/>
          </w:rPr>
          <w:t>6.20</w:t>
        </w:r>
      </w:hyperlink>
      <w:r>
        <w:t xml:space="preserve">, </w:t>
      </w:r>
      <w:hyperlink w:anchor="Par1497" w:tooltip="Ссылка на текущий документ" w:history="1">
        <w:r>
          <w:rPr>
            <w:color w:val="0000FF"/>
          </w:rPr>
          <w:t>6.21</w:t>
        </w:r>
      </w:hyperlink>
      <w:r>
        <w:t xml:space="preserve">, </w:t>
      </w:r>
      <w:hyperlink w:anchor="Par1514" w:tooltip="Ссылка на текущий документ" w:history="1">
        <w:r>
          <w:rPr>
            <w:color w:val="0000FF"/>
          </w:rPr>
          <w:t>6.22</w:t>
        </w:r>
      </w:hyperlink>
      <w:r>
        <w:t xml:space="preserve">, </w:t>
      </w:r>
      <w:hyperlink w:anchor="Par1524" w:tooltip="Ссылка на текущий документ" w:history="1">
        <w:r>
          <w:rPr>
            <w:color w:val="0000FF"/>
          </w:rPr>
          <w:t>6.23</w:t>
        </w:r>
      </w:hyperlink>
      <w:r>
        <w:t xml:space="preserve">, </w:t>
      </w:r>
      <w:hyperlink w:anchor="Par1636" w:tooltip="Ссылка на текущий документ" w:history="1">
        <w:r>
          <w:rPr>
            <w:color w:val="0000FF"/>
          </w:rPr>
          <w:t>7.1</w:t>
        </w:r>
      </w:hyperlink>
      <w:r>
        <w:t xml:space="preserve">, </w:t>
      </w:r>
      <w:hyperlink w:anchor="Par1646" w:tooltip="Ссылка на текущий документ"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w:t>
      </w:r>
      <w:r>
        <w:t xml:space="preserve">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1" w:tooltip="Ссылка на текущий документ" w:history="1">
        <w:r>
          <w:rPr>
            <w:color w:val="0000FF"/>
          </w:rPr>
          <w:t>статьями 7.3</w:t>
        </w:r>
      </w:hyperlink>
      <w:r>
        <w:t xml:space="preserve"> - </w:t>
      </w:r>
      <w:hyperlink w:anchor="Par1690" w:tooltip="Ссылка на текущий документ" w:history="1">
        <w:r>
          <w:rPr>
            <w:color w:val="0000FF"/>
          </w:rPr>
          <w:t>7.6</w:t>
        </w:r>
      </w:hyperlink>
      <w:r>
        <w:t xml:space="preserve">, </w:t>
      </w:r>
      <w:hyperlink w:anchor="Par1698" w:tooltip="Ссылка на текущий документ" w:history="1">
        <w:r>
          <w:rPr>
            <w:color w:val="0000FF"/>
          </w:rPr>
          <w:t>статьей 7.7</w:t>
        </w:r>
      </w:hyperlink>
      <w:r>
        <w:t xml:space="preserve"> (в части повреждения объектов и систем водоснабжения), </w:t>
      </w:r>
      <w:hyperlink w:anchor="Par1708" w:tooltip="Ссылка на текущий документ" w:history="1">
        <w:r>
          <w:rPr>
            <w:color w:val="0000FF"/>
          </w:rPr>
          <w:t>статьями 7.9</w:t>
        </w:r>
      </w:hyperlink>
      <w:r>
        <w:t xml:space="preserve">, </w:t>
      </w:r>
      <w:hyperlink w:anchor="Par1724" w:tooltip="Ссылка на текущий документ" w:history="1">
        <w:r>
          <w:rPr>
            <w:color w:val="0000FF"/>
          </w:rPr>
          <w:t>7.11</w:t>
        </w:r>
      </w:hyperlink>
      <w:r>
        <w:t xml:space="preserve"> - </w:t>
      </w:r>
      <w:hyperlink w:anchor="Par1809" w:tooltip="Ссылка на текущий документ" w:history="1">
        <w:r>
          <w:rPr>
            <w:color w:val="0000FF"/>
          </w:rPr>
          <w:t>7.15.1</w:t>
        </w:r>
      </w:hyperlink>
      <w:r>
        <w:t xml:space="preserve">, </w:t>
      </w:r>
      <w:hyperlink w:anchor="Par1826" w:tooltip="Ссылка на текущий документ" w:history="1">
        <w:r>
          <w:rPr>
            <w:color w:val="0000FF"/>
          </w:rPr>
          <w:t>7.17</w:t>
        </w:r>
      </w:hyperlink>
      <w:r>
        <w:t xml:space="preserve">, </w:t>
      </w:r>
      <w:hyperlink w:anchor="Par1839" w:tooltip="Ссылка на текущий документ" w:history="1">
        <w:r>
          <w:rPr>
            <w:color w:val="0000FF"/>
          </w:rPr>
          <w:t>7.19</w:t>
        </w:r>
      </w:hyperlink>
      <w:r>
        <w:t xml:space="preserve">, </w:t>
      </w:r>
      <w:hyperlink w:anchor="Par1845" w:tooltip="Ссылка на текущий документ" w:history="1">
        <w:r>
          <w:rPr>
            <w:color w:val="0000FF"/>
          </w:rPr>
          <w:t>статьей 7.20</w:t>
        </w:r>
      </w:hyperlink>
      <w:r>
        <w:t xml:space="preserve"> (в части самовольного подключения к централизованным системам водоснабжения), </w:t>
      </w:r>
      <w:hyperlink w:anchor="Par1918" w:tooltip="Ссылка на текущий документ" w:history="1">
        <w:r>
          <w:rPr>
            <w:color w:val="0000FF"/>
          </w:rPr>
          <w:t>статьями 7.27</w:t>
        </w:r>
      </w:hyperlink>
      <w:r>
        <w:t xml:space="preserve">, </w:t>
      </w:r>
      <w:hyperlink w:anchor="Par1927" w:tooltip="Ссылка на текущий документ" w:history="1">
        <w:r>
          <w:rPr>
            <w:color w:val="0000FF"/>
          </w:rPr>
          <w:t>7.27.1</w:t>
        </w:r>
      </w:hyperlink>
      <w:r>
        <w:t xml:space="preserve">, </w:t>
      </w:r>
      <w:hyperlink w:anchor="Par2158" w:tooltip="Ссылка на текущий документ" w:history="1">
        <w:r>
          <w:rPr>
            <w:color w:val="0000FF"/>
          </w:rPr>
          <w:t>8.2</w:t>
        </w:r>
      </w:hyperlink>
      <w:r>
        <w:t xml:space="preserve">, </w:t>
      </w:r>
      <w:hyperlink w:anchor="Par2166" w:tooltip="Ссылка на текущий документ" w:history="1">
        <w:r>
          <w:rPr>
            <w:color w:val="0000FF"/>
          </w:rPr>
          <w:t>статьей 8.3</w:t>
        </w:r>
      </w:hyperlink>
      <w:r>
        <w:t xml:space="preserve"> (в части административных правонаруш</w:t>
      </w:r>
      <w:r>
        <w:t xml:space="preserve">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85" w:tooltip="Ссылка на текущий документ" w:history="1">
        <w:r>
          <w:rPr>
            <w:color w:val="0000FF"/>
          </w:rPr>
          <w:t>статьей 8.5</w:t>
        </w:r>
      </w:hyperlink>
      <w:r>
        <w:t xml:space="preserve">, </w:t>
      </w:r>
      <w:hyperlink w:anchor="Par2192" w:tooltip="Ссылка на текущий документ"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265" w:tooltip="Ссылка на текущий документ" w:history="1">
        <w:r>
          <w:rPr>
            <w:color w:val="0000FF"/>
          </w:rPr>
          <w:t>частями 1</w:t>
        </w:r>
      </w:hyperlink>
      <w:r>
        <w:t xml:space="preserve"> и </w:t>
      </w:r>
      <w:hyperlink w:anchor="Par2272" w:tooltip="Ссылка на текущий документ" w:history="1">
        <w:r>
          <w:rPr>
            <w:color w:val="0000FF"/>
          </w:rPr>
          <w:t>3</w:t>
        </w:r>
      </w:hyperlink>
      <w:r>
        <w:t xml:space="preserve"> - </w:t>
      </w:r>
      <w:hyperlink w:anchor="Par2280" w:tooltip="Ссылка на текущий документ" w:history="1">
        <w:r>
          <w:rPr>
            <w:color w:val="0000FF"/>
          </w:rPr>
          <w:t>5 статьи 8.13</w:t>
        </w:r>
      </w:hyperlink>
      <w:r>
        <w:t xml:space="preserve">, </w:t>
      </w:r>
      <w:hyperlink w:anchor="Par2310" w:tooltip="Ссылка на текущий документ" w:history="1">
        <w:r>
          <w:rPr>
            <w:color w:val="0000FF"/>
          </w:rPr>
          <w:t>частью 2 статьи 8.17</w:t>
        </w:r>
      </w:hyperlink>
      <w:r>
        <w:t xml:space="preserve">, </w:t>
      </w:r>
      <w:hyperlink w:anchor="Par2423" w:tooltip="Ссылка на текущий документ" w:history="1">
        <w:r>
          <w:rPr>
            <w:color w:val="0000FF"/>
          </w:rPr>
          <w:t>частями 1</w:t>
        </w:r>
      </w:hyperlink>
      <w:r>
        <w:t xml:space="preserve">, </w:t>
      </w:r>
      <w:hyperlink w:anchor="Par2427" w:tooltip="Ссылка на текущий документ" w:history="1">
        <w:r>
          <w:rPr>
            <w:color w:val="0000FF"/>
          </w:rPr>
          <w:t>2</w:t>
        </w:r>
      </w:hyperlink>
      <w:r>
        <w:t xml:space="preserve"> и </w:t>
      </w:r>
      <w:hyperlink w:anchor="Par2431" w:tooltip="Ссылка на текущий документ" w:history="1">
        <w:r>
          <w:rPr>
            <w:color w:val="0000FF"/>
          </w:rPr>
          <w:t>частью 3</w:t>
        </w:r>
      </w:hyperlink>
      <w:r>
        <w:t xml:space="preserve"> (в части перевозки заведомо незаконно заготовленной древесины) статьи 8.28, </w:t>
      </w:r>
      <w:hyperlink w:anchor="Par2463" w:tooltip="Ссылка на текущий документ" w:history="1">
        <w:r>
          <w:rPr>
            <w:color w:val="0000FF"/>
          </w:rPr>
          <w:t>частью 5 статьи 8.28.1</w:t>
        </w:r>
      </w:hyperlink>
      <w:r>
        <w:t xml:space="preserve">, </w:t>
      </w:r>
      <w:hyperlink w:anchor="Par2466" w:tooltip="Ссылка на текущий документ" w:history="1">
        <w:r>
          <w:rPr>
            <w:color w:val="0000FF"/>
          </w:rPr>
          <w:t>статьями 8.29</w:t>
        </w:r>
      </w:hyperlink>
      <w:r>
        <w:t xml:space="preserve"> - </w:t>
      </w:r>
      <w:hyperlink w:anchor="Par2496" w:tooltip="Ссылка на текущий документ" w:history="1">
        <w:r>
          <w:rPr>
            <w:color w:val="0000FF"/>
          </w:rPr>
          <w:t>8.32</w:t>
        </w:r>
      </w:hyperlink>
      <w:r>
        <w:t xml:space="preserve">, </w:t>
      </w:r>
      <w:hyperlink w:anchor="Par2544" w:tooltip="Ссылка на текущий документ" w:history="1">
        <w:r>
          <w:rPr>
            <w:color w:val="0000FF"/>
          </w:rPr>
          <w:t>частями 1</w:t>
        </w:r>
      </w:hyperlink>
      <w:r>
        <w:t xml:space="preserve"> - </w:t>
      </w:r>
      <w:hyperlink w:anchor="Par2557" w:tooltip="Ссылка на текущий документ" w:history="1">
        <w:r>
          <w:rPr>
            <w:color w:val="0000FF"/>
          </w:rPr>
          <w:t>2 статьи 8.37</w:t>
        </w:r>
      </w:hyperlink>
      <w:r>
        <w:t xml:space="preserve">, </w:t>
      </w:r>
      <w:hyperlink w:anchor="Par2603" w:tooltip="Ссылка на текущий документ" w:history="1">
        <w:r>
          <w:rPr>
            <w:color w:val="0000FF"/>
          </w:rPr>
          <w:t>статьями 8.42</w:t>
        </w:r>
      </w:hyperlink>
      <w:r>
        <w:t xml:space="preserve">, </w:t>
      </w:r>
      <w:hyperlink w:anchor="Par2760" w:tooltip="Ссылка на текущий документ" w:history="1">
        <w:r>
          <w:rPr>
            <w:color w:val="0000FF"/>
          </w:rPr>
          <w:t>9.7</w:t>
        </w:r>
      </w:hyperlink>
      <w:r>
        <w:t xml:space="preserve">, </w:t>
      </w:r>
      <w:hyperlink w:anchor="Par2781" w:tooltip="Ссылка на текущий документ" w:history="1">
        <w:r>
          <w:rPr>
            <w:color w:val="0000FF"/>
          </w:rPr>
          <w:t>9.10</w:t>
        </w:r>
      </w:hyperlink>
      <w:r>
        <w:t xml:space="preserve">, </w:t>
      </w:r>
      <w:hyperlink w:anchor="Par2895" w:tooltip="Ссылка на текущий документ" w:history="1">
        <w:r>
          <w:rPr>
            <w:color w:val="0000FF"/>
          </w:rPr>
          <w:t>статьей 10.2</w:t>
        </w:r>
      </w:hyperlink>
      <w:r>
        <w:t xml:space="preserve"> (п</w:t>
      </w:r>
      <w:r>
        <w:t xml:space="preserve">ри проведении карантинных мероприятий во время эпидемий и эпизоотии), </w:t>
      </w:r>
      <w:hyperlink w:anchor="Par2901" w:tooltip="Ссылка на текущий документ" w:history="1">
        <w:r>
          <w:rPr>
            <w:color w:val="0000FF"/>
          </w:rPr>
          <w:t>статьей 10.3</w:t>
        </w:r>
      </w:hyperlink>
      <w:r>
        <w:t xml:space="preserve"> (при проведении карантинных мероприятий во время эпидемий и эпизоотии), </w:t>
      </w:r>
      <w:hyperlink w:anchor="Par2923" w:tooltip="Ссылка на текущий документ" w:history="1">
        <w:r>
          <w:rPr>
            <w:color w:val="0000FF"/>
          </w:rPr>
          <w:t>статьей 10.5.1</w:t>
        </w:r>
      </w:hyperlink>
      <w:r>
        <w:t xml:space="preserve">, </w:t>
      </w:r>
      <w:hyperlink w:anchor="Par3015" w:tooltip="Ссылка на текущий документ" w:history="1">
        <w:r>
          <w:rPr>
            <w:color w:val="0000FF"/>
          </w:rPr>
          <w:t>частью 2 статьи 11.1</w:t>
        </w:r>
      </w:hyperlink>
      <w:r>
        <w:t xml:space="preserve">, </w:t>
      </w:r>
      <w:hyperlink w:anchor="Par3037" w:tooltip="Ссылка на текущий документ" w:history="1">
        <w:r>
          <w:rPr>
            <w:color w:val="0000FF"/>
          </w:rPr>
          <w:t>частями 1</w:t>
        </w:r>
      </w:hyperlink>
      <w:r>
        <w:t xml:space="preserve"> - </w:t>
      </w:r>
      <w:hyperlink w:anchor="Par3043" w:tooltip="Ссылка на текущий документ" w:history="1">
        <w:r>
          <w:rPr>
            <w:color w:val="0000FF"/>
          </w:rPr>
          <w:t>4 статьи 11.3</w:t>
        </w:r>
      </w:hyperlink>
      <w:r>
        <w:t xml:space="preserve">, </w:t>
      </w:r>
      <w:hyperlink w:anchor="Par3090" w:tooltip="Ссылка на текущий документ" w:history="1">
        <w:r>
          <w:rPr>
            <w:color w:val="0000FF"/>
          </w:rPr>
          <w:t>частью 7 статьи 11.5</w:t>
        </w:r>
      </w:hyperlink>
      <w:r>
        <w:t xml:space="preserve">, </w:t>
      </w:r>
      <w:hyperlink w:anchor="Par3106" w:tooltip="Ссылка на текущий документ"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w:t>
      </w:r>
      <w:r>
        <w:t xml:space="preserve">гнализации на судах морского транспорта, внутреннего водного транспорта), </w:t>
      </w:r>
      <w:hyperlink w:anchor="Par3247" w:tooltip="Ссылка на текущий документ" w:history="1">
        <w:r>
          <w:rPr>
            <w:color w:val="0000FF"/>
          </w:rPr>
          <w:t>частью 1 статьи 11.15.1</w:t>
        </w:r>
      </w:hyperlink>
      <w:r>
        <w:t xml:space="preserve">, </w:t>
      </w:r>
      <w:hyperlink w:anchor="Par3284" w:tooltip="Ссылка на текущий документ" w:history="1">
        <w:r>
          <w:rPr>
            <w:color w:val="0000FF"/>
          </w:rPr>
          <w:t>частями 4</w:t>
        </w:r>
      </w:hyperlink>
      <w:r>
        <w:t xml:space="preserve"> - </w:t>
      </w:r>
      <w:hyperlink w:anchor="Par3291" w:tooltip="Ссылка на текущий документ" w:history="1">
        <w:r>
          <w:rPr>
            <w:color w:val="0000FF"/>
          </w:rPr>
          <w:t>6 статьи 11.17</w:t>
        </w:r>
      </w:hyperlink>
      <w:r>
        <w:t xml:space="preserve">, </w:t>
      </w:r>
      <w:hyperlink w:anchor="Par3342" w:tooltip="Ссылка на текущий документ" w:history="1">
        <w:r>
          <w:rPr>
            <w:color w:val="0000FF"/>
          </w:rPr>
          <w:t>статьями 11.21</w:t>
        </w:r>
      </w:hyperlink>
      <w:r>
        <w:t xml:space="preserve">, </w:t>
      </w:r>
      <w:hyperlink w:anchor="Par3353" w:tooltip="Ссылка на текущий документ" w:history="1">
        <w:r>
          <w:rPr>
            <w:color w:val="0000FF"/>
          </w:rPr>
          <w:t>11.22</w:t>
        </w:r>
      </w:hyperlink>
      <w:r>
        <w:t xml:space="preserve">, </w:t>
      </w:r>
      <w:hyperlink w:anchor="Par3379" w:tooltip="Ссылка на текущий документ" w:history="1">
        <w:r>
          <w:rPr>
            <w:color w:val="0000FF"/>
          </w:rPr>
          <w:t>11.26</w:t>
        </w:r>
      </w:hyperlink>
      <w:r>
        <w:t xml:space="preserve">, </w:t>
      </w:r>
      <w:hyperlink w:anchor="Par3387" w:tooltip="Ссылка на текущий документ" w:history="1">
        <w:r>
          <w:rPr>
            <w:color w:val="0000FF"/>
          </w:rPr>
          <w:t>11.27</w:t>
        </w:r>
      </w:hyperlink>
      <w:r>
        <w:t xml:space="preserve">, </w:t>
      </w:r>
      <w:hyperlink w:anchor="Par3395" w:tooltip="Ссылка на текущий документ" w:history="1">
        <w:r>
          <w:rPr>
            <w:color w:val="0000FF"/>
          </w:rPr>
          <w:t>11.29</w:t>
        </w:r>
      </w:hyperlink>
      <w:r>
        <w:t xml:space="preserve">, </w:t>
      </w:r>
      <w:hyperlink w:anchor="Par3469" w:tooltip="Ссылка на текущий документ" w:history="1">
        <w:r>
          <w:rPr>
            <w:color w:val="0000FF"/>
          </w:rPr>
          <w:t>частью 4 статьи 12.2</w:t>
        </w:r>
      </w:hyperlink>
      <w:r>
        <w:t xml:space="preserve">, </w:t>
      </w:r>
      <w:hyperlink w:anchor="Par3482" w:tooltip="Ссылка на текущий документ" w:history="1">
        <w:r>
          <w:rPr>
            <w:color w:val="0000FF"/>
          </w:rPr>
          <w:t>частями 2</w:t>
        </w:r>
      </w:hyperlink>
      <w:r>
        <w:t xml:space="preserve"> и </w:t>
      </w:r>
      <w:hyperlink w:anchor="Par3486" w:tooltip="Ссылка на текущий документ" w:history="1">
        <w:r>
          <w:rPr>
            <w:color w:val="0000FF"/>
          </w:rPr>
          <w:t>2.1 статьи 12.3</w:t>
        </w:r>
      </w:hyperlink>
      <w:r>
        <w:t xml:space="preserve">, </w:t>
      </w:r>
      <w:hyperlink w:anchor="Par3498" w:tooltip="Ссылка на текущий документ" w:history="1">
        <w:r>
          <w:rPr>
            <w:color w:val="0000FF"/>
          </w:rPr>
          <w:t>частями 1</w:t>
        </w:r>
      </w:hyperlink>
      <w:r>
        <w:t xml:space="preserve">, </w:t>
      </w:r>
      <w:hyperlink w:anchor="Par3502" w:tooltip="Ссылка на текущий документ" w:history="1">
        <w:r>
          <w:rPr>
            <w:color w:val="0000FF"/>
          </w:rPr>
          <w:t>2</w:t>
        </w:r>
      </w:hyperlink>
      <w:r>
        <w:t xml:space="preserve"> и </w:t>
      </w:r>
      <w:hyperlink w:anchor="Par3506" w:tooltip="Ссылка на текущий документ" w:history="1">
        <w:r>
          <w:rPr>
            <w:color w:val="0000FF"/>
          </w:rPr>
          <w:t>частью</w:t>
        </w:r>
        <w:r>
          <w:rPr>
            <w:color w:val="0000FF"/>
          </w:rPr>
          <w:t xml:space="preserve"> 3</w:t>
        </w:r>
      </w:hyperlink>
      <w:r>
        <w:t xml:space="preserve"> (в случаях незаконного нанесения цветографической схемы легкового такси) </w:t>
      </w:r>
      <w:hyperlink w:anchor="Par3493" w:tooltip="Ссылка на текущий документ" w:history="1">
        <w:r>
          <w:rPr>
            <w:color w:val="0000FF"/>
          </w:rPr>
          <w:t>статьи 12.4</w:t>
        </w:r>
      </w:hyperlink>
      <w:r>
        <w:t xml:space="preserve">, </w:t>
      </w:r>
      <w:hyperlink w:anchor="Par3520" w:tooltip="Ссылка на текущий документ" w:history="1">
        <w:r>
          <w:rPr>
            <w:color w:val="0000FF"/>
          </w:rPr>
          <w:t>частями 3</w:t>
        </w:r>
      </w:hyperlink>
      <w:r>
        <w:t xml:space="preserve">, </w:t>
      </w:r>
      <w:hyperlink w:anchor="Par3527" w:tooltip="Ссылка на текущий документ" w:history="1">
        <w:r>
          <w:rPr>
            <w:color w:val="0000FF"/>
          </w:rPr>
          <w:t>4</w:t>
        </w:r>
      </w:hyperlink>
      <w:r>
        <w:t xml:space="preserve"> - </w:t>
      </w:r>
      <w:hyperlink w:anchor="Par3539" w:tooltip="Ссылка на текущий документ" w:history="1">
        <w:r>
          <w:rPr>
            <w:color w:val="0000FF"/>
          </w:rPr>
          <w:t>7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статьей 12.8</w:t>
        </w:r>
      </w:hyperlink>
      <w:r>
        <w:t xml:space="preserve">, </w:t>
      </w:r>
      <w:hyperlink w:anchor="Par3597" w:tooltip="Ссылка на текущий документ" w:history="1">
        <w:r>
          <w:rPr>
            <w:color w:val="0000FF"/>
          </w:rPr>
          <w:t>частью 7 статьи 12.9</w:t>
        </w:r>
      </w:hyperlink>
      <w:r>
        <w:t xml:space="preserve">, </w:t>
      </w:r>
      <w:hyperlink w:anchor="Par3609" w:tooltip="Ссылка на текущий документ" w:history="1">
        <w:r>
          <w:rPr>
            <w:color w:val="0000FF"/>
          </w:rPr>
          <w:t>частью 3 статьи 12.10</w:t>
        </w:r>
      </w:hyperlink>
      <w:r>
        <w:t xml:space="preserve">, </w:t>
      </w:r>
      <w:hyperlink w:anchor="Par3683" w:tooltip="Ссылка на текущий документ" w:history="1">
        <w:r>
          <w:rPr>
            <w:color w:val="0000FF"/>
          </w:rPr>
          <w:t>частью 5 статьи 12.15</w:t>
        </w:r>
      </w:hyperlink>
      <w:r>
        <w:t xml:space="preserve">, </w:t>
      </w:r>
      <w:hyperlink w:anchor="Par3699" w:tooltip="Ссылка на текущий документ" w:history="1">
        <w:r>
          <w:rPr>
            <w:color w:val="0000FF"/>
          </w:rPr>
          <w:t>частью 3.1 статьи 12.16</w:t>
        </w:r>
      </w:hyperlink>
      <w:r>
        <w:t xml:space="preserve">, </w:t>
      </w:r>
      <w:hyperlink w:anchor="Par3838" w:tooltip="Ссылка на текущий документ" w:history="1">
        <w:r>
          <w:rPr>
            <w:color w:val="0000FF"/>
          </w:rPr>
          <w:t>статьями 12.24</w:t>
        </w:r>
      </w:hyperlink>
      <w:r>
        <w:t xml:space="preserve">, </w:t>
      </w:r>
      <w:hyperlink w:anchor="Par3867" w:tooltip="Ссылка на текущий документ" w:history="1">
        <w:r>
          <w:rPr>
            <w:color w:val="0000FF"/>
          </w:rPr>
          <w:t>12.26</w:t>
        </w:r>
      </w:hyperlink>
      <w:r>
        <w:t xml:space="preserve">, </w:t>
      </w:r>
      <w:hyperlink w:anchor="Par3881" w:tooltip="Ссылка на текущий документ" w:history="1">
        <w:r>
          <w:rPr>
            <w:color w:val="0000FF"/>
          </w:rPr>
          <w:t>частями 2</w:t>
        </w:r>
      </w:hyperlink>
      <w:r>
        <w:t xml:space="preserve"> и </w:t>
      </w:r>
      <w:hyperlink w:anchor="Par3884" w:tooltip="Ссылка на текущий документ" w:history="1">
        <w:r>
          <w:rPr>
            <w:color w:val="0000FF"/>
          </w:rPr>
          <w:t>3 статьи 12.27</w:t>
        </w:r>
      </w:hyperlink>
      <w:r>
        <w:t xml:space="preserve">, </w:t>
      </w:r>
      <w:hyperlink w:anchor="Par4030" w:tooltip="Ссылка на текущий документ" w:history="1">
        <w:r>
          <w:rPr>
            <w:color w:val="0000FF"/>
          </w:rPr>
          <w:t>статьями 13.2</w:t>
        </w:r>
      </w:hyperlink>
      <w:r>
        <w:t xml:space="preserve"> - </w:t>
      </w:r>
      <w:hyperlink w:anchor="Par4045" w:tooltip="Ссылка на текущий документ" w:history="1">
        <w:r>
          <w:rPr>
            <w:color w:val="0000FF"/>
          </w:rPr>
          <w:t>13.4</w:t>
        </w:r>
      </w:hyperlink>
      <w:r>
        <w:t xml:space="preserve">, </w:t>
      </w:r>
      <w:hyperlink w:anchor="Par4098" w:tooltip="Ссылка на текущий документ" w:history="1">
        <w:r>
          <w:rPr>
            <w:color w:val="0000FF"/>
          </w:rPr>
          <w:t>13.10</w:t>
        </w:r>
      </w:hyperlink>
      <w:r>
        <w:t xml:space="preserve">, </w:t>
      </w:r>
      <w:hyperlink w:anchor="Par4122" w:tooltip="Ссылка на текущий документ" w:history="1">
        <w:r>
          <w:rPr>
            <w:color w:val="0000FF"/>
          </w:rPr>
          <w:t>частями 1</w:t>
        </w:r>
      </w:hyperlink>
      <w:r>
        <w:t xml:space="preserve">, </w:t>
      </w:r>
      <w:hyperlink w:anchor="Par4125" w:tooltip="Ссылка на текущий документ" w:history="1">
        <w:r>
          <w:rPr>
            <w:color w:val="0000FF"/>
          </w:rPr>
          <w:t>2</w:t>
        </w:r>
      </w:hyperlink>
      <w:r>
        <w:t xml:space="preserve"> и </w:t>
      </w:r>
      <w:hyperlink w:anchor="Par4134" w:tooltip="Ссылка на текущий документ" w:history="1">
        <w:r>
          <w:rPr>
            <w:color w:val="0000FF"/>
          </w:rPr>
          <w:t>5 статьи 13.12</w:t>
        </w:r>
      </w:hyperlink>
      <w:r>
        <w:t xml:space="preserve">, </w:t>
      </w:r>
      <w:hyperlink w:anchor="Par4147" w:tooltip="Ссылка на текущий документ" w:history="1">
        <w:r>
          <w:rPr>
            <w:color w:val="0000FF"/>
          </w:rPr>
          <w:t>с</w:t>
        </w:r>
        <w:r>
          <w:rPr>
            <w:color w:val="0000FF"/>
          </w:rPr>
          <w:t>татьями 13.13</w:t>
        </w:r>
      </w:hyperlink>
      <w:r>
        <w:t xml:space="preserve">, </w:t>
      </w:r>
      <w:hyperlink w:anchor="Par4156" w:tooltip="Ссылка на текущий документ" w:history="1">
        <w:r>
          <w:rPr>
            <w:color w:val="0000FF"/>
          </w:rPr>
          <w:t>13.14</w:t>
        </w:r>
      </w:hyperlink>
      <w:r>
        <w:t xml:space="preserve">, </w:t>
      </w:r>
      <w:hyperlink w:anchor="Par4169" w:tooltip="Ссылка на текущий документ" w:history="1">
        <w:r>
          <w:rPr>
            <w:color w:val="0000FF"/>
          </w:rPr>
          <w:t>частями 2</w:t>
        </w:r>
      </w:hyperlink>
      <w:r>
        <w:t xml:space="preserve"> и </w:t>
      </w:r>
      <w:hyperlink w:anchor="Par4177" w:tooltip="Ссылка на текущий документ" w:history="1">
        <w:r>
          <w:rPr>
            <w:color w:val="0000FF"/>
          </w:rPr>
          <w:t>5 статьи 13.15</w:t>
        </w:r>
      </w:hyperlink>
      <w:r>
        <w:t xml:space="preserve">, </w:t>
      </w:r>
      <w:hyperlink w:anchor="Par4202" w:tooltip="Ссылка на текущий документ" w:history="1">
        <w:r>
          <w:rPr>
            <w:color w:val="0000FF"/>
          </w:rPr>
          <w:t>частью 2 статьи 13.18</w:t>
        </w:r>
      </w:hyperlink>
      <w:r>
        <w:t xml:space="preserve">, </w:t>
      </w:r>
      <w:hyperlink w:anchor="Par4241" w:tooltip="Ссылка на текущий документ" w:history="1">
        <w:r>
          <w:rPr>
            <w:color w:val="0000FF"/>
          </w:rPr>
          <w:t>статьями 13.21</w:t>
        </w:r>
      </w:hyperlink>
      <w:r>
        <w:t xml:space="preserve">, </w:t>
      </w:r>
      <w:hyperlink w:anchor="Par4316" w:tooltip="Ссылка на текущий документ" w:history="1">
        <w:r>
          <w:rPr>
            <w:color w:val="0000FF"/>
          </w:rPr>
          <w:t>13.29</w:t>
        </w:r>
      </w:hyperlink>
      <w:r>
        <w:t xml:space="preserve">, </w:t>
      </w:r>
      <w:hyperlink w:anchor="Par4323" w:tooltip="Ссылка на текущий документ" w:history="1">
        <w:r>
          <w:rPr>
            <w:color w:val="0000FF"/>
          </w:rPr>
          <w:t>13.30</w:t>
        </w:r>
      </w:hyperlink>
      <w:r>
        <w:t xml:space="preserve">, </w:t>
      </w:r>
      <w:hyperlink w:anchor="Par4336" w:tooltip="Ссылка на текущий документ" w:history="1">
        <w:r>
          <w:rPr>
            <w:color w:val="0000FF"/>
          </w:rPr>
          <w:t>частью 2 статьи 13.31</w:t>
        </w:r>
      </w:hyperlink>
      <w:r>
        <w:t xml:space="preserve">, статьей </w:t>
      </w:r>
      <w:hyperlink w:anchor="Par4347" w:tooltip="Ссылка на текущий документ" w:history="1">
        <w:r>
          <w:rPr>
            <w:color w:val="0000FF"/>
          </w:rPr>
          <w:t>14.1</w:t>
        </w:r>
      </w:hyperlink>
      <w:r>
        <w:t xml:space="preserve">, </w:t>
      </w:r>
      <w:hyperlink w:anchor="Par4365" w:tooltip="Ссылка на текущий документ" w:history="1">
        <w:r>
          <w:rPr>
            <w:color w:val="0000FF"/>
          </w:rPr>
          <w:t>частями 1</w:t>
        </w:r>
      </w:hyperlink>
      <w:r>
        <w:t xml:space="preserve"> и </w:t>
      </w:r>
      <w:hyperlink w:anchor="Par4365" w:tooltip="Ссылка на текущий документ" w:history="1">
        <w:r>
          <w:rPr>
            <w:color w:val="0000FF"/>
          </w:rPr>
          <w:t>2 статьи 14.1.1</w:t>
        </w:r>
      </w:hyperlink>
      <w:r>
        <w:t xml:space="preserve">, </w:t>
      </w:r>
      <w:hyperlink w:anchor="Par4416" w:tooltip="Ссылка на текущий документ" w:history="1">
        <w:r>
          <w:rPr>
            <w:color w:val="0000FF"/>
          </w:rPr>
          <w:t>статьей 14.2</w:t>
        </w:r>
      </w:hyperlink>
      <w:r>
        <w:t xml:space="preserve">, </w:t>
      </w:r>
      <w:hyperlink w:anchor="Par4454" w:tooltip="Ссылка на текущий документ" w:history="1">
        <w:r>
          <w:rPr>
            <w:color w:val="0000FF"/>
          </w:rPr>
          <w:t>частью 1 статьи 14.4</w:t>
        </w:r>
      </w:hyperlink>
      <w:r>
        <w:t xml:space="preserve"> (в части соблюдения требований законодательства об оружии), </w:t>
      </w:r>
      <w:hyperlink w:anchor="Par4473" w:tooltip="Ссылка на текущий документ" w:history="1">
        <w:r>
          <w:rPr>
            <w:color w:val="0000FF"/>
          </w:rPr>
          <w:t>частями 3</w:t>
        </w:r>
      </w:hyperlink>
      <w:r>
        <w:t xml:space="preserve"> и </w:t>
      </w:r>
      <w:hyperlink w:anchor="Par4476" w:tooltip="Ссылка на текущий документ" w:history="1">
        <w:r>
          <w:rPr>
            <w:color w:val="0000FF"/>
          </w:rPr>
          <w:t>4 статьи 14.4.1</w:t>
        </w:r>
      </w:hyperlink>
      <w:r>
        <w:t xml:space="preserve">, </w:t>
      </w:r>
      <w:hyperlink w:anchor="Par4512" w:tooltip="Ссылка на текущий документ" w:history="1">
        <w:r>
          <w:rPr>
            <w:color w:val="0000FF"/>
          </w:rPr>
          <w:t>статьей 14.7</w:t>
        </w:r>
      </w:hyperlink>
      <w:r>
        <w:t xml:space="preserve"> (по обращениям граждан), </w:t>
      </w:r>
      <w:hyperlink w:anchor="Par4547" w:tooltip="Ссылка на текущий документ" w:history="1">
        <w:r>
          <w:rPr>
            <w:color w:val="0000FF"/>
          </w:rPr>
          <w:t>статьями 14.10</w:t>
        </w:r>
      </w:hyperlink>
      <w:r>
        <w:t xml:space="preserve">, </w:t>
      </w:r>
      <w:hyperlink w:anchor="Par4602" w:tooltip="Ссылка на текущий документ" w:history="1">
        <w:r>
          <w:rPr>
            <w:color w:val="0000FF"/>
          </w:rPr>
          <w:t>14.14</w:t>
        </w:r>
      </w:hyperlink>
      <w:r>
        <w:t xml:space="preserve">, </w:t>
      </w:r>
      <w:hyperlink w:anchor="Par4610" w:tooltip="Ссылка на текущий документ"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w:t>
      </w:r>
      <w:r>
        <w:t xml:space="preserve">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w:t>
      </w:r>
      <w:r>
        <w:t xml:space="preserve">ов к нему, этилового спирта, алкогольной и спиртосодержащей продукции, а также пива и напитков, изготавливаемых на его основе), </w:t>
      </w:r>
      <w:hyperlink w:anchor="Par4621" w:tooltip="Ссылка на текущий документ" w:history="1">
        <w:r>
          <w:rPr>
            <w:color w:val="0000FF"/>
          </w:rPr>
          <w:t>частями 1</w:t>
        </w:r>
      </w:hyperlink>
      <w:r>
        <w:t xml:space="preserve"> и </w:t>
      </w:r>
      <w:hyperlink w:anchor="Par4624" w:tooltip="Ссылка на текущий документ" w:history="1">
        <w:r>
          <w:rPr>
            <w:color w:val="0000FF"/>
          </w:rPr>
          <w:t>2 стать</w:t>
        </w:r>
        <w:r>
          <w:rPr>
            <w:color w:val="0000FF"/>
          </w:rPr>
          <w:t>и 14.16</w:t>
        </w:r>
      </w:hyperlink>
      <w:r>
        <w:t xml:space="preserve">, </w:t>
      </w:r>
      <w:hyperlink w:anchor="Par4636" w:tooltip="Ссылка на текущий документ" w:history="1">
        <w:r>
          <w:rPr>
            <w:color w:val="0000FF"/>
          </w:rPr>
          <w:t>статьями 14.17</w:t>
        </w:r>
      </w:hyperlink>
      <w:r>
        <w:t xml:space="preserve">, </w:t>
      </w:r>
      <w:hyperlink w:anchor="Par4657" w:tooltip="Ссылка на текущий документ" w:history="1">
        <w:r>
          <w:rPr>
            <w:color w:val="0000FF"/>
          </w:rPr>
          <w:t>14.18</w:t>
        </w:r>
      </w:hyperlink>
      <w:r>
        <w:t xml:space="preserve">, </w:t>
      </w:r>
      <w:hyperlink w:anchor="Par4682" w:tooltip="Ссылка на текущий документ" w:history="1">
        <w:r>
          <w:rPr>
            <w:color w:val="0000FF"/>
          </w:rPr>
          <w:t>14.23</w:t>
        </w:r>
      </w:hyperlink>
      <w:r>
        <w:t xml:space="preserve">, </w:t>
      </w:r>
      <w:hyperlink w:anchor="Par4878" w:tooltip="Ссылка на текущий документ" w:history="1">
        <w:r>
          <w:rPr>
            <w:color w:val="0000FF"/>
          </w:rPr>
          <w:t>частями 1</w:t>
        </w:r>
      </w:hyperlink>
      <w:r>
        <w:t xml:space="preserve"> и </w:t>
      </w:r>
      <w:hyperlink w:anchor="Par4886" w:tooltip="Ссылка на текущий документ" w:history="1">
        <w:r>
          <w:rPr>
            <w:color w:val="0000FF"/>
          </w:rPr>
          <w:t>5 статьи 14.34</w:t>
        </w:r>
      </w:hyperlink>
      <w:r>
        <w:t xml:space="preserve">, </w:t>
      </w:r>
      <w:hyperlink w:anchor="Par4920" w:tooltip="Ссылка на текущий документ" w:history="1">
        <w:r>
          <w:rPr>
            <w:color w:val="0000FF"/>
          </w:rPr>
          <w:t>статьями 14.37</w:t>
        </w:r>
      </w:hyperlink>
      <w:r>
        <w:t xml:space="preserve">, </w:t>
      </w:r>
      <w:hyperlink w:anchor="Par4930" w:tooltip="Ссылка на текущий документ" w:history="1">
        <w:r>
          <w:rPr>
            <w:color w:val="0000FF"/>
          </w:rPr>
          <w:t>14.38</w:t>
        </w:r>
      </w:hyperlink>
      <w:r>
        <w:t xml:space="preserve">, </w:t>
      </w:r>
      <w:hyperlink w:anchor="Par5002" w:tooltip="Ссылка на текущий документ"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155" w:tooltip="Ссылка на текущий документ" w:history="1">
        <w:r>
          <w:rPr>
            <w:color w:val="0000FF"/>
          </w:rPr>
          <w:t>статьями 14.57</w:t>
        </w:r>
      </w:hyperlink>
      <w:r>
        <w:t xml:space="preserve">, </w:t>
      </w:r>
      <w:hyperlink w:anchor="Par5309" w:tooltip="Ссылка на текущий документ" w:history="1">
        <w:r>
          <w:rPr>
            <w:color w:val="0000FF"/>
          </w:rPr>
          <w:t>15.13</w:t>
        </w:r>
      </w:hyperlink>
      <w:r>
        <w:t xml:space="preserve">, </w:t>
      </w:r>
      <w:hyperlink w:anchor="Par5316" w:tooltip="Ссылка на текущий документ" w:history="1">
        <w:r>
          <w:rPr>
            <w:color w:val="0000FF"/>
          </w:rPr>
          <w:t>15.14</w:t>
        </w:r>
      </w:hyperlink>
      <w:r>
        <w:t xml:space="preserve">, </w:t>
      </w:r>
      <w:hyperlink w:anchor="Par5651" w:tooltip="Ссылка на текущий документ" w:history="1">
        <w:r>
          <w:rPr>
            <w:color w:val="0000FF"/>
          </w:rPr>
          <w:t>частью 1 статьи 15.26.1</w:t>
        </w:r>
      </w:hyperlink>
      <w:r>
        <w:t xml:space="preserve">, </w:t>
      </w:r>
      <w:hyperlink w:anchor="Par5669" w:tooltip="Ссылка на текущий документ" w:history="1">
        <w:r>
          <w:rPr>
            <w:color w:val="0000FF"/>
          </w:rPr>
          <w:t>частью 1 статьи 15.26.2</w:t>
        </w:r>
      </w:hyperlink>
      <w:r>
        <w:t xml:space="preserve"> (в части ограничени</w:t>
      </w:r>
      <w:r>
        <w:t xml:space="preserve">я времени работы), </w:t>
      </w:r>
      <w:hyperlink w:anchor="Par6102" w:tooltip="Ссылка на текущий документ" w:history="1">
        <w:r>
          <w:rPr>
            <w:color w:val="0000FF"/>
          </w:rPr>
          <w:t>статьями 17.1</w:t>
        </w:r>
      </w:hyperlink>
      <w:r>
        <w:t xml:space="preserve"> - </w:t>
      </w:r>
      <w:hyperlink w:anchor="Par6146" w:tooltip="Ссылка на текущий документ" w:history="1">
        <w:r>
          <w:rPr>
            <w:color w:val="0000FF"/>
          </w:rPr>
          <w:t>17.3</w:t>
        </w:r>
      </w:hyperlink>
      <w:r>
        <w:t xml:space="preserve">, </w:t>
      </w:r>
      <w:hyperlink w:anchor="Par6177" w:tooltip="Ссылка на текущий документ" w:history="1">
        <w:r>
          <w:rPr>
            <w:color w:val="0000FF"/>
          </w:rPr>
          <w:t>17.7</w:t>
        </w:r>
      </w:hyperlink>
      <w:r>
        <w:t xml:space="preserve">, </w:t>
      </w:r>
      <w:hyperlink w:anchor="Par6200" w:tooltip="Ссылка на текущий документ" w:history="1">
        <w:r>
          <w:rPr>
            <w:color w:val="0000FF"/>
          </w:rPr>
          <w:t>17.9</w:t>
        </w:r>
      </w:hyperlink>
      <w:r>
        <w:t xml:space="preserve"> - </w:t>
      </w:r>
      <w:hyperlink w:anchor="Par6233" w:tooltip="Ссылка на текущий документ" w:history="1">
        <w:r>
          <w:rPr>
            <w:color w:val="0000FF"/>
          </w:rPr>
          <w:t>17.13</w:t>
        </w:r>
      </w:hyperlink>
      <w:r>
        <w:t xml:space="preserve">, </w:t>
      </w:r>
      <w:hyperlink w:anchor="Par6286" w:tooltip="Ссылка на текущий документ" w:history="1">
        <w:r>
          <w:rPr>
            <w:color w:val="0000FF"/>
          </w:rPr>
          <w:t>18.2</w:t>
        </w:r>
      </w:hyperlink>
      <w:r>
        <w:t xml:space="preserve"> - </w:t>
      </w:r>
      <w:hyperlink w:anchor="Par6310" w:tooltip="Ссылка на текущий документ" w:history="1">
        <w:r>
          <w:rPr>
            <w:color w:val="0000FF"/>
          </w:rPr>
          <w:t>18.4</w:t>
        </w:r>
      </w:hyperlink>
      <w:r>
        <w:t xml:space="preserve">, </w:t>
      </w:r>
      <w:hyperlink w:anchor="Par6345" w:tooltip="Ссылка на текущий документ" w:history="1">
        <w:r>
          <w:rPr>
            <w:color w:val="0000FF"/>
          </w:rPr>
          <w:t>частями 1.1</w:t>
        </w:r>
      </w:hyperlink>
      <w:r>
        <w:t xml:space="preserve">, </w:t>
      </w:r>
      <w:hyperlink w:anchor="Par6353" w:tooltip="Ссылка на текущий документ" w:history="1">
        <w:r>
          <w:rPr>
            <w:color w:val="0000FF"/>
          </w:rPr>
          <w:t>3</w:t>
        </w:r>
      </w:hyperlink>
      <w:r>
        <w:t xml:space="preserve">, </w:t>
      </w:r>
      <w:hyperlink w:anchor="Par6356" w:tooltip="Ссылка на текущий документ" w:history="1">
        <w:r>
          <w:rPr>
            <w:color w:val="0000FF"/>
          </w:rPr>
          <w:t>4 статьи 18.8</w:t>
        </w:r>
      </w:hyperlink>
      <w:r>
        <w:t xml:space="preserve">, статьями </w:t>
      </w:r>
      <w:hyperlink w:anchor="Par6365" w:tooltip="Ссылка на текущий документ" w:history="1">
        <w:r>
          <w:rPr>
            <w:color w:val="0000FF"/>
          </w:rPr>
          <w:t>частями 1</w:t>
        </w:r>
      </w:hyperlink>
      <w:r>
        <w:t xml:space="preserve"> - </w:t>
      </w:r>
      <w:hyperlink w:anchor="Par6373" w:tooltip="Ссылка на текущий документ" w:history="1">
        <w:r>
          <w:rPr>
            <w:color w:val="0000FF"/>
          </w:rPr>
          <w:t>3 статьи 18.9</w:t>
        </w:r>
      </w:hyperlink>
      <w:r>
        <w:t xml:space="preserve">, </w:t>
      </w:r>
      <w:hyperlink w:anchor="Par6410" w:tooltip="Ссылка на текущий документ" w:history="1">
        <w:r>
          <w:rPr>
            <w:color w:val="0000FF"/>
          </w:rPr>
          <w:t>статьями 18.11</w:t>
        </w:r>
      </w:hyperlink>
      <w:r>
        <w:t xml:space="preserve">, </w:t>
      </w:r>
      <w:hyperlink w:anchor="Par6422" w:tooltip="Ссылка на текущий документ" w:history="1">
        <w:r>
          <w:rPr>
            <w:color w:val="0000FF"/>
          </w:rPr>
          <w:t>18.12</w:t>
        </w:r>
      </w:hyperlink>
      <w:r>
        <w:t xml:space="preserve">, </w:t>
      </w:r>
      <w:hyperlink w:anchor="Par6443" w:tooltip="Ссылка на текущий документ" w:history="1">
        <w:r>
          <w:rPr>
            <w:color w:val="0000FF"/>
          </w:rPr>
          <w:t>18.14</w:t>
        </w:r>
      </w:hyperlink>
      <w:r>
        <w:t xml:space="preserve">, </w:t>
      </w:r>
      <w:hyperlink w:anchor="Par6514" w:tooltip="Ссылка на текущий документ" w:history="1">
        <w:r>
          <w:rPr>
            <w:color w:val="0000FF"/>
          </w:rPr>
          <w:t>частями 1</w:t>
        </w:r>
      </w:hyperlink>
      <w:r>
        <w:t xml:space="preserve">, </w:t>
      </w:r>
      <w:hyperlink w:anchor="Par6519" w:tooltip="Ссылка на текущий документ" w:history="1">
        <w:r>
          <w:rPr>
            <w:color w:val="0000FF"/>
          </w:rPr>
          <w:t>3</w:t>
        </w:r>
      </w:hyperlink>
      <w:r>
        <w:t xml:space="preserve"> и </w:t>
      </w:r>
      <w:hyperlink w:anchor="Par6522" w:tooltip="Ссылка на текущий документ" w:history="1">
        <w:r>
          <w:rPr>
            <w:color w:val="0000FF"/>
          </w:rPr>
          <w:t>4 статьи 18.18</w:t>
        </w:r>
      </w:hyperlink>
      <w:r>
        <w:t xml:space="preserve">, </w:t>
      </w:r>
      <w:hyperlink w:anchor="Par6547" w:tooltip="Ссылка на текущий документ" w:history="1">
        <w:r>
          <w:rPr>
            <w:color w:val="0000FF"/>
          </w:rPr>
          <w:t>статьями 19.1</w:t>
        </w:r>
      </w:hyperlink>
      <w:r>
        <w:t>,</w:t>
      </w:r>
      <w:r>
        <w:t xml:space="preserve"> </w:t>
      </w:r>
      <w:hyperlink w:anchor="Par6559" w:tooltip="Ссылка на текущий документ" w:history="1">
        <w:r>
          <w:rPr>
            <w:color w:val="0000FF"/>
          </w:rPr>
          <w:t>19.3</w:t>
        </w:r>
      </w:hyperlink>
      <w:r>
        <w:t xml:space="preserve"> - </w:t>
      </w:r>
      <w:hyperlink w:anchor="Par6783" w:tooltip="Ссылка на текущий документ" w:history="1">
        <w:r>
          <w:rPr>
            <w:color w:val="0000FF"/>
          </w:rPr>
          <w:t>19.7</w:t>
        </w:r>
      </w:hyperlink>
      <w:r>
        <w:t xml:space="preserve">, </w:t>
      </w:r>
      <w:hyperlink w:anchor="Par6994" w:tooltip="Ссылка на текущий документ" w:history="1">
        <w:r>
          <w:rPr>
            <w:color w:val="0000FF"/>
          </w:rPr>
          <w:t>19.11</w:t>
        </w:r>
      </w:hyperlink>
      <w:r>
        <w:t xml:space="preserve"> - </w:t>
      </w:r>
      <w:hyperlink w:anchor="Par7075" w:tooltip="Ссылка на текущий документ" w:history="1">
        <w:r>
          <w:rPr>
            <w:color w:val="0000FF"/>
          </w:rPr>
          <w:t>19.17</w:t>
        </w:r>
      </w:hyperlink>
      <w:r>
        <w:t xml:space="preserve">, </w:t>
      </w:r>
      <w:hyperlink w:anchor="Par7106" w:tooltip="Ссылка на текущий документ" w:history="1">
        <w:r>
          <w:rPr>
            <w:color w:val="0000FF"/>
          </w:rPr>
          <w:t>19.20</w:t>
        </w:r>
      </w:hyperlink>
      <w:r>
        <w:t xml:space="preserve">, </w:t>
      </w:r>
      <w:hyperlink w:anchor="Par7140" w:tooltip="Ссылка на текущий документ" w:history="1">
        <w:r>
          <w:rPr>
            <w:color w:val="0000FF"/>
          </w:rPr>
          <w:t>19.23</w:t>
        </w:r>
      </w:hyperlink>
      <w:r>
        <w:t xml:space="preserve">, </w:t>
      </w:r>
      <w:hyperlink w:anchor="Par7154" w:tooltip="Ссылка на текущий документ" w:history="1">
        <w:r>
          <w:rPr>
            <w:color w:val="0000FF"/>
          </w:rPr>
          <w:t>частью 3 статьи 19.24</w:t>
        </w:r>
      </w:hyperlink>
      <w:r>
        <w:t xml:space="preserve">, статьями </w:t>
      </w:r>
      <w:hyperlink w:anchor="Par7252" w:tooltip="Ссылка на текущий документ" w:history="1">
        <w:r>
          <w:rPr>
            <w:color w:val="0000FF"/>
          </w:rPr>
          <w:t>19.33</w:t>
        </w:r>
      </w:hyperlink>
      <w:r>
        <w:t xml:space="preserve">, </w:t>
      </w:r>
      <w:hyperlink w:anchor="Par7273" w:tooltip="Ссылка на текущий документ" w:history="1">
        <w:r>
          <w:rPr>
            <w:color w:val="0000FF"/>
          </w:rPr>
          <w:t>19.35</w:t>
        </w:r>
      </w:hyperlink>
      <w:r>
        <w:t xml:space="preserve">, </w:t>
      </w:r>
      <w:hyperlink w:anchor="Par7280" w:tooltip="Ссылка на текущий документ" w:history="1">
        <w:r>
          <w:rPr>
            <w:color w:val="0000FF"/>
          </w:rPr>
          <w:t>19.36</w:t>
        </w:r>
      </w:hyperlink>
      <w:r>
        <w:t xml:space="preserve">, </w:t>
      </w:r>
      <w:hyperlink w:anchor="Par7287" w:tooltip="Ссылка на текущий документ" w:history="1">
        <w:r>
          <w:rPr>
            <w:color w:val="0000FF"/>
          </w:rPr>
          <w:t>19.37</w:t>
        </w:r>
      </w:hyperlink>
      <w:r>
        <w:t xml:space="preserve">, </w:t>
      </w:r>
      <w:hyperlink w:anchor="Par7313" w:tooltip="Ссылка на текущий документ" w:history="1">
        <w:r>
          <w:rPr>
            <w:color w:val="0000FF"/>
          </w:rPr>
          <w:t>20.2</w:t>
        </w:r>
      </w:hyperlink>
      <w:r>
        <w:t xml:space="preserve">, </w:t>
      </w:r>
      <w:hyperlink w:anchor="Par7349" w:tooltip="Ссылка на текущий документ" w:history="1">
        <w:r>
          <w:rPr>
            <w:color w:val="0000FF"/>
          </w:rPr>
          <w:t>20.2.2</w:t>
        </w:r>
      </w:hyperlink>
      <w:r>
        <w:t xml:space="preserve">, </w:t>
      </w:r>
      <w:hyperlink w:anchor="Par7368" w:tooltip="Ссылка на текущий документ" w:history="1">
        <w:r>
          <w:rPr>
            <w:color w:val="0000FF"/>
          </w:rPr>
          <w:t>20.3</w:t>
        </w:r>
      </w:hyperlink>
      <w:r>
        <w:t xml:space="preserve">, </w:t>
      </w:r>
      <w:hyperlink w:anchor="Par7398" w:tooltip="Ссылка на текущий документ" w:history="1">
        <w:r>
          <w:rPr>
            <w:color w:val="0000FF"/>
          </w:rPr>
          <w:t>частью 8 статьи 20.4</w:t>
        </w:r>
      </w:hyperlink>
      <w:r>
        <w:t xml:space="preserve">, </w:t>
      </w:r>
      <w:hyperlink w:anchor="Par7401" w:tooltip="Ссылка на текущий документ" w:history="1">
        <w:r>
          <w:rPr>
            <w:color w:val="0000FF"/>
          </w:rPr>
          <w:t>статьями 20.5</w:t>
        </w:r>
      </w:hyperlink>
      <w:r>
        <w:t xml:space="preserve">, </w:t>
      </w:r>
      <w:hyperlink w:anchor="Par7407" w:tooltip="Ссылка на текущий документ" w:history="1">
        <w:r>
          <w:rPr>
            <w:color w:val="0000FF"/>
          </w:rPr>
          <w:t>20.6</w:t>
        </w:r>
      </w:hyperlink>
      <w:r>
        <w:t xml:space="preserve">, </w:t>
      </w:r>
      <w:hyperlink w:anchor="Par7433" w:tooltip="Ссылка на текущий документ" w:history="1">
        <w:r>
          <w:rPr>
            <w:color w:val="0000FF"/>
          </w:rPr>
          <w:t>частями 2</w:t>
        </w:r>
      </w:hyperlink>
      <w:r>
        <w:t xml:space="preserve">, </w:t>
      </w:r>
      <w:hyperlink w:anchor="Par7443" w:tooltip="Ссылка на текущий документ" w:history="1">
        <w:r>
          <w:rPr>
            <w:color w:val="0000FF"/>
          </w:rPr>
          <w:t>4.2</w:t>
        </w:r>
      </w:hyperlink>
      <w:r>
        <w:t xml:space="preserve"> и </w:t>
      </w:r>
      <w:hyperlink w:anchor="Par7448" w:tooltip="Ссылка на текущий документ" w:history="1">
        <w:r>
          <w:rPr>
            <w:color w:val="0000FF"/>
          </w:rPr>
          <w:t>6 статьи 20.8</w:t>
        </w:r>
      </w:hyperlink>
      <w:r>
        <w:t xml:space="preserve">, </w:t>
      </w:r>
      <w:hyperlink w:anchor="Par7451" w:tooltip="Ссылка на текущий документ" w:history="1">
        <w:r>
          <w:rPr>
            <w:color w:val="0000FF"/>
          </w:rPr>
          <w:t>статьями 20.9</w:t>
        </w:r>
      </w:hyperlink>
      <w:r>
        <w:t xml:space="preserve">, </w:t>
      </w:r>
      <w:hyperlink w:anchor="Par7484" w:tooltip="Ссылка на текущий документ" w:history="1">
        <w:r>
          <w:rPr>
            <w:color w:val="0000FF"/>
          </w:rPr>
          <w:t>20.13</w:t>
        </w:r>
      </w:hyperlink>
      <w:r>
        <w:t xml:space="preserve">, </w:t>
      </w:r>
      <w:hyperlink w:anchor="Par7501" w:tooltip="Ссылка на текущий документ" w:history="1">
        <w:r>
          <w:rPr>
            <w:color w:val="0000FF"/>
          </w:rPr>
          <w:t>20.15</w:t>
        </w:r>
      </w:hyperlink>
      <w:r>
        <w:t>,</w:t>
      </w:r>
      <w:r>
        <w:t xml:space="preserve"> </w:t>
      </w:r>
      <w:hyperlink w:anchor="Par7534" w:tooltip="Ссылка на текущий документ" w:history="1">
        <w:r>
          <w:rPr>
            <w:color w:val="0000FF"/>
          </w:rPr>
          <w:t>20.18</w:t>
        </w:r>
      </w:hyperlink>
      <w:r>
        <w:t xml:space="preserve">, </w:t>
      </w:r>
      <w:hyperlink w:anchor="Par7541" w:tooltip="Ссылка на текущий документ" w:history="1">
        <w:r>
          <w:rPr>
            <w:color w:val="0000FF"/>
          </w:rPr>
          <w:t>20.19</w:t>
        </w:r>
      </w:hyperlink>
      <w:r>
        <w:t xml:space="preserve">, </w:t>
      </w:r>
      <w:hyperlink w:anchor="Par7547" w:tooltip="Ссылка на текущий документ" w:history="1">
        <w:r>
          <w:rPr>
            <w:color w:val="0000FF"/>
          </w:rPr>
          <w:t>частью 3 статьи 20.20</w:t>
        </w:r>
      </w:hyperlink>
      <w:r>
        <w:t xml:space="preserve">, </w:t>
      </w:r>
      <w:hyperlink w:anchor="Par7566" w:tooltip="Ссылка на текущий документ" w:history="1">
        <w:r>
          <w:rPr>
            <w:color w:val="0000FF"/>
          </w:rPr>
          <w:t>статьей 20.22</w:t>
        </w:r>
      </w:hyperlink>
      <w:r>
        <w:t xml:space="preserve">, </w:t>
      </w:r>
      <w:hyperlink w:anchor="Par7580" w:tooltip="Ссылка на текущий документ" w:history="1">
        <w:r>
          <w:rPr>
            <w:color w:val="0000FF"/>
          </w:rPr>
          <w:t>частью 2 статьи 20.23</w:t>
        </w:r>
      </w:hyperlink>
      <w:r>
        <w:t xml:space="preserve">, </w:t>
      </w:r>
      <w:hyperlink w:anchor="Par7584" w:tooltip="Ссылка на текущий документ" w:history="1">
        <w:r>
          <w:rPr>
            <w:color w:val="0000FF"/>
          </w:rPr>
          <w:t>статьей 20.24</w:t>
        </w:r>
      </w:hyperlink>
      <w:r>
        <w:t xml:space="preserve"> (в отношении частных детективов (охранников), </w:t>
      </w:r>
      <w:hyperlink w:anchor="Par7598" w:tooltip="Ссылка на текущий документ" w:history="1">
        <w:r>
          <w:rPr>
            <w:color w:val="0000FF"/>
          </w:rPr>
          <w:t>частями 2</w:t>
        </w:r>
      </w:hyperlink>
      <w:r>
        <w:t xml:space="preserve"> и </w:t>
      </w:r>
      <w:hyperlink w:anchor="Par7614" w:tooltip="Ссылка на текущий документ" w:history="1">
        <w:r>
          <w:rPr>
            <w:color w:val="0000FF"/>
          </w:rPr>
          <w:t>5 статьи 20.25</w:t>
        </w:r>
      </w:hyperlink>
      <w:r>
        <w:t xml:space="preserve">, </w:t>
      </w:r>
      <w:hyperlink w:anchor="Par7650" w:tooltip="Ссылка на текущий документ" w:history="1">
        <w:r>
          <w:rPr>
            <w:color w:val="0000FF"/>
          </w:rPr>
          <w:t>статьями 20.28</w:t>
        </w:r>
      </w:hyperlink>
      <w:r>
        <w:t xml:space="preserve">, </w:t>
      </w:r>
      <w:hyperlink w:anchor="Par7662" w:tooltip="Ссылка на текущий документ" w:history="1">
        <w:r>
          <w:rPr>
            <w:color w:val="0000FF"/>
          </w:rPr>
          <w:t>20.29</w:t>
        </w:r>
      </w:hyperlink>
      <w:r>
        <w:t xml:space="preserve">, </w:t>
      </w:r>
      <w:hyperlink w:anchor="Par7670" w:tooltip="Ссылка на текущий документ" w:history="1">
        <w:r>
          <w:rPr>
            <w:color w:val="0000FF"/>
          </w:rPr>
          <w:t>20.30</w:t>
        </w:r>
      </w:hyperlink>
      <w:r>
        <w:t xml:space="preserve">, </w:t>
      </w:r>
      <w:hyperlink w:anchor="Par7677" w:tooltip="Ссылка на текущий документ" w:history="1">
        <w:r>
          <w:rPr>
            <w:color w:val="0000FF"/>
          </w:rPr>
          <w:t>20.31</w:t>
        </w:r>
      </w:hyperlink>
      <w:r>
        <w:t xml:space="preserve">, </w:t>
      </w:r>
      <w:hyperlink w:anchor="Par7690" w:tooltip="Ссылка на текущий документ" w:history="1">
        <w:r>
          <w:rPr>
            <w:color w:val="0000FF"/>
          </w:rPr>
          <w:t>20.32</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34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19.05.2010 </w:t>
      </w:r>
      <w:hyperlink r:id="rId4341"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31.05.2010 </w:t>
      </w:r>
      <w:hyperlink r:id="rId4342" w:tooltip="Федеральный закон от 31.05.2010 N 108-ФЗ &quot;О внесении изменений в Кодекс Российской Федерации об административных правонарушениях&quot;{КонсультантПлюс}" w:history="1">
        <w:r>
          <w:rPr>
            <w:color w:val="0000FF"/>
          </w:rPr>
          <w:t>N 108-ФЗ</w:t>
        </w:r>
      </w:hyperlink>
      <w:r>
        <w:t xml:space="preserve">, </w:t>
      </w:r>
      <w:r>
        <w:t xml:space="preserve">от 23.07.2010 </w:t>
      </w:r>
      <w:hyperlink r:id="rId4343"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 xml:space="preserve">, от 28.12.2010 </w:t>
      </w:r>
      <w:hyperlink r:id="rId4344"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07.02.2011 </w:t>
      </w:r>
      <w:hyperlink r:id="rId4345" w:tooltip="Федеральный закон от 07.02.2011 N 4-ФЗ (ред. от 21.07.2014) &quot;О внесении изменений в отдельные законодательные акты Российской Федерации в связи с принятием Федерального закона &quot;О полиции&quot;{КонсультантПлюс}" w:history="1">
        <w:r>
          <w:rPr>
            <w:color w:val="0000FF"/>
          </w:rPr>
          <w:t>N 4-ФЗ</w:t>
        </w:r>
      </w:hyperlink>
      <w:r>
        <w:t xml:space="preserve">, от 21.04.2011 </w:t>
      </w:r>
      <w:hyperlink r:id="rId434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03.06.2011 </w:t>
      </w:r>
      <w:hyperlink r:id="rId4347"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t xml:space="preserve">, от 18.07.2011 </w:t>
      </w:r>
      <w:hyperlink r:id="rId434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20.07.2011 </w:t>
      </w:r>
      <w:hyperlink r:id="rId4349" w:tooltip="Федеральный закон от 20.07.2011 N 250-ФЗ &quot;О внесении изменений в отдельные законодательные акты Российской Федерации&quot;{КонсультантПлюс}" w:history="1">
        <w:r>
          <w:rPr>
            <w:color w:val="0000FF"/>
          </w:rPr>
          <w:t>N 250-ФЗ</w:t>
        </w:r>
      </w:hyperlink>
      <w:r>
        <w:t xml:space="preserve">, от 06.12.2011 </w:t>
      </w:r>
      <w:hyperlink r:id="rId4350" w:tooltip="Федеральный закон от 06.12.2011 N 400-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t xml:space="preserve">, от 07.12.2011 </w:t>
      </w:r>
      <w:hyperlink r:id="rId4351"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01.03.2012 </w:t>
      </w:r>
      <w:hyperlink r:id="rId4352"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08.06.2012 </w:t>
      </w:r>
      <w:hyperlink r:id="rId4353"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25.12.2012 </w:t>
      </w:r>
      <w:hyperlink r:id="rId4354" w:tooltip="Федеральный закон от 25.12.2012 N 252-ФЗ (ред. от 14.10.2014) &quot;О внесении изменений в Кодекс Российской Федерации об административных правонарушениях и статью 2 Федерального закона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29.12.2012 </w:t>
      </w:r>
      <w:hyperlink r:id="rId4355"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xml:space="preserve">, от 30.12.2012 </w:t>
      </w:r>
      <w:hyperlink r:id="rId4356" w:tooltip="Федеральный закон от 30.12.2012 N 315-ФЗ &quot;О внесении изменений в Федеральный закон &quot;О правовом положении иностранных граждан в Российской Федерации&quot; и статьи 18.9 и 28.3 Кодекса Российской Федерации об административных правонарушениях&quot;{КонсультантПлюс}" w:history="1">
        <w:r>
          <w:rPr>
            <w:color w:val="0000FF"/>
          </w:rPr>
          <w:t>N 315-ФЗ</w:t>
        </w:r>
      </w:hyperlink>
      <w:r>
        <w:t xml:space="preserve">, от 05.04.2013 </w:t>
      </w:r>
      <w:hyperlink r:id="rId4357"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29.06.2013 </w:t>
      </w:r>
      <w:hyperlink r:id="rId4358"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t xml:space="preserve">, от 23.07.2013 </w:t>
      </w:r>
      <w:hyperlink r:id="rId4359"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t xml:space="preserve">, от 23.07.2013 </w:t>
      </w:r>
      <w:hyperlink r:id="rId436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23.07.2013 </w:t>
      </w:r>
      <w:hyperlink r:id="rId4361"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23.07.2013 </w:t>
      </w:r>
      <w:hyperlink r:id="rId436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w:t>
        </w:r>
        <w:r>
          <w:rPr>
            <w:color w:val="0000FF"/>
          </w:rPr>
          <w:t>З</w:t>
        </w:r>
      </w:hyperlink>
      <w:r>
        <w:t xml:space="preserve">, от 23.07.2013 </w:t>
      </w:r>
      <w:hyperlink r:id="rId4363"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23.07.2013 </w:t>
      </w:r>
      <w:hyperlink r:id="rId4364"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21.10.2013 </w:t>
      </w:r>
      <w:hyperlink r:id="rId4365"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02.11.2013 </w:t>
      </w:r>
      <w:hyperlink r:id="rId4366" w:tooltip="Федеральный закон от 02.11.2013 N 304-ФЗ &quot;О внесении изменений в статью 44 Федерального закона &quot;О связи&quot; и Кодекс Российской Федерации об административных правонарушениях&quot;{КонсультантПлюс}" w:history="1">
        <w:r>
          <w:rPr>
            <w:color w:val="0000FF"/>
          </w:rPr>
          <w:t>N 304-ФЗ</w:t>
        </w:r>
      </w:hyperlink>
      <w:r>
        <w:t xml:space="preserve">, от 25.11.2013 </w:t>
      </w:r>
      <w:hyperlink r:id="rId4367"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xml:space="preserve">, от 21.12.2013 </w:t>
      </w:r>
      <w:hyperlink r:id="rId436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от 21.12.2013 </w:t>
      </w:r>
      <w:hyperlink r:id="rId4369"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21.12.2013 </w:t>
      </w:r>
      <w:hyperlink r:id="rId4370" w:tooltip="Федеральный закон от 21.12.2013 N 375-ФЗ &quot;О внесении изменений в отдельные законодательные акты Российской Федерации&quot;{КонсультантПлюс}" w:history="1">
        <w:r>
          <w:rPr>
            <w:color w:val="0000FF"/>
          </w:rPr>
          <w:t>N 375-ФЗ</w:t>
        </w:r>
      </w:hyperlink>
      <w:r>
        <w:t xml:space="preserve">, от 28.12.2013 </w:t>
      </w:r>
      <w:hyperlink r:id="rId4371"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03.02.2014 </w:t>
      </w:r>
      <w:hyperlink r:id="rId4372" w:tooltip="Федеральный закон от 03.02.2014 N 8-ФЗ &quot;О внесении изменений в статью 12 Федерального закона &quot;О полиции&quot; и статью 28.3 Кодекса Российской Федерации об административных правонарушениях&quot;{КонсультантПлюс}" w:history="1">
        <w:r>
          <w:rPr>
            <w:color w:val="0000FF"/>
          </w:rPr>
          <w:t>N 8-ФЗ</w:t>
        </w:r>
      </w:hyperlink>
      <w:r>
        <w:t xml:space="preserve">, от 03.02.2014 </w:t>
      </w:r>
      <w:hyperlink r:id="rId437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xml:space="preserve">, от 02.04.2014 </w:t>
      </w:r>
      <w:hyperlink r:id="rId437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05.05.2014 </w:t>
      </w:r>
      <w:hyperlink r:id="rId4375"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t xml:space="preserve">, от 05.05.2014 </w:t>
      </w:r>
      <w:hyperlink r:id="rId4376" w:tooltip="Федеральный закон от 05.05.2014 N 105-ФЗ &quot;О внесении изменений в отдельные законодательные акты Российской Федерации&quot;{КонсультантПлюс}" w:history="1">
        <w:r>
          <w:rPr>
            <w:color w:val="0000FF"/>
          </w:rPr>
          <w:t>N 105-ФЗ</w:t>
        </w:r>
      </w:hyperlink>
      <w:r>
        <w:t xml:space="preserve">, от 21.07.2014 </w:t>
      </w:r>
      <w:hyperlink r:id="rId4377"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21.07.2014 </w:t>
      </w:r>
      <w:hyperlink r:id="rId4378" w:tooltip="Федеральный закон от 21.07.2014 N 227-ФЗ &quot;О внесении изменений в отдельные законодательные акты Российской Федерации в связи с совершенствованием законодательства об обороте оружия&quot;{КонсультантПлюс}" w:history="1">
        <w:r>
          <w:rPr>
            <w:color w:val="0000FF"/>
          </w:rPr>
          <w:t>N 227-ФЗ</w:t>
        </w:r>
      </w:hyperlink>
      <w:r>
        <w:t xml:space="preserve">, от 21.07.2014 </w:t>
      </w:r>
      <w:hyperlink r:id="rId4379"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t xml:space="preserve">, от 21.07.2014 </w:t>
      </w:r>
      <w:hyperlink r:id="rId4380" w:tooltip="Федеральный закон от 21.07.2014 N 277-ФЗ &quot;О внесении изменений в отдельные законодательные акты Российской Федерации&quot;{КонсультантПлюс}" w:history="1">
        <w:r>
          <w:rPr>
            <w:color w:val="0000FF"/>
          </w:rPr>
          <w:t>N 277-ФЗ</w:t>
        </w:r>
      </w:hyperlink>
      <w:r>
        <w:t xml:space="preserve">, от 14.10.2014 </w:t>
      </w:r>
      <w:hyperlink r:id="rId438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24.11.2014 </w:t>
      </w:r>
      <w:hyperlink r:id="rId4382" w:tooltip="Федеральный закон от 24.11.2014 N 370-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370-ФЗ</w:t>
        </w:r>
      </w:hyperlink>
      <w:r>
        <w:t>, от 31.1</w:t>
      </w:r>
      <w:r>
        <w:t xml:space="preserve">2.2014 </w:t>
      </w:r>
      <w:hyperlink r:id="rId4383"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ind w:firstLine="540"/>
        <w:jc w:val="both"/>
      </w:pPr>
      <w:r>
        <w:t xml:space="preserve">2) - 3) утратили силу. - Федеральный </w:t>
      </w:r>
      <w:hyperlink r:id="rId438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4) должностные лица органов, уполномоченных на осуществление функций в сфере контроля (надзора) за деятельность</w:t>
      </w:r>
      <w:r>
        <w:t>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w:t>
      </w:r>
      <w:r>
        <w:t xml:space="preserve">нарушениях, предусмотренных </w:t>
      </w:r>
      <w:hyperlink w:anchor="Par891" w:tooltip="Ссылка на текущий документ" w:history="1">
        <w:r>
          <w:rPr>
            <w:color w:val="0000FF"/>
          </w:rPr>
          <w:t>статьей 5.26</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6853" w:tooltip="Ссылка на текущий документ" w:history="1">
        <w:r>
          <w:rPr>
            <w:color w:val="0000FF"/>
          </w:rPr>
          <w:t>19.7.5-2</w:t>
        </w:r>
      </w:hyperlink>
      <w:r>
        <w:t xml:space="preserve">, </w:t>
      </w:r>
      <w:hyperlink w:anchor="Par7268" w:tooltip="Ссылка на текущий документ" w:history="1">
        <w:r>
          <w:rPr>
            <w:color w:val="0000FF"/>
          </w:rPr>
          <w:t>частью 1 статьи 19.34</w:t>
        </w:r>
      </w:hyperlink>
      <w:r>
        <w:t xml:space="preserve"> настоящего Кодекса;</w:t>
      </w:r>
    </w:p>
    <w:p w:rsidR="00000000" w:rsidRDefault="00DF0703">
      <w:pPr>
        <w:pStyle w:val="ConsPlusNormal"/>
        <w:jc w:val="both"/>
      </w:pPr>
      <w:r>
        <w:t xml:space="preserve">(п. 4 в ред. Федерального </w:t>
      </w:r>
      <w:hyperlink r:id="rId4385" w:tooltip="Федеральный закон от 02.05.2015 N 117-ФЗ &quot;О внесении изменений в статьи 23.68 и 28.3 Кодекса Российской Федерации об административных правонарушениях&quot;{КонсультантПлюс}" w:history="1">
        <w:r>
          <w:rPr>
            <w:color w:val="0000FF"/>
          </w:rPr>
          <w:t>закона</w:t>
        </w:r>
      </w:hyperlink>
      <w:r>
        <w:t xml:space="preserve"> от 02.05.2015 N 117-ФЗ)</w:t>
      </w:r>
    </w:p>
    <w:p w:rsidR="00000000" w:rsidRDefault="00DF0703">
      <w:pPr>
        <w:pStyle w:val="ConsPlusNormal"/>
        <w:ind w:firstLine="540"/>
        <w:jc w:val="both"/>
      </w:pPr>
      <w:r>
        <w:t>5) должностные лица налоговых органов - об админис</w:t>
      </w:r>
      <w:r>
        <w:t xml:space="preserve">тративных правонарушениях, предусмотренных </w:t>
      </w:r>
      <w:hyperlink w:anchor="Par4373" w:tooltip="Ссылка на текущий документ" w:history="1">
        <w:r>
          <w:rPr>
            <w:color w:val="0000FF"/>
          </w:rPr>
          <w:t>частями 3</w:t>
        </w:r>
      </w:hyperlink>
      <w:r>
        <w:t xml:space="preserve"> и </w:t>
      </w:r>
      <w:hyperlink w:anchor="Par4375" w:tooltip="Ссылка на текущий документ" w:history="1">
        <w:r>
          <w:rPr>
            <w:color w:val="0000FF"/>
          </w:rPr>
          <w:t>4 статьи 14.1.1</w:t>
        </w:r>
      </w:hyperlink>
      <w:r>
        <w:t xml:space="preserve">, </w:t>
      </w:r>
      <w:hyperlink w:anchor="Par4378" w:tooltip="Ссылка на текущий документ" w:history="1">
        <w:r>
          <w:rPr>
            <w:color w:val="0000FF"/>
          </w:rPr>
          <w:t>статьями 14.1.1-1</w:t>
        </w:r>
      </w:hyperlink>
      <w:r>
        <w:t xml:space="preserve">, </w:t>
      </w:r>
      <w:hyperlink w:anchor="Par5204" w:tooltip="Ссылка на текущий документ" w:history="1">
        <w:r>
          <w:rPr>
            <w:color w:val="0000FF"/>
          </w:rPr>
          <w:t>15.3</w:t>
        </w:r>
      </w:hyperlink>
      <w:r>
        <w:t xml:space="preserve"> - </w:t>
      </w:r>
      <w:hyperlink w:anchor="Par5258" w:tooltip="Ссылка на текущий документ" w:history="1">
        <w:r>
          <w:rPr>
            <w:color w:val="0000FF"/>
          </w:rPr>
          <w:t>15.9</w:t>
        </w:r>
      </w:hyperlink>
      <w:r>
        <w:t xml:space="preserve">, </w:t>
      </w:r>
      <w:hyperlink w:anchor="Par5274" w:tooltip="Ссылка на текущий документ" w:history="1">
        <w:r>
          <w:rPr>
            <w:color w:val="0000FF"/>
          </w:rPr>
          <w:t>15.11</w:t>
        </w:r>
      </w:hyperlink>
      <w:r>
        <w:t xml:space="preserve">, </w:t>
      </w:r>
      <w:hyperlink w:anchor="Par6506" w:tooltip="Ссылка на текущий документ" w:history="1">
        <w:r>
          <w:rPr>
            <w:color w:val="0000FF"/>
          </w:rPr>
          <w:t>частью 3 ста</w:t>
        </w:r>
        <w:r>
          <w:rPr>
            <w:color w:val="0000FF"/>
          </w:rPr>
          <w:t>тьи 18.17</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19.07.2007 </w:t>
      </w:r>
      <w:hyperlink r:id="rId4386"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t xml:space="preserve">, от 20.07.2011 </w:t>
      </w:r>
      <w:hyperlink r:id="rId4387" w:tooltip="Федеральный закон от 20.07.2011 N 250-ФЗ &quot;О внесении изменений в отдельные законодательные акты Российской Федерации&quot;{КонсультантПлюс}" w:history="1">
        <w:r>
          <w:rPr>
            <w:color w:val="0000FF"/>
          </w:rPr>
          <w:t>N 250-ФЗ</w:t>
        </w:r>
      </w:hyperlink>
      <w:r>
        <w:t xml:space="preserve">, от 23.07.2013 </w:t>
      </w:r>
      <w:hyperlink r:id="rId4388"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24.11.2014 </w:t>
      </w:r>
      <w:hyperlink r:id="rId4389"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 xml:space="preserve">, от 22.12.2014 </w:t>
      </w:r>
      <w:hyperlink r:id="rId4390" w:tooltip="Федеральный закон от 22.12.2014 N 430-ФЗ &quo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quot;{КонсультантПлюс}" w:history="1">
        <w:r>
          <w:rPr>
            <w:color w:val="0000FF"/>
          </w:rPr>
          <w:t>N 430-ФЗ</w:t>
        </w:r>
      </w:hyperlink>
      <w:r>
        <w:t>)</w:t>
      </w:r>
    </w:p>
    <w:p w:rsidR="00000000" w:rsidRDefault="00DF0703">
      <w:pPr>
        <w:pStyle w:val="ConsPlusNormal"/>
        <w:ind w:firstLine="540"/>
        <w:jc w:val="both"/>
      </w:pPr>
      <w:r>
        <w:t xml:space="preserve">6) утратил силу. - Федеральный </w:t>
      </w:r>
      <w:hyperlink r:id="rId4391"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w:t>
      </w:r>
      <w:r>
        <w:t xml:space="preserve"> об административных правонарушениях, предусмотренных </w:t>
      </w:r>
      <w:hyperlink w:anchor="Par2860" w:tooltip="Ссылка на текущий документ" w:history="1">
        <w:r>
          <w:rPr>
            <w:color w:val="0000FF"/>
          </w:rPr>
          <w:t>статьей 9.19</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w:t>
        </w:r>
        <w:r>
          <w:rPr>
            <w:color w:val="0000FF"/>
          </w:rPr>
          <w:t>астью 1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7401" w:tooltip="Ссылка на текущий документ" w:history="1">
        <w:r>
          <w:rPr>
            <w:color w:val="0000FF"/>
          </w:rPr>
          <w:t>20.5</w:t>
        </w:r>
      </w:hyperlink>
      <w:r>
        <w:t xml:space="preserve"> - </w:t>
      </w:r>
      <w:hyperlink w:anchor="Par7416" w:tooltip="Ссылка на текущий документ" w:history="1">
        <w:r>
          <w:rPr>
            <w:color w:val="0000FF"/>
          </w:rPr>
          <w:t>20.7</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439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05.05.2014 </w:t>
      </w:r>
      <w:hyperlink r:id="rId4393"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ind w:firstLine="540"/>
        <w:jc w:val="both"/>
      </w:pPr>
      <w:r>
        <w:t>8) должностные лица органов, осуществляющих государственную регистрацию юридических лиц и инди</w:t>
      </w:r>
      <w:r>
        <w:t xml:space="preserve">видуальных предпринимателей, - об административных правонарушениях, предусмотренных </w:t>
      </w:r>
      <w:hyperlink w:anchor="Par4349" w:tooltip="Ссылка на текущий документ" w:history="1">
        <w:r>
          <w:rPr>
            <w:color w:val="0000FF"/>
          </w:rPr>
          <w:t>частью 1 статьи 14.1</w:t>
        </w:r>
      </w:hyperlink>
      <w:r>
        <w:t xml:space="preserve">, </w:t>
      </w:r>
      <w:hyperlink w:anchor="Par4734" w:tooltip="Ссылка на текущий документ" w:history="1">
        <w:r>
          <w:rPr>
            <w:color w:val="0000FF"/>
          </w:rPr>
          <w:t>частью 5 статьи 14.25</w:t>
        </w:r>
      </w:hyperlink>
      <w:r>
        <w:t xml:space="preserve"> настоящего Кодек</w:t>
      </w:r>
      <w:r>
        <w:t>са;</w:t>
      </w:r>
    </w:p>
    <w:p w:rsidR="00000000" w:rsidRDefault="00DF0703">
      <w:pPr>
        <w:pStyle w:val="ConsPlusNormal"/>
        <w:jc w:val="both"/>
      </w:pPr>
      <w:r>
        <w:t xml:space="preserve">(в ред. Федеральных законов от 08.12.2003 </w:t>
      </w:r>
      <w:hyperlink r:id="rId4394" w:tooltip="Федеральный закон от 08.12.2003 N 169-ФЗ (ред. от 29.12.2012) &quot;О внесении изменений в некоторые законодательные акты Российской Федерации, а также о признании утратившими силу законодательных актов РСФСР&quot;{КонсультантПлюс}" w:history="1">
        <w:r>
          <w:rPr>
            <w:color w:val="0000FF"/>
          </w:rPr>
          <w:t>N 169-ФЗ</w:t>
        </w:r>
      </w:hyperlink>
      <w:r>
        <w:t xml:space="preserve">, от 30.03.2015 </w:t>
      </w:r>
      <w:hyperlink r:id="rId4395"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18" w:tooltip="Ссылка на текущий документ" w:history="1">
        <w:r>
          <w:rPr>
            <w:color w:val="0000FF"/>
          </w:rPr>
          <w:t>статьей 19.21</w:t>
        </w:r>
      </w:hyperlink>
      <w:r>
        <w:t xml:space="preserve"> настоящего Кодекса;</w:t>
      </w:r>
    </w:p>
    <w:p w:rsidR="00000000" w:rsidRDefault="00DF0703">
      <w:pPr>
        <w:pStyle w:val="ConsPlusNormal"/>
        <w:jc w:val="both"/>
      </w:pPr>
      <w:r>
        <w:t xml:space="preserve">(в ред. Федерального </w:t>
      </w:r>
      <w:hyperlink r:id="rId4396"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 xml:space="preserve">10) должностные лица федерального </w:t>
      </w:r>
      <w:hyperlink r:id="rId4397" w:tooltip="Постановление Правительства РФ от 01.06.2009 N 457 (ред. от 27.12.2014)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w:t>
      </w:r>
      <w:r>
        <w:t xml:space="preserve">тивных правонарушениях, предусмотренных </w:t>
      </w:r>
      <w:hyperlink w:anchor="Par4564" w:tooltip="Ссылка на текущий документ" w:history="1">
        <w:r>
          <w:rPr>
            <w:color w:val="0000FF"/>
          </w:rPr>
          <w:t>статьями 14.12</w:t>
        </w:r>
      </w:hyperlink>
      <w:r>
        <w:t xml:space="preserve">, </w:t>
      </w:r>
      <w:hyperlink w:anchor="Par4575" w:tooltip="Ссылка на текущий документ" w:history="1">
        <w:r>
          <w:rPr>
            <w:color w:val="0000FF"/>
          </w:rPr>
          <w:t>14.13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 в случае, если данные правона</w:t>
      </w:r>
      <w:r>
        <w:t xml:space="preserve">рушения совершены арбитражными управляющими, а также об административных правонарушениях, предусмотренных </w:t>
      </w:r>
      <w:hyperlink w:anchor="Par4682" w:tooltip="Ссылка на текущий документ" w:history="1">
        <w:r>
          <w:rPr>
            <w:color w:val="0000FF"/>
          </w:rPr>
          <w:t>статьей 14.23</w:t>
        </w:r>
      </w:hyperlink>
      <w:r>
        <w:t xml:space="preserve"> настоящего Кодекса;</w:t>
      </w:r>
    </w:p>
    <w:p w:rsidR="00000000" w:rsidRDefault="00DF0703">
      <w:pPr>
        <w:pStyle w:val="ConsPlusNormal"/>
        <w:jc w:val="both"/>
      </w:pPr>
      <w:r>
        <w:t xml:space="preserve">(п. 10 в ред. Федерального </w:t>
      </w:r>
      <w:hyperlink r:id="rId439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85" w:tooltip="Ссылка на текущий документ" w:history="1">
        <w:r>
          <w:rPr>
            <w:color w:val="0000FF"/>
          </w:rPr>
          <w:t>частями 4</w:t>
        </w:r>
      </w:hyperlink>
      <w:r>
        <w:t xml:space="preserve"> и </w:t>
      </w:r>
      <w:hyperlink w:anchor="Par2087" w:tooltip="Ссылка на текущий документ" w:history="1">
        <w:r>
          <w:rPr>
            <w:color w:val="0000FF"/>
          </w:rPr>
          <w:t>5 статьи 7.32</w:t>
        </w:r>
      </w:hyperlink>
      <w:r>
        <w:t xml:space="preserve">, </w:t>
      </w:r>
      <w:hyperlink w:anchor="Par5274" w:tooltip="Ссылка на текущий документ" w:history="1">
        <w:r>
          <w:rPr>
            <w:color w:val="0000FF"/>
          </w:rPr>
          <w:t>статьей 15.11</w:t>
        </w:r>
      </w:hyperlink>
      <w:r>
        <w:t xml:space="preserve">, </w:t>
      </w:r>
      <w:hyperlink w:anchor="Par6590" w:tooltip="Ссылка на текущий документ" w:history="1">
        <w:r>
          <w:rPr>
            <w:color w:val="0000FF"/>
          </w:rPr>
          <w:t>частью 1 статьи 19.4</w:t>
        </w:r>
      </w:hyperlink>
      <w:r>
        <w:t xml:space="preserve">, </w:t>
      </w:r>
      <w:hyperlink w:anchor="Par6761" w:tooltip="Ссылка на текущий документ" w:history="1">
        <w:r>
          <w:rPr>
            <w:color w:val="0000FF"/>
          </w:rPr>
          <w:t>статьями 19.6</w:t>
        </w:r>
      </w:hyperlink>
      <w:r>
        <w:t xml:space="preserve"> и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23.07.2013 </w:t>
      </w:r>
      <w:hyperlink r:id="rId4399"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28.12.2013 </w:t>
      </w:r>
      <w:hyperlink r:id="rId4400"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F0703">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417" w:tooltip="Ссылка на текущий документ" w:history="1">
        <w:r>
          <w:rPr>
            <w:color w:val="0000FF"/>
          </w:rPr>
          <w:t>статьями 6.15</w:t>
        </w:r>
      </w:hyperlink>
      <w:r>
        <w:t xml:space="preserve">, </w:t>
      </w:r>
      <w:hyperlink w:anchor="Par1427" w:tooltip="Ссылка на текущий документ" w:history="1">
        <w:r>
          <w:rPr>
            <w:color w:val="0000FF"/>
          </w:rPr>
          <w:t>6.16</w:t>
        </w:r>
      </w:hyperlink>
      <w:r>
        <w:t xml:space="preserve">, </w:t>
      </w:r>
      <w:hyperlink w:anchor="Par1624" w:tooltip="Ссылка на текущий документ" w:history="1">
        <w:r>
          <w:rPr>
            <w:color w:val="0000FF"/>
          </w:rPr>
          <w:t>6.33</w:t>
        </w:r>
      </w:hyperlink>
      <w:r>
        <w:t xml:space="preserve">, </w:t>
      </w:r>
      <w:hyperlink w:anchor="Par1741" w:tooltip="Ссылка на текущий документ" w:history="1">
        <w:r>
          <w:rPr>
            <w:color w:val="0000FF"/>
          </w:rPr>
          <w:t>частью 1 статьи 7.12</w:t>
        </w:r>
      </w:hyperlink>
      <w:r>
        <w:t xml:space="preserve">, </w:t>
      </w:r>
      <w:hyperlink w:anchor="Par3193" w:tooltip="Ссылка на текущий документ" w:history="1">
        <w:r>
          <w:rPr>
            <w:color w:val="0000FF"/>
          </w:rPr>
          <w:t>статьями 11.14</w:t>
        </w:r>
      </w:hyperlink>
      <w:r>
        <w:t xml:space="preserve">, </w:t>
      </w:r>
      <w:hyperlink w:anchor="Par3229" w:tooltip="Ссылка на текущий документ" w:history="1">
        <w:r>
          <w:rPr>
            <w:color w:val="0000FF"/>
          </w:rPr>
          <w:t>11.15</w:t>
        </w:r>
      </w:hyperlink>
      <w:r>
        <w:t xml:space="preserve">, </w:t>
      </w:r>
      <w:hyperlink w:anchor="Par4547" w:tooltip="Ссылка на текущий документ" w:history="1">
        <w:r>
          <w:rPr>
            <w:color w:val="0000FF"/>
          </w:rPr>
          <w:t>14.10</w:t>
        </w:r>
      </w:hyperlink>
      <w:r>
        <w:t xml:space="preserve">, </w:t>
      </w:r>
      <w:hyperlink w:anchor="Par5084" w:tooltip="Ссылка на текущий документ" w:history="1">
        <w:r>
          <w:rPr>
            <w:color w:val="0000FF"/>
          </w:rPr>
          <w:t>14.50</w:t>
        </w:r>
      </w:hyperlink>
      <w:r>
        <w:t xml:space="preserve">, </w:t>
      </w:r>
      <w:hyperlink w:anchor="Par5232" w:tooltip="Ссылка на текущий документ" w:history="1">
        <w:r>
          <w:rPr>
            <w:color w:val="0000FF"/>
          </w:rPr>
          <w:t>частью 1 статьи 15.6</w:t>
        </w:r>
      </w:hyperlink>
      <w:r>
        <w:t xml:space="preserve">, </w:t>
      </w:r>
      <w:hyperlink w:anchor="Par5247" w:tooltip="Ссылка на текущий документ" w:history="1">
        <w:r>
          <w:rPr>
            <w:color w:val="0000FF"/>
          </w:rPr>
          <w:t>частью 2 статьи 15.7</w:t>
        </w:r>
      </w:hyperlink>
      <w:r>
        <w:t xml:space="preserve">, </w:t>
      </w:r>
      <w:hyperlink w:anchor="Par5251" w:tooltip="Ссылка на текущий документ" w:history="1">
        <w:r>
          <w:rPr>
            <w:color w:val="0000FF"/>
          </w:rPr>
          <w:t>статьями 15.8</w:t>
        </w:r>
      </w:hyperlink>
      <w:r>
        <w:t xml:space="preserve">, </w:t>
      </w:r>
      <w:hyperlink w:anchor="Par5258" w:tooltip="Ссылка на текущий документ" w:history="1">
        <w:r>
          <w:rPr>
            <w:color w:val="0000FF"/>
          </w:rPr>
          <w:t>15.9</w:t>
        </w:r>
      </w:hyperlink>
      <w:r>
        <w:t xml:space="preserve">, </w:t>
      </w:r>
      <w:hyperlink w:anchor="Par5928" w:tooltip="Ссылка на текущий документ" w:history="1">
        <w:r>
          <w:rPr>
            <w:color w:val="0000FF"/>
          </w:rPr>
          <w:t>частью 2 статьи 16.1</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w:t>
        </w:r>
        <w:r>
          <w:rPr>
            <w:color w:val="0000FF"/>
          </w:rPr>
          <w:t>.6</w:t>
        </w:r>
      </w:hyperlink>
      <w:r>
        <w:t xml:space="preserve">, </w:t>
      </w:r>
      <w:hyperlink w:anchor="Par6783" w:tooltip="Ссылка на текущий документ" w:history="1">
        <w:r>
          <w:rPr>
            <w:color w:val="0000FF"/>
          </w:rPr>
          <w:t>19.7</w:t>
        </w:r>
      </w:hyperlink>
      <w:r>
        <w:t xml:space="preserve">, </w:t>
      </w:r>
      <w:hyperlink w:anchor="Par7168" w:tooltip="Ссылка на текущий документ" w:history="1">
        <w:r>
          <w:rPr>
            <w:color w:val="0000FF"/>
          </w:rPr>
          <w:t>частью 1 статьи 19.26</w:t>
        </w:r>
      </w:hyperlink>
      <w:r>
        <w:t xml:space="preserve">, </w:t>
      </w:r>
      <w:hyperlink w:anchor="Par7580" w:tooltip="Ссылка на текущий документ" w:history="1">
        <w:r>
          <w:rPr>
            <w:color w:val="0000FF"/>
          </w:rPr>
          <w:t>частью 2 статьи 20.23</w:t>
        </w:r>
      </w:hyperlink>
      <w:r>
        <w:t xml:space="preserve"> настоящего Кодекса;</w:t>
      </w:r>
    </w:p>
    <w:p w:rsidR="00000000" w:rsidRDefault="00DF0703">
      <w:pPr>
        <w:pStyle w:val="ConsPlusNormal"/>
        <w:jc w:val="both"/>
      </w:pPr>
      <w:r>
        <w:t>(в ред. Фе</w:t>
      </w:r>
      <w:r>
        <w:t xml:space="preserve">деральных законов от 20.08.2004 </w:t>
      </w:r>
      <w:hyperlink r:id="rId4401"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t xml:space="preserve">, от 09.05.2005 </w:t>
      </w:r>
      <w:hyperlink r:id="rId440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30.12.2006 </w:t>
      </w:r>
      <w:hyperlink r:id="rId4403"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КонсультантПлюс}" w:history="1">
        <w:r>
          <w:rPr>
            <w:color w:val="0000FF"/>
          </w:rPr>
          <w:t>N 266-ФЗ</w:t>
        </w:r>
      </w:hyperlink>
      <w:r>
        <w:t xml:space="preserve">, от 28.06.2009 </w:t>
      </w:r>
      <w:hyperlink r:id="rId4404"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18.07.2011 </w:t>
      </w:r>
      <w:hyperlink r:id="rId4405"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06.12.2011 </w:t>
      </w:r>
      <w:hyperlink r:id="rId4406"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N 409-ФЗ</w:t>
        </w:r>
      </w:hyperlink>
      <w:r>
        <w:t xml:space="preserve">, от 23.06.2014 </w:t>
      </w:r>
      <w:hyperlink r:id="rId4407"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 xml:space="preserve">, от 31.12.2014 </w:t>
      </w:r>
      <w:hyperlink r:id="rId440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DF0703">
      <w:pPr>
        <w:pStyle w:val="ConsPlusNormal"/>
        <w:ind w:firstLine="540"/>
        <w:jc w:val="both"/>
      </w:pPr>
      <w:r>
        <w:t>13) должностные лица ор</w:t>
      </w:r>
      <w:r>
        <w:t xml:space="preserve">ганов экспортного контроля - об административных правонарушениях, предусмотренных </w:t>
      </w:r>
      <w:hyperlink w:anchor="Par6761" w:tooltip="Ссылка на текущий документ" w:history="1">
        <w:r>
          <w:rPr>
            <w:color w:val="0000FF"/>
          </w:rPr>
          <w:t>статьей 19.6</w:t>
        </w:r>
      </w:hyperlink>
      <w:r>
        <w:t xml:space="preserve"> настоящего Кодекса;</w:t>
      </w:r>
    </w:p>
    <w:p w:rsidR="00000000" w:rsidRDefault="00DF0703">
      <w:pPr>
        <w:pStyle w:val="ConsPlusNormal"/>
        <w:jc w:val="both"/>
      </w:pPr>
      <w:r>
        <w:t xml:space="preserve">(в ред. Федерального </w:t>
      </w:r>
      <w:hyperlink r:id="rId4409"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08.05.2006 N 65-ФЗ)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410"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411"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пункт 14 части 2 статьи 28.3 после слова "предусмотренных" будет дополнен словами "статьей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6514" w:tooltip="Ссылка на текущий документ" w:history="1">
        <w:r>
          <w:rPr>
            <w:color w:val="0000FF"/>
          </w:rPr>
          <w:t>ч</w:t>
        </w:r>
        <w:r>
          <w:rPr>
            <w:color w:val="0000FF"/>
          </w:rPr>
          <w:t>астями 1</w:t>
        </w:r>
      </w:hyperlink>
      <w:r>
        <w:t xml:space="preserve"> и </w:t>
      </w:r>
      <w:hyperlink w:anchor="Par6517" w:tooltip="Ссылка на текущий документ" w:history="1">
        <w:r>
          <w:rPr>
            <w:color w:val="0000FF"/>
          </w:rPr>
          <w:t>2 статьи 18.18</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360" w:tooltip="Ссылка на текущий документ" w:history="1">
        <w:r>
          <w:rPr>
            <w:color w:val="0000FF"/>
          </w:rPr>
          <w:t>частью 3 статьи 20.2.2</w:t>
        </w:r>
      </w:hyperlink>
      <w:r>
        <w:t xml:space="preserve"> настоящего Кодекса;</w:t>
      </w:r>
    </w:p>
    <w:p w:rsidR="00000000" w:rsidRDefault="00DF0703">
      <w:pPr>
        <w:pStyle w:val="ConsPlusNormal"/>
        <w:jc w:val="both"/>
      </w:pPr>
      <w:r>
        <w:t>(в ред. Федеральных законов от 30.06.2</w:t>
      </w:r>
      <w:r>
        <w:t xml:space="preserve">003 </w:t>
      </w:r>
      <w:hyperlink r:id="rId4412"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4413"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06.12.2011 </w:t>
      </w:r>
      <w:hyperlink r:id="rId4414" w:tooltip="Федеральный закон от 06.12.2011 N 400-ФЗ &quot;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quot;{КонсультантПлюс}" w:history="1">
        <w:r>
          <w:rPr>
            <w:color w:val="0000FF"/>
          </w:rPr>
          <w:t>N 400-ФЗ</w:t>
        </w:r>
      </w:hyperlink>
      <w:r>
        <w:t xml:space="preserve">, от 21.07.2014 </w:t>
      </w:r>
      <w:hyperlink r:id="rId4415" w:tooltip="Федеральный закон от 21.07.2014 N 232-ФЗ &quot;О внесении изменений в отдельные законодательные акты Российской Федерации в части совершенствования законодательства Российской Федерации, касающегося специальных учреждений в сфере миграции&quot;{КонсультантПлюс}" w:history="1">
        <w:r>
          <w:rPr>
            <w:color w:val="0000FF"/>
          </w:rPr>
          <w:t>N 232-ФЗ</w:t>
        </w:r>
      </w:hyperlink>
      <w:r>
        <w:t xml:space="preserve">, от 21.07.2014 </w:t>
      </w:r>
      <w:hyperlink r:id="rId4416"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bookmarkStart w:id="1721" w:name="Par9620"/>
      <w:bookmarkEnd w:id="1721"/>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345" w:tooltip="Ссылка на текущий документ" w:history="1">
        <w:r>
          <w:rPr>
            <w:color w:val="0000FF"/>
          </w:rPr>
          <w:t>частями 1.1</w:t>
        </w:r>
      </w:hyperlink>
      <w:r>
        <w:t xml:space="preserve">, </w:t>
      </w:r>
      <w:hyperlink w:anchor="Par6353" w:tooltip="Ссылка на текущий документ" w:history="1">
        <w:r>
          <w:rPr>
            <w:color w:val="0000FF"/>
          </w:rPr>
          <w:t>3</w:t>
        </w:r>
      </w:hyperlink>
      <w:r>
        <w:t xml:space="preserve">, </w:t>
      </w:r>
      <w:hyperlink w:anchor="Par6356" w:tooltip="Ссылка на текущий документ" w:history="1">
        <w:r>
          <w:rPr>
            <w:color w:val="0000FF"/>
          </w:rPr>
          <w:t>4 статьи 18.8</w:t>
        </w:r>
      </w:hyperlink>
      <w:r>
        <w:t xml:space="preserve">, </w:t>
      </w:r>
      <w:hyperlink w:anchor="Par6398" w:tooltip="Ссылка на текущий документ" w:history="1">
        <w:r>
          <w:rPr>
            <w:color w:val="0000FF"/>
          </w:rPr>
          <w:t>частями 2</w:t>
        </w:r>
      </w:hyperlink>
      <w:r>
        <w:t xml:space="preserve"> и </w:t>
      </w:r>
      <w:hyperlink w:anchor="Par6401" w:tooltip="Ссылка на текущий документ" w:history="1">
        <w:r>
          <w:rPr>
            <w:color w:val="0000FF"/>
          </w:rPr>
          <w:t>3 статьи 18.10</w:t>
        </w:r>
      </w:hyperlink>
      <w:r>
        <w:t xml:space="preserve">, </w:t>
      </w:r>
      <w:hyperlink w:anchor="Par6410" w:tooltip="Ссылка на текущий документ" w:history="1">
        <w:r>
          <w:rPr>
            <w:color w:val="0000FF"/>
          </w:rPr>
          <w:t>статьями 18.11</w:t>
        </w:r>
      </w:hyperlink>
      <w:r>
        <w:t xml:space="preserve"> - </w:t>
      </w:r>
      <w:hyperlink w:anchor="Par6443" w:tooltip="Ссылка на текущий документ" w:history="1">
        <w:r>
          <w:rPr>
            <w:color w:val="0000FF"/>
          </w:rPr>
          <w:t>18.14</w:t>
        </w:r>
      </w:hyperlink>
      <w:r>
        <w:t xml:space="preserve">, </w:t>
      </w:r>
      <w:hyperlink w:anchor="Par6532" w:tooltip="Ссылка на текущий документ" w:history="1">
        <w:r>
          <w:rPr>
            <w:color w:val="0000FF"/>
          </w:rPr>
          <w:t>частями 2</w:t>
        </w:r>
      </w:hyperlink>
      <w:r>
        <w:t xml:space="preserve"> и </w:t>
      </w:r>
      <w:hyperlink w:anchor="Par6534" w:tooltip="Ссылка на текущий документ" w:history="1">
        <w:r>
          <w:rPr>
            <w:color w:val="0000FF"/>
          </w:rPr>
          <w:t>3 статьи 18.19</w:t>
        </w:r>
      </w:hyperlink>
      <w:r>
        <w:t xml:space="preserve">, </w:t>
      </w:r>
      <w:hyperlink w:anchor="Par6570" w:tooltip="Ссылка на текущий документ" w:history="1">
        <w:r>
          <w:rPr>
            <w:color w:val="0000FF"/>
          </w:rPr>
          <w:t>частью 3 статьи 19.3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602" w:tooltip="Ссылка на текущий документ" w:history="1">
        <w:r>
          <w:rPr>
            <w:color w:val="0000FF"/>
          </w:rPr>
          <w:t>частью 3 статьи 20.25</w:t>
        </w:r>
      </w:hyperlink>
      <w:r>
        <w:t xml:space="preserve"> настоящего Кодекса;</w:t>
      </w:r>
    </w:p>
    <w:p w:rsidR="00000000" w:rsidRDefault="00DF0703">
      <w:pPr>
        <w:pStyle w:val="ConsPlusNormal"/>
        <w:jc w:val="both"/>
      </w:pPr>
      <w:r>
        <w:t xml:space="preserve">(в ред. Федеральных законов от 28.12.2004 </w:t>
      </w:r>
      <w:hyperlink r:id="rId4417" w:tooltip="Федеральный закон от 28.12.2004 N 187-ФЗ &quot;О внесении изменений в Уголовный кодекс Российской Федерации,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N 187-ФЗ</w:t>
        </w:r>
      </w:hyperlink>
      <w:r>
        <w:t>, от 18.07.200</w:t>
      </w:r>
      <w:r>
        <w:t xml:space="preserve">6 </w:t>
      </w:r>
      <w:hyperlink r:id="rId4418" w:tooltip="Федеральный закон от 18.07.2006 N 121-ФЗ (ред. от 12.11.2012) &quot;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quot;{КонсультантПлюс}" w:history="1">
        <w:r>
          <w:rPr>
            <w:color w:val="0000FF"/>
          </w:rPr>
          <w:t>N 121-ФЗ</w:t>
        </w:r>
      </w:hyperlink>
      <w:r>
        <w:t xml:space="preserve">, от 05.11.2006 </w:t>
      </w:r>
      <w:hyperlink r:id="rId4419" w:tooltip="Федеральный закон от 05.11.2006 N 189-ФЗ &quot;О внесении изменений в Кодекс Российской Федерации об административных правонарушениях (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quot;{КонсультантПлюс}" w:history="1">
        <w:r>
          <w:rPr>
            <w:color w:val="0000FF"/>
          </w:rPr>
          <w:t>N 189-ФЗ</w:t>
        </w:r>
      </w:hyperlink>
      <w:r>
        <w:t xml:space="preserve">, от 06.12.2011 </w:t>
      </w:r>
      <w:hyperlink r:id="rId4420"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N 410-ФЗ</w:t>
        </w:r>
      </w:hyperlink>
      <w:r>
        <w:t xml:space="preserve">, от 23.07.2013 </w:t>
      </w:r>
      <w:hyperlink r:id="rId4421"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xml:space="preserve">, от 23.07.2013 </w:t>
      </w:r>
      <w:hyperlink r:id="rId4422"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14.10.2014 </w:t>
      </w:r>
      <w:hyperlink r:id="rId442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16) должностные лица федерального органа исполнительной власти, осуществляющего</w:t>
      </w:r>
      <w:r>
        <w:t xml:space="preserve">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10" w:tooltip="Ссылка на текущий документ" w:history="1">
        <w:r>
          <w:rPr>
            <w:color w:val="0000FF"/>
          </w:rPr>
          <w:t>частями 4</w:t>
        </w:r>
      </w:hyperlink>
      <w:r>
        <w:t xml:space="preserve"> и </w:t>
      </w:r>
      <w:hyperlink w:anchor="Par912" w:tooltip="Ссылка на текущий документ" w:history="1">
        <w:r>
          <w:rPr>
            <w:color w:val="0000FF"/>
          </w:rPr>
          <w:t>5 статьи 5.27</w:t>
        </w:r>
      </w:hyperlink>
      <w:r>
        <w:t xml:space="preserve">, </w:t>
      </w:r>
      <w:hyperlink w:anchor="Par927" w:tooltip="Ссылка на текущий документ" w:history="1">
        <w:r>
          <w:rPr>
            <w:color w:val="0000FF"/>
          </w:rPr>
          <w:t>частью 5 статьи 5.27.1</w:t>
        </w:r>
      </w:hyperlink>
      <w:r>
        <w:t xml:space="preserve">, </w:t>
      </w:r>
      <w:hyperlink w:anchor="Par5132" w:tooltip="Ссылка на текущий документ" w:history="1">
        <w:r>
          <w:rPr>
            <w:color w:val="0000FF"/>
          </w:rPr>
          <w:t>частью 2 ст</w:t>
        </w:r>
        <w:r>
          <w:rPr>
            <w:color w:val="0000FF"/>
          </w:rPr>
          <w:t>атьи 14.54</w:t>
        </w:r>
      </w:hyperlink>
      <w:r>
        <w:t xml:space="preserve">, </w:t>
      </w:r>
      <w:hyperlink w:anchor="Par6590" w:tooltip="Ссылка на текущий документ" w:history="1">
        <w:r>
          <w:rPr>
            <w:color w:val="0000FF"/>
          </w:rPr>
          <w:t>частью 1 статьи 19.4</w:t>
        </w:r>
      </w:hyperlink>
      <w:r>
        <w:t xml:space="preserve">, </w:t>
      </w:r>
      <w:hyperlink w:anchor="Par6739" w:tooltip="Ссылка на текущий документ" w:history="1">
        <w:r>
          <w:rPr>
            <w:color w:val="0000FF"/>
          </w:rPr>
          <w:t>частью 23 статьи 19.5</w:t>
        </w:r>
      </w:hyperlink>
      <w:r>
        <w:t xml:space="preserve">, </w:t>
      </w:r>
      <w:hyperlink w:anchor="Par6761" w:tooltip="Ссылка на текущий документ" w:history="1">
        <w:r>
          <w:rPr>
            <w:color w:val="0000FF"/>
          </w:rPr>
          <w:t>статьей 19.6</w:t>
        </w:r>
      </w:hyperlink>
      <w:r>
        <w:t xml:space="preserve"> настоящего Коде</w:t>
      </w:r>
      <w:r>
        <w:t>кса;</w:t>
      </w:r>
    </w:p>
    <w:p w:rsidR="00000000" w:rsidRDefault="00DF0703">
      <w:pPr>
        <w:pStyle w:val="ConsPlusNormal"/>
        <w:jc w:val="both"/>
      </w:pPr>
      <w:r>
        <w:t xml:space="preserve">(в ред. Федеральных законов от 28.12.2009 </w:t>
      </w:r>
      <w:hyperlink r:id="rId442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28.12.2013 </w:t>
      </w:r>
      <w:hyperlink r:id="rId4425"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14.10.2014 </w:t>
      </w:r>
      <w:hyperlink r:id="rId44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1030" w:tooltip="Ссылка на текущий документ" w:history="1">
        <w:r>
          <w:rPr>
            <w:color w:val="0000FF"/>
          </w:rPr>
          <w:t>статьями 5.41</w:t>
        </w:r>
      </w:hyperlink>
      <w:r>
        <w:t xml:space="preserve"> - </w:t>
      </w:r>
      <w:hyperlink w:anchor="Par1045" w:tooltip="Ссылка на текущий документ" w:history="1">
        <w:r>
          <w:rPr>
            <w:color w:val="0000FF"/>
          </w:rPr>
          <w:t>5.43</w:t>
        </w:r>
      </w:hyperlink>
      <w:r>
        <w:t xml:space="preserve">, </w:t>
      </w:r>
      <w:hyperlink w:anchor="Par2795" w:tooltip="Ссылка на текущий документ" w:history="1">
        <w:r>
          <w:rPr>
            <w:color w:val="0000FF"/>
          </w:rPr>
          <w:t>9.13</w:t>
        </w:r>
      </w:hyperlink>
      <w:r>
        <w:t xml:space="preserve">, </w:t>
      </w:r>
      <w:hyperlink w:anchor="Par2801" w:tooltip="Ссылка на текущий документ" w:history="1">
        <w:r>
          <w:rPr>
            <w:color w:val="0000FF"/>
          </w:rPr>
          <w:t>9.14</w:t>
        </w:r>
      </w:hyperlink>
      <w:r>
        <w:t xml:space="preserve">, </w:t>
      </w:r>
      <w:hyperlink w:anchor="Par3371" w:tooltip="Ссылка на текущий документ" w:history="1">
        <w:r>
          <w:rPr>
            <w:color w:val="0000FF"/>
          </w:rPr>
          <w:t>11.24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ind w:firstLine="540"/>
        <w:jc w:val="both"/>
      </w:pPr>
      <w:r>
        <w:t>18) должностные лица органов, осуществляющих ф</w:t>
      </w:r>
      <w:r>
        <w:t xml:space="preserve">ункции по контролю и надзору в сфере здравоохранения, - об административных правонарушениях, предусмотренных </w:t>
      </w:r>
      <w:hyperlink w:anchor="Par1299" w:tooltip="Ссылка на текущий документ" w:history="1">
        <w:r>
          <w:rPr>
            <w:color w:val="0000FF"/>
          </w:rPr>
          <w:t>статьями 6.2</w:t>
        </w:r>
      </w:hyperlink>
      <w:r>
        <w:t xml:space="preserve">, </w:t>
      </w:r>
      <w:hyperlink w:anchor="Par1417" w:tooltip="Ссылка на текущий документ" w:history="1">
        <w:r>
          <w:rPr>
            <w:color w:val="0000FF"/>
          </w:rPr>
          <w:t>6.15</w:t>
        </w:r>
      </w:hyperlink>
      <w:r>
        <w:t xml:space="preserve">, </w:t>
      </w:r>
      <w:hyperlink w:anchor="Par1427" w:tooltip="Ссылка на текущий документ" w:history="1">
        <w:r>
          <w:rPr>
            <w:color w:val="0000FF"/>
          </w:rPr>
          <w:t>6.16</w:t>
        </w:r>
      </w:hyperlink>
      <w:r>
        <w:t xml:space="preserve">, </w:t>
      </w:r>
      <w:hyperlink w:anchor="Par1439" w:tooltip="Ссылка на текущий документ" w:history="1">
        <w:r>
          <w:rPr>
            <w:color w:val="0000FF"/>
          </w:rPr>
          <w:t>6.16.1</w:t>
        </w:r>
      </w:hyperlink>
      <w:r>
        <w:t xml:space="preserve">, </w:t>
      </w:r>
      <w:hyperlink w:anchor="Par1533" w:tooltip="Ссылка на текущий документ" w:history="1">
        <w:r>
          <w:rPr>
            <w:color w:val="0000FF"/>
          </w:rPr>
          <w:t>статьей 6.24</w:t>
        </w:r>
      </w:hyperlink>
      <w:r>
        <w:t xml:space="preserve"> (в части курения табака на территориях и в помещениях, предназначенных для о</w:t>
      </w:r>
      <w:r>
        <w:t xml:space="preserve">казания медицинских, реабилитационных и санаторно-курортных услуг), </w:t>
      </w:r>
      <w:hyperlink w:anchor="Par1542" w:tooltip="Ссылка на текущий документ" w:history="1">
        <w:r>
          <w:rPr>
            <w:color w:val="0000FF"/>
          </w:rPr>
          <w:t>статьей 6.25</w:t>
        </w:r>
      </w:hyperlink>
      <w:r>
        <w:t xml:space="preserve">, </w:t>
      </w:r>
      <w:hyperlink w:anchor="Par1593" w:tooltip="Ссылка на текущий документ" w:history="1">
        <w:r>
          <w:rPr>
            <w:color w:val="0000FF"/>
          </w:rPr>
          <w:t>частью 4 статьи 6.29</w:t>
        </w:r>
      </w:hyperlink>
      <w:r>
        <w:t xml:space="preserve">, </w:t>
      </w:r>
      <w:hyperlink w:anchor="Par1628" w:tooltip="Ссылка на текущий документ" w:history="1">
        <w:r>
          <w:rPr>
            <w:color w:val="0000FF"/>
          </w:rPr>
          <w:t>частью 1</w:t>
        </w:r>
      </w:hyperlink>
      <w:r>
        <w:t xml:space="preserve"> (за исключением оборота фальсифицированных биологически активных добавок) и </w:t>
      </w:r>
      <w:hyperlink w:anchor="Par1630" w:tooltip="Ссылка на текущий документ" w:history="1">
        <w:r>
          <w:rPr>
            <w:color w:val="0000FF"/>
          </w:rPr>
          <w:t>частью 2 статьи 6.33</w:t>
        </w:r>
      </w:hyperlink>
      <w:r>
        <w:t xml:space="preserve">, </w:t>
      </w:r>
      <w:hyperlink w:anchor="Par3426" w:tooltip="Ссылка на текущий документ" w:history="1">
        <w:r>
          <w:rPr>
            <w:color w:val="0000FF"/>
          </w:rPr>
          <w:t>статьей</w:t>
        </w:r>
        <w:r>
          <w:rPr>
            <w:color w:val="0000FF"/>
          </w:rPr>
          <w:t xml:space="preserve"> 11.32</w:t>
        </w:r>
      </w:hyperlink>
      <w:r>
        <w:t xml:space="preserve">,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714" w:tooltip="Ссылка на текущий документ" w:history="1">
        <w:r>
          <w:rPr>
            <w:color w:val="0000FF"/>
          </w:rPr>
          <w:t>частью 15 статьи 19.5</w:t>
        </w:r>
      </w:hyperlink>
      <w:r>
        <w:t xml:space="preserve">, </w:t>
      </w:r>
      <w:hyperlink w:anchor="Par6754" w:tooltip="Ссылка на текущий документ" w:history="1">
        <w:r>
          <w:rPr>
            <w:color w:val="0000FF"/>
          </w:rPr>
          <w:t>статьями 19.5.1</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2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от 18.07.20</w:t>
      </w:r>
      <w:r>
        <w:t xml:space="preserve">11 </w:t>
      </w:r>
      <w:hyperlink r:id="rId442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01.03.2012 </w:t>
      </w:r>
      <w:hyperlink r:id="rId4429"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21.10.2013 </w:t>
      </w:r>
      <w:hyperlink r:id="rId4430"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25.11.2013 </w:t>
      </w:r>
      <w:hyperlink r:id="rId443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r>
        <w:t xml:space="preserve"> от 28.12.2013 </w:t>
      </w:r>
      <w:hyperlink r:id="rId443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t xml:space="preserve">, от 05.05.2014 </w:t>
      </w:r>
      <w:hyperlink r:id="rId4433"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14.10.2014 </w:t>
      </w:r>
      <w:hyperlink r:id="rId443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443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DF0703">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3" w:tooltip="Ссылка на текущий документ" w:history="1">
        <w:r>
          <w:rPr>
            <w:color w:val="0000FF"/>
          </w:rPr>
          <w:t>статьей 6.1</w:t>
        </w:r>
      </w:hyperlink>
      <w:r>
        <w:t xml:space="preserve">, </w:t>
      </w:r>
      <w:hyperlink w:anchor="Par1628" w:tooltip="Ссылка на текущий документ" w:history="1">
        <w:r>
          <w:rPr>
            <w:color w:val="0000FF"/>
          </w:rPr>
          <w:t>частью 1 статьи 6.33</w:t>
        </w:r>
      </w:hyperlink>
      <w:r>
        <w:t xml:space="preserve"> (в части оборота фальсифицированных биологически активных добавок), </w:t>
      </w:r>
      <w:hyperlink w:anchor="Par4738" w:tooltip="Ссылка на текущий документ" w:history="1">
        <w:r>
          <w:rPr>
            <w:color w:val="0000FF"/>
          </w:rPr>
          <w:t>статьей 14.26</w:t>
        </w:r>
      </w:hyperlink>
      <w:r>
        <w:t xml:space="preserve">, </w:t>
      </w:r>
      <w:hyperlink w:anchor="Par4878" w:tooltip="Ссылка на текущий документ" w:history="1">
        <w:r>
          <w:rPr>
            <w:color w:val="0000FF"/>
          </w:rPr>
          <w:t>частью 1 статьи 14.34</w:t>
        </w:r>
      </w:hyperlink>
      <w:r>
        <w:t xml:space="preserve">, </w:t>
      </w:r>
      <w:hyperlink w:anchor="Par5016" w:tooltip="Ссылка на текущий документ" w:history="1">
        <w:r>
          <w:rPr>
            <w:color w:val="0000FF"/>
          </w:rPr>
          <w:t>частью 3 статьи 14.43</w:t>
        </w:r>
      </w:hyperlink>
      <w:r>
        <w:t xml:space="preserve">, </w:t>
      </w:r>
      <w:hyperlink w:anchor="Par5049" w:tooltip="Ссылка на текущий документ" w:history="1">
        <w:r>
          <w:rPr>
            <w:color w:val="0000FF"/>
          </w:rPr>
          <w:t>статьей 14.46.1</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3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43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443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4439" w:tooltip="Федеральный закон от 31.12.2014 N 521-ФЗ &quot;О внесении изменений в Кодекс Российской Федерации об административных правонарушениях&quot;{КонсультантПлюс}" w:history="1">
        <w:r>
          <w:rPr>
            <w:color w:val="0000FF"/>
          </w:rPr>
          <w:t>N 521-ФЗ</w:t>
        </w:r>
      </w:hyperlink>
      <w:r>
        <w:t xml:space="preserve">, от 31.12.2014 </w:t>
      </w:r>
      <w:hyperlink r:id="rId444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DF0703">
      <w:pPr>
        <w:pStyle w:val="ConsPlusNormal"/>
        <w:ind w:firstLine="540"/>
        <w:jc w:val="both"/>
      </w:pPr>
      <w:r>
        <w:t xml:space="preserve">20) утратил силу. - Федеральный </w:t>
      </w:r>
      <w:hyperlink r:id="rId444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21) должностные лица органов, осуществляющих государственный ветеринарный надзор, - об административных правонарушениях, пред</w:t>
      </w:r>
      <w:r>
        <w:t xml:space="preserve">усмотренных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частью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18.07.2011 </w:t>
      </w:r>
      <w:hyperlink r:id="rId4442"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23.07.2013 </w:t>
      </w:r>
      <w:hyperlink r:id="rId4443" w:tooltip="Федеральный закон от 23.07.2013 N 199-ФЗ &quot;О внесении изменений в Кодекс Российской Федерации об административных правонарушениях&quot;{КонсультантПлюс}" w:history="1">
        <w:r>
          <w:rPr>
            <w:color w:val="0000FF"/>
          </w:rPr>
          <w:t>N 199-ФЗ</w:t>
        </w:r>
      </w:hyperlink>
      <w:r>
        <w:t xml:space="preserve">, от 14.10.2014 </w:t>
      </w:r>
      <w:hyperlink r:id="rId44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22) должностные лица органов, осуществляющих федеральный государственны</w:t>
      </w:r>
      <w:r>
        <w:t>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w:t>
      </w:r>
      <w:r>
        <w:t xml:space="preserve">х правонарушениях, предусмотренных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w:t>
      </w:r>
      <w:hyperlink w:anchor="Par6714" w:tooltip="Ссылка на текущий документ" w:history="1">
        <w:r>
          <w:rPr>
            <w:color w:val="0000FF"/>
          </w:rPr>
          <w:t>15</w:t>
        </w:r>
      </w:hyperlink>
      <w:r>
        <w:t xml:space="preserve">, </w:t>
      </w:r>
      <w:hyperlink w:anchor="Par6745" w:tooltip="Ссылка на текущий документ" w:history="1">
        <w:r>
          <w:rPr>
            <w:color w:val="0000FF"/>
          </w:rPr>
          <w:t>25</w:t>
        </w:r>
      </w:hyperlink>
      <w:r>
        <w:t xml:space="preserve">, </w:t>
      </w:r>
      <w:hyperlink w:anchor="Par6748" w:tooltip="Ссылка на текущий документ" w:history="1">
        <w:r>
          <w:rPr>
            <w:color w:val="0000FF"/>
          </w:rPr>
          <w:t>26 статьи 19.5</w:t>
        </w:r>
      </w:hyperlink>
      <w:r>
        <w:t xml:space="preserve">, </w:t>
      </w:r>
      <w:hyperlink w:anchor="Par6761" w:tooltip="Ссылка на текущий документ" w:history="1">
        <w:r>
          <w:rPr>
            <w:color w:val="0000FF"/>
          </w:rPr>
          <w:t>статьями</w:t>
        </w:r>
        <w:r>
          <w:rPr>
            <w:color w:val="0000FF"/>
          </w:rPr>
          <w:t xml:space="preserve">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4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w:t>
      </w:r>
      <w:r>
        <w:t xml:space="preserve">18.07.2011 </w:t>
      </w:r>
      <w:hyperlink r:id="rId444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444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4448"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 xml:space="preserve">23) - 26) утратили силу. - Федеральный </w:t>
      </w:r>
      <w:hyperlink r:id="rId444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80" w:tooltip="Ссылка на текущий документ" w:history="1">
        <w:r>
          <w:rPr>
            <w:color w:val="0000FF"/>
          </w:rPr>
          <w:t>статьей 10.11</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w:t>
        </w:r>
        <w:r>
          <w:rPr>
            <w:color w:val="0000FF"/>
          </w:rPr>
          <w:t>.6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Федерального </w:t>
      </w:r>
      <w:hyperlink r:id="rId445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28) утратил силу. - Федеральный </w:t>
      </w:r>
      <w:hyperlink r:id="rId445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29) должностные лица органов, осуществляющих государственный земельный надзор за охраной и использованием земель, - об административных правонар</w:t>
      </w:r>
      <w:r>
        <w:t xml:space="preserve">ушениях, предусмотренных </w:t>
      </w:r>
      <w:hyperlink w:anchor="Par6590" w:tooltip="Ссылка на текущий документ" w:history="1">
        <w:r>
          <w:rPr>
            <w:color w:val="0000FF"/>
          </w:rPr>
          <w:t>частью 1 статьи 19.4</w:t>
        </w:r>
      </w:hyperlink>
      <w:r>
        <w:t xml:space="preserve">, </w:t>
      </w:r>
      <w:hyperlink w:anchor="Par6745" w:tooltip="Ссылка на текущий документ" w:history="1">
        <w:r>
          <w:rPr>
            <w:color w:val="0000FF"/>
          </w:rPr>
          <w:t>частями 25</w:t>
        </w:r>
      </w:hyperlink>
      <w:r>
        <w:t xml:space="preserve">, </w:t>
      </w:r>
      <w:hyperlink w:anchor="Par6748" w:tooltip="Ссылка на текущий документ" w:history="1">
        <w:r>
          <w:rPr>
            <w:color w:val="0000FF"/>
          </w:rPr>
          <w:t>26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14.10.2014 </w:t>
      </w:r>
      <w:hyperlink r:id="rId445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4453"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30) должностные лица органов, осуществляющих государственный надзор за геологическим изучением, рациональным использ</w:t>
      </w:r>
      <w:r>
        <w:t xml:space="preserve">ованием и охраной недр,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5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03.05.2012 </w:t>
      </w:r>
      <w:hyperlink r:id="rId4455"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t xml:space="preserve">, от 14.10.2014 </w:t>
      </w:r>
      <w:hyperlink r:id="rId445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31) должностные лица органов, осуществляющих государственный надзор в области использования и охраны водных</w:t>
      </w:r>
      <w:r>
        <w:t xml:space="preserve"> объектов, - об административных правонарушениях, предусмотренных </w:t>
      </w:r>
      <w:hyperlink w:anchor="Par2860" w:tooltip="Ссылка на текущий документ" w:history="1">
        <w:r>
          <w:rPr>
            <w:color w:val="0000FF"/>
          </w:rPr>
          <w:t>статьей 9.19</w:t>
        </w:r>
      </w:hyperlink>
      <w:r>
        <w:t xml:space="preserve">,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03.06.2006 </w:t>
      </w:r>
      <w:hyperlink r:id="rId4457"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27.07.2010 </w:t>
      </w:r>
      <w:hyperlink r:id="rId4458"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18.07.2011 </w:t>
      </w:r>
      <w:hyperlink r:id="rId445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03.05.2012 </w:t>
      </w:r>
      <w:hyperlink r:id="rId4460" w:tooltip="Федеральный закон от 03.05.2012 N 44-ФЗ (ред. от 14.10.2014) &quot;О внесении изменений в Кодекс Российской Федерации об административных правонарушениях&quot;{КонсультантПлюс}" w:history="1">
        <w:r>
          <w:rPr>
            <w:color w:val="0000FF"/>
          </w:rPr>
          <w:t>N 44-ФЗ</w:t>
        </w:r>
      </w:hyperlink>
      <w:r>
        <w:t xml:space="preserve">, от 14.10.2014 </w:t>
      </w:r>
      <w:hyperlink r:id="rId446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32) должностные лица органов, осуществляющих федеральный государственный лесной надзор (лесную </w:t>
      </w:r>
      <w:r>
        <w:t xml:space="preserve">охрану), - об административных правонарушениях, предусмотренных </w:t>
      </w:r>
      <w:hyperlink w:anchor="Par2427" w:tooltip="Ссылка на текущий документ" w:history="1">
        <w:r>
          <w:rPr>
            <w:color w:val="0000FF"/>
          </w:rPr>
          <w:t>частью 2 статьи 8.28</w:t>
        </w:r>
      </w:hyperlink>
      <w:r>
        <w:t xml:space="preserve">, </w:t>
      </w:r>
      <w:hyperlink w:anchor="Par2455" w:tooltip="Ссылка на текущий документ" w:history="1">
        <w:r>
          <w:rPr>
            <w:color w:val="0000FF"/>
          </w:rPr>
          <w:t>частями 3</w:t>
        </w:r>
      </w:hyperlink>
      <w:r>
        <w:t xml:space="preserve"> и </w:t>
      </w:r>
      <w:hyperlink w:anchor="Par2463" w:tooltip="Ссылка на текущий документ" w:history="1">
        <w:r>
          <w:rPr>
            <w:color w:val="0000FF"/>
          </w:rPr>
          <w:t>5 статьи 8.28.1</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02.07.2005 </w:t>
      </w:r>
      <w:hyperlink r:id="rId4462" w:tooltip="Федеральный закон от 02.07.2005 N 82-ФЗ &quot;О внесении изменений в Кодекс Российской Федерации об административных правонарушениях&quot;{КонсультантПлюс}" w:history="1">
        <w:r>
          <w:rPr>
            <w:color w:val="0000FF"/>
          </w:rPr>
          <w:t>N 82-ФЗ</w:t>
        </w:r>
      </w:hyperlink>
      <w:r>
        <w:t xml:space="preserve">, от 04.12.2006 </w:t>
      </w:r>
      <w:hyperlink r:id="rId4463" w:tooltip="Федеральный закон от 04.12.2006 N 201-ФЗ (ред. от 31.12.2014) &quot;О введении в действие Лесного кодекса Российской Федерации&quot;{КонсультантПлюс}" w:history="1">
        <w:r>
          <w:rPr>
            <w:color w:val="0000FF"/>
          </w:rPr>
          <w:t>N 201-ФЗ</w:t>
        </w:r>
      </w:hyperlink>
      <w:r>
        <w:t xml:space="preserve">, от 28.12.2009 </w:t>
      </w:r>
      <w:hyperlink r:id="rId446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28.12.2013 </w:t>
      </w:r>
      <w:hyperlink r:id="rId446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t xml:space="preserve">, от 12.03.2014 </w:t>
      </w:r>
      <w:hyperlink r:id="rId4466"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w:t>
      </w:r>
    </w:p>
    <w:p w:rsidR="00000000" w:rsidRDefault="00DF0703">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1" w:tooltip="Ссылка на текущий документ"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551" w:tooltip="Ссылка на текущий документ" w:history="1">
        <w:r>
          <w:rPr>
            <w:color w:val="0000FF"/>
          </w:rPr>
          <w:t>частями 1.2</w:t>
        </w:r>
      </w:hyperlink>
      <w:r>
        <w:t xml:space="preserve">, </w:t>
      </w:r>
      <w:hyperlink w:anchor="Par2554" w:tooltip="Ссылка на текущий документ"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(в ред. Федеральных законов от 28.</w:t>
      </w:r>
      <w:r>
        <w:t xml:space="preserve">12.2009 </w:t>
      </w:r>
      <w:hyperlink r:id="rId446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23.07.2013 </w:t>
      </w:r>
      <w:hyperlink r:id="rId4468"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14.10.2014 </w:t>
      </w:r>
      <w:hyperlink r:id="rId446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w:t>
      </w:r>
      <w:r>
        <w:t xml:space="preserve">го мира и среды их обитания, - об административных правонарушениях, предусмотренных </w:t>
      </w:r>
      <w:hyperlink w:anchor="Par1731" w:tooltip="Ссылка на текущий документ"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w:t>
      </w:r>
      <w:r>
        <w:t xml:space="preserve">иродных территорий федерального значения), </w:t>
      </w:r>
      <w:hyperlink w:anchor="Par2551" w:tooltip="Ссылка на текущий документ" w:history="1">
        <w:r>
          <w:rPr>
            <w:color w:val="0000FF"/>
          </w:rPr>
          <w:t>частями 1.2</w:t>
        </w:r>
      </w:hyperlink>
      <w:r>
        <w:t xml:space="preserve">, </w:t>
      </w:r>
      <w:hyperlink w:anchor="Par2554"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w:t>
      </w:r>
      <w:r>
        <w:t xml:space="preserve">иях особо охраняемых природных территорий федерального значения),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29.12.2006 </w:t>
      </w:r>
      <w:hyperlink r:id="rId447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N 258-ФЗ</w:t>
        </w:r>
      </w:hyperlink>
      <w:r>
        <w:t xml:space="preserve">, от 28.12.2009 </w:t>
      </w:r>
      <w:hyperlink r:id="rId447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23.07.2013 </w:t>
      </w:r>
      <w:hyperlink r:id="rId4472"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14.10.2014 </w:t>
      </w:r>
      <w:hyperlink r:id="rId447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35) должностные лица органов, осуществляющих федеральный государственный контроль (надзор) в </w:t>
      </w:r>
      <w:r>
        <w:t xml:space="preserve">области рыболовства и сохранения водных биологических ресурсов,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w:t>
        </w:r>
        <w:r>
          <w:rPr>
            <w:color w:val="0000FF"/>
          </w:rPr>
          <w:t xml:space="preserve">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7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14.10.2014 </w:t>
      </w:r>
      <w:hyperlink r:id="rId447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36) должностные лица федерального органа исполнительной власти в области гидрометеорологии и </w:t>
      </w:r>
      <w:r>
        <w:t xml:space="preserve">смежных с ней областях - об административных правонарушениях, предусмотренных </w:t>
      </w:r>
      <w:hyperlink w:anchor="Par4352" w:tooltip="Ссылка на текущий документ" w:history="1">
        <w:r>
          <w:rPr>
            <w:color w:val="0000FF"/>
          </w:rPr>
          <w:t>частями 2</w:t>
        </w:r>
      </w:hyperlink>
      <w:r>
        <w:t xml:space="preserve"> - </w:t>
      </w:r>
      <w:hyperlink w:anchor="Par4358" w:tooltip="Ссылка на текущий документ" w:history="1">
        <w:r>
          <w:rPr>
            <w:color w:val="0000FF"/>
          </w:rPr>
          <w:t>4 статьи 14.1</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19.20 </w:t>
      </w:r>
      <w:r>
        <w:t>настоящего Кодекса;</w:t>
      </w:r>
    </w:p>
    <w:p w:rsidR="00000000" w:rsidRDefault="00DF0703">
      <w:pPr>
        <w:pStyle w:val="ConsPlusNormal"/>
        <w:jc w:val="both"/>
      </w:pPr>
      <w:r>
        <w:t xml:space="preserve">(в ред. Федеральных законов от 02.07.2005 </w:t>
      </w:r>
      <w:hyperlink r:id="rId4476"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xml:space="preserve">, от 14.10.2014 </w:t>
      </w:r>
      <w:hyperlink r:id="rId44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37) должностные лица органов, осуществляющих государственный экологический надзор</w:t>
      </w:r>
      <w:r>
        <w:t xml:space="preserve">, - об административных правонарушениях, предусмотренных </w:t>
      </w:r>
      <w:hyperlink w:anchor="Par1731" w:tooltip="Ссылка на текущий документ" w:history="1">
        <w:r>
          <w:rPr>
            <w:color w:val="0000FF"/>
          </w:rPr>
          <w:t>частью 2 статьи 7.11</w:t>
        </w:r>
      </w:hyperlink>
      <w:r>
        <w:t xml:space="preserve">, </w:t>
      </w:r>
      <w:hyperlink w:anchor="Par4738" w:tooltip="Ссылка на текущий документ" w:history="1">
        <w:r>
          <w:rPr>
            <w:color w:val="0000FF"/>
          </w:rPr>
          <w:t>статьей 14.26</w:t>
        </w:r>
      </w:hyperlink>
      <w:r>
        <w:t xml:space="preserve">,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w:t>
      </w:r>
      <w:hyperlink w:anchor="Par6714" w:tooltip="Ссылка на текущий документ" w:history="1">
        <w:r>
          <w:rPr>
            <w:color w:val="0000FF"/>
          </w:rPr>
          <w:t>15</w:t>
        </w:r>
      </w:hyperlink>
      <w:r>
        <w:t xml:space="preserve">, </w:t>
      </w:r>
      <w:hyperlink w:anchor="Par6745" w:tooltip="Ссылка на текущий документ" w:history="1">
        <w:r>
          <w:rPr>
            <w:color w:val="0000FF"/>
          </w:rPr>
          <w:t>25</w:t>
        </w:r>
      </w:hyperlink>
      <w:r>
        <w:t xml:space="preserve">, </w:t>
      </w:r>
      <w:hyperlink w:anchor="Par6748" w:tooltip="Ссылка на текущий документ" w:history="1">
        <w:r>
          <w:rPr>
            <w:color w:val="0000FF"/>
          </w:rPr>
          <w:t>26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04.07.2003 </w:t>
      </w:r>
      <w:hyperlink r:id="rId4478" w:tooltip="Федеральный закон от 04.07.2003 N 103-ФЗ &quot;О внесении дополнений в Кодекс Российской Федерации об административных правонарушениях&quot;{КонсультантПлюс}" w:history="1">
        <w:r>
          <w:rPr>
            <w:color w:val="0000FF"/>
          </w:rPr>
          <w:t>N 103-ФЗ</w:t>
        </w:r>
      </w:hyperlink>
      <w:r>
        <w:t xml:space="preserve">, от 18.07.2011 </w:t>
      </w:r>
      <w:hyperlink r:id="rId447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23.07.2013 </w:t>
      </w:r>
      <w:hyperlink r:id="rId4480"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201-ФЗ</w:t>
        </w:r>
      </w:hyperlink>
      <w:r>
        <w:t xml:space="preserve">, от 14.10.2014 </w:t>
      </w:r>
      <w:hyperlink r:id="rId448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08.03.2015 </w:t>
      </w:r>
      <w:hyperlink r:id="rId4482" w:tooltip="Федеральный закон от 08.03.2015 N 46-ФЗ &quot;О внесении изменений в Кодекс Российской Федерации об административных правонарушениях&quot;{КонсультантПлюс}" w:history="1">
        <w:r>
          <w:rPr>
            <w:color w:val="0000FF"/>
          </w:rPr>
          <w:t>N 46-ФЗ</w:t>
        </w:r>
      </w:hyperlink>
      <w:r>
        <w:t>)</w:t>
      </w:r>
    </w:p>
    <w:p w:rsidR="00000000" w:rsidRDefault="00DF0703">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39" w:tooltip="Ссылка на текущий документ" w:history="1">
        <w:r>
          <w:rPr>
            <w:color w:val="0000FF"/>
          </w:rPr>
          <w:t>статьей 7.19</w:t>
        </w:r>
      </w:hyperlink>
      <w:r>
        <w:t xml:space="preserve"> (в </w:t>
      </w:r>
      <w:r>
        <w:t xml:space="preserve">отношении должностных лиц и юридических лиц),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8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14.10.2014 </w:t>
      </w:r>
      <w:hyperlink r:id="rId448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39) должностные лица органов, осуществляющих федеральный государственный надзор в области про</w:t>
      </w:r>
      <w:r>
        <w:t xml:space="preserve">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82" w:tooltip="Ссылка на текущий документ" w:history="1">
        <w:r>
          <w:rPr>
            <w:color w:val="0000FF"/>
          </w:rPr>
          <w:t>статья</w:t>
        </w:r>
        <w:r>
          <w:rPr>
            <w:color w:val="0000FF"/>
          </w:rPr>
          <w:t>ми 7.5</w:t>
        </w:r>
      </w:hyperlink>
      <w:r>
        <w:t xml:space="preserve">, </w:t>
      </w:r>
      <w:hyperlink w:anchor="Par1698" w:tooltip="Ссылка на текущий документ" w:history="1">
        <w:r>
          <w:rPr>
            <w:color w:val="0000FF"/>
          </w:rPr>
          <w:t>7.7</w:t>
        </w:r>
      </w:hyperlink>
      <w:r>
        <w:t xml:space="preserve">, </w:t>
      </w:r>
      <w:hyperlink w:anchor="Par1716" w:tooltip="Ссылка на текущий документ"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670" w:tooltip="Ссылка на текущий документ" w:history="1">
        <w:r>
          <w:rPr>
            <w:color w:val="0000FF"/>
          </w:rPr>
          <w:t>частью 3 статьи 9.1</w:t>
        </w:r>
      </w:hyperlink>
      <w:r>
        <w:t xml:space="preserve">, </w:t>
      </w:r>
      <w:hyperlink w:anchor="Par2711" w:tooltip="Ссылка на текущий документ" w:history="1">
        <w:r>
          <w:rPr>
            <w:color w:val="0000FF"/>
          </w:rPr>
          <w:t>частью 2 статьи 9.5</w:t>
        </w:r>
      </w:hyperlink>
      <w:r>
        <w:t xml:space="preserve">, </w:t>
      </w:r>
      <w:hyperlink w:anchor="Par2760" w:tooltip="Ссылка на текущий документ" w:history="1">
        <w:r>
          <w:rPr>
            <w:color w:val="0000FF"/>
          </w:rPr>
          <w:t>статьями 9.7</w:t>
        </w:r>
      </w:hyperlink>
      <w:r>
        <w:t xml:space="preserve">, </w:t>
      </w:r>
      <w:hyperlink w:anchor="Par2769" w:tooltip="Ссылка на текущий документ" w:history="1">
        <w:r>
          <w:rPr>
            <w:color w:val="0000FF"/>
          </w:rPr>
          <w:t>9.8</w:t>
        </w:r>
      </w:hyperlink>
      <w:r>
        <w:t xml:space="preserve">, </w:t>
      </w:r>
      <w:hyperlink w:anchor="Par2781" w:tooltip="Ссылка на текущий документ" w:history="1">
        <w:r>
          <w:rPr>
            <w:color w:val="0000FF"/>
          </w:rPr>
          <w:t>9.10</w:t>
        </w:r>
      </w:hyperlink>
      <w:r>
        <w:t xml:space="preserve">, </w:t>
      </w:r>
      <w:hyperlink w:anchor="Par2787" w:tooltip="Ссылка на текущий документ" w:history="1">
        <w:r>
          <w:rPr>
            <w:color w:val="0000FF"/>
          </w:rPr>
          <w:t>9.11</w:t>
        </w:r>
      </w:hyperlink>
      <w:r>
        <w:t xml:space="preserve">, </w:t>
      </w:r>
      <w:hyperlink w:anchor="Par4352" w:tooltip="Ссылка на текущий документ" w:history="1">
        <w:r>
          <w:rPr>
            <w:color w:val="0000FF"/>
          </w:rPr>
          <w:t>частями 2</w:t>
        </w:r>
      </w:hyperlink>
      <w:r>
        <w:t xml:space="preserve">, </w:t>
      </w:r>
      <w:hyperlink w:anchor="Par4355" w:tooltip="Ссылка на текущий документ" w:history="1">
        <w:r>
          <w:rPr>
            <w:color w:val="0000FF"/>
          </w:rPr>
          <w:t>3</w:t>
        </w:r>
      </w:hyperlink>
      <w:r>
        <w:t xml:space="preserve"> и </w:t>
      </w:r>
      <w:hyperlink w:anchor="Par4358" w:tooltip="Ссылка на текущий документ" w:history="1">
        <w:r>
          <w:rPr>
            <w:color w:val="0000FF"/>
          </w:rPr>
          <w:t>4 статьи 14.1</w:t>
        </w:r>
      </w:hyperlink>
      <w:r>
        <w:t xml:space="preserve">, </w:t>
      </w:r>
      <w:hyperlink w:anchor="Par5016" w:tooltip="Ссылка на текущий документ" w:history="1">
        <w:r>
          <w:rPr>
            <w:color w:val="0000FF"/>
          </w:rPr>
          <w:t>частью 3 статьи 14.43</w:t>
        </w:r>
      </w:hyperlink>
      <w:r>
        <w:t xml:space="preserve">, статьей </w:t>
      </w:r>
      <w:hyperlink w:anchor="Par6587" w:tooltip="Ссылка на текущий документ" w:history="1">
        <w:r>
          <w:rPr>
            <w:color w:val="0000FF"/>
          </w:rPr>
          <w:t>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w:t>
      </w:r>
      <w:hyperlink w:anchor="Par7381" w:tooltip="Ссылка на текущий документ" w:history="1">
        <w:r>
          <w:rPr>
            <w:color w:val="0000FF"/>
          </w:rPr>
          <w:t>частями 1</w:t>
        </w:r>
      </w:hyperlink>
      <w:r>
        <w:t xml:space="preserve"> - </w:t>
      </w:r>
      <w:hyperlink w:anchor="Par7393" w:tooltip="Ссылка на текущий документ" w:history="1">
        <w:r>
          <w:rPr>
            <w:color w:val="0000FF"/>
          </w:rPr>
          <w:t>6.1 статьи 20.4</w:t>
        </w:r>
      </w:hyperlink>
      <w:r>
        <w:t xml:space="preserve"> настоящего Кодекса;</w:t>
      </w:r>
    </w:p>
    <w:p w:rsidR="00000000" w:rsidRDefault="00DF0703">
      <w:pPr>
        <w:pStyle w:val="ConsPlusNormal"/>
        <w:jc w:val="both"/>
      </w:pPr>
      <w:r>
        <w:t xml:space="preserve">(в ред. Федеральных законов от 02.07.2005 </w:t>
      </w:r>
      <w:hyperlink r:id="rId4485"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от 28</w:t>
      </w:r>
      <w:r>
        <w:t xml:space="preserve">.12.2009 </w:t>
      </w:r>
      <w:hyperlink r:id="rId448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03.06.2011 </w:t>
      </w:r>
      <w:hyperlink r:id="rId4487"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t xml:space="preserve">, от 18.07.2011 </w:t>
      </w:r>
      <w:hyperlink r:id="rId448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01.12.2012 </w:t>
      </w:r>
      <w:hyperlink r:id="rId4489" w:tooltip="Федеральный закон от 01.12.2012 N 212-ФЗ &quot;О внесении изменений в Кодекс Российской Федерации об административных правонарушениях&quot;{КонсультантПлюс}" w:history="1">
        <w:r>
          <w:rPr>
            <w:color w:val="0000FF"/>
          </w:rPr>
          <w:t>N 212-ФЗ</w:t>
        </w:r>
      </w:hyperlink>
      <w:r>
        <w:t>, от 14.</w:t>
      </w:r>
      <w:r>
        <w:t xml:space="preserve">10.2014 </w:t>
      </w:r>
      <w:hyperlink r:id="rId449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40) утратил силу. - Федеральный </w:t>
      </w:r>
      <w:hyperlink r:id="rId4491"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41) должностные лица органов, осуществляющих фе</w:t>
      </w:r>
      <w:r>
        <w:t xml:space="preserve">деральный государственный надзор в области использования атомной энергии, - об административных правонарушениях, предусмотренных </w:t>
      </w:r>
      <w:hyperlink w:anchor="Par5016" w:tooltip="Ссылка на текущий документ" w:history="1">
        <w:r>
          <w:rPr>
            <w:color w:val="0000FF"/>
          </w:rPr>
          <w:t>частью 3 статьи 14.43</w:t>
        </w:r>
      </w:hyperlink>
      <w:r>
        <w:t xml:space="preserve"> (в части объектов, для которых устанавливаются тр</w:t>
      </w:r>
      <w:r>
        <w:t xml:space="preserve">ебования, связанные с обеспечением ядерной и радиационной безопасности в области использования атомной энергии),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49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49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449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78" w:tooltip="Ссылка на текущий документ" w:history="1">
        <w:r>
          <w:rPr>
            <w:color w:val="0000FF"/>
          </w:rPr>
          <w:t>частью 1 статьи 14.34</w:t>
        </w:r>
      </w:hyperlink>
      <w:r>
        <w:t>,</w:t>
      </w:r>
      <w:r>
        <w:t xml:space="preserve"> </w:t>
      </w:r>
      <w:hyperlink w:anchor="Par6590" w:tooltip="Ссылка на текущий документ" w:history="1">
        <w:r>
          <w:rPr>
            <w:color w:val="0000FF"/>
          </w:rPr>
          <w:t>частью 1 статьи 19.4</w:t>
        </w:r>
      </w:hyperlink>
      <w:r>
        <w:t xml:space="preserve">, </w:t>
      </w:r>
      <w:hyperlink w:anchor="Par6705" w:tooltip="Ссылка на текущий документ" w:history="1">
        <w:r>
          <w:rPr>
            <w:color w:val="0000FF"/>
          </w:rPr>
          <w:t>частями 12</w:t>
        </w:r>
      </w:hyperlink>
      <w:r>
        <w:t xml:space="preserve"> -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008" w:tooltip="Ссылка на текущий документ" w:history="1">
        <w:r>
          <w:rPr>
            <w:color w:val="0000FF"/>
          </w:rPr>
          <w:t>статьей 19.13</w:t>
        </w:r>
      </w:hyperlink>
      <w:r>
        <w:t xml:space="preserve"> (в части заведомо ложного вызова пожарной охраны), </w:t>
      </w:r>
      <w:hyperlink w:anchor="Par7252" w:tooltip="Ссылка на текущий документ" w:history="1">
        <w:r>
          <w:rPr>
            <w:color w:val="0000FF"/>
          </w:rPr>
          <w:t>статьей 19.33</w:t>
        </w:r>
      </w:hyperlink>
      <w:r>
        <w:t xml:space="preserve"> настоящего Кодекса;</w:t>
      </w:r>
    </w:p>
    <w:p w:rsidR="00000000" w:rsidRDefault="00DF0703">
      <w:pPr>
        <w:pStyle w:val="ConsPlusNormal"/>
        <w:jc w:val="both"/>
      </w:pPr>
      <w:r>
        <w:t xml:space="preserve">(в ред. Федеральных законов от 19.07.2007 </w:t>
      </w:r>
      <w:hyperlink r:id="rId4495"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t xml:space="preserve">, от 28.12.2009 </w:t>
      </w:r>
      <w:hyperlink r:id="rId449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03.06.2011 </w:t>
      </w:r>
      <w:hyperlink r:id="rId4497" w:tooltip="Федеральный закон от 03.06.2011 N 120-ФЗ &quot;О внесении изменений в Кодекс Российской Федерации об административных правонарушениях по вопросам пожарной безопасности&quot;{КонсультантПлюс}" w:history="1">
        <w:r>
          <w:rPr>
            <w:color w:val="0000FF"/>
          </w:rPr>
          <w:t>N 120-ФЗ</w:t>
        </w:r>
      </w:hyperlink>
      <w:r>
        <w:t xml:space="preserve">, от 18.07.2011 </w:t>
      </w:r>
      <w:hyperlink r:id="rId4498"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12.03.2014 </w:t>
      </w:r>
      <w:hyperlink r:id="rId4499"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14.10.2014 </w:t>
      </w:r>
      <w:hyperlink r:id="rId4500"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w:t>
        </w:r>
        <w:r>
          <w:rPr>
            <w:color w:val="0000FF"/>
          </w:rPr>
          <w:t>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(в ред. Федеральных законов от 18</w:t>
      </w:r>
      <w:r>
        <w:t xml:space="preserve">.07.2011 </w:t>
      </w:r>
      <w:hyperlink r:id="rId450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450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503"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законом</w:t>
        </w:r>
      </w:hyperlink>
      <w:r>
        <w:t xml:space="preserve"> от 08.03.2015 N 35-ФЗ с </w:t>
      </w:r>
      <w:hyperlink r:id="rId4504" w:tooltip="Федеральный закон от 08.03.2015 N 35-ФЗ &quot;О внесении изменений в Кодекс Российской Федерации об административных правонарушениях&quot;------------ Не вступил в силу{КонсультантПлюс}" w:history="1">
        <w:r>
          <w:rPr>
            <w:color w:val="0000FF"/>
          </w:rPr>
          <w:t>6 сентября 2015 года</w:t>
        </w:r>
      </w:hyperlink>
      <w:r>
        <w:t xml:space="preserve"> пункт 44 части 2 статьи 28.3 после слова "предусм</w:t>
      </w:r>
      <w:r>
        <w:t>отренных" будет дополнен словами "статьей 11.7.1,".</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49" w:tooltip="Ссылка на текущий документ" w:history="1">
        <w:r>
          <w:rPr>
            <w:color w:val="0000FF"/>
          </w:rPr>
          <w:t>ч</w:t>
        </w:r>
        <w:r>
          <w:rPr>
            <w:color w:val="0000FF"/>
          </w:rPr>
          <w:t>астями 2</w:t>
        </w:r>
      </w:hyperlink>
      <w:r>
        <w:t xml:space="preserve"> и </w:t>
      </w:r>
      <w:hyperlink w:anchor="Par3251" w:tooltip="Ссылка на текущий документ" w:history="1">
        <w:r>
          <w:rPr>
            <w:color w:val="0000FF"/>
          </w:rPr>
          <w:t>3 статьи 11.15.1</w:t>
        </w:r>
      </w:hyperlink>
      <w:r>
        <w:t xml:space="preserve">, </w:t>
      </w:r>
      <w:hyperlink w:anchor="Par3261" w:tooltip="Ссылка на текущий документ" w:history="1">
        <w:r>
          <w:rPr>
            <w:color w:val="0000FF"/>
          </w:rPr>
          <w:t>частями 2</w:t>
        </w:r>
      </w:hyperlink>
      <w:r>
        <w:t xml:space="preserve"> и </w:t>
      </w:r>
      <w:hyperlink w:anchor="Par3263" w:tooltip="Ссылка на текущий документ" w:history="1">
        <w:r>
          <w:rPr>
            <w:color w:val="0000FF"/>
          </w:rPr>
          <w:t>3 статьи 11.15.2</w:t>
        </w:r>
      </w:hyperlink>
      <w:r>
        <w:t xml:space="preserve">, </w:t>
      </w:r>
      <w:hyperlink w:anchor="Par3353" w:tooltip="Ссылка на текущий документ" w:history="1">
        <w:r>
          <w:rPr>
            <w:color w:val="0000FF"/>
          </w:rPr>
          <w:t>статьями 11.22</w:t>
        </w:r>
      </w:hyperlink>
      <w:r>
        <w:t xml:space="preserve">, </w:t>
      </w:r>
      <w:hyperlink w:anchor="Par4389" w:tooltip="Ссылка на текущий документ" w:history="1">
        <w:r>
          <w:rPr>
            <w:color w:val="0000FF"/>
          </w:rPr>
          <w:t>14.1.2</w:t>
        </w:r>
      </w:hyperlink>
      <w:r>
        <w:t xml:space="preserve">, </w:t>
      </w:r>
      <w:hyperlink w:anchor="Par5016" w:tooltip="Ссылка на текущий документ" w:history="1">
        <w:r>
          <w:rPr>
            <w:color w:val="0000FF"/>
          </w:rPr>
          <w:t>частью 3 статьи 14.43</w:t>
        </w:r>
      </w:hyperlink>
      <w:r>
        <w:t xml:space="preserve">, </w:t>
      </w:r>
      <w:hyperlink w:anchor="Par6590" w:tooltip="Ссылка на текущий документ" w:history="1">
        <w:r>
          <w:rPr>
            <w:color w:val="0000FF"/>
          </w:rPr>
          <w:t>частью 1 стать</w:t>
        </w:r>
        <w:r>
          <w:rPr>
            <w:color w:val="0000FF"/>
          </w:rPr>
          <w:t>и 19.4</w:t>
        </w:r>
      </w:hyperlink>
      <w:r>
        <w:t xml:space="preserve">, </w:t>
      </w:r>
      <w:hyperlink w:anchor="Par6627" w:tooltip="Ссылка на текущий документ" w:history="1">
        <w:r>
          <w:rPr>
            <w:color w:val="0000FF"/>
          </w:rPr>
          <w:t>частями 1</w:t>
        </w:r>
      </w:hyperlink>
      <w:r>
        <w:t xml:space="preserve">, </w:t>
      </w:r>
      <w:hyperlink w:anchor="Par6699" w:tooltip="Ссылка на текущий документ" w:history="1">
        <w:r>
          <w:rPr>
            <w:color w:val="0000FF"/>
          </w:rPr>
          <w:t>10</w:t>
        </w:r>
      </w:hyperlink>
      <w:r>
        <w:t xml:space="preserve"> и </w:t>
      </w:r>
      <w:hyperlink w:anchor="Par6714" w:tooltip="Ссылка на текущий документ" w:history="1">
        <w:r>
          <w:rPr>
            <w:color w:val="0000FF"/>
          </w:rPr>
          <w:t>15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настоящего Кодекса;</w:t>
      </w:r>
    </w:p>
    <w:p w:rsidR="00000000" w:rsidRDefault="00DF0703">
      <w:pPr>
        <w:pStyle w:val="ConsPlusNormal"/>
        <w:jc w:val="both"/>
      </w:pPr>
      <w:r>
        <w:t>(в ред. Федеральных за</w:t>
      </w:r>
      <w:r>
        <w:t xml:space="preserve">конов от 28.12.2009 </w:t>
      </w:r>
      <w:hyperlink r:id="rId4505"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27.07.2010 </w:t>
      </w:r>
      <w:hyperlink r:id="rId4506"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18.07.2011 </w:t>
      </w:r>
      <w:hyperlink r:id="rId450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28.07.2012 </w:t>
      </w:r>
      <w:hyperlink r:id="rId4508" w:tooltip="Федеральный закон от 28.07.2012 N 131-ФЗ &quot;О внесении изменений в отдельные законодательные акты Российской Федерации&quot;{КонсультантПлюс}" w:history="1">
        <w:r>
          <w:rPr>
            <w:color w:val="0000FF"/>
          </w:rPr>
          <w:t>N 131-ФЗ</w:t>
        </w:r>
      </w:hyperlink>
      <w:r>
        <w:t>, от 0</w:t>
      </w:r>
      <w:r>
        <w:t xml:space="preserve">3.02.2014 </w:t>
      </w:r>
      <w:hyperlink r:id="rId4509"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xml:space="preserve">, от 05.05.2014 </w:t>
      </w:r>
      <w:hyperlink r:id="rId4510"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14.10.2014 </w:t>
      </w:r>
      <w:hyperlink r:id="rId451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45) - 47) утратили силу. - Фед</w:t>
      </w:r>
      <w:r>
        <w:t xml:space="preserve">еральный </w:t>
      </w:r>
      <w:hyperlink r:id="rId451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w:t>
      </w:r>
      <w:r>
        <w:t>го Кодекса;</w:t>
      </w:r>
    </w:p>
    <w:p w:rsidR="00000000" w:rsidRDefault="00DF0703">
      <w:pPr>
        <w:pStyle w:val="ConsPlusNormal"/>
        <w:ind w:firstLine="540"/>
        <w:jc w:val="both"/>
      </w:pPr>
      <w:r>
        <w:t xml:space="preserve">49) утратил силу. - Федеральный </w:t>
      </w:r>
      <w:hyperlink r:id="rId451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039" w:tooltip="Ссылка на текущий документ" w:history="1">
        <w:r>
          <w:rPr>
            <w:color w:val="0000FF"/>
          </w:rPr>
          <w:t>частью 2 статьи 11.3</w:t>
        </w:r>
      </w:hyperlink>
      <w:r>
        <w:t xml:space="preserve">, </w:t>
      </w:r>
      <w:hyperlink w:anchor="Par3090" w:tooltip="Ссылка на текущий документ" w:history="1">
        <w:r>
          <w:rPr>
            <w:color w:val="0000FF"/>
          </w:rPr>
          <w:t>частью 7 статьи 11.5</w:t>
        </w:r>
      </w:hyperlink>
      <w:r>
        <w:t xml:space="preserve">, </w:t>
      </w:r>
      <w:hyperlink w:anchor="Par3249" w:tooltip="Ссылка на текущий документ" w:history="1">
        <w:r>
          <w:rPr>
            <w:color w:val="0000FF"/>
          </w:rPr>
          <w:t>частями 2</w:t>
        </w:r>
      </w:hyperlink>
      <w:r>
        <w:t xml:space="preserve"> и </w:t>
      </w:r>
      <w:hyperlink w:anchor="Par3251" w:tooltip="Ссылка на текущий документ" w:history="1">
        <w:r>
          <w:rPr>
            <w:color w:val="0000FF"/>
          </w:rPr>
          <w:t>3 статьи 11.15.1</w:t>
        </w:r>
      </w:hyperlink>
      <w:r>
        <w:t xml:space="preserve">, </w:t>
      </w:r>
      <w:hyperlink w:anchor="Par3261" w:tooltip="Ссылка на текущий документ" w:history="1">
        <w:r>
          <w:rPr>
            <w:color w:val="0000FF"/>
          </w:rPr>
          <w:t>частями 2</w:t>
        </w:r>
      </w:hyperlink>
      <w:r>
        <w:t xml:space="preserve"> и </w:t>
      </w:r>
      <w:hyperlink w:anchor="Par3263" w:tooltip="Ссылка на текущий документ" w:history="1">
        <w:r>
          <w:rPr>
            <w:color w:val="0000FF"/>
          </w:rPr>
          <w:t>3 статьи 11.15.2</w:t>
        </w:r>
      </w:hyperlink>
      <w:r>
        <w:t xml:space="preserve">, </w:t>
      </w:r>
      <w:hyperlink w:anchor="Par6587" w:tooltip="Ссылка на текущий документ" w:history="1">
        <w:r>
          <w:rPr>
            <w:color w:val="0000FF"/>
          </w:rPr>
          <w:t>частью 1 с</w:t>
        </w:r>
        <w:r>
          <w:rPr>
            <w:color w:val="0000FF"/>
          </w:rPr>
          <w:t>татьи 19.4</w:t>
        </w:r>
      </w:hyperlink>
      <w:r>
        <w:t xml:space="preserve">, </w:t>
      </w:r>
      <w:hyperlink w:anchor="Par6627" w:tooltip="Ссылка на текущий документ" w:history="1">
        <w:r>
          <w:rPr>
            <w:color w:val="0000FF"/>
          </w:rPr>
          <w:t>частями 1</w:t>
        </w:r>
      </w:hyperlink>
      <w:r>
        <w:t xml:space="preserve"> и </w:t>
      </w:r>
      <w:hyperlink w:anchor="Par6699" w:tooltip="Ссылка на текущий документ" w:history="1">
        <w:r>
          <w:rPr>
            <w:color w:val="0000FF"/>
          </w:rPr>
          <w:t>10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6836" w:tooltip="Ссылка на текущий документ" w:history="1">
        <w:r>
          <w:rPr>
            <w:color w:val="0000FF"/>
          </w:rPr>
          <w:t>19.7.5</w:t>
        </w:r>
      </w:hyperlink>
      <w:r>
        <w:t xml:space="preserve">, </w:t>
      </w:r>
      <w:hyperlink w:anchor="Par6890" w:tooltip="Ссылка на текущий документ" w:history="1">
        <w:r>
          <w:rPr>
            <w:color w:val="0000FF"/>
          </w:rPr>
          <w:t>частями 2</w:t>
        </w:r>
      </w:hyperlink>
      <w:r>
        <w:t xml:space="preserve"> и </w:t>
      </w:r>
      <w:hyperlink w:anchor="Par6892" w:tooltip="Ссылка на текущий документ" w:history="1">
        <w:r>
          <w:rPr>
            <w:color w:val="0000FF"/>
          </w:rPr>
          <w:t>3 статьи 19.7.9</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4514"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N 239-ФЗ</w:t>
        </w:r>
      </w:hyperlink>
      <w:r>
        <w:t xml:space="preserve">, от 03.02.2014 </w:t>
      </w:r>
      <w:hyperlink r:id="rId45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w:t>
      </w:r>
    </w:p>
    <w:p w:rsidR="00000000" w:rsidRDefault="00DF0703">
      <w:pPr>
        <w:pStyle w:val="ConsPlusNormal"/>
        <w:ind w:firstLine="540"/>
        <w:jc w:val="both"/>
      </w:pPr>
      <w:r>
        <w:t>51) должностные лица органов, осуществляющих государственный контроль (надзор) в области исп</w:t>
      </w:r>
      <w:r>
        <w:t xml:space="preserve">ользования воздушного пространства, - об административных правонарушениях, предусмотренных </w:t>
      </w:r>
      <w:hyperlink w:anchor="Par3249" w:tooltip="Ссылка на текущий документ" w:history="1">
        <w:r>
          <w:rPr>
            <w:color w:val="0000FF"/>
          </w:rPr>
          <w:t>частями 2</w:t>
        </w:r>
      </w:hyperlink>
      <w:r>
        <w:t xml:space="preserve"> и </w:t>
      </w:r>
      <w:hyperlink w:anchor="Par3251" w:tooltip="Ссылка на текущий документ" w:history="1">
        <w:r>
          <w:rPr>
            <w:color w:val="0000FF"/>
          </w:rPr>
          <w:t>3 статьи 11.15.1</w:t>
        </w:r>
      </w:hyperlink>
      <w:r>
        <w:t xml:space="preserve">, </w:t>
      </w:r>
      <w:hyperlink w:anchor="Par3261" w:tooltip="Ссылка на текущий документ" w:history="1">
        <w:r>
          <w:rPr>
            <w:color w:val="0000FF"/>
          </w:rPr>
          <w:t>частями 2</w:t>
        </w:r>
      </w:hyperlink>
      <w:r>
        <w:t xml:space="preserve"> и </w:t>
      </w:r>
      <w:hyperlink w:anchor="Par3263" w:tooltip="Ссылка на текущий документ" w:history="1">
        <w:r>
          <w:rPr>
            <w:color w:val="0000FF"/>
          </w:rPr>
          <w:t>3 статьи 11.15.2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w:t>
        </w:r>
        <w:r>
          <w:rPr>
            <w:color w:val="0000FF"/>
          </w:rPr>
          <w:t>и 1</w:t>
        </w:r>
      </w:hyperlink>
      <w:r>
        <w:t xml:space="preserve"> и </w:t>
      </w:r>
      <w:hyperlink w:anchor="Par6699" w:tooltip="Ссылка на текущий документ" w:history="1">
        <w:r>
          <w:rPr>
            <w:color w:val="0000FF"/>
          </w:rPr>
          <w:t>10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(в ред. Федеральных зак</w:t>
      </w:r>
      <w:r>
        <w:t xml:space="preserve">онов от 28.12.2009 </w:t>
      </w:r>
      <w:hyperlink r:id="rId451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27.07.2010 </w:t>
      </w:r>
      <w:hyperlink r:id="rId4517" w:tooltip="Федеральный закон от 27.07.2010 N 195-ФЗ &quot;О внесении изменений в отдельные законодательные акты Российской Федерации в связи с обеспечением транспортной безопасности&quot;{КонсультантПлюс}" w:history="1">
        <w:r>
          <w:rPr>
            <w:color w:val="0000FF"/>
          </w:rPr>
          <w:t>N 195-ФЗ</w:t>
        </w:r>
      </w:hyperlink>
      <w:r>
        <w:t xml:space="preserve">, от 03.02.2014 </w:t>
      </w:r>
      <w:hyperlink r:id="rId4518"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t>, от 14.1</w:t>
      </w:r>
      <w:r>
        <w:t xml:space="preserve">0.2014 </w:t>
      </w:r>
      <w:hyperlink r:id="rId45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106" w:tooltip="Ссылка на текущий документ"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77" w:tooltip="Ссылка на текущий документ" w:history="1">
        <w:r>
          <w:rPr>
            <w:color w:val="0000FF"/>
          </w:rPr>
          <w:t>статьей 14.49</w:t>
        </w:r>
      </w:hyperlink>
      <w:r>
        <w:t xml:space="preserve"> (в части продукции (работ, услуг), используемой в ц</w:t>
      </w:r>
      <w:r>
        <w:t>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r>
        <w:t xml:space="preserve">,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90" w:tooltip="Ссылка на текущий документ" w:history="1">
        <w:r>
          <w:rPr>
            <w:color w:val="0000FF"/>
          </w:rPr>
          <w:t>частью 1 стать</w:t>
        </w:r>
        <w:r>
          <w:rPr>
            <w:color w:val="0000FF"/>
          </w:rPr>
          <w:t>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52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52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05.05.2014 </w:t>
      </w:r>
      <w:hyperlink r:id="rId4522"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7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w:t>
      </w:r>
      <w:r>
        <w:t>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w:t>
      </w:r>
      <w:r>
        <w:t xml:space="preserve">, хранения, перевозки, реализации, утилизации и захоронения указанной продукции),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настоящего Кодек</w:t>
      </w:r>
      <w:r>
        <w:t>са;</w:t>
      </w:r>
    </w:p>
    <w:p w:rsidR="00000000" w:rsidRDefault="00DF0703">
      <w:pPr>
        <w:pStyle w:val="ConsPlusNormal"/>
        <w:jc w:val="both"/>
      </w:pPr>
      <w:r>
        <w:t xml:space="preserve">(в ред. Федеральных законов от 18.07.2011 </w:t>
      </w:r>
      <w:hyperlink r:id="rId452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05.05.2014 </w:t>
      </w:r>
      <w:hyperlink r:id="rId4524"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ind w:firstLine="540"/>
        <w:jc w:val="both"/>
      </w:pPr>
      <w:r>
        <w:t xml:space="preserve">54) утратил силу. - Федеральный </w:t>
      </w:r>
      <w:hyperlink r:id="rId4525"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w:t>
        </w:r>
      </w:hyperlink>
      <w:r>
        <w:t xml:space="preserve"> от 30.06.2003 N 86-ФЗ;</w:t>
      </w:r>
    </w:p>
    <w:p w:rsidR="00000000" w:rsidRDefault="00DF0703">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78" w:tooltip="Ссылка на текущий документ" w:history="1">
        <w:r>
          <w:rPr>
            <w:color w:val="0000FF"/>
          </w:rPr>
          <w:t>частями 5</w:t>
        </w:r>
      </w:hyperlink>
      <w:r>
        <w:t xml:space="preserve"> и </w:t>
      </w:r>
      <w:hyperlink w:anchor="Par6581" w:tooltip="Ссылка на текущий документ" w:history="1">
        <w:r>
          <w:rPr>
            <w:color w:val="0000FF"/>
          </w:rPr>
          <w:t>6 статьи 19.3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w:t>
        </w:r>
        <w:r>
          <w:rPr>
            <w:color w:val="0000FF"/>
          </w:rPr>
          <w:t>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7360" w:tooltip="Ссылка на текущий документ" w:history="1">
        <w:r>
          <w:rPr>
            <w:color w:val="0000FF"/>
          </w:rPr>
          <w:t>частью 3 статьи 20.2.2</w:t>
        </w:r>
      </w:hyperlink>
      <w:r>
        <w:t xml:space="preserve">, статьей </w:t>
      </w:r>
      <w:hyperlink w:anchor="Par7523" w:tooltip="Ссылка на текущий документ" w:history="1">
        <w:r>
          <w:rPr>
            <w:color w:val="0000FF"/>
          </w:rPr>
          <w:t>20.17</w:t>
        </w:r>
      </w:hyperlink>
      <w:r>
        <w:t xml:space="preserve"> настоящего Кодекса;</w:t>
      </w:r>
    </w:p>
    <w:p w:rsidR="00000000" w:rsidRDefault="00DF0703">
      <w:pPr>
        <w:pStyle w:val="ConsPlusNormal"/>
        <w:jc w:val="both"/>
      </w:pPr>
      <w:r>
        <w:t xml:space="preserve">(п. 54.1 введен Федеральным </w:t>
      </w:r>
      <w:hyperlink r:id="rId4526"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законом</w:t>
        </w:r>
      </w:hyperlink>
      <w:r>
        <w:t xml:space="preserve"> от 08.12.20</w:t>
      </w:r>
      <w:r>
        <w:t xml:space="preserve">11 N 424-ФЗ; в ред. Федеральных законов от 05.05.2014 </w:t>
      </w:r>
      <w:hyperlink r:id="rId4527"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21.07.2014 </w:t>
      </w:r>
      <w:hyperlink r:id="rId4528"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r>
        <w:t>55) должностные лица федерального органа исполнительной власти, уполномо</w:t>
      </w:r>
      <w:r>
        <w:t xml:space="preserve">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34" w:tooltip="Ссылка на текущий документ" w:history="1">
        <w:r>
          <w:rPr>
            <w:color w:val="0000FF"/>
          </w:rPr>
          <w:t>частью 5 статьи 13.12</w:t>
        </w:r>
      </w:hyperlink>
      <w:r>
        <w:t xml:space="preserve">, </w:t>
      </w:r>
      <w:hyperlink w:anchor="Par507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w:t>
      </w:r>
      <w:r>
        <w:t>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w:t>
      </w:r>
      <w:r>
        <w:t xml:space="preserve">, утилизации и захоронения указанной продукции),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02.07.2005 </w:t>
      </w:r>
      <w:hyperlink r:id="rId4529"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xml:space="preserve">, от 28.12.2009 </w:t>
      </w:r>
      <w:hyperlink r:id="rId453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531"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w:t>
      </w:r>
    </w:p>
    <w:p w:rsidR="00000000" w:rsidRDefault="00DF0703">
      <w:pPr>
        <w:pStyle w:val="ConsPlusNormal"/>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w:t>
      </w:r>
      <w:r>
        <w:t xml:space="preserve">ных правонарушениях, предусмотренных </w:t>
      </w:r>
      <w:hyperlink w:anchor="Par1792" w:tooltip="Ссылка на текущий документ" w:history="1">
        <w:r>
          <w:rPr>
            <w:color w:val="0000FF"/>
          </w:rPr>
          <w:t>статьями 7.15</w:t>
        </w:r>
      </w:hyperlink>
      <w:r>
        <w:t xml:space="preserve">, </w:t>
      </w:r>
      <w:hyperlink w:anchor="Par1809" w:tooltip="Ссылка на текущий документ" w:history="1">
        <w:r>
          <w:rPr>
            <w:color w:val="0000FF"/>
          </w:rPr>
          <w:t>7.15.1</w:t>
        </w:r>
      </w:hyperlink>
      <w:r>
        <w:t xml:space="preserve">, </w:t>
      </w:r>
      <w:hyperlink w:anchor="Par2131" w:tooltip="Ссылка на текущий документ" w:history="1">
        <w:r>
          <w:rPr>
            <w:color w:val="0000FF"/>
          </w:rPr>
          <w:t>7.33</w:t>
        </w:r>
      </w:hyperlink>
      <w:r>
        <w:t xml:space="preserve">, </w:t>
      </w:r>
      <w:hyperlink w:anchor="Par2860" w:tooltip="Ссылка на текущий документ"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34" w:tooltip="Ссылка на текущий документ" w:history="1">
        <w:r>
          <w:rPr>
            <w:color w:val="0000FF"/>
          </w:rPr>
          <w:t>частью 5 статьи 13.12</w:t>
        </w:r>
      </w:hyperlink>
      <w:r>
        <w:t xml:space="preserve">, </w:t>
      </w:r>
      <w:hyperlink w:anchor="Par4336" w:tooltip="Ссылка на текущий документ" w:history="1">
        <w:r>
          <w:rPr>
            <w:color w:val="0000FF"/>
          </w:rPr>
          <w:t>частями 2</w:t>
        </w:r>
      </w:hyperlink>
      <w:r>
        <w:t xml:space="preserve"> и </w:t>
      </w:r>
      <w:hyperlink w:anchor="Par4338" w:tooltip="Ссылка на текущий документ" w:history="1">
        <w:r>
          <w:rPr>
            <w:color w:val="0000FF"/>
          </w:rPr>
          <w:t>3 статьи 13.31</w:t>
        </w:r>
      </w:hyperlink>
      <w:r>
        <w:t xml:space="preserve">, </w:t>
      </w:r>
      <w:hyperlink w:anchor="Par4671" w:tooltip="Ссылка на текущий документ" w:history="1">
        <w:r>
          <w:rPr>
            <w:color w:val="0000FF"/>
          </w:rPr>
          <w:t>частью 1 статьи 14.20</w:t>
        </w:r>
      </w:hyperlink>
      <w:r>
        <w:t xml:space="preserve">, </w:t>
      </w:r>
      <w:hyperlink w:anchor="Par5077"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w:t>
      </w:r>
      <w:r>
        <w:t>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w:t>
      </w:r>
      <w:r>
        <w:t xml:space="preserve">ации, хранения, перевозки, реализации, утилизации и захоронения указанной продукции), </w:t>
      </w:r>
      <w:hyperlink w:anchor="Par5728" w:tooltip="Ссылка на текущий документ" w:history="1">
        <w:r>
          <w:rPr>
            <w:color w:val="0000FF"/>
          </w:rPr>
          <w:t>статьей 15.27.1</w:t>
        </w:r>
      </w:hyperlink>
      <w:r>
        <w:t xml:space="preserve">, </w:t>
      </w:r>
      <w:hyperlink w:anchor="Par6534" w:tooltip="Ссылка на текущий документ" w:history="1">
        <w:r>
          <w:rPr>
            <w:color w:val="0000FF"/>
          </w:rPr>
          <w:t>частью 3 статьи 18.19</w:t>
        </w:r>
      </w:hyperlink>
      <w:r>
        <w:t xml:space="preserve">, </w:t>
      </w:r>
      <w:hyperlink w:anchor="Par6575" w:tooltip="Ссылка на текущий документ" w:history="1">
        <w:r>
          <w:rPr>
            <w:color w:val="0000FF"/>
          </w:rPr>
          <w:t>частями 4</w:t>
        </w:r>
      </w:hyperlink>
      <w:r>
        <w:t xml:space="preserve"> и </w:t>
      </w:r>
      <w:hyperlink w:anchor="Par6581" w:tooltip="Ссылка на текущий документ" w:history="1">
        <w:r>
          <w:rPr>
            <w:color w:val="0000FF"/>
          </w:rPr>
          <w:t>6 статьи 19.3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w:t>
        </w:r>
        <w:r>
          <w:rPr>
            <w:color w:val="0000FF"/>
          </w:rPr>
          <w:t>ями 1</w:t>
        </w:r>
      </w:hyperlink>
      <w:r>
        <w:t xml:space="preserve"> и </w:t>
      </w:r>
      <w:hyperlink w:anchor="Par6714" w:tooltip="Ссылка на текущий документ" w:history="1">
        <w:r>
          <w:rPr>
            <w:color w:val="0000FF"/>
          </w:rPr>
          <w:t>15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7360" w:tooltip="Ссылка на текущий документ" w:history="1">
        <w:r>
          <w:rPr>
            <w:color w:val="0000FF"/>
          </w:rPr>
          <w:t>частью 3 статьи 20.2.2</w:t>
        </w:r>
      </w:hyperlink>
      <w:r>
        <w:t xml:space="preserve">, </w:t>
      </w:r>
      <w:hyperlink w:anchor="Par7633" w:tooltip="Ссылка на текущий документ" w:history="1">
        <w:r>
          <w:rPr>
            <w:color w:val="0000FF"/>
          </w:rPr>
          <w:t>статьей 20.27</w:t>
        </w:r>
      </w:hyperlink>
      <w:r>
        <w:t xml:space="preserve"> настоящего Кодекса;</w:t>
      </w:r>
    </w:p>
    <w:p w:rsidR="00000000" w:rsidRDefault="00DF0703">
      <w:pPr>
        <w:pStyle w:val="ConsPlusNormal"/>
        <w:jc w:val="both"/>
      </w:pPr>
      <w:r>
        <w:t xml:space="preserve">(в ред. Федеральных законов от 02.07.2005 </w:t>
      </w:r>
      <w:hyperlink r:id="rId4532"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от 08.05.2006</w:t>
      </w:r>
      <w:r>
        <w:t xml:space="preserve"> </w:t>
      </w:r>
      <w:hyperlink r:id="rId4533"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27.07.2006 </w:t>
      </w:r>
      <w:hyperlink r:id="rId4534"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 xml:space="preserve">, от 27.07.2010 </w:t>
      </w:r>
      <w:hyperlink r:id="rId4535"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27.07.2010 </w:t>
      </w:r>
      <w:hyperlink r:id="rId4536"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КонсультантПлюс}" w:history="1">
        <w:r>
          <w:rPr>
            <w:color w:val="0000FF"/>
          </w:rPr>
          <w:t>N 238-ФЗ</w:t>
        </w:r>
      </w:hyperlink>
      <w:r>
        <w:t xml:space="preserve">, от 18.07.2011 </w:t>
      </w:r>
      <w:hyperlink r:id="rId453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23.07.2013 </w:t>
      </w:r>
      <w:hyperlink r:id="rId4538"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w:t>
        </w:r>
        <w:r>
          <w:rPr>
            <w:color w:val="0000FF"/>
          </w:rPr>
          <w:t>3-ФЗ</w:t>
        </w:r>
      </w:hyperlink>
      <w:r>
        <w:t xml:space="preserve">, от 23.07.2013 </w:t>
      </w:r>
      <w:hyperlink r:id="rId4539"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05.05.2014 </w:t>
      </w:r>
      <w:hyperlink r:id="rId4540" w:tooltip="Федеральный закон от 05.05.2014 N 97-ФЗ (ред. от 21.07.2014)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КонсультантПлюс}" w:history="1">
        <w:r>
          <w:rPr>
            <w:color w:val="0000FF"/>
          </w:rPr>
          <w:t>N 97-ФЗ</w:t>
        </w:r>
      </w:hyperlink>
      <w:r>
        <w:t xml:space="preserve">, от 05.05.2014 </w:t>
      </w:r>
      <w:hyperlink r:id="rId4541"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21.07.2014 </w:t>
      </w:r>
      <w:hyperlink r:id="rId4542"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 xml:space="preserve">N </w:t>
        </w:r>
        <w:r>
          <w:rPr>
            <w:color w:val="0000FF"/>
          </w:rPr>
          <w:t>258-ФЗ</w:t>
        </w:r>
      </w:hyperlink>
      <w:r>
        <w:t>)</w:t>
      </w:r>
    </w:p>
    <w:p w:rsidR="00000000" w:rsidRDefault="00DF0703">
      <w:pPr>
        <w:pStyle w:val="ConsPlusNormal"/>
        <w:ind w:firstLine="540"/>
        <w:jc w:val="both"/>
      </w:pPr>
      <w:r>
        <w:t xml:space="preserve">57) утратил силу. - Федеральный </w:t>
      </w:r>
      <w:hyperlink r:id="rId454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58) должностные лица органа, осуществляющего функции по контролю и надзору в сфере связи, информационных технологий и массовых коммуника</w:t>
      </w:r>
      <w:r>
        <w:t xml:space="preserve">ций, - об административных правонарушениях, предусмотренных </w:t>
      </w:r>
      <w:hyperlink w:anchor="Par678" w:tooltip="Ссылка на текущий документ" w:history="1">
        <w:r>
          <w:rPr>
            <w:color w:val="0000FF"/>
          </w:rPr>
          <w:t>статьями 5.5</w:t>
        </w:r>
      </w:hyperlink>
      <w:r>
        <w:t xml:space="preserve">, </w:t>
      </w:r>
      <w:hyperlink w:anchor="Par729" w:tooltip="Ссылка на текущий документ" w:history="1">
        <w:r>
          <w:rPr>
            <w:color w:val="0000FF"/>
          </w:rPr>
          <w:t>5.10</w:t>
        </w:r>
      </w:hyperlink>
      <w:r>
        <w:t xml:space="preserve">, </w:t>
      </w:r>
      <w:hyperlink w:anchor="Par737" w:tooltip="Ссылка на текущий документ" w:history="1">
        <w:r>
          <w:rPr>
            <w:color w:val="0000FF"/>
          </w:rPr>
          <w:t>5.11</w:t>
        </w:r>
      </w:hyperlink>
      <w:r>
        <w:t xml:space="preserve">, </w:t>
      </w:r>
      <w:hyperlink w:anchor="Par760" w:tooltip="Ссылка на текущий документ" w:history="1">
        <w:r>
          <w:rPr>
            <w:color w:val="0000FF"/>
          </w:rPr>
          <w:t>5.13</w:t>
        </w:r>
      </w:hyperlink>
      <w:r>
        <w:t xml:space="preserve">, </w:t>
      </w:r>
      <w:hyperlink w:anchor="Par1108" w:tooltip="Ссылка на текущий документ" w:history="1">
        <w:r>
          <w:rPr>
            <w:color w:val="0000FF"/>
          </w:rPr>
          <w:t>5.51</w:t>
        </w:r>
      </w:hyperlink>
      <w:r>
        <w:t xml:space="preserve">, </w:t>
      </w:r>
      <w:hyperlink w:anchor="Par1403" w:tooltip="Ссылка на текущий документ" w:history="1">
        <w:r>
          <w:rPr>
            <w:color w:val="0000FF"/>
          </w:rPr>
          <w:t>6.13</w:t>
        </w:r>
      </w:hyperlink>
      <w:r>
        <w:t xml:space="preserve">, </w:t>
      </w:r>
      <w:hyperlink w:anchor="Par1497" w:tooltip="Ссылка на текущий документ" w:history="1">
        <w:r>
          <w:rPr>
            <w:color w:val="0000FF"/>
          </w:rPr>
          <w:t>6.21</w:t>
        </w:r>
      </w:hyperlink>
      <w:r>
        <w:t xml:space="preserve">, </w:t>
      </w:r>
      <w:hyperlink w:anchor="Par1735" w:tooltip="Ссылка на текущий документ" w:history="1">
        <w:r>
          <w:rPr>
            <w:color w:val="0000FF"/>
          </w:rPr>
          <w:t>статьей 7.12</w:t>
        </w:r>
      </w:hyperlink>
      <w:r>
        <w:t xml:space="preserve"> (за совершение нарушений в сфере массовых коммуникаций), </w:t>
      </w:r>
      <w:hyperlink w:anchor="Par4057" w:tooltip="Ссылка на текущий документ" w:history="1">
        <w:r>
          <w:rPr>
            <w:color w:val="0000FF"/>
          </w:rPr>
          <w:t>частями 1</w:t>
        </w:r>
      </w:hyperlink>
      <w:r>
        <w:t xml:space="preserve"> и </w:t>
      </w:r>
      <w:hyperlink w:anchor="Par4060" w:tooltip="Ссылка на текущий документ" w:history="1">
        <w:r>
          <w:rPr>
            <w:color w:val="0000FF"/>
          </w:rPr>
          <w:t>2 статьи 13.5</w:t>
        </w:r>
      </w:hyperlink>
      <w:r>
        <w:t xml:space="preserve">, </w:t>
      </w:r>
      <w:hyperlink w:anchor="Par4134" w:tooltip="Ссылка на текущий документ" w:history="1">
        <w:r>
          <w:rPr>
            <w:color w:val="0000FF"/>
          </w:rPr>
          <w:t>частью 5 статьи 13.12</w:t>
        </w:r>
      </w:hyperlink>
      <w:r>
        <w:t xml:space="preserve">, </w:t>
      </w:r>
      <w:hyperlink w:anchor="Par4163" w:tooltip="Ссылка на текущий документ" w:history="1">
        <w:r>
          <w:rPr>
            <w:color w:val="0000FF"/>
          </w:rPr>
          <w:t>статьями 13.15</w:t>
        </w:r>
      </w:hyperlink>
      <w:r>
        <w:t xml:space="preserve">, </w:t>
      </w:r>
      <w:hyperlink w:anchor="Par4184" w:tooltip="Ссылка на текущий документ" w:history="1">
        <w:r>
          <w:rPr>
            <w:color w:val="0000FF"/>
          </w:rPr>
          <w:t>13.16</w:t>
        </w:r>
      </w:hyperlink>
      <w:r>
        <w:t xml:space="preserve">, </w:t>
      </w:r>
      <w:hyperlink w:anchor="Par4234" w:tooltip="Ссылка на текущий документ" w:history="1">
        <w:r>
          <w:rPr>
            <w:color w:val="0000FF"/>
          </w:rPr>
          <w:t>13.20</w:t>
        </w:r>
      </w:hyperlink>
      <w:r>
        <w:t xml:space="preserve">, </w:t>
      </w:r>
      <w:hyperlink w:anchor="Par4241" w:tooltip="Ссылка на текущий документ" w:history="1">
        <w:r>
          <w:rPr>
            <w:color w:val="0000FF"/>
          </w:rPr>
          <w:t>13.21</w:t>
        </w:r>
      </w:hyperlink>
      <w:r>
        <w:t xml:space="preserve">, </w:t>
      </w:r>
      <w:hyperlink w:anchor="Par4260" w:tooltip="Ссылка на текущий документ" w:history="1">
        <w:r>
          <w:rPr>
            <w:color w:val="0000FF"/>
          </w:rPr>
          <w:t>13.23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6853" w:tooltip="Ссылка на текущий документ" w:history="1">
        <w:r>
          <w:rPr>
            <w:color w:val="0000FF"/>
          </w:rPr>
          <w:t>19.7.5-2</w:t>
        </w:r>
      </w:hyperlink>
      <w:r>
        <w:t xml:space="preserve">, </w:t>
      </w:r>
      <w:hyperlink w:anchor="Par7270" w:tooltip="Ссылка на текущий документ" w:history="1">
        <w:r>
          <w:rPr>
            <w:color w:val="0000FF"/>
          </w:rPr>
          <w:t>частью 2 статьи 19.34</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54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12.11.2012 </w:t>
      </w:r>
      <w:hyperlink r:id="rId4545" w:tooltip="Федеральный закон от 12.11.2012 N 192-ФЗ &quot;О внесении изменений в Кодекс Российской Федерации об административных правонарушениях&quot;{КонсультантПлюс}" w:history="1">
        <w:r>
          <w:rPr>
            <w:color w:val="0000FF"/>
          </w:rPr>
          <w:t>N 192-ФЗ</w:t>
        </w:r>
      </w:hyperlink>
      <w:r>
        <w:t xml:space="preserve">, от 29.06.2013 </w:t>
      </w:r>
      <w:hyperlink r:id="rId4546"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КонсультантПлюс}" w:history="1">
        <w:r>
          <w:rPr>
            <w:color w:val="0000FF"/>
          </w:rPr>
          <w:t>N 135-ФЗ</w:t>
        </w:r>
      </w:hyperlink>
      <w:r>
        <w:t xml:space="preserve">, от 05.05.2014 </w:t>
      </w:r>
      <w:hyperlink r:id="rId4547"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ind w:firstLine="540"/>
        <w:jc w:val="both"/>
      </w:pPr>
      <w:r>
        <w:t>59) должностные лица органов, осуществляющих контроль за соблюдением законодательства об архивном деле</w:t>
      </w:r>
      <w:r>
        <w:t xml:space="preserve">, - об административных правонарушениях, предусмотренных </w:t>
      </w:r>
      <w:hyperlink w:anchor="Par4234" w:tooltip="Ссылка на текущий документ" w:history="1">
        <w:r>
          <w:rPr>
            <w:color w:val="0000FF"/>
          </w:rPr>
          <w:t>статьей 13.20</w:t>
        </w:r>
      </w:hyperlink>
      <w:r>
        <w:t xml:space="preserve">, </w:t>
      </w:r>
      <w:hyperlink w:anchor="Par4278" w:tooltip="Ссылка на текущий документ" w:history="1">
        <w:r>
          <w:rPr>
            <w:color w:val="0000FF"/>
          </w:rPr>
          <w:t>частью 2 статьи 13.25</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w:t>
      </w:r>
      <w:r>
        <w:t>а;</w:t>
      </w:r>
    </w:p>
    <w:p w:rsidR="00000000" w:rsidRDefault="00DF0703">
      <w:pPr>
        <w:pStyle w:val="ConsPlusNormal"/>
        <w:jc w:val="both"/>
      </w:pPr>
      <w:r>
        <w:t xml:space="preserve">(в ред. Федеральных законов от 09.02.2009 </w:t>
      </w:r>
      <w:hyperlink r:id="rId4548"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28.12.2009 </w:t>
      </w:r>
      <w:hyperlink r:id="rId454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ind w:firstLine="540"/>
        <w:jc w:val="both"/>
      </w:pPr>
      <w:r>
        <w:t xml:space="preserve">60) утратил силу. - Федеральный </w:t>
      </w:r>
      <w:hyperlink r:id="rId455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 xml:space="preserve">61) утратил силу с 1 сентября 2013 года. - Федеральный </w:t>
      </w:r>
      <w:hyperlink r:id="rId4551"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23.07.2013 N 249-ФЗ;</w:t>
      </w:r>
    </w:p>
    <w:p w:rsidR="00000000" w:rsidRDefault="00DF0703">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830" w:tooltip="Ссылка на текущий документ" w:history="1">
        <w:r>
          <w:rPr>
            <w:color w:val="0000FF"/>
          </w:rPr>
          <w:t>частью 2 статьи</w:t>
        </w:r>
        <w:r>
          <w:rPr>
            <w:color w:val="0000FF"/>
          </w:rPr>
          <w:t xml:space="preserve"> 14.31.2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660" w:tooltip="Ссылка на текущий документ" w:history="1">
        <w:r>
          <w:rPr>
            <w:color w:val="0000FF"/>
          </w:rPr>
          <w:t>2.7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15.04.2006 </w:t>
      </w:r>
      <w:hyperlink r:id="rId4552" w:tooltip="Федеральный закон от 15.04.2006 N 47-ФЗ (ред. от 23.07.2013) &quot;О внесении изменений в Закон Российской Федерации &quot;О товарных биржах и биржевой торговле&quot; и кодекс Российской Федерации об административных правонарушениях&quot; (с изм. и доп., вступающими в силу с 01.01.2014){КонсультантПлюс}" w:history="1">
        <w:r>
          <w:rPr>
            <w:color w:val="0000FF"/>
          </w:rPr>
          <w:t>N 47-ФЗ</w:t>
        </w:r>
      </w:hyperlink>
      <w:r>
        <w:t xml:space="preserve">, от 29.04.2006 </w:t>
      </w:r>
      <w:hyperlink r:id="rId4553"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28.12.2009 </w:t>
      </w:r>
      <w:hyperlink r:id="rId4554"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28.12.2010 </w:t>
      </w:r>
      <w:hyperlink r:id="rId4555" w:tooltip="Федеральный закон от 28.12.2010 N 411-ФЗ &quot;О внесении изменений в Кодекс Российской Федерации об административных правонарушениях&quot;{КонсультантПлюс}" w:history="1">
        <w:r>
          <w:rPr>
            <w:color w:val="0000FF"/>
          </w:rPr>
          <w:t>N 411-ФЗ</w:t>
        </w:r>
      </w:hyperlink>
      <w:r>
        <w:t xml:space="preserve">, </w:t>
      </w:r>
      <w:r>
        <w:t xml:space="preserve">от 23.07.2013 </w:t>
      </w:r>
      <w:hyperlink r:id="rId4556" w:tooltip="Федеральный закон от 23.07.2013 N 197-ФЗ &quot;О внесении изменений в Кодекс Российской Федерации об административных правонарушениях и Федеральный закон &quot;О внесении изменений в Кодекс Российской Федерации об административных правонарушениях&quot;{КонсультантПлюс}" w:history="1">
        <w:r>
          <w:rPr>
            <w:color w:val="0000FF"/>
          </w:rPr>
          <w:t>N 197-ФЗ</w:t>
        </w:r>
      </w:hyperlink>
      <w:r>
        <w:t>)</w:t>
      </w:r>
    </w:p>
    <w:p w:rsidR="00000000" w:rsidRDefault="00DF0703">
      <w:pPr>
        <w:pStyle w:val="ConsPlusNormal"/>
        <w:ind w:firstLine="540"/>
        <w:jc w:val="both"/>
      </w:pPr>
      <w:r>
        <w:t>62.1) должностные лица федерального органа исполнительной власти, уполномоченного на осуществлени</w:t>
      </w:r>
      <w:r>
        <w:t xml:space="preserve">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12" w:tooltip="Ссылка на текущий документ" w:history="1">
        <w:r>
          <w:rPr>
            <w:color w:val="0000FF"/>
          </w:rPr>
          <w:t>частью 2 статьи 7.32.3</w:t>
        </w:r>
      </w:hyperlink>
      <w:r>
        <w:t xml:space="preserve"> настоящего</w:t>
      </w:r>
      <w:r>
        <w:t xml:space="preserve"> Кодекса;</w:t>
      </w:r>
    </w:p>
    <w:p w:rsidR="00000000" w:rsidRDefault="00DF0703">
      <w:pPr>
        <w:pStyle w:val="ConsPlusNormal"/>
        <w:jc w:val="both"/>
      </w:pPr>
      <w:r>
        <w:t xml:space="preserve">(п. 62.1 введен Федеральным </w:t>
      </w:r>
      <w:hyperlink r:id="rId4557"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122-ФЗ)</w:t>
      </w:r>
    </w:p>
    <w:p w:rsidR="00000000" w:rsidRDefault="00DF0703">
      <w:pPr>
        <w:pStyle w:val="ConsPlusNormal"/>
        <w:ind w:firstLine="540"/>
        <w:jc w:val="both"/>
      </w:pPr>
      <w: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w:t>
      </w:r>
      <w:r>
        <w:t xml:space="preserve">смотренных </w:t>
      </w:r>
      <w:hyperlink w:anchor="Par1566" w:tooltip="Ссылка на текущий документ" w:history="1">
        <w:r>
          <w:rPr>
            <w:color w:val="0000FF"/>
          </w:rPr>
          <w:t>статьями 6.27</w:t>
        </w:r>
      </w:hyperlink>
      <w:r>
        <w:t xml:space="preserve">, </w:t>
      </w:r>
      <w:hyperlink w:anchor="Par1624" w:tooltip="Ссылка на текущий документ" w:history="1">
        <w:r>
          <w:rPr>
            <w:color w:val="0000FF"/>
          </w:rPr>
          <w:t>6.33</w:t>
        </w:r>
      </w:hyperlink>
      <w:r>
        <w:t xml:space="preserve">, </w:t>
      </w:r>
      <w:hyperlink w:anchor="Par4454" w:tooltip="Ссылка на текущий документ" w:history="1">
        <w:r>
          <w:rPr>
            <w:color w:val="0000FF"/>
          </w:rPr>
          <w:t>14.4</w:t>
        </w:r>
      </w:hyperlink>
      <w:r>
        <w:t xml:space="preserve">, </w:t>
      </w:r>
      <w:hyperlink w:anchor="Par4547" w:tooltip="Ссылка на текущий документ" w:history="1">
        <w:r>
          <w:rPr>
            <w:color w:val="0000FF"/>
          </w:rPr>
          <w:t>14.10</w:t>
        </w:r>
      </w:hyperlink>
      <w:r>
        <w:t xml:space="preserve">, </w:t>
      </w:r>
      <w:hyperlink w:anchor="Par4878" w:tooltip="Ссылка на текущий документ" w:history="1">
        <w:r>
          <w:rPr>
            <w:color w:val="0000FF"/>
          </w:rPr>
          <w:t>частями 1</w:t>
        </w:r>
      </w:hyperlink>
      <w:r>
        <w:t xml:space="preserve"> и </w:t>
      </w:r>
      <w:hyperlink w:anchor="Par4886" w:tooltip="Ссылка на текущий документ" w:history="1">
        <w:r>
          <w:rPr>
            <w:color w:val="0000FF"/>
          </w:rPr>
          <w:t>5 статьи 14.34</w:t>
        </w:r>
      </w:hyperlink>
      <w:r>
        <w:t xml:space="preserve">, </w:t>
      </w:r>
      <w:hyperlink w:anchor="Par5016" w:tooltip="Ссылка на текущий документ" w:history="1">
        <w:r>
          <w:rPr>
            <w:color w:val="0000FF"/>
          </w:rPr>
          <w:t>частью 3 статьи 14.43</w:t>
        </w:r>
      </w:hyperlink>
      <w:r>
        <w:t xml:space="preserve"> (за исключением нарушений</w:t>
      </w:r>
      <w:r>
        <w:t xml:space="preserve">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89" w:tooltip="Ссылка на текущий документ" w:history="1">
        <w:r>
          <w:rPr>
            <w:color w:val="0000FF"/>
          </w:rPr>
          <w:t>статьей 15.12</w:t>
        </w:r>
      </w:hyperlink>
      <w:r>
        <w:t xml:space="preserve">, </w:t>
      </w:r>
      <w:hyperlink w:anchor="Par6500" w:tooltip="Ссылка на текущий документ" w:history="1">
        <w:r>
          <w:rPr>
            <w:color w:val="0000FF"/>
          </w:rPr>
          <w:t>частью 1 статьи 18.17</w:t>
        </w:r>
      </w:hyperlink>
      <w:r>
        <w:t xml:space="preserve"> (в части нарушения допустимой </w:t>
      </w:r>
      <w:hyperlink r:id="rId4558" w:tooltip="Постановление Правительства РФ от 19.12.2014 N 1420 &quot;Об установлении на 2015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quot;{КонсультантПлюс}"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w:t>
      </w:r>
      <w:r>
        <w:t>о Кодекса;</w:t>
      </w:r>
    </w:p>
    <w:p w:rsidR="00000000" w:rsidRDefault="00DF0703">
      <w:pPr>
        <w:pStyle w:val="ConsPlusNormal"/>
        <w:jc w:val="both"/>
      </w:pPr>
      <w:r>
        <w:t xml:space="preserve">(в ред. Федеральных законов от 28.12.2009 </w:t>
      </w:r>
      <w:hyperlink r:id="rId455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560"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29.12.2012 </w:t>
      </w:r>
      <w:hyperlink r:id="rId4561" w:tooltip="Федеральный закон от 29.12.2012 N 277-ФЗ (ред. от 21.07.2014) &quot;О внесении изменений в статью 9 Федерального закона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 277-ФЗ</w:t>
        </w:r>
      </w:hyperlink>
      <w:r>
        <w:t>, от 0</w:t>
      </w:r>
      <w:r>
        <w:t xml:space="preserve">5.05.2014 </w:t>
      </w:r>
      <w:hyperlink r:id="rId4562"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N 101-ФЗ</w:t>
        </w:r>
      </w:hyperlink>
      <w:r>
        <w:t xml:space="preserve">, от 21.07.2014 </w:t>
      </w:r>
      <w:hyperlink r:id="rId4563"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210-ФЗ</w:t>
        </w:r>
      </w:hyperlink>
      <w:r>
        <w:t xml:space="preserve">, от 14.10.2014 </w:t>
      </w:r>
      <w:hyperlink r:id="rId45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31.12.2014 </w:t>
      </w:r>
      <w:hyperlink r:id="rId45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000000" w:rsidRDefault="00DF0703">
      <w:pPr>
        <w:pStyle w:val="ConsPlusNormal"/>
        <w:ind w:firstLine="540"/>
        <w:jc w:val="both"/>
      </w:pPr>
      <w: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w:t>
      </w:r>
      <w:r>
        <w:t xml:space="preserve">ративных правонарушениях, предусмотренных </w:t>
      </w:r>
      <w:hyperlink w:anchor="Par4501" w:tooltip="Ссылка на текущий документ" w:history="1">
        <w:r>
          <w:rPr>
            <w:color w:val="0000FF"/>
          </w:rPr>
          <w:t>статьей 14.6</w:t>
        </w:r>
      </w:hyperlink>
      <w:r>
        <w:t xml:space="preserve">, </w:t>
      </w:r>
      <w:hyperlink w:anchor="Par4621" w:tooltip="Ссылка на текущий документ" w:history="1">
        <w:r>
          <w:rPr>
            <w:color w:val="0000FF"/>
          </w:rPr>
          <w:t>частями 1</w:t>
        </w:r>
      </w:hyperlink>
      <w:r>
        <w:t xml:space="preserve"> и </w:t>
      </w:r>
      <w:hyperlink w:anchor="Par4624" w:tooltip="Ссылка на текущий документ" w:history="1">
        <w:r>
          <w:rPr>
            <w:color w:val="0000FF"/>
          </w:rPr>
          <w:t>2 статьи 14.16</w:t>
        </w:r>
      </w:hyperlink>
      <w:r>
        <w:t xml:space="preserve">, </w:t>
      </w:r>
      <w:hyperlink w:anchor="Par4636" w:tooltip="Ссылка на текущий документ" w:history="1">
        <w:r>
          <w:rPr>
            <w:color w:val="0000FF"/>
          </w:rPr>
          <w:t>статьями 14.17</w:t>
        </w:r>
      </w:hyperlink>
      <w:r>
        <w:t xml:space="preserve">, </w:t>
      </w:r>
      <w:hyperlink w:anchor="Par4657" w:tooltip="Ссылка на текущий документ" w:history="1">
        <w:r>
          <w:rPr>
            <w:color w:val="0000FF"/>
          </w:rPr>
          <w:t>14.18</w:t>
        </w:r>
      </w:hyperlink>
      <w:r>
        <w:t xml:space="preserve">, </w:t>
      </w:r>
      <w:hyperlink w:anchor="Par5016" w:tooltip="Ссылка на текущий документ" w:history="1">
        <w:r>
          <w:rPr>
            <w:color w:val="0000FF"/>
          </w:rPr>
          <w:t>частью 3 статьи 14.43</w:t>
        </w:r>
      </w:hyperlink>
      <w:r>
        <w:t xml:space="preserve"> (в части нарушений при производстве и обороте (</w:t>
      </w:r>
      <w:r>
        <w:t xml:space="preserve">кроме розничной продажи алкогольной и спиртосодержащей продукции) этилового спирта, алкогольной и спиртосодержащей продукции), </w:t>
      </w:r>
      <w:hyperlink w:anchor="Par5300" w:tooltip="Ссылка на текущий документ" w:history="1">
        <w:r>
          <w:rPr>
            <w:color w:val="0000FF"/>
          </w:rPr>
          <w:t>частями 3</w:t>
        </w:r>
      </w:hyperlink>
      <w:r>
        <w:t xml:space="preserve"> и </w:t>
      </w:r>
      <w:hyperlink w:anchor="Par5304" w:tooltip="Ссылка на текущий документ" w:history="1">
        <w:r>
          <w:rPr>
            <w:color w:val="0000FF"/>
          </w:rPr>
          <w:t>4 статьи</w:t>
        </w:r>
        <w:r>
          <w:rPr>
            <w:color w:val="0000FF"/>
          </w:rPr>
          <w:t xml:space="preserve"> 15.12</w:t>
        </w:r>
      </w:hyperlink>
      <w:r>
        <w:t xml:space="preserve">, </w:t>
      </w:r>
      <w:hyperlink w:anchor="Par5309" w:tooltip="Ссылка на текущий документ" w:history="1">
        <w:r>
          <w:rPr>
            <w:color w:val="0000FF"/>
          </w:rPr>
          <w:t>статьей 15.13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статьей 19.33</w:t>
        </w:r>
      </w:hyperlink>
      <w:r>
        <w:t xml:space="preserve"> (в части </w:t>
      </w:r>
      <w:r>
        <w:t>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000000" w:rsidRDefault="00DF0703">
      <w:pPr>
        <w:pStyle w:val="ConsPlusNormal"/>
        <w:jc w:val="both"/>
      </w:pPr>
      <w:r>
        <w:t xml:space="preserve">(в ред. Федеральных законов от 28.12.2009 </w:t>
      </w:r>
      <w:hyperlink r:id="rId456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567"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21.12.2013 </w:t>
      </w:r>
      <w:hyperlink r:id="rId4568"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14.10.2014 </w:t>
      </w:r>
      <w:hyperlink r:id="rId456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65) должностные лица органов, осуществляющих государственный контроль (надзор) </w:t>
      </w:r>
      <w:r>
        <w:t xml:space="preserve">в области регулируемых государством цен (тарифов),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w:t>
        </w:r>
        <w:r>
          <w:rPr>
            <w:color w:val="0000FF"/>
          </w:rPr>
          <w:t>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570"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r>
        <w:t xml:space="preserve"> от 14.10.2014 </w:t>
      </w:r>
      <w:hyperlink r:id="rId457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w:t>
      </w:r>
      <w:r>
        <w:t xml:space="preserve">ий к продукции и (или) федеральный государственный метрологический надзор, - об административных правонарушениях, предусмотренных </w:t>
      </w:r>
      <w:hyperlink w:anchor="Par5016" w:tooltip="Ссылка на текущий документ" w:history="1">
        <w:r>
          <w:rPr>
            <w:color w:val="0000FF"/>
          </w:rPr>
          <w:t>частью 3 статьи 14.43</w:t>
        </w:r>
      </w:hyperlink>
      <w:r>
        <w:t xml:space="preserve">, </w:t>
      </w:r>
      <w:hyperlink w:anchor="Par5292" w:tooltip="Ссылка на текущий документ" w:history="1">
        <w:r>
          <w:rPr>
            <w:color w:val="0000FF"/>
          </w:rPr>
          <w:t>частями 1</w:t>
        </w:r>
      </w:hyperlink>
      <w:r>
        <w:t xml:space="preserve"> и </w:t>
      </w:r>
      <w:hyperlink w:anchor="Par5300" w:tooltip="Ссылка на текущий документ" w:history="1">
        <w:r>
          <w:rPr>
            <w:color w:val="0000FF"/>
          </w:rPr>
          <w:t>3 статьи 15.12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52" w:tooltip="Ссылка на текущий документ" w:history="1">
        <w:r>
          <w:rPr>
            <w:color w:val="0000FF"/>
          </w:rPr>
          <w:t>19.33</w:t>
        </w:r>
      </w:hyperlink>
      <w:r>
        <w:t xml:space="preserve"> настоя</w:t>
      </w:r>
      <w:r>
        <w:t>щего Кодекса;</w:t>
      </w:r>
    </w:p>
    <w:p w:rsidR="00000000" w:rsidRDefault="00DF0703">
      <w:pPr>
        <w:pStyle w:val="ConsPlusNormal"/>
        <w:jc w:val="both"/>
      </w:pPr>
      <w:r>
        <w:t xml:space="preserve">(в ред. Федеральных законов от 28.12.2009 </w:t>
      </w:r>
      <w:hyperlink r:id="rId457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573"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21.12.2013 </w:t>
      </w:r>
      <w:hyperlink r:id="rId4574"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14.10.2014 </w:t>
      </w:r>
      <w:hyperlink r:id="rId457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67) должностные лица федерального орг</w:t>
      </w:r>
      <w:r>
        <w:t xml:space="preserve">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590" w:tooltip="Ссылка на текущий документ" w:history="1">
        <w:r>
          <w:rPr>
            <w:color w:val="0000FF"/>
          </w:rPr>
          <w:t>частью 1 статьи 19</w:t>
        </w:r>
        <w:r>
          <w:rPr>
            <w:color w:val="0000FF"/>
          </w:rPr>
          <w:t>.4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(в ред. Федеральног</w:t>
      </w:r>
      <w:r>
        <w:t xml:space="preserve">о </w:t>
      </w:r>
      <w:hyperlink r:id="rId45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68) утратил силу. - Федеральный </w:t>
      </w:r>
      <w:hyperlink r:id="rId4577"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69) должностные лица органов исп</w:t>
      </w:r>
      <w:r>
        <w:t xml:space="preserve">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76" w:tooltip="Ссылка на текущий документ" w:history="1">
        <w:r>
          <w:rPr>
            <w:color w:val="0000FF"/>
          </w:rPr>
          <w:t>частью 2 статьи 7.23.1</w:t>
        </w:r>
      </w:hyperlink>
      <w:r>
        <w:t xml:space="preserve">, </w:t>
      </w:r>
      <w:hyperlink w:anchor="Par1884" w:tooltip="Ссылка на текущий документ" w:history="1">
        <w:r>
          <w:rPr>
            <w:color w:val="0000FF"/>
          </w:rPr>
          <w:t>частью 2 статьи 7.23.2</w:t>
        </w:r>
      </w:hyperlink>
      <w:r>
        <w:t xml:space="preserve">, </w:t>
      </w:r>
      <w:hyperlink w:anchor="Par1887" w:tooltip="Ссылка на текущий документ" w:history="1">
        <w:r>
          <w:rPr>
            <w:color w:val="0000FF"/>
          </w:rPr>
          <w:t>статьями 7.23.3</w:t>
        </w:r>
      </w:hyperlink>
      <w:r>
        <w:t xml:space="preserve">, </w:t>
      </w:r>
      <w:hyperlink w:anchor="Par4406" w:tooltip="Ссылка на текущий документ" w:history="1">
        <w:r>
          <w:rPr>
            <w:color w:val="0000FF"/>
          </w:rPr>
          <w:t>14.1.3</w:t>
        </w:r>
      </w:hyperlink>
      <w:r>
        <w:t xml:space="preserve">, </w:t>
      </w:r>
      <w:hyperlink w:anchor="Par4230" w:tooltip="Ссылка на текущий документ" w:history="1">
        <w:r>
          <w:rPr>
            <w:color w:val="0000FF"/>
          </w:rPr>
          <w:t>частью 2 статьи 13.19.2</w:t>
        </w:r>
      </w:hyperlink>
      <w:r>
        <w:t xml:space="preserve">, </w:t>
      </w:r>
      <w:hyperlink w:anchor="Par2099" w:tooltip="Ссылка на текущий документ" w:history="1">
        <w:r>
          <w:rPr>
            <w:color w:val="0000FF"/>
          </w:rPr>
          <w:t>статьей 7.32.2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частями 1</w:t>
        </w:r>
      </w:hyperlink>
      <w:r>
        <w:t xml:space="preserve"> и </w:t>
      </w:r>
      <w:hyperlink w:anchor="Par6742" w:tooltip="Ссылка на текущий документ" w:history="1">
        <w:r>
          <w:rPr>
            <w:color w:val="0000FF"/>
          </w:rPr>
          <w:t>24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6905" w:tooltip="Ссылка на текущий документ" w:history="1">
        <w:r>
          <w:rPr>
            <w:color w:val="0000FF"/>
          </w:rPr>
          <w:t>19.7.11</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57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06.12.2011 </w:t>
      </w:r>
      <w:hyperlink r:id="rId4579" w:tooltip="Федеральный закон от 06.12.2011 N 403-ФЗ (ред. от 21.07.2014) &quot;О внесении изменений в Кодекс Российской Федерации об административных правонарушениях&quot;{КонсультантПлюс}" w:history="1">
        <w:r>
          <w:rPr>
            <w:color w:val="0000FF"/>
          </w:rPr>
          <w:t>N 403-ФЗ</w:t>
        </w:r>
      </w:hyperlink>
      <w:r>
        <w:t xml:space="preserve">, от 05.05.2014 </w:t>
      </w:r>
      <w:hyperlink r:id="rId4580" w:tooltip="Федеральный закон от 05.05.2014 N 121-ФЗ &quot;О внесении изменений в Кодекс Российской Федерации об административных правонарушениях&quot;{КонсультантПлюс}" w:history="1">
        <w:r>
          <w:rPr>
            <w:color w:val="0000FF"/>
          </w:rPr>
          <w:t>N 121-ФЗ</w:t>
        </w:r>
      </w:hyperlink>
      <w:r>
        <w:t>, от 2</w:t>
      </w:r>
      <w:r>
        <w:t xml:space="preserve">1.07.2014 </w:t>
      </w:r>
      <w:hyperlink r:id="rId458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4582"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21.07.2014 </w:t>
      </w:r>
      <w:hyperlink r:id="rId458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14.10.2014 </w:t>
      </w:r>
      <w:hyperlink r:id="rId458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70) должностные лица осуществляющих государственный строительный надзор федерального органа исполнительной власти, органов исполнит</w:t>
      </w:r>
      <w:r>
        <w:t xml:space="preserve">ельной власти субъектов Российской Федерации - об административных правонарушениях, предусмотренных </w:t>
      </w:r>
      <w:hyperlink w:anchor="Par1306" w:tooltip="Ссылка на текущий документ" w:history="1">
        <w:r>
          <w:rPr>
            <w:color w:val="0000FF"/>
          </w:rPr>
          <w:t>статьями 6.3</w:t>
        </w:r>
      </w:hyperlink>
      <w:r>
        <w:t xml:space="preserve">, </w:t>
      </w:r>
      <w:hyperlink w:anchor="Par2150" w:tooltip="Ссылка на текущий документ" w:history="1">
        <w:r>
          <w:rPr>
            <w:color w:val="0000FF"/>
          </w:rPr>
          <w:t>8.1</w:t>
        </w:r>
      </w:hyperlink>
      <w:r>
        <w:t xml:space="preserve">, </w:t>
      </w:r>
      <w:hyperlink w:anchor="Par6590" w:tooltip="Ссылка на текущий документ" w:history="1">
        <w:r>
          <w:rPr>
            <w:color w:val="0000FF"/>
          </w:rPr>
          <w:t>частью 1 статьи 19.4</w:t>
        </w:r>
      </w:hyperlink>
      <w:r>
        <w:t xml:space="preserve">, </w:t>
      </w:r>
      <w:hyperlink w:anchor="Par6675" w:tooltip="Ссылка на текущий документ" w:history="1">
        <w:r>
          <w:rPr>
            <w:color w:val="0000FF"/>
          </w:rPr>
          <w:t>частями 6</w:t>
        </w:r>
      </w:hyperlink>
      <w:r>
        <w:t xml:space="preserve"> и </w:t>
      </w:r>
      <w:hyperlink w:anchor="Par6714" w:tooltip="Ссылка на текущий документ" w:history="1">
        <w:r>
          <w:rPr>
            <w:color w:val="0000FF"/>
          </w:rPr>
          <w:t>15 статьи 19.5</w:t>
        </w:r>
      </w:hyperlink>
      <w:r>
        <w:t xml:space="preserve">, </w:t>
      </w:r>
      <w:hyperlink w:anchor="Par6761" w:tooltip="Ссылка на текущий документ" w:history="1">
        <w:r>
          <w:rPr>
            <w:color w:val="0000FF"/>
          </w:rPr>
          <w:t>статьями 1</w:t>
        </w:r>
        <w:r>
          <w:rPr>
            <w:color w:val="0000FF"/>
          </w:rPr>
          <w:t>9.6</w:t>
        </w:r>
      </w:hyperlink>
      <w:r>
        <w:t xml:space="preserve">, </w:t>
      </w:r>
      <w:hyperlink w:anchor="Par6783" w:tooltip="Ссылка на текущий документ" w:history="1">
        <w:r>
          <w:rPr>
            <w:color w:val="0000FF"/>
          </w:rPr>
          <w:t>19.7</w:t>
        </w:r>
      </w:hyperlink>
      <w:r>
        <w:t xml:space="preserve"> и </w:t>
      </w:r>
      <w:hyperlink w:anchor="Par7252" w:tooltip="Ссылка на текущий документ" w:history="1">
        <w:r>
          <w:rPr>
            <w:color w:val="0000FF"/>
          </w:rPr>
          <w:t>19.33</w:t>
        </w:r>
      </w:hyperlink>
      <w:r>
        <w:t xml:space="preserve">, </w:t>
      </w:r>
      <w:hyperlink w:anchor="Par7381" w:tooltip="Ссылка на текущий документ" w:history="1">
        <w:r>
          <w:rPr>
            <w:color w:val="0000FF"/>
          </w:rPr>
          <w:t>частями 1</w:t>
        </w:r>
      </w:hyperlink>
      <w:r>
        <w:t xml:space="preserve"> - </w:t>
      </w:r>
      <w:hyperlink w:anchor="Par7393" w:tooltip="Ссылка на текущий документ" w:history="1">
        <w:r>
          <w:rPr>
            <w:color w:val="0000FF"/>
          </w:rPr>
          <w:t>6</w:t>
        </w:r>
        <w:r>
          <w:rPr>
            <w:color w:val="0000FF"/>
          </w:rPr>
          <w:t>.1</w:t>
        </w:r>
      </w:hyperlink>
      <w:r>
        <w:t xml:space="preserve">, </w:t>
      </w:r>
      <w:hyperlink w:anchor="Par7398" w:tooltip="Ссылка на текущий документ" w:history="1">
        <w:r>
          <w:rPr>
            <w:color w:val="0000FF"/>
          </w:rPr>
          <w:t>8 статьи 20.4</w:t>
        </w:r>
      </w:hyperlink>
      <w:r>
        <w:t xml:space="preserve"> настоящего Кодекса;</w:t>
      </w:r>
    </w:p>
    <w:p w:rsidR="00000000" w:rsidRDefault="00DF0703">
      <w:pPr>
        <w:pStyle w:val="ConsPlusNormal"/>
        <w:jc w:val="both"/>
      </w:pPr>
      <w:r>
        <w:t xml:space="preserve">(в ред. Федеральных законов от 18.12.2006 </w:t>
      </w:r>
      <w:hyperlink r:id="rId4585" w:tooltip="Федеральный закон от 18.12.2006 N 232-ФЗ (ред. от 14.10.2014)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3.2015){КонсультантПлюс}" w:history="1">
        <w:r>
          <w:rPr>
            <w:color w:val="0000FF"/>
          </w:rPr>
          <w:t>N 232-ФЗ</w:t>
        </w:r>
      </w:hyperlink>
      <w:r>
        <w:t xml:space="preserve">, от 18.07.2011 </w:t>
      </w:r>
      <w:hyperlink r:id="rId458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N 237-ФЗ</w:t>
        </w:r>
      </w:hyperlink>
      <w:r>
        <w:t xml:space="preserve">, от 14.10.2014 </w:t>
      </w:r>
      <w:hyperlink r:id="rId458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71) должностные лица органов, уполномоченных в области приватизации и управления</w:t>
      </w:r>
      <w:r>
        <w:t xml:space="preserve"> государственным имуществом,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ind w:firstLine="540"/>
        <w:jc w:val="both"/>
      </w:pPr>
      <w:r>
        <w:t>72) должностные лица органов, осуществляющих государственный надзор за состоянием, содержанием, сохранением, использован</w:t>
      </w:r>
      <w:r>
        <w:t xml:space="preserve">ием, популяризацией и государственной охраной объектов культурного наследия, - об административных правонарушениях, предусмотренных </w:t>
      </w:r>
      <w:hyperlink w:anchor="Par1750" w:tooltip="Ссылка на текущий документ" w:history="1">
        <w:r>
          <w:rPr>
            <w:color w:val="0000FF"/>
          </w:rPr>
          <w:t>статьями 7.13</w:t>
        </w:r>
      </w:hyperlink>
      <w:r>
        <w:t xml:space="preserve"> - </w:t>
      </w:r>
      <w:hyperlink w:anchor="Par1816" w:tooltip="Ссылка на текущий документ" w:history="1">
        <w:r>
          <w:rPr>
            <w:color w:val="0000FF"/>
          </w:rPr>
          <w:t>7.16</w:t>
        </w:r>
      </w:hyperlink>
      <w:r>
        <w:t xml:space="preserve">, </w:t>
      </w:r>
      <w:hyperlink w:anchor="Par6590" w:tooltip="Ссылка на текущий документ" w:history="1">
        <w:r>
          <w:rPr>
            <w:color w:val="0000FF"/>
          </w:rPr>
          <w:t>частью 1 статьи 19.4</w:t>
        </w:r>
      </w:hyperlink>
      <w:r>
        <w:t xml:space="preserve">, </w:t>
      </w:r>
      <w:hyperlink w:anchor="Par6724" w:tooltip="Ссылка на текущий документ" w:history="1">
        <w:r>
          <w:rPr>
            <w:color w:val="0000FF"/>
          </w:rPr>
          <w:t>частями 18</w:t>
        </w:r>
      </w:hyperlink>
      <w:r>
        <w:t xml:space="preserve"> и </w:t>
      </w:r>
      <w:hyperlink w:anchor="Par6727" w:tooltip="Ссылка на текущий документ" w:history="1">
        <w:r>
          <w:rPr>
            <w:color w:val="0000FF"/>
          </w:rPr>
          <w:t>19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28.12.2009 </w:t>
      </w:r>
      <w:hyperlink r:id="rId458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w:t>
      </w:r>
      <w:r>
        <w:t xml:space="preserve">07.05.2013 </w:t>
      </w:r>
      <w:hyperlink r:id="rId4589"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от 22.10.2014 </w:t>
      </w:r>
      <w:hyperlink r:id="rId4590" w:tooltip="Федеральный закон от 22.10.2014 N 315-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DF0703">
      <w:pPr>
        <w:pStyle w:val="ConsPlusNormal"/>
        <w:ind w:firstLine="540"/>
        <w:jc w:val="both"/>
      </w:pPr>
      <w:r>
        <w:t>73) должностные лица органов, осущ</w:t>
      </w:r>
      <w:r>
        <w:t xml:space="preserve">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w:t>
      </w:r>
      <w:r>
        <w:t>го Кодекса;</w:t>
      </w:r>
    </w:p>
    <w:p w:rsidR="00000000" w:rsidRDefault="00DF0703">
      <w:pPr>
        <w:pStyle w:val="ConsPlusNormal"/>
        <w:jc w:val="both"/>
      </w:pPr>
      <w:r>
        <w:t xml:space="preserve">(в ред. Федерального </w:t>
      </w:r>
      <w:hyperlink r:id="rId4591"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74) должностные лица органов, уполномоченных в области пра</w:t>
      </w:r>
      <w:r>
        <w:t xml:space="preserve">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71" w:tooltip="Ссылка на текущий документ" w:history="1">
        <w:r>
          <w:rPr>
            <w:color w:val="0000FF"/>
          </w:rPr>
          <w:t>частью 1 статьи 14.20</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ind w:firstLine="540"/>
        <w:jc w:val="both"/>
      </w:pPr>
      <w:r>
        <w:t xml:space="preserve">75) должностные лица органов, уполномоченных в </w:t>
      </w:r>
      <w:r>
        <w:t xml:space="preserve">области защиты патентных прав, - об административных правонарушениях, предусмотренных </w:t>
      </w:r>
      <w:hyperlink w:anchor="Par1745" w:tooltip="Ссылка на текущий документ" w:history="1">
        <w:r>
          <w:rPr>
            <w:color w:val="0000FF"/>
          </w:rPr>
          <w:t>частью 2 статьи 7.12</w:t>
        </w:r>
      </w:hyperlink>
      <w:r>
        <w:t xml:space="preserve">, </w:t>
      </w:r>
      <w:hyperlink w:anchor="Par1934" w:tooltip="Ссылка на текущий документ" w:history="1">
        <w:r>
          <w:rPr>
            <w:color w:val="0000FF"/>
          </w:rPr>
          <w:t>статьей 7.28</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Федерального </w:t>
      </w:r>
      <w:hyperlink r:id="rId459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76) утратил силу. - Федеральный </w:t>
      </w:r>
      <w:hyperlink r:id="rId459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28.12.2009 N 380-ФЗ;</w:t>
      </w:r>
    </w:p>
    <w:p w:rsidR="00000000" w:rsidRDefault="00DF0703">
      <w:pPr>
        <w:pStyle w:val="ConsPlusNormal"/>
        <w:ind w:firstLine="540"/>
        <w:jc w:val="both"/>
      </w:pPr>
      <w:r>
        <w:t>77) должностные лица органов, уполномоченных на осуществление функций по принудительному исполне</w:t>
      </w:r>
      <w:r>
        <w:t xml:space="preserve">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82" w:tooltip="Ссылка на текущий документ" w:history="1">
        <w:r>
          <w:rPr>
            <w:color w:val="0000FF"/>
          </w:rPr>
          <w:t>частями 2</w:t>
        </w:r>
      </w:hyperlink>
      <w:r>
        <w:t xml:space="preserve"> и </w:t>
      </w:r>
      <w:hyperlink w:anchor="Par985" w:tooltip="Ссылка на текущий документ" w:history="1">
        <w:r>
          <w:rPr>
            <w:color w:val="0000FF"/>
          </w:rPr>
          <w:t>3 статьи 5.35</w:t>
        </w:r>
      </w:hyperlink>
      <w:r>
        <w:t xml:space="preserve">, </w:t>
      </w:r>
      <w:hyperlink w:anchor="Par6146" w:tooltip="Ссылка на текущий документ" w:history="1">
        <w:r>
          <w:rPr>
            <w:color w:val="0000FF"/>
          </w:rPr>
          <w:t>статьями 17.3</w:t>
        </w:r>
      </w:hyperlink>
      <w:r>
        <w:t xml:space="preserve"> - </w:t>
      </w:r>
      <w:hyperlink w:anchor="Par6171" w:tooltip="Ссылка на текущий документ" w:history="1">
        <w:r>
          <w:rPr>
            <w:color w:val="0000FF"/>
          </w:rPr>
          <w:t>17.6</w:t>
        </w:r>
      </w:hyperlink>
      <w:r>
        <w:t xml:space="preserve">, </w:t>
      </w:r>
      <w:hyperlink w:anchor="Par6185" w:tooltip="Ссылка на текущий документ" w:history="1">
        <w:r>
          <w:rPr>
            <w:color w:val="0000FF"/>
          </w:rPr>
          <w:t>17.8</w:t>
        </w:r>
      </w:hyperlink>
      <w:r>
        <w:t xml:space="preserve">, </w:t>
      </w:r>
      <w:hyperlink w:anchor="Par6200" w:tooltip="Ссылка на текущий документ" w:history="1">
        <w:r>
          <w:rPr>
            <w:color w:val="0000FF"/>
          </w:rPr>
          <w:t>17.9</w:t>
        </w:r>
      </w:hyperlink>
      <w:r>
        <w:t xml:space="preserve">, </w:t>
      </w:r>
      <w:hyperlink w:anchor="Par6245" w:tooltip="Ссылка на текущий документ" w:history="1">
        <w:r>
          <w:rPr>
            <w:color w:val="0000FF"/>
          </w:rPr>
          <w:t>частями 2</w:t>
        </w:r>
      </w:hyperlink>
      <w:r>
        <w:t xml:space="preserve"> и </w:t>
      </w:r>
      <w:hyperlink w:anchor="Par6247" w:tooltip="Ссылка на текущий документ" w:history="1">
        <w:r>
          <w:rPr>
            <w:color w:val="0000FF"/>
          </w:rPr>
          <w:t>2.1 статьи 17.14</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360" w:tooltip="Ссылка на текущий документ" w:history="1">
        <w:r>
          <w:rPr>
            <w:color w:val="0000FF"/>
          </w:rPr>
          <w:t>час</w:t>
        </w:r>
        <w:r>
          <w:rPr>
            <w:color w:val="0000FF"/>
          </w:rPr>
          <w:t>тью 3 статьи 20.2.2</w:t>
        </w:r>
      </w:hyperlink>
      <w:r>
        <w:t xml:space="preserve">, </w:t>
      </w:r>
      <w:hyperlink w:anchor="Par7611" w:tooltip="Ссылка на текущий документ" w:history="1">
        <w:r>
          <w:rPr>
            <w:color w:val="0000FF"/>
          </w:rPr>
          <w:t>частью 4 статьи 20.25</w:t>
        </w:r>
      </w:hyperlink>
      <w:r>
        <w:t xml:space="preserve"> настоящего Кодекса;</w:t>
      </w:r>
    </w:p>
    <w:p w:rsidR="00000000" w:rsidRDefault="00DF0703">
      <w:pPr>
        <w:pStyle w:val="ConsPlusNormal"/>
        <w:jc w:val="both"/>
      </w:pPr>
      <w:r>
        <w:t xml:space="preserve">(в ред. Федеральных законов от 18.07.2011 </w:t>
      </w:r>
      <w:hyperlink r:id="rId4594"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 xml:space="preserve">, от </w:t>
      </w:r>
      <w:r>
        <w:t xml:space="preserve">07.12.2011 </w:t>
      </w:r>
      <w:hyperlink r:id="rId4595"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08.06.2012 </w:t>
      </w:r>
      <w:hyperlink r:id="rId4596"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 xml:space="preserve">, от </w:t>
      </w:r>
      <w:r>
        <w:t xml:space="preserve">28.07.2012 </w:t>
      </w:r>
      <w:hyperlink r:id="rId4597"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 xml:space="preserve">, от 21.07.2014 </w:t>
      </w:r>
      <w:hyperlink r:id="rId4598"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r>
        <w:t>78) должностные лица подразделения воинской части, органа управления внутре</w:t>
      </w:r>
      <w:r>
        <w:t xml:space="preserve">нних войск Министерства внутренних дел Российской Федерации - об административных правонарушениях, предусмотренных </w:t>
      </w:r>
      <w:hyperlink w:anchor="Par6562" w:tooltip="Ссылка на текущий документ" w:history="1">
        <w:r>
          <w:rPr>
            <w:color w:val="0000FF"/>
          </w:rPr>
          <w:t>частями 1</w:t>
        </w:r>
      </w:hyperlink>
      <w:r>
        <w:t xml:space="preserve"> и </w:t>
      </w:r>
      <w:hyperlink w:anchor="Par6581" w:tooltip="Ссылка на текущий документ" w:history="1">
        <w:r>
          <w:rPr>
            <w:color w:val="0000FF"/>
          </w:rPr>
          <w:t>6 статьи 19.3</w:t>
        </w:r>
      </w:hyperlink>
      <w:r>
        <w:t xml:space="preserve">, </w:t>
      </w:r>
      <w:hyperlink w:anchor="Par7336" w:tooltip="Ссылка на текущий документ" w:history="1">
        <w:r>
          <w:rPr>
            <w:color w:val="0000FF"/>
          </w:rPr>
          <w:t>частью 7 статьи 20.2</w:t>
        </w:r>
      </w:hyperlink>
      <w:r>
        <w:t xml:space="preserve">, </w:t>
      </w:r>
      <w:hyperlink w:anchor="Par7360" w:tooltip="Ссылка на текущий документ" w:history="1">
        <w:r>
          <w:rPr>
            <w:color w:val="0000FF"/>
          </w:rPr>
          <w:t>частью 3 статьи 20.2.2</w:t>
        </w:r>
      </w:hyperlink>
      <w:r>
        <w:t xml:space="preserve">, </w:t>
      </w:r>
      <w:hyperlink w:anchor="Par7401" w:tooltip="Ссылка на текущий документ" w:history="1">
        <w:r>
          <w:rPr>
            <w:color w:val="0000FF"/>
          </w:rPr>
          <w:t>статьями 20.5</w:t>
        </w:r>
      </w:hyperlink>
      <w:r>
        <w:t xml:space="preserve">, </w:t>
      </w:r>
      <w:hyperlink w:anchor="Par7484" w:tooltip="Ссылка на текущий документ" w:history="1">
        <w:r>
          <w:rPr>
            <w:color w:val="0000FF"/>
          </w:rPr>
          <w:t>20.13</w:t>
        </w:r>
      </w:hyperlink>
      <w:r>
        <w:t xml:space="preserve">, </w:t>
      </w:r>
      <w:hyperlink w:anchor="Par7523" w:tooltip="Ссылка на текущий документ" w:history="1">
        <w:r>
          <w:rPr>
            <w:color w:val="0000FF"/>
          </w:rPr>
          <w:t>20.17</w:t>
        </w:r>
      </w:hyperlink>
      <w:r>
        <w:t xml:space="preserve"> - </w:t>
      </w:r>
      <w:hyperlink w:anchor="Par7541" w:tooltip="Ссылка на текущий документ" w:history="1">
        <w:r>
          <w:rPr>
            <w:color w:val="0000FF"/>
          </w:rPr>
          <w:t>20.19</w:t>
        </w:r>
      </w:hyperlink>
      <w:r>
        <w:t xml:space="preserve"> настоящего Кодекса;</w:t>
      </w:r>
    </w:p>
    <w:p w:rsidR="00000000" w:rsidRDefault="00DF0703">
      <w:pPr>
        <w:pStyle w:val="ConsPlusNormal"/>
        <w:jc w:val="both"/>
      </w:pPr>
      <w:r>
        <w:t xml:space="preserve">(в ред. Федерального </w:t>
      </w:r>
      <w:hyperlink r:id="rId4599"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закона</w:t>
        </w:r>
      </w:hyperlink>
      <w:r>
        <w:t xml:space="preserve"> от 21.07.2014 N 258-ФЗ)</w:t>
      </w:r>
    </w:p>
    <w:p w:rsidR="00000000" w:rsidRDefault="00DF0703">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7633" w:tooltip="Ссылка на текущий документ" w:history="1">
        <w:r>
          <w:rPr>
            <w:color w:val="0000FF"/>
          </w:rPr>
          <w:t>статьей 20.27</w:t>
        </w:r>
      </w:hyperlink>
      <w:r>
        <w:t xml:space="preserve"> наст</w:t>
      </w:r>
      <w:r>
        <w:t>оящего Кодекса;</w:t>
      </w:r>
    </w:p>
    <w:p w:rsidR="00000000" w:rsidRDefault="00DF0703">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581" w:tooltip="Ссылка на текущий документ" w:history="1">
        <w:r>
          <w:rPr>
            <w:color w:val="0000FF"/>
          </w:rPr>
          <w:t>статьей 15.25</w:t>
        </w:r>
      </w:hyperlink>
      <w:r>
        <w:t xml:space="preserve">, </w:t>
      </w:r>
      <w:hyperlink w:anchor="Par6590" w:tooltip="Ссылка на текущий документ" w:history="1">
        <w:r>
          <w:rPr>
            <w:color w:val="0000FF"/>
          </w:rPr>
          <w:t>час</w:t>
        </w:r>
        <w:r>
          <w:rPr>
            <w:color w:val="0000FF"/>
          </w:rPr>
          <w:t>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(в р</w:t>
      </w:r>
      <w:r>
        <w:t xml:space="preserve">ед. Федерального </w:t>
      </w:r>
      <w:hyperlink r:id="rId4600"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закона</w:t>
        </w:r>
      </w:hyperlink>
      <w:r>
        <w:t xml:space="preserve"> от 20.08.2004 N 118-ФЗ)</w:t>
      </w:r>
    </w:p>
    <w:p w:rsidR="00000000" w:rsidRDefault="00DF0703">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349" w:tooltip="Ссылка на текущий документ" w:history="1">
        <w:r>
          <w:rPr>
            <w:color w:val="0000FF"/>
          </w:rPr>
          <w:t>частями 1</w:t>
        </w:r>
      </w:hyperlink>
      <w:r>
        <w:t xml:space="preserve"> - </w:t>
      </w:r>
      <w:hyperlink w:anchor="Par4355" w:tooltip="Ссылка на текущий документ" w:history="1">
        <w:r>
          <w:rPr>
            <w:color w:val="0000FF"/>
          </w:rPr>
          <w:t>3 статьи 14.1</w:t>
        </w:r>
      </w:hyperlink>
      <w:r>
        <w:t xml:space="preserve">, </w:t>
      </w:r>
      <w:hyperlink w:anchor="Par4913" w:tooltip="Ссылка на текущий документ" w:history="1">
        <w:r>
          <w:rPr>
            <w:color w:val="0000FF"/>
          </w:rPr>
          <w:t>статьей 14.36</w:t>
        </w:r>
      </w:hyperlink>
      <w:r>
        <w:t xml:space="preserve">, </w:t>
      </w:r>
      <w:hyperlink w:anchor="Par5568" w:tooltip="Ссылка на текущий документ" w:history="1">
        <w:r>
          <w:rPr>
            <w:color w:val="0000FF"/>
          </w:rPr>
          <w:t>частью 11 статьи 15.23.1</w:t>
        </w:r>
      </w:hyperlink>
      <w:r>
        <w:t xml:space="preserve">, </w:t>
      </w:r>
      <w:hyperlink w:anchor="Par5635" w:tooltip="Ссылка на текущий документ" w:history="1">
        <w:r>
          <w:rPr>
            <w:color w:val="0000FF"/>
          </w:rPr>
          <w:t>статьями 15.26</w:t>
        </w:r>
      </w:hyperlink>
      <w:r>
        <w:t xml:space="preserve">, </w:t>
      </w:r>
      <w:hyperlink w:anchor="Par5739" w:tooltip="Ссылка на текущий документ" w:history="1">
        <w:r>
          <w:rPr>
            <w:color w:val="0000FF"/>
          </w:rPr>
          <w:t>15.27.2</w:t>
        </w:r>
      </w:hyperlink>
      <w:r>
        <w:t xml:space="preserve">, </w:t>
      </w:r>
      <w:hyperlink w:anchor="Par5875" w:tooltip="Ссылка на текущий документ"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106" w:tooltip="Ссылка на текущий документ" w:history="1">
        <w:r>
          <w:rPr>
            <w:color w:val="0000FF"/>
          </w:rPr>
          <w:t>19.20</w:t>
        </w:r>
      </w:hyperlink>
      <w:r>
        <w:t xml:space="preserve"> настоящего Кодекса;</w:t>
      </w:r>
    </w:p>
    <w:p w:rsidR="00000000" w:rsidRDefault="00DF0703">
      <w:pPr>
        <w:pStyle w:val="ConsPlusNormal"/>
        <w:jc w:val="both"/>
      </w:pPr>
      <w:r>
        <w:t xml:space="preserve">(в ред. Федеральных законов от 23.07.2013 </w:t>
      </w:r>
      <w:hyperlink r:id="rId4601"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28.06.2014 </w:t>
      </w:r>
      <w:hyperlink r:id="rId4602"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173-ФЗ</w:t>
        </w:r>
      </w:hyperlink>
      <w:r>
        <w:t>)</w:t>
      </w:r>
    </w:p>
    <w:p w:rsidR="00000000" w:rsidRDefault="00DF0703">
      <w:pPr>
        <w:pStyle w:val="ConsPlusNormal"/>
        <w:ind w:firstLine="540"/>
        <w:jc w:val="both"/>
      </w:pPr>
      <w: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w:t>
      </w:r>
      <w:r>
        <w:t xml:space="preserve">ризма, - об административных правонарушениях, предусмотренных </w:t>
      </w:r>
      <w:hyperlink w:anchor="Par5728" w:tooltip="Ссылка на текущий документ" w:history="1">
        <w:r>
          <w:rPr>
            <w:color w:val="0000FF"/>
          </w:rPr>
          <w:t>статьями 15.27.1</w:t>
        </w:r>
      </w:hyperlink>
      <w:r>
        <w:t xml:space="preserve">, </w:t>
      </w:r>
      <w:hyperlink w:anchor="Par5739" w:tooltip="Ссылка на текущий документ" w:history="1">
        <w:r>
          <w:rPr>
            <w:color w:val="0000FF"/>
          </w:rPr>
          <w:t>15.27.2</w:t>
        </w:r>
      </w:hyperlink>
      <w:r>
        <w:t xml:space="preserve">, </w:t>
      </w:r>
      <w:hyperlink w:anchor="Par6590" w:tooltip="Ссылка на текущий документ" w:history="1">
        <w:r>
          <w:rPr>
            <w:color w:val="0000FF"/>
          </w:rPr>
          <w:t>ча</w:t>
        </w:r>
        <w:r>
          <w:rPr>
            <w:color w:val="0000FF"/>
          </w:rPr>
          <w:t>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(п. 82 введен Федеральным </w:t>
      </w:r>
      <w:hyperlink r:id="rId4603"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законом</w:t>
        </w:r>
      </w:hyperlink>
      <w:r>
        <w:t xml:space="preserve"> от 30.10.2002 N 130-ФЗ, в ред. Федеральных законов от 30.06.2003 </w:t>
      </w:r>
      <w:hyperlink r:id="rId4604"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05.05.2014 </w:t>
      </w:r>
      <w:hyperlink r:id="rId4605"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28.06.2014 </w:t>
      </w:r>
      <w:hyperlink r:id="rId4606" w:tooltip="Федеральный закон от 28.06.2014 N 173-ФЗ &quo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КонсультантПлюс}" w:history="1">
        <w:r>
          <w:rPr>
            <w:color w:val="0000FF"/>
          </w:rPr>
          <w:t>N 173-ФЗ</w:t>
        </w:r>
      </w:hyperlink>
      <w:r>
        <w:t>)</w:t>
      </w:r>
    </w:p>
    <w:p w:rsidR="00000000" w:rsidRDefault="00DF0703">
      <w:pPr>
        <w:pStyle w:val="ConsPlusNormal"/>
        <w:ind w:firstLine="540"/>
        <w:jc w:val="both"/>
      </w:pPr>
      <w:bookmarkStart w:id="1722" w:name="Par9737"/>
      <w:bookmarkEnd w:id="1722"/>
      <w:r>
        <w:t>83) должностные лица органов по контролю за оборотом наркотических средств и психотропных веществ - об административных правонаруш</w:t>
      </w:r>
      <w:r>
        <w:t xml:space="preserve">ениях, предусмотренных </w:t>
      </w:r>
      <w:hyperlink w:anchor="Par1343" w:tooltip="Ссылка на текущий документ" w:history="1">
        <w:r>
          <w:rPr>
            <w:color w:val="0000FF"/>
          </w:rPr>
          <w:t>статьями 6.8</w:t>
        </w:r>
      </w:hyperlink>
      <w:r>
        <w:t xml:space="preserve">, </w:t>
      </w:r>
      <w:hyperlink w:anchor="Par1356" w:tooltip="Ссылка на текущий документ" w:history="1">
        <w:r>
          <w:rPr>
            <w:color w:val="0000FF"/>
          </w:rPr>
          <w:t>6.9</w:t>
        </w:r>
      </w:hyperlink>
      <w:r>
        <w:t xml:space="preserve">, </w:t>
      </w:r>
      <w:hyperlink w:anchor="Par1369" w:tooltip="Ссылка на текущий документ" w:history="1">
        <w:r>
          <w:rPr>
            <w:color w:val="0000FF"/>
          </w:rPr>
          <w:t>6.9.1</w:t>
        </w:r>
      </w:hyperlink>
      <w:r>
        <w:t xml:space="preserve">, </w:t>
      </w:r>
      <w:hyperlink w:anchor="Par1403" w:tooltip="Ссылка на текущий документ" w:history="1">
        <w:r>
          <w:rPr>
            <w:color w:val="0000FF"/>
          </w:rPr>
          <w:t>6.13</w:t>
        </w:r>
      </w:hyperlink>
      <w:r>
        <w:t xml:space="preserve">, </w:t>
      </w:r>
      <w:hyperlink w:anchor="Par1417" w:tooltip="Ссылка на текущий документ" w:history="1">
        <w:r>
          <w:rPr>
            <w:color w:val="0000FF"/>
          </w:rPr>
          <w:t>6.15</w:t>
        </w:r>
      </w:hyperlink>
      <w:r>
        <w:t xml:space="preserve">, </w:t>
      </w:r>
      <w:hyperlink w:anchor="Par1427" w:tooltip="Ссылка на текущий документ" w:history="1">
        <w:r>
          <w:rPr>
            <w:color w:val="0000FF"/>
          </w:rPr>
          <w:t>6.16</w:t>
        </w:r>
      </w:hyperlink>
      <w:r>
        <w:t xml:space="preserve">, </w:t>
      </w:r>
      <w:hyperlink w:anchor="Par1439" w:tooltip="Ссылка на текущий документ" w:history="1">
        <w:r>
          <w:rPr>
            <w:color w:val="0000FF"/>
          </w:rPr>
          <w:t>6.16.1</w:t>
        </w:r>
      </w:hyperlink>
      <w:r>
        <w:t xml:space="preserve">, </w:t>
      </w:r>
      <w:hyperlink w:anchor="Par1465" w:tooltip="Ссылка на текущий документ" w:history="1">
        <w:r>
          <w:rPr>
            <w:color w:val="0000FF"/>
          </w:rPr>
          <w:t>6.18</w:t>
        </w:r>
      </w:hyperlink>
      <w:r>
        <w:t xml:space="preserve">, </w:t>
      </w:r>
      <w:hyperlink w:anchor="Par2923" w:tooltip="Ссылка на текущий документ" w:history="1">
        <w:r>
          <w:rPr>
            <w:color w:val="0000FF"/>
          </w:rPr>
          <w:t>10.5.1</w:t>
        </w:r>
      </w:hyperlink>
      <w:r>
        <w:t xml:space="preserve">, </w:t>
      </w:r>
      <w:hyperlink w:anchor="Par6570" w:tooltip="Ссылка на текущий документ" w:history="1">
        <w:r>
          <w:rPr>
            <w:color w:val="0000FF"/>
          </w:rPr>
          <w:t>частью 3 статьи 19.3</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54" w:tooltip="Ссылка на текущий документ" w:history="1">
        <w:r>
          <w:rPr>
            <w:color w:val="0000FF"/>
          </w:rPr>
          <w:t>статьями 19.5.1</w:t>
        </w:r>
      </w:hyperlink>
      <w:r>
        <w:t xml:space="preserve">, </w:t>
      </w:r>
      <w:hyperlink w:anchor="Par6761" w:tooltip="Ссылка на текущий документ" w:history="1">
        <w:r>
          <w:rPr>
            <w:color w:val="0000FF"/>
          </w:rPr>
          <w:t>19.6</w:t>
        </w:r>
      </w:hyperlink>
      <w:r>
        <w:t xml:space="preserve">, </w:t>
      </w:r>
      <w:hyperlink w:anchor="Par6783" w:tooltip="Ссылка на текущий документ" w:history="1">
        <w:r>
          <w:rPr>
            <w:color w:val="0000FF"/>
          </w:rPr>
          <w:t>19.7</w:t>
        </w:r>
      </w:hyperlink>
      <w:r>
        <w:t xml:space="preserve">, </w:t>
      </w:r>
      <w:hyperlink w:anchor="Par7557" w:tooltip="Ссылка на текущий документ" w:history="1">
        <w:r>
          <w:rPr>
            <w:color w:val="0000FF"/>
          </w:rPr>
          <w:t>частью 3 статьи 20.20</w:t>
        </w:r>
      </w:hyperlink>
      <w:r>
        <w:t xml:space="preserve">, </w:t>
      </w:r>
      <w:hyperlink w:anchor="Par7566" w:tooltip="Ссылка на текущий документ"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000000" w:rsidRDefault="00DF0703">
      <w:pPr>
        <w:pStyle w:val="ConsPlusNormal"/>
        <w:jc w:val="both"/>
      </w:pPr>
      <w:r>
        <w:t>(п. 83 введен Фе</w:t>
      </w:r>
      <w:r>
        <w:t xml:space="preserve">деральным </w:t>
      </w:r>
      <w:hyperlink r:id="rId4607"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законом</w:t>
        </w:r>
      </w:hyperlink>
      <w:r>
        <w:t xml:space="preserve"> от 30.06.2003 N 86-ФЗ, в ред. Федеральных законов от 08.12.2003 </w:t>
      </w:r>
      <w:hyperlink r:id="rId4608"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09.05.2005 </w:t>
      </w:r>
      <w:hyperlink r:id="rId4609"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28.06.2009 </w:t>
      </w:r>
      <w:hyperlink r:id="rId4610" w:tooltip="Федеральный закон от 28.06.2009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19.05.2010 </w:t>
      </w:r>
      <w:hyperlink r:id="rId4611" w:tooltip="Федеральный закон от 19.05.2010 N 87-ФЗ (ред. от 07.12.2011)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КонсультантПлюс}" w:history="1">
        <w:r>
          <w:rPr>
            <w:color w:val="0000FF"/>
          </w:rPr>
          <w:t>N 87-ФЗ</w:t>
        </w:r>
      </w:hyperlink>
      <w:r>
        <w:t xml:space="preserve">, от 06.12.2011 </w:t>
      </w:r>
      <w:hyperlink r:id="rId4612"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01.03.2012 </w:t>
      </w:r>
      <w:hyperlink r:id="rId4613" w:tooltip="Федеральный закон от 01.03.2012 N 18-ФЗ &quot;О внесении изменений в отдельные законодательные акты Российской Федерации&quot;{КонсультантПлюс}" w:history="1">
        <w:r>
          <w:rPr>
            <w:color w:val="0000FF"/>
          </w:rPr>
          <w:t>N 18-ФЗ</w:t>
        </w:r>
      </w:hyperlink>
      <w:r>
        <w:t xml:space="preserve">, от 25.11.2013 </w:t>
      </w:r>
      <w:hyperlink r:id="rId4614"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xml:space="preserve">, от 21.12.2013 </w:t>
      </w:r>
      <w:hyperlink r:id="rId4615" w:tooltip="Федеральный закон от 21.12.2013 N 365-ФЗ &quot;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quot;{КонсультантПлюс}" w:history="1">
        <w:r>
          <w:rPr>
            <w:color w:val="0000FF"/>
          </w:rPr>
          <w:t>N 365-ФЗ</w:t>
        </w:r>
      </w:hyperlink>
      <w:r>
        <w:t xml:space="preserve">, от 05.05.2014 </w:t>
      </w:r>
      <w:hyperlink r:id="rId4616"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w:t>
      </w:r>
    </w:p>
    <w:p w:rsidR="00000000" w:rsidRDefault="00DF0703">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46" w:tooltip="Ссылка на текущий документ" w:history="1">
        <w:r>
          <w:rPr>
            <w:color w:val="0000FF"/>
          </w:rPr>
          <w:t>статьей 14.27</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и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(п. 84 введен Федеральным </w:t>
      </w:r>
      <w:hyperlink r:id="rId4617" w:tooltip="Федеральный закон от 11.11.2003 N 138-ФЗ (ред. от 28.12.2013) &quot;О лотереях&quot;{КонсультантПлюс}" w:history="1">
        <w:r>
          <w:rPr>
            <w:color w:val="0000FF"/>
          </w:rPr>
          <w:t>законом</w:t>
        </w:r>
      </w:hyperlink>
      <w:r>
        <w:t xml:space="preserve"> от 11.11.2003 N 138-ФЗ; в ред. Федерального </w:t>
      </w:r>
      <w:hyperlink r:id="rId461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w:t>
      </w:r>
      <w:r>
        <w:t>14.10.2014 N 307-ФЗ)</w:t>
      </w:r>
    </w:p>
    <w:p w:rsidR="00000000" w:rsidRDefault="00DF0703">
      <w:pPr>
        <w:pStyle w:val="ConsPlusNormal"/>
        <w:ind w:firstLine="540"/>
        <w:jc w:val="both"/>
      </w:pPr>
      <w:r>
        <w:t xml:space="preserve">85) утратил силу. - Федеральный </w:t>
      </w:r>
      <w:hyperlink r:id="rId461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F0703">
      <w:pPr>
        <w:pStyle w:val="ConsPlusNormal"/>
        <w:ind w:firstLine="540"/>
        <w:jc w:val="both"/>
      </w:pPr>
      <w:r>
        <w:t xml:space="preserve">86) должностные лица федерального органа исполнительной власти, осуществляющего функции по </w:t>
      </w:r>
      <w:r>
        <w:t xml:space="preserve">контролю и надзору в сфере занятости, - об административных правонарушениях, предусмотренных </w:t>
      </w:r>
      <w:hyperlink w:anchor="Par6627" w:tooltip="Ссылка на текущий документ" w:history="1">
        <w:r>
          <w:rPr>
            <w:color w:val="0000FF"/>
          </w:rPr>
          <w:t>частью 1 статьи 19.5</w:t>
        </w:r>
      </w:hyperlink>
      <w:r>
        <w:t xml:space="preserve"> и </w:t>
      </w:r>
      <w:hyperlink w:anchor="Par6783" w:tooltip="Ссылка на текущий документ" w:history="1">
        <w:r>
          <w:rPr>
            <w:color w:val="0000FF"/>
          </w:rPr>
          <w:t>статьей 19.7</w:t>
        </w:r>
      </w:hyperlink>
      <w:r>
        <w:t xml:space="preserve"> настоящего Коде</w:t>
      </w:r>
      <w:r>
        <w:t>кса;</w:t>
      </w:r>
    </w:p>
    <w:p w:rsidR="00000000" w:rsidRDefault="00DF0703">
      <w:pPr>
        <w:pStyle w:val="ConsPlusNormal"/>
        <w:jc w:val="both"/>
      </w:pPr>
      <w:r>
        <w:t xml:space="preserve">(п. 86 введен Федеральным </w:t>
      </w:r>
      <w:hyperlink r:id="rId4620" w:tooltip="Федеральный закон от 29.12.2006 N 258-ФЗ (ред. от 29.12.2014)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22.01.2015){КонсультантПлюс}" w:history="1">
        <w:r>
          <w:rPr>
            <w:color w:val="0000FF"/>
          </w:rPr>
          <w:t>законом</w:t>
        </w:r>
      </w:hyperlink>
      <w:r>
        <w:t xml:space="preserve"> от 29.12.2006 N 258-ФЗ, в ред. Федеральных законов от 19.07.2007 </w:t>
      </w:r>
      <w:hyperlink r:id="rId4621" w:tooltip="Федеральный закон от 19.07.2007 N 141-ФЗ &quot;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выполнению работ, оказанию услуг) на розничных рынках&quot;{КонсультантПлюс}" w:history="1">
        <w:r>
          <w:rPr>
            <w:color w:val="0000FF"/>
          </w:rPr>
          <w:t>N 141-ФЗ</w:t>
        </w:r>
      </w:hyperlink>
      <w:r>
        <w:t xml:space="preserve">, от 02.07.2013 </w:t>
      </w:r>
      <w:hyperlink r:id="rId4622"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DF0703">
      <w:pPr>
        <w:pStyle w:val="ConsPlusNormal"/>
        <w:ind w:firstLine="540"/>
        <w:jc w:val="both"/>
      </w:pPr>
      <w: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w:t>
      </w:r>
      <w:r>
        <w:t xml:space="preserve">х </w:t>
      </w:r>
      <w:hyperlink w:anchor="Par1036" w:tooltip="Ссылка на текущий документ" w:history="1">
        <w:r>
          <w:rPr>
            <w:color w:val="0000FF"/>
          </w:rPr>
          <w:t>статьями 5.42</w:t>
        </w:r>
      </w:hyperlink>
      <w:r>
        <w:t xml:space="preserve">, </w:t>
      </w:r>
      <w:hyperlink w:anchor="Par4113" w:tooltip="Ссылка на текущий документ" w:history="1">
        <w:r>
          <w:rPr>
            <w:color w:val="0000FF"/>
          </w:rPr>
          <w:t>13.11.1</w:t>
        </w:r>
      </w:hyperlink>
      <w:r>
        <w:t xml:space="preserve">, </w:t>
      </w:r>
      <w:hyperlink w:anchor="Par6627" w:tooltip="Ссылка на текущий документ" w:history="1">
        <w:r>
          <w:rPr>
            <w:color w:val="0000FF"/>
          </w:rPr>
          <w:t>частью 1 статьи 19.5</w:t>
        </w:r>
      </w:hyperlink>
      <w:r>
        <w:t xml:space="preserve"> и </w:t>
      </w:r>
      <w:hyperlink w:anchor="Par6783" w:tooltip="Ссылка на текущий документ" w:history="1">
        <w:r>
          <w:rPr>
            <w:color w:val="0000FF"/>
          </w:rPr>
          <w:t>статьей 19.7</w:t>
        </w:r>
      </w:hyperlink>
      <w:r>
        <w:t xml:space="preserve"> настоящего Кодекса;</w:t>
      </w:r>
    </w:p>
    <w:p w:rsidR="00000000" w:rsidRDefault="00DF0703">
      <w:pPr>
        <w:pStyle w:val="ConsPlusNormal"/>
        <w:jc w:val="both"/>
      </w:pPr>
      <w:r>
        <w:t xml:space="preserve">(в ред. Федеральных законов от 02.07.2013 </w:t>
      </w:r>
      <w:hyperlink r:id="rId4623"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 xml:space="preserve">, от 24.11.2014 </w:t>
      </w:r>
      <w:hyperlink r:id="rId4624" w:tooltip="Федеральный закон от 24.11.2014 N 357-ФЗ (ред. от 08.03.2015)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КонсультантПлюс}" w:history="1">
        <w:r>
          <w:rPr>
            <w:color w:val="0000FF"/>
          </w:rPr>
          <w:t>N 357-ФЗ</w:t>
        </w:r>
      </w:hyperlink>
      <w:r>
        <w:t>)</w:t>
      </w:r>
    </w:p>
    <w:p w:rsidR="00000000" w:rsidRDefault="00DF0703">
      <w:pPr>
        <w:pStyle w:val="ConsPlusNormal"/>
        <w:ind w:firstLine="540"/>
        <w:jc w:val="both"/>
      </w:pPr>
      <w:r>
        <w:t>88) должностные лица федерального органа исполнительной власти, уполномоченного на выполнение функций по контролю за осуществлением иностранных инве</w:t>
      </w:r>
      <w:r>
        <w:t xml:space="preserve">стиций в Российской Федерации, - об административных правонарушениях, предусмотренных </w:t>
      </w:r>
      <w:hyperlink w:anchor="Par6761" w:tooltip="Ссылка на текущий документ" w:history="1">
        <w:r>
          <w:rPr>
            <w:color w:val="0000FF"/>
          </w:rPr>
          <w:t>статьями 19.6</w:t>
        </w:r>
      </w:hyperlink>
      <w:r>
        <w:t xml:space="preserve"> и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(п. 88 введен Фед</w:t>
      </w:r>
      <w:r>
        <w:t xml:space="preserve">еральным </w:t>
      </w:r>
      <w:hyperlink r:id="rId4625"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29.04.2008 N 58-ФЗ)</w:t>
      </w:r>
    </w:p>
    <w:p w:rsidR="00000000" w:rsidRDefault="00DF0703">
      <w:pPr>
        <w:pStyle w:val="ConsPlusNormal"/>
        <w:ind w:firstLine="540"/>
        <w:jc w:val="both"/>
      </w:pPr>
      <w:r>
        <w:t xml:space="preserve">89) утратил силу. - Федеральный </w:t>
      </w:r>
      <w:hyperlink r:id="rId462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w:t>
      </w:r>
      <w:r>
        <w:t>З;</w:t>
      </w:r>
    </w:p>
    <w:p w:rsidR="00000000" w:rsidRDefault="00DF0703">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63" w:tooltip="Ссылка на текущий документ" w:history="1">
        <w:r>
          <w:rPr>
            <w:color w:val="0000FF"/>
          </w:rPr>
          <w:t>статьей 5.57</w:t>
        </w:r>
      </w:hyperlink>
      <w:r>
        <w:t xml:space="preserve">, </w:t>
      </w:r>
      <w:hyperlink w:anchor="Par6532" w:tooltip="Ссылка на текущий документ" w:history="1">
        <w:r>
          <w:rPr>
            <w:color w:val="0000FF"/>
          </w:rPr>
          <w:t>частью 2 статьи 18.19</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214" w:tooltip="Ссылка на текущий документ" w:history="1">
        <w:r>
          <w:rPr>
            <w:color w:val="0000FF"/>
          </w:rPr>
          <w:t>19.30</w:t>
        </w:r>
      </w:hyperlink>
      <w:r>
        <w:t xml:space="preserve"> настоящего Кодекса;</w:t>
      </w:r>
    </w:p>
    <w:p w:rsidR="00000000" w:rsidRDefault="00DF0703">
      <w:pPr>
        <w:pStyle w:val="ConsPlusNormal"/>
        <w:jc w:val="both"/>
      </w:pPr>
      <w:r>
        <w:t xml:space="preserve">(п. 90 введен Федеральным </w:t>
      </w:r>
      <w:hyperlink r:id="rId4627" w:tooltip="Федеральный закон от 03.06.2009 N 104-ФЗ (ред. от 10.11.2009) &quo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quot;Об образовании&quot;{КонсультантПлюс}" w:history="1">
        <w:r>
          <w:rPr>
            <w:color w:val="0000FF"/>
          </w:rPr>
          <w:t>законом</w:t>
        </w:r>
      </w:hyperlink>
      <w:r>
        <w:t xml:space="preserve"> от 03.06.2009 N 104-ФЗ, в ред. Федеральных законов от 23.07.2013 </w:t>
      </w:r>
      <w:hyperlink r:id="rId4628" w:tooltip="Федеральный закон от 23.07.2013 N 203-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КонсультантПлюс}" w:history="1">
        <w:r>
          <w:rPr>
            <w:color w:val="0000FF"/>
          </w:rPr>
          <w:t>N 203-ФЗ</w:t>
        </w:r>
      </w:hyperlink>
      <w:r>
        <w:t>, от 1</w:t>
      </w:r>
      <w:r>
        <w:t xml:space="preserve">4.10.2014 </w:t>
      </w:r>
      <w:hyperlink r:id="rId462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91) утратил силу с 1 сентября 2013 года. - Федеральный </w:t>
      </w:r>
      <w:hyperlink r:id="rId4630"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закон</w:t>
        </w:r>
      </w:hyperlink>
      <w:r>
        <w:t xml:space="preserve"> от 23.07</w:t>
      </w:r>
      <w:r>
        <w:t>.2013 N 249-ФЗ;</w:t>
      </w:r>
    </w:p>
    <w:p w:rsidR="00000000" w:rsidRDefault="00DF0703">
      <w:pPr>
        <w:pStyle w:val="ConsPlusNormal"/>
        <w:ind w:firstLine="540"/>
        <w:jc w:val="both"/>
      </w:pPr>
      <w: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w:t>
      </w:r>
      <w:r>
        <w:t xml:space="preserve">ных </w:t>
      </w:r>
      <w:hyperlink w:anchor="Par7670" w:tooltip="Ссылка на текущий документ" w:history="1">
        <w:r>
          <w:rPr>
            <w:color w:val="0000FF"/>
          </w:rPr>
          <w:t>статьей 20.30</w:t>
        </w:r>
      </w:hyperlink>
      <w:r>
        <w:t xml:space="preserve"> настоящего Кодекса;</w:t>
      </w:r>
    </w:p>
    <w:p w:rsidR="00000000" w:rsidRDefault="00DF0703">
      <w:pPr>
        <w:pStyle w:val="ConsPlusNormal"/>
        <w:jc w:val="both"/>
      </w:pPr>
      <w:r>
        <w:t xml:space="preserve">(п. 91.1 введен Федеральным </w:t>
      </w:r>
      <w:hyperlink r:id="rId4631"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w:t>
      </w:r>
      <w:r>
        <w:t xml:space="preserve">N 257-ФЗ; в ред. Федерального </w:t>
      </w:r>
      <w:hyperlink r:id="rId463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92) должностные лица федеральных органов исполнительной власти и органов исполнительной власти субъектов Российск</w:t>
      </w:r>
      <w:r>
        <w:t xml:space="preserve">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47" w:tooltip="Ссылка на текущий документ" w:history="1">
        <w:r>
          <w:rPr>
            <w:color w:val="0000FF"/>
          </w:rPr>
          <w:t>ча</w:t>
        </w:r>
        <w:r>
          <w:rPr>
            <w:color w:val="0000FF"/>
          </w:rPr>
          <w:t>стями 1</w:t>
        </w:r>
      </w:hyperlink>
      <w:r>
        <w:t xml:space="preserve"> и </w:t>
      </w:r>
      <w:hyperlink w:anchor="Par6850" w:tooltip="Ссылка на текущий документ" w:history="1">
        <w:r>
          <w:rPr>
            <w:color w:val="0000FF"/>
          </w:rPr>
          <w:t>2 статьи 19.7.5-1</w:t>
        </w:r>
      </w:hyperlink>
      <w:r>
        <w:t xml:space="preserve"> настоящего Кодекса;</w:t>
      </w:r>
    </w:p>
    <w:p w:rsidR="00000000" w:rsidRDefault="00DF0703">
      <w:pPr>
        <w:pStyle w:val="ConsPlusNormal"/>
        <w:jc w:val="both"/>
      </w:pPr>
      <w:r>
        <w:t xml:space="preserve">(п. 92 введен Федеральным </w:t>
      </w:r>
      <w:hyperlink r:id="rId4633" w:tooltip="Федеральный закон от 27.07.2010 N 23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27.07.2010 N 239-ФЗ; в ред. Федерального </w:t>
      </w:r>
      <w:hyperlink r:id="rId463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469" w:tooltip="Ссылка на текущий документ" w:history="1">
        <w:r>
          <w:rPr>
            <w:color w:val="0000FF"/>
          </w:rPr>
          <w:t>частью 4 статьи 12.2</w:t>
        </w:r>
      </w:hyperlink>
      <w:r>
        <w:t xml:space="preserve">, </w:t>
      </w:r>
      <w:hyperlink w:anchor="Par3498" w:tooltip="Ссылка на текущий документ" w:history="1">
        <w:r>
          <w:rPr>
            <w:color w:val="0000FF"/>
          </w:rPr>
          <w:t>частью 1</w:t>
        </w:r>
      </w:hyperlink>
      <w:r>
        <w:t xml:space="preserve"> и </w:t>
      </w:r>
      <w:hyperlink w:anchor="Par3502" w:tooltip="Ссылка на текущий документ"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hyperlink w:anchor="Par3493" w:tooltip="Ссылка на текущий документ" w:history="1">
        <w:r>
          <w:rPr>
            <w:color w:val="0000FF"/>
          </w:rPr>
          <w:t>статьи 12.4</w:t>
        </w:r>
      </w:hyperlink>
      <w:r>
        <w:t xml:space="preserve">, </w:t>
      </w:r>
      <w:hyperlink w:anchor="Par3520" w:tooltip="Ссылка на текущий документ" w:history="1">
        <w:r>
          <w:rPr>
            <w:color w:val="0000FF"/>
          </w:rPr>
          <w:t>частями 3</w:t>
        </w:r>
      </w:hyperlink>
      <w:r>
        <w:t xml:space="preserve">, </w:t>
      </w:r>
      <w:hyperlink w:anchor="Par3527" w:tooltip="Ссылка на текущий документ" w:history="1">
        <w:r>
          <w:rPr>
            <w:color w:val="0000FF"/>
          </w:rPr>
          <w:t>4</w:t>
        </w:r>
      </w:hyperlink>
      <w:r>
        <w:t xml:space="preserve">, </w:t>
      </w:r>
      <w:hyperlink w:anchor="Par3533" w:tooltip="Ссылка на текущий документ" w:history="1">
        <w:r>
          <w:rPr>
            <w:color w:val="0000FF"/>
          </w:rPr>
          <w:t>5</w:t>
        </w:r>
      </w:hyperlink>
      <w:r>
        <w:t xml:space="preserve">, </w:t>
      </w:r>
      <w:hyperlink w:anchor="Par3536" w:tooltip="Ссылка на текущий документ" w:history="1">
        <w:r>
          <w:rPr>
            <w:color w:val="0000FF"/>
          </w:rPr>
          <w:t>6 статьи 12.5</w:t>
        </w:r>
      </w:hyperlink>
      <w:r>
        <w:t xml:space="preserve">, </w:t>
      </w:r>
      <w:hyperlink w:anchor="Par3554" w:tooltip="Ссылка на текущий документ" w:history="1">
        <w:r>
          <w:rPr>
            <w:color w:val="0000FF"/>
          </w:rPr>
          <w:t>частью 2 статьи 12.7</w:t>
        </w:r>
      </w:hyperlink>
      <w:r>
        <w:t xml:space="preserve">, </w:t>
      </w:r>
      <w:hyperlink w:anchor="Par3562" w:tooltip="Ссылка на текущий документ" w:history="1">
        <w:r>
          <w:rPr>
            <w:color w:val="0000FF"/>
          </w:rPr>
          <w:t>статьями 12.8</w:t>
        </w:r>
      </w:hyperlink>
      <w:r>
        <w:t xml:space="preserve">, </w:t>
      </w:r>
      <w:hyperlink w:anchor="Par3867" w:tooltip="Ссылка на текущий документ"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w:t>
      </w:r>
      <w:r>
        <w:t xml:space="preserve">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w:t>
      </w:r>
      <w:r>
        <w:t>задач в области гражданской обороны;</w:t>
      </w:r>
    </w:p>
    <w:p w:rsidR="00000000" w:rsidRDefault="00DF0703">
      <w:pPr>
        <w:pStyle w:val="ConsPlusNormal"/>
        <w:jc w:val="both"/>
      </w:pPr>
      <w:r>
        <w:t xml:space="preserve">(п. 93 введен Федеральным </w:t>
      </w:r>
      <w:hyperlink r:id="rId4635" w:tooltip="Федеральный закон от 11.07.2011 N 20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207-ФЗ)</w:t>
      </w:r>
    </w:p>
    <w:p w:rsidR="00000000" w:rsidRDefault="00DF0703">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w:t>
      </w:r>
      <w:r>
        <w:t xml:space="preserve">оборонного заказа, - об административных правонарушениях, предусмотренных </w:t>
      </w:r>
      <w:hyperlink w:anchor="Par5016" w:tooltip="Ссылка на текущий документ" w:history="1">
        <w:r>
          <w:rPr>
            <w:color w:val="0000FF"/>
          </w:rPr>
          <w:t>частью 3 статьи 14.43</w:t>
        </w:r>
      </w:hyperlink>
      <w:r>
        <w:t xml:space="preserve">, </w:t>
      </w:r>
      <w:hyperlink w:anchor="Par5144" w:tooltip="Ссылка на текущий документ" w:history="1">
        <w:r>
          <w:rPr>
            <w:color w:val="0000FF"/>
          </w:rPr>
          <w:t>частью 3 статьи 14.55</w:t>
        </w:r>
      </w:hyperlink>
      <w:r>
        <w:t xml:space="preserve">, </w:t>
      </w:r>
      <w:hyperlink w:anchor="Par5884" w:tooltip="Ссылка на текущий документ" w:history="1">
        <w:r>
          <w:rPr>
            <w:color w:val="0000FF"/>
          </w:rPr>
          <w:t>статьей 15.37</w:t>
        </w:r>
      </w:hyperlink>
      <w:r>
        <w:t xml:space="preserve">, </w:t>
      </w:r>
      <w:hyperlink w:anchor="Par6714" w:tooltip="Ссылка на текущий документ" w:history="1">
        <w:r>
          <w:rPr>
            <w:color w:val="0000FF"/>
          </w:rPr>
          <w:t>частью 15 статьи 19.5</w:t>
        </w:r>
      </w:hyperlink>
      <w:r>
        <w:t xml:space="preserve">, </w:t>
      </w:r>
      <w:hyperlink w:anchor="Par7252" w:tooltip="Ссылка на текущий документ" w:history="1">
        <w:r>
          <w:rPr>
            <w:color w:val="0000FF"/>
          </w:rPr>
          <w:t>статьей 19.33</w:t>
        </w:r>
      </w:hyperlink>
      <w:r>
        <w:t xml:space="preserve"> настоящего Кодекса;</w:t>
      </w:r>
    </w:p>
    <w:p w:rsidR="00000000" w:rsidRDefault="00DF0703">
      <w:pPr>
        <w:pStyle w:val="ConsPlusNormal"/>
        <w:jc w:val="both"/>
      </w:pPr>
      <w:r>
        <w:t xml:space="preserve">(п. 94 введен Федеральным </w:t>
      </w:r>
      <w:hyperlink r:id="rId4636"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 в ред. Федеральных законов от 02.12.2013 </w:t>
      </w:r>
      <w:hyperlink r:id="rId4637" w:tooltip="Федеральный закон от 02.12.2013 N 326-ФЗ &quot;О внесении изменений в Кодекс Российской Федерации об административных правонарушениях&quot;{КонсультантПлюс}" w:history="1">
        <w:r>
          <w:rPr>
            <w:color w:val="0000FF"/>
          </w:rPr>
          <w:t>N 326-ФЗ</w:t>
        </w:r>
      </w:hyperlink>
      <w:r>
        <w:t xml:space="preserve">, от 14.10.2014 </w:t>
      </w:r>
      <w:hyperlink r:id="rId463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95) должностные лица федераль</w:t>
      </w:r>
      <w:r>
        <w:t xml:space="preserve">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56" w:tooltip="Ссылка на текущий документ" w:history="1">
        <w:r>
          <w:rPr>
            <w:color w:val="0000FF"/>
          </w:rPr>
          <w:t>статьями 14.47</w:t>
        </w:r>
      </w:hyperlink>
      <w:r>
        <w:t xml:space="preserve">, </w:t>
      </w:r>
      <w:hyperlink w:anchor="Par5070" w:tooltip="Ссылка на текущий документ" w:history="1">
        <w:r>
          <w:rPr>
            <w:color w:val="0000FF"/>
          </w:rPr>
          <w:t>14.48</w:t>
        </w:r>
      </w:hyperlink>
      <w:r>
        <w:t xml:space="preserve">, </w:t>
      </w:r>
      <w:hyperlink w:anchor="Par5172" w:tooltip="Ссылка на текущий документ" w:history="1">
        <w:r>
          <w:rPr>
            <w:color w:val="0000FF"/>
          </w:rPr>
          <w:t>14.59</w:t>
        </w:r>
      </w:hyperlink>
      <w:r>
        <w:t xml:space="preserve">, </w:t>
      </w:r>
      <w:hyperlink w:anchor="Par5179" w:tooltip="Ссылка на текущий документ" w:history="1">
        <w:r>
          <w:rPr>
            <w:color w:val="0000FF"/>
          </w:rPr>
          <w:t>14.60</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171" w:tooltip="Ссылка на текущий документ" w:history="1">
        <w:r>
          <w:rPr>
            <w:color w:val="0000FF"/>
          </w:rPr>
          <w:t>частью 2 статьи 19.26</w:t>
        </w:r>
      </w:hyperlink>
      <w:r>
        <w:t xml:space="preserve"> настоящего Кодекса;</w:t>
      </w:r>
    </w:p>
    <w:p w:rsidR="00000000" w:rsidRDefault="00DF0703">
      <w:pPr>
        <w:pStyle w:val="ConsPlusNormal"/>
        <w:jc w:val="both"/>
      </w:pPr>
      <w:r>
        <w:t xml:space="preserve">(п. 95 введен Федеральным </w:t>
      </w:r>
      <w:hyperlink r:id="rId4639" w:tooltip="Федеральный закон от 18.07.2011 N 237-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18.07.2011 N 237-ФЗ; в ред. Федеральных законов от 05.05.2014 </w:t>
      </w:r>
      <w:hyperlink r:id="rId4640" w:tooltip="Федеральный закон от 05.05.2014 N 120-ФЗ &quot;О внесении изменений в статьи 28.3 и 28.7 Кодекса Российской Федерации об административных правонарушениях&quot;{КонсультантПлюс}" w:history="1">
        <w:r>
          <w:rPr>
            <w:color w:val="0000FF"/>
          </w:rPr>
          <w:t>N 120-ФЗ</w:t>
        </w:r>
      </w:hyperlink>
      <w:r>
        <w:t xml:space="preserve">, от 23.06.2014 </w:t>
      </w:r>
      <w:hyperlink r:id="rId464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DF0703">
      <w:pPr>
        <w:pStyle w:val="ConsPlusNormal"/>
        <w:ind w:firstLine="540"/>
        <w:jc w:val="both"/>
      </w:pPr>
      <w:r>
        <w:t xml:space="preserve">96) должностные лица федерального </w:t>
      </w:r>
      <w:hyperlink r:id="rId4642" w:tooltip="Федеральный закон от 29.12.2010 N 436-ФЗ (ред. от 14.10.2014) &quot;О защите детей от информации, причиняющей вред их здоровью и развитию&quot;{КонсультантПлюс}" w:history="1">
        <w:r>
          <w:rPr>
            <w:color w:val="0000FF"/>
          </w:rPr>
          <w:t>органа</w:t>
        </w:r>
      </w:hyperlink>
      <w:r>
        <w:t xml:space="preserve"> исполнительной власти, осуществляющего государственный надзор за соблюдением </w:t>
      </w:r>
      <w:hyperlink r:id="rId4643" w:tooltip="Федеральный закон от 29.12.2010 N 436-ФЗ (ред. от 14.10.2014) &quot;О защите детей от информации, причиняющей вред их здоровью и развитию&quot;{КонсультантПлюс}" w:history="1">
        <w:r>
          <w:rPr>
            <w:color w:val="0000FF"/>
          </w:rPr>
          <w:t>законодательства</w:t>
        </w:r>
      </w:hyperlink>
      <w:r>
        <w:t xml:space="preserve"> Российской Федерации о защите детей от информации, причиняющей вред</w:t>
      </w:r>
      <w:r>
        <w:t xml:space="preserve"> их здоровью и (или) развитию, - об административных правонарушениях, предусмотренных </w:t>
      </w:r>
      <w:hyperlink w:anchor="Par1451" w:tooltip="Ссылка на текущий документ" w:history="1">
        <w:r>
          <w:rPr>
            <w:color w:val="0000FF"/>
          </w:rPr>
          <w:t>статьей 6.17</w:t>
        </w:r>
      </w:hyperlink>
      <w:r>
        <w:t xml:space="preserve">, </w:t>
      </w:r>
      <w:hyperlink w:anchor="Par4246" w:tooltip="Ссылка на текущий документ" w:history="1">
        <w:r>
          <w:rPr>
            <w:color w:val="0000FF"/>
          </w:rPr>
          <w:t>частью 2 статьи 13.21</w:t>
        </w:r>
      </w:hyperlink>
      <w:r>
        <w:t xml:space="preserve">, </w:t>
      </w:r>
      <w:hyperlink w:anchor="Par4447" w:tooltip="Ссылка на текущий документ" w:history="1">
        <w:r>
          <w:rPr>
            <w:color w:val="0000FF"/>
          </w:rPr>
          <w:t>частью 3 статьи 14.3.1</w:t>
        </w:r>
      </w:hyperlink>
      <w:r>
        <w:t xml:space="preserve">, </w:t>
      </w:r>
      <w:hyperlink w:anchor="Par6717" w:tooltip="Ссылка на текущий документ" w:history="1">
        <w:r>
          <w:rPr>
            <w:color w:val="0000FF"/>
          </w:rPr>
          <w:t>частью 16 статьи 19.5</w:t>
        </w:r>
      </w:hyperlink>
      <w:r>
        <w:t xml:space="preserve"> настоящего Кодекса;</w:t>
      </w:r>
    </w:p>
    <w:p w:rsidR="00000000" w:rsidRDefault="00DF0703">
      <w:pPr>
        <w:pStyle w:val="ConsPlusNormal"/>
        <w:jc w:val="both"/>
      </w:pPr>
      <w:r>
        <w:t xml:space="preserve">(п. 96 введен Федеральным </w:t>
      </w:r>
      <w:hyperlink r:id="rId4644"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КонсультантПлюс}" w:history="1">
        <w:r>
          <w:rPr>
            <w:color w:val="0000FF"/>
          </w:rPr>
          <w:t>законом</w:t>
        </w:r>
      </w:hyperlink>
      <w:r>
        <w:t xml:space="preserve"> от 21.07.2011 N 252-ФЗ, в ред. Федеральных законов от 21.10.2013 </w:t>
      </w:r>
      <w:hyperlink r:id="rId4645"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N 274-ФЗ</w:t>
        </w:r>
      </w:hyperlink>
      <w:r>
        <w:t xml:space="preserve">, от 14.10.2014 </w:t>
      </w:r>
      <w:hyperlink r:id="rId464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97) должно</w:t>
      </w:r>
      <w:r>
        <w:t xml:space="preserve">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97" w:tooltip="Ссылка на текущий документ" w:history="1">
        <w:r>
          <w:rPr>
            <w:color w:val="0000FF"/>
          </w:rPr>
          <w:t>частями 2</w:t>
        </w:r>
      </w:hyperlink>
      <w:r>
        <w:t xml:space="preserve"> и </w:t>
      </w:r>
      <w:hyperlink w:anchor="Par5099" w:tooltip="Ссылка на текущий документ" w:history="1">
        <w:r>
          <w:rPr>
            <w:color w:val="0000FF"/>
          </w:rPr>
          <w:t>3 статьи 14.51</w:t>
        </w:r>
      </w:hyperlink>
      <w:r>
        <w:t xml:space="preserve"> настоящего Кодекса;</w:t>
      </w:r>
    </w:p>
    <w:p w:rsidR="00000000" w:rsidRDefault="00DF0703">
      <w:pPr>
        <w:pStyle w:val="ConsPlusNormal"/>
        <w:jc w:val="both"/>
      </w:pPr>
      <w:r>
        <w:t xml:space="preserve">(п. 97 введен Федеральным </w:t>
      </w:r>
      <w:hyperlink r:id="rId4647" w:tooltip="Федеральный закон от 03.05.2012 N 47-ФЗ (ред. от 23.07.2013)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r>
        <w:t xml:space="preserve"> в ред. Федеральных законов от 23.07.2013 </w:t>
      </w:r>
      <w:hyperlink r:id="rId4648"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14.10.2014 </w:t>
      </w:r>
      <w:hyperlink r:id="rId464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98) должностн</w:t>
      </w:r>
      <w:r>
        <w:t xml:space="preserve">ые лица федерального органа исполнительной власти в области кинематографии - об административных правонарушениях, предусмотренных </w:t>
      </w:r>
      <w:hyperlink w:anchor="Par5162" w:tooltip="Ссылка на текущий документ" w:history="1">
        <w:r>
          <w:rPr>
            <w:color w:val="0000FF"/>
          </w:rPr>
          <w:t>статьями 14.58</w:t>
        </w:r>
      </w:hyperlink>
      <w:r>
        <w:t xml:space="preserve">, </w:t>
      </w:r>
      <w:hyperlink w:anchor="Par6867" w:tooltip="Ссылка на текущий документ" w:history="1">
        <w:r>
          <w:rPr>
            <w:color w:val="0000FF"/>
          </w:rPr>
          <w:t>1</w:t>
        </w:r>
        <w:r>
          <w:rPr>
            <w:color w:val="0000FF"/>
          </w:rPr>
          <w:t>9.7.7</w:t>
        </w:r>
      </w:hyperlink>
      <w:r>
        <w:t xml:space="preserve"> настоящего Кодекса;</w:t>
      </w:r>
    </w:p>
    <w:p w:rsidR="00000000" w:rsidRDefault="00DF0703">
      <w:pPr>
        <w:pStyle w:val="ConsPlusNormal"/>
        <w:jc w:val="both"/>
      </w:pPr>
      <w:r>
        <w:t xml:space="preserve">(п. 98 введен Федеральным </w:t>
      </w:r>
      <w:hyperlink r:id="rId4650"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 в ред. Федерального </w:t>
      </w:r>
      <w:hyperlink r:id="rId4651"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закона</w:t>
        </w:r>
      </w:hyperlink>
      <w:r>
        <w:t xml:space="preserve"> от 05.05.2014 N 101-ФЗ)</w:t>
      </w:r>
    </w:p>
    <w:p w:rsidR="00000000" w:rsidRDefault="00DF0703">
      <w:pPr>
        <w:pStyle w:val="ConsPlusNormal"/>
        <w:ind w:firstLine="540"/>
        <w:jc w:val="both"/>
      </w:pPr>
      <w:r>
        <w:t>99) должностные лица федерального органа исполнительной власти, осуществляющего федеральный государственный пробирный над</w:t>
      </w:r>
      <w:r>
        <w:t xml:space="preserve">зор, - об административных правонарушениях, предусмотренных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своих полномочий),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015" w:tooltip="Ссылка на текущий документ" w:history="1">
        <w:r>
          <w:rPr>
            <w:color w:val="0000FF"/>
          </w:rPr>
          <w:t>19.14</w:t>
        </w:r>
      </w:hyperlink>
      <w:r>
        <w:t xml:space="preserve"> настоящег</w:t>
      </w:r>
      <w:r>
        <w:t>о Кодекса;</w:t>
      </w:r>
    </w:p>
    <w:p w:rsidR="00000000" w:rsidRDefault="00DF0703">
      <w:pPr>
        <w:pStyle w:val="ConsPlusNormal"/>
        <w:jc w:val="both"/>
      </w:pPr>
      <w:r>
        <w:t xml:space="preserve">(п. 99 введен Федеральным </w:t>
      </w:r>
      <w:hyperlink r:id="rId465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w:t>
      </w:r>
      <w:r>
        <w:t xml:space="preserve">правонарушениях, предусмотренных </w:t>
      </w:r>
      <w:hyperlink w:anchor="Par1553" w:tooltip="Ссылка на текущий документ" w:history="1">
        <w:r>
          <w:rPr>
            <w:color w:val="0000FF"/>
          </w:rPr>
          <w:t>статьей 6.26</w:t>
        </w:r>
      </w:hyperlink>
      <w:r>
        <w:t xml:space="preserve"> настоящего Кодекса;</w:t>
      </w:r>
    </w:p>
    <w:p w:rsidR="00000000" w:rsidRDefault="00DF0703">
      <w:pPr>
        <w:pStyle w:val="ConsPlusNormal"/>
        <w:jc w:val="both"/>
      </w:pPr>
      <w:r>
        <w:t xml:space="preserve">(п. 100 введен Федеральным </w:t>
      </w:r>
      <w:hyperlink r:id="rId4653" w:tooltip="Федеральный закон от 05.05.2014 N 101-ФЗ &quot;О внесении изменений в Федеральный закон &quot;О государственном языке Российской Федерации&quot; и отдельные законодательные акты Российской Федерации в связи с совершенствованием правового регулирования в сфере использования русского языка&quot;{КонсультантПлюс}" w:history="1">
        <w:r>
          <w:rPr>
            <w:color w:val="0000FF"/>
          </w:rPr>
          <w:t>законом</w:t>
        </w:r>
      </w:hyperlink>
      <w:r>
        <w:t xml:space="preserve"> от 05.05.2014 N 101-ФЗ)</w:t>
      </w:r>
    </w:p>
    <w:p w:rsidR="00000000" w:rsidRDefault="00DF0703">
      <w:pPr>
        <w:pStyle w:val="ConsPlusNormal"/>
        <w:ind w:firstLine="540"/>
        <w:jc w:val="both"/>
      </w:pPr>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w:t>
      </w:r>
      <w:r>
        <w:t xml:space="preserve">рови и ее компонентов, -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83" w:tooltip="Ссылка на текущий документ" w:history="1">
        <w:r>
          <w:rPr>
            <w:color w:val="0000FF"/>
          </w:rPr>
          <w:t>статьей 19.7</w:t>
        </w:r>
      </w:hyperlink>
      <w:r>
        <w:t xml:space="preserve"> настоящего Кодекса.</w:t>
      </w:r>
    </w:p>
    <w:p w:rsidR="00000000" w:rsidRDefault="00DF0703">
      <w:pPr>
        <w:pStyle w:val="ConsPlusNormal"/>
        <w:jc w:val="both"/>
      </w:pPr>
      <w:r>
        <w:t xml:space="preserve">(п. 102 введен Федеральным </w:t>
      </w:r>
      <w:hyperlink r:id="rId4654" w:tooltip="Федеральный закон от 05.05.2014 N 119-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119-ФЗ)</w:t>
      </w:r>
    </w:p>
    <w:p w:rsidR="00000000" w:rsidRDefault="00DF0703">
      <w:pPr>
        <w:pStyle w:val="ConsPlusNormal"/>
        <w:ind w:firstLine="540"/>
        <w:jc w:val="both"/>
      </w:pPr>
      <w:bookmarkStart w:id="1723" w:name="Par9774"/>
      <w:bookmarkEnd w:id="1723"/>
      <w:r>
        <w:t xml:space="preserve">3. Помимо случаев, предусмотренных </w:t>
      </w:r>
      <w:hyperlink w:anchor="Par9590" w:tooltip="Ссылка на текущий документ" w:history="1">
        <w:r>
          <w:rPr>
            <w:color w:val="0000FF"/>
          </w:rPr>
          <w:t>ча</w:t>
        </w:r>
        <w:r>
          <w:rPr>
            <w:color w:val="0000FF"/>
          </w:rPr>
          <w:t>стью 2</w:t>
        </w:r>
      </w:hyperlink>
      <w:r>
        <w:t xml:space="preserve"> настоящей статьи, протоколы об административных правонарушениях, предусмотренных </w:t>
      </w:r>
      <w:hyperlink w:anchor="Par4352" w:tooltip="Ссылка на текущий документ" w:history="1">
        <w:r>
          <w:rPr>
            <w:color w:val="0000FF"/>
          </w:rPr>
          <w:t>частями 2</w:t>
        </w:r>
      </w:hyperlink>
      <w:r>
        <w:t xml:space="preserve">, </w:t>
      </w:r>
      <w:hyperlink w:anchor="Par4355" w:tooltip="Ссылка на текущий документ" w:history="1">
        <w:r>
          <w:rPr>
            <w:color w:val="0000FF"/>
          </w:rPr>
          <w:t>3</w:t>
        </w:r>
      </w:hyperlink>
      <w:r>
        <w:t xml:space="preserve"> и </w:t>
      </w:r>
      <w:hyperlink w:anchor="Par4358" w:tooltip="Ссылка на текущий документ" w:history="1">
        <w:r>
          <w:rPr>
            <w:color w:val="0000FF"/>
          </w:rPr>
          <w:t>4 статьи 14.1</w:t>
        </w:r>
      </w:hyperlink>
      <w:r>
        <w:t xml:space="preserve">, </w:t>
      </w:r>
      <w:hyperlink w:anchor="Par7106" w:tooltip="Ссылка на текущий документ"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w:t>
      </w:r>
      <w:r>
        <w:t xml:space="preserve">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000000" w:rsidRDefault="00DF0703">
      <w:pPr>
        <w:pStyle w:val="ConsPlusNormal"/>
        <w:jc w:val="both"/>
      </w:pPr>
      <w:r>
        <w:t xml:space="preserve">(в ред. Федеральных законов от 02.07.2005 </w:t>
      </w:r>
      <w:hyperlink r:id="rId4655"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N 80-ФЗ</w:t>
        </w:r>
      </w:hyperlink>
      <w:r>
        <w:t xml:space="preserve">, от 28.12.2009 </w:t>
      </w:r>
      <w:hyperlink r:id="rId465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w:t>
      </w:r>
    </w:p>
    <w:p w:rsidR="00000000" w:rsidRDefault="00DF0703">
      <w:pPr>
        <w:pStyle w:val="ConsPlusNormal"/>
        <w:ind w:firstLine="540"/>
        <w:jc w:val="both"/>
      </w:pPr>
      <w:r>
        <w:t xml:space="preserve">Помимо случаев, предусмотренных </w:t>
      </w:r>
      <w:hyperlink w:anchor="Par9590"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177" w:tooltip="Ссылка на текущий документ" w:history="1">
        <w:r>
          <w:rPr>
            <w:color w:val="0000FF"/>
          </w:rPr>
          <w:t>статьями 17.7</w:t>
        </w:r>
      </w:hyperlink>
      <w:r>
        <w:t xml:space="preserve">, </w:t>
      </w:r>
      <w:hyperlink w:anchor="Par6200" w:tooltip="Ссылка на текущий документ"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w:t>
      </w:r>
      <w:r>
        <w:t>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000000" w:rsidRDefault="00DF0703">
      <w:pPr>
        <w:pStyle w:val="ConsPlusNormal"/>
        <w:jc w:val="both"/>
      </w:pPr>
      <w:r>
        <w:t xml:space="preserve">(в ред. Федеральных законов от 03.03.2006 </w:t>
      </w:r>
      <w:hyperlink r:id="rId4657" w:tooltip="Федеральный закон от 03.03.2006 N 30-ФЗ &quot;О внесении изменения в статью 28.3 Кодекса Российской Федерации об административных правонарушениях&quot;{КонсультантПлюс}" w:history="1">
        <w:r>
          <w:rPr>
            <w:color w:val="0000FF"/>
          </w:rPr>
          <w:t>N 30-ФЗ</w:t>
        </w:r>
      </w:hyperlink>
      <w:r>
        <w:t xml:space="preserve">, от 28.12.2009 </w:t>
      </w:r>
      <w:hyperlink r:id="rId4658"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07.12.2011 </w:t>
      </w:r>
      <w:hyperlink r:id="rId4659"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28.07.2012 </w:t>
      </w:r>
      <w:hyperlink r:id="rId4660" w:tooltip="Федеральный закон от 28.07.2012 N 141-ФЗ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141-ФЗ</w:t>
        </w:r>
      </w:hyperlink>
      <w:r>
        <w:t>)</w:t>
      </w:r>
    </w:p>
    <w:p w:rsidR="00000000" w:rsidRDefault="00DF0703">
      <w:pPr>
        <w:pStyle w:val="ConsPlusNormal"/>
        <w:ind w:firstLine="540"/>
        <w:jc w:val="both"/>
      </w:pPr>
      <w:r>
        <w:t xml:space="preserve">Помимо случаев, предусмотренных </w:t>
      </w:r>
      <w:hyperlink w:anchor="Par9590"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611" w:tooltip="Ссылка на текущий документ" w:history="1">
        <w:r>
          <w:rPr>
            <w:color w:val="0000FF"/>
          </w:rPr>
          <w:t>статьей 19.4.1</w:t>
        </w:r>
      </w:hyperlink>
      <w:r>
        <w:t xml:space="preserve">, </w:t>
      </w:r>
      <w:hyperlink w:anchor="Par7168" w:tooltip="Ссылка на текущий документ"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w:t>
      </w:r>
      <w:r>
        <w:t>ых органов, а также иных государственных органов, уполномоченных осуществлять государственный контроль (надзор).</w:t>
      </w:r>
    </w:p>
    <w:p w:rsidR="00000000" w:rsidRDefault="00DF0703">
      <w:pPr>
        <w:pStyle w:val="ConsPlusNormal"/>
        <w:jc w:val="both"/>
      </w:pPr>
      <w:r>
        <w:t xml:space="preserve">(абзац введен Федеральным </w:t>
      </w:r>
      <w:hyperlink r:id="rId4661"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законом</w:t>
        </w:r>
      </w:hyperlink>
      <w:r>
        <w:t xml:space="preserve"> от 20.08.2004 N 118-Ф</w:t>
      </w:r>
      <w:r>
        <w:t xml:space="preserve">З, в ред. Федеральных законов от 28.12.2009 </w:t>
      </w:r>
      <w:hyperlink r:id="rId4662"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18.07.2011 </w:t>
      </w:r>
      <w:hyperlink r:id="rId466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23.06.2014 </w:t>
      </w:r>
      <w:hyperlink r:id="rId466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w:t>
      </w:r>
    </w:p>
    <w:p w:rsidR="00000000" w:rsidRDefault="00DF0703">
      <w:pPr>
        <w:pStyle w:val="ConsPlusNormal"/>
        <w:ind w:firstLine="540"/>
        <w:jc w:val="both"/>
      </w:pPr>
      <w:r>
        <w:t xml:space="preserve">Наряду со случаями, предусмотренными </w:t>
      </w:r>
      <w:hyperlink w:anchor="Par9590" w:tooltip="Ссылка на текущий документ" w:history="1">
        <w:r>
          <w:rPr>
            <w:color w:val="0000FF"/>
          </w:rPr>
          <w:t>частью 2</w:t>
        </w:r>
      </w:hyperlink>
      <w:r>
        <w:t xml:space="preserve"> настоящей статьи, протоколы об административных правонаруш</w:t>
      </w:r>
      <w:r>
        <w:t xml:space="preserve">ениях, предусмотренных </w:t>
      </w:r>
      <w:hyperlink w:anchor="Par4349" w:tooltip="Ссылка на текущий документ"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w:t>
      </w:r>
      <w:r>
        <w:t>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000000" w:rsidRDefault="00DF0703">
      <w:pPr>
        <w:pStyle w:val="ConsPlusNormal"/>
        <w:jc w:val="both"/>
      </w:pPr>
      <w:r>
        <w:t xml:space="preserve">(абзац введен Федеральным </w:t>
      </w:r>
      <w:hyperlink r:id="rId4665"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DF0703">
      <w:pPr>
        <w:pStyle w:val="ConsPlusNormal"/>
        <w:ind w:firstLine="540"/>
        <w:jc w:val="both"/>
      </w:pPr>
      <w:r>
        <w:t xml:space="preserve">Помимо случаев, предусмотренных </w:t>
      </w:r>
      <w:hyperlink w:anchor="Par9590"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6776" w:tooltip="Ссылка на текущий документ" w:history="1">
        <w:r>
          <w:rPr>
            <w:color w:val="0000FF"/>
          </w:rPr>
          <w:t>статьей 19.6.2</w:t>
        </w:r>
      </w:hyperlink>
      <w:r>
        <w:t xml:space="preserve"> настоящего Кодекса, вправе составлять главный государственный жилищный инсп</w:t>
      </w:r>
      <w:r>
        <w:t>ектор Российской Федерации.</w:t>
      </w:r>
    </w:p>
    <w:p w:rsidR="00000000" w:rsidRDefault="00DF0703">
      <w:pPr>
        <w:pStyle w:val="ConsPlusNormal"/>
        <w:jc w:val="both"/>
      </w:pPr>
      <w:r>
        <w:t xml:space="preserve">(абзац введен Федеральным </w:t>
      </w:r>
      <w:hyperlink r:id="rId4666" w:tooltip="Федеральный закон от 21.07.2014 N 255-ФЗ (ред. от 24.11.2014)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DF0703">
      <w:pPr>
        <w:pStyle w:val="ConsPlusNormal"/>
        <w:ind w:firstLine="540"/>
        <w:jc w:val="both"/>
      </w:pPr>
      <w:r>
        <w:t>4. Пе</w:t>
      </w:r>
      <w:r>
        <w:t xml:space="preserve">речень должностных лиц, имеющих право составлять протоколы об административных правонарушениях в соответствии с </w:t>
      </w:r>
      <w:hyperlink w:anchor="Par9589" w:tooltip="Ссылка на текущий документ" w:history="1">
        <w:r>
          <w:rPr>
            <w:color w:val="0000FF"/>
          </w:rPr>
          <w:t>частями 1</w:t>
        </w:r>
      </w:hyperlink>
      <w:r>
        <w:t xml:space="preserve">, </w:t>
      </w:r>
      <w:hyperlink w:anchor="Par9590" w:tooltip="Ссылка на текущий документ" w:history="1">
        <w:r>
          <w:rPr>
            <w:color w:val="0000FF"/>
          </w:rPr>
          <w:t>2</w:t>
        </w:r>
      </w:hyperlink>
      <w:r>
        <w:t xml:space="preserve">, </w:t>
      </w:r>
      <w:hyperlink w:anchor="Par9774" w:tooltip="Ссылка на текущий документ" w:history="1">
        <w:r>
          <w:rPr>
            <w:color w:val="0000FF"/>
          </w:rPr>
          <w:t>3</w:t>
        </w:r>
      </w:hyperlink>
      <w:r>
        <w:t xml:space="preserve"> и </w:t>
      </w:r>
      <w:hyperlink w:anchor="Par9828" w:tooltip="Ссылка на текущий документ"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w:t>
      </w:r>
      <w:r>
        <w:t>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000000" w:rsidRDefault="00DF0703">
      <w:pPr>
        <w:pStyle w:val="ConsPlusNormal"/>
        <w:jc w:val="both"/>
      </w:pPr>
      <w:r>
        <w:t xml:space="preserve">(в ред. Федеральных законов от 27.06.2011 </w:t>
      </w:r>
      <w:hyperlink r:id="rId466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31.12.2014 </w:t>
      </w:r>
      <w:hyperlink r:id="rId4668"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N 514-ФЗ</w:t>
        </w:r>
      </w:hyperlink>
      <w:r>
        <w:t>)</w:t>
      </w:r>
    </w:p>
    <w:p w:rsidR="00000000" w:rsidRDefault="00DF0703">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w:t>
      </w:r>
      <w:r>
        <w:t>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000000" w:rsidRDefault="00DF0703">
      <w:pPr>
        <w:pStyle w:val="ConsPlusNormal"/>
        <w:jc w:val="both"/>
      </w:pPr>
      <w:r>
        <w:t xml:space="preserve">(часть четвертая в ред. Федерального </w:t>
      </w:r>
      <w:hyperlink r:id="rId46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F0703">
      <w:pPr>
        <w:pStyle w:val="ConsPlusNormal"/>
        <w:ind w:firstLine="540"/>
        <w:jc w:val="both"/>
      </w:pPr>
      <w:r>
        <w:t>5. Протоколы об административных правонарушениях вправе составлять:</w:t>
      </w:r>
    </w:p>
    <w:p w:rsidR="00000000" w:rsidRDefault="00DF0703">
      <w:pPr>
        <w:pStyle w:val="ConsPlusNormal"/>
        <w:ind w:firstLine="540"/>
        <w:jc w:val="both"/>
      </w:pPr>
      <w:r>
        <w:t>1) члены избирательных комиссий, комиссий референдума с правом решающего голоса, уполномоченные избирательными комиссиями,</w:t>
      </w:r>
      <w:r>
        <w:t xml:space="preserve"> комиссиями референдума, - об административных правонарушениях, предусмотренных </w:t>
      </w:r>
      <w:hyperlink w:anchor="Par657" w:tooltip="Ссылка на текущий документ" w:history="1">
        <w:r>
          <w:rPr>
            <w:color w:val="0000FF"/>
          </w:rPr>
          <w:t>статьями 5.3</w:t>
        </w:r>
      </w:hyperlink>
      <w:r>
        <w:t xml:space="preserve"> - </w:t>
      </w:r>
      <w:hyperlink w:anchor="Par678" w:tooltip="Ссылка на текущий документ" w:history="1">
        <w:r>
          <w:rPr>
            <w:color w:val="0000FF"/>
          </w:rPr>
          <w:t>5.5</w:t>
        </w:r>
      </w:hyperlink>
      <w:r>
        <w:t xml:space="preserve">, </w:t>
      </w:r>
      <w:hyperlink w:anchor="Par712" w:tooltip="Ссылка на текущий документ" w:history="1">
        <w:r>
          <w:rPr>
            <w:color w:val="0000FF"/>
          </w:rPr>
          <w:t>5.8</w:t>
        </w:r>
      </w:hyperlink>
      <w:r>
        <w:t xml:space="preserve"> - </w:t>
      </w:r>
      <w:hyperlink w:anchor="Par729" w:tooltip="Ссылка на текущий документ" w:history="1">
        <w:r>
          <w:rPr>
            <w:color w:val="0000FF"/>
          </w:rPr>
          <w:t>5.10</w:t>
        </w:r>
      </w:hyperlink>
      <w:r>
        <w:t xml:space="preserve">, </w:t>
      </w:r>
      <w:hyperlink w:anchor="Par746" w:tooltip="Ссылка на текущий документ" w:history="1">
        <w:r>
          <w:rPr>
            <w:color w:val="0000FF"/>
          </w:rPr>
          <w:t>5.12</w:t>
        </w:r>
      </w:hyperlink>
      <w:r>
        <w:t xml:space="preserve">, </w:t>
      </w:r>
      <w:hyperlink w:anchor="Par773" w:tooltip="Ссылка на текущий документ" w:history="1">
        <w:r>
          <w:rPr>
            <w:color w:val="0000FF"/>
          </w:rPr>
          <w:t>5.15</w:t>
        </w:r>
      </w:hyperlink>
      <w:r>
        <w:t xml:space="preserve">, </w:t>
      </w:r>
      <w:hyperlink w:anchor="Par790" w:tooltip="Ссылка на текущий документ" w:history="1">
        <w:r>
          <w:rPr>
            <w:color w:val="0000FF"/>
          </w:rPr>
          <w:t>5.17</w:t>
        </w:r>
      </w:hyperlink>
      <w:r>
        <w:t xml:space="preserve"> - </w:t>
      </w:r>
      <w:hyperlink w:anchor="Par820" w:tooltip="Ссылка на текущий документ" w:history="1">
        <w:r>
          <w:rPr>
            <w:color w:val="0000FF"/>
          </w:rPr>
          <w:t>5.20</w:t>
        </w:r>
      </w:hyperlink>
      <w:r>
        <w:t xml:space="preserve">, </w:t>
      </w:r>
      <w:hyperlink w:anchor="Par1071" w:tooltip="Ссылка на текущий документ" w:history="1">
        <w:r>
          <w:rPr>
            <w:color w:val="0000FF"/>
          </w:rPr>
          <w:t>5.47</w:t>
        </w:r>
      </w:hyperlink>
      <w:r>
        <w:t xml:space="preserve">, </w:t>
      </w:r>
      <w:hyperlink w:anchor="Par1098" w:tooltip="Ссылка на текущий документ" w:history="1">
        <w:r>
          <w:rPr>
            <w:color w:val="0000FF"/>
          </w:rPr>
          <w:t>5.50</w:t>
        </w:r>
      </w:hyperlink>
      <w:r>
        <w:t xml:space="preserve">, </w:t>
      </w:r>
      <w:hyperlink w:anchor="Par1108" w:tooltip="Ссылка на текущий документ" w:history="1">
        <w:r>
          <w:rPr>
            <w:color w:val="0000FF"/>
          </w:rPr>
          <w:t>5.51</w:t>
        </w:r>
      </w:hyperlink>
      <w:r>
        <w:t xml:space="preserve">, </w:t>
      </w:r>
      <w:hyperlink w:anchor="Par1152" w:tooltip="Ссылка на текущий документ" w:history="1">
        <w:r>
          <w:rPr>
            <w:color w:val="0000FF"/>
          </w:rPr>
          <w:t>5.56</w:t>
        </w:r>
      </w:hyperlink>
      <w:r>
        <w:t xml:space="preserve">, </w:t>
      </w:r>
      <w:hyperlink w:anchor="Par1240" w:tooltip="Ссылка на текущий документ" w:history="1">
        <w:r>
          <w:rPr>
            <w:color w:val="0000FF"/>
          </w:rPr>
          <w:t>5.64</w:t>
        </w:r>
      </w:hyperlink>
      <w:r>
        <w:t xml:space="preserve"> - </w:t>
      </w:r>
      <w:hyperlink w:anchor="Par1278" w:tooltip="Ссылка на текущий документ" w:history="1">
        <w:r>
          <w:rPr>
            <w:color w:val="0000FF"/>
          </w:rPr>
          <w:t>5.68</w:t>
        </w:r>
      </w:hyperlink>
      <w:r>
        <w:t xml:space="preserve"> настоящего Кодекса;</w:t>
      </w:r>
    </w:p>
    <w:p w:rsidR="00000000" w:rsidRDefault="00DF0703">
      <w:pPr>
        <w:pStyle w:val="ConsPlusNormal"/>
        <w:jc w:val="both"/>
      </w:pPr>
      <w:r>
        <w:t xml:space="preserve">(в ред. Федерального </w:t>
      </w:r>
      <w:hyperlink r:id="rId467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rsidR="00000000" w:rsidRDefault="00DF0703">
      <w:pPr>
        <w:pStyle w:val="ConsPlusNormal"/>
        <w:ind w:firstLine="540"/>
        <w:jc w:val="both"/>
      </w:pPr>
      <w:r>
        <w:t>2) члены комиссий по делам несовершеннолетних и защите их прав - об адми</w:t>
      </w:r>
      <w:r>
        <w:t xml:space="preserve">нистративных правонарушениях, предусмотренных </w:t>
      </w:r>
      <w:hyperlink w:anchor="Par973" w:tooltip="Ссылка на текущий документ" w:history="1">
        <w:r>
          <w:rPr>
            <w:color w:val="0000FF"/>
          </w:rPr>
          <w:t>статьями 5.35</w:t>
        </w:r>
      </w:hyperlink>
      <w:r>
        <w:t xml:space="preserve"> - </w:t>
      </w:r>
      <w:hyperlink w:anchor="Par999" w:tooltip="Ссылка на текущий документ" w:history="1">
        <w:r>
          <w:rPr>
            <w:color w:val="0000FF"/>
          </w:rPr>
          <w:t>5.37</w:t>
        </w:r>
      </w:hyperlink>
      <w:r>
        <w:t xml:space="preserve">, </w:t>
      </w:r>
      <w:hyperlink w:anchor="Par1380" w:tooltip="Ссылка на текущий документ" w:history="1">
        <w:r>
          <w:rPr>
            <w:color w:val="0000FF"/>
          </w:rPr>
          <w:t>6.10</w:t>
        </w:r>
      </w:hyperlink>
      <w:r>
        <w:t xml:space="preserve">, </w:t>
      </w:r>
      <w:hyperlink w:anchor="Par1524" w:tooltip="Ссылка на текущий документ" w:history="1">
        <w:r>
          <w:rPr>
            <w:color w:val="0000FF"/>
          </w:rPr>
          <w:t>6.23</w:t>
        </w:r>
      </w:hyperlink>
      <w:r>
        <w:t xml:space="preserve"> настоящего Кодекса;</w:t>
      </w:r>
    </w:p>
    <w:p w:rsidR="00000000" w:rsidRDefault="00DF0703">
      <w:pPr>
        <w:pStyle w:val="ConsPlusNormal"/>
        <w:jc w:val="both"/>
      </w:pPr>
      <w:r>
        <w:t xml:space="preserve">(в ред. Федерального </w:t>
      </w:r>
      <w:hyperlink r:id="rId4671"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КонсультантПлюс}" w:history="1">
        <w:r>
          <w:rPr>
            <w:color w:val="0000FF"/>
          </w:rPr>
          <w:t>закона</w:t>
        </w:r>
      </w:hyperlink>
      <w:r>
        <w:t xml:space="preserve"> от 21.10.2013 N 274-ФЗ)</w:t>
      </w:r>
    </w:p>
    <w:p w:rsidR="00000000" w:rsidRDefault="00DF0703">
      <w:pPr>
        <w:pStyle w:val="ConsPlusNormal"/>
        <w:ind w:firstLine="540"/>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w:t>
      </w:r>
      <w:r>
        <w:t xml:space="preserve">нных </w:t>
      </w:r>
      <w:hyperlink w:anchor="Par830" w:tooltip="Ссылка на текущий документ" w:history="1">
        <w:r>
          <w:rPr>
            <w:color w:val="0000FF"/>
          </w:rPr>
          <w:t>статьями 5.21</w:t>
        </w:r>
      </w:hyperlink>
      <w:r>
        <w:t xml:space="preserve">, </w:t>
      </w:r>
      <w:hyperlink w:anchor="Par5192" w:tooltip="Ссылка на текущий документ" w:history="1">
        <w:r>
          <w:rPr>
            <w:color w:val="0000FF"/>
          </w:rPr>
          <w:t>15.1</w:t>
        </w:r>
      </w:hyperlink>
      <w:r>
        <w:t xml:space="preserve">, </w:t>
      </w:r>
      <w:hyperlink w:anchor="Par5274" w:tooltip="Ссылка на текущий документ" w:history="1">
        <w:r>
          <w:rPr>
            <w:color w:val="0000FF"/>
          </w:rPr>
          <w:t>15.11</w:t>
        </w:r>
      </w:hyperlink>
      <w:r>
        <w:t xml:space="preserve">, </w:t>
      </w:r>
      <w:hyperlink w:anchor="Par5316" w:tooltip="Ссылка на текущий документ" w:history="1">
        <w:r>
          <w:rPr>
            <w:color w:val="0000FF"/>
          </w:rPr>
          <w:t>15.</w:t>
        </w:r>
        <w:r>
          <w:rPr>
            <w:color w:val="0000FF"/>
          </w:rPr>
          <w:t>14</w:t>
        </w:r>
      </w:hyperlink>
      <w:r>
        <w:t xml:space="preserve"> - </w:t>
      </w:r>
      <w:hyperlink w:anchor="Par5455" w:tooltip="Ссылка на текущий документ" w:history="1">
        <w:r>
          <w:rPr>
            <w:color w:val="0000FF"/>
          </w:rPr>
          <w:t>15.15.16</w:t>
        </w:r>
      </w:hyperlink>
      <w:r>
        <w:t xml:space="preserve">, </w:t>
      </w:r>
      <w:hyperlink w:anchor="Par6730" w:tooltip="Ссылка на текущий документ" w:history="1">
        <w:r>
          <w:rPr>
            <w:color w:val="0000FF"/>
          </w:rPr>
          <w:t>частью 20 статьи 19.5</w:t>
        </w:r>
      </w:hyperlink>
      <w:r>
        <w:t xml:space="preserve">, </w:t>
      </w:r>
      <w:hyperlink w:anchor="Par6761" w:tooltip="Ссылка на текущий документ" w:history="1">
        <w:r>
          <w:rPr>
            <w:color w:val="0000FF"/>
          </w:rPr>
          <w:t>статьей 19.6</w:t>
        </w:r>
      </w:hyperlink>
      <w:r>
        <w:t xml:space="preserve"> настоящего Кодекса;</w:t>
      </w:r>
    </w:p>
    <w:p w:rsidR="00000000" w:rsidRDefault="00DF0703">
      <w:pPr>
        <w:pStyle w:val="ConsPlusNormal"/>
        <w:jc w:val="both"/>
      </w:pPr>
      <w:r>
        <w:t>(п. 3 в ред. Ф</w:t>
      </w:r>
      <w:r>
        <w:t xml:space="preserve">едерального </w:t>
      </w:r>
      <w:hyperlink r:id="rId4672"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23.07.2013 N 252-ФЗ)</w:t>
      </w:r>
    </w:p>
    <w:p w:rsidR="00000000" w:rsidRDefault="00DF0703">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204" w:tooltip="Ссылка на текущий документ" w:history="1">
        <w:r>
          <w:rPr>
            <w:color w:val="0000FF"/>
          </w:rPr>
          <w:t>статьями 15.3</w:t>
        </w:r>
      </w:hyperlink>
      <w:r>
        <w:t xml:space="preserve">, </w:t>
      </w:r>
      <w:hyperlink w:anchor="Par5216" w:tooltip="Ссылка на текущий документ" w:history="1">
        <w:r>
          <w:rPr>
            <w:color w:val="0000FF"/>
          </w:rPr>
          <w:t>15.4</w:t>
        </w:r>
      </w:hyperlink>
      <w:r>
        <w:t xml:space="preserve">, </w:t>
      </w:r>
      <w:hyperlink w:anchor="Par5232" w:tooltip="Ссылка на текущий документ" w:history="1">
        <w:r>
          <w:rPr>
            <w:color w:val="0000FF"/>
          </w:rPr>
          <w:t>частью 1 статьи 15.6</w:t>
        </w:r>
      </w:hyperlink>
      <w:r>
        <w:t xml:space="preserve">, </w:t>
      </w:r>
      <w:hyperlink w:anchor="Par5243" w:tooltip="Ссылка на текущий документ" w:history="1">
        <w:r>
          <w:rPr>
            <w:color w:val="0000FF"/>
          </w:rPr>
          <w:t>частью 1 статьи 15.7</w:t>
        </w:r>
      </w:hyperlink>
      <w:r>
        <w:t xml:space="preserve">, </w:t>
      </w:r>
      <w:hyperlink w:anchor="Par5251" w:tooltip="Ссылка на текущий документ"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70" w:tooltip="Ссылка на текущий документ" w:history="1">
        <w:r>
          <w:rPr>
            <w:color w:val="0000FF"/>
          </w:rPr>
          <w:t>частью 2 стат</w:t>
        </w:r>
        <w:r>
          <w:rPr>
            <w:color w:val="0000FF"/>
          </w:rPr>
          <w:t>ьи 15.10</w:t>
        </w:r>
      </w:hyperlink>
      <w:r>
        <w:t xml:space="preserve">, </w:t>
      </w:r>
      <w:hyperlink w:anchor="Par5789" w:tooltip="Ссылка на текущий документ" w:history="1">
        <w:r>
          <w:rPr>
            <w:color w:val="0000FF"/>
          </w:rPr>
          <w:t>частями 10.1</w:t>
        </w:r>
      </w:hyperlink>
      <w:r>
        <w:t xml:space="preserve"> и </w:t>
      </w:r>
      <w:hyperlink w:anchor="Par5792" w:tooltip="Ссылка на текущий документ" w:history="1">
        <w:r>
          <w:rPr>
            <w:color w:val="0000FF"/>
          </w:rPr>
          <w:t>10.2 статьи 15.29</w:t>
        </w:r>
      </w:hyperlink>
      <w:r>
        <w:t xml:space="preserve">, </w:t>
      </w:r>
      <w:hyperlink w:anchor="Par5816" w:tooltip="Ссылка на текущий документ" w:history="1">
        <w:r>
          <w:rPr>
            <w:color w:val="0000FF"/>
          </w:rPr>
          <w:t>статьями 15.32</w:t>
        </w:r>
      </w:hyperlink>
      <w:r>
        <w:t xml:space="preserve">, </w:t>
      </w:r>
      <w:hyperlink w:anchor="Par5824" w:tooltip="Ссылка на текущий документ"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000000" w:rsidRDefault="00DF0703">
      <w:pPr>
        <w:pStyle w:val="ConsPlusNormal"/>
        <w:jc w:val="both"/>
      </w:pPr>
      <w:r>
        <w:t xml:space="preserve">(в ред. Федеральных законов от 29.11.2010 </w:t>
      </w:r>
      <w:hyperlink r:id="rId4673" w:tooltip="Федеральный закон от 29.11.2010 N 313-ФЗ (ред. от 27.05.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23.07.2013 </w:t>
      </w:r>
      <w:hyperlink r:id="rId4674" w:tooltip="Федеральный закон от 23.07.2013 N 211-ФЗ (ред. от 28.12.2013) &quot;О внесении изменений в Федеральный закон &quot;О негосударственных пенсионных фондах&quot; и отдельные законодательные акты Российской Федерации&quot;{КонсультантПлюс}" w:history="1">
        <w:r>
          <w:rPr>
            <w:color w:val="0000FF"/>
          </w:rPr>
          <w:t>N 211-ФЗ</w:t>
        </w:r>
      </w:hyperlink>
      <w:r>
        <w:t>)</w:t>
      </w:r>
    </w:p>
    <w:p w:rsidR="00000000" w:rsidRDefault="00DF0703">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60" w:tooltip="Ссылка на текущий документ" w:history="1">
        <w:r>
          <w:rPr>
            <w:color w:val="0000FF"/>
          </w:rPr>
          <w:t>статьей 9.19</w:t>
        </w:r>
      </w:hyperlink>
      <w:r>
        <w:t xml:space="preserve"> (в отношении производственных объектов уголовно-исполнительной системы), </w:t>
      </w:r>
      <w:hyperlink w:anchor="Par6177" w:tooltip="Ссылка на текущий документ" w:history="1">
        <w:r>
          <w:rPr>
            <w:color w:val="0000FF"/>
          </w:rPr>
          <w:t>статьями 17.7</w:t>
        </w:r>
      </w:hyperlink>
      <w:r>
        <w:t xml:space="preserve">, </w:t>
      </w:r>
      <w:hyperlink w:anchor="Par6200" w:tooltip="Ссылка на текущий документ" w:history="1">
        <w:r>
          <w:rPr>
            <w:color w:val="0000FF"/>
          </w:rPr>
          <w:t>17.9</w:t>
        </w:r>
      </w:hyperlink>
      <w:r>
        <w:t xml:space="preserve">, </w:t>
      </w:r>
      <w:hyperlink w:anchor="Par6562" w:tooltip="Ссылка на текущий документ" w:history="1">
        <w:r>
          <w:rPr>
            <w:color w:val="0000FF"/>
          </w:rPr>
          <w:t>частями 1</w:t>
        </w:r>
      </w:hyperlink>
      <w:r>
        <w:t xml:space="preserve"> и </w:t>
      </w:r>
      <w:hyperlink w:anchor="Par6581" w:tooltip="Ссылка на текущий документ" w:history="1">
        <w:r>
          <w:rPr>
            <w:color w:val="0000FF"/>
          </w:rPr>
          <w:t>6 статьи 19.3</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000" w:tooltip="Ссылка на текущий документ" w:history="1">
        <w:r>
          <w:rPr>
            <w:color w:val="0000FF"/>
          </w:rPr>
          <w:t>19.12</w:t>
        </w:r>
      </w:hyperlink>
      <w:r>
        <w:t xml:space="preserve">, </w:t>
      </w:r>
      <w:hyperlink w:anchor="Par7360" w:tooltip="Ссылка на текущий документ" w:history="1">
        <w:r>
          <w:rPr>
            <w:color w:val="0000FF"/>
          </w:rPr>
          <w:t>частью 3 статьи 20.2.2</w:t>
        </w:r>
      </w:hyperlink>
      <w:r>
        <w:t xml:space="preserve">, </w:t>
      </w:r>
      <w:hyperlink w:anchor="Par7595" w:tooltip="Ссылка на текущий документ" w:history="1">
        <w:r>
          <w:rPr>
            <w:color w:val="0000FF"/>
          </w:rPr>
          <w:t>частью 1 статьи</w:t>
        </w:r>
        <w:r>
          <w:rPr>
            <w:color w:val="0000FF"/>
          </w:rPr>
          <w:t xml:space="preserve"> 20.25</w:t>
        </w:r>
      </w:hyperlink>
      <w:r>
        <w:t xml:space="preserve"> настоящего Кодекса;</w:t>
      </w:r>
    </w:p>
    <w:p w:rsidR="00000000" w:rsidRDefault="00DF0703">
      <w:pPr>
        <w:pStyle w:val="ConsPlusNormal"/>
        <w:jc w:val="both"/>
      </w:pPr>
      <w:r>
        <w:t xml:space="preserve">(в ред. Федеральных законов от 27.07.2010 </w:t>
      </w:r>
      <w:hyperlink r:id="rId4675"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21.07.2014 </w:t>
      </w:r>
      <w:hyperlink r:id="rId4676"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r>
        <w:t>6) должностные лица государственных учреждений, подведомственных федеральному органу исполнительной власт</w:t>
      </w:r>
      <w:r>
        <w:t xml:space="preserve">и, осуществляющему федеральный пробирный надзор, - об административных правонарушениях, предусмотренных </w:t>
      </w:r>
      <w:hyperlink w:anchor="Par5699" w:tooltip="Ссылка на текущий документ" w:history="1">
        <w:r>
          <w:rPr>
            <w:color w:val="0000FF"/>
          </w:rPr>
          <w:t>частями 1</w:t>
        </w:r>
      </w:hyperlink>
      <w:r>
        <w:t xml:space="preserve"> - </w:t>
      </w:r>
      <w:hyperlink w:anchor="Par5718" w:tooltip="Ссылка на текущий документ" w:history="1">
        <w:r>
          <w:rPr>
            <w:color w:val="0000FF"/>
          </w:rPr>
          <w:t>3 статьи 15.27</w:t>
        </w:r>
      </w:hyperlink>
      <w:r>
        <w:t xml:space="preserve"> (в пределах с</w:t>
      </w:r>
      <w:r>
        <w:t xml:space="preserve">воих полномочий),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w:t>
      </w:r>
      <w:hyperlink w:anchor="Par7015" w:tooltip="Ссылка на текущий документ" w:history="1">
        <w:r>
          <w:rPr>
            <w:color w:val="0000FF"/>
          </w:rPr>
          <w:t>19.14</w:t>
        </w:r>
      </w:hyperlink>
      <w:r>
        <w:t xml:space="preserve"> настоящего Кодекса;</w:t>
      </w:r>
    </w:p>
    <w:p w:rsidR="00000000" w:rsidRDefault="00DF0703">
      <w:pPr>
        <w:pStyle w:val="ConsPlusNormal"/>
        <w:jc w:val="both"/>
      </w:pPr>
      <w:r>
        <w:t xml:space="preserve">(п. 6 в ред. Федерального </w:t>
      </w:r>
      <w:hyperlink r:id="rId467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7) должностные лица органов ведомственной охраны - об админист</w:t>
      </w:r>
      <w:r>
        <w:t xml:space="preserve">ративных правонарушениях, предусмотренных </w:t>
      </w:r>
      <w:hyperlink w:anchor="Par3267" w:tooltip="Ссылка на текущий документ"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w:t>
      </w:r>
      <w:r>
        <w:t xml:space="preserve">физических лиц), </w:t>
      </w:r>
      <w:hyperlink w:anchor="Par7360" w:tooltip="Ссылка на текущий документ" w:history="1">
        <w:r>
          <w:rPr>
            <w:color w:val="0000FF"/>
          </w:rPr>
          <w:t>частью 3 статьи 20.2.2</w:t>
        </w:r>
      </w:hyperlink>
      <w:r>
        <w:t xml:space="preserve">, </w:t>
      </w:r>
      <w:hyperlink w:anchor="Par7523" w:tooltip="Ссылка на текущий документ" w:history="1">
        <w:r>
          <w:rPr>
            <w:color w:val="0000FF"/>
          </w:rPr>
          <w:t>статьей 20.17</w:t>
        </w:r>
      </w:hyperlink>
      <w:r>
        <w:t xml:space="preserve"> настоящего Кодекса;</w:t>
      </w:r>
    </w:p>
    <w:p w:rsidR="00000000" w:rsidRDefault="00DF0703">
      <w:pPr>
        <w:pStyle w:val="ConsPlusNormal"/>
        <w:jc w:val="both"/>
      </w:pPr>
      <w:r>
        <w:t xml:space="preserve">(в ред. Федеральных законов от 18.07.2011 </w:t>
      </w:r>
      <w:hyperlink r:id="rId4678"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21.07.2014 </w:t>
      </w:r>
      <w:hyperlink r:id="rId4679"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258-ФЗ</w:t>
        </w:r>
      </w:hyperlink>
      <w:r>
        <w:t>)</w:t>
      </w:r>
    </w:p>
    <w:p w:rsidR="00000000" w:rsidRDefault="00DF0703">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36" w:tooltip="Ссылка на текущий документ" w:history="1">
        <w:r>
          <w:rPr>
            <w:color w:val="0000FF"/>
          </w:rPr>
          <w:t>стат</w:t>
        </w:r>
        <w:r>
          <w:rPr>
            <w:color w:val="0000FF"/>
          </w:rPr>
          <w:t>ьей 7.1</w:t>
        </w:r>
      </w:hyperlink>
      <w:r>
        <w:t xml:space="preserve"> (в части лесных участков в пределах своих полномочий в соответствии с лесным законодательством), </w:t>
      </w:r>
      <w:hyperlink w:anchor="Par1650"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w:t>
      </w:r>
      <w:r>
        <w:t xml:space="preserve">ых знаков в пределах своих полномочий в соответствии с лесным законодательством), </w:t>
      </w:r>
      <w:hyperlink w:anchor="Par1708" w:tooltip="Ссылка на текущий документ" w:history="1">
        <w:r>
          <w:rPr>
            <w:color w:val="0000FF"/>
          </w:rPr>
          <w:t>статьей 7.9</w:t>
        </w:r>
      </w:hyperlink>
      <w:r>
        <w:t xml:space="preserve">, </w:t>
      </w:r>
      <w:hyperlink w:anchor="Par1716" w:tooltip="Ссылка на текущий документ" w:history="1">
        <w:r>
          <w:rPr>
            <w:color w:val="0000FF"/>
          </w:rPr>
          <w:t>статьей 7.10</w:t>
        </w:r>
      </w:hyperlink>
      <w:r>
        <w:t xml:space="preserve"> (в части самовольной уступки права п</w:t>
      </w:r>
      <w:r>
        <w:t xml:space="preserve">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4" w:tooltip="Ссылка на текущий документ" w:history="1">
        <w:r>
          <w:rPr>
            <w:color w:val="0000FF"/>
          </w:rPr>
          <w:t>статьей 7.11</w:t>
        </w:r>
      </w:hyperlink>
      <w:r>
        <w:t xml:space="preserve"> (в пределах своих полномочий в соответствии с лесны</w:t>
      </w:r>
      <w:r>
        <w:t xml:space="preserve">м законодательством), </w:t>
      </w:r>
      <w:hyperlink w:anchor="Par2201" w:tooltip="Ссылка на текущий документ" w:history="1">
        <w:r>
          <w:rPr>
            <w:color w:val="0000FF"/>
          </w:rPr>
          <w:t>статьей 8.7</w:t>
        </w:r>
      </w:hyperlink>
      <w:r>
        <w:t xml:space="preserve"> (в пределах своих полномочий в соответствии с лесным законодательством), </w:t>
      </w:r>
      <w:hyperlink w:anchor="Par2212" w:tooltip="Ссылка на текущий документ" w:history="1">
        <w:r>
          <w:rPr>
            <w:color w:val="0000FF"/>
          </w:rPr>
          <w:t>статьей 8.8</w:t>
        </w:r>
      </w:hyperlink>
      <w:r>
        <w:t xml:space="preserve"> (в пределах своих полномо</w:t>
      </w:r>
      <w:r>
        <w:t xml:space="preserve">чий в соответствии с лесным законодательством), </w:t>
      </w:r>
      <w:hyperlink w:anchor="Par2378" w:tooltip="Ссылка на текущий документ" w:history="1">
        <w:r>
          <w:rPr>
            <w:color w:val="0000FF"/>
          </w:rPr>
          <w:t>статьями 8.25</w:t>
        </w:r>
      </w:hyperlink>
      <w:r>
        <w:t xml:space="preserve"> - </w:t>
      </w:r>
      <w:hyperlink w:anchor="Par2496" w:tooltip="Ссылка на текущий документ" w:history="1">
        <w:r>
          <w:rPr>
            <w:color w:val="0000FF"/>
          </w:rPr>
          <w:t>8.32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(в ред. Федеральных за</w:t>
      </w:r>
      <w:r>
        <w:t xml:space="preserve">конов от 29.12.2010 </w:t>
      </w:r>
      <w:hyperlink r:id="rId4680"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12.03.2014 </w:t>
      </w:r>
      <w:hyperlink r:id="rId4681"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w:t>
      </w:r>
    </w:p>
    <w:p w:rsidR="00000000" w:rsidRDefault="00DF0703">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96" w:tooltip="Ссылка на текущий документ" w:history="1">
        <w:r>
          <w:rPr>
            <w:color w:val="0000FF"/>
          </w:rPr>
          <w:t>статьей 8.32</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Федерального </w:t>
      </w:r>
      <w:hyperlink r:id="rId4682" w:tooltip="Федеральный закон от 12.03.2014 N 27-ФЗ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DF0703">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74" w:tooltip="Ссылка на текущий документ" w:history="1">
        <w:r>
          <w:rPr>
            <w:color w:val="0000FF"/>
          </w:rPr>
          <w:t>статьей 8.39</w:t>
        </w:r>
      </w:hyperlink>
      <w:r>
        <w:t xml:space="preserve">, </w:t>
      </w:r>
      <w:hyperlink w:anchor="Par6590" w:tooltip="Ссылка на текущий документ" w:history="1">
        <w:r>
          <w:rPr>
            <w:color w:val="0000FF"/>
          </w:rPr>
          <w:t>частью 1 статьи 19.4</w:t>
        </w:r>
      </w:hyperlink>
      <w:r>
        <w:t xml:space="preserve">, </w:t>
      </w:r>
      <w:hyperlink w:anchor="Par6627" w:tooltip="Ссылка на текущий документ" w:history="1">
        <w:r>
          <w:rPr>
            <w:color w:val="0000FF"/>
          </w:rPr>
          <w:t>частью 1 статьи 19.5</w:t>
        </w:r>
      </w:hyperlink>
      <w:r>
        <w:t xml:space="preserve">, </w:t>
      </w:r>
      <w:hyperlink w:anchor="Par6761" w:tooltip="Ссылка на текущий документ" w:history="1">
        <w:r>
          <w:rPr>
            <w:color w:val="0000FF"/>
          </w:rPr>
          <w:t>статьями 19.6</w:t>
        </w:r>
      </w:hyperlink>
      <w:r>
        <w:t xml:space="preserve">, </w:t>
      </w:r>
      <w:hyperlink w:anchor="Par6783" w:tooltip="Ссылка на текущий документ" w:history="1">
        <w:r>
          <w:rPr>
            <w:color w:val="0000FF"/>
          </w:rPr>
          <w:t>19.7</w:t>
        </w:r>
      </w:hyperlink>
      <w:r>
        <w:t xml:space="preserve"> настоящего Кодекса;</w:t>
      </w:r>
    </w:p>
    <w:p w:rsidR="00000000" w:rsidRDefault="00DF0703">
      <w:pPr>
        <w:pStyle w:val="ConsPlusNormal"/>
        <w:jc w:val="both"/>
      </w:pPr>
      <w:r>
        <w:t xml:space="preserve">(в ред. Федеральных законов от 14.10.2014 </w:t>
      </w:r>
      <w:hyperlink r:id="rId468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24.11.2014 </w:t>
      </w:r>
      <w:hyperlink r:id="rId468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N 361-ФЗ</w:t>
        </w:r>
      </w:hyperlink>
      <w:r>
        <w:t>)</w:t>
      </w:r>
    </w:p>
    <w:p w:rsidR="00000000" w:rsidRDefault="00DF0703">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52" w:tooltip="Ссылка на текущий документ" w:history="1">
        <w:r>
          <w:rPr>
            <w:color w:val="0000FF"/>
          </w:rPr>
          <w:t>частями 2</w:t>
        </w:r>
      </w:hyperlink>
      <w:r>
        <w:t xml:space="preserve">, </w:t>
      </w:r>
      <w:hyperlink w:anchor="Par4355" w:tooltip="Ссылка на текущий документ" w:history="1">
        <w:r>
          <w:rPr>
            <w:color w:val="0000FF"/>
          </w:rPr>
          <w:t>3</w:t>
        </w:r>
      </w:hyperlink>
      <w:r>
        <w:t xml:space="preserve"> и </w:t>
      </w:r>
      <w:hyperlink w:anchor="Par4358" w:tooltip="Ссылка на текущий документ" w:history="1">
        <w:r>
          <w:rPr>
            <w:color w:val="0000FF"/>
          </w:rPr>
          <w:t>4 статьи 14.1</w:t>
        </w:r>
      </w:hyperlink>
      <w:r>
        <w:t xml:space="preserve"> настоящего Кодекса;</w:t>
      </w:r>
    </w:p>
    <w:p w:rsidR="00000000" w:rsidRDefault="00DF0703">
      <w:pPr>
        <w:pStyle w:val="ConsPlusNormal"/>
        <w:ind w:firstLine="540"/>
        <w:jc w:val="both"/>
      </w:pPr>
      <w:r>
        <w:t xml:space="preserve">12) должностные лица органов и учреждений, указанных в </w:t>
      </w:r>
      <w:hyperlink w:anchor="Par7762" w:tooltip="Ссылка на текущий документ" w:history="1">
        <w:r>
          <w:rPr>
            <w:color w:val="0000FF"/>
          </w:rPr>
          <w:t>пу</w:t>
        </w:r>
        <w:r>
          <w:rPr>
            <w:color w:val="0000FF"/>
          </w:rPr>
          <w:t>нктах 3</w:t>
        </w:r>
      </w:hyperlink>
      <w:r>
        <w:t xml:space="preserve"> - </w:t>
      </w:r>
      <w:hyperlink w:anchor="Par7771" w:tooltip="Ссылка на текущий документ" w:history="1">
        <w:r>
          <w:rPr>
            <w:color w:val="0000FF"/>
          </w:rPr>
          <w:t>7 части 1</w:t>
        </w:r>
      </w:hyperlink>
      <w:r>
        <w:t xml:space="preserve"> и </w:t>
      </w:r>
      <w:hyperlink w:anchor="Par7776" w:tooltip="Ссылка на текущий документ" w:history="1">
        <w:r>
          <w:rPr>
            <w:color w:val="0000FF"/>
          </w:rPr>
          <w:t>пунктах 3</w:t>
        </w:r>
      </w:hyperlink>
      <w:r>
        <w:t xml:space="preserve">, </w:t>
      </w:r>
      <w:hyperlink w:anchor="Par7778" w:tooltip="Ссылка на текущий документ" w:history="1">
        <w:r>
          <w:rPr>
            <w:color w:val="0000FF"/>
          </w:rPr>
          <w:t>5 части 2 статьи 22.1</w:t>
        </w:r>
      </w:hyperlink>
      <w:r>
        <w:t xml:space="preserve"> настоящего Кодекса, вынесших п</w:t>
      </w:r>
      <w:r>
        <w:t xml:space="preserve">остановление о наложении административного штрафа, либо уполномоченные лица коллегиальных органов, указанных в </w:t>
      </w:r>
      <w:hyperlink w:anchor="Par7761" w:tooltip="Ссылка на текущий документ" w:history="1">
        <w:r>
          <w:rPr>
            <w:color w:val="0000FF"/>
          </w:rPr>
          <w:t>пункте 2 части 1</w:t>
        </w:r>
      </w:hyperlink>
      <w:r>
        <w:t xml:space="preserve"> и </w:t>
      </w:r>
      <w:hyperlink w:anchor="Par7775" w:tooltip="Ссылка на текущий документ" w:history="1">
        <w:r>
          <w:rPr>
            <w:color w:val="0000FF"/>
          </w:rPr>
          <w:t>пунктах 2</w:t>
        </w:r>
      </w:hyperlink>
      <w:r>
        <w:t xml:space="preserve">, </w:t>
      </w:r>
      <w:hyperlink w:anchor="Par7777" w:tooltip="Ссылка на текущий документ"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595" w:tooltip="Ссылка на текущий документ"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000000" w:rsidRDefault="00DF0703">
      <w:pPr>
        <w:pStyle w:val="ConsPlusNormal"/>
        <w:jc w:val="both"/>
      </w:pPr>
      <w:r>
        <w:t xml:space="preserve">(п. 12 в ред. Федерального </w:t>
      </w:r>
      <w:hyperlink r:id="rId468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80" w:tooltip="Ссылка на текущий документ" w:history="1">
        <w:r>
          <w:rPr>
            <w:color w:val="0000FF"/>
          </w:rPr>
          <w:t>частями 2</w:t>
        </w:r>
      </w:hyperlink>
      <w:r>
        <w:t xml:space="preserve"> и </w:t>
      </w:r>
      <w:hyperlink w:anchor="Par3287" w:tooltip="Ссылка на текущий документ" w:history="1">
        <w:r>
          <w:rPr>
            <w:color w:val="0000FF"/>
          </w:rPr>
          <w:t>5 статьи 11.17</w:t>
        </w:r>
      </w:hyperlink>
      <w:r>
        <w:t xml:space="preserve"> настоящего Кодекса;</w:t>
      </w:r>
    </w:p>
    <w:p w:rsidR="00000000" w:rsidRDefault="00DF0703">
      <w:pPr>
        <w:pStyle w:val="ConsPlusNormal"/>
        <w:ind w:firstLine="540"/>
        <w:jc w:val="both"/>
      </w:pPr>
      <w:bookmarkStart w:id="1724" w:name="Par9813"/>
      <w:bookmarkEnd w:id="1724"/>
      <w: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w:t>
      </w:r>
      <w:r>
        <w:t xml:space="preserve">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50" w:tooltip="Ссылка на текущий документ" w:history="1">
        <w:r>
          <w:rPr>
            <w:color w:val="0000FF"/>
          </w:rPr>
          <w:t>частью 2 статьи 7.2</w:t>
        </w:r>
      </w:hyperlink>
      <w:r>
        <w:t xml:space="preserve"> (об уничтожен</w:t>
      </w:r>
      <w:r>
        <w:t>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w:t>
      </w:r>
      <w:r>
        <w:t xml:space="preserve">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24" w:tooltip="Ссылка на текущий документ" w:history="1">
        <w:r>
          <w:rPr>
            <w:color w:val="0000FF"/>
          </w:rPr>
          <w:t>статьей 7.11</w:t>
        </w:r>
      </w:hyperlink>
      <w:r>
        <w:t xml:space="preserve"> (за исключением </w:t>
      </w:r>
      <w:r>
        <w:t xml:space="preserve">административных правонарушений, совершенных на территориях особо охраняемых природных территорий федерального значения), </w:t>
      </w:r>
      <w:hyperlink w:anchor="Par2512"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w:t>
      </w:r>
      <w:r>
        <w:t xml:space="preserve">ерриториях особо охраняемых природных территорий федерального значения), </w:t>
      </w:r>
      <w:hyperlink w:anchor="Par2520"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w:t>
      </w:r>
      <w:r>
        <w:t xml:space="preserve">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6" w:tooltip="Ссылка на текущий документ" w:history="1">
        <w:r>
          <w:rPr>
            <w:color w:val="0000FF"/>
          </w:rPr>
          <w:t>статьей 8.35</w:t>
        </w:r>
      </w:hyperlink>
      <w:r>
        <w:t xml:space="preserve"> (за исключением административных правонаруше</w:t>
      </w:r>
      <w:r>
        <w:t xml:space="preserve">ний, совершенных на территориях особо охраняемых природных территорий федерального значения), </w:t>
      </w:r>
      <w:hyperlink w:anchor="Par2533"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w:t>
      </w:r>
      <w:r>
        <w:t xml:space="preserve">природных территорий федерального значения), </w:t>
      </w:r>
      <w:hyperlink w:anchor="Par2544" w:tooltip="Ссылка на текущий документ" w:history="1">
        <w:r>
          <w:rPr>
            <w:color w:val="0000FF"/>
          </w:rPr>
          <w:t>частями 1</w:t>
        </w:r>
      </w:hyperlink>
      <w:r>
        <w:t xml:space="preserve"> - </w:t>
      </w:r>
      <w:hyperlink w:anchor="Par2554"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w:t>
      </w:r>
      <w:r>
        <w:t xml:space="preserve">риях особо охраняемых природных территорий федерального значения), </w:t>
      </w:r>
      <w:hyperlink w:anchor="Par2561"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w:t>
      </w:r>
      <w:r>
        <w:t>й федерального значения) настоящего Кодекса;</w:t>
      </w:r>
    </w:p>
    <w:p w:rsidR="00000000" w:rsidRDefault="00DF0703">
      <w:pPr>
        <w:pStyle w:val="ConsPlusNormal"/>
        <w:jc w:val="both"/>
      </w:pPr>
      <w:r>
        <w:t xml:space="preserve">(в ред. Федеральных законов от 23.07.2013 </w:t>
      </w:r>
      <w:hyperlink r:id="rId4686" w:tooltip="Федеральный закон от 23.07.2013 N 201-ФЗ &quot;О внесении изменений в Федеральный закон &quot;Об охоте и о сохранении охотничьих ресурсов и о внесении изменений в отдельные законодательные акты Российской Федерации&quot; и Кодекс Российской Федерации об административных правонарушениях&quot;{КонсультантПлюс}" w:history="1">
        <w:r>
          <w:rPr>
            <w:color w:val="0000FF"/>
          </w:rPr>
          <w:t>N</w:t>
        </w:r>
        <w:r>
          <w:rPr>
            <w:color w:val="0000FF"/>
          </w:rPr>
          <w:t xml:space="preserve"> 201-ФЗ</w:t>
        </w:r>
      </w:hyperlink>
      <w:r>
        <w:t xml:space="preserve">, от 14.10.2014 </w:t>
      </w:r>
      <w:hyperlink r:id="rId468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15) должностные лица (государственные охотничьи инспектора) государственных учреждений, находящихся в ведении органов исполнительной власт</w:t>
      </w:r>
      <w:r>
        <w:t xml:space="preserve">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813" w:tooltip="Ссылка на текущий документ" w:history="1">
        <w:r>
          <w:rPr>
            <w:color w:val="0000FF"/>
          </w:rPr>
          <w:t>пунктом 14</w:t>
        </w:r>
      </w:hyperlink>
      <w:r>
        <w:t xml:space="preserve"> настоящей части.</w:t>
      </w:r>
    </w:p>
    <w:p w:rsidR="00000000" w:rsidRDefault="00DF0703">
      <w:pPr>
        <w:pStyle w:val="ConsPlusNormal"/>
        <w:jc w:val="both"/>
      </w:pPr>
      <w:r>
        <w:t xml:space="preserve">(в ред. Федерального </w:t>
      </w:r>
      <w:hyperlink r:id="rId468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r>
        <w:t xml:space="preserve">(часть пятая в ред. Федерального </w:t>
      </w:r>
      <w:hyperlink r:id="rId4689"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5" w:tooltip="Ссылка на текущий документ" w:history="1">
        <w:r>
          <w:rPr>
            <w:color w:val="0000FF"/>
          </w:rPr>
          <w:t>частями 3</w:t>
        </w:r>
      </w:hyperlink>
      <w:r>
        <w:t xml:space="preserve"> и </w:t>
      </w:r>
      <w:hyperlink w:anchor="Par4358" w:tooltip="Ссылка на текущий документ" w:history="1">
        <w:r>
          <w:rPr>
            <w:color w:val="0000FF"/>
          </w:rPr>
          <w:t>4 статьи 14.1</w:t>
        </w:r>
      </w:hyperlink>
      <w:r>
        <w:t xml:space="preserve"> и </w:t>
      </w:r>
      <w:hyperlink w:anchor="Par7106" w:tooltip="Ссылка на текущий документ" w:history="1">
        <w:r>
          <w:rPr>
            <w:color w:val="0000FF"/>
          </w:rPr>
          <w:t>частями 2</w:t>
        </w:r>
      </w:hyperlink>
      <w:r>
        <w:t xml:space="preserve"> и </w:t>
      </w:r>
      <w:hyperlink w:anchor="Par7106" w:tooltip="Ссылка на текущий документ" w:history="1">
        <w:r>
          <w:rPr>
            <w:color w:val="0000FF"/>
          </w:rPr>
          <w:t>3 статьи 19.20</w:t>
        </w:r>
      </w:hyperlink>
      <w:r>
        <w:t xml:space="preserve"> в от</w:t>
      </w:r>
      <w:r>
        <w:t>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000000" w:rsidRDefault="00DF0703">
      <w:pPr>
        <w:pStyle w:val="ConsPlusNormal"/>
        <w:jc w:val="both"/>
      </w:pPr>
      <w:r>
        <w:t xml:space="preserve">(в ред. Федерального </w:t>
      </w:r>
      <w:hyperlink r:id="rId4690" w:tooltip="Федеральный закон от 02.07.2005 N 80-ФЗ (ред. от 14.10.2014)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КонсультантПлюс}" w:history="1">
        <w:r>
          <w:rPr>
            <w:color w:val="0000FF"/>
          </w:rPr>
          <w:t>закона</w:t>
        </w:r>
      </w:hyperlink>
      <w:r>
        <w:t xml:space="preserve"> о</w:t>
      </w:r>
      <w:r>
        <w:t>т 02.07.2005 N 80-ФЗ)</w:t>
      </w:r>
    </w:p>
    <w:p w:rsidR="00000000" w:rsidRDefault="00DF0703">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w:t>
      </w:r>
      <w:r>
        <w:t>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w:t>
      </w:r>
      <w:r>
        <w:t xml:space="preserve"> органами исполнительной власти субъектов Российской Федерации о передаче осуществления части полномочий.</w:t>
      </w:r>
    </w:p>
    <w:p w:rsidR="00000000" w:rsidRDefault="00DF0703">
      <w:pPr>
        <w:pStyle w:val="ConsPlusNormal"/>
        <w:jc w:val="both"/>
      </w:pPr>
      <w:r>
        <w:t xml:space="preserve">(абзац введен Федеральным </w:t>
      </w:r>
      <w:hyperlink r:id="rId4691" w:tooltip="Федеральный закон от 21.07.2014 N 247-ФЗ &quot;О внесении изменения в статью 28.3 Кодекса Российской Федерации об административных правонарушениях&quot;{КонсультантПлюс}" w:history="1">
        <w:r>
          <w:rPr>
            <w:color w:val="0000FF"/>
          </w:rPr>
          <w:t>законом</w:t>
        </w:r>
      </w:hyperlink>
      <w:r>
        <w:t xml:space="preserve"> от 21.07.2014 N 247-ФЗ)</w:t>
      </w:r>
    </w:p>
    <w:p w:rsidR="00000000" w:rsidRDefault="00DF0703">
      <w:pPr>
        <w:pStyle w:val="ConsPlusNormal"/>
        <w:ind w:firstLine="540"/>
        <w:jc w:val="both"/>
      </w:pPr>
      <w:r>
        <w:t>6.1. Должностные лица органов исполнительной власти с</w:t>
      </w:r>
      <w:r>
        <w:t xml:space="preserve">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0" w:tooltip="Ссылка на текущий документ" w:history="1">
        <w:r>
          <w:rPr>
            <w:color w:val="0000FF"/>
          </w:rPr>
          <w:t>частью 1 статьи 1</w:t>
        </w:r>
        <w:r>
          <w:rPr>
            <w:color w:val="0000FF"/>
          </w:rPr>
          <w:t>9.4</w:t>
        </w:r>
      </w:hyperlink>
      <w:r>
        <w:t xml:space="preserve">, </w:t>
      </w:r>
      <w:hyperlink w:anchor="Par6616" w:tooltip="Ссылка на текущий документ" w:history="1">
        <w:r>
          <w:rPr>
            <w:color w:val="0000FF"/>
          </w:rPr>
          <w:t>частью 1 статьи 19.4.1</w:t>
        </w:r>
      </w:hyperlink>
      <w:r>
        <w:t xml:space="preserve">, </w:t>
      </w:r>
      <w:hyperlink w:anchor="Par6627" w:tooltip="Ссылка на текущий документ" w:history="1">
        <w:r>
          <w:rPr>
            <w:color w:val="0000FF"/>
          </w:rPr>
          <w:t>частью 1 статьи 19.5</w:t>
        </w:r>
      </w:hyperlink>
      <w:r>
        <w:t xml:space="preserve">, </w:t>
      </w:r>
      <w:hyperlink w:anchor="Par6783" w:tooltip="Ссылка на текущий документ" w:history="1">
        <w:r>
          <w:rPr>
            <w:color w:val="0000FF"/>
          </w:rPr>
          <w:t>статьей 19.7</w:t>
        </w:r>
      </w:hyperlink>
      <w:r>
        <w:t xml:space="preserve"> настоящего Кодекса, п</w:t>
      </w:r>
      <w:r>
        <w:t>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000000" w:rsidRDefault="00DF0703">
      <w:pPr>
        <w:pStyle w:val="ConsPlusNormal"/>
        <w:jc w:val="both"/>
      </w:pPr>
      <w:r>
        <w:t xml:space="preserve">(часть 6.1 введена Федеральным </w:t>
      </w:r>
      <w:hyperlink r:id="rId469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w:t>
      </w:r>
      <w:r>
        <w:t xml:space="preserve">ьной власти в Республике Крым и городе федерального значения Севастополе, но не позднее 1 января 2018 года (Федеральный </w:t>
      </w:r>
      <w:hyperlink r:id="rId4693"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31.12.2014 N 514-ФЗ).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725" w:name="Par9828"/>
      <w:bookmarkEnd w:id="1725"/>
      <w:r>
        <w:t>6.2. Протоколы об административных правонарушениях, предусмотренных настоящи</w:t>
      </w:r>
      <w:r>
        <w:t xml:space="preserve">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w:t>
      </w:r>
      <w:r>
        <w:t>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000000" w:rsidRDefault="00DF0703">
      <w:pPr>
        <w:pStyle w:val="ConsPlusNormal"/>
        <w:jc w:val="both"/>
      </w:pPr>
      <w:r>
        <w:t xml:space="preserve">(часть 6.2 введена Федеральным </w:t>
      </w:r>
      <w:hyperlink r:id="rId4694" w:tooltip="Федеральный закон от 31.12.2014 N 51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514-ФЗ)</w:t>
      </w:r>
    </w:p>
    <w:p w:rsidR="00000000" w:rsidRDefault="00DF0703">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0" w:tooltip="Ссылка на текущий документ" w:history="1">
        <w:r>
          <w:rPr>
            <w:color w:val="0000FF"/>
          </w:rPr>
          <w:t>частью 1 статьи 19.4</w:t>
        </w:r>
      </w:hyperlink>
      <w:r>
        <w:t xml:space="preserve">, </w:t>
      </w:r>
      <w:hyperlink w:anchor="Par6616" w:tooltip="Ссылка на текущий документ" w:history="1">
        <w:r>
          <w:rPr>
            <w:color w:val="0000FF"/>
          </w:rPr>
          <w:t>частью 1 статьи 19.4.1</w:t>
        </w:r>
      </w:hyperlink>
      <w:r>
        <w:t xml:space="preserve">, </w:t>
      </w:r>
      <w:hyperlink w:anchor="Par6627" w:tooltip="Ссылка на текущий документ" w:history="1">
        <w:r>
          <w:rPr>
            <w:color w:val="0000FF"/>
          </w:rPr>
          <w:t>частью 1 статьи 19.5</w:t>
        </w:r>
      </w:hyperlink>
      <w:r>
        <w:t xml:space="preserve">, </w:t>
      </w:r>
      <w:hyperlink w:anchor="Par6783" w:tooltip="Ссылка на текущий документ" w:history="1">
        <w:r>
          <w:rPr>
            <w:color w:val="0000FF"/>
          </w:rPr>
          <w:t>статьей 19.7</w:t>
        </w:r>
      </w:hyperlink>
      <w:r>
        <w:t xml:space="preserve"> настоящего Кодекса, при осуществлении муниципального контроля.</w:t>
      </w:r>
    </w:p>
    <w:p w:rsidR="00000000" w:rsidRDefault="00DF0703">
      <w:pPr>
        <w:pStyle w:val="ConsPlusNormal"/>
        <w:jc w:val="both"/>
      </w:pPr>
      <w:r>
        <w:t xml:space="preserve">(часть 7 введена Федеральным </w:t>
      </w:r>
      <w:hyperlink r:id="rId4695" w:tooltip="Федеральный закон от 05.05.2014 N 12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05.05.2014 N 125-ФЗ)</w:t>
      </w:r>
    </w:p>
    <w:p w:rsidR="00000000" w:rsidRDefault="00DF0703">
      <w:pPr>
        <w:pStyle w:val="ConsPlusNormal"/>
        <w:jc w:val="both"/>
      </w:pPr>
    </w:p>
    <w:p w:rsidR="00000000" w:rsidRDefault="00DF0703">
      <w:pPr>
        <w:pStyle w:val="ConsPlusNormal"/>
        <w:ind w:firstLine="540"/>
        <w:jc w:val="both"/>
        <w:outlineLvl w:val="2"/>
      </w:pPr>
      <w:bookmarkStart w:id="1726" w:name="Par9833"/>
      <w:bookmarkEnd w:id="1726"/>
      <w:r>
        <w:t>Статья 28.4. Возбуждение дел об адм</w:t>
      </w:r>
      <w:r>
        <w:t>инистративных правонарушениях прокурором</w:t>
      </w:r>
    </w:p>
    <w:p w:rsidR="00000000" w:rsidRDefault="00DF0703">
      <w:pPr>
        <w:pStyle w:val="ConsPlusNormal"/>
        <w:jc w:val="both"/>
      </w:pPr>
    </w:p>
    <w:p w:rsidR="00000000" w:rsidRDefault="00DF0703">
      <w:pPr>
        <w:pStyle w:val="ConsPlusNormal"/>
        <w:ind w:firstLine="540"/>
        <w:jc w:val="both"/>
      </w:pPr>
      <w:r>
        <w:t xml:space="preserve">1. Дела об административных правонарушениях, предусмотренных </w:t>
      </w:r>
      <w:hyperlink w:anchor="Par649" w:tooltip="Ссылка на текущий документ" w:history="1">
        <w:r>
          <w:rPr>
            <w:color w:val="0000FF"/>
          </w:rPr>
          <w:t>статьями 5.1</w:t>
        </w:r>
      </w:hyperlink>
      <w:r>
        <w:t xml:space="preserve">, </w:t>
      </w:r>
      <w:hyperlink w:anchor="Par705" w:tooltip="Ссылка на текущий документ" w:history="1">
        <w:r>
          <w:rPr>
            <w:color w:val="0000FF"/>
          </w:rPr>
          <w:t>5.7</w:t>
        </w:r>
      </w:hyperlink>
      <w:r>
        <w:t xml:space="preserve">, </w:t>
      </w:r>
      <w:hyperlink w:anchor="Par830" w:tooltip="Ссылка на текущий документ" w:history="1">
        <w:r>
          <w:rPr>
            <w:color w:val="0000FF"/>
          </w:rPr>
          <w:t>5.21</w:t>
        </w:r>
      </w:hyperlink>
      <w:r>
        <w:t xml:space="preserve">, </w:t>
      </w:r>
      <w:hyperlink w:anchor="Par849" w:tooltip="Ссылка на текущий документ" w:history="1">
        <w:r>
          <w:rPr>
            <w:color w:val="0000FF"/>
          </w:rPr>
          <w:t>5.23</w:t>
        </w:r>
      </w:hyperlink>
      <w:r>
        <w:t xml:space="preserve"> - </w:t>
      </w:r>
      <w:hyperlink w:anchor="Par868" w:tooltip="Ссылка на текущий документ" w:history="1">
        <w:r>
          <w:rPr>
            <w:color w:val="0000FF"/>
          </w:rPr>
          <w:t>5.25</w:t>
        </w:r>
      </w:hyperlink>
      <w:r>
        <w:t xml:space="preserve">, </w:t>
      </w:r>
      <w:hyperlink w:anchor="Par1016" w:tooltip="Ссылка на текущий документ" w:history="1">
        <w:r>
          <w:rPr>
            <w:color w:val="0000FF"/>
          </w:rPr>
          <w:t>5.39</w:t>
        </w:r>
      </w:hyperlink>
      <w:r>
        <w:t xml:space="preserve">, </w:t>
      </w:r>
      <w:hyperlink w:anchor="Par1053" w:tooltip="Ссылка на текущий документ" w:history="1">
        <w:r>
          <w:rPr>
            <w:color w:val="0000FF"/>
          </w:rPr>
          <w:t>5.45</w:t>
        </w:r>
      </w:hyperlink>
      <w:r>
        <w:t xml:space="preserve">, </w:t>
      </w:r>
      <w:hyperlink w:anchor="Par1062" w:tooltip="Ссылка на текущий документ" w:history="1">
        <w:r>
          <w:rPr>
            <w:color w:val="0000FF"/>
          </w:rPr>
          <w:t>5.46</w:t>
        </w:r>
      </w:hyperlink>
      <w:r>
        <w:t xml:space="preserve">, </w:t>
      </w:r>
      <w:hyperlink w:anchor="Par1080" w:tooltip="Ссылка на текущий документ" w:history="1">
        <w:r>
          <w:rPr>
            <w:color w:val="0000FF"/>
          </w:rPr>
          <w:t>5.48</w:t>
        </w:r>
      </w:hyperlink>
      <w:r>
        <w:t xml:space="preserve">, </w:t>
      </w:r>
      <w:hyperlink w:anchor="Par1116" w:tooltip="Ссылка на текущий документ" w:history="1">
        <w:r>
          <w:rPr>
            <w:color w:val="0000FF"/>
          </w:rPr>
          <w:t>5.52</w:t>
        </w:r>
      </w:hyperlink>
      <w:r>
        <w:t xml:space="preserve">, </w:t>
      </w:r>
      <w:hyperlink w:anchor="Par1176" w:tooltip="Ссылка на текущий документ" w:history="1">
        <w:r>
          <w:rPr>
            <w:color w:val="0000FF"/>
          </w:rPr>
          <w:t>5.58</w:t>
        </w:r>
      </w:hyperlink>
      <w:r>
        <w:t xml:space="preserve"> - </w:t>
      </w:r>
      <w:hyperlink w:anchor="Par1213" w:tooltip="Ссылка на текущий документ" w:history="1">
        <w:r>
          <w:rPr>
            <w:color w:val="0000FF"/>
          </w:rPr>
          <w:t>5.63</w:t>
        </w:r>
      </w:hyperlink>
      <w:r>
        <w:t xml:space="preserve">, </w:t>
      </w:r>
      <w:hyperlink w:anchor="Par1477" w:tooltip="Ссылка на текущий документ" w:history="1">
        <w:r>
          <w:rPr>
            <w:color w:val="0000FF"/>
          </w:rPr>
          <w:t>6.19</w:t>
        </w:r>
      </w:hyperlink>
      <w:r>
        <w:t xml:space="preserve">, </w:t>
      </w:r>
      <w:hyperlink w:anchor="Par1487" w:tooltip="Ссылка на текущий документ" w:history="1">
        <w:r>
          <w:rPr>
            <w:color w:val="0000FF"/>
          </w:rPr>
          <w:t>6.20</w:t>
        </w:r>
      </w:hyperlink>
      <w:r>
        <w:t xml:space="preserve">, </w:t>
      </w:r>
      <w:hyperlink w:anchor="Par1897" w:tooltip="Ссылка на текущий документ" w:history="1">
        <w:r>
          <w:rPr>
            <w:color w:val="0000FF"/>
          </w:rPr>
          <w:t>7.24</w:t>
        </w:r>
      </w:hyperlink>
      <w:r>
        <w:t xml:space="preserve">, </w:t>
      </w:r>
      <w:hyperlink w:anchor="Par2050" w:tooltip="Ссылка на текущий документ" w:history="1">
        <w:r>
          <w:rPr>
            <w:color w:val="0000FF"/>
          </w:rPr>
          <w:t>частью 1 статьи 7.31</w:t>
        </w:r>
      </w:hyperlink>
      <w:r>
        <w:t xml:space="preserve">, </w:t>
      </w:r>
      <w:hyperlink w:anchor="Par3994" w:tooltip="Ссылка на текущий документ" w:history="1">
        <w:r>
          <w:rPr>
            <w:color w:val="0000FF"/>
          </w:rPr>
          <w:t>статьями 12.35</w:t>
        </w:r>
      </w:hyperlink>
      <w:r>
        <w:t xml:space="preserve">, </w:t>
      </w:r>
      <w:hyperlink w:anchor="Par4107" w:tooltip="Ссылка на текущий документ" w:history="1">
        <w:r>
          <w:rPr>
            <w:color w:val="0000FF"/>
          </w:rPr>
          <w:t>13.11</w:t>
        </w:r>
      </w:hyperlink>
      <w:r>
        <w:t xml:space="preserve">, </w:t>
      </w:r>
      <w:hyperlink w:anchor="Par4156" w:tooltip="Ссылка на текущий документ" w:history="1">
        <w:r>
          <w:rPr>
            <w:color w:val="0000FF"/>
          </w:rPr>
          <w:t>13.14</w:t>
        </w:r>
      </w:hyperlink>
      <w:r>
        <w:t xml:space="preserve">, </w:t>
      </w:r>
      <w:hyperlink w:anchor="Par4211" w:tooltip="Ссылка на текущий документ" w:history="1">
        <w:r>
          <w:rPr>
            <w:color w:val="0000FF"/>
          </w:rPr>
          <w:t>13.19.1</w:t>
        </w:r>
      </w:hyperlink>
      <w:r>
        <w:t xml:space="preserve">, </w:t>
      </w:r>
      <w:hyperlink w:anchor="Par4298" w:tooltip="Ссылка на текущий документ" w:history="1">
        <w:r>
          <w:rPr>
            <w:color w:val="0000FF"/>
          </w:rPr>
          <w:t>13.27</w:t>
        </w:r>
      </w:hyperlink>
      <w:r>
        <w:t xml:space="preserve">, </w:t>
      </w:r>
      <w:hyperlink w:anchor="Par4307" w:tooltip="Ссылка на текущий документ" w:history="1">
        <w:r>
          <w:rPr>
            <w:color w:val="0000FF"/>
          </w:rPr>
          <w:t>13.28</w:t>
        </w:r>
      </w:hyperlink>
      <w:r>
        <w:t xml:space="preserve">, </w:t>
      </w:r>
      <w:hyperlink w:anchor="Par4575" w:tooltip="Ссылка на текущий документ"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ar4719" w:tooltip="Ссылка на текущий документ" w:history="1">
        <w:r>
          <w:rPr>
            <w:color w:val="0000FF"/>
          </w:rPr>
          <w:t>частями 1</w:t>
        </w:r>
      </w:hyperlink>
      <w:r>
        <w:t xml:space="preserve"> и </w:t>
      </w:r>
      <w:hyperlink w:anchor="Par4723" w:tooltip="Ссылка на текущий документ" w:history="1">
        <w:r>
          <w:rPr>
            <w:color w:val="0000FF"/>
          </w:rPr>
          <w:t>2 статьи</w:t>
        </w:r>
        <w:r>
          <w:rPr>
            <w:color w:val="0000FF"/>
          </w:rPr>
          <w:t xml:space="preserve"> 14.25</w:t>
        </w:r>
      </w:hyperlink>
      <w:r>
        <w:t xml:space="preserve">, </w:t>
      </w:r>
      <w:hyperlink w:anchor="Par4897" w:tooltip="Ссылка на текущий документ" w:history="1">
        <w:r>
          <w:rPr>
            <w:color w:val="0000FF"/>
          </w:rPr>
          <w:t>статьями 14.35</w:t>
        </w:r>
      </w:hyperlink>
      <w:r>
        <w:t xml:space="preserve">, </w:t>
      </w:r>
      <w:hyperlink w:anchor="Par5148" w:tooltip="Ссылка на текущий документ" w:history="1">
        <w:r>
          <w:rPr>
            <w:color w:val="0000FF"/>
          </w:rPr>
          <w:t>14.56</w:t>
        </w:r>
      </w:hyperlink>
      <w:r>
        <w:t xml:space="preserve">, </w:t>
      </w:r>
      <w:hyperlink w:anchor="Par5267" w:tooltip="Ссылка на текущий документ" w:history="1">
        <w:r>
          <w:rPr>
            <w:color w:val="0000FF"/>
          </w:rPr>
          <w:t>частью 1 статьи 15.10</w:t>
        </w:r>
      </w:hyperlink>
      <w:r>
        <w:t xml:space="preserve">, </w:t>
      </w:r>
      <w:hyperlink w:anchor="Par5720" w:tooltip="Ссылка на текущий документ" w:history="1">
        <w:r>
          <w:rPr>
            <w:color w:val="0000FF"/>
          </w:rPr>
          <w:t>частью 4 статьи 15.27</w:t>
        </w:r>
      </w:hyperlink>
      <w:r>
        <w:t xml:space="preserve">, </w:t>
      </w:r>
      <w:hyperlink w:anchor="Par5838" w:tooltip="Ссылка на текущий документ" w:history="1">
        <w:r>
          <w:rPr>
            <w:color w:val="0000FF"/>
          </w:rPr>
          <w:t>статьей 15.33.1</w:t>
        </w:r>
      </w:hyperlink>
      <w:r>
        <w:t xml:space="preserve">, </w:t>
      </w:r>
      <w:hyperlink w:anchor="Par6597" w:tooltip="Ссылка на текущий документ" w:history="1">
        <w:r>
          <w:rPr>
            <w:color w:val="0000FF"/>
          </w:rPr>
          <w:t>частью 3 статьи 19.4</w:t>
        </w:r>
      </w:hyperlink>
      <w:r>
        <w:t xml:space="preserve">, </w:t>
      </w:r>
      <w:hyperlink w:anchor="Par6767" w:tooltip="Ссылка на текущий документ" w:history="1">
        <w:r>
          <w:rPr>
            <w:color w:val="0000FF"/>
          </w:rPr>
          <w:t>статьями 19.6.1</w:t>
        </w:r>
      </w:hyperlink>
      <w:r>
        <w:t xml:space="preserve">, </w:t>
      </w:r>
      <w:hyperlink w:anchor="Par6977" w:tooltip="Ссылка на текущий документ" w:history="1">
        <w:r>
          <w:rPr>
            <w:color w:val="0000FF"/>
          </w:rPr>
          <w:t>19.9</w:t>
        </w:r>
      </w:hyperlink>
      <w:r>
        <w:t xml:space="preserve">, </w:t>
      </w:r>
      <w:hyperlink w:anchor="Par7191" w:tooltip="Ссылка на текущий документ" w:history="1">
        <w:r>
          <w:rPr>
            <w:color w:val="0000FF"/>
          </w:rPr>
          <w:t>19.28</w:t>
        </w:r>
      </w:hyperlink>
      <w:r>
        <w:t xml:space="preserve">, </w:t>
      </w:r>
      <w:hyperlink w:anchor="Par7207" w:tooltip="Ссылка на текущий документ" w:history="1">
        <w:r>
          <w:rPr>
            <w:color w:val="0000FF"/>
          </w:rPr>
          <w:t>19.29</w:t>
        </w:r>
      </w:hyperlink>
      <w:r>
        <w:t xml:space="preserve">, </w:t>
      </w:r>
      <w:hyperlink w:anchor="Par7243" w:tooltip="Ссылка на текущий документ" w:history="1">
        <w:r>
          <w:rPr>
            <w:color w:val="0000FF"/>
          </w:rPr>
          <w:t>19.32</w:t>
        </w:r>
      </w:hyperlink>
      <w:r>
        <w:t xml:space="preserve">, </w:t>
      </w:r>
      <w:hyperlink w:anchor="Par7624" w:tooltip="Ссылка на текущий документ" w:history="1">
        <w:r>
          <w:rPr>
            <w:color w:val="0000FF"/>
          </w:rPr>
          <w:t>20.26</w:t>
        </w:r>
      </w:hyperlink>
      <w:r>
        <w:t xml:space="preserve">, </w:t>
      </w:r>
      <w:hyperlink w:anchor="Par7650" w:tooltip="Ссылка на текущий документ" w:history="1">
        <w:r>
          <w:rPr>
            <w:color w:val="0000FF"/>
          </w:rPr>
          <w:t>20.28</w:t>
        </w:r>
      </w:hyperlink>
      <w:r>
        <w:t xml:space="preserve">, </w:t>
      </w:r>
      <w:hyperlink w:anchor="Par7662" w:tooltip="Ссылка на текущий документ" w:history="1">
        <w:r>
          <w:rPr>
            <w:color w:val="0000FF"/>
          </w:rPr>
          <w:t>20.29</w:t>
        </w:r>
      </w:hyperlink>
      <w:r>
        <w:t xml:space="preserve"> настоящего Кодекса, возбуждаются прокурором. При осущ</w:t>
      </w:r>
      <w:r>
        <w:t xml:space="preserve">ествлении надзора за соблюдением </w:t>
      </w:r>
      <w:hyperlink r:id="rId46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w:t>
      </w:r>
      <w:r>
        <w:t>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000000" w:rsidRDefault="00DF0703">
      <w:pPr>
        <w:pStyle w:val="ConsPlusNormal"/>
        <w:jc w:val="both"/>
      </w:pPr>
      <w:r>
        <w:t xml:space="preserve">(в ред. Федеральных законов от 03.12.2011 </w:t>
      </w:r>
      <w:hyperlink r:id="rId469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от 07.12.2011 </w:t>
      </w:r>
      <w:hyperlink r:id="rId4698" w:tooltip="Федеральный закон от 07.12.2011 N 420-ФЗ (ред. от 28.12.2013) &quot;О внесении изменений в Уголовный кодекс Российской Федерации и отдельные законодательные акты Российской Федерации&quot;{КонсультантПлюс}" w:history="1">
        <w:r>
          <w:rPr>
            <w:color w:val="0000FF"/>
          </w:rPr>
          <w:t>N 420-ФЗ</w:t>
        </w:r>
      </w:hyperlink>
      <w:r>
        <w:t xml:space="preserve">, от 05.04.2013 </w:t>
      </w:r>
      <w:hyperlink r:id="rId4699"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28.06.2013 </w:t>
      </w:r>
      <w:hyperlink r:id="rId4700"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N</w:t>
        </w:r>
        <w:r>
          <w:rPr>
            <w:color w:val="0000FF"/>
          </w:rPr>
          <w:t xml:space="preserve"> 134-ФЗ</w:t>
        </w:r>
      </w:hyperlink>
      <w:r>
        <w:t xml:space="preserve">, от 25.11.2013 </w:t>
      </w:r>
      <w:hyperlink r:id="rId4701" w:tooltip="Федеральный закон от 25.11.2013 N 310-ФЗ &quot;О внесении изменения в статью 28.4 Кодекса Российской Федерации об административных правонарушениях&quot;{КонсультантПлюс}" w:history="1">
        <w:r>
          <w:rPr>
            <w:color w:val="0000FF"/>
          </w:rPr>
          <w:t>N 310-ФЗ</w:t>
        </w:r>
      </w:hyperlink>
      <w:r>
        <w:t xml:space="preserve">, от 25.11.2013 </w:t>
      </w:r>
      <w:hyperlink r:id="rId470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21.12.2013 </w:t>
      </w:r>
      <w:hyperlink r:id="rId4703"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 xml:space="preserve">, </w:t>
      </w:r>
      <w:r>
        <w:t xml:space="preserve">от 28.12.2013 </w:t>
      </w:r>
      <w:hyperlink r:id="rId4704"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21.07.2014 </w:t>
      </w:r>
      <w:hyperlink r:id="rId4705"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29.12.2014 </w:t>
      </w:r>
      <w:hyperlink r:id="rId4706" w:tooltip="Федеральный закон от 29.12.2014 N 482-ФЗ &quot;О внесении изменений в Федеральный закон &quot;О несостоятельности (банкротстве)&quot; и Кодекс Российской Федерации об административных правонарушениях&quot;{КонсультантПлюс}" w:history="1">
        <w:r>
          <w:rPr>
            <w:color w:val="0000FF"/>
          </w:rPr>
          <w:t>N 482-ФЗ</w:t>
        </w:r>
      </w:hyperlink>
      <w:r>
        <w:t>)</w:t>
      </w:r>
    </w:p>
    <w:p w:rsidR="00000000" w:rsidRDefault="00DF0703">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73" w:tooltip="Ссылка на текущий документ" w:history="1">
        <w:r>
          <w:rPr>
            <w:color w:val="0000FF"/>
          </w:rPr>
          <w:t>статьей 28.2</w:t>
        </w:r>
      </w:hyperlink>
      <w:r>
        <w:t xml:space="preserve"> настоящего Кодекса. Указанное постановление выносится в сроки, установленные </w:t>
      </w:r>
      <w:hyperlink w:anchor="Par9839" w:tooltip="Ссылка на текущий документ" w:history="1">
        <w:r>
          <w:rPr>
            <w:color w:val="0000FF"/>
          </w:rPr>
          <w:t>статьей 28.5</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727" w:name="Par9839"/>
      <w:bookmarkEnd w:id="1727"/>
      <w:r>
        <w:t>Статья 28.5. Сроки составления протокола об администра</w:t>
      </w:r>
      <w:r>
        <w:t>тивном правонарушении</w:t>
      </w:r>
    </w:p>
    <w:p w:rsidR="00000000" w:rsidRDefault="00DF0703">
      <w:pPr>
        <w:pStyle w:val="ConsPlusNormal"/>
        <w:jc w:val="both"/>
      </w:pPr>
    </w:p>
    <w:p w:rsidR="00000000" w:rsidRDefault="00DF070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000000" w:rsidRDefault="00DF0703">
      <w:pPr>
        <w:pStyle w:val="ConsPlusNormal"/>
        <w:ind w:firstLine="540"/>
        <w:jc w:val="both"/>
      </w:pPr>
      <w:r>
        <w:t>2. В случае, если требуется дополнительное выяснение обстоятельств дела либо данных о физическом лице</w:t>
      </w:r>
      <w:r>
        <w:t xml:space="preserve">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000000" w:rsidRDefault="00DF0703">
      <w:pPr>
        <w:pStyle w:val="ConsPlusNormal"/>
        <w:ind w:firstLine="540"/>
        <w:jc w:val="both"/>
      </w:pPr>
      <w:r>
        <w:t>3. В случае пров</w:t>
      </w:r>
      <w:r>
        <w:t xml:space="preserve">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55" w:tooltip="Ссылка на текущий документ" w:history="1">
        <w:r>
          <w:rPr>
            <w:color w:val="0000FF"/>
          </w:rPr>
          <w:t>статьей 28.7</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728" w:name="Par9845"/>
      <w:bookmarkEnd w:id="1728"/>
      <w:r>
        <w:t>Стат</w:t>
      </w:r>
      <w:r>
        <w:t>ья 28.6. Назначение административного наказания без составления протокола</w:t>
      </w:r>
    </w:p>
    <w:p w:rsidR="00000000" w:rsidRDefault="00DF0703">
      <w:pPr>
        <w:pStyle w:val="ConsPlusNormal"/>
        <w:jc w:val="both"/>
      </w:pPr>
    </w:p>
    <w:p w:rsidR="00000000" w:rsidRDefault="00DF0703">
      <w:pPr>
        <w:pStyle w:val="ConsPlusNormal"/>
        <w:ind w:firstLine="540"/>
        <w:jc w:val="both"/>
      </w:pPr>
      <w:bookmarkStart w:id="1729" w:name="Par9847"/>
      <w:bookmarkEnd w:id="1729"/>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w:t>
      </w:r>
      <w:r>
        <w:t xml:space="preserve">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017" w:tooltip="Ссылка на текущий документ"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w:t>
      </w:r>
      <w:r>
        <w:t>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000000" w:rsidRDefault="00DF0703">
      <w:pPr>
        <w:pStyle w:val="ConsPlusNormal"/>
        <w:jc w:val="both"/>
      </w:pPr>
      <w:r>
        <w:t xml:space="preserve">(в ред. Федеральных законов от 24.07.2007 </w:t>
      </w:r>
      <w:hyperlink r:id="rId4707"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09.11.2009 </w:t>
      </w:r>
      <w:hyperlink r:id="rId4708"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t xml:space="preserve">, от 14.10.2014 </w:t>
      </w:r>
      <w:hyperlink r:id="rId4709"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1.1. Утратил силу. - Федеральный </w:t>
      </w:r>
      <w:hyperlink r:id="rId4710"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закон</w:t>
        </w:r>
      </w:hyperlink>
      <w:r>
        <w:t xml:space="preserve"> от 18.07.2011 N 225-ФЗ.</w:t>
      </w:r>
    </w:p>
    <w:p w:rsidR="00000000" w:rsidRDefault="00DF0703">
      <w:pPr>
        <w:pStyle w:val="ConsPlusNormal"/>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w:t>
      </w:r>
      <w:r>
        <w:t xml:space="preserve">тративное наказание, составляется протокол об административном правонарушении, который приобщается к вынесенному в соответствии с </w:t>
      </w:r>
      <w:hyperlink w:anchor="Par9847" w:tooltip="Ссылка на текущий документ" w:history="1">
        <w:r>
          <w:rPr>
            <w:color w:val="0000FF"/>
          </w:rPr>
          <w:t>частью 1</w:t>
        </w:r>
      </w:hyperlink>
      <w:r>
        <w:t xml:space="preserve"> настоящей статьи постановлению.</w:t>
      </w:r>
    </w:p>
    <w:p w:rsidR="00000000" w:rsidRDefault="00DF0703">
      <w:pPr>
        <w:pStyle w:val="ConsPlusNormal"/>
        <w:jc w:val="both"/>
      </w:pPr>
      <w:r>
        <w:t>(в ред. Федеральных законов о</w:t>
      </w:r>
      <w:r>
        <w:t xml:space="preserve">т 09.11.2009 </w:t>
      </w:r>
      <w:hyperlink r:id="rId4711"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t xml:space="preserve">, от 14.10.2014 </w:t>
      </w:r>
      <w:hyperlink r:id="rId471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bookmarkStart w:id="1730" w:name="Par9852"/>
      <w:bookmarkEnd w:id="1730"/>
      <w:r>
        <w:t xml:space="preserve">3. В случае выявления административного правонарушения, предусмотренного </w:t>
      </w:r>
      <w:hyperlink w:anchor="Par3434" w:tooltip="Ссылка на текущий документ"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w:t>
      </w:r>
      <w:r>
        <w:t>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w:t>
      </w:r>
      <w:r>
        <w:t xml:space="preserve">, видеозаписи, или средств фото- и киносъемки, видеозаписи, либо в случае подтверждения в соответствии с </w:t>
      </w:r>
      <w:hyperlink w:anchor="Par308" w:tooltip="Ссылка на текущий документ" w:history="1">
        <w:r>
          <w:rPr>
            <w:color w:val="0000FF"/>
          </w:rPr>
          <w:t>частью 2 статьи 2.6.1</w:t>
        </w:r>
      </w:hyperlink>
      <w:r>
        <w:t xml:space="preserve"> настоящего Кодекса содержащихся в сообщении или заявлении собственника (вл</w:t>
      </w:r>
      <w:r>
        <w:t>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w:t>
      </w:r>
      <w:r>
        <w:t xml:space="preserve">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17" w:tooltip="Ссылка на текущий документ" w:history="1">
        <w:r>
          <w:rPr>
            <w:color w:val="0000FF"/>
          </w:rPr>
          <w:t>статьей 29.10</w:t>
        </w:r>
      </w:hyperlink>
      <w:r>
        <w:t xml:space="preserve"> н</w:t>
      </w:r>
      <w:r>
        <w:t>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w:t>
      </w:r>
      <w:r>
        <w:t xml:space="preserve">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059" w:tooltip="Ссылка на текущий документ"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w:t>
      </w:r>
      <w:r>
        <w:t xml:space="preserve">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w:t>
      </w:r>
      <w:r>
        <w:t>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w:t>
      </w:r>
      <w:r>
        <w:t>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000000" w:rsidRDefault="00DF0703">
      <w:pPr>
        <w:pStyle w:val="ConsPlusNormal"/>
        <w:jc w:val="both"/>
      </w:pPr>
      <w:r>
        <w:t xml:space="preserve">(часть 3 в ред. Федерального </w:t>
      </w:r>
      <w:hyperlink r:id="rId471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jc w:val="both"/>
      </w:pPr>
    </w:p>
    <w:p w:rsidR="00000000" w:rsidRDefault="00DF0703">
      <w:pPr>
        <w:pStyle w:val="ConsPlusNormal"/>
        <w:ind w:firstLine="540"/>
        <w:jc w:val="both"/>
        <w:outlineLvl w:val="2"/>
      </w:pPr>
      <w:bookmarkStart w:id="1731" w:name="Par9855"/>
      <w:bookmarkEnd w:id="1731"/>
      <w:r>
        <w:t>Статья 28.7. Административное расследование</w:t>
      </w:r>
    </w:p>
    <w:p w:rsidR="00000000" w:rsidRDefault="00DF0703">
      <w:pPr>
        <w:pStyle w:val="ConsPlusNormal"/>
        <w:jc w:val="both"/>
      </w:pPr>
    </w:p>
    <w:p w:rsidR="00000000" w:rsidRDefault="00DF0703">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w:t>
      </w:r>
      <w:r>
        <w:t>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w:t>
      </w:r>
      <w:r>
        <w:t xml:space="preserve">ой Федерации о противодействии терроризму (в части административного правонарушения, предусмотренного </w:t>
      </w:r>
      <w:hyperlink w:anchor="Par5728" w:tooltip="Ссылка на текущий документ" w:history="1">
        <w:r>
          <w:rPr>
            <w:color w:val="0000FF"/>
          </w:rPr>
          <w:t>статьей 15.27.1</w:t>
        </w:r>
      </w:hyperlink>
      <w:r>
        <w:t xml:space="preserve"> настоящего Кодекса), законодательства о противодействии коррупции, трудового закон</w:t>
      </w:r>
      <w:r>
        <w:t xml:space="preserve">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w:t>
      </w:r>
      <w:r>
        <w:t>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w:t>
      </w:r>
      <w:r>
        <w:t>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w:t>
      </w:r>
      <w:r>
        <w:t>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w:t>
      </w:r>
      <w:r>
        <w:t>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w:t>
      </w:r>
      <w:r>
        <w:t>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w:t>
      </w:r>
      <w:r>
        <w:t>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w:t>
      </w:r>
      <w:r>
        <w:t>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w:t>
      </w:r>
      <w:r>
        <w:t>,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w:t>
      </w:r>
      <w:r>
        <w:t>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w:t>
      </w:r>
      <w:r>
        <w:t>и иные процессуальные действия, требующие значительных временных затрат, проводится административное расследование.</w:t>
      </w:r>
    </w:p>
    <w:p w:rsidR="00000000" w:rsidRDefault="00DF0703">
      <w:pPr>
        <w:pStyle w:val="ConsPlusNormal"/>
        <w:jc w:val="both"/>
      </w:pPr>
      <w:r>
        <w:t xml:space="preserve">(в ред. Федеральных законов от 30.10.2002 </w:t>
      </w:r>
      <w:hyperlink r:id="rId4714" w:tooltip="Федеральный закон от 30.10.2002 N 130-ФЗ &quot;О внесении дополнений в Кодекс Российской Федерации об административных правонарушениях&quot;{КонсультантПлюс}" w:history="1">
        <w:r>
          <w:rPr>
            <w:color w:val="0000FF"/>
          </w:rPr>
          <w:t>N 130-ФЗ</w:t>
        </w:r>
      </w:hyperlink>
      <w:r>
        <w:t xml:space="preserve">, от 04.07.2003 </w:t>
      </w:r>
      <w:hyperlink r:id="rId4715"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N 94-ФЗ</w:t>
        </w:r>
      </w:hyperlink>
      <w:r>
        <w:t xml:space="preserve">, от 20.08.2004 </w:t>
      </w:r>
      <w:hyperlink r:id="rId4716"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w:t>
        </w:r>
        <w:r>
          <w:rPr>
            <w:color w:val="0000FF"/>
          </w:rPr>
          <w:t>З</w:t>
        </w:r>
      </w:hyperlink>
      <w:r>
        <w:t xml:space="preserve">, от 27.12.2005 </w:t>
      </w:r>
      <w:hyperlink r:id="rId4717"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31.12.2005 </w:t>
      </w:r>
      <w:hyperlink r:id="rId47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02.02.2006 </w:t>
      </w:r>
      <w:hyperlink r:id="rId4719" w:tooltip="Федеральный закон от 02.02.2006 N 19-ФЗ (ред. от 28.12.2013)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с изм. и доп., вступ. в силу с 30.01.2014){КонсультантПлюс}" w:history="1">
        <w:r>
          <w:rPr>
            <w:color w:val="0000FF"/>
          </w:rPr>
          <w:t>N 19-Ф</w:t>
        </w:r>
        <w:r>
          <w:rPr>
            <w:color w:val="0000FF"/>
          </w:rPr>
          <w:t>З</w:t>
        </w:r>
      </w:hyperlink>
      <w:r>
        <w:t xml:space="preserve">, от 08.05.2006 </w:t>
      </w:r>
      <w:hyperlink r:id="rId4720" w:tooltip="Федеральный закон от 08.05.2006 N 65-ФЗ &quot;О внесении изменений в Кодекс Российской Федерации об административных правонарушениях&quot;{КонсультантПлюс}" w:history="1">
        <w:r>
          <w:rPr>
            <w:color w:val="0000FF"/>
          </w:rPr>
          <w:t>N 65-ФЗ</w:t>
        </w:r>
      </w:hyperlink>
      <w:r>
        <w:t xml:space="preserve">, от 27.07.2006 </w:t>
      </w:r>
      <w:hyperlink r:id="rId4721" w:tooltip="Федеральный закон от 27.07.2006 N 139-ФЗ &quot;О внесении изменений в Кодекс Российской Федерации об административных правонарушениях&quot;{КонсультантПлюс}" w:history="1">
        <w:r>
          <w:rPr>
            <w:color w:val="0000FF"/>
          </w:rPr>
          <w:t>N 139-ФЗ</w:t>
        </w:r>
      </w:hyperlink>
      <w:r>
        <w:t xml:space="preserve">, от 22.07.2008 </w:t>
      </w:r>
      <w:hyperlink r:id="rId4722" w:tooltip="Федеральный закон от 22.07.2008 N 126-ФЗ &quot;О внесении изменения в статью 28.7 Кодекса Российской Федерации об административных правонарушениях&quot;{КонсультантПлюс}" w:history="1">
        <w:r>
          <w:rPr>
            <w:color w:val="0000FF"/>
          </w:rPr>
          <w:t>N 126-ФЗ</w:t>
        </w:r>
      </w:hyperlink>
      <w:r>
        <w:t xml:space="preserve">, от 25.12.2008 </w:t>
      </w:r>
      <w:hyperlink r:id="rId4723" w:tooltip="Федеральный закон от 25.12.2008 N 281-ФЗ (ред. от 14.10.2014, с изм. от 29.12.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09.02.2009 </w:t>
      </w:r>
      <w:hyperlink r:id="rId4724" w:tooltip="Федеральный закон от 09.02.2009 N 9-ФЗ (ред. от 23.07.2013) &quo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законодательства Российской Федерации об акционерных обществах, об обществах с ограниченной ответственностью, о рынке ценных бумаг и об инвестиционных фондах и Федеральный закон &quot;О рынке ценных бумаг&quot; в части уточнения определения и конкретизации признаков манипулирования ценами на рынке ценных бумаг{КонсультантПлюс}" w:history="1">
        <w:r>
          <w:rPr>
            <w:color w:val="0000FF"/>
          </w:rPr>
          <w:t>N 9-ФЗ</w:t>
        </w:r>
      </w:hyperlink>
      <w:r>
        <w:t xml:space="preserve">, от 03.06.2009 </w:t>
      </w:r>
      <w:hyperlink r:id="rId4725" w:tooltip="Федеральный закон от 03.06.2009 N 112-ФЗ &quot;О внесении изменения в статью 28.7 Кодекса Российской Федерации об административных правонарушениях&quot;{КонсультантПлюс}" w:history="1">
        <w:r>
          <w:rPr>
            <w:color w:val="0000FF"/>
          </w:rPr>
          <w:t xml:space="preserve">N </w:t>
        </w:r>
        <w:r>
          <w:rPr>
            <w:color w:val="0000FF"/>
          </w:rPr>
          <w:t>112-ФЗ</w:t>
        </w:r>
      </w:hyperlink>
      <w:r>
        <w:t xml:space="preserve">, от 28.12.2009 </w:t>
      </w:r>
      <w:hyperlink r:id="rId472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23.07.2010 </w:t>
      </w:r>
      <w:hyperlink r:id="rId4727"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27.07.2010 </w:t>
      </w:r>
      <w:hyperlink r:id="rId4728" w:tooltip="Федеральный закон от 27.07.2010 N 224-ФЗ (ред. от 21.07.2014)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21.11.2011 </w:t>
      </w:r>
      <w:hyperlink r:id="rId472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06.12.2011 </w:t>
      </w:r>
      <w:hyperlink r:id="rId4730" w:tooltip="Федеральный закон от 06.12.2011 N 413-ФЗ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t xml:space="preserve">, от 05.04.2013 </w:t>
      </w:r>
      <w:hyperlink r:id="rId4731"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 xml:space="preserve">, от 07.05.2013 </w:t>
      </w:r>
      <w:hyperlink r:id="rId4732" w:tooltip="Федеральный закон от 07.05.2013 N 96-ФЗ (ред. от 02.07.2013) &quot;О внесении изменений в Кодекс Российской Федерации об административных правонарушениях&quot;{КонсультантПлюс}" w:history="1">
        <w:r>
          <w:rPr>
            <w:color w:val="0000FF"/>
          </w:rPr>
          <w:t>N 96-ФЗ</w:t>
        </w:r>
      </w:hyperlink>
      <w:r>
        <w:t xml:space="preserve">, от 02.07.2013 </w:t>
      </w:r>
      <w:hyperlink r:id="rId473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КонсультантПлюс}" w:history="1">
        <w:r>
          <w:rPr>
            <w:color w:val="0000FF"/>
          </w:rPr>
          <w:t>N 186-ФЗ</w:t>
        </w:r>
      </w:hyperlink>
      <w:r>
        <w:t xml:space="preserve">, от 23.07.2013 </w:t>
      </w:r>
      <w:hyperlink r:id="rId4734" w:tooltip="Федеральный закон от 23.07.2013 N 198-ФЗ (ред. от 28.12.201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23.07.2013 </w:t>
      </w:r>
      <w:hyperlink r:id="rId4735"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color w:val="0000FF"/>
          </w:rPr>
          <w:t>N 249-ФЗ</w:t>
        </w:r>
      </w:hyperlink>
      <w:r>
        <w:t xml:space="preserve">, от 23.07.2013 </w:t>
      </w:r>
      <w:hyperlink r:id="rId4736" w:tooltip="Федеральный закон от 23.07.2013 N 252-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25.11.2013 </w:t>
      </w:r>
      <w:hyperlink r:id="rId4737" w:tooltip="Федеральный закон от 25.11.2013 N 311-ФЗ &quot;О внесении изменений в статьи 4.5 и 28.7 Кодекса Российской Федерации об административных правонарушениях&quot;{КонсультантПлюс}" w:history="1">
        <w:r>
          <w:rPr>
            <w:color w:val="0000FF"/>
          </w:rPr>
          <w:t>N 311-ФЗ</w:t>
        </w:r>
      </w:hyperlink>
      <w:r>
        <w:t xml:space="preserve">, от 28.12.2013 </w:t>
      </w:r>
      <w:hyperlink r:id="rId4738"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Pr>
            <w:color w:val="0000FF"/>
          </w:rPr>
          <w:t>N 396-ФЗ</w:t>
        </w:r>
      </w:hyperlink>
      <w:r>
        <w:t xml:space="preserve">, от 28.12.2013 </w:t>
      </w:r>
      <w:hyperlink r:id="rId4739"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02.04.2014 </w:t>
      </w:r>
      <w:hyperlink r:id="rId4740" w:tooltip="Федеральный закон от 02.04.2014 N 69-ФЗ &quot;О внесении изменений в статьи 4.5 и 28.7 Кодекса Российской Федерации об административных правонарушениях&quot;{КонсультантПлюс}" w:history="1">
        <w:r>
          <w:rPr>
            <w:color w:val="0000FF"/>
          </w:rPr>
          <w:t>N 69-ФЗ</w:t>
        </w:r>
      </w:hyperlink>
      <w:r>
        <w:t xml:space="preserve">, от 05.05.2014 </w:t>
      </w:r>
      <w:hyperlink r:id="rId4741" w:tooltip="Федеральный закон от 05.05.2014 N 120-ФЗ &quot;О внесении изменений в статьи 28.3 и 28.7 Кодекса Российской Федерации об административных правонарушениях&quot;{КонсультантПлюс}" w:history="1">
        <w:r>
          <w:rPr>
            <w:color w:val="0000FF"/>
          </w:rPr>
          <w:t>N 120-ФЗ</w:t>
        </w:r>
      </w:hyperlink>
      <w:r>
        <w:t xml:space="preserve">, от 05.05.2014 </w:t>
      </w:r>
      <w:hyperlink r:id="rId4742" w:tooltip="Федеральный закон от 05.05.2014 N 122-ФЗ &quot;О внесении изменений в Кодекс Российской Федерации об административных правонарушениях&quot;{КонсультантПлюс}" w:history="1">
        <w:r>
          <w:rPr>
            <w:color w:val="0000FF"/>
          </w:rPr>
          <w:t>N 122-ФЗ</w:t>
        </w:r>
      </w:hyperlink>
      <w:r>
        <w:t xml:space="preserve">, от 05.05.2014 </w:t>
      </w:r>
      <w:hyperlink r:id="rId4743" w:tooltip="Федеральный закон от 05.05.2014 N 130-ФЗ &quot;О внесении изменений в отдельные законодательные акты Российской Федерации&quot;{КонсультантПлюс}" w:history="1">
        <w:r>
          <w:rPr>
            <w:color w:val="0000FF"/>
          </w:rPr>
          <w:t>N 130-ФЗ</w:t>
        </w:r>
      </w:hyperlink>
      <w:r>
        <w:t xml:space="preserve">, от 14.10.2014 </w:t>
      </w:r>
      <w:hyperlink r:id="rId474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от 30.</w:t>
      </w:r>
      <w:r>
        <w:t xml:space="preserve">03.2015 </w:t>
      </w:r>
      <w:hyperlink r:id="rId4745" w:tooltip="Федеральный закон от 30.03.2015 N 67-ФЗ &quot;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quot;{КонсультантПлюс}" w:history="1">
        <w:r>
          <w:rPr>
            <w:color w:val="0000FF"/>
          </w:rPr>
          <w:t>N 67-ФЗ</w:t>
        </w:r>
      </w:hyperlink>
      <w:r>
        <w:t>)</w:t>
      </w:r>
    </w:p>
    <w:p w:rsidR="00000000" w:rsidRDefault="00DF0703">
      <w:pPr>
        <w:pStyle w:val="ConsPlusNormal"/>
        <w:ind w:firstLine="540"/>
        <w:jc w:val="both"/>
      </w:pPr>
      <w:r>
        <w:t>2. Решение о возбуждении дела об административном правонарушении и проведении админис</w:t>
      </w:r>
      <w:r>
        <w:t xml:space="preserve">тративного расследования принимается должностным лицом, уполномоченным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w:t>
      </w:r>
      <w:r>
        <w:t>рокурором в виде постановления немедленно после выявления факта совершения административного правонарушения.</w:t>
      </w:r>
    </w:p>
    <w:p w:rsidR="00000000" w:rsidRDefault="00DF0703">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w:t>
      </w:r>
      <w:r>
        <w:t>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w:t>
      </w:r>
      <w:r>
        <w:t>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w:t>
      </w:r>
      <w:r>
        <w:t>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w:t>
      </w:r>
      <w:r>
        <w:t>ся запись в определении.</w:t>
      </w:r>
    </w:p>
    <w:p w:rsidR="00000000" w:rsidRDefault="00DF0703">
      <w:pPr>
        <w:pStyle w:val="ConsPlusNormal"/>
        <w:jc w:val="both"/>
      </w:pPr>
      <w:r>
        <w:t xml:space="preserve">(в ред. Федеральных законов от 05.01.2006 </w:t>
      </w:r>
      <w:hyperlink r:id="rId4746" w:tooltip="Федеральный закон от 05.01.2006 N 10-ФЗ &quot;О внесении изменений в статью 28.7 Кодекса Российской Федерации об административных правонарушениях&quot;{КонсультантПлюс}" w:history="1">
        <w:r>
          <w:rPr>
            <w:color w:val="0000FF"/>
          </w:rPr>
          <w:t>N 10-ФЗ</w:t>
        </w:r>
      </w:hyperlink>
      <w:r>
        <w:t xml:space="preserve">, от 29.06.2009 </w:t>
      </w:r>
      <w:hyperlink r:id="rId4747"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N 133-ФЗ</w:t>
        </w:r>
      </w:hyperlink>
      <w:r>
        <w:t>)</w:t>
      </w:r>
    </w:p>
    <w:p w:rsidR="00000000" w:rsidRDefault="00DF0703">
      <w:pPr>
        <w:pStyle w:val="ConsPlusNormal"/>
        <w:ind w:firstLine="540"/>
        <w:jc w:val="both"/>
      </w:pPr>
      <w:r>
        <w:t>3.1. Копия определения о возбуждении дела об административном правонарушении и пров</w:t>
      </w:r>
      <w:r>
        <w:t>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000000" w:rsidRDefault="00DF0703">
      <w:pPr>
        <w:pStyle w:val="ConsPlusNormal"/>
        <w:jc w:val="both"/>
      </w:pPr>
      <w:r>
        <w:t xml:space="preserve">(часть третья.1 введена Федеральным </w:t>
      </w:r>
      <w:hyperlink r:id="rId4748" w:tooltip="Федеральный закон от 05.01.2006 N 10-ФЗ &quot;О внесении изменений в статью 28.7 Кодекса Российской Федерации об административных правонарушениях&quot;{КонсультантПлюс}" w:history="1">
        <w:r>
          <w:rPr>
            <w:color w:val="0000FF"/>
          </w:rPr>
          <w:t>законом</w:t>
        </w:r>
      </w:hyperlink>
      <w:r>
        <w:t xml:space="preserve"> от 05.01.2006 N 10-ФЗ, в ред. Федерального </w:t>
      </w:r>
      <w:hyperlink r:id="rId4749"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закона</w:t>
        </w:r>
      </w:hyperlink>
      <w:r>
        <w:t xml:space="preserve"> от 29.06.2009 N 133-ФЗ)</w:t>
      </w:r>
    </w:p>
    <w:p w:rsidR="00000000" w:rsidRDefault="00DF0703">
      <w:pPr>
        <w:pStyle w:val="ConsPlusNormal"/>
        <w:ind w:firstLine="540"/>
        <w:jc w:val="both"/>
      </w:pPr>
      <w:r>
        <w:t>4. Административное расследование проводится по месту совершения или выявления административного правонаруш</w:t>
      </w:r>
      <w:r>
        <w:t>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w:t>
      </w:r>
      <w:r>
        <w:t>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000000" w:rsidRDefault="00DF0703">
      <w:pPr>
        <w:pStyle w:val="ConsPlusNormal"/>
        <w:jc w:val="both"/>
      </w:pPr>
      <w:r>
        <w:t xml:space="preserve">(в ред. Федеральных законов от 20.08.2004 </w:t>
      </w:r>
      <w:hyperlink r:id="rId4750" w:tooltip="Федеральный закон от 20.08.2004 N 118-ФЗ (ред. от 25.11.2013) &quot;О внесении изменений в Кодекс Российской Федерации об административных правонарушениях и Таможенный кодекс Российской Федерации&quot;{КонсультантПлюс}" w:history="1">
        <w:r>
          <w:rPr>
            <w:color w:val="0000FF"/>
          </w:rPr>
          <w:t>N 118-ФЗ</w:t>
        </w:r>
      </w:hyperlink>
      <w:r>
        <w:t xml:space="preserve">, от 29.06.2009 </w:t>
      </w:r>
      <w:hyperlink r:id="rId4751"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N 133-ФЗ</w:t>
        </w:r>
      </w:hyperlink>
      <w:r>
        <w:t>)</w:t>
      </w:r>
    </w:p>
    <w:p w:rsidR="00000000" w:rsidRDefault="00DF0703">
      <w:pPr>
        <w:pStyle w:val="ConsPlusNormal"/>
        <w:ind w:firstLine="540"/>
        <w:jc w:val="both"/>
      </w:pPr>
      <w:bookmarkStart w:id="1732" w:name="Par9866"/>
      <w:bookmarkEnd w:id="1732"/>
      <w:r>
        <w:t xml:space="preserve">5. Срок проведения административного расследования не может превышать один месяц с </w:t>
      </w:r>
      <w:r>
        <w:t>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000000" w:rsidRDefault="00DF0703">
      <w:pPr>
        <w:pStyle w:val="ConsPlusNormal"/>
        <w:ind w:firstLine="540"/>
        <w:jc w:val="both"/>
      </w:pPr>
      <w:r>
        <w:t>1) решением руководителя органа, в производстве к</w:t>
      </w:r>
      <w:r>
        <w:t>оторого находится дело об административном правонарушении, или его заместителя - на срок не более одного месяца;</w:t>
      </w:r>
    </w:p>
    <w:p w:rsidR="00000000" w:rsidRDefault="00DF0703">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w:t>
      </w:r>
      <w:r>
        <w:t>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000000" w:rsidRDefault="00DF0703">
      <w:pPr>
        <w:pStyle w:val="ConsPlusNormal"/>
        <w:ind w:firstLine="540"/>
        <w:jc w:val="both"/>
      </w:pPr>
      <w:r>
        <w:t>3) решением руководителя вышестоящего органа по делам о нарушении Правил дорожного дв</w:t>
      </w:r>
      <w:r>
        <w:t>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000000" w:rsidRDefault="00DF0703">
      <w:pPr>
        <w:pStyle w:val="ConsPlusNormal"/>
        <w:ind w:firstLine="540"/>
        <w:jc w:val="both"/>
      </w:pPr>
      <w:r>
        <w:t>4) решением руководителя вышестоящего органа по делам о незаконной организации и проведении аза</w:t>
      </w:r>
      <w:r>
        <w:t>ртных игр - на срок до шести месяцев.</w:t>
      </w:r>
    </w:p>
    <w:p w:rsidR="00000000" w:rsidRDefault="00DF0703">
      <w:pPr>
        <w:pStyle w:val="ConsPlusNormal"/>
        <w:jc w:val="both"/>
      </w:pPr>
      <w:r>
        <w:t xml:space="preserve">(п. 4 введен Федеральным </w:t>
      </w:r>
      <w:hyperlink r:id="rId4752" w:tooltip="Федеральный закон от 25.11.2013 N 311-ФЗ &quot;О внесении изменений в статьи 4.5 и 28.7 Кодекса Российской Федерации об административных правонарушениях&quot;{КонсультантПлюс}" w:history="1">
        <w:r>
          <w:rPr>
            <w:color w:val="0000FF"/>
          </w:rPr>
          <w:t>законом</w:t>
        </w:r>
      </w:hyperlink>
      <w:r>
        <w:t xml:space="preserve"> от 25.11.2013 N 311-ФЗ)</w:t>
      </w:r>
    </w:p>
    <w:p w:rsidR="00000000" w:rsidRDefault="00DF0703">
      <w:pPr>
        <w:pStyle w:val="ConsPlusNormal"/>
        <w:jc w:val="both"/>
      </w:pPr>
      <w:r>
        <w:t xml:space="preserve">(часть пятая в ред. Федерального </w:t>
      </w:r>
      <w:hyperlink r:id="rId4753"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28.12.2009 N 380-ФЗ)</w:t>
      </w:r>
    </w:p>
    <w:p w:rsidR="00000000" w:rsidRDefault="00DF0703">
      <w:pPr>
        <w:pStyle w:val="ConsPlusNormal"/>
        <w:ind w:firstLine="540"/>
        <w:jc w:val="both"/>
      </w:pPr>
      <w:r>
        <w:t xml:space="preserve">5.1. </w:t>
      </w:r>
      <w:r>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w:t>
      </w:r>
      <w:r>
        <w:t>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w:t>
      </w:r>
      <w:r>
        <w:t xml:space="preserve">ывается вынесшим его в соответствии с </w:t>
      </w:r>
      <w:hyperlink w:anchor="Par9866" w:tooltip="Ссылка на текущий документ" w:history="1">
        <w:r>
          <w:rPr>
            <w:color w:val="0000FF"/>
          </w:rPr>
          <w:t>частью 5</w:t>
        </w:r>
      </w:hyperlink>
      <w:r>
        <w:t xml:space="preserve"> настоящей статьи руководителем или его заместителем.</w:t>
      </w:r>
    </w:p>
    <w:p w:rsidR="00000000" w:rsidRDefault="00DF0703">
      <w:pPr>
        <w:pStyle w:val="ConsPlusNormal"/>
        <w:jc w:val="both"/>
      </w:pPr>
      <w:r>
        <w:t xml:space="preserve">(часть пятая.1 введена Федеральным </w:t>
      </w:r>
      <w:hyperlink r:id="rId4754"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законом</w:t>
        </w:r>
      </w:hyperlink>
      <w:r>
        <w:t xml:space="preserve"> от 29.06.2009 N 133-</w:t>
      </w:r>
      <w:r>
        <w:t>ФЗ)</w:t>
      </w:r>
    </w:p>
    <w:p w:rsidR="00000000" w:rsidRDefault="00DF0703">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w:t>
      </w:r>
      <w:r>
        <w:t>асследование, а также потерпевшему.</w:t>
      </w:r>
    </w:p>
    <w:p w:rsidR="00000000" w:rsidRDefault="00DF0703">
      <w:pPr>
        <w:pStyle w:val="ConsPlusNormal"/>
        <w:jc w:val="both"/>
      </w:pPr>
      <w:r>
        <w:t xml:space="preserve">(часть пятая.2 введена Федеральным </w:t>
      </w:r>
      <w:hyperlink r:id="rId4755" w:tooltip="Федеральный закон от 29.06.2009 N 133-ФЗ &quot;О внесении изменений в статью 28.7 Кодекса Российской Федерации об административных правонарушениях&quot;{КонсультантПлюс}" w:history="1">
        <w:r>
          <w:rPr>
            <w:color w:val="0000FF"/>
          </w:rPr>
          <w:t>законом</w:t>
        </w:r>
      </w:hyperlink>
      <w:r>
        <w:t xml:space="preserve"> от 29.06.2009 N 133-ФЗ)</w:t>
      </w:r>
    </w:p>
    <w:p w:rsidR="00000000" w:rsidRDefault="00DF0703">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w:t>
      </w:r>
      <w:r>
        <w:t>тся постановление о прекращении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outlineLvl w:val="2"/>
      </w:pPr>
      <w:bookmarkStart w:id="1733" w:name="Par9879"/>
      <w:bookmarkEnd w:id="1733"/>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Протокол (п</w:t>
      </w:r>
      <w:r>
        <w:t xml:space="preserve">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w:t>
      </w:r>
      <w:r>
        <w:t>об административном правонарушении.</w:t>
      </w:r>
    </w:p>
    <w:p w:rsidR="00000000" w:rsidRDefault="00DF0703">
      <w:pPr>
        <w:pStyle w:val="ConsPlusNormal"/>
        <w:jc w:val="both"/>
      </w:pPr>
      <w:r>
        <w:t xml:space="preserve">(в ред. Федерального </w:t>
      </w:r>
      <w:hyperlink r:id="rId475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24.07.2007 N 210-ФЗ)</w:t>
      </w:r>
    </w:p>
    <w:p w:rsidR="00000000" w:rsidRDefault="00DF0703">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000000" w:rsidRDefault="00DF0703">
      <w:pPr>
        <w:pStyle w:val="ConsPlusNormal"/>
        <w:jc w:val="both"/>
      </w:pPr>
      <w:r>
        <w:t>(в ред. Федеральног</w:t>
      </w:r>
      <w:r>
        <w:t xml:space="preserve">о </w:t>
      </w:r>
      <w:hyperlink r:id="rId4757"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32" w:tooltip="Ссылка на текущий документ" w:history="1">
        <w:r>
          <w:rPr>
            <w:color w:val="0000FF"/>
          </w:rPr>
          <w:t>пунктом 4 час</w:t>
        </w:r>
        <w:r>
          <w:rPr>
            <w:color w:val="0000FF"/>
          </w:rPr>
          <w:t>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w:t>
      </w:r>
      <w:r>
        <w:t>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000000" w:rsidRDefault="00DF0703">
      <w:pPr>
        <w:pStyle w:val="ConsPlusNormal"/>
        <w:ind w:firstLine="540"/>
        <w:jc w:val="both"/>
      </w:pPr>
      <w:r>
        <w:t>4. В случ</w:t>
      </w:r>
      <w:r>
        <w:t>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w:t>
      </w:r>
      <w:r>
        <w:t>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w:t>
      </w:r>
      <w:r>
        <w:t>ения.</w:t>
      </w:r>
    </w:p>
    <w:p w:rsidR="00000000" w:rsidRDefault="00DF0703">
      <w:pPr>
        <w:pStyle w:val="ConsPlusNormal"/>
        <w:jc w:val="both"/>
      </w:pPr>
      <w:r>
        <w:t xml:space="preserve">(часть четвертая введена Федеральным </w:t>
      </w:r>
      <w:hyperlink r:id="rId475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w:t>
      </w:r>
      <w:r>
        <w:t xml:space="preserve">5.2005 N 45-ФЗ, в ред. Федерального </w:t>
      </w:r>
      <w:hyperlink r:id="rId4759" w:tooltip="Федеральный закон от 28.12.2010 N 421-ФЗ &quot;О внесении изменений в статьи 3.12 и 28.8 Кодекса Российской Федерации об административных правонарушениях&quot;{КонсультантПлюс}" w:history="1">
        <w:r>
          <w:rPr>
            <w:color w:val="0000FF"/>
          </w:rPr>
          <w:t>закона</w:t>
        </w:r>
      </w:hyperlink>
      <w:r>
        <w:t xml:space="preserve"> от 28.12.2010 N 421-ФЗ)</w:t>
      </w:r>
    </w:p>
    <w:p w:rsidR="00000000" w:rsidRDefault="00DF0703">
      <w:pPr>
        <w:pStyle w:val="ConsPlusNormal"/>
        <w:jc w:val="both"/>
      </w:pPr>
    </w:p>
    <w:p w:rsidR="00000000" w:rsidRDefault="00DF0703">
      <w:pPr>
        <w:pStyle w:val="ConsPlusNormal"/>
        <w:ind w:firstLine="540"/>
        <w:jc w:val="both"/>
        <w:outlineLvl w:val="2"/>
      </w:pPr>
      <w:bookmarkStart w:id="1734" w:name="Par9889"/>
      <w:bookmarkEnd w:id="1734"/>
      <w:r>
        <w:t>Статья 28.9. Прекращение производства по делу об административном правонарушении до передачи дела на рассмотрение</w:t>
      </w:r>
    </w:p>
    <w:p w:rsidR="00000000" w:rsidRDefault="00DF0703">
      <w:pPr>
        <w:pStyle w:val="ConsPlusNormal"/>
        <w:jc w:val="both"/>
      </w:pPr>
    </w:p>
    <w:p w:rsidR="00000000" w:rsidRDefault="00DF0703">
      <w:pPr>
        <w:pStyle w:val="ConsPlusNormal"/>
        <w:ind w:firstLine="540"/>
        <w:jc w:val="both"/>
      </w:pPr>
      <w:r>
        <w:t>1. При наличи</w:t>
      </w:r>
      <w:r>
        <w:t xml:space="preserve">и хотя бы одного из обстоятельств, перечисленных в </w:t>
      </w:r>
      <w:hyperlink w:anchor="Par8849" w:tooltip="Ссылка на текущий документ"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w:t>
      </w:r>
      <w:r>
        <w:t xml:space="preserve">ние о прекращении производства по делу об административном правонарушении с соблюдением требований, предусмотренных </w:t>
      </w:r>
      <w:hyperlink w:anchor="Par10017" w:tooltip="Ссылка на текущий документ" w:history="1">
        <w:r>
          <w:rPr>
            <w:color w:val="0000FF"/>
          </w:rPr>
          <w:t>статьей 29.10</w:t>
        </w:r>
      </w:hyperlink>
      <w:r>
        <w:t xml:space="preserve"> настоящего Кодекса.</w:t>
      </w:r>
    </w:p>
    <w:p w:rsidR="00000000" w:rsidRDefault="00DF0703">
      <w:pPr>
        <w:pStyle w:val="ConsPlusNormal"/>
        <w:jc w:val="both"/>
      </w:pPr>
      <w:r>
        <w:t xml:space="preserve">(в ред. Федерального </w:t>
      </w:r>
      <w:hyperlink r:id="rId476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закона</w:t>
        </w:r>
      </w:hyperlink>
      <w:r>
        <w:t xml:space="preserve"> от 04.12.2006 N 203-ФЗ)</w:t>
      </w:r>
    </w:p>
    <w:p w:rsidR="00000000" w:rsidRDefault="00DF0703">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8875" w:tooltip="Ссылка на текущий документ"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w:t>
      </w:r>
      <w:r>
        <w:t>ров лица, совершившего административное правонарушение, для привлечения указанного лица к дисциплинарной ответственности.</w:t>
      </w:r>
    </w:p>
    <w:p w:rsidR="00000000" w:rsidRDefault="00DF0703">
      <w:pPr>
        <w:pStyle w:val="ConsPlusNormal"/>
        <w:jc w:val="both"/>
      </w:pPr>
      <w:r>
        <w:t xml:space="preserve">(часть вторая введена Федеральным </w:t>
      </w:r>
      <w:hyperlink r:id="rId476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КонсультантПлюс}" w:history="1">
        <w:r>
          <w:rPr>
            <w:color w:val="0000FF"/>
          </w:rPr>
          <w:t>зак</w:t>
        </w:r>
        <w:r>
          <w:rPr>
            <w:color w:val="0000FF"/>
          </w:rPr>
          <w:t>оном</w:t>
        </w:r>
      </w:hyperlink>
      <w:r>
        <w:t xml:space="preserve"> от 04.12.2006 N 203-ФЗ)</w:t>
      </w:r>
    </w:p>
    <w:p w:rsidR="00000000" w:rsidRDefault="00DF0703">
      <w:pPr>
        <w:pStyle w:val="ConsPlusNormal"/>
        <w:jc w:val="both"/>
      </w:pPr>
    </w:p>
    <w:p w:rsidR="00000000" w:rsidRDefault="00DF0703">
      <w:pPr>
        <w:pStyle w:val="ConsPlusNormal"/>
        <w:jc w:val="center"/>
        <w:outlineLvl w:val="1"/>
        <w:rPr>
          <w:b/>
          <w:bCs/>
        </w:rPr>
      </w:pPr>
      <w:bookmarkStart w:id="1735" w:name="Par9896"/>
      <w:bookmarkEnd w:id="1735"/>
      <w:r>
        <w:rPr>
          <w:b/>
          <w:bCs/>
        </w:rPr>
        <w:t>Глава 29. РАССМОТРЕНИЕ ДЕЛА</w:t>
      </w:r>
    </w:p>
    <w:p w:rsidR="00000000" w:rsidRDefault="00DF0703">
      <w:pPr>
        <w:pStyle w:val="ConsPlusNormal"/>
        <w:jc w:val="center"/>
        <w:rPr>
          <w:b/>
          <w:bCs/>
        </w:rPr>
      </w:pPr>
      <w:r>
        <w:rPr>
          <w:b/>
          <w:bCs/>
        </w:rPr>
        <w:t>ОБ АДМИНИСТРАТИВНОМ ПРАВОНАРУШЕНИИ</w:t>
      </w:r>
    </w:p>
    <w:p w:rsidR="00000000" w:rsidRDefault="00DF0703">
      <w:pPr>
        <w:pStyle w:val="ConsPlusNormal"/>
        <w:jc w:val="both"/>
      </w:pPr>
    </w:p>
    <w:p w:rsidR="00000000" w:rsidRDefault="00DF0703">
      <w:pPr>
        <w:pStyle w:val="ConsPlusNormal"/>
        <w:ind w:firstLine="540"/>
        <w:jc w:val="both"/>
        <w:outlineLvl w:val="2"/>
      </w:pPr>
      <w:bookmarkStart w:id="1736" w:name="Par9899"/>
      <w:bookmarkEnd w:id="1736"/>
      <w:r>
        <w:t>Статья 29.1. Подготовка к рассмотрению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Судья, орган, должностное лицо при подготовке к рас</w:t>
      </w:r>
      <w:r>
        <w:t>смотрению дела об административном правонарушении выясняют следующие вопросы:</w:t>
      </w:r>
    </w:p>
    <w:p w:rsidR="00000000" w:rsidRDefault="00DF0703">
      <w:pPr>
        <w:pStyle w:val="ConsPlusNormal"/>
        <w:ind w:firstLine="540"/>
        <w:jc w:val="both"/>
      </w:pPr>
      <w:r>
        <w:t>1) относится ли к их компетенции рассмотрение данного дела;</w:t>
      </w:r>
    </w:p>
    <w:p w:rsidR="00000000" w:rsidRDefault="00DF0703">
      <w:pPr>
        <w:pStyle w:val="ConsPlusNormal"/>
        <w:ind w:firstLine="540"/>
        <w:jc w:val="both"/>
      </w:pPr>
      <w:r>
        <w:t xml:space="preserve">2) имеются ли обстоятельства, исключающие возможность рассмотрения данного дела судьей, членом коллегиального органа, </w:t>
      </w:r>
      <w:r>
        <w:t>должностным лицом;</w:t>
      </w:r>
    </w:p>
    <w:p w:rsidR="00000000" w:rsidRDefault="00DF0703">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000000" w:rsidRDefault="00DF0703">
      <w:pPr>
        <w:pStyle w:val="ConsPlusNormal"/>
        <w:ind w:firstLine="540"/>
        <w:jc w:val="both"/>
      </w:pPr>
      <w:r>
        <w:t xml:space="preserve">4) имеются ли обстоятельства, исключающие производство по </w:t>
      </w:r>
      <w:r>
        <w:t>делу;</w:t>
      </w:r>
    </w:p>
    <w:p w:rsidR="00000000" w:rsidRDefault="00DF0703">
      <w:pPr>
        <w:pStyle w:val="ConsPlusNormal"/>
        <w:ind w:firstLine="540"/>
        <w:jc w:val="both"/>
      </w:pPr>
      <w:r>
        <w:t>5) достаточно ли имеющихся по делу материалов для его рассмотрения по существу;</w:t>
      </w:r>
    </w:p>
    <w:p w:rsidR="00000000" w:rsidRDefault="00DF0703">
      <w:pPr>
        <w:pStyle w:val="ConsPlusNormal"/>
        <w:ind w:firstLine="540"/>
        <w:jc w:val="both"/>
      </w:pPr>
      <w:r>
        <w:t>6) имеются ли ходатайства и отводы.</w:t>
      </w:r>
    </w:p>
    <w:p w:rsidR="00000000" w:rsidRDefault="00DF0703">
      <w:pPr>
        <w:pStyle w:val="ConsPlusNormal"/>
        <w:jc w:val="both"/>
      </w:pPr>
    </w:p>
    <w:p w:rsidR="00000000" w:rsidRDefault="00DF0703">
      <w:pPr>
        <w:pStyle w:val="ConsPlusNormal"/>
        <w:ind w:firstLine="540"/>
        <w:jc w:val="both"/>
        <w:outlineLvl w:val="2"/>
      </w:pPr>
      <w:bookmarkStart w:id="1737" w:name="Par9909"/>
      <w:bookmarkEnd w:id="173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000000" w:rsidRDefault="00DF0703">
      <w:pPr>
        <w:pStyle w:val="ConsPlusNormal"/>
        <w:jc w:val="both"/>
      </w:pPr>
    </w:p>
    <w:bookmarkStart w:id="1738" w:name="Par9911"/>
    <w:bookmarkEnd w:id="1738"/>
    <w:p w:rsidR="00000000" w:rsidRDefault="00DF0703">
      <w:pPr>
        <w:pStyle w:val="ConsPlusNormal"/>
        <w:ind w:firstLine="540"/>
        <w:jc w:val="both"/>
      </w:pPr>
      <w:r>
        <w:fldChar w:fldCharType="begin"/>
      </w:r>
      <w:r>
        <w:instrText>HYPERLINK consultantplus://offline/ref=B38124CF4279AA703687B8187EA7742D9F1DEE10</w:instrText>
      </w:r>
      <w:r>
        <w:instrText>3C8209ACB483280FE766559DDA6B86DF6FCFB69Cn52AL \o "Федеральный закон от 02.07.2013 N 166-ФЗ \"О внесении изменений в отдельные законодательные акты Российской Федерации\"</w:instrText>
      </w:r>
      <w:r>
        <w:br/>
        <w:instrText>{КонсультантПлюс}"</w:instrText>
      </w:r>
      <w:r>
        <w:fldChar w:fldCharType="separate"/>
      </w:r>
      <w:r>
        <w:rPr>
          <w:color w:val="0000FF"/>
        </w:rPr>
        <w:t>1</w:t>
      </w:r>
      <w:r>
        <w:fldChar w:fldCharType="end"/>
      </w:r>
      <w:r>
        <w:t>. Судья, член коллегиального органа, должностное лицо, на рассмо</w:t>
      </w:r>
      <w:r>
        <w:t>трение которых передано дело об административном правонарушении, не могут рассматривать данное дело в случае, если это лицо:</w:t>
      </w:r>
    </w:p>
    <w:p w:rsidR="00000000" w:rsidRDefault="00DF0703">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w:t>
      </w:r>
      <w:r>
        <w:t xml:space="preserve"> законного представителя физического или юридического лица, защитника или представителя;</w:t>
      </w:r>
    </w:p>
    <w:p w:rsidR="00000000" w:rsidRDefault="00DF0703">
      <w:pPr>
        <w:pStyle w:val="ConsPlusNormal"/>
        <w:ind w:firstLine="540"/>
        <w:jc w:val="both"/>
      </w:pPr>
      <w:r>
        <w:t>2) лично, прямо или косвенно заинтересовано в разрешении дела.</w:t>
      </w:r>
    </w:p>
    <w:p w:rsidR="00000000" w:rsidRDefault="00DF0703">
      <w:pPr>
        <w:pStyle w:val="ConsPlusNormal"/>
        <w:ind w:firstLine="540"/>
        <w:jc w:val="both"/>
      </w:pPr>
      <w:r>
        <w:t>2. Наличие информации о внепроцессуальном обращении, поступившем судье по находящемуся в его производств</w:t>
      </w:r>
      <w:r>
        <w:t>е делу об административном правонарушении, само по себе не может рассматриваться в качестве основания для отвода судьи.</w:t>
      </w:r>
    </w:p>
    <w:p w:rsidR="00000000" w:rsidRDefault="00DF0703">
      <w:pPr>
        <w:pStyle w:val="ConsPlusNormal"/>
        <w:jc w:val="both"/>
      </w:pPr>
      <w:r>
        <w:t xml:space="preserve">(часть 2 введена Федеральным </w:t>
      </w:r>
      <w:hyperlink r:id="rId4762"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02.07.2013 N 166-ФЗ)</w:t>
      </w:r>
    </w:p>
    <w:p w:rsidR="00000000" w:rsidRDefault="00DF0703">
      <w:pPr>
        <w:pStyle w:val="ConsPlusNormal"/>
        <w:jc w:val="both"/>
      </w:pPr>
    </w:p>
    <w:p w:rsidR="00000000" w:rsidRDefault="00DF0703">
      <w:pPr>
        <w:pStyle w:val="ConsPlusNormal"/>
        <w:ind w:firstLine="540"/>
        <w:jc w:val="both"/>
        <w:outlineLvl w:val="2"/>
      </w:pPr>
      <w:bookmarkStart w:id="1739" w:name="Par9917"/>
      <w:bookmarkEnd w:id="1739"/>
      <w:r>
        <w:t>Статья 29.3. Самоотвод и отвод судьи, члена ко</w:t>
      </w:r>
      <w:r>
        <w:t>ллегиального органа, должностного лица</w:t>
      </w:r>
    </w:p>
    <w:p w:rsidR="00000000" w:rsidRDefault="00DF0703">
      <w:pPr>
        <w:pStyle w:val="ConsPlusNormal"/>
        <w:jc w:val="both"/>
      </w:pPr>
    </w:p>
    <w:p w:rsidR="00000000" w:rsidRDefault="00DF0703">
      <w:pPr>
        <w:pStyle w:val="ConsPlusNormal"/>
        <w:ind w:firstLine="540"/>
        <w:jc w:val="both"/>
      </w:pPr>
      <w:r>
        <w:t xml:space="preserve">1. При наличии обстоятельств, предусмотренных </w:t>
      </w:r>
      <w:hyperlink w:anchor="Par9911" w:tooltip="Ссылка на текущий документ"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w:t>
      </w:r>
      <w:r>
        <w:t>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000000" w:rsidRDefault="00DF0703">
      <w:pPr>
        <w:pStyle w:val="ConsPlusNormal"/>
        <w:jc w:val="both"/>
      </w:pPr>
      <w:r>
        <w:t xml:space="preserve">(в ред. Федерального </w:t>
      </w:r>
      <w:hyperlink r:id="rId4763"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02.07.2013 N 166-ФЗ)</w:t>
      </w:r>
    </w:p>
    <w:p w:rsidR="00000000" w:rsidRDefault="00DF0703">
      <w:pPr>
        <w:pStyle w:val="ConsPlusNormal"/>
        <w:ind w:firstLine="540"/>
        <w:jc w:val="both"/>
      </w:pPr>
      <w:r>
        <w:t xml:space="preserve">2. При наличии обстоятельств, предусмотренных </w:t>
      </w:r>
      <w:hyperlink w:anchor="Par9911" w:tooltip="Ссылка на текущий документ"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w:t>
      </w:r>
      <w:r>
        <w:t>ца, защитник, представитель, прокурор вправе заявить отвод судье, члену коллегиального органа, должностному лицу.</w:t>
      </w:r>
    </w:p>
    <w:p w:rsidR="00000000" w:rsidRDefault="00DF0703">
      <w:pPr>
        <w:pStyle w:val="ConsPlusNormal"/>
        <w:jc w:val="both"/>
      </w:pPr>
      <w:r>
        <w:t xml:space="preserve">(в ред. Федерального </w:t>
      </w:r>
      <w:hyperlink r:id="rId4764" w:tooltip="Федеральный закон от 02.07.2013 N 16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02.07.2013 N 166-ФЗ)</w:t>
      </w:r>
    </w:p>
    <w:p w:rsidR="00000000" w:rsidRDefault="00DF0703">
      <w:pPr>
        <w:pStyle w:val="ConsPlusNormal"/>
        <w:ind w:firstLine="540"/>
        <w:jc w:val="both"/>
      </w:pPr>
      <w:r>
        <w:t>3. Заявление об отводе рассматривается судьей, органом, должностным лицом, в</w:t>
      </w:r>
      <w:r>
        <w:t xml:space="preserve"> производстве которых находится дело об административном правонарушении.</w:t>
      </w:r>
    </w:p>
    <w:p w:rsidR="00000000" w:rsidRDefault="00DF0703">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w:t>
      </w:r>
      <w:r>
        <w:t>осится определение об удовлетворении заявления либо об отказе в его удовлетворении.</w:t>
      </w:r>
    </w:p>
    <w:p w:rsidR="00000000" w:rsidRDefault="00DF0703">
      <w:pPr>
        <w:pStyle w:val="ConsPlusNormal"/>
        <w:jc w:val="both"/>
      </w:pPr>
    </w:p>
    <w:p w:rsidR="00000000" w:rsidRDefault="00DF0703">
      <w:pPr>
        <w:pStyle w:val="ConsPlusNormal"/>
        <w:ind w:firstLine="540"/>
        <w:jc w:val="both"/>
        <w:outlineLvl w:val="2"/>
      </w:pPr>
      <w:bookmarkStart w:id="1740" w:name="Par9926"/>
      <w:bookmarkEnd w:id="1740"/>
      <w:r>
        <w:t>Статья 29.4. Определение, постановление, выносимые при подготовке к рассмотрению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При подготовке к рассмотрению де</w:t>
      </w:r>
      <w:r>
        <w:t>ла об административном правонарушении разрешаются следующие вопросы, по которым в случае необходимости выносится определение:</w:t>
      </w:r>
    </w:p>
    <w:p w:rsidR="00000000" w:rsidRDefault="00DF0703">
      <w:pPr>
        <w:pStyle w:val="ConsPlusNormal"/>
        <w:ind w:firstLine="540"/>
        <w:jc w:val="both"/>
      </w:pPr>
      <w:r>
        <w:t>1) о назначении времени и места рассмотрения дела;</w:t>
      </w:r>
    </w:p>
    <w:p w:rsidR="00000000" w:rsidRDefault="00DF0703">
      <w:pPr>
        <w:pStyle w:val="ConsPlusNormal"/>
        <w:ind w:firstLine="540"/>
        <w:jc w:val="both"/>
      </w:pPr>
      <w:r>
        <w:t xml:space="preserve">2) о вызове лиц, указанных в </w:t>
      </w:r>
      <w:hyperlink w:anchor="Par8901" w:tooltip="Ссылка на текущий документ" w:history="1">
        <w:r>
          <w:rPr>
            <w:color w:val="0000FF"/>
          </w:rPr>
          <w:t>статьях 25.1</w:t>
        </w:r>
      </w:hyperlink>
      <w:r>
        <w:t xml:space="preserve"> - </w:t>
      </w:r>
      <w:hyperlink w:anchor="Par9003" w:tooltip="Ссылка на текущий документ"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000000" w:rsidRDefault="00DF0703">
      <w:pPr>
        <w:pStyle w:val="ConsPlusNormal"/>
        <w:ind w:firstLine="540"/>
        <w:jc w:val="both"/>
      </w:pPr>
      <w:r>
        <w:t>3) об отложении рассмотрения дела;</w:t>
      </w:r>
    </w:p>
    <w:p w:rsidR="00000000" w:rsidRDefault="00DF0703">
      <w:pPr>
        <w:pStyle w:val="ConsPlusNormal"/>
        <w:ind w:firstLine="540"/>
        <w:jc w:val="both"/>
      </w:pPr>
      <w:bookmarkStart w:id="1741" w:name="Par9932"/>
      <w:bookmarkEnd w:id="1741"/>
      <w:r>
        <w:t>4) о возвращении</w:t>
      </w:r>
      <w:r>
        <w:t xml:space="preserve">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w:t>
      </w:r>
      <w:r>
        <w:t>формления других материалов дела либо неполноты представленных материалов, которая не может быть восполнена при рассмотрении дела;</w:t>
      </w:r>
    </w:p>
    <w:p w:rsidR="00000000" w:rsidRDefault="00DF0703">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w:t>
      </w:r>
      <w:r>
        <w:t>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w:t>
      </w:r>
      <w:r>
        <w:t>ана, должностного лица.</w:t>
      </w:r>
    </w:p>
    <w:p w:rsidR="00000000" w:rsidRDefault="00DF0703">
      <w:pPr>
        <w:pStyle w:val="ConsPlusNormal"/>
        <w:ind w:firstLine="540"/>
        <w:jc w:val="both"/>
      </w:pPr>
      <w:r>
        <w:t xml:space="preserve">2. При наличии обстоятельств, предусмотренных </w:t>
      </w:r>
      <w:hyperlink w:anchor="Par8849" w:tooltip="Ссылка на текущий документ"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000000" w:rsidRDefault="00DF0703">
      <w:pPr>
        <w:pStyle w:val="ConsPlusNormal"/>
        <w:ind w:firstLine="540"/>
        <w:jc w:val="both"/>
      </w:pPr>
      <w:bookmarkStart w:id="1742" w:name="Par9935"/>
      <w:bookmarkEnd w:id="17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44" w:tooltip="Ссылка на текущий документ" w:history="1">
        <w:r>
          <w:rPr>
            <w:color w:val="0000FF"/>
          </w:rPr>
          <w:t>части 1 статьи 27.15</w:t>
        </w:r>
      </w:hyperlink>
      <w:r>
        <w:t xml:space="preserve"> настоящего Кодекса, и их </w:t>
      </w:r>
      <w:r>
        <w:t>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000000" w:rsidRDefault="00DF0703">
      <w:pPr>
        <w:pStyle w:val="ConsPlusNormal"/>
        <w:jc w:val="both"/>
      </w:pPr>
    </w:p>
    <w:p w:rsidR="00000000" w:rsidRDefault="00DF0703">
      <w:pPr>
        <w:pStyle w:val="ConsPlusNormal"/>
        <w:ind w:firstLine="540"/>
        <w:jc w:val="both"/>
        <w:outlineLvl w:val="2"/>
      </w:pPr>
      <w:bookmarkStart w:id="1743" w:name="Par9937"/>
      <w:bookmarkEnd w:id="1743"/>
      <w:r>
        <w:t>Статья 29.5. Место рассмотрения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 xml:space="preserve">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w:t>
      </w:r>
      <w:r>
        <w:t>правонарушении, дело может быть рассмотрено по месту жительства данного лица.</w:t>
      </w:r>
    </w:p>
    <w:p w:rsidR="00000000" w:rsidRDefault="00DF0703">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w:t>
      </w:r>
      <w:r>
        <w:t>его совершения является территория другого государства.</w:t>
      </w:r>
    </w:p>
    <w:p w:rsidR="00000000" w:rsidRDefault="00DF0703">
      <w:pPr>
        <w:pStyle w:val="ConsPlusNormal"/>
        <w:jc w:val="both"/>
      </w:pPr>
      <w:r>
        <w:t xml:space="preserve">(часть 1.1 введена Федеральным </w:t>
      </w:r>
      <w:hyperlink r:id="rId4765"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06.12.2011 N 409-ФЗ)</w:t>
      </w:r>
    </w:p>
    <w:p w:rsidR="00000000" w:rsidRDefault="00DF0703">
      <w:pPr>
        <w:pStyle w:val="ConsPlusNormal"/>
        <w:ind w:firstLine="540"/>
        <w:jc w:val="both"/>
      </w:pPr>
      <w:r>
        <w:t xml:space="preserve">1.2. Дела об административных правонарушениях, предусмотренных </w:t>
      </w:r>
      <w:hyperlink w:anchor="Par6559" w:tooltip="Ссылка на текущий документ" w:history="1">
        <w:r>
          <w:rPr>
            <w:color w:val="0000FF"/>
          </w:rPr>
          <w:t>статьями 19.3</w:t>
        </w:r>
      </w:hyperlink>
      <w:r>
        <w:t xml:space="preserve">, </w:t>
      </w:r>
      <w:hyperlink w:anchor="Par7313" w:tooltip="Ссылка на текущий документ" w:history="1">
        <w:r>
          <w:rPr>
            <w:color w:val="0000FF"/>
          </w:rPr>
          <w:t>20.2</w:t>
        </w:r>
      </w:hyperlink>
      <w:r>
        <w:t xml:space="preserve"> и </w:t>
      </w:r>
      <w:hyperlink w:anchor="Par7349" w:tooltip="Ссылка на текущий документ" w:history="1">
        <w:r>
          <w:rPr>
            <w:color w:val="0000FF"/>
          </w:rPr>
          <w:t>20.2.2</w:t>
        </w:r>
      </w:hyperlink>
      <w:r>
        <w:t xml:space="preserve"> настоящего Кодекса, рассматриваются по месту выявления административного правонарушения.</w:t>
      </w:r>
    </w:p>
    <w:p w:rsidR="00000000" w:rsidRDefault="00DF0703">
      <w:pPr>
        <w:pStyle w:val="ConsPlusNormal"/>
        <w:jc w:val="both"/>
      </w:pPr>
      <w:r>
        <w:t>(часть 1.</w:t>
      </w:r>
      <w:r>
        <w:t xml:space="preserve">2 введена Федеральным </w:t>
      </w:r>
      <w:hyperlink r:id="rId4766" w:tooltip="Федеральный закон от 21.07.2014 N 258-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21.07.2014 N 258-ФЗ)</w:t>
      </w:r>
    </w:p>
    <w:p w:rsidR="00000000" w:rsidRDefault="00DF0703">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w:t>
      </w:r>
      <w:r>
        <w:t>о месту нахождения органа, проводившего административное расследование.</w:t>
      </w:r>
    </w:p>
    <w:p w:rsidR="00000000" w:rsidRDefault="00DF0703">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3" w:tooltip="Ссылка на текущий документ" w:history="1">
        <w:r>
          <w:rPr>
            <w:color w:val="0000FF"/>
          </w:rPr>
          <w:t>статьям</w:t>
        </w:r>
        <w:r>
          <w:rPr>
            <w:color w:val="0000FF"/>
          </w:rPr>
          <w:t>и 5.35</w:t>
        </w:r>
      </w:hyperlink>
      <w:r>
        <w:t xml:space="preserve">, </w:t>
      </w:r>
      <w:hyperlink w:anchor="Par1380" w:tooltip="Ссылка на текущий документ" w:history="1">
        <w:r>
          <w:rPr>
            <w:color w:val="0000FF"/>
          </w:rPr>
          <w:t>6.10</w:t>
        </w:r>
      </w:hyperlink>
      <w:r>
        <w:t xml:space="preserve">, </w:t>
      </w:r>
      <w:hyperlink w:anchor="Par7566" w:tooltip="Ссылка на текущий документ"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w:t>
      </w:r>
      <w:r>
        <w:t>стративном правонарушении.</w:t>
      </w:r>
    </w:p>
    <w:p w:rsidR="00000000" w:rsidRDefault="00DF0703">
      <w:pPr>
        <w:pStyle w:val="ConsPlusNormal"/>
        <w:jc w:val="both"/>
      </w:pPr>
      <w:r>
        <w:t xml:space="preserve">(в ред. Федерального </w:t>
      </w:r>
      <w:hyperlink r:id="rId4767"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 xml:space="preserve">4. Утратил силу. - Федеральный </w:t>
      </w:r>
      <w:hyperlink r:id="rId4768"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23.07.2010 N 175-ФЗ.</w:t>
      </w:r>
    </w:p>
    <w:p w:rsidR="00000000" w:rsidRDefault="00DF0703">
      <w:pPr>
        <w:pStyle w:val="ConsPlusNormal"/>
        <w:ind w:firstLine="540"/>
        <w:jc w:val="both"/>
      </w:pPr>
      <w:r>
        <w:t xml:space="preserve">5. Дело об административном правонарушении, предусмотренном </w:t>
      </w:r>
      <w:hyperlink w:anchor="Par3434" w:tooltip="Ссылка на текущий документ"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w:t>
      </w:r>
      <w:r>
        <w:t>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w:t>
      </w:r>
      <w:r>
        <w:t>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w:t>
      </w:r>
      <w:r>
        <w:t>дств фото- и киносъемки, видеозаписи.</w:t>
      </w:r>
    </w:p>
    <w:p w:rsidR="00000000" w:rsidRDefault="00DF0703">
      <w:pPr>
        <w:pStyle w:val="ConsPlusNormal"/>
        <w:jc w:val="both"/>
      </w:pPr>
      <w:r>
        <w:t xml:space="preserve">(часть 5 введена Федеральным </w:t>
      </w:r>
      <w:hyperlink r:id="rId4769"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23.07.2010 N 175-ФЗ, в ред. Федеральных законов от 21.04.2011 </w:t>
      </w:r>
      <w:hyperlink r:id="rId477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28.07.2012 </w:t>
      </w:r>
      <w:hyperlink r:id="rId4771"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DF0703">
      <w:pPr>
        <w:pStyle w:val="ConsPlusNormal"/>
        <w:ind w:firstLine="540"/>
        <w:jc w:val="both"/>
      </w:pPr>
      <w:r>
        <w:t xml:space="preserve">6. Дело об административном правонарушении, совершенном в Антарктике, рассматривается </w:t>
      </w:r>
      <w:r>
        <w:t>по месту жительства лица, в отношении которого ведется производство по делу об административном правонарушении.</w:t>
      </w:r>
    </w:p>
    <w:p w:rsidR="00000000" w:rsidRDefault="00DF0703">
      <w:pPr>
        <w:pStyle w:val="ConsPlusNormal"/>
        <w:jc w:val="both"/>
      </w:pPr>
      <w:r>
        <w:t xml:space="preserve">(часть 6 введена Федеральным </w:t>
      </w:r>
      <w:hyperlink r:id="rId4772"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КонсультантПлюс}" w:history="1">
        <w:r>
          <w:rPr>
            <w:color w:val="0000FF"/>
          </w:rPr>
          <w:t>законом</w:t>
        </w:r>
      </w:hyperlink>
      <w:r>
        <w:t xml:space="preserve"> от 05.06.2012 N 51-ФЗ)</w:t>
      </w:r>
    </w:p>
    <w:p w:rsidR="00000000" w:rsidRDefault="00DF0703">
      <w:pPr>
        <w:pStyle w:val="ConsPlusNormal"/>
        <w:jc w:val="both"/>
      </w:pPr>
    </w:p>
    <w:p w:rsidR="00000000" w:rsidRDefault="00DF0703">
      <w:pPr>
        <w:pStyle w:val="ConsPlusNormal"/>
        <w:ind w:firstLine="540"/>
        <w:jc w:val="both"/>
        <w:outlineLvl w:val="2"/>
      </w:pPr>
      <w:bookmarkStart w:id="1744" w:name="Par9953"/>
      <w:bookmarkEnd w:id="1744"/>
      <w:r>
        <w:t>Статья 29.6. Сроки рассмотрения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Дело об административном правонарушении рассматривается в пятнадцатидневный срок со дня получения органо</w:t>
      </w:r>
      <w:r>
        <w:t>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w:t>
      </w:r>
      <w:r>
        <w:t xml:space="preserve"> и киносъемки, видеозаписи, или средств фото- и киносъемки, видеозаписи.</w:t>
      </w:r>
    </w:p>
    <w:p w:rsidR="00000000" w:rsidRDefault="00DF0703">
      <w:pPr>
        <w:pStyle w:val="ConsPlusNormal"/>
        <w:jc w:val="both"/>
      </w:pPr>
      <w:r>
        <w:t xml:space="preserve">(в ред. Федеральных законов от 30.04.2010 </w:t>
      </w:r>
      <w:hyperlink r:id="rId4773"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N 69-ФЗ</w:t>
        </w:r>
      </w:hyperlink>
      <w:r>
        <w:t xml:space="preserve">, от 14.10.2014 </w:t>
      </w:r>
      <w:hyperlink r:id="rId477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1.1. Дело об административном правонарушении рассматривается в двухмесячный срок с</w:t>
      </w:r>
      <w:r>
        <w:t>о дня получения судьей, правомочным рассматривать дело, протокола об административном правонарушении и других материалов дела.</w:t>
      </w:r>
    </w:p>
    <w:p w:rsidR="00000000" w:rsidRDefault="00DF0703">
      <w:pPr>
        <w:pStyle w:val="ConsPlusNormal"/>
        <w:jc w:val="both"/>
      </w:pPr>
      <w:r>
        <w:t xml:space="preserve">(часть 1.1 введена Федеральным </w:t>
      </w:r>
      <w:hyperlink r:id="rId4775"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законом</w:t>
        </w:r>
      </w:hyperlink>
      <w:r>
        <w:t xml:space="preserve"> от 30.04.2010 N 69-ФЗ)</w:t>
      </w:r>
    </w:p>
    <w:p w:rsidR="00000000" w:rsidRDefault="00DF0703">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w:t>
      </w:r>
      <w:r>
        <w:t>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w:t>
      </w:r>
      <w:r>
        <w:t xml:space="preserve">ривающие дело, выносят </w:t>
      </w:r>
      <w:hyperlink r:id="rId4776" w:tooltip="&quot;Обзор законодательства и судебной практики Верховного Суда Российской Федерации за четвертый квартал 2006 года&quot; (утв. Постановлением Президиума Верховного Суда РФ от 07.03.2007) (ред. от 04.07.2012) (Извлечение){КонсультантПлюс}" w:history="1">
        <w:r>
          <w:rPr>
            <w:color w:val="0000FF"/>
          </w:rPr>
          <w:t>мотивированное определение</w:t>
        </w:r>
      </w:hyperlink>
      <w:r>
        <w:t>.</w:t>
      </w:r>
    </w:p>
    <w:p w:rsidR="00000000" w:rsidRDefault="00DF0703">
      <w:pPr>
        <w:pStyle w:val="ConsPlusNormal"/>
        <w:ind w:firstLine="540"/>
        <w:jc w:val="both"/>
      </w:pPr>
      <w:bookmarkStart w:id="1745" w:name="Par9960"/>
      <w:bookmarkEnd w:id="1745"/>
      <w:r>
        <w:t xml:space="preserve">3. Дела об административных правонарушениях, предусмотренных </w:t>
      </w:r>
      <w:hyperlink w:anchor="Par649" w:tooltip="Ссылка на текущий документ" w:history="1">
        <w:r>
          <w:rPr>
            <w:color w:val="0000FF"/>
          </w:rPr>
          <w:t>статьями 5.1</w:t>
        </w:r>
      </w:hyperlink>
      <w:r>
        <w:t xml:space="preserve"> - </w:t>
      </w:r>
      <w:hyperlink w:anchor="Par868" w:tooltip="Ссылка на текущий документ" w:history="1">
        <w:r>
          <w:rPr>
            <w:color w:val="0000FF"/>
          </w:rPr>
          <w:t>5.25</w:t>
        </w:r>
      </w:hyperlink>
      <w:r>
        <w:t xml:space="preserve">, </w:t>
      </w:r>
      <w:hyperlink w:anchor="Par1053" w:tooltip="Ссылка на текущий документ" w:history="1">
        <w:r>
          <w:rPr>
            <w:color w:val="0000FF"/>
          </w:rPr>
          <w:t>5.45</w:t>
        </w:r>
      </w:hyperlink>
      <w:r>
        <w:t xml:space="preserve"> - </w:t>
      </w:r>
      <w:hyperlink w:anchor="Par1116" w:tooltip="Ссылка на текущий документ" w:history="1">
        <w:r>
          <w:rPr>
            <w:color w:val="0000FF"/>
          </w:rPr>
          <w:t>5.52</w:t>
        </w:r>
      </w:hyperlink>
      <w:r>
        <w:t xml:space="preserve">, </w:t>
      </w:r>
      <w:hyperlink w:anchor="Par1152" w:tooltip="Ссылка на текущий документ" w:history="1">
        <w:r>
          <w:rPr>
            <w:color w:val="0000FF"/>
          </w:rPr>
          <w:t>5.56</w:t>
        </w:r>
      </w:hyperlink>
      <w:r>
        <w:t xml:space="preserve">, </w:t>
      </w:r>
      <w:hyperlink w:anchor="Par1176" w:tooltip="Ссылка на текущий документ"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w:t>
      </w:r>
      <w:r>
        <w:t>ление указанного срока не допускается.</w:t>
      </w:r>
    </w:p>
    <w:p w:rsidR="00000000" w:rsidRDefault="00DF0703">
      <w:pPr>
        <w:pStyle w:val="ConsPlusNormal"/>
        <w:jc w:val="both"/>
      </w:pPr>
      <w:r>
        <w:t xml:space="preserve">(часть третья введена Федеральным </w:t>
      </w:r>
      <w:hyperlink r:id="rId4777"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 в ред. Федеральных законов от 21.07.2005 </w:t>
      </w:r>
      <w:hyperlink r:id="rId4778"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4779"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rsidR="00000000" w:rsidRDefault="00DF0703">
      <w:pPr>
        <w:pStyle w:val="ConsPlusNormal"/>
        <w:ind w:firstLine="540"/>
        <w:jc w:val="both"/>
      </w:pPr>
      <w:hyperlink r:id="rId4780"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w:t>
      </w:r>
      <w:r>
        <w:t>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000000" w:rsidRDefault="00DF0703">
      <w:pPr>
        <w:pStyle w:val="ConsPlusNormal"/>
        <w:jc w:val="both"/>
      </w:pPr>
      <w:r>
        <w:t xml:space="preserve">(в ред. Федерального </w:t>
      </w:r>
      <w:hyperlink r:id="rId4781"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ind w:firstLine="540"/>
        <w:jc w:val="both"/>
      </w:pPr>
      <w:bookmarkStart w:id="1746" w:name="Par9964"/>
      <w:bookmarkEnd w:id="17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w:t>
      </w:r>
      <w:r>
        <w:t>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w:t>
      </w:r>
      <w:r>
        <w:t xml:space="preserve">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000000" w:rsidRDefault="00DF0703">
      <w:pPr>
        <w:pStyle w:val="ConsPlusNormal"/>
        <w:jc w:val="both"/>
      </w:pPr>
      <w:r>
        <w:t xml:space="preserve">(часть пятая введена Федеральным </w:t>
      </w:r>
      <w:hyperlink r:id="rId4782"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 в ред. Федеральных законов от 23.07.2010 </w:t>
      </w:r>
      <w:hyperlink r:id="rId4783"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xml:space="preserve">, от 18.07.2011 </w:t>
      </w:r>
      <w:hyperlink r:id="rId4784"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w:t>
      </w:r>
    </w:p>
    <w:p w:rsidR="00000000" w:rsidRDefault="00DF0703">
      <w:pPr>
        <w:pStyle w:val="ConsPlusNormal"/>
        <w:ind w:firstLine="540"/>
        <w:jc w:val="both"/>
      </w:pPr>
      <w:r>
        <w:t xml:space="preserve">6. Утратил силу. - Федеральный </w:t>
      </w:r>
      <w:hyperlink r:id="rId4785" w:tooltip="Федеральный закон от 21.07.2014 N 210-ФЗ &quot;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21.07.2014 N 210-ФЗ.</w:t>
      </w:r>
    </w:p>
    <w:p w:rsidR="00000000" w:rsidRDefault="00DF0703">
      <w:pPr>
        <w:pStyle w:val="ConsPlusNormal"/>
        <w:jc w:val="both"/>
      </w:pPr>
    </w:p>
    <w:p w:rsidR="00000000" w:rsidRDefault="00DF0703">
      <w:pPr>
        <w:pStyle w:val="ConsPlusNormal"/>
        <w:ind w:firstLine="540"/>
        <w:jc w:val="both"/>
        <w:outlineLvl w:val="2"/>
      </w:pPr>
      <w:bookmarkStart w:id="1747" w:name="Par9968"/>
      <w:bookmarkEnd w:id="1747"/>
      <w:r>
        <w:t>Статья 29.7. Порядок рассмотрения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При рассмотрении дела об административном правонарушении:</w:t>
      </w:r>
    </w:p>
    <w:p w:rsidR="00000000" w:rsidRDefault="00DF0703">
      <w:pPr>
        <w:pStyle w:val="ConsPlusNormal"/>
        <w:ind w:firstLine="540"/>
        <w:jc w:val="both"/>
      </w:pPr>
      <w:r>
        <w:t>1) объявляетс</w:t>
      </w:r>
      <w:r>
        <w:t>я, кто рассматривает дело, какое дело подлежит рассмотрению, кто и на основании какого закона привлекается к административной ответственности;</w:t>
      </w:r>
    </w:p>
    <w:p w:rsidR="00000000" w:rsidRDefault="00DF0703">
      <w:pPr>
        <w:pStyle w:val="ConsPlusNormal"/>
        <w:ind w:firstLine="540"/>
        <w:jc w:val="both"/>
      </w:pPr>
      <w:r>
        <w:t>2) устанавливается факт явки физического лица, или законного представителя физического лица, или законного предст</w:t>
      </w:r>
      <w:r>
        <w:t xml:space="preserve">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52" w:tooltip="Ссылка на текущий документ" w:history="1">
        <w:r>
          <w:rPr>
            <w:color w:val="0000FF"/>
          </w:rPr>
          <w:t>частью 3 статьи 28.6</w:t>
        </w:r>
      </w:hyperlink>
      <w:r>
        <w:t xml:space="preserve"> настоящего Кодекса, а также</w:t>
      </w:r>
      <w:r>
        <w:t xml:space="preserve"> иных лиц, участвующих в рассмотрении дела;</w:t>
      </w:r>
    </w:p>
    <w:p w:rsidR="00000000" w:rsidRDefault="00DF0703">
      <w:pPr>
        <w:pStyle w:val="ConsPlusNormal"/>
        <w:jc w:val="both"/>
      </w:pPr>
      <w:r>
        <w:t xml:space="preserve">(в ред. Федеральных законов от 24.07.2007 </w:t>
      </w:r>
      <w:hyperlink r:id="rId4786"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23.07.2010 </w:t>
      </w:r>
      <w:hyperlink r:id="rId4787"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N 175-ФЗ</w:t>
        </w:r>
      </w:hyperlink>
      <w:r>
        <w:t>)</w:t>
      </w:r>
    </w:p>
    <w:p w:rsidR="00000000" w:rsidRDefault="00DF0703">
      <w:pPr>
        <w:pStyle w:val="ConsPlusNormal"/>
        <w:ind w:firstLine="540"/>
        <w:jc w:val="both"/>
      </w:pPr>
      <w:r>
        <w:t>3) проверяются полномочия законных представителей физического и</w:t>
      </w:r>
      <w:r>
        <w:t>ли юридического лица, защитника и представителя;</w:t>
      </w:r>
    </w:p>
    <w:p w:rsidR="00000000" w:rsidRDefault="00DF0703">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w:t>
      </w:r>
      <w:r>
        <w:t>иц либо об отложении рассмотрения дела;</w:t>
      </w:r>
    </w:p>
    <w:p w:rsidR="00000000" w:rsidRDefault="00DF0703">
      <w:pPr>
        <w:pStyle w:val="ConsPlusNormal"/>
        <w:ind w:firstLine="540"/>
        <w:jc w:val="both"/>
      </w:pPr>
      <w:r>
        <w:t>5) разъясняются лицам, участвующим в рассмотрении дела, их права и обязанности;</w:t>
      </w:r>
    </w:p>
    <w:p w:rsidR="00000000" w:rsidRDefault="00DF0703">
      <w:pPr>
        <w:pStyle w:val="ConsPlusNormal"/>
        <w:ind w:firstLine="540"/>
        <w:jc w:val="both"/>
      </w:pPr>
      <w:r>
        <w:t>6) рассматриваются заявленные отводы и ходатайства;</w:t>
      </w:r>
    </w:p>
    <w:p w:rsidR="00000000" w:rsidRDefault="00DF0703">
      <w:pPr>
        <w:pStyle w:val="ConsPlusNormal"/>
        <w:ind w:firstLine="540"/>
        <w:jc w:val="both"/>
      </w:pPr>
      <w:r>
        <w:t>7) выносится определение об отложении рассмотрения дела в случае:</w:t>
      </w:r>
    </w:p>
    <w:p w:rsidR="00000000" w:rsidRDefault="00DF0703">
      <w:pPr>
        <w:pStyle w:val="ConsPlusNormal"/>
        <w:ind w:firstLine="540"/>
        <w:jc w:val="both"/>
      </w:pPr>
      <w:r>
        <w:t>а) поступления зая</w:t>
      </w:r>
      <w:r>
        <w:t>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000000" w:rsidRDefault="00DF0703">
      <w:pPr>
        <w:pStyle w:val="ConsPlusNormal"/>
        <w:ind w:firstLine="540"/>
        <w:jc w:val="both"/>
      </w:pPr>
      <w:r>
        <w:t>б) отвода специалиста, эксперта или переводчика, если указанный отвод препятствует расс</w:t>
      </w:r>
      <w:r>
        <w:t>мотрению дела по существу;</w:t>
      </w:r>
    </w:p>
    <w:p w:rsidR="00000000" w:rsidRDefault="00DF0703">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000000" w:rsidRDefault="00DF0703">
      <w:pPr>
        <w:pStyle w:val="ConsPlusNormal"/>
        <w:ind w:firstLine="540"/>
        <w:jc w:val="both"/>
      </w:pPr>
      <w:bookmarkStart w:id="1748" w:name="Par9982"/>
      <w:bookmarkEnd w:id="1748"/>
      <w:r>
        <w:t>8) выносится определение о приводе лица, участие которого признается обязательн</w:t>
      </w:r>
      <w:r>
        <w:t xml:space="preserve">ым при рассмотрении дела, в соответствии с </w:t>
      </w:r>
      <w:hyperlink w:anchor="Par9935" w:tooltip="Ссылка на текущий документ" w:history="1">
        <w:r>
          <w:rPr>
            <w:color w:val="0000FF"/>
          </w:rPr>
          <w:t>частью 3 статьи 29.4</w:t>
        </w:r>
      </w:hyperlink>
      <w:r>
        <w:t xml:space="preserve"> настоящего Кодекса;</w:t>
      </w:r>
    </w:p>
    <w:p w:rsidR="00000000" w:rsidRDefault="00DF0703">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9937" w:tooltip="Ссылка на текущий документ" w:history="1">
        <w:r>
          <w:rPr>
            <w:color w:val="0000FF"/>
          </w:rPr>
          <w:t>статьей 29.5</w:t>
        </w:r>
      </w:hyperlink>
      <w:r>
        <w:t xml:space="preserve"> настоящего Кодекса.</w:t>
      </w:r>
    </w:p>
    <w:p w:rsidR="00000000" w:rsidRDefault="00DF0703">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w:t>
      </w:r>
      <w:r>
        <w:t>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w:t>
      </w:r>
      <w:r>
        <w:t>ерта, исследуются иные доказательства, а в случае участия прокурора в рассмотрении дела заслушивается его заключение.</w:t>
      </w:r>
    </w:p>
    <w:p w:rsidR="00000000" w:rsidRDefault="00DF0703">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000000" w:rsidRDefault="00DF0703">
      <w:pPr>
        <w:pStyle w:val="ConsPlusNormal"/>
        <w:jc w:val="both"/>
      </w:pPr>
    </w:p>
    <w:p w:rsidR="00000000" w:rsidRDefault="00DF0703">
      <w:pPr>
        <w:pStyle w:val="ConsPlusNormal"/>
        <w:ind w:firstLine="540"/>
        <w:jc w:val="both"/>
        <w:outlineLvl w:val="2"/>
      </w:pPr>
      <w:bookmarkStart w:id="1749" w:name="Par9987"/>
      <w:bookmarkEnd w:id="1749"/>
      <w:r>
        <w:t>Статья 29.8. Протокол о рассмотрении дела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000000" w:rsidRDefault="00DF0703">
      <w:pPr>
        <w:pStyle w:val="ConsPlusNormal"/>
        <w:ind w:firstLine="540"/>
        <w:jc w:val="both"/>
      </w:pPr>
      <w:r>
        <w:t>2. В протоколе о рассмотрении дела об административно</w:t>
      </w:r>
      <w:r>
        <w:t>м правонарушении указываются:</w:t>
      </w:r>
    </w:p>
    <w:p w:rsidR="00000000" w:rsidRDefault="00DF0703">
      <w:pPr>
        <w:pStyle w:val="ConsPlusNormal"/>
        <w:ind w:firstLine="540"/>
        <w:jc w:val="both"/>
      </w:pPr>
      <w:r>
        <w:t>1) дата и место рассмотрения дела;</w:t>
      </w:r>
    </w:p>
    <w:p w:rsidR="00000000" w:rsidRDefault="00DF0703">
      <w:pPr>
        <w:pStyle w:val="ConsPlusNormal"/>
        <w:ind w:firstLine="540"/>
        <w:jc w:val="both"/>
      </w:pPr>
      <w:r>
        <w:t>2) наименование и состав коллегиального органа, рассматривающего дело;</w:t>
      </w:r>
    </w:p>
    <w:p w:rsidR="00000000" w:rsidRDefault="00DF0703">
      <w:pPr>
        <w:pStyle w:val="ConsPlusNormal"/>
        <w:ind w:firstLine="540"/>
        <w:jc w:val="both"/>
      </w:pPr>
      <w:r>
        <w:t>3) событие рассматриваемого административного правонарушения;</w:t>
      </w:r>
    </w:p>
    <w:p w:rsidR="00000000" w:rsidRDefault="00DF0703">
      <w:pPr>
        <w:pStyle w:val="ConsPlusNormal"/>
        <w:ind w:firstLine="540"/>
        <w:jc w:val="both"/>
      </w:pPr>
      <w:r>
        <w:t>4) сведения о явке лиц, участвующих в рассмотрении дела, о</w:t>
      </w:r>
      <w:r>
        <w:t>б извещении отсутствующих лиц в установленном порядке;</w:t>
      </w:r>
    </w:p>
    <w:p w:rsidR="00000000" w:rsidRDefault="00DF0703">
      <w:pPr>
        <w:pStyle w:val="ConsPlusNormal"/>
        <w:ind w:firstLine="540"/>
        <w:jc w:val="both"/>
      </w:pPr>
      <w:r>
        <w:t>5) отводы, ходатайства и результаты их рассмотрения;</w:t>
      </w:r>
    </w:p>
    <w:p w:rsidR="00000000" w:rsidRDefault="00DF0703">
      <w:pPr>
        <w:pStyle w:val="ConsPlusNormal"/>
        <w:ind w:firstLine="540"/>
        <w:jc w:val="both"/>
      </w:pPr>
      <w:r>
        <w:t>6) объяснения, показания, пояснения и заключения соответствующих лиц, участвующих в рассмотрении дела;</w:t>
      </w:r>
    </w:p>
    <w:p w:rsidR="00000000" w:rsidRDefault="00DF0703">
      <w:pPr>
        <w:pStyle w:val="ConsPlusNormal"/>
        <w:ind w:firstLine="540"/>
        <w:jc w:val="both"/>
      </w:pPr>
      <w:r>
        <w:t xml:space="preserve">7) документы, исследованные при рассмотрении </w:t>
      </w:r>
      <w:r>
        <w:t>дела.</w:t>
      </w:r>
    </w:p>
    <w:p w:rsidR="00000000" w:rsidRDefault="00DF0703">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000000" w:rsidRDefault="00DF0703">
      <w:pPr>
        <w:pStyle w:val="ConsPlusNormal"/>
        <w:jc w:val="both"/>
      </w:pPr>
    </w:p>
    <w:p w:rsidR="00000000" w:rsidRDefault="00DF0703">
      <w:pPr>
        <w:pStyle w:val="ConsPlusNormal"/>
        <w:ind w:firstLine="540"/>
        <w:jc w:val="both"/>
        <w:outlineLvl w:val="2"/>
      </w:pPr>
      <w:bookmarkStart w:id="1750" w:name="Par10000"/>
      <w:bookmarkEnd w:id="1750"/>
      <w:r>
        <w:t>Статья 29.9. Виды постановлений и определений по де</w:t>
      </w:r>
      <w:r>
        <w:t>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000000" w:rsidRDefault="00DF0703">
      <w:pPr>
        <w:pStyle w:val="ConsPlusNormal"/>
        <w:ind w:firstLine="540"/>
        <w:jc w:val="both"/>
      </w:pPr>
      <w:r>
        <w:t>1) о назначении административного наказания;</w:t>
      </w:r>
    </w:p>
    <w:p w:rsidR="00000000" w:rsidRDefault="00DF0703">
      <w:pPr>
        <w:pStyle w:val="ConsPlusNormal"/>
        <w:ind w:firstLine="540"/>
        <w:jc w:val="both"/>
      </w:pPr>
      <w:r>
        <w:t>2) о прекращении производства по делу об административном правонар</w:t>
      </w:r>
      <w:r>
        <w:t>ушении.</w:t>
      </w:r>
    </w:p>
    <w:p w:rsidR="00000000" w:rsidRDefault="00DF0703">
      <w:pPr>
        <w:pStyle w:val="ConsPlusNormal"/>
        <w:jc w:val="both"/>
      </w:pPr>
      <w:r>
        <w:t xml:space="preserve">(часть первая в ред. Федерального </w:t>
      </w:r>
      <w:hyperlink r:id="rId4788"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r>
        <w:t>1.1. Постановление о прекращении производства по делу об административном правонар</w:t>
      </w:r>
      <w:r>
        <w:t>ушении выносится в случае:</w:t>
      </w:r>
    </w:p>
    <w:p w:rsidR="00000000" w:rsidRDefault="00DF0703">
      <w:pPr>
        <w:pStyle w:val="ConsPlusNormal"/>
        <w:ind w:firstLine="540"/>
        <w:jc w:val="both"/>
      </w:pPr>
      <w:r>
        <w:t xml:space="preserve">1) наличия хотя бы одного из обстоятельств, предусмотренных </w:t>
      </w:r>
      <w:hyperlink w:anchor="Par8849" w:tooltip="Ссылка на текущий документ" w:history="1">
        <w:r>
          <w:rPr>
            <w:color w:val="0000FF"/>
          </w:rPr>
          <w:t>статьей 24.5</w:t>
        </w:r>
      </w:hyperlink>
      <w:r>
        <w:t xml:space="preserve"> настоящего Кодекса;</w:t>
      </w:r>
    </w:p>
    <w:p w:rsidR="00000000" w:rsidRDefault="00DF0703">
      <w:pPr>
        <w:pStyle w:val="ConsPlusNormal"/>
        <w:ind w:firstLine="540"/>
        <w:jc w:val="both"/>
      </w:pPr>
      <w:r>
        <w:t xml:space="preserve">2) объявления устного замечания в соответствии со </w:t>
      </w:r>
      <w:hyperlink w:anchor="Par330" w:tooltip="Ссылка на текущий документ" w:history="1">
        <w:r>
          <w:rPr>
            <w:color w:val="0000FF"/>
          </w:rPr>
          <w:t>статьей 2.9</w:t>
        </w:r>
      </w:hyperlink>
      <w:r>
        <w:t xml:space="preserve"> настоящего Кодекса;</w:t>
      </w:r>
    </w:p>
    <w:p w:rsidR="00000000" w:rsidRDefault="00DF0703">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w:t>
      </w:r>
      <w:r>
        <w:t>ения;</w:t>
      </w:r>
    </w:p>
    <w:p w:rsidR="00000000" w:rsidRDefault="00DF0703">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343" w:tooltip="Ссылка на текущий документ" w:history="1">
        <w:r>
          <w:rPr>
            <w:color w:val="0000FF"/>
          </w:rPr>
          <w:t>статьями 6.8</w:t>
        </w:r>
      </w:hyperlink>
      <w:r>
        <w:t xml:space="preserve">, </w:t>
      </w:r>
      <w:hyperlink w:anchor="Par1356" w:tooltip="Ссылка на текущий документ" w:history="1">
        <w:r>
          <w:rPr>
            <w:color w:val="0000FF"/>
          </w:rPr>
          <w:t>6.9</w:t>
        </w:r>
      </w:hyperlink>
      <w:r>
        <w:t xml:space="preserve">, </w:t>
      </w:r>
      <w:hyperlink w:anchor="Par4833" w:tooltip="Ссылка на текущий документ" w:history="1">
        <w:r>
          <w:rPr>
            <w:color w:val="0000FF"/>
          </w:rPr>
          <w:t>14.32</w:t>
        </w:r>
      </w:hyperlink>
      <w:r>
        <w:t xml:space="preserve">, </w:t>
      </w:r>
      <w:hyperlink w:anchor="Par5942" w:tooltip="Ссылка на текущий документ" w:history="1">
        <w:r>
          <w:rPr>
            <w:color w:val="0000FF"/>
          </w:rPr>
          <w:t>частью 2 статьи 16.2</w:t>
        </w:r>
      </w:hyperlink>
      <w:r>
        <w:t xml:space="preserve">, </w:t>
      </w:r>
      <w:hyperlink w:anchor="Par7557" w:tooltip="Ссылка на текущий документ" w:history="1">
        <w:r>
          <w:rPr>
            <w:color w:val="0000FF"/>
          </w:rPr>
          <w:t>частью 3 статьи 20.20</w:t>
        </w:r>
      </w:hyperlink>
      <w:r>
        <w:t xml:space="preserve"> настоящего Кодекса, в соответствии с примечания</w:t>
      </w:r>
      <w:r>
        <w:t>ми к указанным статьям.</w:t>
      </w:r>
    </w:p>
    <w:p w:rsidR="00000000" w:rsidRDefault="00DF0703">
      <w:pPr>
        <w:pStyle w:val="ConsPlusNormal"/>
        <w:jc w:val="both"/>
      </w:pPr>
      <w:r>
        <w:t xml:space="preserve">(в ред. Федеральных законов от 25.11.2013 </w:t>
      </w:r>
      <w:hyperlink r:id="rId4789"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N 313-ФЗ</w:t>
        </w:r>
      </w:hyperlink>
      <w:r>
        <w:t xml:space="preserve">, от 12.02.2015 </w:t>
      </w:r>
      <w:hyperlink r:id="rId4790" w:tooltip="Федеральный закон от 12.02.2015 N 17-ФЗ &quot;О внесении изменений в статьи 16.2 и 29.9 Кодекса Российской Федерации об административных правонарушениях&quot;{КонсультантПлюс}" w:history="1">
        <w:r>
          <w:rPr>
            <w:color w:val="0000FF"/>
          </w:rPr>
          <w:t>N 17-ФЗ</w:t>
        </w:r>
      </w:hyperlink>
      <w:r>
        <w:t>)</w:t>
      </w:r>
    </w:p>
    <w:p w:rsidR="00000000" w:rsidRDefault="00DF0703">
      <w:pPr>
        <w:pStyle w:val="ConsPlusNormal"/>
        <w:jc w:val="both"/>
      </w:pPr>
      <w:r>
        <w:t xml:space="preserve">(часть первая.1 введена Федеральным </w:t>
      </w:r>
      <w:hyperlink r:id="rId4791"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17.07.2009 N 160-ФЗ)</w:t>
      </w:r>
    </w:p>
    <w:p w:rsidR="00000000" w:rsidRDefault="00DF0703">
      <w:pPr>
        <w:pStyle w:val="ConsPlusNormal"/>
        <w:ind w:firstLine="540"/>
        <w:jc w:val="both"/>
      </w:pPr>
      <w:r>
        <w:t>2. По результатам рассмотрения дела об административном правонарушении выносится определение:</w:t>
      </w:r>
    </w:p>
    <w:p w:rsidR="00000000" w:rsidRDefault="00DF0703">
      <w:pPr>
        <w:pStyle w:val="ConsPlusNormal"/>
        <w:ind w:firstLine="540"/>
        <w:jc w:val="both"/>
      </w:pPr>
      <w:r>
        <w:t>1) о передаче дела судье, в о</w:t>
      </w:r>
      <w:r>
        <w:t>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000000" w:rsidRDefault="00DF0703">
      <w:pPr>
        <w:pStyle w:val="ConsPlusNormal"/>
        <w:ind w:firstLine="540"/>
        <w:jc w:val="both"/>
      </w:pPr>
      <w:r>
        <w:t>2) о передаче дела на рассмотрение по подведомственности, если</w:t>
      </w:r>
      <w:r>
        <w:t xml:space="preserve"> выяснено, что рассмотрение дела не относится к компетенции рассмотревших его судьи, органа, должностного лица.</w:t>
      </w:r>
    </w:p>
    <w:p w:rsidR="00000000" w:rsidRDefault="00DF0703">
      <w:pPr>
        <w:pStyle w:val="ConsPlusNormal"/>
        <w:jc w:val="both"/>
      </w:pPr>
    </w:p>
    <w:p w:rsidR="00000000" w:rsidRDefault="00DF0703">
      <w:pPr>
        <w:pStyle w:val="ConsPlusNormal"/>
        <w:ind w:firstLine="540"/>
        <w:jc w:val="both"/>
        <w:outlineLvl w:val="2"/>
      </w:pPr>
      <w:bookmarkStart w:id="1751" w:name="Par10017"/>
      <w:bookmarkEnd w:id="1751"/>
      <w:r>
        <w:t>Статья 29.10.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bookmarkStart w:id="1752" w:name="Par10019"/>
      <w:bookmarkEnd w:id="1752"/>
      <w:r>
        <w:t>1. В постановлении по делу об администр</w:t>
      </w:r>
      <w:r>
        <w:t>ативном правонарушении должны быть указаны:</w:t>
      </w:r>
    </w:p>
    <w:p w:rsidR="00000000" w:rsidRDefault="00DF0703">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000000" w:rsidRDefault="00DF0703">
      <w:pPr>
        <w:pStyle w:val="ConsPlusNormal"/>
        <w:jc w:val="both"/>
      </w:pPr>
      <w:r>
        <w:t xml:space="preserve">(в ред. Федерального </w:t>
      </w:r>
      <w:hyperlink r:id="rId4792"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w:t>
      </w:r>
      <w:r>
        <w:t>0.2007 N 225-ФЗ)</w:t>
      </w:r>
    </w:p>
    <w:p w:rsidR="00000000" w:rsidRDefault="00DF0703">
      <w:pPr>
        <w:pStyle w:val="ConsPlusNormal"/>
        <w:ind w:firstLine="540"/>
        <w:jc w:val="both"/>
      </w:pPr>
      <w:r>
        <w:t>2) дата и место рассмотрения дела;</w:t>
      </w:r>
    </w:p>
    <w:p w:rsidR="00000000" w:rsidRDefault="00DF0703">
      <w:pPr>
        <w:pStyle w:val="ConsPlusNormal"/>
        <w:ind w:firstLine="540"/>
        <w:jc w:val="both"/>
      </w:pPr>
      <w:r>
        <w:t>3) сведения о лице, в отношении которого рассмотрено дело;</w:t>
      </w:r>
    </w:p>
    <w:p w:rsidR="00000000" w:rsidRDefault="00DF0703">
      <w:pPr>
        <w:pStyle w:val="ConsPlusNormal"/>
        <w:ind w:firstLine="540"/>
        <w:jc w:val="both"/>
      </w:pPr>
      <w:r>
        <w:t>4) обстоятельства, установленные при рассмотрении дела;</w:t>
      </w:r>
    </w:p>
    <w:p w:rsidR="00000000" w:rsidRDefault="00DF0703">
      <w:pPr>
        <w:pStyle w:val="ConsPlusNormal"/>
        <w:ind w:firstLine="540"/>
        <w:jc w:val="both"/>
      </w:pPr>
      <w:r>
        <w:t xml:space="preserve">5) статья настоящего Кодекса или закона субъекта Российской Федерации, предусматривающая </w:t>
      </w:r>
      <w:r>
        <w:t>административную ответственность за совершение административного правонарушения, либо основания прекращения производства по делу;</w:t>
      </w:r>
    </w:p>
    <w:p w:rsidR="00000000" w:rsidRDefault="00DF0703">
      <w:pPr>
        <w:pStyle w:val="ConsPlusNormal"/>
        <w:ind w:firstLine="540"/>
        <w:jc w:val="both"/>
      </w:pPr>
      <w:r>
        <w:t>6) мотивированное решение по делу;</w:t>
      </w:r>
    </w:p>
    <w:p w:rsidR="00000000" w:rsidRDefault="00DF0703">
      <w:pPr>
        <w:pStyle w:val="ConsPlusNormal"/>
        <w:ind w:firstLine="540"/>
        <w:jc w:val="both"/>
      </w:pPr>
      <w:r>
        <w:t>7) срок и порядок обжалования постановления.</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793"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законом</w:t>
        </w:r>
      </w:hyperlink>
      <w:r>
        <w:t xml:space="preserve"> от 22.12.2014 N 437-ФЗ с </w:t>
      </w:r>
      <w:hyperlink r:id="rId4794"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1 января 2016 года</w:t>
        </w:r>
      </w:hyperlink>
      <w:r>
        <w:t xml:space="preserve"> часть 1.1 статьи 29.10 будет дополнена словами ", а также информация о сумме административного штрафа, который может быть уплачен в со</w:t>
      </w:r>
      <w:r>
        <w:t>ответствии с частью 1.3 статьи 32.2 настоящего Кодекса".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19" w:tooltip="Ссылка на текущий документ" w:history="1">
        <w:r>
          <w:rPr>
            <w:color w:val="0000FF"/>
          </w:rPr>
          <w:t>части 1</w:t>
        </w:r>
      </w:hyperlink>
      <w:r>
        <w:t xml:space="preserve"> насто</w:t>
      </w:r>
      <w:r>
        <w:t xml:space="preserve">ящей статьи сведений, должна быть указана информация о получателе штрафа, необходимая в соответствии с </w:t>
      </w:r>
      <w:hyperlink r:id="rId4795" w:tooltip="Приказ Минфина России от 12.11.2013 N 107н (ред. от 30.10.2014) &quo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quot; (вместе с &quot;Правилами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quot;, &quot;Правилами указания информации, идентифицирующей платеж, в распоряжениях о переводе денежных ср{КонсультантПлюс}" w:history="1">
        <w:r>
          <w:rPr>
            <w:color w:val="0000FF"/>
          </w:rPr>
          <w:t>правилами</w:t>
        </w:r>
      </w:hyperlink>
      <w:r>
        <w:t xml:space="preserve"> заполнения расчетных документов на перечисление суммы административного штрафа.</w:t>
      </w:r>
    </w:p>
    <w:p w:rsidR="00000000" w:rsidRDefault="00DF0703">
      <w:pPr>
        <w:pStyle w:val="ConsPlusNormal"/>
        <w:jc w:val="both"/>
      </w:pPr>
      <w:r>
        <w:t xml:space="preserve">(часть 1.1 введена Федеральным </w:t>
      </w:r>
      <w:hyperlink r:id="rId4796" w:tooltip="Федеральный закон от 27.09.2005 N 124-ФЗ (ред. от 09.11.2009)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27.09.2005 N 124-ФЗ)</w:t>
      </w:r>
    </w:p>
    <w:p w:rsidR="00000000" w:rsidRDefault="00DF0703">
      <w:pPr>
        <w:pStyle w:val="ConsPlusNormal"/>
        <w:ind w:firstLine="540"/>
        <w:jc w:val="both"/>
      </w:pPr>
      <w:r>
        <w:t>2. Если при решении вопроса о назначении судьей админис</w:t>
      </w:r>
      <w:r>
        <w:t>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w:t>
      </w:r>
      <w:r>
        <w:t>змещения.</w:t>
      </w:r>
    </w:p>
    <w:p w:rsidR="00000000" w:rsidRDefault="00DF0703">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w:t>
      </w:r>
      <w:r>
        <w:t>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w:t>
      </w:r>
      <w:r>
        <w:t xml:space="preserve">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797"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 (с изм. и доп., вступ. в силу с 01.03.2015){КонсультантПлюс}" w:history="1">
        <w:r>
          <w:rPr>
            <w:color w:val="0000FF"/>
          </w:rPr>
          <w:t>законодательства</w:t>
        </w:r>
      </w:hyperlink>
      <w:r>
        <w:t xml:space="preserve"> Российской Феде</w:t>
      </w:r>
      <w:r>
        <w:t>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000000" w:rsidRDefault="00DF0703">
      <w:pPr>
        <w:pStyle w:val="ConsPlusNormal"/>
        <w:jc w:val="both"/>
      </w:pPr>
      <w:r>
        <w:t xml:space="preserve">(абзац введен Федеральным </w:t>
      </w:r>
      <w:hyperlink r:id="rId4798"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r>
        <w:t>При вынесении постановления</w:t>
      </w:r>
      <w:r>
        <w:t xml:space="preserve">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w:t>
      </w:r>
      <w:r>
        <w:t>рушении.</w:t>
      </w:r>
    </w:p>
    <w:p w:rsidR="00000000" w:rsidRDefault="00DF0703">
      <w:pPr>
        <w:pStyle w:val="ConsPlusNormal"/>
        <w:jc w:val="both"/>
      </w:pPr>
      <w:r>
        <w:t xml:space="preserve">(абзац введен Федеральным </w:t>
      </w:r>
      <w:hyperlink r:id="rId4799"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11.07.2011 N 198-ФЗ)</w:t>
      </w:r>
    </w:p>
    <w:p w:rsidR="00000000" w:rsidRDefault="00DF0703">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w:t>
      </w:r>
      <w:r>
        <w:t xml:space="preserve">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000000" w:rsidRDefault="00DF0703">
      <w:pPr>
        <w:pStyle w:val="ConsPlusNormal"/>
        <w:jc w:val="both"/>
      </w:pPr>
      <w:r>
        <w:t xml:space="preserve">(абзац введен Федеральным </w:t>
      </w:r>
      <w:hyperlink r:id="rId4800"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О вещах, в отношении которых не применяется конфискация, см. </w:t>
      </w:r>
      <w:hyperlink w:anchor="Par452" w:tooltip="Ссылка на текущий документ" w:history="1">
        <w:r>
          <w:rPr>
            <w:color w:val="0000FF"/>
          </w:rPr>
          <w:t>часть вторую статьи 3.7</w:t>
        </w:r>
      </w:hyperlink>
      <w:r>
        <w:t>.</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3. В </w:t>
      </w:r>
      <w:r>
        <w:t>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w:t>
      </w:r>
      <w:r>
        <w:t>, а также о внесенном залоге за арестованное судно. При этом:</w:t>
      </w:r>
    </w:p>
    <w:p w:rsidR="00000000" w:rsidRDefault="00DF0703">
      <w:pPr>
        <w:pStyle w:val="ConsPlusNormal"/>
        <w:jc w:val="both"/>
      </w:pPr>
      <w:r>
        <w:t xml:space="preserve">(в ред. Федеральных законов от 28.12.2010 </w:t>
      </w:r>
      <w:hyperlink r:id="rId4801"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N 398-ФЗ</w:t>
        </w:r>
      </w:hyperlink>
      <w:r>
        <w:t xml:space="preserve">, от 11.07.2011 </w:t>
      </w:r>
      <w:hyperlink r:id="rId4802" w:tooltip="Федеральный закон от 11.07.2011 N 198-ФЗ &quot;О внесении изменений в Кодекс Российской Федерации об административных правонарушениях&quot;{КонсультантПлюс}" w:history="1">
        <w:r>
          <w:rPr>
            <w:color w:val="0000FF"/>
          </w:rPr>
          <w:t>N 198-ФЗ</w:t>
        </w:r>
      </w:hyperlink>
      <w:r>
        <w:t>)</w:t>
      </w:r>
    </w:p>
    <w:p w:rsidR="00000000" w:rsidRDefault="00DF0703">
      <w:pPr>
        <w:pStyle w:val="ConsPlusNormal"/>
        <w:ind w:firstLine="540"/>
        <w:jc w:val="both"/>
      </w:pPr>
      <w:r>
        <w:t>1) вещи и док</w:t>
      </w:r>
      <w:r>
        <w:t>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000000" w:rsidRDefault="00DF0703">
      <w:pPr>
        <w:pStyle w:val="ConsPlusNormal"/>
        <w:ind w:firstLine="540"/>
        <w:jc w:val="both"/>
      </w:pPr>
      <w:r>
        <w:t xml:space="preserve">2) </w:t>
      </w:r>
      <w:hyperlink r:id="rId4803" w:tooltip="&quot;Гражданский кодекс Российской Федерации (часть первая)&quot; от 30.11.1994 N 51-ФЗ (ред. от 06.04.2015){КонсультантПлюс}" w:history="1">
        <w:r>
          <w:rPr>
            <w:color w:val="0000FF"/>
          </w:rPr>
          <w:t>вещи, изъятые из оборота</w:t>
        </w:r>
      </w:hyperlink>
      <w:r>
        <w:t>, подлежат передаче в соответствующие о</w:t>
      </w:r>
      <w:r>
        <w:t>рганизации или уничтожению;</w:t>
      </w:r>
    </w:p>
    <w:p w:rsidR="00000000" w:rsidRDefault="00DF0703">
      <w:pPr>
        <w:pStyle w:val="ConsPlusNormal"/>
        <w:ind w:firstLine="540"/>
        <w:jc w:val="both"/>
      </w:pPr>
      <w:r>
        <w:t xml:space="preserve">2.1) изъятые из незаконного оборота товары легкой промышленности, </w:t>
      </w:r>
      <w:hyperlink r:id="rId4804" w:tooltip="Постановление Правительства РФ от 07.03.2014 N 180 &quot;Об утверждении перечня товаров легкой промышленности, изъятых из незаконного оборота или конфискованных при производстве по уголовным делам или делам об административных правонарушениях и подлежащих уничтожению, а также о порядке их уничтожения&quot;{КонсультантПлюс}"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805" w:tooltip="Постановление Правительства РФ от 29.05.2003 N 311 (ред. от 11.10.2012) &quot;О порядке учета, оценки и распоряжения имуществом, обращенным в собственность государства&quot;{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r>
        <w:t>(п. 2.1 вве</w:t>
      </w:r>
      <w:r>
        <w:t xml:space="preserve">ден Федеральным </w:t>
      </w:r>
      <w:hyperlink r:id="rId4806"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23.07.2013 N 195-ФЗ)</w:t>
      </w:r>
    </w:p>
    <w:p w:rsidR="00000000" w:rsidRDefault="00DF0703">
      <w:pPr>
        <w:pStyle w:val="ConsPlusNormal"/>
        <w:ind w:firstLine="540"/>
        <w:jc w:val="both"/>
      </w:pPr>
      <w:r>
        <w:t xml:space="preserve">3) документы, являющиеся вещественными доказательствами, подлежат оставлению в деле в течение всего срока хранения данного дела </w:t>
      </w:r>
      <w:r>
        <w:t>либо в соответствии с законодательством Российской Федерации передаются заинтересованным лицам;</w:t>
      </w:r>
    </w:p>
    <w:p w:rsidR="00000000" w:rsidRDefault="00DF0703">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w:t>
      </w:r>
      <w:r>
        <w:t xml:space="preserve"> направляются в Администрацию Президента Российской Федерации.</w:t>
      </w:r>
    </w:p>
    <w:p w:rsidR="00000000" w:rsidRDefault="00DF0703">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t>.</w:t>
      </w:r>
    </w:p>
    <w:p w:rsidR="00000000" w:rsidRDefault="00DF0703">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000000" w:rsidRDefault="00DF0703">
      <w:pPr>
        <w:pStyle w:val="ConsPlusNormal"/>
        <w:ind w:firstLine="540"/>
        <w:jc w:val="both"/>
      </w:pPr>
      <w:r>
        <w:t>5.1. Постановление по делу об административном правонарушении может б</w:t>
      </w:r>
      <w:r>
        <w:t>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w:t>
      </w:r>
      <w:r>
        <w:t>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00000" w:rsidRDefault="00DF0703">
      <w:pPr>
        <w:pStyle w:val="ConsPlusNormal"/>
        <w:jc w:val="both"/>
      </w:pPr>
      <w:r>
        <w:t>(часть 5.1 вве</w:t>
      </w:r>
      <w:r>
        <w:t xml:space="preserve">дена Федеральным </w:t>
      </w:r>
      <w:hyperlink r:id="rId4807" w:tooltip="Федеральный закон от 08.03.2015 N 4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08.03.2015 N 41-ФЗ)</w:t>
      </w:r>
    </w:p>
    <w:p w:rsidR="00000000" w:rsidRDefault="00DF0703">
      <w:pPr>
        <w:pStyle w:val="ConsPlusNormal"/>
        <w:ind w:firstLine="540"/>
        <w:jc w:val="both"/>
      </w:pPr>
      <w:r>
        <w:t xml:space="preserve">6. В случаях, предусмотренных </w:t>
      </w:r>
      <w:hyperlink w:anchor="Par9852" w:tooltip="Ссылка на текущий документ"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w:t>
      </w:r>
      <w:r>
        <w:t>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w:t>
      </w:r>
      <w:r>
        <w:t>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000000" w:rsidRDefault="00DF0703">
      <w:pPr>
        <w:pStyle w:val="ConsPlusNormal"/>
        <w:jc w:val="both"/>
      </w:pPr>
      <w:r>
        <w:t xml:space="preserve">(часть 6 введена Федеральным </w:t>
      </w:r>
      <w:hyperlink r:id="rId4808"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23.07.2010 N 175-ФЗ; в ред. Фе</w:t>
      </w:r>
      <w:r>
        <w:t xml:space="preserve">деральных законов от 12.03.2014 </w:t>
      </w:r>
      <w:hyperlink r:id="rId4809" w:tooltip="Федеральный закон от 12.03.2014 N 33-ФЗ &quot;О внесении изменений в отдельные законодательные акты Российской Федерации&quot;{КонсультантПлюс}" w:history="1">
        <w:r>
          <w:rPr>
            <w:color w:val="0000FF"/>
          </w:rPr>
          <w:t>N 33-ФЗ</w:t>
        </w:r>
      </w:hyperlink>
      <w:r>
        <w:t xml:space="preserve">, от 08.03.2015 </w:t>
      </w:r>
      <w:hyperlink r:id="rId4810" w:tooltip="Федеральный закон от 08.03.2015 N 41-ФЗ &quot;О внесении изменений в отдельные законодательные акты Российской Федерации&quot;{КонсультантПлюс}" w:history="1">
        <w:r>
          <w:rPr>
            <w:color w:val="0000FF"/>
          </w:rPr>
          <w:t>N 41-ФЗ</w:t>
        </w:r>
      </w:hyperlink>
      <w:r>
        <w:t>)</w:t>
      </w:r>
    </w:p>
    <w:p w:rsidR="00000000" w:rsidRDefault="00DF0703">
      <w:pPr>
        <w:pStyle w:val="ConsPlusNormal"/>
        <w:ind w:firstLine="540"/>
        <w:jc w:val="both"/>
      </w:pPr>
      <w:bookmarkStart w:id="1753" w:name="Par10059"/>
      <w:bookmarkEnd w:id="175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w:t>
      </w:r>
      <w:r>
        <w:t>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000000" w:rsidRDefault="00DF0703">
      <w:pPr>
        <w:pStyle w:val="ConsPlusNormal"/>
        <w:jc w:val="both"/>
      </w:pPr>
      <w:r>
        <w:t xml:space="preserve">(часть 7 введена Федеральным </w:t>
      </w:r>
      <w:hyperlink r:id="rId4811"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23.07.2010 N 175-ФЗ)</w:t>
      </w:r>
    </w:p>
    <w:p w:rsidR="00000000" w:rsidRDefault="00DF0703">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w:t>
      </w:r>
      <w:r>
        <w:t>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w:t>
      </w:r>
      <w:r>
        <w:t>рядке, установленном законодательством Российской Федерации.</w:t>
      </w:r>
    </w:p>
    <w:p w:rsidR="00000000" w:rsidRDefault="00DF0703">
      <w:pPr>
        <w:pStyle w:val="ConsPlusNormal"/>
        <w:jc w:val="both"/>
      </w:pPr>
      <w:r>
        <w:t xml:space="preserve">(часть 8 введена Федеральным </w:t>
      </w:r>
      <w:hyperlink r:id="rId4812" w:tooltip="Федеральный закон от 08.03.2015 N 4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08.03.2015 N 41-ФЗ)</w:t>
      </w:r>
    </w:p>
    <w:p w:rsidR="00000000" w:rsidRDefault="00DF0703">
      <w:pPr>
        <w:pStyle w:val="ConsPlusNormal"/>
        <w:jc w:val="both"/>
      </w:pPr>
    </w:p>
    <w:p w:rsidR="00000000" w:rsidRDefault="00DF0703">
      <w:pPr>
        <w:pStyle w:val="ConsPlusNormal"/>
        <w:ind w:firstLine="540"/>
        <w:jc w:val="both"/>
        <w:outlineLvl w:val="2"/>
      </w:pPr>
      <w:bookmarkStart w:id="1754" w:name="Par10064"/>
      <w:bookmarkEnd w:id="1754"/>
      <w:r>
        <w:t>Статья 29.11. Объявление постановления по делу об административно</w:t>
      </w:r>
      <w:r>
        <w:t>м правонарушении</w:t>
      </w:r>
    </w:p>
    <w:p w:rsidR="00000000" w:rsidRDefault="00DF0703">
      <w:pPr>
        <w:pStyle w:val="ConsPlusNormal"/>
        <w:jc w:val="both"/>
      </w:pPr>
    </w:p>
    <w:p w:rsidR="00000000" w:rsidRDefault="00DF0703">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w:t>
      </w:r>
      <w:r>
        <w:t xml:space="preserve">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60" w:tooltip="Ссылка на текущий документ" w:history="1">
        <w:r>
          <w:rPr>
            <w:color w:val="0000FF"/>
          </w:rPr>
          <w:t>частях 3</w:t>
        </w:r>
      </w:hyperlink>
      <w:r>
        <w:t xml:space="preserve"> - </w:t>
      </w:r>
      <w:hyperlink w:anchor="Par9964" w:tooltip="Ссылка на текущий документ"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w:t>
      </w:r>
      <w:r>
        <w:t>о вынесения.</w:t>
      </w:r>
    </w:p>
    <w:p w:rsidR="00000000" w:rsidRDefault="00DF0703">
      <w:pPr>
        <w:pStyle w:val="ConsPlusNormal"/>
        <w:jc w:val="both"/>
      </w:pPr>
      <w:r>
        <w:t xml:space="preserve">(часть 1 в ред. Федерального </w:t>
      </w:r>
      <w:hyperlink r:id="rId4813"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06.12.2011 N 404-ФЗ)</w:t>
      </w:r>
    </w:p>
    <w:p w:rsidR="00000000" w:rsidRDefault="00DF0703">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w:t>
      </w:r>
      <w:r>
        <w:t>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w:t>
      </w:r>
      <w:r>
        <w:t>становления.</w:t>
      </w:r>
    </w:p>
    <w:p w:rsidR="00000000" w:rsidRDefault="00DF0703">
      <w:pPr>
        <w:pStyle w:val="ConsPlusNormal"/>
        <w:jc w:val="both"/>
      </w:pPr>
      <w:r>
        <w:t xml:space="preserve">(в ред. Федерального </w:t>
      </w:r>
      <w:hyperlink r:id="rId4814" w:tooltip="Федеральный закон от 23.07.2010 N 175-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23.07.2010 N 175-ФЗ)</w:t>
      </w:r>
    </w:p>
    <w:p w:rsidR="00000000" w:rsidRDefault="00DF0703">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w:t>
      </w:r>
      <w:r>
        <w:t>шении, в течение трех дней со дня вынесения указанного постановления.</w:t>
      </w:r>
    </w:p>
    <w:p w:rsidR="00000000" w:rsidRDefault="00DF0703">
      <w:pPr>
        <w:pStyle w:val="ConsPlusNormal"/>
        <w:jc w:val="both"/>
      </w:pPr>
      <w:r>
        <w:t xml:space="preserve">(абзац введен Федеральным </w:t>
      </w:r>
      <w:hyperlink r:id="rId4815"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ind w:firstLine="540"/>
        <w:jc w:val="both"/>
      </w:pPr>
      <w:r>
        <w:t xml:space="preserve">3. По делам об административных правонарушениях, предусмотренных </w:t>
      </w:r>
      <w:hyperlink w:anchor="Par7425" w:tooltip="Ссылка на текущий документ" w:history="1">
        <w:r>
          <w:rPr>
            <w:color w:val="0000FF"/>
          </w:rPr>
          <w:t>статьями 20.8</w:t>
        </w:r>
      </w:hyperlink>
      <w:r>
        <w:t xml:space="preserve">, </w:t>
      </w:r>
      <w:hyperlink w:anchor="Par7451" w:tooltip="Ссылка на текущий документ" w:history="1">
        <w:r>
          <w:rPr>
            <w:color w:val="0000FF"/>
          </w:rPr>
          <w:t>20.9</w:t>
        </w:r>
      </w:hyperlink>
      <w:r>
        <w:t xml:space="preserve">, </w:t>
      </w:r>
      <w:hyperlink w:anchor="Par7472" w:tooltip="Ссылка на текущий документ"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w:t>
      </w:r>
      <w:r>
        <w:t>рганизацией, копия постановления о назначении административного наказания направляется в соответствующую организацию.</w:t>
      </w:r>
    </w:p>
    <w:p w:rsidR="00000000" w:rsidRDefault="00DF0703">
      <w:pPr>
        <w:pStyle w:val="ConsPlusNormal"/>
        <w:ind w:firstLine="540"/>
        <w:jc w:val="both"/>
      </w:pPr>
      <w:r>
        <w:t xml:space="preserve">4. По делам об административных правонарушениях, предусмотренных </w:t>
      </w:r>
      <w:hyperlink w:anchor="Par6362" w:tooltip="Ссылка на текущий документ" w:history="1">
        <w:r>
          <w:rPr>
            <w:color w:val="0000FF"/>
          </w:rPr>
          <w:t>статьями 18.9</w:t>
        </w:r>
      </w:hyperlink>
      <w:r>
        <w:t xml:space="preserve">, </w:t>
      </w:r>
      <w:hyperlink w:anchor="Par6453" w:tooltip="Ссылка на текущий документ" w:history="1">
        <w:r>
          <w:rPr>
            <w:color w:val="0000FF"/>
          </w:rPr>
          <w:t>18.15</w:t>
        </w:r>
      </w:hyperlink>
      <w:r>
        <w:t xml:space="preserve">, </w:t>
      </w:r>
      <w:hyperlink w:anchor="Par6496" w:tooltip="Ссылка на текущий документ"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w:t>
      </w:r>
      <w:r>
        <w:t>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000000" w:rsidRDefault="00DF0703">
      <w:pPr>
        <w:pStyle w:val="ConsPlusNormal"/>
        <w:jc w:val="both"/>
      </w:pPr>
      <w:r>
        <w:t>(часть 4 введена Ф</w:t>
      </w:r>
      <w:r>
        <w:t xml:space="preserve">едеральным </w:t>
      </w:r>
      <w:hyperlink r:id="rId4816" w:tooltip="Федеральный закон от 23.07.2013 N 207-ФЗ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DF0703">
      <w:pPr>
        <w:pStyle w:val="ConsPlusNormal"/>
        <w:ind w:firstLine="540"/>
        <w:jc w:val="both"/>
      </w:pPr>
      <w:r>
        <w:t xml:space="preserve">5. По делам об административных правонарушениях, предусмотренных </w:t>
      </w:r>
      <w:hyperlink w:anchor="Par1356" w:tooltip="Ссылка на текущий документ" w:history="1">
        <w:r>
          <w:rPr>
            <w:color w:val="0000FF"/>
          </w:rPr>
          <w:t>статьей 6.9</w:t>
        </w:r>
      </w:hyperlink>
      <w:r>
        <w:t xml:space="preserve"> и </w:t>
      </w:r>
      <w:hyperlink w:anchor="Par7557" w:tooltip="Ссылка на текущий документ"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66" w:tooltip="Ссылка на текущий документ"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w:t>
      </w:r>
      <w:r>
        <w:t>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000000" w:rsidRDefault="00DF0703">
      <w:pPr>
        <w:pStyle w:val="ConsPlusNormal"/>
        <w:jc w:val="both"/>
      </w:pPr>
      <w:r>
        <w:t xml:space="preserve">(часть 5 введена Федеральным </w:t>
      </w:r>
      <w:hyperlink r:id="rId4817" w:tooltip="Федеральный закон от 25.11.2013 N 31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25.11.2013 N 313-ФЗ)</w:t>
      </w:r>
    </w:p>
    <w:p w:rsidR="00000000" w:rsidRDefault="00DF0703">
      <w:pPr>
        <w:pStyle w:val="ConsPlusNormal"/>
        <w:ind w:firstLine="540"/>
        <w:jc w:val="both"/>
      </w:pPr>
    </w:p>
    <w:p w:rsidR="00000000" w:rsidRDefault="00DF0703">
      <w:pPr>
        <w:pStyle w:val="ConsPlusNormal"/>
        <w:ind w:firstLine="540"/>
        <w:jc w:val="both"/>
        <w:outlineLvl w:val="2"/>
      </w:pPr>
      <w:bookmarkStart w:id="1755" w:name="Par10078"/>
      <w:bookmarkEnd w:id="1755"/>
      <w:r>
        <w:t>Статья 29.12. Определение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В определении по делу об административном правонарушении указываются:</w:t>
      </w:r>
    </w:p>
    <w:p w:rsidR="00000000" w:rsidRDefault="00DF0703">
      <w:pPr>
        <w:pStyle w:val="ConsPlusNormal"/>
        <w:ind w:firstLine="540"/>
        <w:jc w:val="both"/>
      </w:pPr>
      <w:r>
        <w:t>1) должность, фамилия, инициалы судьи, должностног</w:t>
      </w:r>
      <w:r>
        <w:t>о лица, наименование и состав коллегиального органа, вынесших определение;</w:t>
      </w:r>
    </w:p>
    <w:p w:rsidR="00000000" w:rsidRDefault="00DF0703">
      <w:pPr>
        <w:pStyle w:val="ConsPlusNormal"/>
        <w:ind w:firstLine="540"/>
        <w:jc w:val="both"/>
      </w:pPr>
      <w:r>
        <w:t>2) дата и место рассмотрения заявления, ходатайства, материалов дела;</w:t>
      </w:r>
    </w:p>
    <w:p w:rsidR="00000000" w:rsidRDefault="00DF0703">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000000" w:rsidRDefault="00DF0703">
      <w:pPr>
        <w:pStyle w:val="ConsPlusNormal"/>
        <w:ind w:firstLine="540"/>
        <w:jc w:val="both"/>
      </w:pPr>
      <w:r>
        <w:t>4) содержание заявления, ходатайства;</w:t>
      </w:r>
    </w:p>
    <w:p w:rsidR="00000000" w:rsidRDefault="00DF0703">
      <w:pPr>
        <w:pStyle w:val="ConsPlusNormal"/>
        <w:ind w:firstLine="540"/>
        <w:jc w:val="both"/>
      </w:pPr>
      <w:r>
        <w:t>5) обстоятельства, установленные при рассмотрении заявления, ходатайства, материалов дела;</w:t>
      </w:r>
    </w:p>
    <w:p w:rsidR="00000000" w:rsidRDefault="00DF0703">
      <w:pPr>
        <w:pStyle w:val="ConsPlusNormal"/>
        <w:ind w:firstLine="540"/>
        <w:jc w:val="both"/>
      </w:pPr>
      <w:r>
        <w:t>6) решение, принятое по результатам рассмотрения заявления, ходатайства, материалов дела.</w:t>
      </w:r>
    </w:p>
    <w:p w:rsidR="00000000" w:rsidRDefault="00DF0703">
      <w:pPr>
        <w:pStyle w:val="ConsPlusNormal"/>
        <w:ind w:firstLine="540"/>
        <w:jc w:val="both"/>
      </w:pPr>
      <w:r>
        <w:t>2. Определение по делу об администра</w:t>
      </w:r>
      <w:r>
        <w:t>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000000" w:rsidRDefault="00DF0703">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000000" w:rsidRDefault="00DF0703">
      <w:pPr>
        <w:pStyle w:val="ConsPlusNormal"/>
        <w:ind w:firstLine="540"/>
        <w:jc w:val="both"/>
      </w:pPr>
    </w:p>
    <w:p w:rsidR="00000000" w:rsidRDefault="00DF0703">
      <w:pPr>
        <w:pStyle w:val="ConsPlusNormal"/>
        <w:ind w:firstLine="540"/>
        <w:jc w:val="both"/>
        <w:outlineLvl w:val="2"/>
      </w:pPr>
      <w:bookmarkStart w:id="1756" w:name="Par10090"/>
      <w:bookmarkEnd w:id="1756"/>
      <w:r>
        <w:t>Статья 29.12.1. Исправление описок, опечаток и арифметичес</w:t>
      </w:r>
      <w:r>
        <w:t>ких ошибок</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18" w:tooltip="Федеральный закон от 23.12.2010 N 381-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23.12.2010 N 381-ФЗ)</w:t>
      </w:r>
    </w:p>
    <w:p w:rsidR="00000000" w:rsidRDefault="00DF0703">
      <w:pPr>
        <w:pStyle w:val="ConsPlusNormal"/>
        <w:ind w:firstLine="540"/>
        <w:jc w:val="both"/>
      </w:pPr>
    </w:p>
    <w:p w:rsidR="00000000" w:rsidRDefault="00DF0703">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01" w:tooltip="Ссылка на текущий документ" w:history="1">
        <w:r>
          <w:rPr>
            <w:color w:val="0000FF"/>
          </w:rPr>
          <w:t>статьях 25.1</w:t>
        </w:r>
      </w:hyperlink>
      <w:r>
        <w:t xml:space="preserve"> - </w:t>
      </w:r>
      <w:hyperlink w:anchor="Par8944" w:tooltip="Ссылка на текущий документ" w:history="1">
        <w:r>
          <w:rPr>
            <w:color w:val="0000FF"/>
          </w:rPr>
          <w:t>25.5.1</w:t>
        </w:r>
      </w:hyperlink>
      <w:r>
        <w:t xml:space="preserve">, </w:t>
      </w:r>
      <w:hyperlink w:anchor="Par9015" w:tooltip="Ссылка на текущий документ" w:history="1">
        <w:r>
          <w:rPr>
            <w:color w:val="0000FF"/>
          </w:rPr>
          <w:t>25.11</w:t>
        </w:r>
      </w:hyperlink>
      <w:r>
        <w:t xml:space="preserve"> настоящего Кодекса, судебного пристава-исполнителя, органа, должностного лица,</w:t>
      </w:r>
      <w:r>
        <w:t xml:space="preserve">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w:t>
      </w:r>
      <w:r>
        <w:t>я.</w:t>
      </w:r>
    </w:p>
    <w:p w:rsidR="00000000" w:rsidRDefault="00DF0703">
      <w:pPr>
        <w:pStyle w:val="ConsPlusNormal"/>
        <w:jc w:val="both"/>
      </w:pPr>
      <w:r>
        <w:t xml:space="preserve">(в ред. Федерального </w:t>
      </w:r>
      <w:hyperlink r:id="rId4819"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02.11.2013 N 294-ФЗ)</w:t>
      </w:r>
    </w:p>
    <w:p w:rsidR="00000000" w:rsidRDefault="00DF0703">
      <w:pPr>
        <w:pStyle w:val="ConsPlusNormal"/>
        <w:ind w:firstLine="540"/>
        <w:jc w:val="both"/>
      </w:pPr>
      <w:r>
        <w:t>2. Исправление описок, опечаток и арифметических ошибок в постановлен</w:t>
      </w:r>
      <w:r>
        <w:t>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000000" w:rsidRDefault="00DF0703">
      <w:pPr>
        <w:pStyle w:val="ConsPlusNormal"/>
        <w:ind w:firstLine="540"/>
        <w:jc w:val="both"/>
      </w:pPr>
      <w:r>
        <w:t>3. Исправление описки, опечатки или арифметической ошибки прои</w:t>
      </w:r>
      <w:r>
        <w:t>зводится в виде определения.</w:t>
      </w:r>
    </w:p>
    <w:p w:rsidR="00000000" w:rsidRDefault="00DF0703">
      <w:pPr>
        <w:pStyle w:val="ConsPlusNormal"/>
        <w:ind w:firstLine="540"/>
        <w:jc w:val="both"/>
      </w:pPr>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w:t>
      </w:r>
      <w:r>
        <w:t xml:space="preserve">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01" w:tooltip="Ссылка на текущий документ" w:history="1">
        <w:r>
          <w:rPr>
            <w:color w:val="0000FF"/>
          </w:rPr>
          <w:t>статьях 25.1</w:t>
        </w:r>
      </w:hyperlink>
      <w:r>
        <w:t xml:space="preserve"> </w:t>
      </w:r>
      <w:r>
        <w:t xml:space="preserve">- </w:t>
      </w:r>
      <w:hyperlink w:anchor="Par8944" w:tooltip="Ссылка на текущий документ" w:history="1">
        <w:r>
          <w:rPr>
            <w:color w:val="0000FF"/>
          </w:rPr>
          <w:t>25.5.1</w:t>
        </w:r>
      </w:hyperlink>
      <w:r>
        <w:t xml:space="preserve">, </w:t>
      </w:r>
      <w:hyperlink w:anchor="Par9015" w:tooltip="Ссылка на текущий документ"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w:t>
      </w:r>
      <w:r>
        <w:t xml:space="preserve"> административном правонарушении, в случае подачи ими соответствующего заявления.</w:t>
      </w:r>
    </w:p>
    <w:p w:rsidR="00000000" w:rsidRDefault="00DF0703">
      <w:pPr>
        <w:pStyle w:val="ConsPlusNormal"/>
        <w:jc w:val="both"/>
      </w:pPr>
      <w:r>
        <w:t xml:space="preserve">(в ред. Федерального </w:t>
      </w:r>
      <w:hyperlink r:id="rId4820"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02.11.2013 </w:t>
      </w:r>
      <w:r>
        <w:t>N 294-ФЗ)</w:t>
      </w:r>
    </w:p>
    <w:p w:rsidR="00000000" w:rsidRDefault="00DF0703">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w:t>
      </w:r>
      <w:r>
        <w:t>несения соответствующего определения.</w:t>
      </w:r>
    </w:p>
    <w:p w:rsidR="00000000" w:rsidRDefault="00DF0703">
      <w:pPr>
        <w:pStyle w:val="ConsPlusNormal"/>
        <w:ind w:firstLine="540"/>
        <w:jc w:val="both"/>
      </w:pPr>
    </w:p>
    <w:p w:rsidR="00000000" w:rsidRDefault="00DF0703">
      <w:pPr>
        <w:pStyle w:val="ConsPlusNormal"/>
        <w:ind w:firstLine="540"/>
        <w:jc w:val="both"/>
        <w:outlineLvl w:val="2"/>
      </w:pPr>
      <w:bookmarkStart w:id="1757" w:name="Par10102"/>
      <w:bookmarkEnd w:id="1757"/>
      <w:r>
        <w:t>Статья 29.13. Представление об устранении причин и условий, способствовавших совершению административного правонарушения</w:t>
      </w:r>
    </w:p>
    <w:p w:rsidR="00000000" w:rsidRDefault="00DF0703">
      <w:pPr>
        <w:pStyle w:val="ConsPlusNormal"/>
        <w:jc w:val="both"/>
      </w:pPr>
    </w:p>
    <w:p w:rsidR="00000000" w:rsidRDefault="00DF0703">
      <w:pPr>
        <w:pStyle w:val="ConsPlusNormal"/>
        <w:ind w:firstLine="540"/>
        <w:jc w:val="both"/>
      </w:pPr>
      <w:r>
        <w:t>1. Судья, орган, должностное лицо, рассматривающие дело об административном пра</w:t>
      </w:r>
      <w:r>
        <w:t>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r>
        <w:t>.</w:t>
      </w:r>
    </w:p>
    <w:p w:rsidR="00000000" w:rsidRDefault="00DF0703">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w:t>
      </w:r>
      <w:r>
        <w:t>му лицу, внесшим представление.</w:t>
      </w:r>
    </w:p>
    <w:p w:rsidR="00000000" w:rsidRDefault="00DF0703">
      <w:pPr>
        <w:pStyle w:val="ConsPlusNormal"/>
        <w:jc w:val="both"/>
      </w:pPr>
    </w:p>
    <w:p w:rsidR="00000000" w:rsidRDefault="00DF0703">
      <w:pPr>
        <w:pStyle w:val="ConsPlusNormal"/>
        <w:jc w:val="center"/>
        <w:outlineLvl w:val="1"/>
        <w:rPr>
          <w:b/>
          <w:bCs/>
        </w:rPr>
      </w:pPr>
      <w:bookmarkStart w:id="1758" w:name="Par10107"/>
      <w:bookmarkEnd w:id="1758"/>
      <w:r>
        <w:rPr>
          <w:b/>
          <w:bCs/>
        </w:rPr>
        <w:t>Глава 29.1. ПРАВОВАЯ ПОМОЩЬ ПО ДЕЛАМ</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ind w:firstLine="540"/>
        <w:jc w:val="both"/>
      </w:pPr>
    </w:p>
    <w:p w:rsidR="00000000" w:rsidRDefault="00DF0703">
      <w:pPr>
        <w:pStyle w:val="ConsPlusNormal"/>
        <w:jc w:val="center"/>
      </w:pPr>
      <w:r>
        <w:t xml:space="preserve">(введена Федеральным </w:t>
      </w:r>
      <w:hyperlink r:id="rId4821" w:tooltip="Федеральный закон от 04.05.2011 N 97-ФЗ (ред. от 04.06.2014) &quo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04.05.2011 N 97-ФЗ)</w:t>
      </w:r>
    </w:p>
    <w:p w:rsidR="00000000" w:rsidRDefault="00DF0703">
      <w:pPr>
        <w:pStyle w:val="ConsPlusNormal"/>
        <w:ind w:firstLine="540"/>
        <w:jc w:val="both"/>
      </w:pPr>
    </w:p>
    <w:p w:rsidR="00000000" w:rsidRDefault="00DF0703">
      <w:pPr>
        <w:pStyle w:val="ConsPlusNormal"/>
        <w:ind w:firstLine="540"/>
        <w:jc w:val="both"/>
        <w:outlineLvl w:val="2"/>
      </w:pPr>
      <w:bookmarkStart w:id="1759" w:name="Par10112"/>
      <w:bookmarkEnd w:id="1759"/>
      <w:r>
        <w:t>Статья 29.1.1. Направление запроса о правовой помощи</w:t>
      </w:r>
    </w:p>
    <w:p w:rsidR="00000000" w:rsidRDefault="00DF0703">
      <w:pPr>
        <w:pStyle w:val="ConsPlusNormal"/>
        <w:ind w:firstLine="540"/>
        <w:jc w:val="both"/>
      </w:pPr>
    </w:p>
    <w:p w:rsidR="00000000" w:rsidRDefault="00DF0703">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w:t>
      </w:r>
      <w:r>
        <w:t xml:space="preserve">ощи соответствующему должностному лицу или в орган иностранного государства в соответствии с международным </w:t>
      </w:r>
      <w:hyperlink r:id="rId4822" w:tooltip="Справочная информация: &quot;Двусторонние международные договоры Российской Федерации о правовой помощи&quot; (Материал подготовлен специалистами КонсультантПлюс){КонсультантПлюс}"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000000" w:rsidRDefault="00DF0703">
      <w:pPr>
        <w:pStyle w:val="ConsPlusNormal"/>
        <w:ind w:firstLine="540"/>
        <w:jc w:val="both"/>
      </w:pPr>
      <w:r>
        <w:t>2. Запрос о право</w:t>
      </w:r>
      <w:r>
        <w:t>вой помощи по делам об административных правонарушениях направляется через:</w:t>
      </w:r>
    </w:p>
    <w:p w:rsidR="00000000" w:rsidRDefault="00DF0703">
      <w:pPr>
        <w:pStyle w:val="ConsPlusNormal"/>
        <w:ind w:firstLine="540"/>
        <w:jc w:val="both"/>
      </w:pPr>
      <w:bookmarkStart w:id="1760" w:name="Par10116"/>
      <w:bookmarkEnd w:id="1760"/>
      <w:r>
        <w:t>1) Верховный Суд Российской Федерации - по вопросам судебной деятельности Верховного Суда Российской Федерации;</w:t>
      </w:r>
    </w:p>
    <w:p w:rsidR="00000000" w:rsidRDefault="00DF0703">
      <w:pPr>
        <w:pStyle w:val="ConsPlusNormal"/>
        <w:ind w:firstLine="540"/>
        <w:jc w:val="both"/>
      </w:pPr>
      <w:bookmarkStart w:id="1761" w:name="Par10117"/>
      <w:bookmarkEnd w:id="1761"/>
      <w:r>
        <w:t xml:space="preserve">2) утратил силу. - Федеральный </w:t>
      </w:r>
      <w:hyperlink r:id="rId4823"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w:t>
        </w:r>
      </w:hyperlink>
      <w:r>
        <w:t xml:space="preserve"> от 04.06.2014 N 143-ФЗ;</w:t>
      </w:r>
    </w:p>
    <w:p w:rsidR="00000000" w:rsidRDefault="00DF0703">
      <w:pPr>
        <w:pStyle w:val="ConsPlusNormal"/>
        <w:ind w:firstLine="540"/>
        <w:jc w:val="both"/>
      </w:pPr>
      <w:r>
        <w:t>3) Министерство юстиции Российской Федерации - по вопросам, связанн</w:t>
      </w:r>
      <w:r>
        <w:t xml:space="preserve">ым с судебной деятельностью судов, за исключением случаев, указанных в </w:t>
      </w:r>
      <w:hyperlink w:anchor="Par10116" w:tooltip="Ссылка на текущий документ" w:history="1">
        <w:r>
          <w:rPr>
            <w:color w:val="0000FF"/>
          </w:rPr>
          <w:t>пункте 1</w:t>
        </w:r>
      </w:hyperlink>
      <w:r>
        <w:t xml:space="preserve"> настоящей части;</w:t>
      </w:r>
    </w:p>
    <w:p w:rsidR="00000000" w:rsidRDefault="00DF0703">
      <w:pPr>
        <w:pStyle w:val="ConsPlusNormal"/>
        <w:jc w:val="both"/>
      </w:pPr>
      <w:r>
        <w:t xml:space="preserve">(в ред. Федерального </w:t>
      </w:r>
      <w:hyperlink r:id="rId4824"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w:t>
      </w:r>
      <w:r>
        <w:t>ации по контролю за оборотом наркотиков - в отношении процессуальных действий по вопросам их административной деятельности;</w:t>
      </w:r>
    </w:p>
    <w:p w:rsidR="00000000" w:rsidRDefault="00DF0703">
      <w:pPr>
        <w:pStyle w:val="ConsPlusNormal"/>
        <w:ind w:firstLine="540"/>
        <w:jc w:val="both"/>
      </w:pPr>
      <w:r>
        <w:t xml:space="preserve">5) орган, уполномоченный в соответствии с международным договором Российской Федерации об оказании правовой помощи на направление и </w:t>
      </w:r>
      <w:r>
        <w:t>получение запросов, связанных с реализацией соответствующего международного договора;</w:t>
      </w:r>
    </w:p>
    <w:p w:rsidR="00000000" w:rsidRDefault="00DF0703">
      <w:pPr>
        <w:pStyle w:val="ConsPlusNormal"/>
        <w:ind w:firstLine="540"/>
        <w:jc w:val="both"/>
      </w:pPr>
      <w:r>
        <w:t>6) Генеральную прокуратуру Российской Федерации - в остальных случаях.</w:t>
      </w:r>
    </w:p>
    <w:p w:rsidR="00000000" w:rsidRDefault="00DF0703">
      <w:pPr>
        <w:pStyle w:val="ConsPlusNormal"/>
        <w:ind w:firstLine="540"/>
        <w:jc w:val="both"/>
      </w:pPr>
      <w:r>
        <w:t>3. Запрос о правовой помощи по делам об административных правонарушениях и прилагаемые к нему докум</w:t>
      </w:r>
      <w:r>
        <w:t>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000000" w:rsidRDefault="00DF0703">
      <w:pPr>
        <w:pStyle w:val="ConsPlusNormal"/>
        <w:ind w:firstLine="540"/>
        <w:jc w:val="both"/>
      </w:pPr>
    </w:p>
    <w:p w:rsidR="00000000" w:rsidRDefault="00DF0703">
      <w:pPr>
        <w:pStyle w:val="ConsPlusNormal"/>
        <w:ind w:firstLine="540"/>
        <w:jc w:val="both"/>
        <w:outlineLvl w:val="2"/>
      </w:pPr>
      <w:bookmarkStart w:id="1762" w:name="Par10125"/>
      <w:bookmarkEnd w:id="1762"/>
      <w:r>
        <w:t>Статья 29.1.2. Содержание и форма запроса о правовой помощи</w:t>
      </w:r>
    </w:p>
    <w:p w:rsidR="00000000" w:rsidRDefault="00DF0703">
      <w:pPr>
        <w:pStyle w:val="ConsPlusNormal"/>
        <w:ind w:firstLine="540"/>
        <w:jc w:val="both"/>
      </w:pPr>
    </w:p>
    <w:p w:rsidR="00000000" w:rsidRDefault="00DF0703">
      <w:pPr>
        <w:pStyle w:val="ConsPlusNormal"/>
        <w:ind w:firstLine="540"/>
        <w:jc w:val="both"/>
      </w:pPr>
      <w:r>
        <w:t>Запрос о правово</w:t>
      </w:r>
      <w:r>
        <w:t>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000000" w:rsidRDefault="00DF0703">
      <w:pPr>
        <w:pStyle w:val="ConsPlusNormal"/>
        <w:ind w:firstLine="540"/>
        <w:jc w:val="both"/>
      </w:pPr>
      <w:r>
        <w:t>1) наименование органа, от которого исходи</w:t>
      </w:r>
      <w:r>
        <w:t>т запрос о правовой помощи;</w:t>
      </w:r>
    </w:p>
    <w:p w:rsidR="00000000" w:rsidRDefault="00DF0703">
      <w:pPr>
        <w:pStyle w:val="ConsPlusNormal"/>
        <w:ind w:firstLine="540"/>
        <w:jc w:val="both"/>
      </w:pPr>
      <w:r>
        <w:t>2) наименование и местонахождение органа, в который направляется запрос о правовой помощи;</w:t>
      </w:r>
    </w:p>
    <w:p w:rsidR="00000000" w:rsidRDefault="00DF0703">
      <w:pPr>
        <w:pStyle w:val="ConsPlusNormal"/>
        <w:ind w:firstLine="540"/>
        <w:jc w:val="both"/>
      </w:pPr>
      <w:r>
        <w:t>3) наименование дела об административном правонарушении и характер запроса о правовой помощи;</w:t>
      </w:r>
    </w:p>
    <w:p w:rsidR="00000000" w:rsidRDefault="00DF0703">
      <w:pPr>
        <w:pStyle w:val="ConsPlusNormal"/>
        <w:ind w:firstLine="540"/>
        <w:jc w:val="both"/>
      </w:pPr>
      <w:r>
        <w:t>4) данные о лицах, в отношении которых напр</w:t>
      </w:r>
      <w:r>
        <w:t>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000000" w:rsidRDefault="00DF0703">
      <w:pPr>
        <w:pStyle w:val="ConsPlusNormal"/>
        <w:ind w:firstLine="540"/>
        <w:jc w:val="both"/>
      </w:pPr>
      <w:r>
        <w:t>5) изложение подлежащих выяснению обстоятельств, а та</w:t>
      </w:r>
      <w:r>
        <w:t>кже перечень запрашиваемых документов, вещественных и других доказательств;</w:t>
      </w:r>
    </w:p>
    <w:p w:rsidR="00000000" w:rsidRDefault="00DF0703">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w:t>
      </w:r>
      <w:r>
        <w:t>е сведения о размере вреда, причиненного данным правонарушением.</w:t>
      </w:r>
    </w:p>
    <w:p w:rsidR="00000000" w:rsidRDefault="00DF0703">
      <w:pPr>
        <w:pStyle w:val="ConsPlusNormal"/>
        <w:ind w:firstLine="540"/>
        <w:jc w:val="both"/>
      </w:pPr>
    </w:p>
    <w:p w:rsidR="00000000" w:rsidRDefault="00DF0703">
      <w:pPr>
        <w:pStyle w:val="ConsPlusNormal"/>
        <w:ind w:firstLine="540"/>
        <w:jc w:val="both"/>
        <w:outlineLvl w:val="2"/>
      </w:pPr>
      <w:bookmarkStart w:id="1763" w:name="Par10135"/>
      <w:bookmarkEnd w:id="1763"/>
      <w:r>
        <w:t>Статья 29.1.3. Юридическая сила доказательств, полученных на территории иностранного государства</w:t>
      </w:r>
    </w:p>
    <w:p w:rsidR="00000000" w:rsidRDefault="00DF0703">
      <w:pPr>
        <w:pStyle w:val="ConsPlusNormal"/>
        <w:ind w:firstLine="540"/>
        <w:jc w:val="both"/>
      </w:pPr>
    </w:p>
    <w:p w:rsidR="00000000" w:rsidRDefault="00DF0703">
      <w:pPr>
        <w:pStyle w:val="ConsPlusNormal"/>
        <w:ind w:firstLine="540"/>
        <w:jc w:val="both"/>
      </w:pPr>
      <w:r>
        <w:t>Доказательства, полученные на территории иностранного государства его должно</w:t>
      </w:r>
      <w:r>
        <w:t>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w:t>
      </w:r>
      <w:r>
        <w:t>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w:t>
      </w:r>
      <w:r>
        <w:t>а.</w:t>
      </w:r>
    </w:p>
    <w:p w:rsidR="00000000" w:rsidRDefault="00DF0703">
      <w:pPr>
        <w:pStyle w:val="ConsPlusNormal"/>
        <w:ind w:firstLine="540"/>
        <w:jc w:val="both"/>
      </w:pPr>
    </w:p>
    <w:p w:rsidR="00000000" w:rsidRDefault="00DF0703">
      <w:pPr>
        <w:pStyle w:val="ConsPlusNormal"/>
        <w:ind w:firstLine="540"/>
        <w:jc w:val="both"/>
        <w:outlineLvl w:val="2"/>
      </w:pPr>
      <w:bookmarkStart w:id="1764" w:name="Par10139"/>
      <w:bookmarkEnd w:id="1764"/>
      <w:r>
        <w:t>Статья 29.1.4. Вызов свидетеля, потерпевшего, их представителей, эксперта, находящихся за пределами территории Российской Федерации</w:t>
      </w:r>
    </w:p>
    <w:p w:rsidR="00000000" w:rsidRDefault="00DF0703">
      <w:pPr>
        <w:pStyle w:val="ConsPlusNormal"/>
        <w:ind w:firstLine="540"/>
        <w:jc w:val="both"/>
      </w:pPr>
    </w:p>
    <w:p w:rsidR="00000000" w:rsidRDefault="00DF0703">
      <w:pPr>
        <w:pStyle w:val="ConsPlusNormal"/>
        <w:ind w:firstLine="540"/>
        <w:jc w:val="both"/>
      </w:pPr>
      <w:bookmarkStart w:id="1765" w:name="Par10141"/>
      <w:bookmarkEnd w:id="1765"/>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w:t>
      </w:r>
      <w:r>
        <w:t>процессуальных действий на территории Российской Федерации.</w:t>
      </w:r>
    </w:p>
    <w:p w:rsidR="00000000" w:rsidRDefault="00DF0703">
      <w:pPr>
        <w:pStyle w:val="ConsPlusNormal"/>
        <w:ind w:firstLine="540"/>
        <w:jc w:val="both"/>
      </w:pPr>
      <w:r>
        <w:t xml:space="preserve">2. Запрос о вызове направляется в порядке, установленном </w:t>
      </w:r>
      <w:hyperlink w:anchor="Par10117" w:tooltip="Ссылка на текущий документ" w:history="1">
        <w:r>
          <w:rPr>
            <w:color w:val="0000FF"/>
          </w:rPr>
          <w:t>частью 2 статьи 29.1.1</w:t>
        </w:r>
      </w:hyperlink>
      <w:r>
        <w:t xml:space="preserve"> настоящего Кодекса.</w:t>
      </w:r>
    </w:p>
    <w:p w:rsidR="00000000" w:rsidRDefault="00DF0703">
      <w:pPr>
        <w:pStyle w:val="ConsPlusNormal"/>
        <w:ind w:firstLine="540"/>
        <w:jc w:val="both"/>
      </w:pPr>
      <w:r>
        <w:t>3. Процессуальные действия с участием я</w:t>
      </w:r>
      <w:r>
        <w:t xml:space="preserve">вившихся по вызову лиц, указанных в </w:t>
      </w:r>
      <w:hyperlink w:anchor="Par10141" w:tooltip="Ссылка на текущий документ" w:history="1">
        <w:r>
          <w:rPr>
            <w:color w:val="0000FF"/>
          </w:rPr>
          <w:t>части 1</w:t>
        </w:r>
      </w:hyperlink>
      <w:r>
        <w:t xml:space="preserve"> настоящей статьи, производятся в порядке, установленном настоящим Кодексом.</w:t>
      </w:r>
    </w:p>
    <w:p w:rsidR="00000000" w:rsidRDefault="00DF0703">
      <w:pPr>
        <w:pStyle w:val="ConsPlusNormal"/>
        <w:ind w:firstLine="540"/>
        <w:jc w:val="both"/>
      </w:pPr>
      <w:r>
        <w:t xml:space="preserve">4. Явившиеся по вызову лица, указанные в </w:t>
      </w:r>
      <w:hyperlink w:anchor="Par10141" w:tooltip="Ссылка на текущий документ"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w:t>
      </w:r>
      <w:r>
        <w:t>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w:t>
      </w:r>
      <w:r>
        <w:t>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000000" w:rsidRDefault="00DF0703">
      <w:pPr>
        <w:pStyle w:val="ConsPlusNormal"/>
        <w:ind w:firstLine="540"/>
        <w:jc w:val="both"/>
      </w:pPr>
      <w:r>
        <w:t>5. Лицо, находящееся под стражей на территори</w:t>
      </w:r>
      <w:r>
        <w:t>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w:t>
      </w:r>
      <w:r>
        <w:t xml:space="preserve">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w:t>
      </w:r>
      <w:r>
        <w:t>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w:t>
      </w:r>
      <w:r>
        <w:t>зательствами о взаимодействии на началах взаимности.</w:t>
      </w:r>
    </w:p>
    <w:p w:rsidR="00000000" w:rsidRDefault="00DF0703">
      <w:pPr>
        <w:pStyle w:val="ConsPlusNormal"/>
        <w:ind w:firstLine="540"/>
        <w:jc w:val="both"/>
      </w:pPr>
    </w:p>
    <w:p w:rsidR="00000000" w:rsidRDefault="00DF0703">
      <w:pPr>
        <w:pStyle w:val="ConsPlusNormal"/>
        <w:ind w:firstLine="540"/>
        <w:jc w:val="both"/>
        <w:outlineLvl w:val="2"/>
      </w:pPr>
      <w:bookmarkStart w:id="1766" w:name="Par10147"/>
      <w:bookmarkEnd w:id="1766"/>
      <w:r>
        <w:t>Статья 29.1.5. Исполнение в Российской Федерации запроса о правовой помощи</w:t>
      </w:r>
    </w:p>
    <w:p w:rsidR="00000000" w:rsidRDefault="00DF0703">
      <w:pPr>
        <w:pStyle w:val="ConsPlusNormal"/>
        <w:ind w:firstLine="540"/>
        <w:jc w:val="both"/>
      </w:pPr>
    </w:p>
    <w:p w:rsidR="00000000" w:rsidRDefault="00DF0703">
      <w:pPr>
        <w:pStyle w:val="ConsPlusNormal"/>
        <w:ind w:firstLine="540"/>
        <w:jc w:val="both"/>
      </w:pPr>
      <w:r>
        <w:t>1. Суд, должностные лица федеральных органов исполнительной власти исполняют переданные им в установленном пор</w:t>
      </w:r>
      <w:r>
        <w:t xml:space="preserve">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825" w:tooltip="Справочная информация: &quot;Двусторонние международные договоры Российской Федерации о правовой помощи&quot; (Материал подготовлен специалистами КонсультантПлюс){КонсультантПлюс}" w:history="1">
        <w:r>
          <w:rPr>
            <w:color w:val="0000FF"/>
          </w:rPr>
          <w:t>договорами</w:t>
        </w:r>
      </w:hyperlink>
      <w:r>
        <w:t xml:space="preserve"> Российской Феде</w:t>
      </w:r>
      <w:r>
        <w:t>рации или на началах взаимности, которая предполагается, пока не доказано иное.</w:t>
      </w:r>
    </w:p>
    <w:p w:rsidR="00000000" w:rsidRDefault="00DF0703">
      <w:pPr>
        <w:pStyle w:val="ConsPlusNormal"/>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w:t>
      </w:r>
      <w:r>
        <w:t>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000000" w:rsidRDefault="00DF0703">
      <w:pPr>
        <w:pStyle w:val="ConsPlusNormal"/>
        <w:ind w:firstLine="540"/>
        <w:jc w:val="both"/>
      </w:pPr>
      <w:r>
        <w:t>3. При исполнении зап</w:t>
      </w:r>
      <w:r>
        <w:t>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000000" w:rsidRDefault="00DF0703">
      <w:pPr>
        <w:pStyle w:val="ConsPlusNormal"/>
        <w:ind w:firstLine="540"/>
        <w:jc w:val="both"/>
      </w:pPr>
      <w:r>
        <w:t>4. Если запрос о правовой помо</w:t>
      </w:r>
      <w:r>
        <w:t>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w:t>
      </w:r>
      <w:r>
        <w:t>ства, от которого исходил запрос.</w:t>
      </w:r>
    </w:p>
    <w:p w:rsidR="00000000" w:rsidRDefault="00DF0703">
      <w:pPr>
        <w:pStyle w:val="ConsPlusNormal"/>
        <w:ind w:firstLine="540"/>
        <w:jc w:val="both"/>
      </w:pPr>
      <w:r>
        <w:t>5. Запрос о правовой помощи возвращается полностью или в какой-либо части в случае, если:</w:t>
      </w:r>
    </w:p>
    <w:p w:rsidR="00000000" w:rsidRDefault="00DF0703">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w:t>
      </w:r>
      <w:r>
        <w:t>ерации, в соответствии с которым он направлялся;</w:t>
      </w:r>
    </w:p>
    <w:p w:rsidR="00000000" w:rsidRDefault="00DF0703">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000000" w:rsidRDefault="00DF0703">
      <w:pPr>
        <w:pStyle w:val="ConsPlusNormal"/>
        <w:ind w:firstLine="540"/>
        <w:jc w:val="both"/>
      </w:pPr>
      <w:r>
        <w:t>3) аналогичные запросы государственных органов Российской Федерации не исполняют</w:t>
      </w:r>
      <w:r>
        <w:t>ся в иностранном государстве на началах взаимности.</w:t>
      </w:r>
    </w:p>
    <w:p w:rsidR="00000000" w:rsidRDefault="00DF0703">
      <w:pPr>
        <w:pStyle w:val="ConsPlusNormal"/>
        <w:ind w:firstLine="540"/>
        <w:jc w:val="both"/>
      </w:pPr>
    </w:p>
    <w:p w:rsidR="00000000" w:rsidRDefault="00DF0703">
      <w:pPr>
        <w:pStyle w:val="ConsPlusNormal"/>
        <w:ind w:firstLine="540"/>
        <w:jc w:val="both"/>
        <w:outlineLvl w:val="2"/>
      </w:pPr>
      <w:bookmarkStart w:id="1767" w:name="Par10158"/>
      <w:bookmarkEnd w:id="1767"/>
      <w:r>
        <w:t>Статья 29.1.6. Направление материалов дела об административном правонарушении для осуществления административного преследования</w:t>
      </w:r>
    </w:p>
    <w:p w:rsidR="00000000" w:rsidRDefault="00DF0703">
      <w:pPr>
        <w:pStyle w:val="ConsPlusNormal"/>
        <w:ind w:firstLine="540"/>
        <w:jc w:val="both"/>
      </w:pPr>
    </w:p>
    <w:p w:rsidR="00000000" w:rsidRDefault="00DF0703">
      <w:pPr>
        <w:pStyle w:val="ConsPlusNormal"/>
        <w:ind w:firstLine="540"/>
        <w:jc w:val="both"/>
      </w:pPr>
      <w:r>
        <w:t>В случае совершения административного правонарушения на те</w:t>
      </w:r>
      <w:r>
        <w:t>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w:t>
      </w:r>
      <w:r>
        <w:t>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w:t>
      </w:r>
      <w:r>
        <w:t>я.</w:t>
      </w:r>
    </w:p>
    <w:p w:rsidR="00000000" w:rsidRDefault="00DF0703">
      <w:pPr>
        <w:pStyle w:val="ConsPlusNormal"/>
        <w:ind w:firstLine="540"/>
        <w:jc w:val="both"/>
      </w:pPr>
    </w:p>
    <w:p w:rsidR="00000000" w:rsidRDefault="00DF0703">
      <w:pPr>
        <w:pStyle w:val="ConsPlusNormal"/>
        <w:ind w:firstLine="540"/>
        <w:jc w:val="both"/>
        <w:outlineLvl w:val="2"/>
      </w:pPr>
      <w:bookmarkStart w:id="1768" w:name="Par10162"/>
      <w:bookmarkEnd w:id="1768"/>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000000" w:rsidRDefault="00DF0703">
      <w:pPr>
        <w:pStyle w:val="ConsPlusNormal"/>
        <w:ind w:firstLine="540"/>
        <w:jc w:val="both"/>
      </w:pPr>
    </w:p>
    <w:p w:rsidR="00000000" w:rsidRDefault="00DF0703">
      <w:pPr>
        <w:pStyle w:val="ConsPlusNormal"/>
        <w:ind w:firstLine="540"/>
        <w:jc w:val="both"/>
      </w:pPr>
      <w:r>
        <w:t>Запрос компетентного органа иностранного государства об осу</w:t>
      </w:r>
      <w:r>
        <w:t>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w:t>
      </w:r>
      <w:r>
        <w:t>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w:t>
      </w:r>
      <w:r>
        <w:t>орядке, установленном настоящим Кодексом.</w:t>
      </w:r>
    </w:p>
    <w:p w:rsidR="00000000" w:rsidRDefault="00DF0703">
      <w:pPr>
        <w:pStyle w:val="ConsPlusNormal"/>
        <w:ind w:firstLine="540"/>
        <w:jc w:val="both"/>
      </w:pPr>
    </w:p>
    <w:p w:rsidR="00000000" w:rsidRDefault="00DF0703">
      <w:pPr>
        <w:pStyle w:val="ConsPlusNormal"/>
        <w:jc w:val="center"/>
        <w:outlineLvl w:val="1"/>
        <w:rPr>
          <w:b/>
          <w:bCs/>
        </w:rPr>
      </w:pPr>
      <w:bookmarkStart w:id="1769" w:name="Par10166"/>
      <w:bookmarkEnd w:id="1769"/>
      <w:r>
        <w:rPr>
          <w:b/>
          <w:bCs/>
        </w:rPr>
        <w:t>Глава 30. ПЕРЕСМОТР ПОСТАНОВЛЕНИЙ И РЕШЕНИЙ</w:t>
      </w:r>
    </w:p>
    <w:p w:rsidR="00000000" w:rsidRDefault="00DF0703">
      <w:pPr>
        <w:pStyle w:val="ConsPlusNormal"/>
        <w:jc w:val="center"/>
        <w:rPr>
          <w:b/>
          <w:bCs/>
        </w:rPr>
      </w:pPr>
      <w:r>
        <w:rPr>
          <w:b/>
          <w:bCs/>
        </w:rPr>
        <w:t>ПО ДЕЛАМ ОБ АДМИНИСТРАТИВНЫХ ПРАВОНАРУШЕНИЯХ</w:t>
      </w:r>
    </w:p>
    <w:p w:rsidR="00000000" w:rsidRDefault="00DF0703">
      <w:pPr>
        <w:pStyle w:val="ConsPlusNormal"/>
        <w:jc w:val="both"/>
      </w:pPr>
    </w:p>
    <w:p w:rsidR="00000000" w:rsidRDefault="00DF0703">
      <w:pPr>
        <w:pStyle w:val="ConsPlusNormal"/>
        <w:ind w:firstLine="540"/>
        <w:jc w:val="both"/>
        <w:outlineLvl w:val="2"/>
      </w:pPr>
      <w:bookmarkStart w:id="1770" w:name="Par10169"/>
      <w:bookmarkEnd w:id="1770"/>
      <w:r>
        <w:t>Статья 30.1. Право на обжалование постановления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bookmarkStart w:id="1771" w:name="Par10171"/>
      <w:bookmarkEnd w:id="1771"/>
      <w:r>
        <w:t xml:space="preserve">1. Постановление по делу об административном правонарушении может быть обжаловано лицами, указанными в </w:t>
      </w:r>
      <w:hyperlink w:anchor="Par8901" w:tooltip="Ссылка на текущий документ" w:history="1">
        <w:r>
          <w:rPr>
            <w:color w:val="0000FF"/>
          </w:rPr>
          <w:t>статьях 25.1</w:t>
        </w:r>
      </w:hyperlink>
      <w:r>
        <w:t xml:space="preserve"> - </w:t>
      </w:r>
      <w:hyperlink w:anchor="Par8944" w:tooltip="Ссылка на текущий документ" w:history="1">
        <w:r>
          <w:rPr>
            <w:color w:val="0000FF"/>
          </w:rPr>
          <w:t>25.5.1</w:t>
        </w:r>
      </w:hyperlink>
      <w:r>
        <w:t xml:space="preserve"> на</w:t>
      </w:r>
      <w:r>
        <w:t>стоящего Кодекса:</w:t>
      </w:r>
    </w:p>
    <w:p w:rsidR="00000000" w:rsidRDefault="00DF0703">
      <w:pPr>
        <w:pStyle w:val="ConsPlusNormal"/>
        <w:jc w:val="both"/>
      </w:pPr>
      <w:r>
        <w:t xml:space="preserve">(в ред. Федерального </w:t>
      </w:r>
      <w:hyperlink r:id="rId4826"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02.11.2013 N 294-ФЗ)</w:t>
      </w:r>
    </w:p>
    <w:p w:rsidR="00000000" w:rsidRDefault="00DF0703">
      <w:pPr>
        <w:pStyle w:val="ConsPlusNormal"/>
        <w:ind w:firstLine="540"/>
        <w:jc w:val="both"/>
      </w:pPr>
      <w:r>
        <w:t>1) вынесенное судьей - в вышестоящий суд;</w:t>
      </w:r>
    </w:p>
    <w:p w:rsidR="00000000" w:rsidRDefault="00DF0703">
      <w:pPr>
        <w:pStyle w:val="ConsPlusNormal"/>
        <w:ind w:firstLine="540"/>
        <w:jc w:val="both"/>
      </w:pPr>
      <w:r>
        <w:t>2) вынесенно</w:t>
      </w:r>
      <w:r>
        <w:t>е коллегиальным органом - в районный суд по месту нахождения коллегиального органа;</w:t>
      </w:r>
    </w:p>
    <w:p w:rsidR="00000000" w:rsidRDefault="00DF0703">
      <w:pPr>
        <w:pStyle w:val="ConsPlusNormal"/>
        <w:jc w:val="both"/>
      </w:pPr>
      <w:r>
        <w:t xml:space="preserve">(в ред. Федеральных законов от 02.10.2007 </w:t>
      </w:r>
      <w:hyperlink r:id="rId4827"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18.07.2011 </w:t>
      </w:r>
      <w:hyperlink r:id="rId4828"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w:t>
      </w:r>
    </w:p>
    <w:p w:rsidR="00000000" w:rsidRDefault="00DF0703">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000000" w:rsidRDefault="00DF0703">
      <w:pPr>
        <w:pStyle w:val="ConsPlusNormal"/>
        <w:ind w:firstLine="540"/>
        <w:jc w:val="both"/>
      </w:pPr>
      <w:r>
        <w:t>4) вынесенное иным органом, созданным в соответствии с законом субъекта Российской Федерации, - в районн</w:t>
      </w:r>
      <w:r>
        <w:t>ый суд по месту рассмотрения дела.</w:t>
      </w:r>
    </w:p>
    <w:p w:rsidR="00000000" w:rsidRDefault="00DF0703">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w:t>
      </w:r>
    </w:p>
    <w:p w:rsidR="00000000" w:rsidRDefault="00DF0703">
      <w:pPr>
        <w:pStyle w:val="ConsPlusNormal"/>
        <w:jc w:val="both"/>
      </w:pPr>
      <w:r>
        <w:t xml:space="preserve">(часть 1.1 введена Федеральным </w:t>
      </w:r>
      <w:hyperlink r:id="rId4829"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законом</w:t>
        </w:r>
      </w:hyperlink>
      <w:r>
        <w:t xml:space="preserve"> от 2</w:t>
      </w:r>
      <w:r>
        <w:t xml:space="preserve">3.07.2010 N 171-ФЗ, в ред. Федерального </w:t>
      </w:r>
      <w:hyperlink r:id="rId4830"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закона</w:t>
        </w:r>
      </w:hyperlink>
      <w:r>
        <w:t xml:space="preserve"> от 18.07.2011 N 242-</w:t>
      </w:r>
      <w:r>
        <w:t>ФЗ)</w:t>
      </w:r>
    </w:p>
    <w:p w:rsidR="00000000" w:rsidRDefault="00DF0703">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000000" w:rsidRDefault="00DF0703">
      <w:pPr>
        <w:pStyle w:val="ConsPlusNormal"/>
        <w:ind w:firstLine="540"/>
        <w:jc w:val="both"/>
      </w:pPr>
      <w:r>
        <w:t>По результатам рассмотрения жалобы выносится решение.</w:t>
      </w:r>
    </w:p>
    <w:p w:rsidR="00000000" w:rsidRDefault="00DF0703">
      <w:pPr>
        <w:pStyle w:val="ConsPlusNormal"/>
        <w:ind w:firstLine="540"/>
        <w:jc w:val="both"/>
      </w:pPr>
      <w:r>
        <w:t>3. Постановление</w:t>
      </w:r>
      <w:r>
        <w:t xml:space="preserve">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w:t>
      </w:r>
      <w:r>
        <w:t xml:space="preserve">итражный суд в соответствии с арбитражным процессуальным </w:t>
      </w:r>
      <w:hyperlink r:id="rId4831" w:tooltip="&quot;Арбитражный процессуальный кодекс Российской Федерации&quot; от 24.07.2002 N 95-ФЗ (ред. от 06.04.2015) (с изм. и доп., вступ. в силу с 18.04.2015){КонсультантПлюс}" w:history="1">
        <w:r>
          <w:rPr>
            <w:color w:val="0000FF"/>
          </w:rPr>
          <w:t>законодательством</w:t>
        </w:r>
      </w:hyperlink>
      <w:r>
        <w:t>.</w:t>
      </w:r>
    </w:p>
    <w:p w:rsidR="00000000" w:rsidRDefault="00DF0703">
      <w:pPr>
        <w:pStyle w:val="ConsPlusNormal"/>
        <w:jc w:val="both"/>
      </w:pPr>
      <w:r>
        <w:t xml:space="preserve">(в ред. Федерального </w:t>
      </w:r>
      <w:hyperlink r:id="rId483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000000" w:rsidRDefault="00DF0703">
      <w:pPr>
        <w:pStyle w:val="ConsPlusNormal"/>
        <w:jc w:val="both"/>
      </w:pPr>
    </w:p>
    <w:p w:rsidR="00000000" w:rsidRDefault="00DF0703">
      <w:pPr>
        <w:pStyle w:val="ConsPlusNormal"/>
        <w:ind w:firstLine="540"/>
        <w:jc w:val="both"/>
        <w:outlineLvl w:val="2"/>
      </w:pPr>
      <w:bookmarkStart w:id="1772" w:name="Par10186"/>
      <w:bookmarkEnd w:id="1772"/>
      <w:r>
        <w:t>Статья 30.2. Порядок подачи жалобы на постановление по делу об административном правонар</w:t>
      </w:r>
      <w:r>
        <w:t>ушении</w:t>
      </w:r>
    </w:p>
    <w:p w:rsidR="00000000" w:rsidRDefault="00DF0703">
      <w:pPr>
        <w:pStyle w:val="ConsPlusNormal"/>
        <w:jc w:val="both"/>
      </w:pPr>
    </w:p>
    <w:p w:rsidR="00000000" w:rsidRDefault="00DF070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w:t>
      </w:r>
      <w:r>
        <w:t>лами дела в соответствующий суд, вышестоящий орган, вышестоящему должностному лицу.</w:t>
      </w:r>
    </w:p>
    <w:p w:rsidR="00000000" w:rsidRDefault="00DF0703">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w:t>
      </w:r>
      <w:r>
        <w:t>ий суд в день получения жалобы.</w:t>
      </w:r>
    </w:p>
    <w:p w:rsidR="00000000" w:rsidRDefault="00DF0703">
      <w:pPr>
        <w:pStyle w:val="ConsPlusNormal"/>
        <w:jc w:val="both"/>
      </w:pPr>
      <w:r>
        <w:t xml:space="preserve">(в ред. Федерального </w:t>
      </w:r>
      <w:hyperlink r:id="rId4833"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000000" w:rsidRDefault="00DF0703">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000000" w:rsidRDefault="00DF0703">
      <w:pPr>
        <w:pStyle w:val="ConsPlusNormal"/>
        <w:ind w:firstLine="540"/>
        <w:jc w:val="both"/>
      </w:pPr>
      <w:r>
        <w:t>5. Жалоб</w:t>
      </w:r>
      <w:r>
        <w:t>а на постановление по делу об административном правонарушении государственной пошлиной не облагается.</w:t>
      </w:r>
    </w:p>
    <w:p w:rsidR="00000000" w:rsidRDefault="00DF0703">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w:t>
      </w:r>
      <w:r>
        <w:t>естоящий суд в день получения жалобы.</w:t>
      </w:r>
    </w:p>
    <w:p w:rsidR="00000000" w:rsidRDefault="00DF0703">
      <w:pPr>
        <w:pStyle w:val="ConsPlusNormal"/>
        <w:jc w:val="both"/>
      </w:pPr>
      <w:r>
        <w:t xml:space="preserve">(часть шестая введена Федеральным </w:t>
      </w:r>
      <w:hyperlink r:id="rId4834"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jc w:val="both"/>
      </w:pPr>
    </w:p>
    <w:p w:rsidR="00000000" w:rsidRDefault="00DF0703">
      <w:pPr>
        <w:pStyle w:val="ConsPlusNormal"/>
        <w:ind w:firstLine="540"/>
        <w:jc w:val="both"/>
        <w:outlineLvl w:val="2"/>
      </w:pPr>
      <w:bookmarkStart w:id="1773" w:name="Par10197"/>
      <w:bookmarkEnd w:id="1773"/>
      <w:r>
        <w:t>Статья 30.3. Срок обжалования постановления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bookmarkStart w:id="1774" w:name="Par10199"/>
      <w:bookmarkEnd w:id="1774"/>
      <w:r>
        <w:t xml:space="preserve">1. Жалоба на постановление по делу об административном правонарушении может быть подана в </w:t>
      </w:r>
      <w:r>
        <w:t>течение десяти суток со дня вручения или получения копии постановления.</w:t>
      </w:r>
    </w:p>
    <w:p w:rsidR="00000000" w:rsidRDefault="00DF0703">
      <w:pPr>
        <w:pStyle w:val="ConsPlusNormal"/>
        <w:ind w:firstLine="540"/>
        <w:jc w:val="both"/>
      </w:pPr>
      <w:r>
        <w:t xml:space="preserve">2. В случае пропуска срока, предусмотренного </w:t>
      </w:r>
      <w:hyperlink w:anchor="Par10199" w:tooltip="Ссылка на текущий документ" w:history="1">
        <w:r>
          <w:rPr>
            <w:color w:val="0000FF"/>
          </w:rPr>
          <w:t>частью 1</w:t>
        </w:r>
      </w:hyperlink>
      <w:r>
        <w:t xml:space="preserve"> настоящей статьи, указанный срок по ходатайству лица, подающего жалобу, м</w:t>
      </w:r>
      <w:r>
        <w:t>ожет быть восстановлен судьей или должностным лицом, правомочными рассматривать жалобу.</w:t>
      </w:r>
    </w:p>
    <w:p w:rsidR="00000000" w:rsidRDefault="00DF0703">
      <w:pPr>
        <w:pStyle w:val="ConsPlusNormal"/>
        <w:ind w:firstLine="540"/>
        <w:jc w:val="both"/>
      </w:pPr>
      <w:bookmarkStart w:id="1775" w:name="Par10201"/>
      <w:bookmarkEnd w:id="1775"/>
      <w:r>
        <w:t xml:space="preserve">3. Жалобы на постановления по делам об административных правонарушениях, предусмотренных </w:t>
      </w:r>
      <w:hyperlink w:anchor="Par649" w:tooltip="Ссылка на текущий документ" w:history="1">
        <w:r>
          <w:rPr>
            <w:color w:val="0000FF"/>
          </w:rPr>
          <w:t>статьями 5.</w:t>
        </w:r>
        <w:r>
          <w:rPr>
            <w:color w:val="0000FF"/>
          </w:rPr>
          <w:t>1</w:t>
        </w:r>
      </w:hyperlink>
      <w:r>
        <w:t xml:space="preserve"> - </w:t>
      </w:r>
      <w:hyperlink w:anchor="Par868" w:tooltip="Ссылка на текущий документ" w:history="1">
        <w:r>
          <w:rPr>
            <w:color w:val="0000FF"/>
          </w:rPr>
          <w:t>5.25</w:t>
        </w:r>
      </w:hyperlink>
      <w:r>
        <w:t xml:space="preserve">, </w:t>
      </w:r>
      <w:hyperlink w:anchor="Par1053" w:tooltip="Ссылка на текущий документ" w:history="1">
        <w:r>
          <w:rPr>
            <w:color w:val="0000FF"/>
          </w:rPr>
          <w:t>5.45</w:t>
        </w:r>
      </w:hyperlink>
      <w:r>
        <w:t xml:space="preserve"> - </w:t>
      </w:r>
      <w:hyperlink w:anchor="Par1116" w:tooltip="Ссылка на текущий документ" w:history="1">
        <w:r>
          <w:rPr>
            <w:color w:val="0000FF"/>
          </w:rPr>
          <w:t>5.52</w:t>
        </w:r>
      </w:hyperlink>
      <w:r>
        <w:t xml:space="preserve">, </w:t>
      </w:r>
      <w:hyperlink w:anchor="Par1152" w:tooltip="Ссылка на текущий документ" w:history="1">
        <w:r>
          <w:rPr>
            <w:color w:val="0000FF"/>
          </w:rPr>
          <w:t>5.56</w:t>
        </w:r>
      </w:hyperlink>
      <w:r>
        <w:t xml:space="preserve">, </w:t>
      </w:r>
      <w:hyperlink w:anchor="Par1176" w:tooltip="Ссылка на текущий документ"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000000" w:rsidRDefault="00DF0703">
      <w:pPr>
        <w:pStyle w:val="ConsPlusNormal"/>
        <w:jc w:val="both"/>
      </w:pPr>
      <w:r>
        <w:t xml:space="preserve">(часть третья введена Федеральным </w:t>
      </w:r>
      <w:hyperlink r:id="rId4835"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 в ред. Федеральных законов от 21.07.2005 </w:t>
      </w:r>
      <w:hyperlink r:id="rId4836"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4837"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rsidR="00000000" w:rsidRDefault="00DF0703">
      <w:pPr>
        <w:pStyle w:val="ConsPlusNormal"/>
        <w:ind w:firstLine="540"/>
        <w:jc w:val="both"/>
      </w:pPr>
      <w:hyperlink r:id="rId4838"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4.</w:t>
        </w:r>
      </w:hyperlink>
      <w:r>
        <w:t xml:space="preserve"> Об отклонении ходатайства о восстановлении срока обжалования постановления по делу об адм</w:t>
      </w:r>
      <w:r>
        <w:t>инистративном правонарушении выносится определение.</w:t>
      </w:r>
    </w:p>
    <w:p w:rsidR="00000000" w:rsidRDefault="00DF0703">
      <w:pPr>
        <w:pStyle w:val="ConsPlusNormal"/>
        <w:jc w:val="both"/>
      </w:pPr>
    </w:p>
    <w:p w:rsidR="00000000" w:rsidRDefault="00DF0703">
      <w:pPr>
        <w:pStyle w:val="ConsPlusNormal"/>
        <w:ind w:firstLine="540"/>
        <w:jc w:val="both"/>
        <w:outlineLvl w:val="2"/>
      </w:pPr>
      <w:bookmarkStart w:id="1776" w:name="Par10205"/>
      <w:bookmarkEnd w:id="1776"/>
      <w:r>
        <w:t>Статья 30.4. Подготовка к рассмотрению жалобы на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При подготовке к рассмотрению жалобы на постановление по делу об административно</w:t>
      </w:r>
      <w:r>
        <w:t>м правонарушении судья, должностное лицо:</w:t>
      </w:r>
    </w:p>
    <w:p w:rsidR="00000000" w:rsidRDefault="00DF0703">
      <w:pPr>
        <w:pStyle w:val="ConsPlusNormal"/>
        <w:ind w:firstLine="540"/>
        <w:jc w:val="both"/>
      </w:pPr>
      <w:r>
        <w:t xml:space="preserve">1) выясняют, имеются ли </w:t>
      </w:r>
      <w:hyperlink w:anchor="Par9909" w:tooltip="Ссылка на текущий документ"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849" w:tooltip="Ссылка на текущий документ" w:history="1">
        <w:r>
          <w:rPr>
            <w:color w:val="0000FF"/>
          </w:rPr>
          <w:t>обстоятельства</w:t>
        </w:r>
      </w:hyperlink>
      <w:r>
        <w:t>, исключающие производство по делу;</w:t>
      </w:r>
    </w:p>
    <w:p w:rsidR="00000000" w:rsidRDefault="00DF0703">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000000" w:rsidRDefault="00DF0703">
      <w:pPr>
        <w:pStyle w:val="ConsPlusNormal"/>
        <w:ind w:firstLine="540"/>
        <w:jc w:val="both"/>
      </w:pPr>
      <w:r>
        <w:t xml:space="preserve">3) </w:t>
      </w:r>
      <w:r>
        <w:t>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000000" w:rsidRDefault="00DF0703">
      <w:pPr>
        <w:pStyle w:val="ConsPlusNormal"/>
        <w:jc w:val="both"/>
      </w:pPr>
    </w:p>
    <w:p w:rsidR="00000000" w:rsidRDefault="00DF0703">
      <w:pPr>
        <w:pStyle w:val="ConsPlusNormal"/>
        <w:ind w:firstLine="540"/>
        <w:jc w:val="both"/>
        <w:outlineLvl w:val="2"/>
      </w:pPr>
      <w:bookmarkStart w:id="1777" w:name="Par10212"/>
      <w:bookmarkEnd w:id="1777"/>
      <w:r>
        <w:t>Статья 30.5. Сроки рассмотрения жалобы на постановление по делу об</w:t>
      </w:r>
      <w:r>
        <w:t xml:space="preserve">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000000" w:rsidRDefault="00DF0703">
      <w:pPr>
        <w:pStyle w:val="ConsPlusNormal"/>
        <w:jc w:val="both"/>
      </w:pPr>
      <w:r>
        <w:t xml:space="preserve">(в ред. Федерального </w:t>
      </w:r>
      <w:hyperlink r:id="rId4839"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закона</w:t>
        </w:r>
      </w:hyperlink>
      <w:r>
        <w:t xml:space="preserve"> от 30.04.2010 N 69-ФЗ)</w:t>
      </w:r>
    </w:p>
    <w:p w:rsidR="00000000" w:rsidRDefault="00DF0703">
      <w:pPr>
        <w:pStyle w:val="ConsPlusNormal"/>
        <w:ind w:firstLine="540"/>
        <w:jc w:val="both"/>
      </w:pPr>
      <w:r>
        <w:t>1.1.</w:t>
      </w:r>
      <w:r>
        <w:t xml:space="preserve">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000000" w:rsidRDefault="00DF0703">
      <w:pPr>
        <w:pStyle w:val="ConsPlusNormal"/>
        <w:jc w:val="both"/>
      </w:pPr>
      <w:r>
        <w:t xml:space="preserve">(часть 1.1 введена Федеральным </w:t>
      </w:r>
      <w:hyperlink r:id="rId4840" w:tooltip="Федеральный закон от 30.04.2010 N 69-ФЗ (ред. от 28.06.2014)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КонсультантПлюс}" w:history="1">
        <w:r>
          <w:rPr>
            <w:color w:val="0000FF"/>
          </w:rPr>
          <w:t>законом</w:t>
        </w:r>
      </w:hyperlink>
      <w:r>
        <w:t xml:space="preserve"> от 30.04.2010 N 69-ФЗ)</w:t>
      </w:r>
    </w:p>
    <w:p w:rsidR="00000000" w:rsidRDefault="00DF0703">
      <w:pPr>
        <w:pStyle w:val="ConsPlusNormal"/>
        <w:ind w:firstLine="540"/>
        <w:jc w:val="both"/>
      </w:pPr>
      <w:r>
        <w:t>2. Жалобы на постановлени</w:t>
      </w:r>
      <w:r>
        <w:t xml:space="preserve">я по делам об административных правонарушениях, предусмотренных </w:t>
      </w:r>
      <w:hyperlink w:anchor="Par649" w:tooltip="Ссылка на текущий документ" w:history="1">
        <w:r>
          <w:rPr>
            <w:color w:val="0000FF"/>
          </w:rPr>
          <w:t>статьями 5.1</w:t>
        </w:r>
      </w:hyperlink>
      <w:r>
        <w:t xml:space="preserve"> - </w:t>
      </w:r>
      <w:hyperlink w:anchor="Par868" w:tooltip="Ссылка на текущий документ" w:history="1">
        <w:r>
          <w:rPr>
            <w:color w:val="0000FF"/>
          </w:rPr>
          <w:t>5.25</w:t>
        </w:r>
      </w:hyperlink>
      <w:r>
        <w:t xml:space="preserve">, </w:t>
      </w:r>
      <w:hyperlink w:anchor="Par1053" w:tooltip="Ссылка на текущий документ" w:history="1">
        <w:r>
          <w:rPr>
            <w:color w:val="0000FF"/>
          </w:rPr>
          <w:t>5.45</w:t>
        </w:r>
      </w:hyperlink>
      <w:r>
        <w:t xml:space="preserve"> </w:t>
      </w:r>
      <w:r>
        <w:t xml:space="preserve">- </w:t>
      </w:r>
      <w:hyperlink w:anchor="Par1116" w:tooltip="Ссылка на текущий документ" w:history="1">
        <w:r>
          <w:rPr>
            <w:color w:val="0000FF"/>
          </w:rPr>
          <w:t>5.52</w:t>
        </w:r>
      </w:hyperlink>
      <w:r>
        <w:t xml:space="preserve">, </w:t>
      </w:r>
      <w:hyperlink w:anchor="Par1152" w:tooltip="Ссылка на текущий документ" w:history="1">
        <w:r>
          <w:rPr>
            <w:color w:val="0000FF"/>
          </w:rPr>
          <w:t>5.56</w:t>
        </w:r>
      </w:hyperlink>
      <w:r>
        <w:t xml:space="preserve">, </w:t>
      </w:r>
      <w:hyperlink w:anchor="Par1176" w:tooltip="Ссылка на текущий документ" w:history="1">
        <w:r>
          <w:rPr>
            <w:color w:val="0000FF"/>
          </w:rPr>
          <w:t>5.58</w:t>
        </w:r>
      </w:hyperlink>
      <w:r>
        <w:t xml:space="preserve"> настоящего Кодекса, подлежат рассмотрению в пятидневный срок со дня и</w:t>
      </w:r>
      <w:r>
        <w:t>х поступления со всеми материалами в суд, правомочный рассматривать жалобы.</w:t>
      </w:r>
    </w:p>
    <w:p w:rsidR="00000000" w:rsidRDefault="00DF0703">
      <w:pPr>
        <w:pStyle w:val="ConsPlusNormal"/>
        <w:jc w:val="both"/>
      </w:pPr>
      <w:r>
        <w:t xml:space="preserve">(часть вторая введена Федеральным </w:t>
      </w:r>
      <w:hyperlink r:id="rId4841"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04.07.2003 N 94-ФЗ, в ред. Федеральных законов от 21.07.2005 </w:t>
      </w:r>
      <w:hyperlink r:id="rId4842" w:tooltip="Федеральный закон от 21.07.2005 N 93-ФЗ (ред. от 24.11.2014)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04.10.2010 </w:t>
      </w:r>
      <w:hyperlink r:id="rId4843" w:tooltip="Федеральный закон от 04.10.2010 N 263-ФЗ (с изм. от 22.02.2014)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КонсультантПлюс}" w:history="1">
        <w:r>
          <w:rPr>
            <w:color w:val="0000FF"/>
          </w:rPr>
          <w:t>N 263-ФЗ</w:t>
        </w:r>
      </w:hyperlink>
      <w:r>
        <w:t>)</w:t>
      </w:r>
    </w:p>
    <w:p w:rsidR="00000000" w:rsidRDefault="00DF0703">
      <w:pPr>
        <w:pStyle w:val="ConsPlusNormal"/>
        <w:ind w:firstLine="540"/>
        <w:jc w:val="both"/>
      </w:pPr>
      <w:hyperlink r:id="rId4844" w:tooltip="Федеральный закон от 04.07.2003 N 94-ФЗ (ред. от 28.12.2009) &quot;О внесении изменений и дополнений в некоторые законодательные акты Российской Федерации в связи с принятием Федерального закона &quot;Об основных гарантиях избирательных прав и права на участие в референдуме граждан Российской Федерации&quot;{КонсультантПлюс}"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w:t>
      </w:r>
      <w:r>
        <w:t>ративной ответственности, отбывает административный арест либо подлежит административному выдворению.</w:t>
      </w:r>
    </w:p>
    <w:p w:rsidR="00000000" w:rsidRDefault="00DF0703">
      <w:pPr>
        <w:pStyle w:val="ConsPlusNormal"/>
        <w:jc w:val="both"/>
      </w:pPr>
      <w:r>
        <w:t xml:space="preserve">(в ред. Федерального </w:t>
      </w:r>
      <w:hyperlink r:id="rId4845"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ind w:firstLine="540"/>
        <w:jc w:val="both"/>
      </w:pPr>
      <w:r>
        <w:t>4. Жалоба на постановление о назначении административного наказания в виде адм</w:t>
      </w:r>
      <w:r>
        <w:t>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00000" w:rsidRDefault="00DF0703">
      <w:pPr>
        <w:pStyle w:val="ConsPlusNormal"/>
        <w:jc w:val="both"/>
      </w:pPr>
      <w:r>
        <w:t xml:space="preserve">(часть четвертая введена Федеральным </w:t>
      </w:r>
      <w:hyperlink r:id="rId4846"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jc w:val="both"/>
      </w:pPr>
    </w:p>
    <w:p w:rsidR="00000000" w:rsidRDefault="00DF0703">
      <w:pPr>
        <w:pStyle w:val="ConsPlusNormal"/>
        <w:ind w:firstLine="540"/>
        <w:jc w:val="both"/>
        <w:outlineLvl w:val="2"/>
      </w:pPr>
      <w:bookmarkStart w:id="1778" w:name="Par10225"/>
      <w:bookmarkEnd w:id="1778"/>
      <w:r>
        <w:t>Статья 30.6. Рассмотрение жал</w:t>
      </w:r>
      <w:r>
        <w:t>обы на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000000" w:rsidRDefault="00DF0703">
      <w:pPr>
        <w:pStyle w:val="ConsPlusNormal"/>
        <w:ind w:firstLine="540"/>
        <w:jc w:val="both"/>
      </w:pPr>
      <w:r>
        <w:t>2. При рассмотрении жалобы на постановление по делу об администрати</w:t>
      </w:r>
      <w:r>
        <w:t>вном правонарушении:</w:t>
      </w:r>
    </w:p>
    <w:p w:rsidR="00000000" w:rsidRDefault="00DF0703">
      <w:pPr>
        <w:pStyle w:val="ConsPlusNormal"/>
        <w:ind w:firstLine="540"/>
        <w:jc w:val="both"/>
      </w:pPr>
      <w:r>
        <w:t>1) объявляется, кто рассматривает жалобу, какая жалоба подлежит рассмотрению, кем подана жалоба;</w:t>
      </w:r>
    </w:p>
    <w:p w:rsidR="00000000" w:rsidRDefault="00DF0703">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w:t>
      </w:r>
      <w:r>
        <w:t>тношении которых вынесено постановление по делу, а также явка вызванных для участия в рассмотрении жалобы лиц;</w:t>
      </w:r>
    </w:p>
    <w:p w:rsidR="00000000" w:rsidRDefault="00DF070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000000" w:rsidRDefault="00DF0703">
      <w:pPr>
        <w:pStyle w:val="ConsPlusNormal"/>
        <w:ind w:firstLine="540"/>
        <w:jc w:val="both"/>
      </w:pPr>
      <w:r>
        <w:t>4) выясняются причины неявки учас</w:t>
      </w:r>
      <w:r>
        <w:t>тников производства по делу и принимается решение о рассмотрении жалобы в отсутствие указанных лиц либо об отложении рассмотрения жалобы;</w:t>
      </w:r>
    </w:p>
    <w:p w:rsidR="00000000" w:rsidRDefault="00DF0703">
      <w:pPr>
        <w:pStyle w:val="ConsPlusNormal"/>
        <w:ind w:firstLine="540"/>
        <w:jc w:val="both"/>
      </w:pPr>
      <w:r>
        <w:t>5) разъясняются права и обязанности лиц, участвующих в рассмотрении жалобы;</w:t>
      </w:r>
    </w:p>
    <w:p w:rsidR="00000000" w:rsidRDefault="00DF0703">
      <w:pPr>
        <w:pStyle w:val="ConsPlusNormal"/>
        <w:ind w:firstLine="540"/>
        <w:jc w:val="both"/>
      </w:pPr>
      <w:r>
        <w:t>6) разрешаются заявленные отводы и ходатай</w:t>
      </w:r>
      <w:r>
        <w:t>ства;</w:t>
      </w:r>
    </w:p>
    <w:p w:rsidR="00000000" w:rsidRDefault="00DF0703">
      <w:pPr>
        <w:pStyle w:val="ConsPlusNormal"/>
        <w:ind w:firstLine="540"/>
        <w:jc w:val="both"/>
      </w:pPr>
      <w:r>
        <w:t>7) оглашается жалоба на постановление по делу об административном правонарушении;</w:t>
      </w:r>
    </w:p>
    <w:p w:rsidR="00000000" w:rsidRDefault="00DF0703">
      <w:pPr>
        <w:pStyle w:val="ConsPlusNormal"/>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w:t>
      </w:r>
      <w:r>
        <w:t>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w:t>
      </w:r>
      <w:r>
        <w:t>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000000" w:rsidRDefault="00DF0703">
      <w:pPr>
        <w:pStyle w:val="ConsPlusNormal"/>
        <w:ind w:firstLine="540"/>
        <w:jc w:val="both"/>
      </w:pPr>
      <w:r>
        <w:t>9) в случае участия прокурора в рассмотрении дела заслушивается его заключение.</w:t>
      </w:r>
    </w:p>
    <w:p w:rsidR="00000000" w:rsidRDefault="00DF0703">
      <w:pPr>
        <w:pStyle w:val="ConsPlusNormal"/>
        <w:ind w:firstLine="540"/>
        <w:jc w:val="both"/>
      </w:pPr>
      <w:r>
        <w:t>3. Судья, вышестояще</w:t>
      </w:r>
      <w:r>
        <w:t>е должностное лицо не связаны доводами жалобы и проверяют дело в полном объеме.</w:t>
      </w:r>
    </w:p>
    <w:p w:rsidR="00000000" w:rsidRDefault="00DF0703">
      <w:pPr>
        <w:pStyle w:val="ConsPlusNormal"/>
        <w:jc w:val="both"/>
      </w:pPr>
    </w:p>
    <w:p w:rsidR="00000000" w:rsidRDefault="00DF0703">
      <w:pPr>
        <w:pStyle w:val="ConsPlusNormal"/>
        <w:ind w:firstLine="540"/>
        <w:jc w:val="both"/>
        <w:outlineLvl w:val="2"/>
      </w:pPr>
      <w:bookmarkStart w:id="1779" w:name="Par10240"/>
      <w:bookmarkEnd w:id="1779"/>
      <w:r>
        <w:t>Статья 30.7. Решение по жалобе на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По результатам рассмотрения жалобы на постановление по делу об а</w:t>
      </w:r>
      <w:r>
        <w:t>дминистративном правонарушении выносится одно из следующих решений:</w:t>
      </w:r>
    </w:p>
    <w:p w:rsidR="00000000" w:rsidRDefault="00DF0703">
      <w:pPr>
        <w:pStyle w:val="ConsPlusNormal"/>
        <w:ind w:firstLine="540"/>
        <w:jc w:val="both"/>
      </w:pPr>
      <w:r>
        <w:t>1) об оставлении постановления без изменения, а жалобы без удовлетворения;</w:t>
      </w:r>
    </w:p>
    <w:p w:rsidR="00000000" w:rsidRDefault="00DF0703">
      <w:pPr>
        <w:pStyle w:val="ConsPlusNormal"/>
        <w:ind w:firstLine="540"/>
        <w:jc w:val="both"/>
      </w:pPr>
      <w:r>
        <w:t>2) об изменении постановления, если при этом не усиливается административное наказание или иным образом не у</w:t>
      </w:r>
      <w:r>
        <w:t>худшается положение лица, в отношении которого вынесено постановление;</w:t>
      </w:r>
    </w:p>
    <w:p w:rsidR="00000000" w:rsidRDefault="00DF0703">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30" w:tooltip="Ссылка на текущий документ" w:history="1">
        <w:r>
          <w:rPr>
            <w:color w:val="0000FF"/>
          </w:rPr>
          <w:t>статьями</w:t>
        </w:r>
        <w:r>
          <w:rPr>
            <w:color w:val="0000FF"/>
          </w:rPr>
          <w:t xml:space="preserve"> 2.9</w:t>
        </w:r>
      </w:hyperlink>
      <w:r>
        <w:t xml:space="preserve">, </w:t>
      </w:r>
      <w:hyperlink w:anchor="Par8849"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000000" w:rsidRDefault="00DF0703">
      <w:pPr>
        <w:pStyle w:val="ConsPlusNormal"/>
        <w:ind w:firstLine="540"/>
        <w:jc w:val="both"/>
      </w:pPr>
      <w:r>
        <w:t>4) об отмене постановления и о возвращении дела на новое рассмотрение судь</w:t>
      </w:r>
      <w:r>
        <w:t>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w:t>
      </w:r>
      <w:r>
        <w:t>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000000" w:rsidRDefault="00DF0703">
      <w:pPr>
        <w:pStyle w:val="ConsPlusNormal"/>
        <w:ind w:firstLine="540"/>
        <w:jc w:val="both"/>
      </w:pPr>
      <w:r>
        <w:t>5) об отмене постановления и о направл</w:t>
      </w:r>
      <w:r>
        <w:t>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000000" w:rsidRDefault="00DF0703">
      <w:pPr>
        <w:pStyle w:val="ConsPlusNormal"/>
        <w:ind w:firstLine="540"/>
        <w:jc w:val="both"/>
      </w:pPr>
      <w:r>
        <w:t>2. Решение по результатам рассмотрения жалобы на постановление по делу об админист</w:t>
      </w:r>
      <w:r>
        <w:t xml:space="preserve">ративном правонарушении должно содержать сведения, предусмотренные </w:t>
      </w:r>
      <w:hyperlink w:anchor="Par10019" w:tooltip="Ссылка на текущий документ" w:history="1">
        <w:r>
          <w:rPr>
            <w:color w:val="0000FF"/>
          </w:rPr>
          <w:t>частью 1 статьи 29.10</w:t>
        </w:r>
      </w:hyperlink>
      <w:r>
        <w:t xml:space="preserve"> настоящего Кодекса.</w:t>
      </w:r>
    </w:p>
    <w:p w:rsidR="00000000" w:rsidRDefault="00DF0703">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w:t>
      </w:r>
      <w:r>
        <w:t>ица.</w:t>
      </w:r>
    </w:p>
    <w:p w:rsidR="00000000" w:rsidRDefault="00DF0703">
      <w:pPr>
        <w:pStyle w:val="ConsPlusNormal"/>
        <w:jc w:val="both"/>
      </w:pPr>
    </w:p>
    <w:p w:rsidR="00000000" w:rsidRDefault="00DF0703">
      <w:pPr>
        <w:pStyle w:val="ConsPlusNormal"/>
        <w:ind w:firstLine="540"/>
        <w:jc w:val="both"/>
        <w:outlineLvl w:val="2"/>
      </w:pPr>
      <w:bookmarkStart w:id="1780" w:name="Par10251"/>
      <w:bookmarkEnd w:id="1780"/>
      <w:r>
        <w:t>Статья 30.8. Оглашение решения, вынесенного по жалобе на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w:t>
      </w:r>
      <w:r>
        <w:t>ния.</w:t>
      </w:r>
    </w:p>
    <w:p w:rsidR="00000000" w:rsidRDefault="00DF0703">
      <w:pPr>
        <w:pStyle w:val="ConsPlusNormal"/>
        <w:ind w:firstLine="540"/>
        <w:jc w:val="both"/>
      </w:pPr>
      <w:r>
        <w:t xml:space="preserve">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w:t>
      </w:r>
      <w:r>
        <w:t>постановление по делу, а также потерпевшему в случае подачи им жалобы либо прокурору по его просьбе.</w:t>
      </w:r>
    </w:p>
    <w:p w:rsidR="00000000" w:rsidRDefault="00DF0703">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w:t>
      </w:r>
      <w:r>
        <w:t>сле его вынесения направляется должностному лицу, составившему протокол об административном правонарушении.</w:t>
      </w:r>
    </w:p>
    <w:p w:rsidR="00000000" w:rsidRDefault="00DF0703">
      <w:pPr>
        <w:pStyle w:val="ConsPlusNormal"/>
        <w:jc w:val="both"/>
      </w:pPr>
      <w:r>
        <w:t xml:space="preserve">(часть 2.1 введена Федеральным </w:t>
      </w:r>
      <w:hyperlink r:id="rId4847"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2.2</w:t>
      </w:r>
      <w:r>
        <w:t>.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000000" w:rsidRDefault="00DF0703">
      <w:pPr>
        <w:pStyle w:val="ConsPlusNormal"/>
        <w:jc w:val="both"/>
      </w:pPr>
      <w:r>
        <w:t>(</w:t>
      </w:r>
      <w:r>
        <w:t xml:space="preserve">часть 2.2 введена Федеральным </w:t>
      </w:r>
      <w:hyperlink r:id="rId484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w:t>
      </w:r>
      <w:r>
        <w:t>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000000" w:rsidRDefault="00DF0703">
      <w:pPr>
        <w:pStyle w:val="ConsPlusNormal"/>
        <w:jc w:val="both"/>
      </w:pPr>
      <w:r>
        <w:t xml:space="preserve">(в ред. Федерального </w:t>
      </w:r>
      <w:hyperlink r:id="rId4849" w:tooltip="Федеральный закон от 25.10.2004 N 126-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25.10.2004 N 126-ФЗ)</w:t>
      </w:r>
    </w:p>
    <w:p w:rsidR="00000000" w:rsidRDefault="00DF0703">
      <w:pPr>
        <w:pStyle w:val="ConsPlusNormal"/>
        <w:jc w:val="both"/>
      </w:pPr>
    </w:p>
    <w:p w:rsidR="00000000" w:rsidRDefault="00DF0703">
      <w:pPr>
        <w:pStyle w:val="ConsPlusNormal"/>
        <w:ind w:firstLine="540"/>
        <w:jc w:val="both"/>
        <w:outlineLvl w:val="2"/>
      </w:pPr>
      <w:bookmarkStart w:id="1781" w:name="Par10262"/>
      <w:bookmarkEnd w:id="1781"/>
      <w:r>
        <w:t xml:space="preserve">Статья </w:t>
      </w:r>
      <w:r>
        <w:t>30.9. Пересмотр решения, вынесенного по жалобе на постановление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w:t>
      </w:r>
      <w:r>
        <w:t>на это постановление могут быть обжалованы в суд по месту рассмотрения жалобы, а затем в вышестоящий суд.</w:t>
      </w:r>
    </w:p>
    <w:p w:rsidR="00000000" w:rsidRDefault="00DF0703">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w:t>
      </w:r>
      <w:r>
        <w:t>ссийской Федерации, и (или) решение судьи по жалобе на это постановление могут быть обжалованы в вышестоящий суд.</w:t>
      </w:r>
    </w:p>
    <w:p w:rsidR="00000000" w:rsidRDefault="00DF0703">
      <w:pPr>
        <w:pStyle w:val="ConsPlusNormal"/>
        <w:ind w:firstLine="540"/>
        <w:jc w:val="both"/>
      </w:pPr>
      <w:bookmarkStart w:id="1782" w:name="Par10266"/>
      <w:bookmarkEnd w:id="1782"/>
      <w:r>
        <w:t>3. Подача последующих жалоб на постановление по делу об административном правонарушении и (или) решения по жалобе на это поста</w:t>
      </w:r>
      <w:r>
        <w:t xml:space="preserve">новление, их рассмотрение и разрешение осуществляются в порядке и в сроки, установленные </w:t>
      </w:r>
      <w:hyperlink w:anchor="Par10186" w:tooltip="Ссылка на текущий документ" w:history="1">
        <w:r>
          <w:rPr>
            <w:color w:val="0000FF"/>
          </w:rPr>
          <w:t>статьями 30.2</w:t>
        </w:r>
      </w:hyperlink>
      <w:r>
        <w:t xml:space="preserve"> - </w:t>
      </w:r>
      <w:hyperlink w:anchor="Par10251" w:tooltip="Ссылка на текущий документ" w:history="1">
        <w:r>
          <w:rPr>
            <w:color w:val="0000FF"/>
          </w:rPr>
          <w:t>30.8</w:t>
        </w:r>
      </w:hyperlink>
      <w:r>
        <w:t xml:space="preserve"> настоящего Кодекса.</w:t>
      </w:r>
    </w:p>
    <w:p w:rsidR="00000000" w:rsidRDefault="00DF0703">
      <w:pPr>
        <w:pStyle w:val="ConsPlusNormal"/>
        <w:ind w:firstLine="540"/>
        <w:jc w:val="both"/>
      </w:pPr>
      <w:r>
        <w:t>4. Копии реш</w:t>
      </w:r>
      <w:r>
        <w:t xml:space="preserve">ений направляются лицам, указанным в </w:t>
      </w:r>
      <w:hyperlink w:anchor="Par10251" w:tooltip="Ссылка на текущий документ" w:history="1">
        <w:r>
          <w:rPr>
            <w:color w:val="0000FF"/>
          </w:rPr>
          <w:t>статье 30.8</w:t>
        </w:r>
      </w:hyperlink>
      <w:r>
        <w:t xml:space="preserve"> настоящего Кодекса, в трехдневный срок со дня вынесения решения.</w:t>
      </w:r>
    </w:p>
    <w:p w:rsidR="00000000" w:rsidRDefault="00DF0703">
      <w:pPr>
        <w:pStyle w:val="ConsPlusNormal"/>
        <w:ind w:firstLine="540"/>
        <w:jc w:val="both"/>
      </w:pPr>
      <w:r>
        <w:t>5. Решение суда по жалобе на вынесенное должностным лицом постановление по делу об ад</w:t>
      </w:r>
      <w:r>
        <w:t xml:space="preserve">министративном правонарушении может быть обжаловано помимо лиц, указанных в </w:t>
      </w:r>
      <w:hyperlink w:anchor="Par10171" w:tooltip="Ссылка на текущий документ" w:history="1">
        <w:r>
          <w:rPr>
            <w:color w:val="0000FF"/>
          </w:rPr>
          <w:t>части 1 статьи 30.1</w:t>
        </w:r>
      </w:hyperlink>
      <w:r>
        <w:t xml:space="preserve"> настоящего Кодекса, должностным лицом, вынесшим такое постановление.</w:t>
      </w:r>
    </w:p>
    <w:p w:rsidR="00000000" w:rsidRDefault="00DF0703">
      <w:pPr>
        <w:pStyle w:val="ConsPlusNormal"/>
        <w:jc w:val="both"/>
      </w:pPr>
      <w:r>
        <w:t xml:space="preserve">(часть пятая введена Федеральным </w:t>
      </w:r>
      <w:hyperlink r:id="rId4850"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17.07.2009 N 160-ФЗ)</w:t>
      </w:r>
    </w:p>
    <w:p w:rsidR="00000000" w:rsidRDefault="00DF0703">
      <w:pPr>
        <w:pStyle w:val="ConsPlusNormal"/>
        <w:ind w:firstLine="540"/>
        <w:jc w:val="both"/>
      </w:pPr>
      <w:r>
        <w:t>6. Решение суда по жалобе на вынесенное коллегиальным органом, органом, созданным в соответствии с законом субъекта Российс</w:t>
      </w:r>
      <w:r>
        <w:t xml:space="preserve">кой Федерации, постановление по делу об административном правонарушении может быть обжаловано помимо лиц, указанных в </w:t>
      </w:r>
      <w:hyperlink w:anchor="Par10171" w:tooltip="Ссылка на текущий документ" w:history="1">
        <w:r>
          <w:rPr>
            <w:color w:val="0000FF"/>
          </w:rPr>
          <w:t>части 1 статьи 30.1</w:t>
        </w:r>
      </w:hyperlink>
      <w:r>
        <w:t xml:space="preserve"> настоящего Кодекса, руководителем коллегиального органа, орга</w:t>
      </w:r>
      <w:r>
        <w:t>на, созданного в соответствии с законом субъекта Российской Федерации, вынесших такое постановление.</w:t>
      </w:r>
    </w:p>
    <w:p w:rsidR="00000000" w:rsidRDefault="00DF0703">
      <w:pPr>
        <w:pStyle w:val="ConsPlusNormal"/>
        <w:jc w:val="both"/>
      </w:pPr>
      <w:r>
        <w:t xml:space="preserve">(часть 6 введена Федеральным </w:t>
      </w:r>
      <w:hyperlink r:id="rId4851" w:tooltip="Федеральный закон от 28.12.2013 N 429-ФЗ &quot;О внесении изменений в статью 30.9 Кодекса Российской Федерации об административных правонарушениях и статью 5 Федерального закона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28.12.2013 N 429-ФЗ)</w:t>
      </w:r>
    </w:p>
    <w:p w:rsidR="00000000" w:rsidRDefault="00DF0703">
      <w:pPr>
        <w:pStyle w:val="ConsPlusNormal"/>
        <w:ind w:firstLine="540"/>
        <w:jc w:val="both"/>
      </w:pPr>
    </w:p>
    <w:p w:rsidR="00000000" w:rsidRDefault="00DF0703">
      <w:pPr>
        <w:pStyle w:val="ConsPlusNormal"/>
        <w:ind w:firstLine="540"/>
        <w:jc w:val="both"/>
        <w:outlineLvl w:val="2"/>
      </w:pPr>
      <w:bookmarkStart w:id="1783" w:name="Par10273"/>
      <w:bookmarkEnd w:id="1783"/>
      <w:r>
        <w:t>Статья 30.1</w:t>
      </w:r>
      <w:r>
        <w:t>0. Принесение протеста на не вступившее в законную силу постановление по делу об административном правонарушении и последующие решения</w:t>
      </w:r>
    </w:p>
    <w:p w:rsidR="00000000" w:rsidRDefault="00DF0703">
      <w:pPr>
        <w:pStyle w:val="ConsPlusNormal"/>
        <w:jc w:val="both"/>
      </w:pPr>
    </w:p>
    <w:p w:rsidR="00000000" w:rsidRDefault="00DF0703">
      <w:pPr>
        <w:pStyle w:val="ConsPlusNormal"/>
        <w:ind w:firstLine="540"/>
        <w:jc w:val="both"/>
      </w:pPr>
      <w:r>
        <w:t>1. Не вступившее в законную силу постановление по делу об административном правонарушении и (или) последующие решения вы</w:t>
      </w:r>
      <w:r>
        <w:t xml:space="preserve">шестоящих инстанций по жалобам на это постановление могут быть опротестованы прокурором в порядке и в сроки, установленные </w:t>
      </w:r>
      <w:hyperlink w:anchor="Par10169" w:tooltip="Ссылка на текущий документ" w:history="1">
        <w:r>
          <w:rPr>
            <w:color w:val="0000FF"/>
          </w:rPr>
          <w:t>статьями 30.1</w:t>
        </w:r>
      </w:hyperlink>
      <w:r>
        <w:t xml:space="preserve">, </w:t>
      </w:r>
      <w:hyperlink w:anchor="Par10186" w:tooltip="Ссылка на текущий документ" w:history="1">
        <w:r>
          <w:rPr>
            <w:color w:val="0000FF"/>
          </w:rPr>
          <w:t>30.2</w:t>
        </w:r>
      </w:hyperlink>
      <w:r>
        <w:t xml:space="preserve">, </w:t>
      </w:r>
      <w:hyperlink w:anchor="Par10199" w:tooltip="Ссылка на текущий документ" w:history="1">
        <w:r>
          <w:rPr>
            <w:color w:val="0000FF"/>
          </w:rPr>
          <w:t>частями 1</w:t>
        </w:r>
      </w:hyperlink>
      <w:r>
        <w:t xml:space="preserve"> и </w:t>
      </w:r>
      <w:hyperlink w:anchor="Par10201" w:tooltip="Ссылка на текущий документ" w:history="1">
        <w:r>
          <w:rPr>
            <w:color w:val="0000FF"/>
          </w:rPr>
          <w:t>3 статьи 30.3</w:t>
        </w:r>
      </w:hyperlink>
      <w:r>
        <w:t xml:space="preserve"> настоящего Кодекса.</w:t>
      </w:r>
    </w:p>
    <w:p w:rsidR="00000000" w:rsidRDefault="00DF0703">
      <w:pPr>
        <w:pStyle w:val="ConsPlusNormal"/>
        <w:jc w:val="both"/>
      </w:pPr>
      <w:r>
        <w:t xml:space="preserve">(в ред. Федерального </w:t>
      </w:r>
      <w:hyperlink r:id="rId4852" w:tooltip="Федеральный закон от 06.12.2011 N 409-ФЗ (ред. от 22.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06.12.2011 N 409-ФЗ)</w:t>
      </w:r>
    </w:p>
    <w:p w:rsidR="00000000" w:rsidRDefault="00DF0703">
      <w:pPr>
        <w:pStyle w:val="ConsPlusNormal"/>
        <w:ind w:firstLine="540"/>
        <w:jc w:val="both"/>
      </w:pPr>
      <w:r>
        <w:t>2. Прот</w:t>
      </w:r>
      <w:r>
        <w:t xml:space="preserve">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05" w:tooltip="Ссылка на текущий документ" w:history="1">
        <w:r>
          <w:rPr>
            <w:color w:val="0000FF"/>
          </w:rPr>
          <w:t>статьями 30.4</w:t>
        </w:r>
      </w:hyperlink>
      <w:r>
        <w:t xml:space="preserve"> </w:t>
      </w:r>
      <w:r>
        <w:t xml:space="preserve">- </w:t>
      </w:r>
      <w:hyperlink w:anchor="Par10251" w:tooltip="Ссылка на текущий документ" w:history="1">
        <w:r>
          <w:rPr>
            <w:color w:val="0000FF"/>
          </w:rPr>
          <w:t>30.8</w:t>
        </w:r>
      </w:hyperlink>
      <w:r>
        <w:t xml:space="preserve"> настоящего Кодекса.</w:t>
      </w:r>
    </w:p>
    <w:p w:rsidR="00000000" w:rsidRDefault="00DF0703">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01" w:tooltip="Ссылка на текущий документ" w:history="1">
        <w:r>
          <w:rPr>
            <w:color w:val="0000FF"/>
          </w:rPr>
          <w:t>статьях 25.1</w:t>
        </w:r>
      </w:hyperlink>
      <w:r>
        <w:t xml:space="preserve"> - </w:t>
      </w:r>
      <w:hyperlink w:anchor="Par8944" w:tooltip="Ссылка на текущий документ" w:history="1">
        <w:r>
          <w:rPr>
            <w:color w:val="0000FF"/>
          </w:rPr>
          <w:t>25.5.1</w:t>
        </w:r>
      </w:hyperlink>
      <w:r>
        <w:t xml:space="preserve"> настоящего Кодекса, в трехдневный срок после вынесения решения.</w:t>
      </w:r>
    </w:p>
    <w:p w:rsidR="00000000" w:rsidRDefault="00DF0703">
      <w:pPr>
        <w:pStyle w:val="ConsPlusNormal"/>
        <w:jc w:val="both"/>
      </w:pPr>
      <w:r>
        <w:t xml:space="preserve">(в ред. Федерального </w:t>
      </w:r>
      <w:hyperlink r:id="rId4853"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02.11.2013 N 294-ФЗ)</w:t>
      </w:r>
    </w:p>
    <w:p w:rsidR="00000000" w:rsidRDefault="00DF0703">
      <w:pPr>
        <w:pStyle w:val="ConsPlusNormal"/>
        <w:jc w:val="both"/>
      </w:pPr>
    </w:p>
    <w:p w:rsidR="00000000" w:rsidRDefault="00DF0703">
      <w:pPr>
        <w:pStyle w:val="ConsPlusNormal"/>
        <w:ind w:firstLine="540"/>
        <w:jc w:val="both"/>
        <w:outlineLvl w:val="2"/>
      </w:pPr>
      <w:bookmarkStart w:id="1784" w:name="Par10281"/>
      <w:bookmarkEnd w:id="1784"/>
      <w:r>
        <w:t xml:space="preserve">Статья 30.11. Утратила силу. - Федеральный </w:t>
      </w:r>
      <w:hyperlink r:id="rId4854"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03.12.2008 N 240-ФЗ.</w:t>
      </w:r>
    </w:p>
    <w:p w:rsidR="00000000" w:rsidRDefault="00DF0703">
      <w:pPr>
        <w:pStyle w:val="ConsPlusNormal"/>
        <w:jc w:val="both"/>
      </w:pPr>
    </w:p>
    <w:p w:rsidR="00000000" w:rsidRDefault="00DF0703">
      <w:pPr>
        <w:pStyle w:val="ConsPlusNormal"/>
        <w:ind w:firstLine="540"/>
        <w:jc w:val="both"/>
        <w:outlineLvl w:val="2"/>
      </w:pPr>
      <w:bookmarkStart w:id="1785" w:name="Par10283"/>
      <w:bookmarkEnd w:id="1785"/>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DF0703">
      <w:pPr>
        <w:pStyle w:val="ConsPlusNormal"/>
        <w:jc w:val="both"/>
      </w:pPr>
      <w:r>
        <w:t xml:space="preserve">(в ред. Федерального </w:t>
      </w:r>
      <w:hyperlink r:id="rId4855"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56"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w:t>
      </w:r>
      <w:r>
        <w:t>N 240-ФЗ)</w:t>
      </w:r>
    </w:p>
    <w:p w:rsidR="00000000" w:rsidRDefault="00DF0703">
      <w:pPr>
        <w:pStyle w:val="ConsPlusNormal"/>
        <w:ind w:firstLine="540"/>
        <w:jc w:val="both"/>
      </w:pPr>
    </w:p>
    <w:p w:rsidR="00000000" w:rsidRDefault="00DF070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01" w:tooltip="Ссылка на текущий документ" w:history="1">
        <w:r>
          <w:rPr>
            <w:color w:val="0000FF"/>
          </w:rPr>
          <w:t xml:space="preserve">статьях </w:t>
        </w:r>
        <w:r>
          <w:rPr>
            <w:color w:val="0000FF"/>
          </w:rPr>
          <w:t>25.1</w:t>
        </w:r>
      </w:hyperlink>
      <w:r>
        <w:t xml:space="preserve"> - </w:t>
      </w:r>
      <w:hyperlink w:anchor="Par8944" w:tooltip="Ссылка на текущий документ" w:history="1">
        <w:r>
          <w:rPr>
            <w:color w:val="0000FF"/>
          </w:rPr>
          <w:t>25.5.1</w:t>
        </w:r>
      </w:hyperlink>
      <w:r>
        <w:t xml:space="preserve"> настоящего Кодекса.</w:t>
      </w:r>
    </w:p>
    <w:p w:rsidR="00000000" w:rsidRDefault="00DF0703">
      <w:pPr>
        <w:pStyle w:val="ConsPlusNormal"/>
        <w:jc w:val="both"/>
      </w:pPr>
      <w:r>
        <w:t xml:space="preserve">(в ред. Федеральных законов от 02.11.2013 </w:t>
      </w:r>
      <w:hyperlink r:id="rId4857"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 xml:space="preserve">, от 04.06.2014 </w:t>
      </w:r>
      <w:hyperlink r:id="rId4858"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N 143-ФЗ</w:t>
        </w:r>
      </w:hyperlink>
      <w:r>
        <w:t>)</w:t>
      </w:r>
    </w:p>
    <w:p w:rsidR="00000000" w:rsidRDefault="00DF0703">
      <w:pPr>
        <w:pStyle w:val="ConsPlusNormal"/>
        <w:ind w:firstLine="540"/>
        <w:jc w:val="both"/>
      </w:pPr>
      <w:r>
        <w:t xml:space="preserve">2. Вступившие в законную силу постановление по </w:t>
      </w:r>
      <w:r>
        <w:t>делу об административном правонарушении, решения по результатам рассмотрения жалоб, протестов могут быть опротестованы прокурором.</w:t>
      </w:r>
    </w:p>
    <w:p w:rsidR="00000000" w:rsidRDefault="00DF0703">
      <w:pPr>
        <w:pStyle w:val="ConsPlusNormal"/>
        <w:jc w:val="both"/>
      </w:pPr>
      <w:r>
        <w:t xml:space="preserve">(в ред. Федерального </w:t>
      </w:r>
      <w:hyperlink r:id="rId4859"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w:t>
      </w:r>
      <w:r>
        <w:t xml:space="preserve">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000000" w:rsidRDefault="00DF0703">
      <w:pPr>
        <w:pStyle w:val="ConsPlusNormal"/>
        <w:jc w:val="both"/>
      </w:pPr>
      <w:r>
        <w:t xml:space="preserve">(в ред. Федерального </w:t>
      </w:r>
      <w:hyperlink r:id="rId4860"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4. Вступившее в законную силу решение по результатам рассмотрения жалобы, протеста на постановление по делу о</w:t>
      </w:r>
      <w:r>
        <w:t>б административном правонарушении может быть обжаловано должностным лицом, вынесшим постановление.</w:t>
      </w:r>
    </w:p>
    <w:p w:rsidR="00000000" w:rsidRDefault="00DF0703">
      <w:pPr>
        <w:pStyle w:val="ConsPlusNormal"/>
        <w:jc w:val="both"/>
      </w:pPr>
      <w:r>
        <w:t xml:space="preserve">(часть 4 введена Федеральным </w:t>
      </w:r>
      <w:hyperlink r:id="rId4861" w:tooltip="Федеральный закон от 06.12.2011 N 404-ФЗ (ред. от 23.07.2013)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06.12.2011 N 404-ФЗ; в ред. Федерального </w:t>
      </w:r>
      <w:hyperlink r:id="rId4862"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5. Вступившее в законную силу решение по результатам рассмотрения жалобы на вынесенное с</w:t>
      </w:r>
      <w:r>
        <w:t>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000000" w:rsidRDefault="00DF0703">
      <w:pPr>
        <w:pStyle w:val="ConsPlusNormal"/>
        <w:jc w:val="both"/>
      </w:pPr>
      <w:r>
        <w:t xml:space="preserve">(часть 5 введена Федеральным </w:t>
      </w:r>
      <w:hyperlink r:id="rId4863"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000000" w:rsidRDefault="00DF0703">
      <w:pPr>
        <w:pStyle w:val="ConsPlusNormal"/>
        <w:ind w:firstLine="540"/>
        <w:jc w:val="both"/>
      </w:pPr>
    </w:p>
    <w:p w:rsidR="00000000" w:rsidRDefault="00DF0703">
      <w:pPr>
        <w:pStyle w:val="ConsPlusNormal"/>
        <w:ind w:firstLine="540"/>
        <w:jc w:val="both"/>
        <w:outlineLvl w:val="2"/>
      </w:pPr>
      <w:bookmarkStart w:id="1786" w:name="Par10299"/>
      <w:bookmarkEnd w:id="1786"/>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DF0703">
      <w:pPr>
        <w:pStyle w:val="ConsPlusNormal"/>
        <w:jc w:val="both"/>
      </w:pPr>
      <w:r>
        <w:t xml:space="preserve">(в ред. Федерального </w:t>
      </w:r>
      <w:hyperlink r:id="rId4864"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65"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w:t>
      </w:r>
      <w:r>
        <w:t>оссийской Федерации.</w:t>
      </w:r>
    </w:p>
    <w:p w:rsidR="00000000" w:rsidRDefault="00DF0703">
      <w:pPr>
        <w:pStyle w:val="ConsPlusNormal"/>
        <w:jc w:val="both"/>
      </w:pPr>
      <w:r>
        <w:t xml:space="preserve">(в ред. Федерального </w:t>
      </w:r>
      <w:hyperlink r:id="rId4866"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Вступившие в зак</w:t>
      </w:r>
      <w:r>
        <w:t>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w:t>
      </w:r>
      <w:r>
        <w:t>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w:t>
      </w:r>
      <w:r>
        <w:t>дерации.</w:t>
      </w:r>
    </w:p>
    <w:p w:rsidR="00000000" w:rsidRDefault="00DF0703">
      <w:pPr>
        <w:pStyle w:val="ConsPlusNormal"/>
        <w:jc w:val="both"/>
      </w:pPr>
      <w:r>
        <w:t xml:space="preserve">(в ред. Федеральных законов от 23.12.2010 </w:t>
      </w:r>
      <w:hyperlink r:id="rId4867" w:tooltip="Федеральный закон от 23.12.2010 N 381-ФЗ &quot;О внесении изменений в Кодекс Российской Федерации об административных правонарушениях&quot;{КонсультантПлюс}" w:history="1">
        <w:r>
          <w:rPr>
            <w:color w:val="0000FF"/>
          </w:rPr>
          <w:t>N 381-ФЗ</w:t>
        </w:r>
      </w:hyperlink>
      <w:r>
        <w:t xml:space="preserve">, от 04.06.2014 </w:t>
      </w:r>
      <w:hyperlink r:id="rId4868"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N 143-ФЗ</w:t>
        </w:r>
      </w:hyperlink>
      <w:r>
        <w:t>)</w:t>
      </w:r>
    </w:p>
    <w:p w:rsidR="00000000" w:rsidRDefault="00DF0703">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w:t>
      </w:r>
      <w:r>
        <w:t>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w:t>
      </w:r>
      <w:r>
        <w:t>удов автономной области и автономных округов или их заместителями.</w:t>
      </w:r>
    </w:p>
    <w:p w:rsidR="00000000" w:rsidRDefault="00DF0703">
      <w:pPr>
        <w:pStyle w:val="ConsPlusNormal"/>
        <w:jc w:val="both"/>
      </w:pPr>
      <w:r>
        <w:t xml:space="preserve">(в ред. Федерального </w:t>
      </w:r>
      <w:hyperlink r:id="rId4869"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 xml:space="preserve">4. Утратил силу. - Федеральный </w:t>
      </w:r>
      <w:hyperlink r:id="rId4870"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w:t>
        </w:r>
      </w:hyperlink>
      <w:r>
        <w:t xml:space="preserve"> от 04.06.2014 N 143-ФЗ.</w:t>
      </w:r>
    </w:p>
    <w:p w:rsidR="00000000" w:rsidRDefault="00DF0703">
      <w:pPr>
        <w:pStyle w:val="ConsPlusNormal"/>
        <w:ind w:firstLine="540"/>
        <w:jc w:val="both"/>
      </w:pPr>
      <w:r>
        <w:t>4.1.</w:t>
      </w:r>
      <w:r>
        <w:t xml:space="preserve">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w:t>
      </w:r>
      <w:r>
        <w:t xml:space="preserve">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w:t>
      </w:r>
      <w:r>
        <w:t>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w:t>
      </w:r>
      <w:r>
        <w:t>ящим Кодексом.</w:t>
      </w:r>
    </w:p>
    <w:p w:rsidR="00000000" w:rsidRDefault="00DF0703">
      <w:pPr>
        <w:pStyle w:val="ConsPlusNormal"/>
        <w:jc w:val="both"/>
      </w:pPr>
      <w:r>
        <w:t xml:space="preserve">(часть 4.1 введена Федеральным </w:t>
      </w:r>
      <w:hyperlink r:id="rId4871"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законом</w:t>
        </w:r>
      </w:hyperlink>
      <w:r>
        <w:t xml:space="preserve"> от 04.06.2014 N 143-ФЗ)</w:t>
      </w:r>
    </w:p>
    <w:p w:rsidR="00000000" w:rsidRDefault="00DF0703">
      <w:pPr>
        <w:pStyle w:val="ConsPlusNormal"/>
        <w:ind w:firstLine="540"/>
        <w:jc w:val="both"/>
      </w:pPr>
      <w:r>
        <w:t xml:space="preserve">5. Вступившие </w:t>
      </w:r>
      <w:r>
        <w:t>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w:t>
      </w:r>
      <w:r>
        <w:t>щих Верховного Суда Российской Федерации в соответствии с правилами, установленными настоящим Кодексом.</w:t>
      </w:r>
    </w:p>
    <w:p w:rsidR="00000000" w:rsidRDefault="00DF0703">
      <w:pPr>
        <w:pStyle w:val="ConsPlusNormal"/>
        <w:jc w:val="both"/>
      </w:pPr>
      <w:r>
        <w:t xml:space="preserve">(часть 5 в ред. Федерального </w:t>
      </w:r>
      <w:hyperlink r:id="rId4872"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outlineLvl w:val="2"/>
      </w:pPr>
      <w:bookmarkStart w:id="1787" w:name="Par10316"/>
      <w:bookmarkEnd w:id="178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w:t>
      </w:r>
      <w:r>
        <w:t>рения жалоб, протестов</w:t>
      </w:r>
    </w:p>
    <w:p w:rsidR="00000000" w:rsidRDefault="00DF0703">
      <w:pPr>
        <w:pStyle w:val="ConsPlusNormal"/>
        <w:jc w:val="both"/>
      </w:pPr>
      <w:r>
        <w:t xml:space="preserve">(в ред. Федерального </w:t>
      </w:r>
      <w:hyperlink r:id="rId4873"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(введена Федерал</w:t>
      </w:r>
      <w:r>
        <w:t xml:space="preserve">ьным </w:t>
      </w:r>
      <w:hyperlink r:id="rId4874"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1. Жалоба подается, протест приносится в суд, полномочный пересматривать такие жалобы, протесты.</w:t>
      </w:r>
    </w:p>
    <w:p w:rsidR="00000000" w:rsidRDefault="00DF0703">
      <w:pPr>
        <w:pStyle w:val="ConsPlusNormal"/>
        <w:jc w:val="both"/>
      </w:pPr>
      <w:r>
        <w:t xml:space="preserve">(часть 1 в ред. Федерального </w:t>
      </w:r>
      <w:hyperlink r:id="rId4875"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Жалоба, протест на вступившие в законную силу постановление по делу об административном правонарушении</w:t>
      </w:r>
      <w:r>
        <w:t>, решения по результатам рассмотрения жалоб, протестов должны содержать:</w:t>
      </w:r>
    </w:p>
    <w:p w:rsidR="00000000" w:rsidRDefault="00DF0703">
      <w:pPr>
        <w:pStyle w:val="ConsPlusNormal"/>
        <w:ind w:firstLine="540"/>
        <w:jc w:val="both"/>
      </w:pPr>
      <w:r>
        <w:t>1) наименование суда, в который подается жалоба, приносится протест;</w:t>
      </w:r>
    </w:p>
    <w:p w:rsidR="00000000" w:rsidRDefault="00DF0703">
      <w:pPr>
        <w:pStyle w:val="ConsPlusNormal"/>
        <w:ind w:firstLine="540"/>
        <w:jc w:val="both"/>
      </w:pPr>
      <w:r>
        <w:t>2) сведения о лице, подавшем жалобу, прокуроре, принесшем протест;</w:t>
      </w:r>
    </w:p>
    <w:p w:rsidR="00000000" w:rsidRDefault="00DF0703">
      <w:pPr>
        <w:pStyle w:val="ConsPlusNormal"/>
        <w:ind w:firstLine="540"/>
        <w:jc w:val="both"/>
      </w:pPr>
      <w:r>
        <w:t>3) сведения о других участниках производства по</w:t>
      </w:r>
      <w:r>
        <w:t xml:space="preserve"> делу об административном правонарушении;</w:t>
      </w:r>
    </w:p>
    <w:p w:rsidR="00000000" w:rsidRDefault="00DF0703">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000000" w:rsidRDefault="00DF0703">
      <w:pPr>
        <w:pStyle w:val="ConsPlusNormal"/>
        <w:ind w:firstLine="540"/>
        <w:jc w:val="both"/>
      </w:pPr>
      <w:r>
        <w:t xml:space="preserve">5) доводы лица, подавшего жалобу, прокурора, принесшего протест, с указанием оснований </w:t>
      </w:r>
      <w:r>
        <w:t>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000000" w:rsidRDefault="00DF0703">
      <w:pPr>
        <w:pStyle w:val="ConsPlusNormal"/>
        <w:jc w:val="both"/>
      </w:pPr>
      <w:r>
        <w:t xml:space="preserve">(в ред. Федерального </w:t>
      </w:r>
      <w:hyperlink r:id="rId4876"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6) перечень материалов, прилагаемых к жалобе, протесту;</w:t>
      </w:r>
    </w:p>
    <w:p w:rsidR="00000000" w:rsidRDefault="00DF0703">
      <w:pPr>
        <w:pStyle w:val="ConsPlusNormal"/>
        <w:ind w:firstLine="540"/>
        <w:jc w:val="both"/>
      </w:pPr>
      <w:r>
        <w:t>7) подпись лица, подавшего жалобу, прокурора, принесшего протест.</w:t>
      </w:r>
    </w:p>
    <w:p w:rsidR="00000000" w:rsidRDefault="00DF0703">
      <w:pPr>
        <w:pStyle w:val="ConsPlusNormal"/>
        <w:ind w:firstLine="540"/>
        <w:jc w:val="both"/>
      </w:pPr>
      <w:r>
        <w:t>3. К жалобе, протест</w:t>
      </w:r>
      <w:r>
        <w:t>у должны быть приложены:</w:t>
      </w:r>
    </w:p>
    <w:p w:rsidR="00000000" w:rsidRDefault="00DF0703">
      <w:pPr>
        <w:pStyle w:val="ConsPlusNormal"/>
        <w:ind w:firstLine="540"/>
        <w:jc w:val="both"/>
      </w:pPr>
      <w:r>
        <w:t>1) копия постановления по делу об административном правонарушении;</w:t>
      </w:r>
    </w:p>
    <w:p w:rsidR="00000000" w:rsidRDefault="00DF0703">
      <w:pPr>
        <w:pStyle w:val="ConsPlusNormal"/>
        <w:ind w:firstLine="540"/>
        <w:jc w:val="both"/>
      </w:pPr>
      <w:r>
        <w:t>2) копии решений по результатам рассмотрения жалоб, протестов, если такие решения вынесены;</w:t>
      </w:r>
    </w:p>
    <w:p w:rsidR="00000000" w:rsidRDefault="00DF0703">
      <w:pPr>
        <w:pStyle w:val="ConsPlusNormal"/>
        <w:ind w:firstLine="540"/>
        <w:jc w:val="both"/>
      </w:pPr>
      <w:r>
        <w:t>3) копия документа, которым удостоверяются полномочия законного представ</w:t>
      </w:r>
      <w:r>
        <w:t>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000000" w:rsidRDefault="00DF0703">
      <w:pPr>
        <w:pStyle w:val="ConsPlusNormal"/>
        <w:ind w:firstLine="540"/>
        <w:jc w:val="both"/>
      </w:pPr>
      <w:r>
        <w:t>4) копия жалобы, протес</w:t>
      </w:r>
      <w:r>
        <w:t xml:space="preserve">та, число которых соответствует числу других участников производства по делу об административном правонарушении, указанных в </w:t>
      </w:r>
      <w:hyperlink w:anchor="Par8901" w:tooltip="Ссылка на текущий документ" w:history="1">
        <w:r>
          <w:rPr>
            <w:color w:val="0000FF"/>
          </w:rPr>
          <w:t>статьях 25.1</w:t>
        </w:r>
      </w:hyperlink>
      <w:r>
        <w:t xml:space="preserve"> - </w:t>
      </w:r>
      <w:hyperlink w:anchor="Par8926" w:tooltip="Ссылка на текущий документ" w:history="1">
        <w:r>
          <w:rPr>
            <w:color w:val="0000FF"/>
          </w:rPr>
          <w:t>25.4</w:t>
        </w:r>
      </w:hyperlink>
      <w:r>
        <w:t xml:space="preserve">, </w:t>
      </w:r>
      <w:hyperlink w:anchor="Par9015" w:tooltip="Ссылка на текущий документ" w:history="1">
        <w:r>
          <w:rPr>
            <w:color w:val="0000FF"/>
          </w:rPr>
          <w:t>25.11</w:t>
        </w:r>
      </w:hyperlink>
      <w:r>
        <w:t xml:space="preserve"> настоящего Кодекса.</w:t>
      </w:r>
    </w:p>
    <w:p w:rsidR="00000000" w:rsidRDefault="00DF0703">
      <w:pPr>
        <w:pStyle w:val="ConsPlusNormal"/>
        <w:ind w:firstLine="540"/>
        <w:jc w:val="both"/>
      </w:pPr>
    </w:p>
    <w:p w:rsidR="00000000" w:rsidRDefault="00DF0703">
      <w:pPr>
        <w:pStyle w:val="ConsPlusNormal"/>
        <w:ind w:firstLine="540"/>
        <w:jc w:val="both"/>
        <w:outlineLvl w:val="2"/>
      </w:pPr>
      <w:bookmarkStart w:id="1788" w:name="Par10338"/>
      <w:bookmarkEnd w:id="1788"/>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w:t>
      </w:r>
      <w:r>
        <w:t>езультатам рассмотрения жалоб, протестов</w:t>
      </w:r>
    </w:p>
    <w:p w:rsidR="00000000" w:rsidRDefault="00DF0703">
      <w:pPr>
        <w:pStyle w:val="ConsPlusNormal"/>
        <w:jc w:val="both"/>
      </w:pPr>
      <w:r>
        <w:t xml:space="preserve">(в ред. Федерального </w:t>
      </w:r>
      <w:hyperlink r:id="rId4877"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78"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w:t>
      </w:r>
      <w:r>
        <w:t>там рассмотрения жалоб, протестов судья выносит определение.</w:t>
      </w:r>
    </w:p>
    <w:p w:rsidR="00000000" w:rsidRDefault="00DF0703">
      <w:pPr>
        <w:pStyle w:val="ConsPlusNormal"/>
        <w:jc w:val="both"/>
      </w:pPr>
      <w:r>
        <w:t xml:space="preserve">(в ред. Федерального </w:t>
      </w:r>
      <w:hyperlink r:id="rId4879"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w:t>
      </w:r>
      <w:r>
        <w:t>04.06.2014 N 143-ФЗ)</w:t>
      </w:r>
    </w:p>
    <w:p w:rsidR="00000000" w:rsidRDefault="00DF0703">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w:t>
      </w:r>
      <w:r>
        <w:t>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000000" w:rsidRDefault="00DF0703">
      <w:pPr>
        <w:pStyle w:val="ConsPlusNormal"/>
        <w:jc w:val="both"/>
      </w:pPr>
      <w:r>
        <w:t xml:space="preserve">(в ред. Федерального </w:t>
      </w:r>
      <w:hyperlink r:id="rId4880"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10316" w:tooltip="Ссылка на текущий документ" w:history="1">
        <w:r>
          <w:rPr>
            <w:color w:val="0000FF"/>
          </w:rPr>
          <w:t>статьей 30.14</w:t>
        </w:r>
      </w:hyperlink>
      <w:r>
        <w:t xml:space="preserve"> и </w:t>
      </w:r>
      <w:hyperlink w:anchor="Par10359" w:tooltip="Ссылка на текущий документ" w:history="1">
        <w:r>
          <w:rPr>
            <w:color w:val="0000FF"/>
          </w:rPr>
          <w:t>частью 4 статьи 30.16</w:t>
        </w:r>
      </w:hyperlink>
      <w:r>
        <w:t xml:space="preserve"> настоящег</w:t>
      </w:r>
      <w:r>
        <w:t>о Кодекса, указанные жалоба, протест возвращаются лицу, подавшему жалобу, прокурору, принесшему протест.</w:t>
      </w:r>
    </w:p>
    <w:p w:rsidR="00000000" w:rsidRDefault="00DF0703">
      <w:pPr>
        <w:pStyle w:val="ConsPlusNormal"/>
        <w:ind w:firstLine="540"/>
        <w:jc w:val="both"/>
      </w:pPr>
    </w:p>
    <w:p w:rsidR="00000000" w:rsidRDefault="00DF0703">
      <w:pPr>
        <w:pStyle w:val="ConsPlusNormal"/>
        <w:ind w:firstLine="540"/>
        <w:jc w:val="both"/>
        <w:outlineLvl w:val="2"/>
      </w:pPr>
      <w:bookmarkStart w:id="1789" w:name="Par10349"/>
      <w:bookmarkEnd w:id="1789"/>
      <w:r>
        <w:t>Статья 30.16. Пределы и сроки рассмотрения жалобы, протеста на вступившие в законную силу постановление по делу об административном пр</w:t>
      </w:r>
      <w:r>
        <w:t>авонарушении, решения по результатам рассмотрения жалоб, протестов</w:t>
      </w:r>
    </w:p>
    <w:p w:rsidR="00000000" w:rsidRDefault="00DF0703">
      <w:pPr>
        <w:pStyle w:val="ConsPlusNormal"/>
        <w:jc w:val="both"/>
      </w:pPr>
      <w:r>
        <w:t xml:space="preserve">(в ред. Федерального </w:t>
      </w:r>
      <w:hyperlink r:id="rId4881"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82"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w:t>
      </w:r>
      <w:r>
        <w:t>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000000" w:rsidRDefault="00DF0703">
      <w:pPr>
        <w:pStyle w:val="ConsPlusNormal"/>
        <w:jc w:val="both"/>
      </w:pPr>
      <w:r>
        <w:t xml:space="preserve">(в ред. Федерального </w:t>
      </w:r>
      <w:hyperlink r:id="rId4883"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w:t>
      </w:r>
      <w:r>
        <w:t xml:space="preserve"> объеме.</w:t>
      </w:r>
    </w:p>
    <w:p w:rsidR="00000000" w:rsidRDefault="00DF0703">
      <w:pPr>
        <w:pStyle w:val="ConsPlusNormal"/>
        <w:jc w:val="both"/>
      </w:pPr>
      <w:r>
        <w:t xml:space="preserve">(в ред. Федерального </w:t>
      </w:r>
      <w:hyperlink r:id="rId4884"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 xml:space="preserve">3. Решение по жалобе, протесту </w:t>
      </w:r>
      <w:r>
        <w:t>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000000" w:rsidRDefault="00DF0703">
      <w:pPr>
        <w:pStyle w:val="ConsPlusNormal"/>
        <w:ind w:firstLine="540"/>
        <w:jc w:val="both"/>
      </w:pPr>
      <w:bookmarkStart w:id="1790" w:name="Par10359"/>
      <w:bookmarkEnd w:id="1790"/>
      <w:r>
        <w:t>4. Повторные подача жалоб, принесение про</w:t>
      </w:r>
      <w:r>
        <w:t>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000000" w:rsidRDefault="00DF0703">
      <w:pPr>
        <w:pStyle w:val="ConsPlusNormal"/>
        <w:jc w:val="both"/>
      </w:pPr>
      <w:r>
        <w:t>(часть 4 в ред. Федерал</w:t>
      </w:r>
      <w:r>
        <w:t xml:space="preserve">ьного </w:t>
      </w:r>
      <w:hyperlink r:id="rId4885"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outlineLvl w:val="2"/>
      </w:pPr>
      <w:bookmarkStart w:id="1791" w:name="Par10362"/>
      <w:bookmarkEnd w:id="1791"/>
      <w:r>
        <w:t>Статья 30.17. Виды постановлений, прин</w:t>
      </w:r>
      <w:r>
        <w:t>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DF0703">
      <w:pPr>
        <w:pStyle w:val="ConsPlusNormal"/>
        <w:jc w:val="both"/>
      </w:pPr>
      <w:r>
        <w:t xml:space="preserve">(в ред. Федерального </w:t>
      </w:r>
      <w:hyperlink r:id="rId4886"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87"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000000" w:rsidRDefault="00DF0703">
      <w:pPr>
        <w:pStyle w:val="ConsPlusNormal"/>
        <w:jc w:val="both"/>
      </w:pPr>
      <w:r>
        <w:t xml:space="preserve">(в ред. Федерального </w:t>
      </w:r>
      <w:hyperlink r:id="rId4888"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 xml:space="preserve">2. По результатам рассмотрения жалобы, протеста на вступившие в </w:t>
      </w:r>
      <w:r>
        <w:t>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000000" w:rsidRDefault="00DF0703">
      <w:pPr>
        <w:pStyle w:val="ConsPlusNormal"/>
        <w:jc w:val="both"/>
      </w:pPr>
      <w:r>
        <w:t xml:space="preserve">(в ред. Федерального </w:t>
      </w:r>
      <w:hyperlink r:id="rId4889"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w:t>
      </w:r>
      <w:r>
        <w:t>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000000" w:rsidRDefault="00DF0703">
      <w:pPr>
        <w:pStyle w:val="ConsPlusNormal"/>
        <w:jc w:val="both"/>
      </w:pPr>
      <w:r>
        <w:t xml:space="preserve">(в ред. Федерального </w:t>
      </w:r>
      <w:hyperlink r:id="rId4890"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w:t>
      </w:r>
      <w:r>
        <w:t>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000000" w:rsidRDefault="00DF0703">
      <w:pPr>
        <w:pStyle w:val="ConsPlusNormal"/>
        <w:ind w:firstLine="540"/>
        <w:jc w:val="both"/>
      </w:pPr>
      <w:r>
        <w:t xml:space="preserve">3) об отмене постановления по </w:t>
      </w:r>
      <w:r>
        <w:t xml:space="preserve">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w:t>
      </w:r>
      <w:r>
        <w:t>всесторонне, полно и объективно рассмотреть дело;</w:t>
      </w:r>
    </w:p>
    <w:p w:rsidR="00000000" w:rsidRDefault="00DF0703">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w:t>
      </w:r>
      <w:r>
        <w:t xml:space="preserve">предусмотренных </w:t>
      </w:r>
      <w:hyperlink w:anchor="Par330" w:tooltip="Ссылка на текущий документ" w:history="1">
        <w:r>
          <w:rPr>
            <w:color w:val="0000FF"/>
          </w:rPr>
          <w:t>статьями 2.9</w:t>
        </w:r>
      </w:hyperlink>
      <w:r>
        <w:t xml:space="preserve">, </w:t>
      </w:r>
      <w:hyperlink w:anchor="Par8849" w:tooltip="Ссылка на текущий документ" w:history="1">
        <w:r>
          <w:rPr>
            <w:color w:val="0000FF"/>
          </w:rPr>
          <w:t>24.5</w:t>
        </w:r>
      </w:hyperlink>
      <w:r>
        <w:t xml:space="preserve"> настоящего Кодекса, а </w:t>
      </w:r>
      <w:r>
        <w:t>также при недоказанности обстоятельств, на основании которых были вынесены указанные постановление, решение.</w:t>
      </w:r>
    </w:p>
    <w:p w:rsidR="00000000" w:rsidRDefault="00DF0703">
      <w:pPr>
        <w:pStyle w:val="ConsPlusNormal"/>
        <w:ind w:firstLine="540"/>
        <w:jc w:val="both"/>
      </w:pPr>
    </w:p>
    <w:p w:rsidR="00000000" w:rsidRDefault="00DF0703">
      <w:pPr>
        <w:pStyle w:val="ConsPlusNormal"/>
        <w:ind w:firstLine="540"/>
        <w:jc w:val="both"/>
        <w:outlineLvl w:val="2"/>
      </w:pPr>
      <w:bookmarkStart w:id="1792" w:name="Par10377"/>
      <w:bookmarkEnd w:id="1792"/>
      <w:r>
        <w:t>Статья 30.18. Содержание постановления, принимаемого по результатам рассмотрения жалобы, протеста на вступившие в законную силу по</w:t>
      </w:r>
      <w:r>
        <w:t>становление по делу об административном правонарушении, решения по результатам рассмотрения жалоб, протестов</w:t>
      </w:r>
    </w:p>
    <w:p w:rsidR="00000000" w:rsidRDefault="00DF0703">
      <w:pPr>
        <w:pStyle w:val="ConsPlusNormal"/>
        <w:jc w:val="both"/>
      </w:pPr>
      <w:r>
        <w:t xml:space="preserve">(в ред. Федерального </w:t>
      </w:r>
      <w:hyperlink r:id="rId4891"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92"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bookmarkStart w:id="1793" w:name="Par10382"/>
      <w:bookmarkEnd w:id="1793"/>
      <w:r>
        <w:t>1. В постановлении, принимаемом по результатам рассмотрения жалобы, п</w:t>
      </w:r>
      <w:r>
        <w:t>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000000" w:rsidRDefault="00DF0703">
      <w:pPr>
        <w:pStyle w:val="ConsPlusNormal"/>
        <w:jc w:val="both"/>
      </w:pPr>
      <w:r>
        <w:t xml:space="preserve">(в ред. Федерального </w:t>
      </w:r>
      <w:hyperlink r:id="rId4893"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1) наименование суда, рассмотревшего жалобу, протест;</w:t>
      </w:r>
    </w:p>
    <w:p w:rsidR="00000000" w:rsidRDefault="00DF0703">
      <w:pPr>
        <w:pStyle w:val="ConsPlusNormal"/>
        <w:jc w:val="both"/>
      </w:pPr>
      <w:r>
        <w:t xml:space="preserve">(в ред. Федерального </w:t>
      </w:r>
      <w:hyperlink r:id="rId4894"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номер дела, дата и место принятия постановления;</w:t>
      </w:r>
    </w:p>
    <w:p w:rsidR="00000000" w:rsidRDefault="00DF0703">
      <w:pPr>
        <w:pStyle w:val="ConsPlusNormal"/>
        <w:ind w:firstLine="540"/>
        <w:jc w:val="both"/>
      </w:pPr>
      <w:r>
        <w:t>3) фамилия и инициалы судьи, рассмотревшего жалобу, протест;</w:t>
      </w:r>
    </w:p>
    <w:p w:rsidR="00000000" w:rsidRDefault="00DF0703">
      <w:pPr>
        <w:pStyle w:val="ConsPlusNormal"/>
        <w:jc w:val="both"/>
      </w:pPr>
      <w:r>
        <w:t>(в ред</w:t>
      </w:r>
      <w:r>
        <w:t xml:space="preserve">. Федерального </w:t>
      </w:r>
      <w:hyperlink r:id="rId4895"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4) наименование лица, подавшего жалобу, прокур</w:t>
      </w:r>
      <w:r>
        <w:t>ора, принесшего протест;</w:t>
      </w:r>
    </w:p>
    <w:p w:rsidR="00000000" w:rsidRDefault="00DF0703">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000000" w:rsidRDefault="00DF0703">
      <w:pPr>
        <w:pStyle w:val="ConsPlusNormal"/>
        <w:ind w:firstLine="540"/>
        <w:jc w:val="both"/>
      </w:pPr>
      <w:r>
        <w:t>6) краткое содержание обжалуемых, опротестуемых постановления по делу об админ</w:t>
      </w:r>
      <w:r>
        <w:t>истративном правонарушении, решения по результатам рассмотрения жалоб, протестов;</w:t>
      </w:r>
    </w:p>
    <w:p w:rsidR="00000000" w:rsidRDefault="00DF0703">
      <w:pPr>
        <w:pStyle w:val="ConsPlusNormal"/>
        <w:ind w:firstLine="540"/>
        <w:jc w:val="both"/>
      </w:pPr>
      <w:r>
        <w:t>7) доводы и требования, содержащиеся в жалобе, протесте;</w:t>
      </w:r>
    </w:p>
    <w:p w:rsidR="00000000" w:rsidRDefault="00DF0703">
      <w:pPr>
        <w:pStyle w:val="ConsPlusNormal"/>
        <w:ind w:firstLine="540"/>
        <w:jc w:val="both"/>
      </w:pPr>
      <w:r>
        <w:t>8) возражения, содержащиеся в отзыве на жалобу, протест;</w:t>
      </w:r>
    </w:p>
    <w:p w:rsidR="00000000" w:rsidRDefault="00DF0703">
      <w:pPr>
        <w:pStyle w:val="ConsPlusNormal"/>
        <w:ind w:firstLine="540"/>
        <w:jc w:val="both"/>
      </w:pPr>
      <w:r>
        <w:t>9) мотивы и основания для оставления без изменения, изменени</w:t>
      </w:r>
      <w:r>
        <w:t xml:space="preserve">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w:t>
      </w:r>
      <w:r>
        <w:t>правонарушениях;</w:t>
      </w:r>
    </w:p>
    <w:p w:rsidR="00000000" w:rsidRDefault="00DF0703">
      <w:pPr>
        <w:pStyle w:val="ConsPlusNormal"/>
        <w:jc w:val="both"/>
      </w:pPr>
      <w:r>
        <w:t xml:space="preserve">(в ред. Федерального </w:t>
      </w:r>
      <w:hyperlink r:id="rId4896"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10) решение по результа</w:t>
      </w:r>
      <w:r>
        <w:t>там рассмотрения жалобы, протеста.</w:t>
      </w:r>
    </w:p>
    <w:p w:rsidR="00000000" w:rsidRDefault="00DF0703">
      <w:pPr>
        <w:pStyle w:val="ConsPlusNormal"/>
        <w:jc w:val="both"/>
      </w:pPr>
      <w:r>
        <w:t xml:space="preserve">(в ред. Федерального </w:t>
      </w:r>
      <w:hyperlink r:id="rId4897"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r>
        <w:t>2. По</w:t>
      </w:r>
      <w:r>
        <w:t xml:space="preserve">становление, указанное в </w:t>
      </w:r>
      <w:hyperlink w:anchor="Par10382" w:tooltip="Ссылка на текущий документ" w:history="1">
        <w:r>
          <w:rPr>
            <w:color w:val="0000FF"/>
          </w:rPr>
          <w:t>части 1</w:t>
        </w:r>
      </w:hyperlink>
      <w:r>
        <w:t xml:space="preserve"> настоящей статьи, подписывается принявшим его судьей.</w:t>
      </w:r>
    </w:p>
    <w:p w:rsidR="00000000" w:rsidRDefault="00DF0703">
      <w:pPr>
        <w:pStyle w:val="ConsPlusNormal"/>
        <w:ind w:firstLine="540"/>
        <w:jc w:val="both"/>
      </w:pPr>
    </w:p>
    <w:p w:rsidR="00000000" w:rsidRDefault="00DF0703">
      <w:pPr>
        <w:pStyle w:val="ConsPlusNormal"/>
        <w:ind w:firstLine="540"/>
        <w:jc w:val="both"/>
        <w:outlineLvl w:val="2"/>
      </w:pPr>
      <w:bookmarkStart w:id="1794" w:name="Par10400"/>
      <w:bookmarkEnd w:id="1794"/>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000000" w:rsidRDefault="00DF0703">
      <w:pPr>
        <w:pStyle w:val="ConsPlusNormal"/>
        <w:jc w:val="both"/>
      </w:pPr>
      <w:r>
        <w:t>(в р</w:t>
      </w:r>
      <w:r>
        <w:t xml:space="preserve">ед. Федерального </w:t>
      </w:r>
      <w:hyperlink r:id="rId4898"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04.06.2014 N 143-ФЗ)</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4899" w:tooltip="Федеральный закон от 03.12.2008 N 240-ФЗ (ред. от 04.06.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03.12.2008 N 240-ФЗ)</w:t>
      </w:r>
    </w:p>
    <w:p w:rsidR="00000000" w:rsidRDefault="00DF0703">
      <w:pPr>
        <w:pStyle w:val="ConsPlusNormal"/>
        <w:ind w:firstLine="540"/>
        <w:jc w:val="both"/>
      </w:pPr>
    </w:p>
    <w:p w:rsidR="00000000" w:rsidRDefault="00DF070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w:t>
      </w:r>
      <w:r>
        <w:t>, протестов, вступает в законную силу со дня его принятия.</w:t>
      </w:r>
    </w:p>
    <w:p w:rsidR="00000000" w:rsidRDefault="00DF0703">
      <w:pPr>
        <w:pStyle w:val="ConsPlusNormal"/>
        <w:jc w:val="both"/>
      </w:pPr>
      <w:r>
        <w:t xml:space="preserve">(в ред. Федерального </w:t>
      </w:r>
      <w:hyperlink r:id="rId4900" w:tooltip="Федеральный закон от 04.06.2014 N 143-ФЗ (с изм. от 29.12.2014)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КонсультантПлюс}" w:history="1">
        <w:r>
          <w:rPr>
            <w:color w:val="0000FF"/>
          </w:rPr>
          <w:t>закона</w:t>
        </w:r>
      </w:hyperlink>
      <w:r>
        <w:t xml:space="preserve"> от 04</w:t>
      </w:r>
      <w:r>
        <w:t>.06.2014 N 143-ФЗ)</w:t>
      </w:r>
    </w:p>
    <w:p w:rsidR="00000000" w:rsidRDefault="00DF0703">
      <w:pPr>
        <w:pStyle w:val="ConsPlusNormal"/>
        <w:jc w:val="both"/>
      </w:pPr>
    </w:p>
    <w:p w:rsidR="00000000" w:rsidRDefault="00DF0703">
      <w:pPr>
        <w:pStyle w:val="ConsPlusNormal"/>
        <w:jc w:val="center"/>
        <w:outlineLvl w:val="0"/>
        <w:rPr>
          <w:b/>
          <w:bCs/>
        </w:rPr>
      </w:pPr>
      <w:bookmarkStart w:id="1795" w:name="Par10408"/>
      <w:bookmarkEnd w:id="1795"/>
      <w:r>
        <w:rPr>
          <w:b/>
          <w:bCs/>
        </w:rPr>
        <w:t>Раздел V. ИСПОЛНЕНИЕ ПОСТАНОВЛЕНИЙ ПО ДЕЛАМ</w:t>
      </w:r>
    </w:p>
    <w:p w:rsidR="00000000" w:rsidRDefault="00DF0703">
      <w:pPr>
        <w:pStyle w:val="ConsPlusNormal"/>
        <w:jc w:val="center"/>
        <w:rPr>
          <w:b/>
          <w:bCs/>
        </w:rPr>
      </w:pPr>
      <w:r>
        <w:rPr>
          <w:b/>
          <w:bCs/>
        </w:rPr>
        <w:t>ОБ АДМИНИСТРАТИВНЫХ ПРАВОНАРУШЕНИЯХ</w:t>
      </w:r>
    </w:p>
    <w:p w:rsidR="00000000" w:rsidRDefault="00DF0703">
      <w:pPr>
        <w:pStyle w:val="ConsPlusNormal"/>
        <w:jc w:val="both"/>
      </w:pPr>
    </w:p>
    <w:p w:rsidR="00000000" w:rsidRDefault="00DF0703">
      <w:pPr>
        <w:pStyle w:val="ConsPlusNormal"/>
        <w:jc w:val="center"/>
        <w:outlineLvl w:val="1"/>
        <w:rPr>
          <w:b/>
          <w:bCs/>
        </w:rPr>
      </w:pPr>
      <w:bookmarkStart w:id="1796" w:name="Par10411"/>
      <w:bookmarkEnd w:id="1796"/>
      <w:r>
        <w:rPr>
          <w:b/>
          <w:bCs/>
        </w:rPr>
        <w:t>Глава 31. ОБЩИЕ ПОЛОЖЕНИЯ</w:t>
      </w:r>
    </w:p>
    <w:p w:rsidR="00000000" w:rsidRDefault="00DF0703">
      <w:pPr>
        <w:pStyle w:val="ConsPlusNormal"/>
        <w:jc w:val="both"/>
      </w:pPr>
    </w:p>
    <w:p w:rsidR="00000000" w:rsidRDefault="00DF0703">
      <w:pPr>
        <w:pStyle w:val="ConsPlusNormal"/>
        <w:ind w:firstLine="540"/>
        <w:jc w:val="both"/>
        <w:outlineLvl w:val="2"/>
      </w:pPr>
      <w:bookmarkStart w:id="1797" w:name="Par10413"/>
      <w:bookmarkEnd w:id="1797"/>
      <w:r>
        <w:t>Статья 31.1. Вступление постановления по делу об административном правонарушении</w:t>
      </w:r>
      <w:r>
        <w:t xml:space="preserve"> в законную силу</w:t>
      </w:r>
    </w:p>
    <w:p w:rsidR="00000000" w:rsidRDefault="00DF0703">
      <w:pPr>
        <w:pStyle w:val="ConsPlusNormal"/>
        <w:jc w:val="both"/>
      </w:pPr>
    </w:p>
    <w:p w:rsidR="00000000" w:rsidRDefault="00DF0703">
      <w:pPr>
        <w:pStyle w:val="ConsPlusNormal"/>
        <w:ind w:firstLine="540"/>
        <w:jc w:val="both"/>
      </w:pPr>
      <w:r>
        <w:t>Постановление по делу об административном правонарушении вступает в законную силу:</w:t>
      </w:r>
    </w:p>
    <w:p w:rsidR="00000000" w:rsidRDefault="00DF0703">
      <w:pPr>
        <w:pStyle w:val="ConsPlusNormal"/>
        <w:ind w:firstLine="540"/>
        <w:jc w:val="both"/>
      </w:pPr>
      <w:r>
        <w:t xml:space="preserve">1) после истечения </w:t>
      </w:r>
      <w:hyperlink w:anchor="Par10197" w:tooltip="Ссылка на текущий документ" w:history="1">
        <w:r>
          <w:rPr>
            <w:color w:val="0000FF"/>
          </w:rPr>
          <w:t>срока</w:t>
        </w:r>
      </w:hyperlink>
      <w:r>
        <w:t>, установленного для обжалования постановления по делу об административном</w:t>
      </w:r>
      <w:r>
        <w:t xml:space="preserve"> правонарушении, если указанное постановление не было обжаловано или опротестовано;</w:t>
      </w:r>
    </w:p>
    <w:p w:rsidR="00000000" w:rsidRDefault="00DF0703">
      <w:pPr>
        <w:pStyle w:val="ConsPlusNormal"/>
        <w:ind w:firstLine="540"/>
        <w:jc w:val="both"/>
      </w:pPr>
      <w:r>
        <w:t xml:space="preserve">2) после истечения </w:t>
      </w:r>
      <w:hyperlink w:anchor="Par10266" w:tooltip="Ссылка на текущий документ" w:history="1">
        <w:r>
          <w:rPr>
            <w:color w:val="0000FF"/>
          </w:rPr>
          <w:t>срока</w:t>
        </w:r>
      </w:hyperlink>
      <w:r>
        <w:t>, установленного для обжалования решения по жалобе, протесту, если указанное решение не был</w:t>
      </w:r>
      <w:r>
        <w:t>о обжаловано или опротестовано, за исключением случаев, если решением отменяется вынесенное постановление;</w:t>
      </w:r>
    </w:p>
    <w:p w:rsidR="00000000" w:rsidRDefault="00DF0703">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w:t>
      </w:r>
      <w:r>
        <w:t>тановление.</w:t>
      </w:r>
    </w:p>
    <w:p w:rsidR="00000000" w:rsidRDefault="00DF0703">
      <w:pPr>
        <w:pStyle w:val="ConsPlusNormal"/>
        <w:jc w:val="both"/>
      </w:pPr>
    </w:p>
    <w:p w:rsidR="00000000" w:rsidRDefault="00DF0703">
      <w:pPr>
        <w:pStyle w:val="ConsPlusNormal"/>
        <w:ind w:firstLine="540"/>
        <w:jc w:val="both"/>
        <w:outlineLvl w:val="2"/>
      </w:pPr>
      <w:bookmarkStart w:id="1798" w:name="Par10420"/>
      <w:bookmarkEnd w:id="1798"/>
      <w:r>
        <w:t>Статья 31.2. Обязательность постановления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w:t>
      </w:r>
      <w:r>
        <w:t>го самоуправления, должностными лицами, гражданами и их объединениями, юридическими лицами.</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901"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законом</w:t>
        </w:r>
      </w:hyperlink>
      <w:r>
        <w:t xml:space="preserve"> от 22.12.2014 N 437-ФЗ с </w:t>
      </w:r>
      <w:hyperlink r:id="rId4902"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1 января 2016 года</w:t>
        </w:r>
      </w:hyperlink>
      <w:r>
        <w:t xml:space="preserve"> в части 2 статьи 31.2 слова "исполнению с момента его вступления в законную силу" будут заменены словами "исполнению в полном объе</w:t>
      </w:r>
      <w:r>
        <w:t>ме с момента его вступления в законную силу, за исключением случая, предусмотренного частью 1.3 статьи 32.2 настоящего Кодекса".</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000000" w:rsidRDefault="00DF0703">
      <w:pPr>
        <w:pStyle w:val="ConsPlusNormal"/>
        <w:jc w:val="both"/>
      </w:pPr>
    </w:p>
    <w:p w:rsidR="00000000" w:rsidRDefault="00DF0703">
      <w:pPr>
        <w:pStyle w:val="ConsPlusNormal"/>
        <w:ind w:firstLine="540"/>
        <w:jc w:val="both"/>
        <w:outlineLvl w:val="2"/>
      </w:pPr>
      <w:bookmarkStart w:id="1799" w:name="Par10429"/>
      <w:bookmarkEnd w:id="1799"/>
      <w:r>
        <w:t>Статья 31.3. Обращение постановления по делу об административном правонарушении к исполнению</w:t>
      </w:r>
    </w:p>
    <w:p w:rsidR="00000000" w:rsidRDefault="00DF0703">
      <w:pPr>
        <w:pStyle w:val="ConsPlusNormal"/>
        <w:jc w:val="both"/>
      </w:pPr>
    </w:p>
    <w:p w:rsidR="00000000" w:rsidRDefault="00DF070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w:t>
      </w:r>
      <w:r>
        <w:t>ние.</w:t>
      </w:r>
    </w:p>
    <w:p w:rsidR="00000000" w:rsidRDefault="00DF0703">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w:t>
      </w:r>
      <w:r>
        <w:t>удье, в орган, должностному лицу, уполномоченным обращать его к исполнению, в течение трех суток со дня его вступления в законную силу.</w:t>
      </w:r>
    </w:p>
    <w:p w:rsidR="00000000" w:rsidRDefault="00DF0703">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w:t>
      </w:r>
      <w:r>
        <w:t xml:space="preserve">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w:t>
      </w:r>
      <w:r>
        <w:t>суда или от должностного лица, вынесших решение.</w:t>
      </w:r>
    </w:p>
    <w:p w:rsidR="00000000" w:rsidRDefault="00DF0703">
      <w:pPr>
        <w:pStyle w:val="ConsPlusNormal"/>
        <w:jc w:val="both"/>
      </w:pPr>
      <w:r>
        <w:t xml:space="preserve">(в ред. Федерального </w:t>
      </w:r>
      <w:hyperlink r:id="rId4903"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29.04.2006 N 57-ФЗ)</w:t>
      </w:r>
    </w:p>
    <w:p w:rsidR="00000000" w:rsidRDefault="00DF0703">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w:t>
      </w:r>
      <w:r>
        <w:t>,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000000" w:rsidRDefault="00DF0703">
      <w:pPr>
        <w:pStyle w:val="ConsPlusNormal"/>
        <w:jc w:val="both"/>
      </w:pPr>
      <w:r>
        <w:t xml:space="preserve">(часть четвертая введена Федеральным </w:t>
      </w:r>
      <w:hyperlink r:id="rId4904"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02.10.2007 N 225-ФЗ)</w:t>
      </w:r>
    </w:p>
    <w:p w:rsidR="00000000" w:rsidRDefault="00DF0703">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w:t>
      </w:r>
      <w:r>
        <w:t>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w:t>
      </w:r>
      <w:r>
        <w:t>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000000" w:rsidRDefault="00DF0703">
      <w:pPr>
        <w:pStyle w:val="ConsPlusNormal"/>
        <w:jc w:val="both"/>
      </w:pPr>
      <w:r>
        <w:t xml:space="preserve">(часть 5 введена Федеральным </w:t>
      </w:r>
      <w:hyperlink r:id="rId4905"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jc w:val="both"/>
      </w:pPr>
    </w:p>
    <w:p w:rsidR="00000000" w:rsidRDefault="00DF0703">
      <w:pPr>
        <w:pStyle w:val="ConsPlusNormal"/>
        <w:ind w:firstLine="540"/>
        <w:jc w:val="both"/>
        <w:outlineLvl w:val="2"/>
      </w:pPr>
      <w:bookmarkStart w:id="1800" w:name="Par10440"/>
      <w:bookmarkEnd w:id="1800"/>
      <w:r>
        <w:t>Статья 31.4. Приведение в исполнение постановления по делу об административном правонарушении</w:t>
      </w:r>
    </w:p>
    <w:p w:rsidR="00000000" w:rsidRDefault="00DF0703">
      <w:pPr>
        <w:pStyle w:val="ConsPlusNormal"/>
        <w:jc w:val="both"/>
      </w:pPr>
    </w:p>
    <w:p w:rsidR="00000000" w:rsidRDefault="00DF0703">
      <w:pPr>
        <w:pStyle w:val="ConsPlusNormal"/>
        <w:ind w:firstLine="540"/>
        <w:jc w:val="both"/>
      </w:pPr>
      <w:r>
        <w:t>1. Постановление по делу об административном правонарушении при</w:t>
      </w:r>
      <w:r>
        <w:t>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000000" w:rsidRDefault="00DF0703">
      <w:pPr>
        <w:pStyle w:val="ConsPlusNormal"/>
        <w:ind w:firstLine="540"/>
        <w:jc w:val="both"/>
      </w:pPr>
      <w:r>
        <w:t xml:space="preserve">2. В случае вынесения </w:t>
      </w:r>
      <w:r>
        <w:t>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000000" w:rsidRDefault="00DF0703">
      <w:pPr>
        <w:pStyle w:val="ConsPlusNormal"/>
        <w:ind w:firstLine="540"/>
        <w:jc w:val="both"/>
      </w:pPr>
      <w:r>
        <w:t>3. В случае неясности способа и порядка исполнения постановления по делу об административном правонарушен</w:t>
      </w:r>
      <w:r>
        <w:t xml:space="preserve">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w:t>
      </w:r>
      <w:r>
        <w:t>его исполнения.</w:t>
      </w:r>
    </w:p>
    <w:p w:rsidR="00000000" w:rsidRDefault="00DF0703">
      <w:pPr>
        <w:pStyle w:val="ConsPlusNormal"/>
        <w:jc w:val="both"/>
      </w:pPr>
      <w:r>
        <w:t xml:space="preserve">(часть третья введена Федеральным </w:t>
      </w:r>
      <w:hyperlink r:id="rId4906"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02.10.2007 N 225-ФЗ)</w:t>
      </w:r>
    </w:p>
    <w:p w:rsidR="00000000" w:rsidRDefault="00DF0703">
      <w:pPr>
        <w:pStyle w:val="ConsPlusNormal"/>
        <w:jc w:val="both"/>
      </w:pPr>
    </w:p>
    <w:p w:rsidR="00000000" w:rsidRDefault="00DF0703">
      <w:pPr>
        <w:pStyle w:val="ConsPlusNormal"/>
        <w:ind w:firstLine="540"/>
        <w:jc w:val="both"/>
        <w:outlineLvl w:val="2"/>
      </w:pPr>
      <w:bookmarkStart w:id="1801" w:name="Par10447"/>
      <w:bookmarkEnd w:id="1801"/>
      <w:r>
        <w:t>Статья 31.5. Отсрочка и рассрочка исполнения постановления о назначении административного наказания</w:t>
      </w:r>
    </w:p>
    <w:p w:rsidR="00000000" w:rsidRDefault="00DF0703">
      <w:pPr>
        <w:pStyle w:val="ConsPlusNormal"/>
        <w:jc w:val="both"/>
      </w:pPr>
    </w:p>
    <w:p w:rsidR="00000000" w:rsidRDefault="00DF070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w:t>
      </w:r>
      <w:r>
        <w:t>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000000" w:rsidRDefault="00DF0703">
      <w:pPr>
        <w:pStyle w:val="ConsPlusNormal"/>
        <w:jc w:val="both"/>
      </w:pPr>
      <w:r>
        <w:t>(в ред. Федеральных законов от 09.1</w:t>
      </w:r>
      <w:r>
        <w:t xml:space="preserve">1.2009 </w:t>
      </w:r>
      <w:hyperlink r:id="rId4907"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t xml:space="preserve">, от 08.03.2015 </w:t>
      </w:r>
      <w:hyperlink r:id="rId4908"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N 57-ФЗ</w:t>
        </w:r>
      </w:hyperlink>
      <w:r>
        <w:t>)</w:t>
      </w:r>
    </w:p>
    <w:p w:rsidR="00000000" w:rsidRDefault="00DF0703">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w:t>
      </w:r>
      <w:r>
        <w:t>м, вынесшими постановление, на срок до трех месяцев.</w:t>
      </w:r>
    </w:p>
    <w:p w:rsidR="00000000" w:rsidRDefault="00DF0703">
      <w:pPr>
        <w:pStyle w:val="ConsPlusNormal"/>
        <w:ind w:firstLine="540"/>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w:t>
      </w:r>
      <w:r>
        <w:t xml:space="preserve">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79" w:tooltip="Ссылка на текущий документ" w:history="1">
        <w:r>
          <w:rPr>
            <w:color w:val="0000FF"/>
          </w:rPr>
          <w:t>статьями 11.26</w:t>
        </w:r>
      </w:hyperlink>
      <w:r>
        <w:t xml:space="preserve"> и </w:t>
      </w:r>
      <w:hyperlink w:anchor="Par3395" w:tooltip="Ссылка на текущий документ" w:history="1">
        <w:r>
          <w:rPr>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w:t>
      </w:r>
      <w:r>
        <w:t>ым перевозчикам.</w:t>
      </w:r>
    </w:p>
    <w:p w:rsidR="00000000" w:rsidRDefault="00DF0703">
      <w:pPr>
        <w:pStyle w:val="ConsPlusNormal"/>
        <w:jc w:val="both"/>
      </w:pPr>
      <w:r>
        <w:t xml:space="preserve">(часть 3 введена Федеральным </w:t>
      </w:r>
      <w:hyperlink r:id="rId4909"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законом</w:t>
        </w:r>
      </w:hyperlink>
      <w:r>
        <w:t xml:space="preserve"> от 28.12.2013 N 383-ФЗ; в ред. Федерального </w:t>
      </w:r>
      <w:hyperlink r:id="rId4910"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закона</w:t>
        </w:r>
      </w:hyperlink>
      <w:r>
        <w:t xml:space="preserve"> от 24.11.2014 N </w:t>
      </w:r>
      <w:r>
        <w:t>362-ФЗ)</w:t>
      </w:r>
    </w:p>
    <w:p w:rsidR="00000000" w:rsidRDefault="00DF0703">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w:t>
      </w:r>
      <w:r>
        <w:t>зания.</w:t>
      </w:r>
    </w:p>
    <w:p w:rsidR="00000000" w:rsidRDefault="00DF0703">
      <w:pPr>
        <w:pStyle w:val="ConsPlusNormal"/>
        <w:jc w:val="both"/>
      </w:pPr>
      <w:r>
        <w:t xml:space="preserve">(часть 4 введена Федеральным </w:t>
      </w:r>
      <w:hyperlink r:id="rId4911" w:tooltip="Федеральный закон от 08.03.2015 N 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08.03.2015 N 57-ФЗ)</w:t>
      </w:r>
    </w:p>
    <w:p w:rsidR="00000000" w:rsidRDefault="00DF0703">
      <w:pPr>
        <w:pStyle w:val="ConsPlusNormal"/>
        <w:ind w:firstLine="540"/>
        <w:jc w:val="both"/>
      </w:pPr>
    </w:p>
    <w:p w:rsidR="00000000" w:rsidRDefault="00DF0703">
      <w:pPr>
        <w:pStyle w:val="ConsPlusNormal"/>
        <w:ind w:firstLine="540"/>
        <w:jc w:val="both"/>
        <w:outlineLvl w:val="2"/>
      </w:pPr>
      <w:bookmarkStart w:id="1802" w:name="Par10457"/>
      <w:bookmarkEnd w:id="1802"/>
      <w:r>
        <w:t>Статья 31.6. Приостановление исполнения постановления о назначении административного наказания</w:t>
      </w:r>
    </w:p>
    <w:p w:rsidR="00000000" w:rsidRDefault="00DF0703">
      <w:pPr>
        <w:pStyle w:val="ConsPlusNormal"/>
        <w:jc w:val="both"/>
      </w:pPr>
    </w:p>
    <w:p w:rsidR="00000000" w:rsidRDefault="00DF0703">
      <w:pPr>
        <w:pStyle w:val="ConsPlusNormal"/>
        <w:ind w:firstLine="540"/>
        <w:jc w:val="both"/>
      </w:pPr>
      <w:r>
        <w:t>1. Судья, орган, должностное лицо, вынесшие постановление о наз</w:t>
      </w:r>
      <w:r>
        <w:t>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w:t>
      </w:r>
      <w:r>
        <w:t>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000000" w:rsidRDefault="00DF0703">
      <w:pPr>
        <w:pStyle w:val="ConsPlusNormal"/>
        <w:jc w:val="both"/>
      </w:pPr>
      <w:r>
        <w:t xml:space="preserve">(в ред. Федерального </w:t>
      </w:r>
      <w:hyperlink r:id="rId4912"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зак</w:t>
        </w:r>
        <w:r>
          <w:rPr>
            <w:color w:val="0000FF"/>
          </w:rPr>
          <w:t>она</w:t>
        </w:r>
      </w:hyperlink>
      <w:r>
        <w:t xml:space="preserve"> от 22.04.2013 N 62-ФЗ)</w:t>
      </w:r>
    </w:p>
    <w:p w:rsidR="00000000" w:rsidRDefault="00DF0703">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000000" w:rsidRDefault="00DF0703">
      <w:pPr>
        <w:pStyle w:val="ConsPlusNormal"/>
        <w:jc w:val="both"/>
      </w:pPr>
      <w:r>
        <w:t xml:space="preserve">(в ред. Федеральных законов от 09.05.2005 </w:t>
      </w:r>
      <w:hyperlink r:id="rId4913"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от 08.0</w:t>
      </w:r>
      <w:r>
        <w:t xml:space="preserve">6.2012 </w:t>
      </w:r>
      <w:hyperlink r:id="rId4914"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N 65-ФЗ</w:t>
        </w:r>
      </w:hyperlink>
      <w:r>
        <w:t>)</w:t>
      </w:r>
    </w:p>
    <w:p w:rsidR="00000000" w:rsidRDefault="00DF0703">
      <w:pPr>
        <w:pStyle w:val="ConsPlusNormal"/>
        <w:jc w:val="both"/>
      </w:pPr>
    </w:p>
    <w:p w:rsidR="00000000" w:rsidRDefault="00DF0703">
      <w:pPr>
        <w:pStyle w:val="ConsPlusNormal"/>
        <w:ind w:firstLine="540"/>
        <w:jc w:val="both"/>
        <w:outlineLvl w:val="2"/>
      </w:pPr>
      <w:bookmarkStart w:id="1803" w:name="Par10464"/>
      <w:bookmarkEnd w:id="1803"/>
      <w:r>
        <w:t>Статья 31.7. Прекращение исполнения постановления о назначении административного наказани</w:t>
      </w:r>
      <w:r>
        <w:t>я</w:t>
      </w:r>
    </w:p>
    <w:p w:rsidR="00000000" w:rsidRDefault="00DF0703">
      <w:pPr>
        <w:pStyle w:val="ConsPlusNormal"/>
        <w:jc w:val="both"/>
      </w:pPr>
    </w:p>
    <w:p w:rsidR="00000000" w:rsidRDefault="00DF070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000000" w:rsidRDefault="00DF0703">
      <w:pPr>
        <w:pStyle w:val="ConsPlusNormal"/>
        <w:ind w:firstLine="540"/>
        <w:jc w:val="both"/>
      </w:pPr>
      <w:r>
        <w:t>1) издания акта амнистии, если такой акт устраняет применение административного наказания;</w:t>
      </w:r>
    </w:p>
    <w:p w:rsidR="00000000" w:rsidRDefault="00DF0703">
      <w:pPr>
        <w:pStyle w:val="ConsPlusNormal"/>
        <w:ind w:firstLine="540"/>
        <w:jc w:val="both"/>
      </w:pPr>
      <w:r>
        <w:t>2) отмены или призн</w:t>
      </w:r>
      <w:r>
        <w:t>ания утратившими силу закона или его положения, устанавливающих административную ответственность за содеянное;</w:t>
      </w:r>
    </w:p>
    <w:p w:rsidR="00000000" w:rsidRDefault="00DF0703">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000000" w:rsidRDefault="00DF0703">
      <w:pPr>
        <w:pStyle w:val="ConsPlusNormal"/>
        <w:ind w:firstLine="540"/>
        <w:jc w:val="both"/>
      </w:pPr>
      <w:r>
        <w:t>4) истечения сроков</w:t>
      </w:r>
      <w:r>
        <w:t xml:space="preserve"> давности исполнения постановления о назначении административного наказания, установленных </w:t>
      </w:r>
      <w:hyperlink w:anchor="Par10484" w:tooltip="Ссылка на текущий документ" w:history="1">
        <w:r>
          <w:rPr>
            <w:color w:val="0000FF"/>
          </w:rPr>
          <w:t>статьей 31.9</w:t>
        </w:r>
      </w:hyperlink>
      <w:r>
        <w:t xml:space="preserve"> настоящего Кодекса;</w:t>
      </w:r>
    </w:p>
    <w:p w:rsidR="00000000" w:rsidRDefault="00DF0703">
      <w:pPr>
        <w:pStyle w:val="ConsPlusNormal"/>
        <w:ind w:firstLine="540"/>
        <w:jc w:val="both"/>
      </w:pPr>
      <w:r>
        <w:t>5) отмены постановления;</w:t>
      </w:r>
    </w:p>
    <w:p w:rsidR="00000000" w:rsidRDefault="00DF0703">
      <w:pPr>
        <w:pStyle w:val="ConsPlusNormal"/>
        <w:ind w:firstLine="540"/>
        <w:jc w:val="both"/>
      </w:pPr>
      <w:r>
        <w:t xml:space="preserve">6) вынесения в случаях, предусмотренных настоящим </w:t>
      </w:r>
      <w:r>
        <w:t>Кодексом, постановления о прекращении исполнения постановления о назначении административного наказания.</w:t>
      </w:r>
    </w:p>
    <w:p w:rsidR="00000000" w:rsidRDefault="00DF0703">
      <w:pPr>
        <w:pStyle w:val="ConsPlusNormal"/>
        <w:jc w:val="both"/>
      </w:pPr>
      <w:r>
        <w:t xml:space="preserve">(п. 6 введен Федеральным </w:t>
      </w:r>
      <w:hyperlink r:id="rId4915"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законом</w:t>
        </w:r>
      </w:hyperlink>
      <w:r>
        <w:t xml:space="preserve"> от 09.05.2005 N 45-ФЗ)</w:t>
      </w:r>
    </w:p>
    <w:p w:rsidR="00000000" w:rsidRDefault="00DF0703">
      <w:pPr>
        <w:pStyle w:val="ConsPlusNormal"/>
        <w:jc w:val="both"/>
      </w:pPr>
    </w:p>
    <w:p w:rsidR="00000000" w:rsidRDefault="00DF0703">
      <w:pPr>
        <w:pStyle w:val="ConsPlusNormal"/>
        <w:ind w:firstLine="540"/>
        <w:jc w:val="both"/>
        <w:outlineLvl w:val="2"/>
      </w:pPr>
      <w:bookmarkStart w:id="1804" w:name="Par10475"/>
      <w:bookmarkEnd w:id="1804"/>
      <w:r>
        <w:t>Статья 31.8. Разрешение вопросов, связанных с исполнением постановления о назначении административного наказания</w:t>
      </w:r>
    </w:p>
    <w:p w:rsidR="00000000" w:rsidRDefault="00DF0703">
      <w:pPr>
        <w:pStyle w:val="ConsPlusNormal"/>
        <w:jc w:val="both"/>
      </w:pPr>
    </w:p>
    <w:p w:rsidR="00000000" w:rsidRDefault="00DF0703">
      <w:pPr>
        <w:pStyle w:val="ConsPlusNormal"/>
        <w:ind w:firstLine="540"/>
        <w:jc w:val="both"/>
      </w:pPr>
      <w:bookmarkStart w:id="1805" w:name="Par10477"/>
      <w:bookmarkEnd w:id="1805"/>
      <w:r>
        <w:t>1. Воп</w:t>
      </w:r>
      <w:r>
        <w:t xml:space="preserve">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w:t>
      </w:r>
      <w:r>
        <w:t>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000000" w:rsidRDefault="00DF0703">
      <w:pPr>
        <w:pStyle w:val="ConsPlusNormal"/>
        <w:jc w:val="both"/>
      </w:pPr>
      <w:r>
        <w:t xml:space="preserve">(в ред. Федерального </w:t>
      </w:r>
      <w:hyperlink r:id="rId4916"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02.10.2007 N 225-ФЗ)</w:t>
      </w:r>
    </w:p>
    <w:p w:rsidR="00000000" w:rsidRDefault="00DF0703">
      <w:pPr>
        <w:pStyle w:val="ConsPlusNormal"/>
        <w:ind w:firstLine="540"/>
        <w:jc w:val="both"/>
      </w:pPr>
      <w:r>
        <w:t xml:space="preserve">2. Лица, заинтересованные в разрешении вопросов, указанных в </w:t>
      </w:r>
      <w:hyperlink w:anchor="Par10477" w:tooltip="Ссылка на текущий документ" w:history="1">
        <w:r>
          <w:rPr>
            <w:color w:val="0000FF"/>
          </w:rPr>
          <w:t>части 1</w:t>
        </w:r>
      </w:hyperlink>
      <w:r>
        <w:t xml:space="preserve"> настоящей статьи, извещаются о месте и времени их рассмотрения. При этом неявка за</w:t>
      </w:r>
      <w:r>
        <w:t>интересованных лиц без уважительных причин не является препятствием для разрешения соответствующих вопросов.</w:t>
      </w:r>
    </w:p>
    <w:p w:rsidR="00000000" w:rsidRDefault="00DF0703">
      <w:pPr>
        <w:pStyle w:val="ConsPlusNormal"/>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w:t>
      </w:r>
      <w:r>
        <w:t>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w:t>
      </w:r>
      <w:r>
        <w:t>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000000" w:rsidRDefault="00DF0703">
      <w:pPr>
        <w:pStyle w:val="ConsPlusNormal"/>
        <w:jc w:val="both"/>
      </w:pPr>
      <w:r>
        <w:t>(в ред.</w:t>
      </w:r>
      <w:r>
        <w:t xml:space="preserve"> Федерального </w:t>
      </w:r>
      <w:hyperlink r:id="rId4917"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02.10.2007 N 225-ФЗ)</w:t>
      </w:r>
    </w:p>
    <w:p w:rsidR="00000000" w:rsidRDefault="00DF0703">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000000" w:rsidRDefault="00DF0703">
      <w:pPr>
        <w:pStyle w:val="ConsPlusNormal"/>
        <w:jc w:val="both"/>
      </w:pPr>
    </w:p>
    <w:p w:rsidR="00000000" w:rsidRDefault="00DF0703">
      <w:pPr>
        <w:pStyle w:val="ConsPlusNormal"/>
        <w:ind w:firstLine="540"/>
        <w:jc w:val="both"/>
        <w:outlineLvl w:val="2"/>
      </w:pPr>
      <w:bookmarkStart w:id="1806" w:name="Par10484"/>
      <w:bookmarkEnd w:id="1806"/>
      <w:r>
        <w:t>Статья 31.9. Давность исп</w:t>
      </w:r>
      <w:r>
        <w:t>олнения постановления о назначении административного наказания</w:t>
      </w:r>
    </w:p>
    <w:p w:rsidR="00000000" w:rsidRDefault="00DF0703">
      <w:pPr>
        <w:pStyle w:val="ConsPlusNormal"/>
        <w:jc w:val="both"/>
      </w:pPr>
    </w:p>
    <w:p w:rsidR="00000000" w:rsidRDefault="00DF0703">
      <w:pPr>
        <w:pStyle w:val="ConsPlusNormal"/>
        <w:ind w:firstLine="540"/>
        <w:jc w:val="both"/>
      </w:pPr>
      <w:bookmarkStart w:id="1807" w:name="Par10486"/>
      <w:bookmarkEnd w:id="180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w:t>
      </w:r>
      <w:r>
        <w:t>ступления в законную силу.</w:t>
      </w:r>
    </w:p>
    <w:p w:rsidR="00000000" w:rsidRDefault="00DF0703">
      <w:pPr>
        <w:pStyle w:val="ConsPlusNormal"/>
        <w:jc w:val="both"/>
      </w:pPr>
      <w:r>
        <w:t xml:space="preserve">(в ред. Федерального </w:t>
      </w:r>
      <w:hyperlink r:id="rId4918" w:tooltip="Федеральный закон от 21.04.2011 N 71-ФЗ &quot;О внесении изменений в статьи 17.15 и 31.9 Кодекса Российской Федерации об административных правонарушениях и статью 21 Федерального закона &quot;Об исполнительном производстве&quot;{КонсультантПлюс}" w:history="1">
        <w:r>
          <w:rPr>
            <w:color w:val="0000FF"/>
          </w:rPr>
          <w:t>закона</w:t>
        </w:r>
      </w:hyperlink>
      <w:r>
        <w:t xml:space="preserve"> от 21.04.2011 N 71-ФЗ)</w:t>
      </w:r>
    </w:p>
    <w:p w:rsidR="00000000" w:rsidRDefault="00DF0703">
      <w:pPr>
        <w:pStyle w:val="ConsPlusNormal"/>
        <w:ind w:firstLine="540"/>
        <w:jc w:val="both"/>
      </w:pPr>
      <w:r>
        <w:t xml:space="preserve">2. Течение срока давности, предусмотренного </w:t>
      </w:r>
      <w:hyperlink w:anchor="Par10486" w:tooltip="Ссылка на текущий документ"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w:t>
      </w:r>
      <w:r>
        <w:t xml:space="preserve">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000000" w:rsidRDefault="00DF0703">
      <w:pPr>
        <w:pStyle w:val="ConsPlusNormal"/>
        <w:ind w:firstLine="540"/>
        <w:jc w:val="both"/>
      </w:pPr>
      <w:r>
        <w:t xml:space="preserve">3. В случае отсрочки или приостановления </w:t>
      </w:r>
      <w:r>
        <w:t xml:space="preserve">исполнения постановления о назначении административного наказания в соответствии со </w:t>
      </w:r>
      <w:hyperlink w:anchor="Par10447" w:tooltip="Ссылка на текущий документ" w:history="1">
        <w:r>
          <w:rPr>
            <w:color w:val="0000FF"/>
          </w:rPr>
          <w:t>статьями 31.5</w:t>
        </w:r>
      </w:hyperlink>
      <w:r>
        <w:t xml:space="preserve">, </w:t>
      </w:r>
      <w:hyperlink w:anchor="Par10457" w:tooltip="Ссылка на текущий документ" w:history="1">
        <w:r>
          <w:rPr>
            <w:color w:val="0000FF"/>
          </w:rPr>
          <w:t>31.6</w:t>
        </w:r>
      </w:hyperlink>
      <w:r>
        <w:t xml:space="preserve">, </w:t>
      </w:r>
      <w:hyperlink w:anchor="Par10475" w:tooltip="Ссылка на текущий документ"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000000" w:rsidRDefault="00DF0703">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w:t>
      </w:r>
      <w:r>
        <w:t>левается на срок рассрочки.</w:t>
      </w:r>
    </w:p>
    <w:p w:rsidR="00000000" w:rsidRDefault="00DF0703">
      <w:pPr>
        <w:pStyle w:val="ConsPlusNormal"/>
        <w:jc w:val="both"/>
      </w:pPr>
    </w:p>
    <w:p w:rsidR="00000000" w:rsidRDefault="00DF0703">
      <w:pPr>
        <w:pStyle w:val="ConsPlusNormal"/>
        <w:ind w:firstLine="540"/>
        <w:jc w:val="both"/>
        <w:outlineLvl w:val="2"/>
      </w:pPr>
      <w:bookmarkStart w:id="1808" w:name="Par10492"/>
      <w:bookmarkEnd w:id="1808"/>
      <w:r>
        <w:t>Статья 31.10. Окончание производства по исполнению постановления о назначении административного наказания</w:t>
      </w:r>
    </w:p>
    <w:p w:rsidR="00000000" w:rsidRDefault="00DF0703">
      <w:pPr>
        <w:pStyle w:val="ConsPlusNormal"/>
        <w:jc w:val="both"/>
      </w:pPr>
    </w:p>
    <w:p w:rsidR="00000000" w:rsidRDefault="00DF0703">
      <w:pPr>
        <w:pStyle w:val="ConsPlusNormal"/>
        <w:ind w:firstLine="540"/>
        <w:jc w:val="both"/>
      </w:pPr>
      <w:r>
        <w:t>1. Постановление о назначении административного наказания, по которому исполнение произведено полностью,</w:t>
      </w:r>
      <w:r>
        <w:t xml:space="preserve">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000000" w:rsidRDefault="00DF0703">
      <w:pPr>
        <w:pStyle w:val="ConsPlusNormal"/>
        <w:ind w:firstLine="540"/>
        <w:jc w:val="both"/>
      </w:pPr>
      <w:r>
        <w:t xml:space="preserve">2. Постановление о назначении административного наказания, по </w:t>
      </w:r>
      <w:r>
        <w:t>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000000" w:rsidRDefault="00DF0703">
      <w:pPr>
        <w:pStyle w:val="ConsPlusNormal"/>
        <w:ind w:firstLine="540"/>
        <w:jc w:val="both"/>
      </w:pPr>
      <w:bookmarkStart w:id="1809" w:name="Par10496"/>
      <w:bookmarkEnd w:id="1809"/>
      <w:r>
        <w:t>1) если по адресу, указ</w:t>
      </w:r>
      <w:r>
        <w:t xml:space="preserve">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w:t>
      </w:r>
      <w:r>
        <w:t>не находится имущество указанных лиц, на которое может быть обращено административное взыскание;</w:t>
      </w:r>
    </w:p>
    <w:p w:rsidR="00000000" w:rsidRDefault="00DF0703">
      <w:pPr>
        <w:pStyle w:val="ConsPlusNormal"/>
        <w:ind w:firstLine="540"/>
        <w:jc w:val="both"/>
      </w:pPr>
      <w:bookmarkStart w:id="1810" w:name="Par10497"/>
      <w:bookmarkEnd w:id="1810"/>
      <w:r>
        <w:t>2) если у лица, привлеченного к административной ответственности, отсутствуют имущество или доходы, на которые может быть обращено администрати</w:t>
      </w:r>
      <w:r>
        <w:t>вное взыскание, и меры по отысканию имущества такого лица оказались безрезультатными;</w:t>
      </w:r>
    </w:p>
    <w:p w:rsidR="00000000" w:rsidRDefault="00DF0703">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0484" w:tooltip="Ссылка на текущий документ" w:history="1">
        <w:r>
          <w:rPr>
            <w:color w:val="0000FF"/>
          </w:rPr>
          <w:t>стать</w:t>
        </w:r>
        <w:r>
          <w:rPr>
            <w:color w:val="0000FF"/>
          </w:rPr>
          <w:t>ей 31.9</w:t>
        </w:r>
      </w:hyperlink>
      <w:r>
        <w:t xml:space="preserve"> настоящего Кодекса.</w:t>
      </w:r>
    </w:p>
    <w:p w:rsidR="00000000" w:rsidRDefault="00DF0703">
      <w:pPr>
        <w:pStyle w:val="ConsPlusNormal"/>
        <w:ind w:firstLine="540"/>
        <w:jc w:val="both"/>
      </w:pPr>
      <w:r>
        <w:t xml:space="preserve">3. В случаях, указанных в </w:t>
      </w:r>
      <w:hyperlink w:anchor="Par10496" w:tooltip="Ссылка на текущий документ" w:history="1">
        <w:r>
          <w:rPr>
            <w:color w:val="0000FF"/>
          </w:rPr>
          <w:t>пунктах 1</w:t>
        </w:r>
      </w:hyperlink>
      <w:r>
        <w:t xml:space="preserve"> и </w:t>
      </w:r>
      <w:hyperlink w:anchor="Par10497" w:tooltip="Ссылка на текущий документ"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000000" w:rsidRDefault="00DF0703">
      <w:pPr>
        <w:pStyle w:val="ConsPlusNormal"/>
        <w:ind w:firstLine="540"/>
        <w:jc w:val="both"/>
      </w:pPr>
      <w:r>
        <w:t>4. Возвращение постановления о назначении администра</w:t>
      </w:r>
      <w:r>
        <w:t xml:space="preserve">тивного наказания по основаниям, указанным в </w:t>
      </w:r>
      <w:hyperlink w:anchor="Par10496" w:tooltip="Ссылка на текущий документ" w:history="1">
        <w:r>
          <w:rPr>
            <w:color w:val="0000FF"/>
          </w:rPr>
          <w:t>пунктах 1</w:t>
        </w:r>
      </w:hyperlink>
      <w:r>
        <w:t xml:space="preserve"> и </w:t>
      </w:r>
      <w:hyperlink w:anchor="Par10497" w:tooltip="Ссылка на текущий документ" w:history="1">
        <w:r>
          <w:rPr>
            <w:color w:val="0000FF"/>
          </w:rPr>
          <w:t>2 части 2</w:t>
        </w:r>
      </w:hyperlink>
      <w:r>
        <w:t xml:space="preserve"> настоящей статьи, не является препятствием для нового обращения этого поста</w:t>
      </w:r>
      <w:r>
        <w:t xml:space="preserve">новления к исполнению в пределах срока, предусмотренного </w:t>
      </w:r>
      <w:hyperlink w:anchor="Par10484" w:tooltip="Ссылка на текущий документ" w:history="1">
        <w:r>
          <w:rPr>
            <w:color w:val="0000FF"/>
          </w:rPr>
          <w:t>статьей 31.9</w:t>
        </w:r>
      </w:hyperlink>
      <w:r>
        <w:t xml:space="preserve"> настоящего Кодекса.</w:t>
      </w:r>
    </w:p>
    <w:p w:rsidR="00000000" w:rsidRDefault="00DF0703">
      <w:pPr>
        <w:pStyle w:val="ConsPlusNormal"/>
        <w:jc w:val="both"/>
      </w:pPr>
    </w:p>
    <w:p w:rsidR="00000000" w:rsidRDefault="00DF0703">
      <w:pPr>
        <w:pStyle w:val="ConsPlusNormal"/>
        <w:ind w:firstLine="540"/>
        <w:jc w:val="both"/>
        <w:outlineLvl w:val="2"/>
      </w:pPr>
      <w:bookmarkStart w:id="1811" w:name="Par10502"/>
      <w:bookmarkEnd w:id="1811"/>
      <w:r>
        <w:t>Статья 31.11. Исполнение постановления о назначении административного наказания лицу, прожив</w:t>
      </w:r>
      <w:r>
        <w:t>ающему или находящемуся за пределами Российской Федерации и не имеющему на территории Российской Федерации имущества</w:t>
      </w:r>
    </w:p>
    <w:p w:rsidR="00000000" w:rsidRDefault="00DF0703">
      <w:pPr>
        <w:pStyle w:val="ConsPlusNormal"/>
        <w:jc w:val="both"/>
      </w:pPr>
    </w:p>
    <w:p w:rsidR="00000000" w:rsidRDefault="00DF0703">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w:t>
      </w:r>
      <w:r>
        <w:t>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w:t>
      </w:r>
      <w:r>
        <w:t xml:space="preserve"> с государством, на территории которого находится имущество лица, привлеченного к административной ответственности.</w:t>
      </w:r>
    </w:p>
    <w:p w:rsidR="00000000" w:rsidRDefault="00DF0703">
      <w:pPr>
        <w:pStyle w:val="ConsPlusNormal"/>
        <w:jc w:val="both"/>
      </w:pPr>
    </w:p>
    <w:p w:rsidR="00000000" w:rsidRDefault="00DF0703">
      <w:pPr>
        <w:pStyle w:val="ConsPlusNormal"/>
        <w:jc w:val="center"/>
        <w:outlineLvl w:val="1"/>
        <w:rPr>
          <w:b/>
          <w:bCs/>
        </w:rPr>
      </w:pPr>
      <w:bookmarkStart w:id="1812" w:name="Par10506"/>
      <w:bookmarkEnd w:id="1812"/>
      <w:r>
        <w:rPr>
          <w:b/>
          <w:bCs/>
        </w:rPr>
        <w:t>Глава 32. ПОРЯДОК ИСПОЛНЕНИЯ ОТДЕЛЬНЫХ ВИДОВ</w:t>
      </w:r>
    </w:p>
    <w:p w:rsidR="00000000" w:rsidRDefault="00DF0703">
      <w:pPr>
        <w:pStyle w:val="ConsPlusNormal"/>
        <w:jc w:val="center"/>
        <w:rPr>
          <w:b/>
          <w:bCs/>
        </w:rPr>
      </w:pPr>
      <w:r>
        <w:rPr>
          <w:b/>
          <w:bCs/>
        </w:rPr>
        <w:t>АДМИНИСТРАТИВНЫХ НАКАЗАНИЙ</w:t>
      </w:r>
    </w:p>
    <w:p w:rsidR="00000000" w:rsidRDefault="00DF0703">
      <w:pPr>
        <w:pStyle w:val="ConsPlusNormal"/>
        <w:jc w:val="both"/>
      </w:pPr>
    </w:p>
    <w:p w:rsidR="00000000" w:rsidRDefault="00DF0703">
      <w:pPr>
        <w:pStyle w:val="ConsPlusNormal"/>
        <w:ind w:firstLine="540"/>
        <w:jc w:val="both"/>
        <w:outlineLvl w:val="2"/>
      </w:pPr>
      <w:bookmarkStart w:id="1813" w:name="Par10509"/>
      <w:bookmarkEnd w:id="1813"/>
      <w:r>
        <w:t>Статья 32.1. Исполнение постановле</w:t>
      </w:r>
      <w:r>
        <w:t>ния о назначении административного наказания в виде предупреждения</w:t>
      </w:r>
    </w:p>
    <w:p w:rsidR="00000000" w:rsidRDefault="00DF0703">
      <w:pPr>
        <w:pStyle w:val="ConsPlusNormal"/>
        <w:jc w:val="both"/>
      </w:pPr>
    </w:p>
    <w:p w:rsidR="00000000" w:rsidRDefault="00DF0703">
      <w:pPr>
        <w:pStyle w:val="ConsPlusNormal"/>
        <w:ind w:firstLine="540"/>
        <w:jc w:val="both"/>
      </w:pPr>
      <w: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w:t>
      </w:r>
      <w:r>
        <w:t xml:space="preserve">остановления в соответствии со </w:t>
      </w:r>
      <w:hyperlink w:anchor="Par10064" w:tooltip="Ссылка на текущий документ" w:history="1">
        <w:r>
          <w:rPr>
            <w:color w:val="0000FF"/>
          </w:rPr>
          <w:t>статьей 29.11</w:t>
        </w:r>
      </w:hyperlink>
      <w:r>
        <w:t xml:space="preserve"> настоящего Кодекса.</w:t>
      </w:r>
    </w:p>
    <w:p w:rsidR="00000000" w:rsidRDefault="00DF0703">
      <w:pPr>
        <w:pStyle w:val="ConsPlusNormal"/>
        <w:ind w:firstLine="540"/>
        <w:jc w:val="both"/>
      </w:pPr>
    </w:p>
    <w:p w:rsidR="00000000" w:rsidRDefault="00DF0703">
      <w:pPr>
        <w:pStyle w:val="ConsPlusNormal"/>
        <w:ind w:firstLine="540"/>
        <w:jc w:val="both"/>
        <w:outlineLvl w:val="2"/>
      </w:pPr>
      <w:bookmarkStart w:id="1814" w:name="Par10513"/>
      <w:bookmarkEnd w:id="1814"/>
      <w:r>
        <w:t>Статья 32.2. Исполнение постановления о наложении административного штрафа</w:t>
      </w:r>
    </w:p>
    <w:p w:rsidR="00000000" w:rsidRDefault="00DF0703">
      <w:pPr>
        <w:pStyle w:val="ConsPlusNormal"/>
        <w:jc w:val="both"/>
      </w:pP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Федеральным</w:t>
      </w:r>
      <w:r>
        <w:t xml:space="preserve"> </w:t>
      </w:r>
      <w:hyperlink r:id="rId4919"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законом</w:t>
        </w:r>
      </w:hyperlink>
      <w:r>
        <w:t xml:space="preserve"> от 22.12.2014 N 437-ФЗ с </w:t>
      </w:r>
      <w:hyperlink r:id="rId4920"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1 января 2016 года</w:t>
        </w:r>
      </w:hyperlink>
      <w:r>
        <w:t xml:space="preserve"> часть 1 статьи 32.2 после слова "уплачен" будет дополнена словами "в полном размере", после слов "частью 1.1" дополнить словами "</w:t>
      </w:r>
      <w:r>
        <w:t>или 1.3".</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bookmarkStart w:id="1815" w:name="Par10519"/>
      <w:bookmarkEnd w:id="1815"/>
      <w:r>
        <w:t>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w:t>
      </w:r>
      <w:r>
        <w:t xml:space="preserve">м случая, предусмотренного </w:t>
      </w:r>
      <w:hyperlink w:anchor="Par10521" w:tooltip="Ссылка на текущий документ"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w:anchor="Par10447" w:tooltip="Ссылка на текущий документ" w:history="1">
        <w:r>
          <w:rPr>
            <w:color w:val="0000FF"/>
          </w:rPr>
          <w:t>статьей 31.5</w:t>
        </w:r>
      </w:hyperlink>
      <w:r>
        <w:t xml:space="preserve"> настоящего Кодекса.</w:t>
      </w:r>
    </w:p>
    <w:p w:rsidR="00000000" w:rsidRDefault="00DF0703">
      <w:pPr>
        <w:pStyle w:val="ConsPlusNormal"/>
        <w:jc w:val="both"/>
      </w:pPr>
      <w:r>
        <w:t xml:space="preserve">(в ред. Федеральных законов от 05.04.2013 </w:t>
      </w:r>
      <w:hyperlink r:id="rId4921"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t xml:space="preserve">, от 28.12.2013 </w:t>
      </w:r>
      <w:hyperlink r:id="rId4922"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N 383-ФЗ</w:t>
        </w:r>
      </w:hyperlink>
      <w:r>
        <w:t>)</w:t>
      </w:r>
    </w:p>
    <w:p w:rsidR="00000000" w:rsidRDefault="00DF0703">
      <w:pPr>
        <w:pStyle w:val="ConsPlusNormal"/>
        <w:ind w:firstLine="540"/>
        <w:jc w:val="both"/>
      </w:pPr>
      <w:bookmarkStart w:id="1816" w:name="Par10521"/>
      <w:bookmarkEnd w:id="181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w:t>
      </w:r>
      <w:r>
        <w:t>ня вступления в законную силу соответствующего постановления по делу об административном правонарушении.</w:t>
      </w:r>
    </w:p>
    <w:p w:rsidR="00000000" w:rsidRDefault="00DF0703">
      <w:pPr>
        <w:pStyle w:val="ConsPlusNormal"/>
        <w:jc w:val="both"/>
      </w:pPr>
      <w:r>
        <w:t xml:space="preserve">(часть 1.1 введена Федеральным </w:t>
      </w:r>
      <w:hyperlink r:id="rId4923"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законом</w:t>
        </w:r>
      </w:hyperlink>
      <w:r>
        <w:t xml:space="preserve"> от 28.12.2013 N 383-ФЗ)</w:t>
      </w:r>
    </w:p>
    <w:p w:rsidR="00000000" w:rsidRDefault="00DF0703">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379" w:tooltip="Ссылка на текущий документ" w:history="1">
        <w:r>
          <w:rPr>
            <w:color w:val="0000FF"/>
          </w:rPr>
          <w:t>статьей 11.26</w:t>
        </w:r>
      </w:hyperlink>
      <w:r>
        <w:t xml:space="preserve"> или </w:t>
      </w:r>
      <w:hyperlink w:anchor="Par3395" w:tooltip="Ссылка на текущий документ" w:history="1">
        <w:r>
          <w:rPr>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w:t>
      </w:r>
      <w:r>
        <w:t xml:space="preserve">вное правонарушение, с территории Российской Федерации, но не позднее срока, указанного в </w:t>
      </w:r>
      <w:hyperlink w:anchor="Par10519" w:tooltip="Ссылка на текущий документ" w:history="1">
        <w:r>
          <w:rPr>
            <w:color w:val="0000FF"/>
          </w:rPr>
          <w:t>части 1</w:t>
        </w:r>
      </w:hyperlink>
      <w:r>
        <w:t xml:space="preserve"> настоящей статьи.</w:t>
      </w:r>
    </w:p>
    <w:p w:rsidR="00000000" w:rsidRDefault="00DF0703">
      <w:pPr>
        <w:pStyle w:val="ConsPlusNormal"/>
        <w:jc w:val="both"/>
      </w:pPr>
      <w:r>
        <w:t xml:space="preserve">(часть 1.2 введена Федеральным </w:t>
      </w:r>
      <w:hyperlink r:id="rId4924" w:tooltip="Федеральный закон от 24.11.2014 N 362-ФЗ &quot;О внесении изменений в Федеральный закон &quot;О государственном контроле за осуществлением международных автомобильных перевозок и об ответственности за нарушение порядка их выполнения&quot; и Кодекс Российской Федерации об административных правонарушениях в связи с совершенствованием государственного контроля за осуществлением международных автомобильных перевозок&quot;{КонсультантПлюс}" w:history="1">
        <w:r>
          <w:rPr>
            <w:color w:val="0000FF"/>
          </w:rPr>
          <w:t>законом</w:t>
        </w:r>
      </w:hyperlink>
      <w:r>
        <w:t xml:space="preserve"> от 24.11.2014 N 362-ФЗ)</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КонсультантПлюс: примечание.</w:t>
      </w:r>
    </w:p>
    <w:p w:rsidR="00000000" w:rsidRDefault="00DF0703">
      <w:pPr>
        <w:pStyle w:val="ConsPlusNormal"/>
        <w:ind w:firstLine="540"/>
        <w:jc w:val="both"/>
      </w:pPr>
      <w:r>
        <w:t xml:space="preserve">Федеральным </w:t>
      </w:r>
      <w:hyperlink r:id="rId4925"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законом</w:t>
        </w:r>
      </w:hyperlink>
      <w:r>
        <w:t xml:space="preserve"> от 22.12.2014 N 437-ФЗ с </w:t>
      </w:r>
      <w:hyperlink r:id="rId4926" w:tooltip="Федеральный закон от 22.12.2014 N 437-ФЗ &quo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 в области дорожного движения&quot;------------ Не вступил в силу{КонсультантПлюс}" w:history="1">
        <w:r>
          <w:rPr>
            <w:color w:val="0000FF"/>
          </w:rPr>
          <w:t>1 января 2016 года</w:t>
        </w:r>
      </w:hyperlink>
      <w:r>
        <w:t xml:space="preserve"> статья 32.2 </w:t>
      </w:r>
      <w:r>
        <w:t>будет дополнена частью 1.3.</w:t>
      </w:r>
    </w:p>
    <w:p w:rsidR="00000000" w:rsidRDefault="00DF0703">
      <w:pPr>
        <w:pStyle w:val="ConsPlusNormal"/>
        <w:pBdr>
          <w:top w:val="single" w:sz="6" w:space="0" w:color="auto"/>
        </w:pBdr>
        <w:spacing w:before="100" w:after="100"/>
        <w:jc w:val="both"/>
        <w:rPr>
          <w:sz w:val="2"/>
          <w:szCs w:val="2"/>
        </w:rPr>
      </w:pPr>
    </w:p>
    <w:p w:rsidR="00000000" w:rsidRDefault="00DF0703">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92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w:t>
      </w:r>
    </w:p>
    <w:p w:rsidR="00000000" w:rsidRDefault="00DF0703">
      <w:pPr>
        <w:pStyle w:val="ConsPlusNormal"/>
        <w:ind w:firstLine="540"/>
        <w:jc w:val="both"/>
      </w:pPr>
      <w:r>
        <w:t xml:space="preserve">3. Сумма административного штрафа вносится или переводится лицом, привлеченным </w:t>
      </w:r>
      <w:r>
        <w:t xml:space="preserve">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928"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законом</w:t>
        </w:r>
      </w:hyperlink>
      <w:r>
        <w:t xml:space="preserve"> "О национальной плат</w:t>
      </w:r>
      <w:r>
        <w:t xml:space="preserve">ежной системе", организацию федеральной почтовой связи либо платежному агенту, осуществляющему деятельность в соответствии с Федеральным </w:t>
      </w:r>
      <w:hyperlink r:id="rId4929" w:tooltip="Федеральный закон от 03.06.2009 N 103-ФЗ (ред. от 05.05.2014)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3 июня 2009 года N 103-ФЗ "О деятельности по приему платежей физических лиц, осуществ</w:t>
      </w:r>
      <w:r>
        <w:t>ляемой платежными агентами".</w:t>
      </w:r>
    </w:p>
    <w:p w:rsidR="00000000" w:rsidRDefault="00DF0703">
      <w:pPr>
        <w:pStyle w:val="ConsPlusNormal"/>
        <w:jc w:val="both"/>
      </w:pPr>
      <w:r>
        <w:t xml:space="preserve">(часть 3 в ред. Федерального </w:t>
      </w:r>
      <w:hyperlink r:id="rId493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закона</w:t>
        </w:r>
      </w:hyperlink>
      <w:r>
        <w:t xml:space="preserve"> от 27.06.2011 N 162-ФЗ)</w:t>
      </w:r>
    </w:p>
    <w:p w:rsidR="00000000" w:rsidRDefault="00DF0703">
      <w:pPr>
        <w:pStyle w:val="ConsPlusNormal"/>
        <w:ind w:firstLine="540"/>
        <w:jc w:val="both"/>
      </w:pPr>
      <w:r>
        <w:t xml:space="preserve">4. Утратил силу с 1 января 2008 года. - Федеральный </w:t>
      </w:r>
      <w:hyperlink r:id="rId4931"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24.07.2007 N 210-ФЗ.</w:t>
      </w:r>
    </w:p>
    <w:p w:rsidR="00000000" w:rsidRDefault="00DF0703">
      <w:pPr>
        <w:pStyle w:val="ConsPlusNormal"/>
        <w:ind w:firstLine="540"/>
        <w:jc w:val="both"/>
      </w:pPr>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w:t>
      </w:r>
      <w:r>
        <w:t xml:space="preserve">венных и муниципальных платежах, по истечении срока, указанного в </w:t>
      </w:r>
      <w:hyperlink w:anchor="Par10519" w:tooltip="Ссылка на текущий документ" w:history="1">
        <w:r>
          <w:rPr>
            <w:color w:val="0000FF"/>
          </w:rPr>
          <w:t>части 1</w:t>
        </w:r>
      </w:hyperlink>
      <w:r>
        <w:t xml:space="preserve"> или </w:t>
      </w:r>
      <w:hyperlink w:anchor="Par10521" w:tooltip="Ссылка на текущий документ" w:history="1">
        <w:r>
          <w:rPr>
            <w:color w:val="0000FF"/>
          </w:rPr>
          <w:t>1.1</w:t>
        </w:r>
      </w:hyperlink>
      <w:r>
        <w:t xml:space="preserve"> настоящей статьи, судья, орган, должностное лицо, вынесшие п</w:t>
      </w:r>
      <w:r>
        <w:t xml:space="preserve">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521" w:tooltip="Ссылка на текущий документ" w:history="1">
        <w:r>
          <w:rPr>
            <w:color w:val="0000FF"/>
          </w:rPr>
          <w:t>частью 1.1</w:t>
        </w:r>
      </w:hyperlink>
      <w:r>
        <w:t xml:space="preserve"> настоящей статьи, в течение одних суток) судебном</w:t>
      </w:r>
      <w:r>
        <w:t>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w:t>
      </w:r>
      <w:r>
        <w:t xml:space="preserve">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w:t>
      </w:r>
      <w:r>
        <w:t>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w:t>
      </w:r>
      <w:r>
        <w:t xml:space="preserve">тревшего дело об административном правонарушении, составляет протокол об административном правонарушении, предусмотренном </w:t>
      </w:r>
      <w:hyperlink w:anchor="Par7595" w:tooltip="Ссылка на текущий документ" w:history="1">
        <w:r>
          <w:rPr>
            <w:color w:val="0000FF"/>
          </w:rPr>
          <w:t>частью 1 статьи 20.25</w:t>
        </w:r>
      </w:hyperlink>
      <w:r>
        <w:t xml:space="preserve"> настоящего Кодекса, в отношении лица, не уплатившего адм</w:t>
      </w:r>
      <w:r>
        <w:t xml:space="preserve">инистративный штраф. Протокол об административном правонарушении, предусмотренном </w:t>
      </w:r>
      <w:hyperlink w:anchor="Par7595"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w:t>
      </w:r>
      <w:r>
        <w:t xml:space="preserve">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595" w:tooltip="Ссылка на текущий документ" w:history="1">
        <w:r>
          <w:rPr>
            <w:color w:val="0000FF"/>
          </w:rPr>
          <w:t>частью 1 статьи 20.25</w:t>
        </w:r>
      </w:hyperlink>
      <w:r>
        <w:t xml:space="preserve"> настоящего Кодекса, не состав</w:t>
      </w:r>
      <w:r>
        <w:t xml:space="preserve">ляется в случае, указанном в </w:t>
      </w:r>
      <w:hyperlink w:anchor="Par7618" w:tooltip="Ссылка на текущий документ" w:history="1">
        <w:r>
          <w:rPr>
            <w:color w:val="0000FF"/>
          </w:rPr>
          <w:t>примечании 1 к статье 20.25</w:t>
        </w:r>
      </w:hyperlink>
      <w:r>
        <w:t xml:space="preserve"> настоящего Кодекса.</w:t>
      </w:r>
    </w:p>
    <w:p w:rsidR="00000000" w:rsidRDefault="00DF0703">
      <w:pPr>
        <w:pStyle w:val="ConsPlusNormal"/>
        <w:jc w:val="both"/>
      </w:pPr>
      <w:r>
        <w:t xml:space="preserve">(в ред. Федеральных законов от 08.12.2003 </w:t>
      </w:r>
      <w:hyperlink r:id="rId4932"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N 161-ФЗ</w:t>
        </w:r>
      </w:hyperlink>
      <w:r>
        <w:t xml:space="preserve">, от 24.07.2007 </w:t>
      </w:r>
      <w:hyperlink r:id="rId493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02.10.2007 </w:t>
      </w:r>
      <w:hyperlink r:id="rId4934"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 xml:space="preserve">, от 09.11.2009 </w:t>
      </w:r>
      <w:hyperlink r:id="rId4935"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N 249-ФЗ</w:t>
        </w:r>
      </w:hyperlink>
      <w:r>
        <w:t xml:space="preserve">, от 28.12.2009 </w:t>
      </w:r>
      <w:hyperlink r:id="rId4936" w:tooltip="Федеральный закон от 28.12.2009 N 380-ФЗ (ред. от 08.03.2015) &quot;О внесении изменений в Кодекс Российской Федерации об административных правонарушениях&quot;{КонсультантПлюс}" w:history="1">
        <w:r>
          <w:rPr>
            <w:color w:val="0000FF"/>
          </w:rPr>
          <w:t>N 380-ФЗ</w:t>
        </w:r>
      </w:hyperlink>
      <w:r>
        <w:t xml:space="preserve">, от 27.06.2011 </w:t>
      </w:r>
      <w:hyperlink r:id="rId493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18.07.2011 </w:t>
      </w:r>
      <w:hyperlink r:id="rId4938" w:tooltip="Федеральный закон от 18.07.2011 N 225-ФЗ &quot;О внесении изменений в Кодекс Российской Федерации об административных правонарушениях и Федеральный закон &quot;Об исполнительном производстве&quot;{КонсультантПлюс}" w:history="1">
        <w:r>
          <w:rPr>
            <w:color w:val="0000FF"/>
          </w:rPr>
          <w:t>N 225-ФЗ</w:t>
        </w:r>
      </w:hyperlink>
      <w:r>
        <w:t xml:space="preserve">, от 18.07.2011 </w:t>
      </w:r>
      <w:hyperlink r:id="rId4939" w:tooltip="Федеральный закон от 18.07.2011 N 226-ФЗ &quot;О внесении изменений в статьи 20.25 и 32.2 Кодекса Российской Федерации об административных правонарушениях и статью 13 Федерального закона &quot;Об исполнительном производстве&quot;{КонсультантПлюс}" w:history="1">
        <w:r>
          <w:rPr>
            <w:color w:val="0000FF"/>
          </w:rPr>
          <w:t>N 226-ФЗ</w:t>
        </w:r>
      </w:hyperlink>
      <w:r>
        <w:t xml:space="preserve">, от 05.04.2013 </w:t>
      </w:r>
      <w:hyperlink r:id="rId4940" w:tooltip="Федеральный закон от 05.04.2013 N 49-ФЗ (ред. от 08.03.2015)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49-ФЗ</w:t>
        </w:r>
      </w:hyperlink>
      <w:r>
        <w:t xml:space="preserve">, от 28.12.2013 </w:t>
      </w:r>
      <w:hyperlink r:id="rId4941" w:tooltip="Федеральный закон от 28.12.2013 N 383-ФЗ &quot;О внесении изменений в Кодекс Российской Федерации об административных правонарушениях и статью 46 Федерального закона &quot;Об исполнительном производстве&quot;{КонсультантПлюс}" w:history="1">
        <w:r>
          <w:rPr>
            <w:color w:val="0000FF"/>
          </w:rPr>
          <w:t>N 383-ФЗ</w:t>
        </w:r>
      </w:hyperlink>
      <w:r>
        <w:t xml:space="preserve">, от 14.10.2014 </w:t>
      </w:r>
      <w:hyperlink r:id="rId494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 xml:space="preserve">Части шестая - седьмая утратили силу. - Федеральный </w:t>
      </w:r>
      <w:hyperlink r:id="rId4943" w:tooltip="Федеральный закон от 08.12.2003 N 161-ФЗ (ред. от 07.02.2011) &quot;О приведении Уголовно-процессуального кодекса Российской Федерации и других законодательных актов в соответствие с Федеральным законом &quot;О внесении изменений и дополнений в Уголовный кодекс Российской Федерации&quot; (с изм. и доп., вступающими в силу с 01.01.2013){КонсультантПлюс}" w:history="1">
        <w:r>
          <w:rPr>
            <w:color w:val="0000FF"/>
          </w:rPr>
          <w:t>закон</w:t>
        </w:r>
      </w:hyperlink>
      <w:r>
        <w:t xml:space="preserve"> от 08.12.2003 N 161-ФЗ.</w:t>
      </w:r>
    </w:p>
    <w:p w:rsidR="00000000" w:rsidRDefault="00DF0703">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w:t>
      </w:r>
      <w:r>
        <w:t xml:space="preserve">иему платежей физических лиц, или банковский платежный агент (субагент), осуществляющий деятельность в соответствии с Федеральным </w:t>
      </w:r>
      <w:hyperlink r:id="rId4944"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w:t>
      </w:r>
      <w:r>
        <w:t>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w:t>
      </w:r>
      <w:r>
        <w:t xml:space="preserve">енную Федеральным </w:t>
      </w:r>
      <w:hyperlink r:id="rId494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DF0703">
      <w:pPr>
        <w:pStyle w:val="ConsPlusNormal"/>
        <w:jc w:val="both"/>
      </w:pPr>
      <w:r>
        <w:t xml:space="preserve">(часть 8 введена Федеральным </w:t>
      </w:r>
      <w:hyperlink r:id="rId494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законом</w:t>
        </w:r>
      </w:hyperlink>
      <w:r>
        <w:t xml:space="preserve"> от 27.06.2011 N 162-ФЗ)</w:t>
      </w:r>
    </w:p>
    <w:p w:rsidR="00000000" w:rsidRDefault="00DF0703">
      <w:pPr>
        <w:pStyle w:val="ConsPlusNormal"/>
        <w:jc w:val="both"/>
      </w:pPr>
    </w:p>
    <w:p w:rsidR="00000000" w:rsidRDefault="00DF0703">
      <w:pPr>
        <w:pStyle w:val="ConsPlusNormal"/>
        <w:ind w:firstLine="540"/>
        <w:jc w:val="both"/>
        <w:outlineLvl w:val="2"/>
      </w:pPr>
      <w:bookmarkStart w:id="1817" w:name="Par10539"/>
      <w:bookmarkEnd w:id="1817"/>
      <w:r>
        <w:t xml:space="preserve">Статья 32.3. Утратила силу. - Федеральный </w:t>
      </w:r>
      <w:hyperlink r:id="rId4947" w:tooltip="Федеральный закон от 09.11.2009 N 249-ФЗ &quot;О внесении изменений в Кодекс Российской Федерации об административных правонарушениях&quot;{КонсультантПлюс}" w:history="1">
        <w:r>
          <w:rPr>
            <w:color w:val="0000FF"/>
          </w:rPr>
          <w:t>закон</w:t>
        </w:r>
      </w:hyperlink>
      <w:r>
        <w:t xml:space="preserve"> от 09.11.2009 N 249-ФЗ.</w:t>
      </w:r>
    </w:p>
    <w:p w:rsidR="00000000" w:rsidRDefault="00DF0703">
      <w:pPr>
        <w:pStyle w:val="ConsPlusNormal"/>
        <w:ind w:firstLine="540"/>
        <w:jc w:val="both"/>
      </w:pPr>
    </w:p>
    <w:p w:rsidR="00000000" w:rsidRDefault="00DF0703">
      <w:pPr>
        <w:pStyle w:val="ConsPlusNormal"/>
        <w:ind w:firstLine="540"/>
        <w:jc w:val="both"/>
        <w:outlineLvl w:val="2"/>
      </w:pPr>
      <w:bookmarkStart w:id="1818" w:name="Par10541"/>
      <w:bookmarkEnd w:id="1818"/>
      <w:r>
        <w:t>Статья 32.4. Исполнение постановления о конфискации вещи, явившейся орудием совершения или предметом административного правонарушения</w:t>
      </w:r>
    </w:p>
    <w:p w:rsidR="00000000" w:rsidRDefault="00DF0703">
      <w:pPr>
        <w:pStyle w:val="ConsPlusNormal"/>
        <w:jc w:val="both"/>
      </w:pPr>
      <w:r>
        <w:t xml:space="preserve">(в ред. Федерального </w:t>
      </w:r>
      <w:hyperlink r:id="rId4948"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закона</w:t>
        </w:r>
      </w:hyperlink>
      <w:r>
        <w:t xml:space="preserve"> от 28.12.2010 N 398-ФЗ)</w:t>
      </w:r>
    </w:p>
    <w:p w:rsidR="00000000" w:rsidRDefault="00DF0703">
      <w:pPr>
        <w:pStyle w:val="ConsPlusNormal"/>
        <w:jc w:val="both"/>
      </w:pPr>
    </w:p>
    <w:p w:rsidR="00000000" w:rsidRDefault="00DF0703">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949" w:tooltip="Федеральный закон от 02.10.2007 N 229-ФЗ (ред. от 06.04.2015) &quot;Об исполнительном производстве&quot;{КонсультантПлюс}" w:history="1">
        <w:r>
          <w:rPr>
            <w:color w:val="0000FF"/>
          </w:rPr>
          <w:t>порядке</w:t>
        </w:r>
      </w:hyperlink>
      <w:r>
        <w:t>, предусмотренном федеральным законодательством, а постановление</w:t>
      </w:r>
      <w:r>
        <w:t xml:space="preserve"> о конфискации оружия и боевых припасов - органами внутренних дел.</w:t>
      </w:r>
    </w:p>
    <w:p w:rsidR="00000000" w:rsidRDefault="00DF0703">
      <w:pPr>
        <w:pStyle w:val="ConsPlusNormal"/>
        <w:jc w:val="both"/>
      </w:pPr>
      <w:r>
        <w:t xml:space="preserve">(в ред. Федерального </w:t>
      </w:r>
      <w:hyperlink r:id="rId4950"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закона</w:t>
        </w:r>
      </w:hyperlink>
      <w:r>
        <w:t xml:space="preserve"> от 28.12.2010 N 398-ФЗ)</w:t>
      </w:r>
    </w:p>
    <w:p w:rsidR="00000000" w:rsidRDefault="00DF0703">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19" w:tooltip="Ссылка на текущий документ" w:history="1">
        <w:r>
          <w:rPr>
            <w:color w:val="0000FF"/>
          </w:rPr>
          <w:t>главой 16</w:t>
        </w:r>
      </w:hyperlink>
      <w:r>
        <w:t xml:space="preserve"> </w:t>
      </w:r>
      <w:r>
        <w:t>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w:t>
      </w:r>
      <w:r>
        <w:t xml:space="preserve">венность, в </w:t>
      </w:r>
      <w:hyperlink r:id="rId4951" w:tooltip="Постановление Правительства РФ от 29.05.2003 N 311 (ред. от 11.10.2012) &quot;О порядке учета, оценки и распоряжения имуществом, обращенным в собственность государства&quot;{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r>
        <w:t xml:space="preserve">(часть 1.1 введена Федеральным </w:t>
      </w:r>
      <w:hyperlink r:id="rId4952" w:tooltip="Федеральный закон от 05.04.2013 N 33-ФЗ &quot;О внесении изменений в статью 32.4 Кодекса Российской Федерации об административных правонарушениях и статьи 1 и 5 Федерального закона &quot;Об исполнительном производстве&quot;{КонсультантПлюс}" w:history="1">
        <w:r>
          <w:rPr>
            <w:color w:val="0000FF"/>
          </w:rPr>
          <w:t>законом</w:t>
        </w:r>
      </w:hyperlink>
      <w:r>
        <w:t xml:space="preserve"> от 05.04.2013 N 33-ФЗ)</w:t>
      </w:r>
    </w:p>
    <w:p w:rsidR="00000000" w:rsidRDefault="00DF0703">
      <w:pPr>
        <w:pStyle w:val="ConsPlusNormal"/>
        <w:ind w:firstLine="540"/>
        <w:jc w:val="both"/>
      </w:pPr>
      <w: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953" w:tooltip="Постановление Правительства РФ от 29.05.2003 N 311 (ред. от 11.10.2012) &quot;О порядке учета, оценки и распоряжения имуществом, обращенным в собственность государства&quot;{КонсультантПлюс}" w:history="1">
        <w:r>
          <w:rPr>
            <w:color w:val="0000FF"/>
          </w:rPr>
          <w:t>порядке</w:t>
        </w:r>
      </w:hyperlink>
      <w:r>
        <w:t>, установленн</w:t>
      </w:r>
      <w:r>
        <w:t>ом Правительством Российской Федерации.</w:t>
      </w:r>
    </w:p>
    <w:p w:rsidR="00000000" w:rsidRDefault="00DF0703">
      <w:pPr>
        <w:pStyle w:val="ConsPlusNormal"/>
        <w:jc w:val="both"/>
      </w:pPr>
      <w:r>
        <w:t xml:space="preserve">(в ред. Федерального </w:t>
      </w:r>
      <w:hyperlink r:id="rId4954"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закона</w:t>
        </w:r>
      </w:hyperlink>
      <w:r>
        <w:t xml:space="preserve"> от 28.12.2010 N 398-ФЗ)</w:t>
      </w:r>
    </w:p>
    <w:p w:rsidR="00000000" w:rsidRDefault="00DF0703">
      <w:pPr>
        <w:pStyle w:val="ConsPlusNormal"/>
        <w:ind w:firstLine="540"/>
        <w:jc w:val="both"/>
      </w:pPr>
      <w:r>
        <w:t>3. Конфискованные экземпляры произведений и фонограмм, материалы и оборудование, испо</w:t>
      </w:r>
      <w:r>
        <w:t xml:space="preserve">льзуемые для их воспроизведения, и иные орудия совершения административного правонарушения, предусмотренного </w:t>
      </w:r>
      <w:hyperlink w:anchor="Par1741" w:tooltip="Ссылка на текущий документ" w:history="1">
        <w:r>
          <w:rPr>
            <w:color w:val="0000FF"/>
          </w:rPr>
          <w:t>частью 1 статьи 7.12</w:t>
        </w:r>
      </w:hyperlink>
      <w:r>
        <w:t xml:space="preserve"> настоящего Кодекса, подлежат уничтожению, за исключением случаев перед</w:t>
      </w:r>
      <w:r>
        <w:t xml:space="preserve">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03" w:tooltip="Ссылка на текущий документ" w:history="1">
        <w:r>
          <w:rPr>
            <w:color w:val="0000FF"/>
          </w:rPr>
          <w:t>статьей 27.10</w:t>
        </w:r>
      </w:hyperlink>
      <w:r>
        <w:t xml:space="preserve"> наст</w:t>
      </w:r>
      <w:r>
        <w:t xml:space="preserve">оящего Кодекса или арестованы в соответствии со </w:t>
      </w:r>
      <w:hyperlink w:anchor="Par9416" w:tooltip="Ссылка на текущий документ"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w:t>
      </w:r>
      <w:r>
        <w:t>зъятие или арест.</w:t>
      </w:r>
    </w:p>
    <w:p w:rsidR="00000000" w:rsidRDefault="00DF0703">
      <w:pPr>
        <w:pStyle w:val="ConsPlusNormal"/>
        <w:jc w:val="both"/>
      </w:pPr>
      <w:r>
        <w:t xml:space="preserve">(в ред. Федеральных законов от 27.12.2005 </w:t>
      </w:r>
      <w:hyperlink r:id="rId4955" w:tooltip="Федеральный закон от 27.12.2005 N 193-ФЗ &quot;О внесении изменений в Кодекс Российской Федерации об административных правонарушениях&quot;{КонсультантПлюс}" w:history="1">
        <w:r>
          <w:rPr>
            <w:color w:val="0000FF"/>
          </w:rPr>
          <w:t>N 193-ФЗ</w:t>
        </w:r>
      </w:hyperlink>
      <w:r>
        <w:t xml:space="preserve">, от 02.10.2007 </w:t>
      </w:r>
      <w:hyperlink r:id="rId4956" w:tooltip="Федеральный закон от 02.10.2007 N 225-ФЗ (ред. от 18.07.2011) &quot;О внесении изменений в отдельные законодательные акты Российской Федерации&quot;{КонсультантПлюс}" w:history="1">
        <w:r>
          <w:rPr>
            <w:color w:val="0000FF"/>
          </w:rPr>
          <w:t>N 225-ФЗ</w:t>
        </w:r>
      </w:hyperlink>
      <w:r>
        <w:t>)</w:t>
      </w:r>
    </w:p>
    <w:p w:rsidR="00000000" w:rsidRDefault="00DF0703">
      <w:pPr>
        <w:pStyle w:val="ConsPlusNormal"/>
        <w:ind w:firstLine="540"/>
        <w:jc w:val="both"/>
      </w:pPr>
      <w:r>
        <w:t xml:space="preserve">4. Конфискованные товары легкой промышленности, </w:t>
      </w:r>
      <w:hyperlink r:id="rId4957" w:tooltip="Постановление Правительства РФ от 07.03.2014 N 180 &quot;Об утверждении перечня товаров легкой промышленности, изъятых из незаконного оборота или конфискованных при производстве по уголовным делам или делам об административных правонарушениях и подлежащих уничтожению, а также о порядке их уничтожения&quot;{КонсультантПлюс}"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w:t>
      </w:r>
      <w:r>
        <w:t xml:space="preserve">ению в </w:t>
      </w:r>
      <w:hyperlink r:id="rId4958" w:tooltip="Постановление Правительства РФ от 29.05.2003 N 311 (ред. от 11.10.2012) &quot;О порядке учета, оценки и распоряжения имуществом, обращенным в собственность государства&quot;{КонсультантПлюс}" w:history="1">
        <w:r>
          <w:rPr>
            <w:color w:val="0000FF"/>
          </w:rPr>
          <w:t>порядке</w:t>
        </w:r>
      </w:hyperlink>
      <w:r>
        <w:t>, установленном Правительством Российской Федерации.</w:t>
      </w:r>
    </w:p>
    <w:p w:rsidR="00000000" w:rsidRDefault="00DF0703">
      <w:pPr>
        <w:pStyle w:val="ConsPlusNormal"/>
        <w:jc w:val="both"/>
      </w:pPr>
      <w:r>
        <w:t xml:space="preserve">(часть 4 введена Федеральным </w:t>
      </w:r>
      <w:hyperlink r:id="rId4959" w:tooltip="Федеральный закон от 23.07.2013 N 195-ФЗ &quot;О внесении изменений в Уголовно-процессуальны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23.07.201</w:t>
      </w:r>
      <w:r>
        <w:t>3 N 195-ФЗ)</w:t>
      </w:r>
    </w:p>
    <w:p w:rsidR="00000000" w:rsidRDefault="00DF0703">
      <w:pPr>
        <w:pStyle w:val="ConsPlusNormal"/>
        <w:jc w:val="both"/>
      </w:pPr>
    </w:p>
    <w:p w:rsidR="00000000" w:rsidRDefault="00DF0703">
      <w:pPr>
        <w:pStyle w:val="ConsPlusNormal"/>
        <w:ind w:firstLine="540"/>
        <w:jc w:val="both"/>
        <w:outlineLvl w:val="2"/>
      </w:pPr>
      <w:bookmarkStart w:id="1819" w:name="Par10555"/>
      <w:bookmarkEnd w:id="1819"/>
      <w:r>
        <w:t>Статья 32.5. Органы, исполняющие постановления о лишении специального права</w:t>
      </w:r>
    </w:p>
    <w:p w:rsidR="00000000" w:rsidRDefault="00DF0703">
      <w:pPr>
        <w:pStyle w:val="ConsPlusNormal"/>
        <w:jc w:val="both"/>
      </w:pPr>
    </w:p>
    <w:p w:rsidR="00000000" w:rsidRDefault="00DF070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w:t>
      </w:r>
      <w:r>
        <w:t>ся должностными лицами органов внутренних дел.</w:t>
      </w:r>
    </w:p>
    <w:p w:rsidR="00000000" w:rsidRDefault="00DF0703">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w:t>
      </w:r>
      <w:r>
        <w:t>ем тракторов, самоходных машин и других видов техники.</w:t>
      </w:r>
    </w:p>
    <w:p w:rsidR="00000000" w:rsidRDefault="00DF0703">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w:t>
      </w:r>
      <w:r>
        <w:t xml:space="preserve"> (в том числе маломерными).</w:t>
      </w:r>
    </w:p>
    <w:p w:rsidR="00000000" w:rsidRDefault="00DF0703">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000000" w:rsidRDefault="00DF0703">
      <w:pPr>
        <w:pStyle w:val="ConsPlusNormal"/>
        <w:ind w:firstLine="540"/>
        <w:jc w:val="both"/>
      </w:pPr>
      <w:r>
        <w:t>5. Постановление судьи о лиш</w:t>
      </w:r>
      <w:r>
        <w:t>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000000" w:rsidRDefault="00DF0703">
      <w:pPr>
        <w:pStyle w:val="ConsPlusNormal"/>
        <w:jc w:val="both"/>
      </w:pPr>
      <w:r>
        <w:t xml:space="preserve">(часть 5 в ред. Федерального </w:t>
      </w:r>
      <w:hyperlink r:id="rId4960"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24.07.2009 N 209-ФЗ)</w:t>
      </w:r>
    </w:p>
    <w:p w:rsidR="00000000" w:rsidRDefault="00DF0703">
      <w:pPr>
        <w:pStyle w:val="ConsPlusNormal"/>
        <w:ind w:firstLine="540"/>
        <w:jc w:val="both"/>
      </w:pPr>
      <w:r>
        <w:t>6. Постановление судьи о лишении права на приобретение и хранение или хранение и ношение оружия и патрон</w:t>
      </w:r>
      <w:r>
        <w:t>ов к нему исполняется должностными лицами органов внутренних дел.</w:t>
      </w:r>
    </w:p>
    <w:p w:rsidR="00000000" w:rsidRDefault="00DF0703">
      <w:pPr>
        <w:pStyle w:val="ConsPlusNormal"/>
        <w:jc w:val="both"/>
      </w:pPr>
      <w:r>
        <w:t xml:space="preserve">(часть 6 введена Федеральным </w:t>
      </w:r>
      <w:hyperlink r:id="rId4961"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законом</w:t>
        </w:r>
      </w:hyperlink>
      <w:r>
        <w:t xml:space="preserve"> от 28.12.2010 N 398-ФЗ)</w:t>
      </w:r>
    </w:p>
    <w:p w:rsidR="00000000" w:rsidRDefault="00DF0703">
      <w:pPr>
        <w:pStyle w:val="ConsPlusNormal"/>
        <w:jc w:val="both"/>
      </w:pPr>
    </w:p>
    <w:p w:rsidR="00000000" w:rsidRDefault="00DF0703">
      <w:pPr>
        <w:pStyle w:val="ConsPlusNormal"/>
        <w:ind w:firstLine="540"/>
        <w:jc w:val="both"/>
        <w:outlineLvl w:val="2"/>
      </w:pPr>
      <w:bookmarkStart w:id="1820" w:name="Par10566"/>
      <w:bookmarkEnd w:id="1820"/>
      <w:r>
        <w:t>Статья 32.6. Порядок исполнения п</w:t>
      </w:r>
      <w:r>
        <w:t>остановления о лишении специального права</w:t>
      </w:r>
    </w:p>
    <w:p w:rsidR="00000000" w:rsidRDefault="00DF0703">
      <w:pPr>
        <w:pStyle w:val="ConsPlusNormal"/>
        <w:jc w:val="both"/>
      </w:pPr>
    </w:p>
    <w:p w:rsidR="00000000" w:rsidRDefault="00DF0703">
      <w:pPr>
        <w:pStyle w:val="ConsPlusNormal"/>
        <w:ind w:firstLine="540"/>
        <w:jc w:val="both"/>
      </w:pPr>
      <w:bookmarkStart w:id="1821" w:name="Par10568"/>
      <w:bookmarkEnd w:id="182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w:t>
      </w:r>
      <w:r>
        <w:t>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w:t>
      </w:r>
      <w:r>
        <w:t>ишен права управления всеми видами транспортных средств, судов (в том числе маломерных) и другой техники.</w:t>
      </w:r>
    </w:p>
    <w:p w:rsidR="00000000" w:rsidRDefault="00DF0703">
      <w:pPr>
        <w:pStyle w:val="ConsPlusNormal"/>
        <w:jc w:val="both"/>
      </w:pPr>
      <w:r>
        <w:t xml:space="preserve">(в ред. Федеральных законов от 24.07.2007 </w:t>
      </w:r>
      <w:hyperlink r:id="rId4962"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4963"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14.10.2014 </w:t>
      </w:r>
      <w:hyperlink r:id="rId4964"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Исполнение постановления о лишении права на эксплуатацию радиоэлектронных средст</w:t>
      </w:r>
      <w:r>
        <w:t>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w:t>
      </w:r>
      <w:r>
        <w:t>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000000" w:rsidRDefault="00DF0703">
      <w:pPr>
        <w:pStyle w:val="ConsPlusNormal"/>
        <w:jc w:val="both"/>
      </w:pPr>
      <w:r>
        <w:t xml:space="preserve">(в ред. Федерального </w:t>
      </w:r>
      <w:hyperlink r:id="rId4965"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 xml:space="preserve">3. Исполнение постановления о лишении права осуществлять охоту осуществляется путем </w:t>
      </w:r>
      <w:hyperlink r:id="rId4966" w:tooltip="Приказ Минприроды РФ от 20.01.2011 N 13 &quot;Об утверждении Порядка выдачи и аннулирования охотничьего билета единого федерального образца, формы охотничьего билета&quot; (Зарегистрировано в Минюсте РФ 21.03.2011 N 20197){КонсультантПлюс}" w:history="1">
        <w:r>
          <w:rPr>
            <w:color w:val="0000FF"/>
          </w:rPr>
          <w:t>аннулирования</w:t>
        </w:r>
      </w:hyperlink>
      <w:r>
        <w:t xml:space="preserve"> охотничьего билета.</w:t>
      </w:r>
    </w:p>
    <w:p w:rsidR="00000000" w:rsidRDefault="00DF0703">
      <w:pPr>
        <w:pStyle w:val="ConsPlusNormal"/>
        <w:jc w:val="both"/>
      </w:pPr>
      <w:r>
        <w:t xml:space="preserve">(часть 3 в ред. Федерального </w:t>
      </w:r>
      <w:hyperlink r:id="rId4967" w:tooltip="Федеральный закон от 24.07.2009 N 209-ФЗ (ред. от 14.10.2014)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24.07.2009 N 209-ФЗ)</w:t>
      </w:r>
    </w:p>
    <w:p w:rsidR="00000000" w:rsidRDefault="00DF0703">
      <w:pPr>
        <w:pStyle w:val="ConsPlusNormal"/>
        <w:ind w:firstLine="540"/>
        <w:jc w:val="both"/>
      </w:pPr>
      <w:bookmarkStart w:id="1822" w:name="Par10574"/>
      <w:bookmarkEnd w:id="182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w:t>
      </w:r>
      <w:r>
        <w:t>приобретение оружия и (или) разрешения на хранение или хранение и ношение оружия и патронов к нему и изъятия оружия и патронов к нему.</w:t>
      </w:r>
    </w:p>
    <w:p w:rsidR="00000000" w:rsidRDefault="00DF0703">
      <w:pPr>
        <w:pStyle w:val="ConsPlusNormal"/>
        <w:jc w:val="both"/>
      </w:pPr>
      <w:r>
        <w:t xml:space="preserve">(часть 3.1 введена Федеральным </w:t>
      </w:r>
      <w:hyperlink r:id="rId4968" w:tooltip="Федеральный закон от 28.12.2010 N 398-ФЗ &quot;О внесении изменений в отдельные законодательные акты Российской Федерации по вопросу усиления контроля в сфере оборота гражданского оружия&quot;{КонсультантПлюс}" w:history="1">
        <w:r>
          <w:rPr>
            <w:color w:val="0000FF"/>
          </w:rPr>
          <w:t>законом</w:t>
        </w:r>
      </w:hyperlink>
      <w:r>
        <w:t xml:space="preserve"> от </w:t>
      </w:r>
      <w:r>
        <w:t>28.12.2010 N 398-ФЗ)</w:t>
      </w:r>
    </w:p>
    <w:p w:rsidR="00000000" w:rsidRDefault="00DF0703">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578" w:tooltip="Ссылка на текущий документ" w:history="1">
        <w:r>
          <w:rPr>
            <w:color w:val="0000FF"/>
          </w:rPr>
          <w:t>частью 4.1</w:t>
        </w:r>
      </w:hyperlink>
      <w:r>
        <w:t xml:space="preserve"> настоящей статьи.</w:t>
      </w:r>
    </w:p>
    <w:p w:rsidR="00000000" w:rsidRDefault="00DF0703">
      <w:pPr>
        <w:pStyle w:val="ConsPlusNormal"/>
        <w:jc w:val="both"/>
      </w:pPr>
      <w:r>
        <w:t xml:space="preserve">(в ред. Федеральных законов от 24.07.2007 </w:t>
      </w:r>
      <w:hyperlink r:id="rId4969"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N 210-ФЗ</w:t>
        </w:r>
      </w:hyperlink>
      <w:r>
        <w:t xml:space="preserve">, от 23.07.2013 </w:t>
      </w:r>
      <w:hyperlink r:id="rId4970"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000000" w:rsidRDefault="00DF0703">
      <w:pPr>
        <w:pStyle w:val="ConsPlusNormal"/>
        <w:ind w:firstLine="540"/>
        <w:jc w:val="both"/>
      </w:pPr>
      <w:bookmarkStart w:id="1823" w:name="Par10578"/>
      <w:bookmarkEnd w:id="1823"/>
      <w:r>
        <w:t xml:space="preserve">4.1. По истечении срока лишения специального права за совершение административных правонарушений, предусмотренных </w:t>
      </w:r>
      <w:hyperlink w:anchor="Par2692" w:tooltip="Ссылка на текущий документ" w:history="1">
        <w:r>
          <w:rPr>
            <w:color w:val="0000FF"/>
          </w:rPr>
          <w:t>статьей 9.3</w:t>
        </w:r>
      </w:hyperlink>
      <w:r>
        <w:t xml:space="preserve"> и </w:t>
      </w:r>
      <w:hyperlink w:anchor="Par3434" w:tooltip="Ссылка на текущий документ"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w:t>
      </w:r>
      <w:r>
        <w:t xml:space="preserve">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66" w:tooltip="Ссылка на текущий документ" w:history="1">
        <w:r>
          <w:rPr>
            <w:color w:val="0000FF"/>
          </w:rPr>
          <w:t>частями 1</w:t>
        </w:r>
      </w:hyperlink>
      <w:r>
        <w:t xml:space="preserve"> и </w:t>
      </w:r>
      <w:hyperlink w:anchor="Par3572" w:tooltip="Ссылка на текущий документ" w:history="1">
        <w:r>
          <w:rPr>
            <w:color w:val="0000FF"/>
          </w:rPr>
          <w:t>4 статьи 12.8</w:t>
        </w:r>
      </w:hyperlink>
      <w:r>
        <w:t xml:space="preserve">, </w:t>
      </w:r>
      <w:hyperlink w:anchor="Par3871" w:tooltip="Ссылка на текущий документ" w:history="1">
        <w:r>
          <w:rPr>
            <w:color w:val="0000FF"/>
          </w:rPr>
          <w:t>частью 1 статьи 12.26</w:t>
        </w:r>
      </w:hyperlink>
      <w:r>
        <w:t xml:space="preserve"> и </w:t>
      </w:r>
      <w:hyperlink w:anchor="Par3884" w:tooltip="Ссылка на текущий документ"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000000" w:rsidRDefault="00DF0703">
      <w:pPr>
        <w:pStyle w:val="ConsPlusNormal"/>
        <w:jc w:val="both"/>
      </w:pPr>
      <w:r>
        <w:t xml:space="preserve">(часть 4 введена Федеральным </w:t>
      </w:r>
      <w:hyperlink r:id="rId4971"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 в ред. Федерального </w:t>
      </w:r>
      <w:hyperlink r:id="rId4972"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000000" w:rsidRDefault="00DF0703">
      <w:pPr>
        <w:pStyle w:val="ConsPlusNormal"/>
        <w:ind w:firstLine="540"/>
        <w:jc w:val="both"/>
      </w:pPr>
      <w:r>
        <w:t>5. Хранение невостребованных документов осуществляется в течение трех лет.</w:t>
      </w:r>
      <w:r>
        <w:t xml:space="preserve"> По истечении указанного срока невостребованные документы подлежат уничтожению.</w:t>
      </w:r>
    </w:p>
    <w:p w:rsidR="00000000" w:rsidRDefault="00DF0703">
      <w:pPr>
        <w:pStyle w:val="ConsPlusNormal"/>
        <w:jc w:val="both"/>
      </w:pPr>
      <w:r>
        <w:t xml:space="preserve">(часть пятая введена Федеральным </w:t>
      </w:r>
      <w:hyperlink r:id="rId4973" w:tooltip="Федеральный закон от 24.07.2007 N 210-ФЗ (ред. от 14.10.2014)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24.07.2007 N 210-ФЗ)</w:t>
      </w:r>
    </w:p>
    <w:p w:rsidR="00000000" w:rsidRDefault="00DF0703">
      <w:pPr>
        <w:pStyle w:val="ConsPlusNormal"/>
        <w:jc w:val="both"/>
      </w:pPr>
    </w:p>
    <w:p w:rsidR="00000000" w:rsidRDefault="00DF0703">
      <w:pPr>
        <w:pStyle w:val="ConsPlusNormal"/>
        <w:ind w:firstLine="540"/>
        <w:jc w:val="both"/>
        <w:outlineLvl w:val="2"/>
      </w:pPr>
      <w:bookmarkStart w:id="1824" w:name="Par10583"/>
      <w:bookmarkEnd w:id="1824"/>
      <w:r>
        <w:t>Статья 32.7. Исчисление срока лишения специальн</w:t>
      </w:r>
      <w:r>
        <w:t>ого права</w:t>
      </w:r>
    </w:p>
    <w:p w:rsidR="00000000" w:rsidRDefault="00DF0703">
      <w:pPr>
        <w:pStyle w:val="ConsPlusNormal"/>
        <w:jc w:val="both"/>
      </w:pPr>
    </w:p>
    <w:p w:rsidR="00000000" w:rsidRDefault="00DF070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000000" w:rsidRDefault="00DF0703">
      <w:pPr>
        <w:pStyle w:val="ConsPlusNormal"/>
        <w:ind w:firstLine="540"/>
        <w:jc w:val="both"/>
      </w:pPr>
      <w:r>
        <w:t>1.1. В течение трех рабочих дней со дня вступлени</w:t>
      </w:r>
      <w:r>
        <w:t xml:space="preserve">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68" w:tooltip="Ссылка на текущий документ" w:history="1">
        <w:r>
          <w:rPr>
            <w:color w:val="0000FF"/>
          </w:rPr>
          <w:t>час</w:t>
        </w:r>
        <w:r>
          <w:rPr>
            <w:color w:val="0000FF"/>
          </w:rPr>
          <w:t>тями 1</w:t>
        </w:r>
      </w:hyperlink>
      <w:r>
        <w:t xml:space="preserve"> - </w:t>
      </w:r>
      <w:hyperlink w:anchor="Par10574" w:tooltip="Ссылка на текущий документ"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00000" w:rsidRDefault="00DF0703">
      <w:pPr>
        <w:pStyle w:val="ConsPlusNormal"/>
        <w:jc w:val="both"/>
      </w:pPr>
      <w:r>
        <w:t>(в р</w:t>
      </w:r>
      <w:r>
        <w:t xml:space="preserve">ед. Федеральных законов от 01.07.2010 </w:t>
      </w:r>
      <w:hyperlink r:id="rId4974" w:tooltip="Федеральный закон от 01.07.2010 N 145-ФЗ &quot;О внесении изменений в статью 32.7 Кодекса Российской Федерации об административных правонарушениях&quot;{КонсультантПлюс}" w:history="1">
        <w:r>
          <w:rPr>
            <w:color w:val="0000FF"/>
          </w:rPr>
          <w:t>N 145-ФЗ</w:t>
        </w:r>
      </w:hyperlink>
      <w:r>
        <w:t xml:space="preserve">, от 23.07.2013 </w:t>
      </w:r>
      <w:hyperlink r:id="rId4975" w:tooltip="Федеральный закон от 23.07.2013 N 196-ФЗ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 xml:space="preserve">, от 14.10.2014 </w:t>
      </w:r>
      <w:hyperlink r:id="rId4976"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w:t>
      </w:r>
      <w:r>
        <w:t>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w:t>
      </w:r>
      <w:r>
        <w:t>я лица об утрате указанных документов.</w:t>
      </w:r>
    </w:p>
    <w:p w:rsidR="00000000" w:rsidRDefault="00DF0703">
      <w:pPr>
        <w:pStyle w:val="ConsPlusNormal"/>
        <w:jc w:val="both"/>
      </w:pPr>
      <w:r>
        <w:t xml:space="preserve">(в ред. Федеральных законов от 01.07.2010 </w:t>
      </w:r>
      <w:hyperlink r:id="rId4977" w:tooltip="Федеральный закон от 01.07.2010 N 145-ФЗ &quot;О внесении изменений в статью 32.7 Кодекса Российской Федерации об административных правонарушениях&quot;{КонсультантПлюс}" w:history="1">
        <w:r>
          <w:rPr>
            <w:color w:val="0000FF"/>
          </w:rPr>
          <w:t>N 145-ФЗ</w:t>
        </w:r>
      </w:hyperlink>
      <w:r>
        <w:t xml:space="preserve">, от 14.10.2014 </w:t>
      </w:r>
      <w:hyperlink r:id="rId4978" w:tooltip="Федеральный закон от 14.10.2014 N 307-ФЗ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DF0703">
      <w:pPr>
        <w:pStyle w:val="ConsPlusNormal"/>
        <w:ind w:firstLine="540"/>
        <w:jc w:val="both"/>
      </w:pPr>
      <w:r>
        <w:t>3. Течение срока лиш</w:t>
      </w:r>
      <w:r>
        <w:t>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000000" w:rsidRDefault="00DF0703">
      <w:pPr>
        <w:pStyle w:val="ConsPlusNormal"/>
        <w:jc w:val="both"/>
      </w:pPr>
    </w:p>
    <w:p w:rsidR="00000000" w:rsidRDefault="00DF0703">
      <w:pPr>
        <w:pStyle w:val="ConsPlusNormal"/>
        <w:ind w:firstLine="540"/>
        <w:jc w:val="both"/>
        <w:outlineLvl w:val="2"/>
      </w:pPr>
      <w:bookmarkStart w:id="1825" w:name="Par10592"/>
      <w:bookmarkEnd w:id="1825"/>
      <w:r>
        <w:t>Статья 32.8. Исполнение постановления об административном аресте</w:t>
      </w:r>
    </w:p>
    <w:p w:rsidR="00000000" w:rsidRDefault="00DF0703">
      <w:pPr>
        <w:pStyle w:val="ConsPlusNormal"/>
        <w:jc w:val="both"/>
      </w:pPr>
    </w:p>
    <w:p w:rsidR="00000000" w:rsidRDefault="00DF070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000000" w:rsidRDefault="00DF0703">
      <w:pPr>
        <w:pStyle w:val="ConsPlusNormal"/>
        <w:ind w:firstLine="540"/>
        <w:jc w:val="both"/>
      </w:pPr>
      <w:r>
        <w:t>2. Лицо, подвергнутое административному а</w:t>
      </w:r>
      <w:r>
        <w:t>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000000" w:rsidRDefault="00DF0703">
      <w:pPr>
        <w:pStyle w:val="ConsPlusNormal"/>
        <w:ind w:firstLine="540"/>
        <w:jc w:val="both"/>
      </w:pPr>
      <w:r>
        <w:t>3. Срок административного задержания засчитывае</w:t>
      </w:r>
      <w:r>
        <w:t>тся в срок административного ареста.</w:t>
      </w:r>
    </w:p>
    <w:p w:rsidR="00000000" w:rsidRDefault="00DF0703">
      <w:pPr>
        <w:pStyle w:val="ConsPlusNormal"/>
        <w:ind w:firstLine="540"/>
        <w:jc w:val="both"/>
      </w:pPr>
      <w:r>
        <w:t xml:space="preserve">4. Отбывание административного ареста осуществляется в </w:t>
      </w:r>
      <w:hyperlink r:id="rId4979" w:tooltip="Федеральный закон от 26.04.2013 N 67-ФЗ &quot;О порядке отбывания административного ареста&quot;{КонсультантПлюс}" w:history="1">
        <w:r>
          <w:rPr>
            <w:color w:val="0000FF"/>
          </w:rPr>
          <w:t>порядке</w:t>
        </w:r>
      </w:hyperlink>
      <w:r>
        <w:t>, предусмотренном законодательством Российской Федерации.</w:t>
      </w:r>
    </w:p>
    <w:p w:rsidR="00000000" w:rsidRDefault="00DF0703">
      <w:pPr>
        <w:pStyle w:val="ConsPlusNormal"/>
        <w:jc w:val="both"/>
      </w:pPr>
      <w:r>
        <w:t xml:space="preserve">(в ред. Федерального </w:t>
      </w:r>
      <w:hyperlink r:id="rId4980"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закона</w:t>
        </w:r>
      </w:hyperlink>
      <w:r>
        <w:t xml:space="preserve"> от 22.04.2013 N 62-ФЗ)</w:t>
      </w:r>
    </w:p>
    <w:p w:rsidR="00000000" w:rsidRDefault="00DF0703">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w:t>
      </w:r>
      <w:r>
        <w:t>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w:t>
      </w:r>
      <w:r>
        <w:t>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w:t>
      </w:r>
      <w:r>
        <w:t>о ареста не засчитывается в срок отбывания административного ареста.</w:t>
      </w:r>
    </w:p>
    <w:p w:rsidR="00000000" w:rsidRDefault="00DF0703">
      <w:pPr>
        <w:pStyle w:val="ConsPlusNormal"/>
        <w:jc w:val="both"/>
      </w:pPr>
      <w:r>
        <w:t xml:space="preserve">(часть 5 введена Федеральным </w:t>
      </w:r>
      <w:hyperlink r:id="rId4981"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законом</w:t>
        </w:r>
      </w:hyperlink>
      <w:r>
        <w:t xml:space="preserve"> от 22.04.2013 N 62-ФЗ)</w:t>
      </w:r>
    </w:p>
    <w:p w:rsidR="00000000" w:rsidRDefault="00DF0703">
      <w:pPr>
        <w:pStyle w:val="ConsPlusNormal"/>
        <w:ind w:firstLine="540"/>
        <w:jc w:val="both"/>
      </w:pPr>
      <w:r>
        <w:t>6. В случае уклонения лица, в отношении которого исполнение постановления об административном аресте б</w:t>
      </w:r>
      <w:r>
        <w:t>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000000" w:rsidRDefault="00DF0703">
      <w:pPr>
        <w:pStyle w:val="ConsPlusNormal"/>
        <w:jc w:val="both"/>
      </w:pPr>
      <w:r>
        <w:t xml:space="preserve">(часть 6 введена Федеральным </w:t>
      </w:r>
      <w:hyperlink r:id="rId4982" w:tooltip="Федеральный закон от 22.04.2013 N 62-ФЗ &quot;О внесении изменений в Кодекс Российской Федерации об административных правонарушениях&quot;{КонсультантПлюс}" w:history="1">
        <w:r>
          <w:rPr>
            <w:color w:val="0000FF"/>
          </w:rPr>
          <w:t>за</w:t>
        </w:r>
        <w:r>
          <w:rPr>
            <w:color w:val="0000FF"/>
          </w:rPr>
          <w:t>коном</w:t>
        </w:r>
      </w:hyperlink>
      <w:r>
        <w:t xml:space="preserve"> от 22.04.2013 N 62-ФЗ)</w:t>
      </w:r>
    </w:p>
    <w:p w:rsidR="00000000" w:rsidRDefault="00DF0703">
      <w:pPr>
        <w:pStyle w:val="ConsPlusNormal"/>
        <w:jc w:val="both"/>
      </w:pPr>
    </w:p>
    <w:p w:rsidR="00000000" w:rsidRDefault="00DF0703">
      <w:pPr>
        <w:pStyle w:val="ConsPlusNormal"/>
        <w:ind w:firstLine="540"/>
        <w:jc w:val="both"/>
        <w:outlineLvl w:val="2"/>
      </w:pPr>
      <w:bookmarkStart w:id="1826" w:name="Par10604"/>
      <w:bookmarkEnd w:id="1826"/>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000000" w:rsidRDefault="00DF0703">
      <w:pPr>
        <w:pStyle w:val="ConsPlusNormal"/>
        <w:jc w:val="both"/>
      </w:pPr>
    </w:p>
    <w:p w:rsidR="00000000" w:rsidRDefault="00DF0703">
      <w:pPr>
        <w:pStyle w:val="ConsPlusNormal"/>
        <w:ind w:firstLine="540"/>
        <w:jc w:val="both"/>
      </w:pPr>
      <w:r>
        <w:t>Постановление об административном выдворении за пределы Росси</w:t>
      </w:r>
      <w:r>
        <w:t>йской Федерации иностранных граждан или лиц без гражданства исполняется:</w:t>
      </w:r>
    </w:p>
    <w:p w:rsidR="00000000" w:rsidRDefault="00DF0703">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6276" w:tooltip="Ссылка на текущий документ" w:history="1">
        <w:r>
          <w:rPr>
            <w:color w:val="0000FF"/>
          </w:rPr>
          <w:t>частью 2 статьи 18.1</w:t>
        </w:r>
      </w:hyperlink>
      <w:r>
        <w:t xml:space="preserve">, </w:t>
      </w:r>
      <w:hyperlink w:anchor="Par6291" w:tooltip="Ссылка на текущий документ" w:history="1">
        <w:r>
          <w:rPr>
            <w:color w:val="0000FF"/>
          </w:rPr>
          <w:t>частью 1.1 статьи 18.2</w:t>
        </w:r>
      </w:hyperlink>
      <w:r>
        <w:t xml:space="preserve">, </w:t>
      </w:r>
      <w:hyperlink w:anchor="Par6315" w:tooltip="Ссылка на текущий документ" w:history="1">
        <w:r>
          <w:rPr>
            <w:color w:val="0000FF"/>
          </w:rPr>
          <w:t>частью 2 статьи 18.4</w:t>
        </w:r>
      </w:hyperlink>
      <w:r>
        <w:t xml:space="preserve"> настоящего Кодекса;</w:t>
      </w:r>
    </w:p>
    <w:p w:rsidR="00000000" w:rsidRDefault="00DF0703">
      <w:pPr>
        <w:pStyle w:val="ConsPlusNormal"/>
        <w:jc w:val="both"/>
      </w:pPr>
      <w:r>
        <w:t xml:space="preserve">(в ред. Федеральных законов от 30.06.2003 </w:t>
      </w:r>
      <w:hyperlink r:id="rId4983"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N 86-ФЗ</w:t>
        </w:r>
      </w:hyperlink>
      <w:r>
        <w:t xml:space="preserve">, от 07.03.2005 </w:t>
      </w:r>
      <w:hyperlink r:id="rId4984" w:tooltip="Федеральный закон от 07.03.2005 N 15-ФЗ (ред. от 28.12.2010)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22.12.2014 </w:t>
      </w:r>
      <w:hyperlink r:id="rId4985"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КонсультантПлюс}" w:history="1">
        <w:r>
          <w:rPr>
            <w:color w:val="0000FF"/>
          </w:rPr>
          <w:t>N 446-ФЗ</w:t>
        </w:r>
      </w:hyperlink>
      <w:r>
        <w:t>)</w:t>
      </w:r>
    </w:p>
    <w:p w:rsidR="00000000" w:rsidRDefault="00DF0703">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w:t>
      </w:r>
      <w:r>
        <w:t>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000000" w:rsidRDefault="00DF0703">
      <w:pPr>
        <w:pStyle w:val="ConsPlusNormal"/>
        <w:jc w:val="both"/>
      </w:pPr>
      <w:r>
        <w:t xml:space="preserve">(п. 2 в ред. Федерального </w:t>
      </w:r>
      <w:hyperlink r:id="rId4986"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закона</w:t>
        </w:r>
      </w:hyperlink>
      <w:r>
        <w:t xml:space="preserve"> от 06.12.2011 N 410-ФЗ)</w:t>
      </w:r>
    </w:p>
    <w:p w:rsidR="00000000" w:rsidRDefault="00DF0703">
      <w:pPr>
        <w:pStyle w:val="ConsPlusNormal"/>
        <w:jc w:val="both"/>
      </w:pPr>
    </w:p>
    <w:p w:rsidR="00000000" w:rsidRDefault="00DF0703">
      <w:pPr>
        <w:pStyle w:val="ConsPlusNormal"/>
        <w:ind w:firstLine="540"/>
        <w:jc w:val="both"/>
        <w:outlineLvl w:val="2"/>
      </w:pPr>
      <w:bookmarkStart w:id="1827" w:name="Par10612"/>
      <w:bookmarkEnd w:id="1827"/>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000000" w:rsidRDefault="00DF0703">
      <w:pPr>
        <w:pStyle w:val="ConsPlusNormal"/>
        <w:jc w:val="both"/>
      </w:pPr>
    </w:p>
    <w:p w:rsidR="00000000" w:rsidRDefault="00DF0703">
      <w:pPr>
        <w:pStyle w:val="ConsPlusNormal"/>
        <w:ind w:firstLine="540"/>
        <w:jc w:val="both"/>
      </w:pPr>
      <w:r>
        <w:t>1. Исполне</w:t>
      </w:r>
      <w:r>
        <w:t>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w:t>
      </w:r>
      <w:r>
        <w:t>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000000" w:rsidRDefault="00DF0703">
      <w:pPr>
        <w:pStyle w:val="ConsPlusNormal"/>
        <w:ind w:firstLine="540"/>
        <w:jc w:val="both"/>
      </w:pPr>
      <w:r>
        <w:t>2. Об административном выдворении иностранного гражданина или л</w:t>
      </w:r>
      <w:r>
        <w:t>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w:t>
      </w:r>
      <w:r>
        <w:t>еждународным договором Российской Федерации с указанным государством.</w:t>
      </w:r>
    </w:p>
    <w:p w:rsidR="00000000" w:rsidRDefault="00DF0703">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w:t>
      </w:r>
      <w:r>
        <w:t>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000000" w:rsidRDefault="00DF0703">
      <w:pPr>
        <w:pStyle w:val="ConsPlusNormal"/>
        <w:jc w:val="both"/>
      </w:pPr>
      <w:r>
        <w:t xml:space="preserve">(в ред. Федерального </w:t>
      </w:r>
      <w:hyperlink r:id="rId4987" w:tooltip="Федеральный закон от 30.06.2003 N 86-ФЗ (ред. от 14.10.2014)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КонсультантПлюс}" w:history="1">
        <w:r>
          <w:rPr>
            <w:color w:val="0000FF"/>
          </w:rPr>
          <w:t>закона</w:t>
        </w:r>
      </w:hyperlink>
      <w:r>
        <w:t xml:space="preserve"> от 30.06.2003 N 86-ФЗ)</w:t>
      </w:r>
    </w:p>
    <w:p w:rsidR="00000000" w:rsidRDefault="00DF0703">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w:t>
      </w:r>
      <w:r>
        <w:t>устороннего или одностороннего акта, который приобщается к постановлению или к материалам исполнительного производства.</w:t>
      </w:r>
    </w:p>
    <w:p w:rsidR="00000000" w:rsidRDefault="00DF0703">
      <w:pPr>
        <w:pStyle w:val="ConsPlusNormal"/>
        <w:jc w:val="both"/>
      </w:pPr>
      <w:r>
        <w:t xml:space="preserve">(в ред. Федерального </w:t>
      </w:r>
      <w:hyperlink r:id="rId4988"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закона</w:t>
        </w:r>
      </w:hyperlink>
      <w:r>
        <w:t xml:space="preserve"> от 06.12.2011 N 410-ФЗ)</w:t>
      </w:r>
    </w:p>
    <w:p w:rsidR="00000000" w:rsidRDefault="00DF0703">
      <w:pPr>
        <w:pStyle w:val="ConsPlusNormal"/>
        <w:ind w:firstLine="540"/>
        <w:jc w:val="both"/>
      </w:pPr>
      <w:r>
        <w:t>5. У</w:t>
      </w:r>
      <w:r>
        <w:t xml:space="preserve">тратил силу с 1 января 2012 года. - Федеральный </w:t>
      </w:r>
      <w:hyperlink r:id="rId4989"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w:t>
        </w:r>
      </w:hyperlink>
      <w:r>
        <w:t xml:space="preserve"> от 06.12.2011 N 410-ФЗ.</w:t>
      </w:r>
    </w:p>
    <w:p w:rsidR="00000000" w:rsidRDefault="00DF0703">
      <w:pPr>
        <w:pStyle w:val="ConsPlusNormal"/>
        <w:ind w:firstLine="540"/>
        <w:jc w:val="both"/>
      </w:pPr>
      <w:r>
        <w:t xml:space="preserve">6. Иностранный гражданин или лицо без гражданства, которым назначено административное наказание в </w:t>
      </w:r>
      <w:r>
        <w:t>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w:t>
      </w:r>
      <w:r>
        <w:t>нии соответствующего административного наказания.</w:t>
      </w:r>
    </w:p>
    <w:p w:rsidR="00000000" w:rsidRDefault="00DF0703">
      <w:pPr>
        <w:pStyle w:val="ConsPlusNormal"/>
        <w:jc w:val="both"/>
      </w:pPr>
      <w:r>
        <w:t xml:space="preserve">(часть 6 введена Федеральным </w:t>
      </w:r>
      <w:hyperlink r:id="rId4990"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ind w:firstLine="540"/>
        <w:jc w:val="both"/>
      </w:pPr>
      <w:r>
        <w:t>7. Федеральный орган исполнительной власти, уполномоченный на осу</w:t>
      </w:r>
      <w:r>
        <w:t>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w:t>
      </w:r>
      <w:r>
        <w:t>оятельного выезда из Российской Федерации.</w:t>
      </w:r>
    </w:p>
    <w:p w:rsidR="00000000" w:rsidRDefault="00DF0703">
      <w:pPr>
        <w:pStyle w:val="ConsPlusNormal"/>
        <w:jc w:val="both"/>
      </w:pPr>
      <w:r>
        <w:t xml:space="preserve">(часть 7 введена Федеральным </w:t>
      </w:r>
      <w:hyperlink r:id="rId4991" w:tooltip="Федеральный закон от 06.12.2011 N 410-ФЗ (ред. от 21.07.2014) &quot;О внесении изменений в Федеральный закон &quot;О судебных приставах&quot; и отдельные законодательные акты Российской Федерации&quot;{КонсультантПлюс}" w:history="1">
        <w:r>
          <w:rPr>
            <w:color w:val="0000FF"/>
          </w:rPr>
          <w:t>законом</w:t>
        </w:r>
      </w:hyperlink>
      <w:r>
        <w:t xml:space="preserve"> от 06.12.2011 N 410-ФЗ)</w:t>
      </w:r>
    </w:p>
    <w:p w:rsidR="00000000" w:rsidRDefault="00DF0703">
      <w:pPr>
        <w:pStyle w:val="ConsPlusNormal"/>
        <w:jc w:val="both"/>
      </w:pPr>
    </w:p>
    <w:p w:rsidR="00000000" w:rsidRDefault="00DF0703">
      <w:pPr>
        <w:pStyle w:val="ConsPlusNormal"/>
        <w:ind w:firstLine="540"/>
        <w:jc w:val="both"/>
        <w:outlineLvl w:val="2"/>
      </w:pPr>
      <w:bookmarkStart w:id="1828" w:name="Par10626"/>
      <w:bookmarkEnd w:id="1828"/>
      <w:r>
        <w:t>Статья 32.11. Исполнение постановления о дисквалификации</w:t>
      </w:r>
    </w:p>
    <w:p w:rsidR="00000000" w:rsidRDefault="00DF0703">
      <w:pPr>
        <w:pStyle w:val="ConsPlusNormal"/>
        <w:jc w:val="both"/>
      </w:pPr>
    </w:p>
    <w:p w:rsidR="00000000" w:rsidRDefault="00DF070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000000" w:rsidRDefault="00DF0703">
      <w:pPr>
        <w:pStyle w:val="ConsPlusNormal"/>
        <w:jc w:val="both"/>
      </w:pPr>
      <w:r>
        <w:t>(в ред. Федеральных зако</w:t>
      </w:r>
      <w:r>
        <w:t xml:space="preserve">нов от 29.04.2006 </w:t>
      </w:r>
      <w:hyperlink r:id="rId4992" w:tooltip="Федеральный закон от 29.04.2006 N 57-ФЗ &quot;О внесении изменений в Кодекс Российской Федерации об административных правонарушениях&quot;{КонсультантПлюс}" w:history="1">
        <w:r>
          <w:rPr>
            <w:color w:val="0000FF"/>
          </w:rPr>
          <w:t>N 57-ФЗ</w:t>
        </w:r>
      </w:hyperlink>
      <w:r>
        <w:t xml:space="preserve">, от 17.07.2009 </w:t>
      </w:r>
      <w:hyperlink r:id="rId4993"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160-ФЗ</w:t>
        </w:r>
      </w:hyperlink>
      <w:r>
        <w:t>)</w:t>
      </w:r>
    </w:p>
    <w:p w:rsidR="00000000" w:rsidRDefault="00DF0703">
      <w:pPr>
        <w:pStyle w:val="ConsPlusNormal"/>
        <w:ind w:firstLine="540"/>
        <w:jc w:val="both"/>
      </w:pPr>
      <w:r>
        <w:t>2. Исполнение постановления о дисквалификации производится путем прекращения дого</w:t>
      </w:r>
      <w:r>
        <w:t>вора (контракта) с дисквалифицированным лицом.</w:t>
      </w:r>
    </w:p>
    <w:p w:rsidR="00000000" w:rsidRDefault="00DF0703">
      <w:pPr>
        <w:pStyle w:val="ConsPlusNormal"/>
        <w:jc w:val="both"/>
      </w:pPr>
      <w:r>
        <w:t xml:space="preserve">(в ред. Федерального </w:t>
      </w:r>
      <w:hyperlink r:id="rId4994"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r>
        <w:t>При заключении договора (контракта) уполномоченное заклю</w:t>
      </w:r>
      <w:r>
        <w:t>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000000" w:rsidRDefault="00DF0703">
      <w:pPr>
        <w:pStyle w:val="ConsPlusNormal"/>
        <w:jc w:val="both"/>
      </w:pPr>
      <w:r>
        <w:t xml:space="preserve">(в ред. Федерального </w:t>
      </w:r>
      <w:hyperlink r:id="rId4995"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17.07.2009 N 160-ФЗ)</w:t>
      </w:r>
    </w:p>
    <w:p w:rsidR="00000000" w:rsidRDefault="00DF0703">
      <w:pPr>
        <w:pStyle w:val="ConsPlusNormal"/>
        <w:ind w:firstLine="540"/>
        <w:jc w:val="both"/>
      </w:pPr>
      <w:r>
        <w:t>3. В целях обеспечения учета лиц, в отношении которых имеются вступившие в законную сил</w:t>
      </w:r>
      <w:r>
        <w:t>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000000" w:rsidRDefault="00DF0703">
      <w:pPr>
        <w:pStyle w:val="ConsPlusNormal"/>
        <w:ind w:firstLine="540"/>
        <w:jc w:val="both"/>
      </w:pPr>
      <w:r>
        <w:t>В реестре дисквалифицирова</w:t>
      </w:r>
      <w:r>
        <w:t>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w:t>
      </w:r>
      <w:r>
        <w:t>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w:t>
      </w:r>
      <w:r>
        <w:t>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000000" w:rsidRDefault="00DF0703">
      <w:pPr>
        <w:pStyle w:val="ConsPlusNormal"/>
        <w:ind w:firstLine="540"/>
        <w:jc w:val="both"/>
      </w:pPr>
      <w:r>
        <w:t>Лицо считается иск</w:t>
      </w:r>
      <w:r>
        <w:t>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w:t>
      </w:r>
      <w:r>
        <w:t>я о дисквалификации.</w:t>
      </w:r>
    </w:p>
    <w:p w:rsidR="00000000" w:rsidRDefault="00DF0703">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w:t>
      </w:r>
      <w:r>
        <w:t>о в силу постановления о дисквалификации либо судебного акта о пересмотре постановления о дисквалификации.</w:t>
      </w:r>
    </w:p>
    <w:p w:rsidR="00000000" w:rsidRDefault="00DF0703">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000000" w:rsidRDefault="00DF0703">
      <w:pPr>
        <w:pStyle w:val="ConsPlusNormal"/>
        <w:ind w:firstLine="540"/>
        <w:jc w:val="both"/>
      </w:pPr>
      <w:r>
        <w:t>Федеральный орган исполнительной власти, уп</w:t>
      </w:r>
      <w:r>
        <w:t>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w:t>
      </w:r>
      <w:r>
        <w:t>щаемом уполномоченным федеральным органом исполнительной власти на своем официальном сайте в сети "Интернет", не взимается.</w:t>
      </w:r>
    </w:p>
    <w:p w:rsidR="00000000" w:rsidRDefault="00DF0703">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w:t>
      </w:r>
      <w:r>
        <w:t>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w:t>
      </w:r>
      <w:r>
        <w:t xml:space="preserve">лномоченным на ведение реестра дисквалифицированных лиц. </w:t>
      </w:r>
      <w:hyperlink r:id="rId4996" w:tooltip="Постановление Правительства РФ от 03.07.2014 N 615 &quot;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quot;{КонсультантПлюс}" w:history="1">
        <w:r>
          <w:rPr>
            <w:color w:val="0000FF"/>
          </w:rPr>
          <w:t>Размер</w:t>
        </w:r>
      </w:hyperlink>
      <w:r>
        <w:t xml:space="preserve"> платы за предоставление указанных выписки или сп</w:t>
      </w:r>
      <w:r>
        <w:t xml:space="preserve">равки определяется Правительством Российской Федерации. </w:t>
      </w:r>
      <w:hyperlink r:id="rId4997" w:tooltip="Приказ ФНС России от 06.03.2012 N ММВ-7-6/141@ &quot;Об утверждении Порядка предоставления информации из реестра дисквалифицированных лиц и формы выписки из реестра дисквалифицированных лиц&quot; (Зарегистрировано в Минюсте России 18.05.2012 N 24209){КонсультантПлюс}" w:history="1">
        <w:r>
          <w:rPr>
            <w:color w:val="0000FF"/>
          </w:rPr>
          <w:t>Форма</w:t>
        </w:r>
      </w:hyperlink>
      <w:r>
        <w:t xml:space="preserve"> предоставляемых заинтересованным лицам указанных выписки </w:t>
      </w:r>
      <w:r>
        <w:t xml:space="preserve">или справки и </w:t>
      </w:r>
      <w:hyperlink r:id="rId4998" w:tooltip="Приказ ФНС России от 06.03.2012 N ММВ-7-6/141@ &quot;Об утверждении Порядка предоставления информации из реестра дисквалифицированных лиц и формы выписки из реестра дисквалифицированных лиц&quot; (Зарегистрировано в Минюсте России 18.05.2012 N 24209){КонсультантПлюс}" w:history="1">
        <w:r>
          <w:rPr>
            <w:color w:val="0000FF"/>
          </w:rPr>
          <w:t>порядок</w:t>
        </w:r>
      </w:hyperlink>
      <w:r>
        <w:t xml:space="preserve"> их предоставления заинтересованным лицам определяются федеральным органом исполнительной власти, </w:t>
      </w:r>
      <w:r>
        <w:t>уполномоченным на ведение реестра дисквалифицированных лиц.</w:t>
      </w:r>
    </w:p>
    <w:p w:rsidR="00000000" w:rsidRDefault="00DF0703">
      <w:pPr>
        <w:pStyle w:val="ConsPlusNormal"/>
        <w:jc w:val="both"/>
      </w:pPr>
      <w:r>
        <w:t xml:space="preserve">(часть 3 в ред. Федерального </w:t>
      </w:r>
      <w:hyperlink r:id="rId4999" w:tooltip="Федеральный закон от 28.06.2013 N 134-ФЗ (ред. от 21.07.2014)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4){КонсультантПлюс}" w:history="1">
        <w:r>
          <w:rPr>
            <w:color w:val="0000FF"/>
          </w:rPr>
          <w:t>закона</w:t>
        </w:r>
      </w:hyperlink>
      <w:r>
        <w:t xml:space="preserve"> от 28.06.2013 N 134-ФЗ)</w:t>
      </w:r>
    </w:p>
    <w:p w:rsidR="00000000" w:rsidRDefault="00DF0703">
      <w:pPr>
        <w:pStyle w:val="ConsPlusNormal"/>
        <w:ind w:firstLine="540"/>
        <w:jc w:val="both"/>
      </w:pPr>
      <w:r>
        <w:t>4</w:t>
      </w:r>
      <w:r>
        <w:t>.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000000" w:rsidRDefault="00DF0703">
      <w:pPr>
        <w:pStyle w:val="ConsPlusNormal"/>
        <w:ind w:firstLine="540"/>
        <w:jc w:val="both"/>
      </w:pPr>
    </w:p>
    <w:p w:rsidR="00000000" w:rsidRDefault="00DF0703">
      <w:pPr>
        <w:pStyle w:val="ConsPlusNormal"/>
        <w:ind w:firstLine="540"/>
        <w:jc w:val="both"/>
        <w:outlineLvl w:val="2"/>
      </w:pPr>
      <w:bookmarkStart w:id="1829" w:name="Par10644"/>
      <w:bookmarkEnd w:id="1829"/>
      <w:r>
        <w:t>Статья 32.12. Исполнение постановления об административ</w:t>
      </w:r>
      <w:r>
        <w:t>ном приостановлении деятельности</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5000" w:tooltip="Федеральный закон от 09.05.2005 N 45-ФЗ (ред. от 29.12.2012)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законо</w:t>
        </w:r>
        <w:r>
          <w:rPr>
            <w:color w:val="0000FF"/>
          </w:rPr>
          <w:t>м</w:t>
        </w:r>
      </w:hyperlink>
      <w:r>
        <w:t xml:space="preserve"> от 09.05.2005 N 45-ФЗ)</w:t>
      </w:r>
    </w:p>
    <w:p w:rsidR="00000000" w:rsidRDefault="00DF0703">
      <w:pPr>
        <w:pStyle w:val="ConsPlusNormal"/>
        <w:ind w:firstLine="540"/>
        <w:jc w:val="both"/>
      </w:pPr>
    </w:p>
    <w:p w:rsidR="00000000" w:rsidRDefault="00DF0703">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w:t>
      </w:r>
      <w:r>
        <w:t>ановления.</w:t>
      </w:r>
    </w:p>
    <w:p w:rsidR="00000000" w:rsidRDefault="00DF0703">
      <w:pPr>
        <w:pStyle w:val="ConsPlusNormal"/>
        <w:jc w:val="both"/>
      </w:pPr>
      <w:r>
        <w:t xml:space="preserve">(часть 1 в ред. Федерального </w:t>
      </w:r>
      <w:hyperlink r:id="rId5001"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w:t>
      </w:r>
      <w:r>
        <w:t>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000000" w:rsidRDefault="00DF0703">
      <w:pPr>
        <w:pStyle w:val="ConsPlusNormal"/>
        <w:ind w:firstLine="540"/>
        <w:jc w:val="both"/>
      </w:pPr>
      <w:r>
        <w:t>При административном приостановлении деятельности не допускается применение мер, которые могут повлечь</w:t>
      </w:r>
      <w:r>
        <w:t xml:space="preserve"> необратимые последствия для производственного процесса, а также для функционирования и сохранности объектов жизнеобеспечения.</w:t>
      </w:r>
    </w:p>
    <w:p w:rsidR="00000000" w:rsidRDefault="00DF0703">
      <w:pPr>
        <w:pStyle w:val="ConsPlusNormal"/>
        <w:ind w:firstLine="540"/>
        <w:jc w:val="both"/>
      </w:pPr>
      <w:bookmarkStart w:id="1830" w:name="Par10652"/>
      <w:bookmarkEnd w:id="1830"/>
      <w:r>
        <w:t>3. Административное приостановление деятельности досрочно прекращается судьей, органом, должностным лицом, назнач</w:t>
      </w:r>
      <w:r>
        <w:t>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w:t>
      </w:r>
      <w:r>
        <w:t>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w:t>
      </w:r>
      <w:r>
        <w:t xml:space="preserve">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w:t>
      </w:r>
      <w:r>
        <w:t>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w:t>
      </w:r>
      <w:r>
        <w:t>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w:t>
      </w:r>
      <w:r>
        <w:t xml:space="preserve">ельности, и оценивается по правилам, установленным </w:t>
      </w:r>
      <w:hyperlink w:anchor="Par9127" w:tooltip="Ссылка на текущий документ"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w:t>
      </w:r>
      <w:r>
        <w:t xml:space="preserve">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896" w:tooltip="Ссылка на текущий документ"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w:t>
      </w:r>
      <w:r>
        <w:t>ставитель юридического лица, которые вправе давать объяснения и представлять документы.</w:t>
      </w:r>
    </w:p>
    <w:p w:rsidR="00000000" w:rsidRDefault="00DF0703">
      <w:pPr>
        <w:pStyle w:val="ConsPlusNormal"/>
        <w:jc w:val="both"/>
      </w:pPr>
      <w:r>
        <w:t xml:space="preserve">(в ред. Федеральных законов от 23.07.2010 </w:t>
      </w:r>
      <w:hyperlink r:id="rId5002"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N 171-ФЗ</w:t>
        </w:r>
      </w:hyperlink>
      <w:r>
        <w:t>, от 18.</w:t>
      </w:r>
      <w:r>
        <w:t xml:space="preserve">07.2011 </w:t>
      </w:r>
      <w:hyperlink r:id="rId5003"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N 242-ФЗ</w:t>
        </w:r>
      </w:hyperlink>
      <w:r>
        <w:t xml:space="preserve">, от 02.11.2013 </w:t>
      </w:r>
      <w:hyperlink r:id="rId5004"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DF0703">
      <w:pPr>
        <w:pStyle w:val="ConsPlusNormal"/>
        <w:ind w:firstLine="540"/>
        <w:jc w:val="both"/>
      </w:pPr>
      <w:bookmarkStart w:id="1831" w:name="Par10654"/>
      <w:bookmarkEnd w:id="1831"/>
      <w:r>
        <w:t>4. После исследования представленных документов судья, орган, должностное лицо, назначившие административное наказание в виде админис</w:t>
      </w:r>
      <w:r>
        <w:t>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000000" w:rsidRDefault="00DF0703">
      <w:pPr>
        <w:pStyle w:val="ConsPlusNormal"/>
        <w:jc w:val="both"/>
      </w:pPr>
      <w:r>
        <w:t xml:space="preserve">(в ред. Федерального </w:t>
      </w:r>
      <w:hyperlink r:id="rId500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КонсультантПлюс}" w:history="1">
        <w:r>
          <w:rPr>
            <w:color w:val="0000FF"/>
          </w:rPr>
          <w:t>закона</w:t>
        </w:r>
      </w:hyperlink>
      <w:r>
        <w:t xml:space="preserve"> от 23.07.2010 N 171-ФЗ)</w:t>
      </w:r>
    </w:p>
    <w:p w:rsidR="00000000" w:rsidRDefault="00DF0703">
      <w:pPr>
        <w:pStyle w:val="ConsPlusNormal"/>
        <w:ind w:firstLine="540"/>
        <w:jc w:val="both"/>
      </w:pPr>
      <w:r>
        <w:t>В постановлении о досрочном прекращении исполнения административного наказания в виде административного приостановления деятельности ука</w:t>
      </w:r>
      <w:r>
        <w:t xml:space="preserve">зываются сведения, предусмотренные </w:t>
      </w:r>
      <w:hyperlink w:anchor="Par10017" w:tooltip="Ссылка на текущий документ"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w:t>
      </w:r>
      <w:r>
        <w:t>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000000" w:rsidRDefault="00DF0703">
      <w:pPr>
        <w:pStyle w:val="ConsPlusNormal"/>
        <w:ind w:firstLine="540"/>
        <w:jc w:val="both"/>
      </w:pPr>
      <w:r>
        <w:t>5. По истечен</w:t>
      </w:r>
      <w:r>
        <w:t>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w:t>
      </w:r>
      <w:r>
        <w:t xml:space="preserve">отренным </w:t>
      </w:r>
      <w:hyperlink w:anchor="Par10652" w:tooltip="Ссылка на текущий документ" w:history="1">
        <w:r>
          <w:rPr>
            <w:color w:val="0000FF"/>
          </w:rPr>
          <w:t>частями 3</w:t>
        </w:r>
      </w:hyperlink>
      <w:r>
        <w:t xml:space="preserve"> и </w:t>
      </w:r>
      <w:hyperlink w:anchor="Par10654" w:tooltip="Ссылка на текущий документ" w:history="1">
        <w:r>
          <w:rPr>
            <w:color w:val="0000FF"/>
          </w:rPr>
          <w:t>4</w:t>
        </w:r>
      </w:hyperlink>
      <w:r>
        <w:t xml:space="preserve"> настоящей статьи, должностное лицо, уполномоченное в 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000000" w:rsidRDefault="00DF0703">
      <w:pPr>
        <w:pStyle w:val="ConsPlusNormal"/>
        <w:ind w:firstLine="540"/>
        <w:jc w:val="both"/>
      </w:pPr>
      <w:r>
        <w:t>В слу</w:t>
      </w:r>
      <w:r>
        <w:t xml:space="preserve">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w:t>
      </w:r>
      <w:r>
        <w:t xml:space="preserve">соответствии со </w:t>
      </w:r>
      <w:hyperlink w:anchor="Par9587"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w:t>
      </w:r>
      <w:r>
        <w:t xml:space="preserve">ры обеспечения производства по делу об административном правонарушении в порядке, предусмотренном </w:t>
      </w:r>
      <w:hyperlink w:anchor="Par9131" w:tooltip="Ссылка на текущий документ" w:history="1">
        <w:r>
          <w:rPr>
            <w:color w:val="0000FF"/>
          </w:rPr>
          <w:t>главой 27</w:t>
        </w:r>
      </w:hyperlink>
      <w:r>
        <w:t xml:space="preserve"> настоящего Кодекса.</w:t>
      </w:r>
    </w:p>
    <w:p w:rsidR="00000000" w:rsidRDefault="00DF0703">
      <w:pPr>
        <w:pStyle w:val="ConsPlusNormal"/>
        <w:jc w:val="both"/>
      </w:pPr>
      <w:r>
        <w:t xml:space="preserve">(часть 5 введена Федеральным </w:t>
      </w:r>
      <w:hyperlink r:id="rId5006" w:tooltip="Федеральный закон от 18.07.2011 N 242-ФЗ (ред. от 24.11.2014, с изм. от 29.1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5){КонсультантПлюс}" w:history="1">
        <w:r>
          <w:rPr>
            <w:color w:val="0000FF"/>
          </w:rPr>
          <w:t>законом</w:t>
        </w:r>
      </w:hyperlink>
      <w:r>
        <w:t xml:space="preserve"> от 18.07.2011 N 242-ФЗ)</w:t>
      </w:r>
    </w:p>
    <w:p w:rsidR="00000000" w:rsidRDefault="00DF0703">
      <w:pPr>
        <w:pStyle w:val="ConsPlusNormal"/>
        <w:jc w:val="both"/>
      </w:pPr>
    </w:p>
    <w:p w:rsidR="00000000" w:rsidRDefault="00DF0703">
      <w:pPr>
        <w:pStyle w:val="ConsPlusNormal"/>
        <w:ind w:firstLine="540"/>
        <w:jc w:val="both"/>
        <w:outlineLvl w:val="2"/>
      </w:pPr>
      <w:bookmarkStart w:id="1832" w:name="Par10661"/>
      <w:bookmarkEnd w:id="1832"/>
      <w:r>
        <w:t>Статья 32.13. Исполнение постановления о назначении обязатель</w:t>
      </w:r>
      <w:r>
        <w:t>ных работ</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5007" w:tooltip="Федеральный закон от 08.06.2012 N 65-ФЗ (с изм. от 14.02.2013) &quot;О внесении изменений в Кодекс Российской Федерации об административных правонарушениях и Федеральный закон &quot;О собраниях, митингах, демонстрациях, шествиях и пикетированиях&quot;{КонсультантПлюс}" w:history="1">
        <w:r>
          <w:rPr>
            <w:color w:val="0000FF"/>
          </w:rPr>
          <w:t>законом</w:t>
        </w:r>
      </w:hyperlink>
      <w:r>
        <w:t xml:space="preserve"> от 08.06.2012 N 65-ФЗ)</w:t>
      </w:r>
    </w:p>
    <w:p w:rsidR="00000000" w:rsidRDefault="00DF0703">
      <w:pPr>
        <w:pStyle w:val="ConsPlusNormal"/>
        <w:ind w:firstLine="540"/>
        <w:jc w:val="both"/>
      </w:pPr>
    </w:p>
    <w:p w:rsidR="00000000" w:rsidRDefault="00DF0703">
      <w:pPr>
        <w:pStyle w:val="ConsPlusNormal"/>
        <w:ind w:firstLine="540"/>
        <w:jc w:val="both"/>
      </w:pPr>
      <w:r>
        <w:t xml:space="preserve">1. Постановление судьи о назначении </w:t>
      </w:r>
      <w:hyperlink w:anchor="Par522" w:tooltip="Ссылка на текущий документ" w:history="1">
        <w:r>
          <w:rPr>
            <w:color w:val="0000FF"/>
          </w:rPr>
          <w:t>обязательных работ</w:t>
        </w:r>
      </w:hyperlink>
      <w:r>
        <w:t xml:space="preserve"> исполняется судебным приставом-исполнителем в </w:t>
      </w:r>
      <w:hyperlink r:id="rId5008" w:tooltip="Федеральный закон от 02.10.2007 N 229-ФЗ (ред. от 06.04.2015) &quot;Об исполнительном производстве&quot;{КонсультантПлюс}" w:history="1">
        <w:r>
          <w:rPr>
            <w:color w:val="0000FF"/>
          </w:rPr>
          <w:t>порядке</w:t>
        </w:r>
      </w:hyperlink>
      <w:r>
        <w:t>, установленном федеральным законодательством.</w:t>
      </w:r>
    </w:p>
    <w:p w:rsidR="00000000" w:rsidRDefault="00DF0703">
      <w:pPr>
        <w:pStyle w:val="ConsPlusNormal"/>
        <w:ind w:firstLine="540"/>
        <w:jc w:val="both"/>
      </w:pPr>
      <w:r>
        <w:t xml:space="preserve">2. Виды обязательных работ и перечень организаций, в которых лица, которым назначено административное наказание в виде </w:t>
      </w:r>
      <w:r>
        <w:t>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w:t>
      </w:r>
      <w:r>
        <w:t>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000000" w:rsidRDefault="00DF0703">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000000" w:rsidRDefault="00DF0703">
      <w:pPr>
        <w:pStyle w:val="ConsPlusNormal"/>
        <w:ind w:firstLine="540"/>
        <w:jc w:val="both"/>
      </w:pPr>
      <w:r>
        <w:t>4. Судебные приставы-испо</w:t>
      </w:r>
      <w:r>
        <w:t>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w:t>
      </w:r>
      <w:r>
        <w:t>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000000" w:rsidRDefault="00DF0703">
      <w:pPr>
        <w:pStyle w:val="ConsPlusNormal"/>
        <w:ind w:firstLine="540"/>
        <w:jc w:val="both"/>
      </w:pPr>
      <w:r>
        <w:t xml:space="preserve">5. Лица, которым назначено административное наказание в виде обязательных </w:t>
      </w:r>
      <w:r>
        <w:t>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w:t>
      </w:r>
      <w:r>
        <w:t>удебного пристава-исполнителя об изменении места жительства, а также являться по его вызову.</w:t>
      </w:r>
    </w:p>
    <w:p w:rsidR="00000000" w:rsidRDefault="00DF0703">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w:t>
      </w:r>
      <w:r>
        <w:t>станавливает исполнение административного наказания в виде обязательных работ.</w:t>
      </w:r>
    </w:p>
    <w:p w:rsidR="00000000" w:rsidRDefault="00DF0703">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w:t>
      </w:r>
      <w:r>
        <w:t>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w:t>
      </w:r>
      <w:r>
        <w:t>начении административного наказания в виде обязательных работ.</w:t>
      </w:r>
    </w:p>
    <w:p w:rsidR="00000000" w:rsidRDefault="00DF0703">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000000" w:rsidRDefault="00DF0703">
      <w:pPr>
        <w:pStyle w:val="ConsPlusNormal"/>
        <w:ind w:firstLine="540"/>
        <w:jc w:val="both"/>
      </w:pPr>
      <w:r>
        <w:t>9. Срок обязательных работ исчисляется в часах, в теч</w:t>
      </w:r>
      <w:r>
        <w:t>ение которых лицо, которому назначено административное наказание в виде обязательных работ, отбывало обязательные работы.</w:t>
      </w:r>
    </w:p>
    <w:p w:rsidR="00000000" w:rsidRDefault="00DF0703">
      <w:pPr>
        <w:pStyle w:val="ConsPlusNormal"/>
        <w:ind w:firstLine="540"/>
        <w:jc w:val="both"/>
      </w:pPr>
      <w:r>
        <w:t xml:space="preserve">10. Время обязательных работ не может превышать четырех часов в выходные дни и в дни, когда лицо, которому назначено административное </w:t>
      </w:r>
      <w:r>
        <w:t xml:space="preserve">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w:t>
      </w:r>
      <w:r>
        <w:t>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w:t>
      </w:r>
      <w:r>
        <w:t>, отработать в течение недели меньшее количество часов.</w:t>
      </w:r>
    </w:p>
    <w:p w:rsidR="00000000" w:rsidRDefault="00DF0703">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w:t>
      </w:r>
      <w:r>
        <w:t>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000000" w:rsidRDefault="00DF0703">
      <w:pPr>
        <w:pStyle w:val="ConsPlusNormal"/>
        <w:ind w:firstLine="540"/>
        <w:jc w:val="both"/>
      </w:pPr>
      <w: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w:t>
      </w:r>
      <w:r>
        <w:t>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w:t>
      </w:r>
      <w:r>
        <w:t xml:space="preserve">-исполнитель составляет протокол об административном правонарушении, предусмотренном </w:t>
      </w:r>
      <w:hyperlink w:anchor="Par7611" w:tooltip="Ссылка на текущий документ" w:history="1">
        <w:r>
          <w:rPr>
            <w:color w:val="0000FF"/>
          </w:rPr>
          <w:t>частью 4 статьи 20.25</w:t>
        </w:r>
      </w:hyperlink>
      <w:r>
        <w:t xml:space="preserve"> настоящего Кодекса.</w:t>
      </w:r>
    </w:p>
    <w:p w:rsidR="00000000" w:rsidRDefault="00DF0703">
      <w:pPr>
        <w:pStyle w:val="ConsPlusNormal"/>
        <w:ind w:firstLine="540"/>
        <w:jc w:val="both"/>
      </w:pPr>
    </w:p>
    <w:p w:rsidR="00000000" w:rsidRDefault="00DF0703">
      <w:pPr>
        <w:pStyle w:val="ConsPlusNormal"/>
        <w:ind w:firstLine="540"/>
        <w:jc w:val="both"/>
        <w:outlineLvl w:val="2"/>
      </w:pPr>
      <w:bookmarkStart w:id="1833" w:name="Par10678"/>
      <w:bookmarkEnd w:id="1833"/>
      <w:r>
        <w:t>Статья 32.14. Исполнение постановления об административн</w:t>
      </w:r>
      <w:r>
        <w:t>ом запрете на посещение мест проведения официальных спортивных соревнований в дни их проведения</w:t>
      </w:r>
    </w:p>
    <w:p w:rsidR="00000000" w:rsidRDefault="00DF0703">
      <w:pPr>
        <w:pStyle w:val="ConsPlusNormal"/>
        <w:ind w:firstLine="540"/>
        <w:jc w:val="both"/>
      </w:pPr>
    </w:p>
    <w:p w:rsidR="00000000" w:rsidRDefault="00DF0703">
      <w:pPr>
        <w:pStyle w:val="ConsPlusNormal"/>
        <w:ind w:firstLine="540"/>
        <w:jc w:val="both"/>
      </w:pPr>
      <w:r>
        <w:t xml:space="preserve">(введена Федеральным </w:t>
      </w:r>
      <w:hyperlink r:id="rId5009"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w:t>
        </w:r>
        <w:r>
          <w:rPr>
            <w:color w:val="0000FF"/>
          </w:rPr>
          <w:t>оном</w:t>
        </w:r>
      </w:hyperlink>
      <w:r>
        <w:t xml:space="preserve"> от 23.07.2013 N 192-ФЗ)</w:t>
      </w:r>
    </w:p>
    <w:p w:rsidR="00000000" w:rsidRDefault="00DF0703">
      <w:pPr>
        <w:pStyle w:val="ConsPlusNormal"/>
        <w:ind w:firstLine="540"/>
        <w:jc w:val="both"/>
      </w:pPr>
    </w:p>
    <w:p w:rsidR="00000000" w:rsidRDefault="00DF0703">
      <w:pPr>
        <w:pStyle w:val="ConsPlusNormal"/>
        <w:ind w:firstLine="540"/>
        <w:jc w:val="both"/>
      </w:pPr>
      <w:bookmarkStart w:id="1834" w:name="Par10682"/>
      <w:bookmarkEnd w:id="183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000000" w:rsidRDefault="00DF0703">
      <w:pPr>
        <w:pStyle w:val="ConsPlusNormal"/>
        <w:ind w:firstLine="540"/>
        <w:jc w:val="both"/>
      </w:pPr>
      <w:r>
        <w:t xml:space="preserve">2. Органы внутренних дел ведут учет лиц, которым назначен указанный в </w:t>
      </w:r>
      <w:hyperlink w:anchor="Par10682" w:tooltip="Ссылка на текущий документ"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w:t>
      </w:r>
      <w:r>
        <w:t>те на посещение мест проведения официальных спортивных соревнований в дни их проведения.</w:t>
      </w:r>
    </w:p>
    <w:p w:rsidR="00000000" w:rsidRDefault="00DF0703">
      <w:pPr>
        <w:pStyle w:val="ConsPlusNormal"/>
        <w:ind w:firstLine="540"/>
        <w:jc w:val="both"/>
      </w:pPr>
    </w:p>
    <w:p w:rsidR="00000000" w:rsidRDefault="00DF0703">
      <w:pPr>
        <w:pStyle w:val="ConsPlusNormal"/>
        <w:jc w:val="right"/>
      </w:pPr>
      <w:r>
        <w:t>Президент</w:t>
      </w:r>
    </w:p>
    <w:p w:rsidR="00000000" w:rsidRDefault="00DF0703">
      <w:pPr>
        <w:pStyle w:val="ConsPlusNormal"/>
        <w:jc w:val="right"/>
      </w:pPr>
      <w:r>
        <w:t>Российской Федерации</w:t>
      </w:r>
    </w:p>
    <w:p w:rsidR="00000000" w:rsidRDefault="00DF0703">
      <w:pPr>
        <w:pStyle w:val="ConsPlusNormal"/>
        <w:jc w:val="right"/>
      </w:pPr>
      <w:r>
        <w:t>В.ПУТИН</w:t>
      </w:r>
    </w:p>
    <w:p w:rsidR="00000000" w:rsidRDefault="00DF0703">
      <w:pPr>
        <w:pStyle w:val="ConsPlusNormal"/>
        <w:jc w:val="both"/>
      </w:pPr>
      <w:r>
        <w:t>Москва, Кремль</w:t>
      </w:r>
    </w:p>
    <w:p w:rsidR="00000000" w:rsidRDefault="00DF0703">
      <w:pPr>
        <w:pStyle w:val="ConsPlusNormal"/>
        <w:jc w:val="both"/>
      </w:pPr>
      <w:r>
        <w:t>30 декабря 2001 года</w:t>
      </w:r>
    </w:p>
    <w:p w:rsidR="00000000" w:rsidRDefault="00DF0703">
      <w:pPr>
        <w:pStyle w:val="ConsPlusNormal"/>
        <w:jc w:val="both"/>
      </w:pPr>
      <w:r>
        <w:t>N 195-ФЗ</w:t>
      </w:r>
    </w:p>
    <w:p w:rsidR="00000000" w:rsidRDefault="00DF0703">
      <w:pPr>
        <w:pStyle w:val="ConsPlusNormal"/>
        <w:jc w:val="both"/>
      </w:pPr>
    </w:p>
    <w:p w:rsidR="00000000" w:rsidRDefault="00DF0703">
      <w:pPr>
        <w:pStyle w:val="ConsPlusNormal"/>
        <w:jc w:val="both"/>
      </w:pPr>
    </w:p>
    <w:p w:rsidR="00DF0703" w:rsidRDefault="00DF0703">
      <w:pPr>
        <w:pStyle w:val="ConsPlusNormal"/>
        <w:pBdr>
          <w:top w:val="single" w:sz="6" w:space="0" w:color="auto"/>
        </w:pBdr>
        <w:spacing w:before="100" w:after="100"/>
        <w:jc w:val="both"/>
        <w:rPr>
          <w:sz w:val="2"/>
          <w:szCs w:val="2"/>
        </w:rPr>
      </w:pPr>
    </w:p>
    <w:sectPr w:rsidR="00DF0703">
      <w:headerReference w:type="default" r:id="rId5010"/>
      <w:footerReference w:type="default" r:id="rId50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03" w:rsidRDefault="00DF0703">
      <w:pPr>
        <w:spacing w:after="0" w:line="240" w:lineRule="auto"/>
      </w:pPr>
      <w:r>
        <w:separator/>
      </w:r>
    </w:p>
  </w:endnote>
  <w:endnote w:type="continuationSeparator" w:id="0">
    <w:p w:rsidR="00DF0703" w:rsidRDefault="00D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F07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15768">
            <w:rPr>
              <w:rFonts w:ascii="Tahoma" w:hAnsi="Tahoma" w:cs="Tahoma"/>
              <w:sz w:val="20"/>
              <w:szCs w:val="20"/>
            </w:rPr>
            <w:fldChar w:fldCharType="separate"/>
          </w:r>
          <w:r w:rsidR="0001576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15768">
            <w:rPr>
              <w:rFonts w:ascii="Tahoma" w:hAnsi="Tahoma" w:cs="Tahoma"/>
              <w:sz w:val="20"/>
              <w:szCs w:val="20"/>
            </w:rPr>
            <w:fldChar w:fldCharType="separate"/>
          </w:r>
          <w:r w:rsidR="00015768">
            <w:rPr>
              <w:rFonts w:ascii="Tahoma" w:hAnsi="Tahoma" w:cs="Tahoma"/>
              <w:noProof/>
              <w:sz w:val="20"/>
              <w:szCs w:val="20"/>
            </w:rPr>
            <w:t>48</w:t>
          </w:r>
          <w:r>
            <w:rPr>
              <w:rFonts w:ascii="Tahoma" w:hAnsi="Tahoma" w:cs="Tahoma"/>
              <w:sz w:val="20"/>
              <w:szCs w:val="20"/>
            </w:rPr>
            <w:fldChar w:fldCharType="end"/>
          </w:r>
        </w:p>
      </w:tc>
    </w:tr>
  </w:tbl>
  <w:p w:rsidR="00000000" w:rsidRDefault="00DF070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03" w:rsidRDefault="00DF0703">
      <w:pPr>
        <w:spacing w:after="0" w:line="240" w:lineRule="auto"/>
      </w:pPr>
      <w:r>
        <w:separator/>
      </w:r>
    </w:p>
  </w:footnote>
  <w:footnote w:type="continuationSeparator" w:id="0">
    <w:p w:rsidR="00DF0703" w:rsidRDefault="00DF0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"Кодекс Российской Федерации об административных правонарушениях" от 30.12.2001 N 195-ФЗ</w:t>
          </w:r>
          <w:r>
            <w:rPr>
              <w:rFonts w:ascii="Tahoma" w:hAnsi="Tahoma" w:cs="Tahoma"/>
              <w:sz w:val="16"/>
              <w:szCs w:val="16"/>
            </w:rPr>
            <w:br/>
            <w:t>(ред. от 02.05.2015)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F070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F070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18.05.2015</w:t>
          </w:r>
        </w:p>
      </w:tc>
    </w:tr>
  </w:tbl>
  <w:p w:rsidR="00000000" w:rsidRDefault="00DF07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F070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8"/>
    <w:rsid w:val="00015768"/>
    <w:rsid w:val="00DF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595A36-4344-4DD5-B541-8B2FF63D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2F398E61C58DD7BB5DAAC3538F65F307E581B615FA0CDAC693E445B92D8F24A4669794C4C142962kA22L" TargetMode="External"/><Relationship Id="rId3182" Type="http://schemas.openxmlformats.org/officeDocument/2006/relationships/hyperlink" Target="consultantplus://offline/ref=69D5123743303A83DB6F079AC40243C83980B8833305B446B322334B38880B703FF911B70C088D3DlF2BL" TargetMode="External"/><Relationship Id="rId4026" Type="http://schemas.openxmlformats.org/officeDocument/2006/relationships/hyperlink" Target="consultantplus://offline/ref=2061D2548521DA52071E5B77551DD6FEB4552BC33A154719D9F26DF26BA01AA956F46DEE4D8E1E78m32FL" TargetMode="External"/><Relationship Id="rId4233" Type="http://schemas.openxmlformats.org/officeDocument/2006/relationships/hyperlink" Target="consultantplus://offline/ref=2061D2548521DA52071E5B77551DD6FEB45425C23A164719D9F26DF26BA01AA956F46DEE4D8E1B72m329L" TargetMode="External"/><Relationship Id="rId4440" Type="http://schemas.openxmlformats.org/officeDocument/2006/relationships/hyperlink" Target="consultantplus://offline/ref=2061D2548521DA52071E5B77551DD6FEB45421C63E124719D9F26DF26BA01AA956F46DEE4D8E1D76m32DL" TargetMode="External"/><Relationship Id="rId3042" Type="http://schemas.openxmlformats.org/officeDocument/2006/relationships/hyperlink" Target="consultantplus://offline/ref=69D5123743303A83DB6F079AC40243C83984BF883602B446B322334B38880B703FF911B70D0Al82FL" TargetMode="External"/><Relationship Id="rId3999" Type="http://schemas.openxmlformats.org/officeDocument/2006/relationships/hyperlink" Target="consultantplus://offline/ref=2061D2548521DA52071E5B77551DD6FEB4552BC339134719D9F26DF26BA01AA956F46DEE4D8E1975m322L" TargetMode="External"/><Relationship Id="rId4300" Type="http://schemas.openxmlformats.org/officeDocument/2006/relationships/hyperlink" Target="consultantplus://offline/ref=2061D2548521DA52071E5B77551DD6FEB45424C53D164719D9F26DF26BA01AA956F46DEE4D8E1D73m323L" TargetMode="External"/><Relationship Id="rId170" Type="http://schemas.openxmlformats.org/officeDocument/2006/relationships/hyperlink" Target="consultantplus://offline/ref=C739346C127D220CAFCF6DF595198900F8A0F07DD6B96647C95480E686DDC09C001B4E29B86D7AE8i727L" TargetMode="External"/><Relationship Id="rId3859" Type="http://schemas.openxmlformats.org/officeDocument/2006/relationships/hyperlink" Target="consultantplus://offline/ref=2061D2548521DA52071E5B77551DD6FEB45626C03C124719D9F26DF26BA01AA956F46DEE4D8E1D72m32BL" TargetMode="External"/><Relationship Id="rId987" Type="http://schemas.openxmlformats.org/officeDocument/2006/relationships/hyperlink" Target="consultantplus://offline/ref=6C88575B8F3C2A5E090739F9D495180139F00ED71FB938F7D01871DDFE1DCBFE93DF51FDEA917218j120L" TargetMode="External"/><Relationship Id="rId2668" Type="http://schemas.openxmlformats.org/officeDocument/2006/relationships/hyperlink" Target="consultantplus://offline/ref=69D5123743303A83DB6F079AC40243C83984BF8D390AB446B322334B38880B703FF911B70C088C3ClF26L" TargetMode="External"/><Relationship Id="rId2875" Type="http://schemas.openxmlformats.org/officeDocument/2006/relationships/hyperlink" Target="consultantplus://offline/ref=69D5123743303A83DB6F079AC40243C83984BE893004B446B322334B38880B703FF911B70C088C38lF2FL" TargetMode="External"/><Relationship Id="rId3719" Type="http://schemas.openxmlformats.org/officeDocument/2006/relationships/hyperlink" Target="consultantplus://offline/ref=2061D2548521DA52071E5B77551DD6FEB45522C438154719D9F26DF26BA01AA956F46DEE4D8E1D73m32FL" TargetMode="External"/><Relationship Id="rId3926" Type="http://schemas.openxmlformats.org/officeDocument/2006/relationships/hyperlink" Target="consultantplus://offline/ref=2061D2548521DA52071E5B77551DD6FEB45627CD37104719D9F26DF26BA01AA956F46DEE4D8E1C72m323L" TargetMode="External"/><Relationship Id="rId4090" Type="http://schemas.openxmlformats.org/officeDocument/2006/relationships/hyperlink" Target="consultantplus://offline/ref=2061D2548521DA52071E5B77551DD6FEB45123C73B154719D9F26DF26BA01AA956F46DEE4D8E1F78m322L" TargetMode="External"/><Relationship Id="rId847" Type="http://schemas.openxmlformats.org/officeDocument/2006/relationships/hyperlink" Target="consultantplus://offline/ref=6C88575B8F3C2A5E090739F9D495180131F40CD31EB365FDD8417DDFF91294E994965DFCEA9070j123L" TargetMode="External"/><Relationship Id="rId1477" Type="http://schemas.openxmlformats.org/officeDocument/2006/relationships/hyperlink" Target="consultantplus://offline/ref=6C88575B8F3C2A5E090739F9D495180139F30BD515BA38F7D01871DDFE1DCBFE93DF51FDEA917319j122L" TargetMode="External"/><Relationship Id="rId1684" Type="http://schemas.openxmlformats.org/officeDocument/2006/relationships/hyperlink" Target="consultantplus://offline/ref=6C88575B8F3C2A5E090739F9D495180139F208D710BF38F7D01871DDFE1DCBFE93DF51FDEA91721Dj121L" TargetMode="External"/><Relationship Id="rId1891" Type="http://schemas.openxmlformats.org/officeDocument/2006/relationships/hyperlink" Target="consultantplus://offline/ref=D2F398E61C58DD7BB5DAAC3538F65F30775F1C6F5EAD90A66167485995D7AD5D4120754D4C1428k625L" TargetMode="External"/><Relationship Id="rId2528" Type="http://schemas.openxmlformats.org/officeDocument/2006/relationships/hyperlink" Target="consultantplus://offline/ref=D2F398E61C58DD7BB5DAAC3538F65F307E5B1A6B51A5CDAC693E445B92D8F24A4669794C4C142961kA29L" TargetMode="External"/><Relationship Id="rId2735" Type="http://schemas.openxmlformats.org/officeDocument/2006/relationships/hyperlink" Target="consultantplus://offline/ref=69D5123743303A83DB6F079AC40243C83986B08E3405B446B322334B38880B703FF911B70C088D3ClF28L" TargetMode="External"/><Relationship Id="rId2942" Type="http://schemas.openxmlformats.org/officeDocument/2006/relationships/hyperlink" Target="consultantplus://offline/ref=69D5123743303A83DB6F079AC40243C83987B88F3701B446B322334B38880B703FF911B70C088D38lF2FL" TargetMode="External"/><Relationship Id="rId707" Type="http://schemas.openxmlformats.org/officeDocument/2006/relationships/hyperlink" Target="consultantplus://offline/ref=C739346C127D220CAFCF6DF595198900F0A5F679DFB13B4DC10D8CE481D29F8B07524228B86D7DiE21L" TargetMode="External"/><Relationship Id="rId914" Type="http://schemas.openxmlformats.org/officeDocument/2006/relationships/hyperlink" Target="consultantplus://offline/ref=6C88575B8F3C2A5E090739F9D495180139F400D316B938F7D01871DDFEj12DL" TargetMode="External"/><Relationship Id="rId1337" Type="http://schemas.openxmlformats.org/officeDocument/2006/relationships/hyperlink" Target="consultantplus://offline/ref=6C88575B8F3C2A5E090739F9D495180139F70CDE13B838F7D01871DDFE1DCBFE93DF51FDEA91721Ej123L" TargetMode="External"/><Relationship Id="rId1544" Type="http://schemas.openxmlformats.org/officeDocument/2006/relationships/hyperlink" Target="consultantplus://offline/ref=6C88575B8F3C2A5E090739F9D495180139F60FD212BD38F7D01871DDFE1DCBFE93DF51FDEA917219j12AL" TargetMode="External"/><Relationship Id="rId1751" Type="http://schemas.openxmlformats.org/officeDocument/2006/relationships/hyperlink" Target="consultantplus://offline/ref=6C88575B8F3C2A5E090739F9D495180139F70FD316B938F7D01871DDFE1DCBFE93DF51FDEA91721Bj126L" TargetMode="External"/><Relationship Id="rId2802" Type="http://schemas.openxmlformats.org/officeDocument/2006/relationships/hyperlink" Target="consultantplus://offline/ref=69D5123743303A83DB6F079AC40243C83987B18C3500B446B322334B38880B703FF911B70C088D3DlF26L" TargetMode="External"/><Relationship Id="rId5001" Type="http://schemas.openxmlformats.org/officeDocument/2006/relationships/hyperlink" Target="consultantplus://offline/ref=B38124CF4279AA703687B8187EA7742D9F19E41D398709ACB483280FE766559DDA6B86DF6FCFB69Bn52DL" TargetMode="External"/><Relationship Id="rId43" Type="http://schemas.openxmlformats.org/officeDocument/2006/relationships/hyperlink" Target="consultantplus://offline/ref=D98248AB0A00394691BB0DDE150C378E97FD9620BD1895DE24BFDDF8277DD8950C7AB93CC86D1EhE2FL" TargetMode="External"/><Relationship Id="rId1404" Type="http://schemas.openxmlformats.org/officeDocument/2006/relationships/hyperlink" Target="consultantplus://offline/ref=6C88575B8F3C2A5E090739F9D495180139F60BD315BC38F7D01871DDFE1DCBFE93DF51FDEA917619j123L" TargetMode="External"/><Relationship Id="rId1611" Type="http://schemas.openxmlformats.org/officeDocument/2006/relationships/hyperlink" Target="consultantplus://offline/ref=6C88575B8F3C2A5E090739F9D495180139F60ED010BA38F7D01871DDFE1DCBFE93DF51FDEA91711Fj120L" TargetMode="External"/><Relationship Id="rId4767" Type="http://schemas.openxmlformats.org/officeDocument/2006/relationships/hyperlink" Target="consultantplus://offline/ref=B38124CF4279AA703687B8187EA7742D9B10EF123D8E54A6BCDA240DE0690A8ADD228ADE6FCFB3n928L" TargetMode="External"/><Relationship Id="rId3369" Type="http://schemas.openxmlformats.org/officeDocument/2006/relationships/hyperlink" Target="consultantplus://offline/ref=69D5123743303A83DB6F079AC40243C83985B18D3604B446B322334B38880B703FF911B70C088D3DlF2BL" TargetMode="External"/><Relationship Id="rId3576" Type="http://schemas.openxmlformats.org/officeDocument/2006/relationships/hyperlink" Target="consultantplus://offline/ref=69D5123743303A83DB6F079AC40243C83981BE8D3403B446B322334B38880B703FF911B70C088C3BlF2EL" TargetMode="External"/><Relationship Id="rId4627" Type="http://schemas.openxmlformats.org/officeDocument/2006/relationships/hyperlink" Target="consultantplus://offline/ref=B38124CF4279AA703687B8187EA7742D971AE01C398E54A6BCDA240DE0690A8ADD228ADE6FCFB5n92CL" TargetMode="External"/><Relationship Id="rId4974" Type="http://schemas.openxmlformats.org/officeDocument/2006/relationships/hyperlink" Target="consultantplus://offline/ref=B38124CF4279AA703687B8187EA7742D9F19E4153B8309ACB483280FE766559DDA6B86DF6FCFB69Fn523L" TargetMode="External"/><Relationship Id="rId497" Type="http://schemas.openxmlformats.org/officeDocument/2006/relationships/hyperlink" Target="consultantplus://offline/ref=C739346C127D220CAFCF6DF595198900F8A7F57DD4BC6647C95480E686DDC09C001B4E29B86D7AEBi727L" TargetMode="External"/><Relationship Id="rId2178" Type="http://schemas.openxmlformats.org/officeDocument/2006/relationships/hyperlink" Target="consultantplus://offline/ref=D2F398E61C58DD7BB5DAAC3538F65F307E5F1B605FA7CDAC693E445B92D8F24A4669794C4C142A63kA2AL" TargetMode="External"/><Relationship Id="rId2385" Type="http://schemas.openxmlformats.org/officeDocument/2006/relationships/hyperlink" Target="consultantplus://offline/ref=D2F398E61C58DD7BB5DAAC3538F65F307E5D1F6C5FA5CDAC693E445B92D8F24A4669794C4C142866kA28L" TargetMode="External"/><Relationship Id="rId3229" Type="http://schemas.openxmlformats.org/officeDocument/2006/relationships/hyperlink" Target="consultantplus://offline/ref=69D5123743303A83DB6F079AC40243C83983B08F3500B446B322334B38880B703FF911B70C088C38lF26L" TargetMode="External"/><Relationship Id="rId3783" Type="http://schemas.openxmlformats.org/officeDocument/2006/relationships/hyperlink" Target="consultantplus://offline/ref=2061D2548521DA52071E5B77551DD6FEB4552BC33A154719D9F26DF26BA01AA956F46DEE4D8E1F71m323L" TargetMode="External"/><Relationship Id="rId3990" Type="http://schemas.openxmlformats.org/officeDocument/2006/relationships/hyperlink" Target="consultantplus://offline/ref=2061D2548521DA52071E5B77551DD6FEB45425C63F134719D9F26DF26BA01AA956F46DEE4D8E1C78m32BL" TargetMode="External"/><Relationship Id="rId4834" Type="http://schemas.openxmlformats.org/officeDocument/2006/relationships/hyperlink" Target="consultantplus://offline/ref=B38124CF4279AA703687B8187EA7742D9F1DE6113C8709ACB483280FE766559DDA6B86DF6FCFB79Fn52FL" TargetMode="External"/><Relationship Id="rId357" Type="http://schemas.openxmlformats.org/officeDocument/2006/relationships/hyperlink" Target="consultantplus://offline/ref=C739346C127D220CAFCF6DF595198900F8A6F27ED5B96647C95480E686DDC09C001B4E29B86D7AE8i727L" TargetMode="External"/><Relationship Id="rId1194" Type="http://schemas.openxmlformats.org/officeDocument/2006/relationships/hyperlink" Target="consultantplus://offline/ref=6C88575B8F3C2A5E090739F9D495180139F60ED013BD38F7D01871DDFE1DCBFE93DF51FDEA917A12j127L" TargetMode="External"/><Relationship Id="rId2038" Type="http://schemas.openxmlformats.org/officeDocument/2006/relationships/hyperlink" Target="consultantplus://offline/ref=D2F398E61C58DD7BB5DAAC3538F65F307E5F1E6F5FA4CDAC693E445B92D8F24A4669794C4C142C61kA2BL" TargetMode="External"/><Relationship Id="rId2592" Type="http://schemas.openxmlformats.org/officeDocument/2006/relationships/hyperlink" Target="consultantplus://offline/ref=D2F398E61C58DD7BB5DAAC3538F65F307E5E1B6C5EA0CDAC693E445B92D8F24A4669794C4C142861kA28L" TargetMode="External"/><Relationship Id="rId3436" Type="http://schemas.openxmlformats.org/officeDocument/2006/relationships/hyperlink" Target="consultantplus://offline/ref=69D5123743303A83DB6F079AC40243C83984BB8A3301B446B322334B38880B703FF911B70C08893ClF2AL" TargetMode="External"/><Relationship Id="rId3643" Type="http://schemas.openxmlformats.org/officeDocument/2006/relationships/hyperlink" Target="consultantplus://offline/ref=2061D2548521DA52071E5B77551DD6FEB4532AC139104719D9F26DF26BA01AA956F46DEE4D8E1C71m32BL" TargetMode="External"/><Relationship Id="rId3850" Type="http://schemas.openxmlformats.org/officeDocument/2006/relationships/hyperlink" Target="consultantplus://offline/ref=2061D2548521DA52071E5B77551DD6FEB45424C53D164719D9F26DF26BA01AA956F46DEE4D8E1D72m32DL" TargetMode="External"/><Relationship Id="rId4901" Type="http://schemas.openxmlformats.org/officeDocument/2006/relationships/hyperlink" Target="consultantplus://offline/ref=B38124CF4279AA703687B8187EA7742D9F1EE4113A8709ACB483280FE766559DDA6B86DF6FCFB69En528L" TargetMode="External"/><Relationship Id="rId217" Type="http://schemas.openxmlformats.org/officeDocument/2006/relationships/hyperlink" Target="consultantplus://offline/ref=C739346C127D220CAFCF6DF595198900F8A2F27BD1BC6647C95480E686DDC09C001B4E29B86D7AE8i727L" TargetMode="External"/><Relationship Id="rId564" Type="http://schemas.openxmlformats.org/officeDocument/2006/relationships/hyperlink" Target="consultantplus://offline/ref=C739346C127D220CAFCF6DF595198900F8A2F27FD2BF6647C95480E686DDC09C001B4E29B86D78E0i729L" TargetMode="External"/><Relationship Id="rId771" Type="http://schemas.openxmlformats.org/officeDocument/2006/relationships/hyperlink" Target="consultantplus://offline/ref=6C88575B8F3C2A5E090739F9D495180139F60ED010BA38F7D01871DDFE1DCBFE93DF51FDEA91721Ej127L" TargetMode="External"/><Relationship Id="rId2245" Type="http://schemas.openxmlformats.org/officeDocument/2006/relationships/hyperlink" Target="consultantplus://offline/ref=D2F398E61C58DD7BB5DAAC3538F65F307E5D1F6059A7CDAC693E445B92D8F24A4669794C4Ek127L" TargetMode="External"/><Relationship Id="rId2452" Type="http://schemas.openxmlformats.org/officeDocument/2006/relationships/hyperlink" Target="consultantplus://offline/ref=D2F398E61C58DD7BB5DAAC3538F65F307E5F1A6851AECDAC693E445B92D8F24A4669794C4C142969kA2AL" TargetMode="External"/><Relationship Id="rId3503" Type="http://schemas.openxmlformats.org/officeDocument/2006/relationships/hyperlink" Target="consultantplus://offline/ref=69D5123743303A83DB6F079AC40243C83987B18D380BB446B322334B38880B703FF911B70C088D38lF2EL" TargetMode="External"/><Relationship Id="rId3710" Type="http://schemas.openxmlformats.org/officeDocument/2006/relationships/hyperlink" Target="consultantplus://offline/ref=2061D2548521DA52071E5B77551DD6FEB45522C438154719D9F26DF26BA01AA956F46DEE4D8E1D72m32EL" TargetMode="External"/><Relationship Id="rId424" Type="http://schemas.openxmlformats.org/officeDocument/2006/relationships/hyperlink" Target="consultantplus://offline/ref=C739346C127D220CAFCF6DF595198900F8A7F47ED6B96647C95480E686DDC09C001B4E29B86D7BEEi728L" TargetMode="External"/><Relationship Id="rId631" Type="http://schemas.openxmlformats.org/officeDocument/2006/relationships/hyperlink" Target="consultantplus://offline/ref=C739346C127D220CAFCF6DF595198900F8A6FB7FD6BD6647C95480E686DDC09C001B4E29B86D78E8i72DL" TargetMode="External"/><Relationship Id="rId1054" Type="http://schemas.openxmlformats.org/officeDocument/2006/relationships/hyperlink" Target="consultantplus://offline/ref=6C88575B8F3C2A5E090739F9D495180139F60AD212BA38F7D01871DDFE1DCBFE93DF51FDEA917019j120L" TargetMode="External"/><Relationship Id="rId1261" Type="http://schemas.openxmlformats.org/officeDocument/2006/relationships/hyperlink" Target="consultantplus://offline/ref=6C88575B8F3C2A5E090739F9D495180139F60AD115BF38F7D01871DDFE1DCBFE93DF51FDEA91771Ej124L" TargetMode="External"/><Relationship Id="rId2105" Type="http://schemas.openxmlformats.org/officeDocument/2006/relationships/hyperlink" Target="consultantplus://offline/ref=D2F398E61C58DD7BB5DAAC3538F65F307E5B1A6B5EA0CDAC693E445B92D8F24A4669794C4C142A60kA2AL" TargetMode="External"/><Relationship Id="rId2312" Type="http://schemas.openxmlformats.org/officeDocument/2006/relationships/hyperlink" Target="consultantplus://offline/ref=D2F398E61C58DD7BB5DAAC3538F65F307E5E1C6158A7CDAC693E445B92D8F24A4669794C4C142B67kA2FL" TargetMode="External"/><Relationship Id="rId1121" Type="http://schemas.openxmlformats.org/officeDocument/2006/relationships/hyperlink" Target="consultantplus://offline/ref=6C88575B8F3C2A5E090739F9D495180139F60ED010BA38F7D01871DDFE1DCBFE93DF51FDEA91731Dj120L" TargetMode="External"/><Relationship Id="rId4277" Type="http://schemas.openxmlformats.org/officeDocument/2006/relationships/hyperlink" Target="consultantplus://offline/ref=2061D2548521DA52071E5B77551DD6FEB4552BC33A154719D9F26DF26BA01AA956F46DEE4D8E1974m322L" TargetMode="External"/><Relationship Id="rId4484" Type="http://schemas.openxmlformats.org/officeDocument/2006/relationships/hyperlink" Target="consultantplus://offline/ref=2061D2548521DA52071E5B77551DD6FEB4552BC33A154719D9F26DF26BA01AA956F46DEE4D8E1977m32DL" TargetMode="External"/><Relationship Id="rId4691" Type="http://schemas.openxmlformats.org/officeDocument/2006/relationships/hyperlink" Target="consultantplus://offline/ref=B38124CF4279AA703687B8187EA7742D9F1FE31C388309ACB483280FE766559DDA6B86DF6FCFB69Fn523L" TargetMode="External"/><Relationship Id="rId3086" Type="http://schemas.openxmlformats.org/officeDocument/2006/relationships/hyperlink" Target="consultantplus://offline/ref=69D5123743303A83DB6F079AC40243C83984BF8C3601B446B322334B38880B703FF911B70C088A36lF2AL" TargetMode="External"/><Relationship Id="rId3293" Type="http://schemas.openxmlformats.org/officeDocument/2006/relationships/hyperlink" Target="consultantplus://offline/ref=69D5123743303A83DB6F079AC40243C83984BF8C3601B446B322334B38880B703FF911B70C088537lF2CL" TargetMode="External"/><Relationship Id="rId4137" Type="http://schemas.openxmlformats.org/officeDocument/2006/relationships/hyperlink" Target="consultantplus://offline/ref=2061D2548521DA52071E5B77551DD6FEB4552BC33A154719D9F26DF26BA01AA956F46DEE4D8E1971m329L" TargetMode="External"/><Relationship Id="rId4344" Type="http://schemas.openxmlformats.org/officeDocument/2006/relationships/hyperlink" Target="consultantplus://offline/ref=2061D2548521DA52071E5B77551DD6FEB4532AC13B134719D9F26DF26BA01AA956F46DEE4D8E1C79m32BL" TargetMode="External"/><Relationship Id="rId4551" Type="http://schemas.openxmlformats.org/officeDocument/2006/relationships/hyperlink" Target="consultantplus://offline/ref=2061D2548521DA52071E5B77551DD6FEB4572BC33E104719D9F26DF26BA01AA956F46DEE4D8E1D77m322L" TargetMode="External"/><Relationship Id="rId1938" Type="http://schemas.openxmlformats.org/officeDocument/2006/relationships/hyperlink" Target="consultantplus://offline/ref=D2F398E61C58DD7BB5DAAC3538F65F307E5C106F5DA5CDAC693E445B92D8F24A4669794C4C142862kA2EL" TargetMode="External"/><Relationship Id="rId3153" Type="http://schemas.openxmlformats.org/officeDocument/2006/relationships/hyperlink" Target="consultantplus://offline/ref=69D5123743303A83DB6F079AC40243C83180BE823208E94CBB7B3F493F87546738B01DB60C088Cl327L" TargetMode="External"/><Relationship Id="rId3360" Type="http://schemas.openxmlformats.org/officeDocument/2006/relationships/hyperlink" Target="consultantplus://offline/ref=69D5123743303A83DB6F079AC40243C83986BE8F3902B446B322334B38880B703FF911B70C098F3DlF2FL" TargetMode="External"/><Relationship Id="rId4204" Type="http://schemas.openxmlformats.org/officeDocument/2006/relationships/hyperlink" Target="consultantplus://offline/ref=2061D2548521DA52071E5B77551DD6FEB45421C03C154719D9F26DF26BA01AA956F46DEE4D8E1578m322L" TargetMode="External"/><Relationship Id="rId281" Type="http://schemas.openxmlformats.org/officeDocument/2006/relationships/hyperlink" Target="consultantplus://offline/ref=C739346C127D220CAFCF6DF595198900F8A4FA75D7BA6647C95480E686DDC09C001B4E29B86D7AEBi726L" TargetMode="External"/><Relationship Id="rId3013" Type="http://schemas.openxmlformats.org/officeDocument/2006/relationships/hyperlink" Target="consultantplus://offline/ref=69D5123743303A83DB6F079AC40243C83985BA8F3902B446B322334B38880B703FF911B70C088D3ElF29L" TargetMode="External"/><Relationship Id="rId4411" Type="http://schemas.openxmlformats.org/officeDocument/2006/relationships/hyperlink" Target="consultantplus://offline/ref=2061D2548521DA52071E5B77551DD6FEB45424C53D164719D9F26DF26BA01AA956F46DEE4D8E1D73m323L" TargetMode="External"/><Relationship Id="rId141" Type="http://schemas.openxmlformats.org/officeDocument/2006/relationships/hyperlink" Target="consultantplus://offline/ref=D98248AB0A00394691BB0DDE150C378E9BFD9D2EBA1895DE24BFDDF8277DD8950C7AB93CC86D1BhE29L" TargetMode="External"/><Relationship Id="rId3220" Type="http://schemas.openxmlformats.org/officeDocument/2006/relationships/hyperlink" Target="consultantplus://offline/ref=69D5123743303A83DB6F079AC40243C83984B988330BB446B322334B38880B703FF911B70C088D38lF2CL" TargetMode="External"/><Relationship Id="rId7" Type="http://schemas.openxmlformats.org/officeDocument/2006/relationships/hyperlink" Target="http://www.consultant.ru" TargetMode="External"/><Relationship Id="rId2779" Type="http://schemas.openxmlformats.org/officeDocument/2006/relationships/hyperlink" Target="consultantplus://offline/ref=69D5123743303A83DB6F079AC40243C83982B9833702B446B322334B38880B703FF911B70C088D3ElF27L" TargetMode="External"/><Relationship Id="rId2986" Type="http://schemas.openxmlformats.org/officeDocument/2006/relationships/hyperlink" Target="consultantplus://offline/ref=69D5123743303A83DB6F079AC40243C83983BA833201B446B322334B38880B703FF911B70C088D3DlF27L" TargetMode="External"/><Relationship Id="rId958" Type="http://schemas.openxmlformats.org/officeDocument/2006/relationships/hyperlink" Target="consultantplus://offline/ref=6C88575B8F3C2A5E090730E0D39518013BF400D01FBF38F7D01871DDFE1DCBFE93DF51FDEA91721Bj121L" TargetMode="External"/><Relationship Id="rId1588" Type="http://schemas.openxmlformats.org/officeDocument/2006/relationships/hyperlink" Target="consultantplus://offline/ref=6C88575B8F3C2A5E090739F9D495180139F60ED010BA38F7D01871DDFE1DCBFE93DF51FDEA917119j12AL" TargetMode="External"/><Relationship Id="rId1795" Type="http://schemas.openxmlformats.org/officeDocument/2006/relationships/hyperlink" Target="consultantplus://offline/ref=D2F398E61C58DD7BB5DAAC3538F65F307E5C106F5DA5CDAC693E445B92D8F24A4669794C4C142968kA2AL" TargetMode="External"/><Relationship Id="rId2639" Type="http://schemas.openxmlformats.org/officeDocument/2006/relationships/hyperlink" Target="consultantplus://offline/ref=D2F398E61C58DD7BB5DAAC3538F65F307E5E1C615FA4CDAC693E445B92D8F24A4669794C4C152A65kA29L" TargetMode="External"/><Relationship Id="rId2846" Type="http://schemas.openxmlformats.org/officeDocument/2006/relationships/hyperlink" Target="consultantplus://offline/ref=69D5123743303A83DB6F079AC40243C83D87B8883608E94CBB7B3F493F87546738B01DB60C088Dl327L" TargetMode="External"/><Relationship Id="rId87" Type="http://schemas.openxmlformats.org/officeDocument/2006/relationships/hyperlink" Target="consultantplus://offline/ref=D98248AB0A00394691BB0DDE150C378E94FC972FBC1895DE24BFDDF8277DD8950C7AB93CC86D1ChE20L" TargetMode="External"/><Relationship Id="rId818" Type="http://schemas.openxmlformats.org/officeDocument/2006/relationships/hyperlink" Target="consultantplus://offline/ref=6C88575B8F3C2A5E090739F9D495180139F60ED010BA38F7D01871DDFE1DCBFE93DF51FDEA91721Cj124L" TargetMode="External"/><Relationship Id="rId1448" Type="http://schemas.openxmlformats.org/officeDocument/2006/relationships/hyperlink" Target="consultantplus://offline/ref=6C88575B8F3C2A5E090739F9D495180139F40FD313BF38F7D01871DDFE1DCBFE93DF51FDEA917213j125L" TargetMode="External"/><Relationship Id="rId1655" Type="http://schemas.openxmlformats.org/officeDocument/2006/relationships/hyperlink" Target="consultantplus://offline/ref=6C88575B8F3C2A5E090739F9D495180139F50FD213BC38F7D01871DDFE1DCBFE93DF51FDEA917318j123L" TargetMode="External"/><Relationship Id="rId2706" Type="http://schemas.openxmlformats.org/officeDocument/2006/relationships/hyperlink" Target="consultantplus://offline/ref=69D5123743303A83DB6F079AC40243C83986BD8B330BB446B322334B38880B703FF911B70C088D3ElF2EL" TargetMode="External"/><Relationship Id="rId4061" Type="http://schemas.openxmlformats.org/officeDocument/2006/relationships/hyperlink" Target="consultantplus://offline/ref=2061D2548521DA52071E5B77551DD6FEB45526C13E154719D9F26DF26BA01AA956F46DEE4D8E1D70m322L" TargetMode="External"/><Relationship Id="rId1308" Type="http://schemas.openxmlformats.org/officeDocument/2006/relationships/hyperlink" Target="consultantplus://offline/ref=6C88575B8F3C2A5E090739F9D495180139F60ED010BA38F7D01871DDFE1DCBFE93DF51FDEA91701Aj127L" TargetMode="External"/><Relationship Id="rId1862" Type="http://schemas.openxmlformats.org/officeDocument/2006/relationships/hyperlink" Target="consultantplus://offline/ref=D2F398E61C58DD7BB5DAAC3538F65F307E5F1E6F5FA4CDAC693E445B92D8F24A4669794C4C142D64kA2FL" TargetMode="External"/><Relationship Id="rId2913" Type="http://schemas.openxmlformats.org/officeDocument/2006/relationships/hyperlink" Target="consultantplus://offline/ref=69D5123743303A83DB6F079AC40243C83980BF8C3703B446B322334B38880B703FF911B70C088F3FlF2FL" TargetMode="External"/><Relationship Id="rId1515" Type="http://schemas.openxmlformats.org/officeDocument/2006/relationships/hyperlink" Target="consultantplus://offline/ref=6C88575B8F3C2A5E090739F9D495180139F60ED010BA38F7D01871DDFE1DCBFE93DF51FDEA917012j120L" TargetMode="External"/><Relationship Id="rId1722" Type="http://schemas.openxmlformats.org/officeDocument/2006/relationships/hyperlink" Target="consultantplus://offline/ref=6C88575B8F3C2A5E090739F9D495180139F700D110BC38F7D01871DDFE1DCBFE93DF51FDEA91721Fj122L" TargetMode="External"/><Relationship Id="rId4878" Type="http://schemas.openxmlformats.org/officeDocument/2006/relationships/hyperlink" Target="consultantplus://offline/ref=B38124CF4279AA703687B8187EA7742D9F1FE51D3F8109ACB483280FE766559DDA6B86DF6FCFB69Cn52CL" TargetMode="External"/><Relationship Id="rId14" Type="http://schemas.openxmlformats.org/officeDocument/2006/relationships/hyperlink" Target="consultantplus://offline/ref=D98248AB0A00394691BB0DDE150C378E93F3962EBA10C8D42CE6D1FA207287820B33B53DC86D18EAh028L" TargetMode="External"/><Relationship Id="rId3687" Type="http://schemas.openxmlformats.org/officeDocument/2006/relationships/hyperlink" Target="consultantplus://offline/ref=2061D2548521DA52071E5B77551DD6FEB45620C038154719D9F26DF26BA01AA956F46DEE4D8E1D70m322L" TargetMode="External"/><Relationship Id="rId3894" Type="http://schemas.openxmlformats.org/officeDocument/2006/relationships/hyperlink" Target="consultantplus://offline/ref=2061D2548521DA52071E5B77551DD6FEB45120CD39184719D9F26DF26BA01AA956F46DEE4D8E1F79m322L" TargetMode="External"/><Relationship Id="rId4738" Type="http://schemas.openxmlformats.org/officeDocument/2006/relationships/hyperlink" Target="consultantplus://offline/ref=B38124CF4279AA703687B8187EA7742D9F1FE6163F8109ACB483280FE766559DDA6B86DF6FCFB49Fn523L" TargetMode="External"/><Relationship Id="rId4945" Type="http://schemas.openxmlformats.org/officeDocument/2006/relationships/hyperlink" Target="consultantplus://offline/ref=B38124CF4279AA703687B8187EA7742D9F1EE513388009ACB483280FE7n626L" TargetMode="External"/><Relationship Id="rId2289" Type="http://schemas.openxmlformats.org/officeDocument/2006/relationships/hyperlink" Target="consultantplus://offline/ref=D2F398E61C58DD7BB5DAAC3538F65F307E5F186B5EA5CDAC693E445B92D8F24A4669794E4Ek122L" TargetMode="External"/><Relationship Id="rId2496" Type="http://schemas.openxmlformats.org/officeDocument/2006/relationships/hyperlink" Target="consultantplus://offline/ref=D2F398E61C58DD7BB5DAAC3538F65F307E5F1B6F5AA3CDAC693E445B92D8F24A4669794C4C142969kA2FL" TargetMode="External"/><Relationship Id="rId3547" Type="http://schemas.openxmlformats.org/officeDocument/2006/relationships/hyperlink" Target="consultantplus://offline/ref=69D5123743303A83DB6F079AC40243C83C8BBE893108E94CBB7B3F493F87546738B01DB60C088Cl328L" TargetMode="External"/><Relationship Id="rId3754" Type="http://schemas.openxmlformats.org/officeDocument/2006/relationships/hyperlink" Target="consultantplus://offline/ref=2061D2548521DA52071E5B77551DD6FEB45421C33D174719D9F26DF26BA01AA956F46DEE4D8E1877m32BL" TargetMode="External"/><Relationship Id="rId3961" Type="http://schemas.openxmlformats.org/officeDocument/2006/relationships/hyperlink" Target="consultantplus://offline/ref=2061D2548521DA52071E5B77551DD6FEB45424C63D154719D9F26DF26BA01AA956F46DEE4D8E1E79m328L" TargetMode="External"/><Relationship Id="rId4805" Type="http://schemas.openxmlformats.org/officeDocument/2006/relationships/hyperlink" Target="consultantplus://offline/ref=B38124CF4279AA703687B8187EA7742D9F1AE013328109ACB483280FE766559DDA6B86DF6FCFB69En52CL" TargetMode="External"/><Relationship Id="rId468" Type="http://schemas.openxmlformats.org/officeDocument/2006/relationships/hyperlink" Target="consultantplus://offline/ref=C739346C127D220CAFCF6DF595198900F8A7F27EDFBB6647C95480E686DDC09C001B4E29B86D7BECi72EL" TargetMode="External"/><Relationship Id="rId675" Type="http://schemas.openxmlformats.org/officeDocument/2006/relationships/hyperlink" Target="consultantplus://offline/ref=C739346C127D220CAFCF6DF595198900F8A6F179D0BC6647C95480E686DDC09C001B4E29B86D7BE9i72DL" TargetMode="External"/><Relationship Id="rId882" Type="http://schemas.openxmlformats.org/officeDocument/2006/relationships/hyperlink" Target="consultantplus://offline/ref=6C88575B8F3C2A5E090739F9D495180139F701D712B138F7D01871DDFE1DCBFE93DF51FDEA907012j120L" TargetMode="External"/><Relationship Id="rId1098" Type="http://schemas.openxmlformats.org/officeDocument/2006/relationships/hyperlink" Target="consultantplus://offline/ref=6C88575B8F3C2A5E090739F9D495180139F500D611B938F7D01871DDFE1DCBFE93DF51FDEA91721Fj121L" TargetMode="External"/><Relationship Id="rId2149" Type="http://schemas.openxmlformats.org/officeDocument/2006/relationships/hyperlink" Target="consultantplus://offline/ref=D2F398E61C58DD7BB5DAAC3538F65F307E5D1F615FAFCDAC693E445B92D8F24A4669794C4C142861kA2BL" TargetMode="External"/><Relationship Id="rId2356" Type="http://schemas.openxmlformats.org/officeDocument/2006/relationships/hyperlink" Target="consultantplus://offline/ref=D2F398E61C58DD7BB5DAAC3538F65F307E591F605EAECDAC693E445B92D8F24A4669794C4C142964kA29L" TargetMode="External"/><Relationship Id="rId2563" Type="http://schemas.openxmlformats.org/officeDocument/2006/relationships/hyperlink" Target="consultantplus://offline/ref=D2F398E61C58DD7BB5DAAC3538F65F307E5F1E6F5FA4CDAC693E445B92D8F24A4669794C4C142F63kA2CL" TargetMode="External"/><Relationship Id="rId2770" Type="http://schemas.openxmlformats.org/officeDocument/2006/relationships/hyperlink" Target="consultantplus://offline/ref=69D5123743303A83DB6F079AC40243C83984BB8D3701B446B322334B38880B703FF911B70C088C3BlF28L" TargetMode="External"/><Relationship Id="rId3407" Type="http://schemas.openxmlformats.org/officeDocument/2006/relationships/hyperlink" Target="consultantplus://offline/ref=69D5123743303A83DB6F079AC40243C83985BD833205B446B322334B38880B703FF911B70C088D3BlF26L" TargetMode="External"/><Relationship Id="rId3614" Type="http://schemas.openxmlformats.org/officeDocument/2006/relationships/hyperlink" Target="consultantplus://offline/ref=2061D2548521DA52071E5B77551DD6FEB45421C138114719D9F26DF26BA01AA956F46DEE4D8E1C71m323L" TargetMode="External"/><Relationship Id="rId3821" Type="http://schemas.openxmlformats.org/officeDocument/2006/relationships/hyperlink" Target="consultantplus://offline/ref=2061D2548521DA52071E5B77551DD6FEBD5A27C33D1B1A13D1AB61F06CAF45BE51BD61EF4D8E1Fm722L" TargetMode="External"/><Relationship Id="rId328" Type="http://schemas.openxmlformats.org/officeDocument/2006/relationships/hyperlink" Target="consultantplus://offline/ref=C739346C127D220CAFCF6DF595198900F8A7F078D5BF6647C95480E686DDC09C001B4E29B86D72EAi726L" TargetMode="External"/><Relationship Id="rId535" Type="http://schemas.openxmlformats.org/officeDocument/2006/relationships/hyperlink" Target="consultantplus://offline/ref=C739346C127D220CAFCF6DF595198900F8A3F47AD2BF6647C95480E686DDC09C001B4E29B86D7AE9i72DL" TargetMode="External"/><Relationship Id="rId742" Type="http://schemas.openxmlformats.org/officeDocument/2006/relationships/hyperlink" Target="consultantplus://offline/ref=C739346C127D220CAFCF6DF595198900F8A6FA7BD2B36647C95480E686DDC09C001B4E29B86D78EDi72FL" TargetMode="External"/><Relationship Id="rId1165" Type="http://schemas.openxmlformats.org/officeDocument/2006/relationships/hyperlink" Target="consultantplus://offline/ref=6C88575B8F3C2A5E090739F9D495180139F709D412BC38F7D01871DDFE1DCBFE93DF51FDEA91721Cj12BL" TargetMode="External"/><Relationship Id="rId1372" Type="http://schemas.openxmlformats.org/officeDocument/2006/relationships/hyperlink" Target="consultantplus://offline/ref=6C88575B8F3C2A5E090739F9D495180139F70CDE13B838F7D01871DDFE1DCBFE93DF51FDEA91721Cj123L" TargetMode="External"/><Relationship Id="rId2009" Type="http://schemas.openxmlformats.org/officeDocument/2006/relationships/hyperlink" Target="consultantplus://offline/ref=D2F398E61C58DD7BB5DAAC3538F65F307E5F1E6F5FA4CDAC693E445B92D8F24A4669794C4C142D69kA29L" TargetMode="External"/><Relationship Id="rId2216" Type="http://schemas.openxmlformats.org/officeDocument/2006/relationships/hyperlink" Target="consultantplus://offline/ref=D2F398E61C58DD7BB5DAAC3538F65F307E5D1F695AA6CDAC693E445B92D8F24A4669794C4C142869kA22L" TargetMode="External"/><Relationship Id="rId2423" Type="http://schemas.openxmlformats.org/officeDocument/2006/relationships/hyperlink" Target="consultantplus://offline/ref=D2F398E61C58DD7BB5DAAC3538F65F307E591A6F51A4CDAC693E445B92D8F24A4669794C4C142868kA2BL" TargetMode="External"/><Relationship Id="rId2630" Type="http://schemas.openxmlformats.org/officeDocument/2006/relationships/hyperlink" Target="consultantplus://offline/ref=D2F398E61C58DD7BB5DAAC3538F65F307E5C10615CAFCDAC693E445B92D8F24A4669794C4C142860kA23L" TargetMode="External"/><Relationship Id="rId602" Type="http://schemas.openxmlformats.org/officeDocument/2006/relationships/hyperlink" Target="consultantplus://offline/ref=C739346C127D220CAFCF6DF595198900F8A3F375D4BC6647C95480E686DDC09C001B4E29B86D7AE9i729L" TargetMode="External"/><Relationship Id="rId1025" Type="http://schemas.openxmlformats.org/officeDocument/2006/relationships/hyperlink" Target="consultantplus://offline/ref=6C88575B8F3C2A5E090739F9D495180139F60FD511BC38F7D01871DDFE1DCBFE93DF51FDEA91771Dj125L" TargetMode="External"/><Relationship Id="rId1232" Type="http://schemas.openxmlformats.org/officeDocument/2006/relationships/hyperlink" Target="consultantplus://offline/ref=6C88575B8F3C2A5E090739F9D495180139F609D714BB38F7D01871DDFE1DCBFE93DF51FDEA91721Cj12AL" TargetMode="External"/><Relationship Id="rId4388" Type="http://schemas.openxmlformats.org/officeDocument/2006/relationships/hyperlink" Target="consultantplus://offline/ref=2061D2548521DA52071E5B77551DD6FEB45624CD3C104719D9F26DF26BA01AA956F46DEE4D8E1C70m322L" TargetMode="External"/><Relationship Id="rId4595" Type="http://schemas.openxmlformats.org/officeDocument/2006/relationships/hyperlink" Target="consultantplus://offline/ref=2061D2548521DA52071E5B77551DD6FEB45624C137114719D9F26DF26BA01AA956F46DEE4D8F1F72m32CL" TargetMode="External"/><Relationship Id="rId3197" Type="http://schemas.openxmlformats.org/officeDocument/2006/relationships/hyperlink" Target="consultantplus://offline/ref=69D5123743303A83DB6F079AC40243C83980B8833305B446B322334B38880B703FF911B70C088D3BlF2FL" TargetMode="External"/><Relationship Id="rId4248" Type="http://schemas.openxmlformats.org/officeDocument/2006/relationships/hyperlink" Target="consultantplus://offline/ref=2061D2548521DA52071E5B77551DD6FEB45524C736114719D9F26DF26BA01AA956F46DEE4D8E1D78m328L" TargetMode="External"/><Relationship Id="rId3057" Type="http://schemas.openxmlformats.org/officeDocument/2006/relationships/hyperlink" Target="consultantplus://offline/ref=69D5123743303A83DB6F079AC40243C83980BB89340AB446B322334B38880B703FF911B70C088D3DlF27L" TargetMode="External"/><Relationship Id="rId4108" Type="http://schemas.openxmlformats.org/officeDocument/2006/relationships/hyperlink" Target="consultantplus://offline/ref=2061D2548521DA52071E5B77551DD6FEB45320CC38164719D9F26DF26BA01AA956F46DEE4D8E1D74m32EL" TargetMode="External"/><Relationship Id="rId4455" Type="http://schemas.openxmlformats.org/officeDocument/2006/relationships/hyperlink" Target="consultantplus://offline/ref=2061D2548521DA52071E5B77551DD6FEB4552BC338134719D9F26DF26BA01AA956F46DEE4D8E1D73m32DL" TargetMode="External"/><Relationship Id="rId4662" Type="http://schemas.openxmlformats.org/officeDocument/2006/relationships/hyperlink" Target="consultantplus://offline/ref=B38124CF4279AA703687B8187EA7742D9F1EE016388009ACB483280FE766559DDA6B86DF6FCFB298n529L" TargetMode="External"/><Relationship Id="rId185" Type="http://schemas.openxmlformats.org/officeDocument/2006/relationships/hyperlink" Target="consultantplus://offline/ref=C739346C127D220CAFCF6DF595198900F8A6F07AD4BA6647C95480E686DDC09C001B4E29B86D79EBi72CL" TargetMode="External"/><Relationship Id="rId1909" Type="http://schemas.openxmlformats.org/officeDocument/2006/relationships/hyperlink" Target="consultantplus://offline/ref=D2F398E61C58DD7BB5DAAC3538F65F307E5C106F5DA5CDAC693E445B92D8F24A4669794C4C142861kA28L" TargetMode="External"/><Relationship Id="rId3264" Type="http://schemas.openxmlformats.org/officeDocument/2006/relationships/hyperlink" Target="consultantplus://offline/ref=69D5123743303A83DB6F079AC40243C83984BF8C3601B446B322334B38880B703FF911B70C088538lF2AL" TargetMode="External"/><Relationship Id="rId3471" Type="http://schemas.openxmlformats.org/officeDocument/2006/relationships/hyperlink" Target="consultantplus://offline/ref=69D5123743303A83DB6F079AC40243C83986B888380AB446B322334B38880B703FF911B70C088E3BlF2BL" TargetMode="External"/><Relationship Id="rId4315" Type="http://schemas.openxmlformats.org/officeDocument/2006/relationships/hyperlink" Target="consultantplus://offline/ref=2061D2548521DA52071E5B77551DD6FEB4552BC338144719D9F26DF26BA01AA956F46DEE4D8E1C73m329L" TargetMode="External"/><Relationship Id="rId4522" Type="http://schemas.openxmlformats.org/officeDocument/2006/relationships/hyperlink" Target="consultantplus://offline/ref=2061D2548521DA52071E5B77551DD6FEB45520C139164719D9F26DF26BA01AA956F46DEE4D8E1C72m32CL" TargetMode="External"/><Relationship Id="rId392" Type="http://schemas.openxmlformats.org/officeDocument/2006/relationships/hyperlink" Target="consultantplus://offline/ref=C739346C127D220CAFCF6DF595198900F8A6FA7BD3BF6647C95480E686DDC09C001B4E29B86D7AE8i726L" TargetMode="External"/><Relationship Id="rId2073" Type="http://schemas.openxmlformats.org/officeDocument/2006/relationships/hyperlink" Target="consultantplus://offline/ref=D2F398E61C58DD7BB5DAAC3538F65F307E5F196C5EA2CDAC693E445B92D8F24A4669794C4C152960kA2EL" TargetMode="External"/><Relationship Id="rId2280" Type="http://schemas.openxmlformats.org/officeDocument/2006/relationships/hyperlink" Target="consultantplus://offline/ref=D2F398E61C58DD7BB5DAAC3538F65F307E5F186B5EA5CDAC693E445B92D8F24A4669794E4Ek122L" TargetMode="External"/><Relationship Id="rId3124" Type="http://schemas.openxmlformats.org/officeDocument/2006/relationships/hyperlink" Target="consultantplus://offline/ref=69D5123743303A83DB6F079AC40243C83985BD823102B446B322334B38880B703FF911B70C088F37lF2CL" TargetMode="External"/><Relationship Id="rId3331" Type="http://schemas.openxmlformats.org/officeDocument/2006/relationships/hyperlink" Target="consultantplus://offline/ref=69D5123743303A83DB6F079AC40243C8318BBA8D3708E94CBB7B3F493F87546738B01DB60C088Al32EL" TargetMode="External"/><Relationship Id="rId252" Type="http://schemas.openxmlformats.org/officeDocument/2006/relationships/hyperlink" Target="consultantplus://offline/ref=C739346C127D220CAFCF6DF595198900F8A3F47AD2B96647C95480E686DDC09C001B4E29B86D7AE8i727L" TargetMode="External"/><Relationship Id="rId2140" Type="http://schemas.openxmlformats.org/officeDocument/2006/relationships/hyperlink" Target="consultantplus://offline/ref=D2F398E61C58DD7BB5DAAC3538F65F307E5F1A6851AECDAC693E445B92D8F24A4669794C4C142967kA2CL" TargetMode="External"/><Relationship Id="rId112" Type="http://schemas.openxmlformats.org/officeDocument/2006/relationships/hyperlink" Target="consultantplus://offline/ref=D98248AB0A00394691BB0DDE150C378E93F69D2EBD1AC8D42CE6D1FA207287820B33B53DC86D1DEAh028L" TargetMode="External"/><Relationship Id="rId1699" Type="http://schemas.openxmlformats.org/officeDocument/2006/relationships/hyperlink" Target="consultantplus://offline/ref=6C88575B8F3C2A5E090739F9D495180139F10BDE10BE38F7D01871DDFE1DCBFE93DF51FDEA91721Aj126L" TargetMode="External"/><Relationship Id="rId2000" Type="http://schemas.openxmlformats.org/officeDocument/2006/relationships/hyperlink" Target="consultantplus://offline/ref=D2F398E61C58DD7BB5DAAC3538F65F307E5F1E6F5FA4CDAC693E445B92D8F24A4669794C4C142D68kA2FL" TargetMode="External"/><Relationship Id="rId2957" Type="http://schemas.openxmlformats.org/officeDocument/2006/relationships/hyperlink" Target="consultantplus://offline/ref=69D5123743303A83DB6F079AC40243C83980BB89340AB446B322334B38l828L" TargetMode="External"/><Relationship Id="rId4172" Type="http://schemas.openxmlformats.org/officeDocument/2006/relationships/hyperlink" Target="consultantplus://offline/ref=2061D2548521DA52071E5B77551DD6FEB4572BC23B134719D9F26DF26BA01AA956F46DEE4D8E1D78m328L" TargetMode="External"/><Relationship Id="rId929" Type="http://schemas.openxmlformats.org/officeDocument/2006/relationships/hyperlink" Target="consultantplus://offline/ref=6C88575B8F3C2A5E090739F9D495180139F30FD112BF38F7D01871DDFE1DCBFE93DF51FDEA917219j12AL" TargetMode="External"/><Relationship Id="rId1559" Type="http://schemas.openxmlformats.org/officeDocument/2006/relationships/hyperlink" Target="consultantplus://offline/ref=6C88575B8F3C2A5E090739F9D495180139F60ED010BA38F7D01871DDFE1DCBFE93DF51FDEA91711Aj120L" TargetMode="External"/><Relationship Id="rId1766" Type="http://schemas.openxmlformats.org/officeDocument/2006/relationships/hyperlink" Target="consultantplus://offline/ref=D2F398E61C58DD7BB5DAAC3538F65F307E5C106F5DA5CDAC693E445B92D8F24A4669794C4C142965kA28L" TargetMode="External"/><Relationship Id="rId1973" Type="http://schemas.openxmlformats.org/officeDocument/2006/relationships/hyperlink" Target="consultantplus://offline/ref=D2F398E61C58DD7BB5DAAC3538F65F307E5B1A6B5EA0CDAC693E445B92D8F24A4669794C4C142B69kA22L" TargetMode="External"/><Relationship Id="rId2817" Type="http://schemas.openxmlformats.org/officeDocument/2006/relationships/hyperlink" Target="consultantplus://offline/ref=69D5123743303A83DB6F079AC40243C83D83B88B3708E94CBB7B3F493F87546738B01DB60C088Fl32FL" TargetMode="External"/><Relationship Id="rId4032" Type="http://schemas.openxmlformats.org/officeDocument/2006/relationships/hyperlink" Target="consultantplus://offline/ref=2061D2548521DA52071E5B77551DD6FEB4572BCD3E104719D9F26DF26BA01AA956F46DEE4D8E1D75m32FL" TargetMode="External"/><Relationship Id="rId58" Type="http://schemas.openxmlformats.org/officeDocument/2006/relationships/hyperlink" Target="consultantplus://offline/ref=D98248AB0A00394691BB0DDE150C378E94F59F21BA1895DE24BFDDF8277DD8950C7AB93CC86D1ChE2EL" TargetMode="External"/><Relationship Id="rId1419" Type="http://schemas.openxmlformats.org/officeDocument/2006/relationships/hyperlink" Target="consultantplus://offline/ref=6C88575B8F3C2A5E090739F9D495180139F700D112BD38F7D01871DDFE1DCBFE93DF51FDEA917219j123L" TargetMode="External"/><Relationship Id="rId1626" Type="http://schemas.openxmlformats.org/officeDocument/2006/relationships/hyperlink" Target="consultantplus://offline/ref=6C88575B8F3C2A5E090739F9D495180139F60ED010BA38F7D01871DDFE1DCBFE93DF51FDEA91711Ej120L" TargetMode="External"/><Relationship Id="rId1833" Type="http://schemas.openxmlformats.org/officeDocument/2006/relationships/hyperlink" Target="consultantplus://offline/ref=D2F398E61C58DD7BB5DAAC3538F65F307E5E106E5FA1CDAC693E445B92D8F24A4669794C4C142962kA2BL" TargetMode="External"/><Relationship Id="rId4989" Type="http://schemas.openxmlformats.org/officeDocument/2006/relationships/hyperlink" Target="consultantplus://offline/ref=B38124CF4279AA703687B8187EA7742D9F1FE0143F8309ACB483280FE766559DDA6B86DF6FCFB699n52EL" TargetMode="External"/><Relationship Id="rId1900" Type="http://schemas.openxmlformats.org/officeDocument/2006/relationships/hyperlink" Target="consultantplus://offline/ref=D2F398E61C58DD7BB5DAAC3538F65F307E5C106F5DA5CDAC693E445B92D8F24A4669794C4C142860kA22L" TargetMode="External"/><Relationship Id="rId3798" Type="http://schemas.openxmlformats.org/officeDocument/2006/relationships/hyperlink" Target="consultantplus://offline/ref=2061D2548521DA52071E5B77551DD6FEB4572AC037164719D9F26DF26BA01AA956F46DEE4D8E1D77m32AL" TargetMode="External"/><Relationship Id="rId4849" Type="http://schemas.openxmlformats.org/officeDocument/2006/relationships/hyperlink" Target="consultantplus://offline/ref=B38124CF4279AA703687B8187EA7742D9B19E6153C8E54A6BCDA240DE0690A8ADD228ADE6FCFB5n926L" TargetMode="External"/><Relationship Id="rId3658" Type="http://schemas.openxmlformats.org/officeDocument/2006/relationships/hyperlink" Target="consultantplus://offline/ref=2061D2548521DA52071E5B77551DD6FEB4552BC33A154719D9F26DF26BA01AA956F46DEE4D8E1D77m329L" TargetMode="External"/><Relationship Id="rId3865" Type="http://schemas.openxmlformats.org/officeDocument/2006/relationships/hyperlink" Target="consultantplus://offline/ref=2061D2548521DA52071E5B77551DD6FEB45023C538174719D9F26DF26BA01AA956F46DEE4D8E1D77m32DL" TargetMode="External"/><Relationship Id="rId4709" Type="http://schemas.openxmlformats.org/officeDocument/2006/relationships/hyperlink" Target="consultantplus://offline/ref=B38124CF4279AA703687B8187EA7742D9F1FEF133F8009ACB483280FE766559DDA6B86DF6FCFB39En529L" TargetMode="External"/><Relationship Id="rId4916" Type="http://schemas.openxmlformats.org/officeDocument/2006/relationships/hyperlink" Target="consultantplus://offline/ref=B38124CF4279AA703687B8187EA7742D9F18E1163A8009ACB483280FE766559DDA6B86DF6FCFB697n52EL" TargetMode="External"/><Relationship Id="rId579" Type="http://schemas.openxmlformats.org/officeDocument/2006/relationships/hyperlink" Target="consultantplus://offline/ref=C739346C127D220CAFCF6DF595198900F8A7F078D5BF6647C95480E686DDC09C001B4E29B86D72EBi72EL" TargetMode="External"/><Relationship Id="rId786" Type="http://schemas.openxmlformats.org/officeDocument/2006/relationships/hyperlink" Target="consultantplus://offline/ref=6C88575B8F3C2A5E090739F9D495180139F40FD310BB38F7D01871DDFE1DCBFE93DF51FDEA91731Ej123L" TargetMode="External"/><Relationship Id="rId993" Type="http://schemas.openxmlformats.org/officeDocument/2006/relationships/hyperlink" Target="consultantplus://offline/ref=6C88575B8F3C2A5E090739F9D495180139F30BD112BB38F7D01871DDFE1DCBFE93DF51FDEA91721Aj12AL" TargetMode="External"/><Relationship Id="rId2467" Type="http://schemas.openxmlformats.org/officeDocument/2006/relationships/hyperlink" Target="consultantplus://offline/ref=D2F398E61C58DD7BB5DAAC3538F65F307E5D196B51AFCDAC693E445B92D8F24A4669794C4C142B66kA2BL" TargetMode="External"/><Relationship Id="rId2674" Type="http://schemas.openxmlformats.org/officeDocument/2006/relationships/hyperlink" Target="consultantplus://offline/ref=69D5123743303A83DB6F079AC40243C83984BF883602B446B322334B38880B703FF911B70F0Bl82EL" TargetMode="External"/><Relationship Id="rId3518" Type="http://schemas.openxmlformats.org/officeDocument/2006/relationships/hyperlink" Target="consultantplus://offline/ref=69D5123743303A83DB6F079AC40243C83D85B08E3408E94CBB7B3F493F87546738B01DB60C088El327L" TargetMode="External"/><Relationship Id="rId439" Type="http://schemas.openxmlformats.org/officeDocument/2006/relationships/hyperlink" Target="consultantplus://offline/ref=C739346C127D220CAFCF6DF595198900F8A7F57DD4BC6647C95480E686DDC09C001B4E29B86D7AE8i726L" TargetMode="External"/><Relationship Id="rId646" Type="http://schemas.openxmlformats.org/officeDocument/2006/relationships/hyperlink" Target="consultantplus://offline/ref=C739346C127D220CAFCF6DF595198900F8A7F07CD4B86647C95480E686DDC09C001B4E29B86D7EE8i728L" TargetMode="External"/><Relationship Id="rId1069" Type="http://schemas.openxmlformats.org/officeDocument/2006/relationships/hyperlink" Target="consultantplus://offline/ref=6C88575B8F3C2A5E090739F9D495180139F60AD31FB938F7D01871DDFE1DCBFE93DF51FDEA90751Aj120L" TargetMode="External"/><Relationship Id="rId1276" Type="http://schemas.openxmlformats.org/officeDocument/2006/relationships/hyperlink" Target="consultantplus://offline/ref=6C88575B8F3C2A5E090739F9D495180139F10BDF11BA38F7D01871DDFE1DCBFE93DF51FDEA917219j121L" TargetMode="External"/><Relationship Id="rId1483" Type="http://schemas.openxmlformats.org/officeDocument/2006/relationships/hyperlink" Target="consultantplus://offline/ref=6C88575B8F3C2A5E090739F9D495180139F60ED010BA38F7D01871DDFE1DCBFE93DF51FDEA917013j126L" TargetMode="External"/><Relationship Id="rId2327" Type="http://schemas.openxmlformats.org/officeDocument/2006/relationships/hyperlink" Target="consultantplus://offline/ref=D2F398E61C58DD7BB5DAAC3538F65F307E5E1D6059A7CDAC693E445B92D8F24A4669794C4C142F62kA2BL" TargetMode="External"/><Relationship Id="rId2881" Type="http://schemas.openxmlformats.org/officeDocument/2006/relationships/hyperlink" Target="consultantplus://offline/ref=69D5123743303A83DB6F079AC40243C83984BE893004B446B322334B38880B703FF911B70C088C38lF2EL" TargetMode="External"/><Relationship Id="rId3725" Type="http://schemas.openxmlformats.org/officeDocument/2006/relationships/hyperlink" Target="consultantplus://offline/ref=2061D2548521DA52071E5B77551DD6FEB4552BC33A154719D9F26DF26BA01AA956F46DEE4D8E1C75m32EL" TargetMode="External"/><Relationship Id="rId3932" Type="http://schemas.openxmlformats.org/officeDocument/2006/relationships/hyperlink" Target="consultantplus://offline/ref=2061D2548521DA52071E5B77551DD6FEB4552BC33A154719D9F26DF26BA01AA956F46DEE4D8E1F79m322L" TargetMode="External"/><Relationship Id="rId506" Type="http://schemas.openxmlformats.org/officeDocument/2006/relationships/hyperlink" Target="consultantplus://offline/ref=C739346C127D220CAFCF6DF595198900F8A6FA7BD3BF6647C95480E686DDC09C001B4E29B86D7AE9i72CL" TargetMode="External"/><Relationship Id="rId853" Type="http://schemas.openxmlformats.org/officeDocument/2006/relationships/hyperlink" Target="consultantplus://offline/ref=6C88575B8F3C2A5E090739F9D495180139F60ED010BA38F7D01871DDFE1DCBFE93DF51FDEA917212j123L" TargetMode="External"/><Relationship Id="rId1136" Type="http://schemas.openxmlformats.org/officeDocument/2006/relationships/hyperlink" Target="consultantplus://offline/ref=6C88575B8F3C2A5E090739F9D495180139F60ED410B938F7D01871DDFE1DCBFE93DF51FDE892j724L" TargetMode="External"/><Relationship Id="rId1690" Type="http://schemas.openxmlformats.org/officeDocument/2006/relationships/hyperlink" Target="consultantplus://offline/ref=6C88575B8F3C2A5E090739F9D495180131F809D113B365FDD8417DDFF91294E994965DFCEA9172j122L" TargetMode="External"/><Relationship Id="rId2534" Type="http://schemas.openxmlformats.org/officeDocument/2006/relationships/hyperlink" Target="consultantplus://offline/ref=D2F398E61C58DD7BB5DAAC3538F65F307E5F1B6E5BA4CDAC693E445B92kD28L" TargetMode="External"/><Relationship Id="rId2741" Type="http://schemas.openxmlformats.org/officeDocument/2006/relationships/hyperlink" Target="consultantplus://offline/ref=69D5123743303A83DB6F079AC40243C83984BF8C3600B446B322334B38880B703FF911lB2EL" TargetMode="External"/><Relationship Id="rId713" Type="http://schemas.openxmlformats.org/officeDocument/2006/relationships/hyperlink" Target="consultantplus://offline/ref=C739346C127D220CAFCF6DF595198900F8A7F47AD1B86647C95480E686DDC09C001B4E29B86D7AEBi72DL" TargetMode="External"/><Relationship Id="rId920" Type="http://schemas.openxmlformats.org/officeDocument/2006/relationships/hyperlink" Target="consultantplus://offline/ref=6C88575B8F3C2A5E090739F9D495180139F60ED010BA38F7D01871DDFE1DCBFE93DF51FDEA91731Bj12BL" TargetMode="External"/><Relationship Id="rId1343" Type="http://schemas.openxmlformats.org/officeDocument/2006/relationships/hyperlink" Target="consultantplus://offline/ref=6C88575B8F3C2A5E090739F9D495180139F701D517BE38F7D01871DDFE1DCBFE93DF51FDEA91721Ej120L" TargetMode="External"/><Relationship Id="rId1550" Type="http://schemas.openxmlformats.org/officeDocument/2006/relationships/hyperlink" Target="consultantplus://offline/ref=6C88575B8F3C2A5E090739F9D495180139F60ED010BA38F7D01871DDFE1DCBFE93DF51FDEA91711Bj125L" TargetMode="External"/><Relationship Id="rId2601" Type="http://schemas.openxmlformats.org/officeDocument/2006/relationships/hyperlink" Target="consultantplus://offline/ref=D2F398E61C58DD7BB5DAAC3538F65F307E5F1E6B5FA7CDAC693E445B92D8F24A4669794C4C152A66kA2BL" TargetMode="External"/><Relationship Id="rId4499" Type="http://schemas.openxmlformats.org/officeDocument/2006/relationships/hyperlink" Target="consultantplus://offline/ref=2061D2548521DA52071E5B77551DD6FEB45522C438154719D9F26DF26BA01AA956F46DEE4D8E1D74m32AL" TargetMode="External"/><Relationship Id="rId1203" Type="http://schemas.openxmlformats.org/officeDocument/2006/relationships/hyperlink" Target="consultantplus://offline/ref=6C88575B8F3C2A5E090739F9D495180139F60ED013BD38F7D01871DDFE1DCBFE93DF51FDEA91721Ej124L" TargetMode="External"/><Relationship Id="rId1410" Type="http://schemas.openxmlformats.org/officeDocument/2006/relationships/hyperlink" Target="consultantplus://offline/ref=6C88575B8F3C2A5E090739F9D495180139F60ED010BA38F7D01871DDFE1DCBFE93DF51FDEA91701Ej125L" TargetMode="External"/><Relationship Id="rId4359" Type="http://schemas.openxmlformats.org/officeDocument/2006/relationships/hyperlink" Target="consultantplus://offline/ref=2061D2548521DA52071E5B77551DD6FEB4572BC23D194719D9F26DF26BA01AA956F46DEE4D8E1C71m32FL" TargetMode="External"/><Relationship Id="rId4566" Type="http://schemas.openxmlformats.org/officeDocument/2006/relationships/hyperlink" Target="consultantplus://offline/ref=2061D2548521DA52071E5B77551DD6FEB45424C63D154719D9F26DF26BA01AA956F46DEE4D8E1975m322L" TargetMode="External"/><Relationship Id="rId4773" Type="http://schemas.openxmlformats.org/officeDocument/2006/relationships/hyperlink" Target="consultantplus://offline/ref=B38124CF4279AA703687B8187EA7742D9F1FE21D3C8C09ACB483280FE766559DDA6B86DF6FCFB69Cn52DL" TargetMode="External"/><Relationship Id="rId4980" Type="http://schemas.openxmlformats.org/officeDocument/2006/relationships/hyperlink" Target="consultantplus://offline/ref=B38124CF4279AA703687B8187EA7742D9F1DE317338009ACB483280FE766559DDA6B86DF6FCFB69En529L" TargetMode="External"/><Relationship Id="rId3168" Type="http://schemas.openxmlformats.org/officeDocument/2006/relationships/hyperlink" Target="consultantplus://offline/ref=69D5123743303A83DB6F079AC40243C83985B98C3903B446B322334B38880B703FF911B70C088C3ElF2CL" TargetMode="External"/><Relationship Id="rId3375" Type="http://schemas.openxmlformats.org/officeDocument/2006/relationships/hyperlink" Target="consultantplus://offline/ref=69D5123743303A83DB6F079AC40243C83987B088360AB446B322334B38880B703FF911B70C088D3DlF26L" TargetMode="External"/><Relationship Id="rId3582" Type="http://schemas.openxmlformats.org/officeDocument/2006/relationships/hyperlink" Target="consultantplus://offline/ref=2061D2548521DA52071E5B77551DD6FEB15B24C73F1B1A13D1AB61F06CAF45BE51BD61EF4D8E1Cm728L" TargetMode="External"/><Relationship Id="rId4219" Type="http://schemas.openxmlformats.org/officeDocument/2006/relationships/hyperlink" Target="consultantplus://offline/ref=2061D2548521DA52071E5B77551DD6FEB4552BC33A154719D9F26DF26BA01AA956F46DEE4D8E1972m32CL" TargetMode="External"/><Relationship Id="rId4426" Type="http://schemas.openxmlformats.org/officeDocument/2006/relationships/hyperlink" Target="consultantplus://offline/ref=2061D2548521DA52071E5B77551DD6FEB4552BC33A154719D9F26DF26BA01AA956F46DEE4D8E1976m32AL" TargetMode="External"/><Relationship Id="rId4633" Type="http://schemas.openxmlformats.org/officeDocument/2006/relationships/hyperlink" Target="consultantplus://offline/ref=B38124CF4279AA703687B8187EA7742D9F19E5153A8609ACB483280FE766559DDA6B86DF6FCFB697n52EL" TargetMode="External"/><Relationship Id="rId4840" Type="http://schemas.openxmlformats.org/officeDocument/2006/relationships/hyperlink" Target="consultantplus://offline/ref=B38124CF4279AA703687B8187EA7742D9F1FE21D3C8C09ACB483280FE766559DDA6B86DF6FCFB69Bn528L" TargetMode="External"/><Relationship Id="rId296" Type="http://schemas.openxmlformats.org/officeDocument/2006/relationships/hyperlink" Target="consultantplus://offline/ref=C739346C127D220CAFCF6DF595198900F8A4FA7AD3BB6647C95480E686DDC09C001B4E29B86D7AE8i727L" TargetMode="External"/><Relationship Id="rId2184" Type="http://schemas.openxmlformats.org/officeDocument/2006/relationships/hyperlink" Target="consultantplus://offline/ref=D2F398E61C58DD7BB5DAAC3538F65F307E5E1C6159A6CDAC693E445B92D8F24A4669794C4C142963kA2DL" TargetMode="External"/><Relationship Id="rId2391" Type="http://schemas.openxmlformats.org/officeDocument/2006/relationships/hyperlink" Target="consultantplus://offline/ref=D2F398E61C58DD7BB5DAAC3538F65F307E5E11695FA1CDAC693E445B92D8F24A4669794C4C142966kA2AL" TargetMode="External"/><Relationship Id="rId3028" Type="http://schemas.openxmlformats.org/officeDocument/2006/relationships/hyperlink" Target="consultantplus://offline/ref=69D5123743303A83DB6F079AC40243C83984BF8C3506B446B322334B38880B703FF911B70C09893AlF2CL" TargetMode="External"/><Relationship Id="rId3235" Type="http://schemas.openxmlformats.org/officeDocument/2006/relationships/hyperlink" Target="consultantplus://offline/ref=69D5123743303A83DB6F079AC40243C83987B08E380BB446B322334B38880B703FF911B70C088D3ElF2EL" TargetMode="External"/><Relationship Id="rId3442" Type="http://schemas.openxmlformats.org/officeDocument/2006/relationships/hyperlink" Target="consultantplus://offline/ref=69D5123743303A83DB6F079AC40243C83985B182330AB446B322334B38880B703FF911B70C088D39lF2CL" TargetMode="External"/><Relationship Id="rId156" Type="http://schemas.openxmlformats.org/officeDocument/2006/relationships/hyperlink" Target="consultantplus://offline/ref=C739346C127D220CAFCF6DF595198900F8A0F175D5B86647C95480E686DDC09C001B4E29B86D7AE8i726L" TargetMode="External"/><Relationship Id="rId363" Type="http://schemas.openxmlformats.org/officeDocument/2006/relationships/hyperlink" Target="consultantplus://offline/ref=C739346C127D220CAFCF6DF595198900F8A6F179DEB96647C95480E686DDC09C001B4E29B86D7AEAi72FL" TargetMode="External"/><Relationship Id="rId570" Type="http://schemas.openxmlformats.org/officeDocument/2006/relationships/hyperlink" Target="consultantplus://offline/ref=C739346C127D220CAFCF6DF595198900F8A7F47AD2B26647C95480E686DDC09C001B4E29B86D7BEBi72CL" TargetMode="External"/><Relationship Id="rId2044" Type="http://schemas.openxmlformats.org/officeDocument/2006/relationships/hyperlink" Target="consultantplus://offline/ref=D2F398E61C58DD7BB5DAAC3538F65F307E5F1A6C51AECDAC693E445B92D8F24A4669794C4C142965kA22L" TargetMode="External"/><Relationship Id="rId2251" Type="http://schemas.openxmlformats.org/officeDocument/2006/relationships/hyperlink" Target="consultantplus://offline/ref=D2F398E61C58DD7BB5DAAC3538F65F307E5A1B6A5FA1CDAC693E445B92D8F24A4669794C4C142964kA2CL" TargetMode="External"/><Relationship Id="rId3302" Type="http://schemas.openxmlformats.org/officeDocument/2006/relationships/hyperlink" Target="consultantplus://offline/ref=69D5123743303A83DB6F079AC40243C83D8AB18C3608E94CBB7B3F493F87546738B01DB60C088Fl326L" TargetMode="External"/><Relationship Id="rId4700" Type="http://schemas.openxmlformats.org/officeDocument/2006/relationships/hyperlink" Target="consultantplus://offline/ref=B38124CF4279AA703687B8187EA7742D9F1FE016398609ACB483280FE766559DDA6B86DF6FCFB299n52EL" TargetMode="External"/><Relationship Id="rId223" Type="http://schemas.openxmlformats.org/officeDocument/2006/relationships/hyperlink" Target="consultantplus://offline/ref=C739346C127D220CAFCF6DF595198900F8A4F37DD3BD6647C95480E686DDC09C001B4E29B86D7AECi72DL" TargetMode="External"/><Relationship Id="rId430" Type="http://schemas.openxmlformats.org/officeDocument/2006/relationships/hyperlink" Target="consultantplus://offline/ref=C739346C127D220CAFCF6DF595198900F8A0F17AD1B96647C95480E686DDC09C001B4E29B86D7AEEi72CL" TargetMode="External"/><Relationship Id="rId1060" Type="http://schemas.openxmlformats.org/officeDocument/2006/relationships/hyperlink" Target="consultantplus://offline/ref=6C88575B8F3C2A5E090739F9D495180139F60FD415BD38F7D01871DDFE1DCBFE93DF51FDEA91721Ej127L" TargetMode="External"/><Relationship Id="rId2111" Type="http://schemas.openxmlformats.org/officeDocument/2006/relationships/hyperlink" Target="consultantplus://offline/ref=D2F398E61C58DD7BB5DAAC3538F65F307E5F1F6B5AA3CDAC693E445B92D8F24A4669794C4C142861kA2EL" TargetMode="External"/><Relationship Id="rId4076" Type="http://schemas.openxmlformats.org/officeDocument/2006/relationships/hyperlink" Target="consultantplus://offline/ref=2061D2548521DA52071E5B77551DD6FEB45421C03C154719D9F26DF26BA01AA956F46DEE4D8E1578m328L" TargetMode="External"/><Relationship Id="rId1877" Type="http://schemas.openxmlformats.org/officeDocument/2006/relationships/hyperlink" Target="consultantplus://offline/ref=D2F398E61C58DD7BB5DAAC3538F65F307E5F116D50A4CDAC693E445B92D8F24A4669794C4C142C62kA2FL" TargetMode="External"/><Relationship Id="rId2928" Type="http://schemas.openxmlformats.org/officeDocument/2006/relationships/hyperlink" Target="consultantplus://offline/ref=69D5123743303A83DB6F079AC40243C83984BF8C3601B446B322334B38880B703FF911B70C088A39lF28L" TargetMode="External"/><Relationship Id="rId4283" Type="http://schemas.openxmlformats.org/officeDocument/2006/relationships/hyperlink" Target="consultantplus://offline/ref=2061D2548521DA52071E5B77551DD6FEB45424C53D164719D9F26DF26BA01AA956F46DEE4D8E1D72m323L" TargetMode="External"/><Relationship Id="rId4490" Type="http://schemas.openxmlformats.org/officeDocument/2006/relationships/hyperlink" Target="consultantplus://offline/ref=2061D2548521DA52071E5B77551DD6FEB4552BC33A154719D9F26DF26BA01AA956F46DEE4D8E1977m32CL" TargetMode="External"/><Relationship Id="rId1737" Type="http://schemas.openxmlformats.org/officeDocument/2006/relationships/hyperlink" Target="consultantplus://offline/ref=6C88575B8F3C2A5E090739F9D495180139F601D21FBA38F7D01871DDFE1DCBFE93DF51FDEA917A1Aj12AL" TargetMode="External"/><Relationship Id="rId1944" Type="http://schemas.openxmlformats.org/officeDocument/2006/relationships/hyperlink" Target="consultantplus://offline/ref=D2F398E61C58DD7BB5DAAC3538F65F307E5E106E5EA1CDAC693E445B92D8F24A4669794C4C142863kA2AL" TargetMode="External"/><Relationship Id="rId3092" Type="http://schemas.openxmlformats.org/officeDocument/2006/relationships/hyperlink" Target="consultantplus://offline/ref=69D5123743303A83DB6F079AC40243C83985BE8A3906B446B322334B38880B703FF911B70C088C3AlF2BL" TargetMode="External"/><Relationship Id="rId4143" Type="http://schemas.openxmlformats.org/officeDocument/2006/relationships/hyperlink" Target="consultantplus://offline/ref=2061D2548521DA52071E5B77551DD6FEB4562AC03E184719D9F26DF26BA01AA956F46DEE4D8E1D76m328L" TargetMode="External"/><Relationship Id="rId4350" Type="http://schemas.openxmlformats.org/officeDocument/2006/relationships/hyperlink" Target="consultantplus://offline/ref=2061D2548521DA52071E5B77551DD6FEB45120C33D194719D9F26DF26BA01AA956F46DEE4D8E1D72m322L" TargetMode="External"/><Relationship Id="rId29" Type="http://schemas.openxmlformats.org/officeDocument/2006/relationships/hyperlink" Target="consultantplus://offline/ref=D98248AB0A00394691BB0DDE150C378E97F5962DBC1895DE24BFDDF8277DD8950C7AB93CC86D1EhE2DL" TargetMode="External"/><Relationship Id="rId4003" Type="http://schemas.openxmlformats.org/officeDocument/2006/relationships/hyperlink" Target="consultantplus://offline/ref=2061D2548521DA52071E5B77551DD6FEB45627CD37104719D9F26DF26BA01AA956F46DEE4D8E1C73m32EL" TargetMode="External"/><Relationship Id="rId4210" Type="http://schemas.openxmlformats.org/officeDocument/2006/relationships/hyperlink" Target="consultantplus://offline/ref=2061D2548521DA52071E5B77551DD6FEB45021CD3C154719D9F26DF26BA01AA956F46DEE4D8E1E72m32BL" TargetMode="External"/><Relationship Id="rId1804" Type="http://schemas.openxmlformats.org/officeDocument/2006/relationships/hyperlink" Target="consultantplus://offline/ref=D2F398E61C58DD7BB5DAAC3538F65F307E5F116D50A4CDAC693E445B92D8F24A4669794C4C142B60kA23L" TargetMode="External"/><Relationship Id="rId3769" Type="http://schemas.openxmlformats.org/officeDocument/2006/relationships/hyperlink" Target="consultantplus://offline/ref=2061D2548521DA52071E5B77551DD6FEB45225C13D124719D9F26DF26BA01AA956F46DEE4D8E1D74m329L" TargetMode="External"/><Relationship Id="rId3976" Type="http://schemas.openxmlformats.org/officeDocument/2006/relationships/hyperlink" Target="consultantplus://offline/ref=2061D2548521DA52071E5B77551DD6FEB4552BC33A154719D9F26DF26BA01AA956F46DEE4D8E1E75m32FL" TargetMode="External"/><Relationship Id="rId897" Type="http://schemas.openxmlformats.org/officeDocument/2006/relationships/hyperlink" Target="consultantplus://offline/ref=6C88575B8F3C2A5E090739F9D495180139F40FD313B938F7D01871DDFE1DCBFE93DF51FDEA91721Bj12AL" TargetMode="External"/><Relationship Id="rId2578" Type="http://schemas.openxmlformats.org/officeDocument/2006/relationships/hyperlink" Target="consultantplus://offline/ref=D2F398E61C58DD7BB5DAAC3538F65F307E5E116A59A0CDAC693E445B92D8F24A4669794C4Bk125L" TargetMode="External"/><Relationship Id="rId2785" Type="http://schemas.openxmlformats.org/officeDocument/2006/relationships/hyperlink" Target="consultantplus://offline/ref=69D5123743303A83DB6F079AC40243C83D83B88B3708E94CBB7B3F493F87546738B01DB60C088Cl32DL" TargetMode="External"/><Relationship Id="rId2992" Type="http://schemas.openxmlformats.org/officeDocument/2006/relationships/hyperlink" Target="consultantplus://offline/ref=69D5123743303A83DB6F079AC40243C83985B18D3706B446B322334B38880B703FF911B2l024L" TargetMode="External"/><Relationship Id="rId3629" Type="http://schemas.openxmlformats.org/officeDocument/2006/relationships/hyperlink" Target="consultantplus://offline/ref=2061D2548521DA52071E5B77551DD6FEB45622C636194719D9F26DF26BA01AA956F46DEE4D8E1E74m32CL" TargetMode="External"/><Relationship Id="rId3836" Type="http://schemas.openxmlformats.org/officeDocument/2006/relationships/hyperlink" Target="consultantplus://offline/ref=2061D2548521DA52071E5B77551DD6FEB4552BC338144719D9F26DF26BA01AA956F46DEE4D8E1C71m32DL" TargetMode="External"/><Relationship Id="rId757" Type="http://schemas.openxmlformats.org/officeDocument/2006/relationships/hyperlink" Target="consultantplus://offline/ref=C739346C127D220CAFCF6DF595198900F0A5F679DFB13B4DC10D8CE481D29F8B07524228B86C7BiE28L" TargetMode="External"/><Relationship Id="rId964" Type="http://schemas.openxmlformats.org/officeDocument/2006/relationships/hyperlink" Target="consultantplus://offline/ref=6C88575B8F3C2A5E090739F9D495180139F30FD112BF38F7D01871DDFE1DCBFE93DF51FDEA91721Fj122L" TargetMode="External"/><Relationship Id="rId1387" Type="http://schemas.openxmlformats.org/officeDocument/2006/relationships/hyperlink" Target="consultantplus://offline/ref=6C88575B8F3C2A5E090739F9D495180139F60BD315BC38F7D01871DDFE1DCBFE93DF51FDEA91761Aj120L" TargetMode="External"/><Relationship Id="rId1594" Type="http://schemas.openxmlformats.org/officeDocument/2006/relationships/hyperlink" Target="consultantplus://offline/ref=6C88575B8F3C2A5E090739F9D495180139F30CD210BC38F7D01871DDFE1DCBFE93DF51FDEA91721Aj126L" TargetMode="External"/><Relationship Id="rId2438" Type="http://schemas.openxmlformats.org/officeDocument/2006/relationships/hyperlink" Target="consultantplus://offline/ref=D2F398E61C58DD7BB5DAAC3538F65F307E5D1A6D5EA4CDAC693E445B92D8F24A4669794C4C142960kA22L" TargetMode="External"/><Relationship Id="rId2645" Type="http://schemas.openxmlformats.org/officeDocument/2006/relationships/hyperlink" Target="consultantplus://offline/ref=D2F398E61C58DD7BB5DAAC3538F65F307E5E1F6A58A6CDAC693E445B92D8F24A4669794C4C142860kA2DL" TargetMode="External"/><Relationship Id="rId2852" Type="http://schemas.openxmlformats.org/officeDocument/2006/relationships/hyperlink" Target="consultantplus://offline/ref=69D5123743303A83DB6F079AC40243C83980BE893802B446B322334B38880B703FF911B70C088D3BlF29L" TargetMode="External"/><Relationship Id="rId3903" Type="http://schemas.openxmlformats.org/officeDocument/2006/relationships/hyperlink" Target="consultantplus://offline/ref=2061D2548521DA52071E5B77551DD6FEB45424C63D154719D9F26DF26BA01AA956F46DEE4D8E1E76m329L" TargetMode="External"/><Relationship Id="rId93" Type="http://schemas.openxmlformats.org/officeDocument/2006/relationships/hyperlink" Target="consultantplus://offline/ref=D98248AB0A00394691BB0DDE150C378E93F4982BBC16C8D42CE6D1FA207287820B33B53DC86D1CEDh026L" TargetMode="External"/><Relationship Id="rId617" Type="http://schemas.openxmlformats.org/officeDocument/2006/relationships/hyperlink" Target="consultantplus://offline/ref=C739346C127D220CAFCF6DF595198900F8A4FA7AD3B96647C95480E686DDC09C001B4E29B86D7AE9i728L" TargetMode="External"/><Relationship Id="rId824" Type="http://schemas.openxmlformats.org/officeDocument/2006/relationships/hyperlink" Target="consultantplus://offline/ref=6C88575B8F3C2A5E090739F9D495180139F209DF15BE38F7D01871DDFE1DCBFE93DF51FDEA917219j121L" TargetMode="External"/><Relationship Id="rId1247" Type="http://schemas.openxmlformats.org/officeDocument/2006/relationships/hyperlink" Target="consultantplus://offline/ref=6C88575B8F3C2A5E090739F9D495180139F701D714BE38F7D01871DDFE1DCBFE93DF51FDEA91711Ej12BL" TargetMode="External"/><Relationship Id="rId1454" Type="http://schemas.openxmlformats.org/officeDocument/2006/relationships/hyperlink" Target="consultantplus://offline/ref=6C88575B8F3C2A5E090739F9D495180139F10AD717BB38F7D01871DDFE1DCBFE93DF51FDEA917218j122L" TargetMode="External"/><Relationship Id="rId1661" Type="http://schemas.openxmlformats.org/officeDocument/2006/relationships/hyperlink" Target="consultantplus://offline/ref=6C88575B8F3C2A5E090739F9D495180139F700D111BF38F7D01871DDFE1DCBFE93DF51FDEA917218j122L" TargetMode="External"/><Relationship Id="rId2505" Type="http://schemas.openxmlformats.org/officeDocument/2006/relationships/hyperlink" Target="consultantplus://offline/ref=D2F398E61C58DD7BB5DAAC3538F65F307E5F1E6A51A6CDAC693E445B92D8F24A4669794C4C142960kA2CL" TargetMode="External"/><Relationship Id="rId2712" Type="http://schemas.openxmlformats.org/officeDocument/2006/relationships/hyperlink" Target="consultantplus://offline/ref=69D5123743303A83DB6F079AC40243C83987BC8C330BB446B322334B38880B703FF911B70C088D3BlF2DL" TargetMode="External"/><Relationship Id="rId1107" Type="http://schemas.openxmlformats.org/officeDocument/2006/relationships/hyperlink" Target="consultantplus://offline/ref=6C88575B8F3C2A5E090739F9D495180139F60ADE10B038F7D01871DDFE1DCBFE93DF51FDEA917019j12BL" TargetMode="External"/><Relationship Id="rId1314" Type="http://schemas.openxmlformats.org/officeDocument/2006/relationships/hyperlink" Target="consultantplus://offline/ref=6C88575B8F3C2A5E090739F9D49518013EF300DF10B365FDD8417DDFF91294E994965DFCEA9173j12BL" TargetMode="External"/><Relationship Id="rId1521" Type="http://schemas.openxmlformats.org/officeDocument/2006/relationships/hyperlink" Target="consultantplus://offline/ref=6C88575B8F3C2A5E090739F9D495180139F20FD414BE38F7D01871DDFE1DCBFE93DF51FDEA91721Aj127L" TargetMode="External"/><Relationship Id="rId4677" Type="http://schemas.openxmlformats.org/officeDocument/2006/relationships/hyperlink" Target="consultantplus://offline/ref=B38124CF4279AA703687B8187EA7742D9F1FEF133F8009ACB483280FE766559DDA6B86DF6FCFB39Fn528L" TargetMode="External"/><Relationship Id="rId4884" Type="http://schemas.openxmlformats.org/officeDocument/2006/relationships/hyperlink" Target="consultantplus://offline/ref=B38124CF4279AA703687B8187EA7742D9F1FE51D398209ACB483280FE766559DDA6B86DF6FCFB69An528L" TargetMode="External"/><Relationship Id="rId3279" Type="http://schemas.openxmlformats.org/officeDocument/2006/relationships/hyperlink" Target="consultantplus://offline/ref=69D5123743303A83DB6F079AC40243C83987BD893806B446B322334B38880B703FF911B70C088D3ElF2FL" TargetMode="External"/><Relationship Id="rId3486" Type="http://schemas.openxmlformats.org/officeDocument/2006/relationships/hyperlink" Target="consultantplus://offline/ref=69D5123743303A83DB6F079AC40243C83984BB8B380BB446B322334B38880B703FF911B70C088D36lF2BL" TargetMode="External"/><Relationship Id="rId3693" Type="http://schemas.openxmlformats.org/officeDocument/2006/relationships/hyperlink" Target="consultantplus://offline/ref=2061D2548521DA52071E5B77551DD6FEB4552BC338134719D9F26DF26BA01AA956F46DEE4D8E1D71m32BL" TargetMode="External"/><Relationship Id="rId4537" Type="http://schemas.openxmlformats.org/officeDocument/2006/relationships/hyperlink" Target="consultantplus://offline/ref=2061D2548521DA52071E5B77551DD6FEB45224CD39184719D9F26DF26BA01AA956F46DEE4D8E1C71m328L" TargetMode="External"/><Relationship Id="rId20" Type="http://schemas.openxmlformats.org/officeDocument/2006/relationships/hyperlink" Target="consultantplus://offline/ref=D98248AB0A00394691BB0DDE150C378E93F19F2FBD16C8D42CE6D1FA207287820B33B53DC86D1DE9h028L" TargetMode="External"/><Relationship Id="rId2088" Type="http://schemas.openxmlformats.org/officeDocument/2006/relationships/hyperlink" Target="consultantplus://offline/ref=D2F398E61C58DD7BB5DAAC3538F65F307E5F186B51A5CDAC693E445B92D8F24A4669794Ak42FL" TargetMode="External"/><Relationship Id="rId2295" Type="http://schemas.openxmlformats.org/officeDocument/2006/relationships/hyperlink" Target="consultantplus://offline/ref=D2F398E61C58DD7BB5DAAC3538F65F307E5F1E6B5FA7CDAC693E445B92D8F24A4669794Bk42DL" TargetMode="External"/><Relationship Id="rId3139" Type="http://schemas.openxmlformats.org/officeDocument/2006/relationships/hyperlink" Target="consultantplus://offline/ref=69D5123743303A83DB6F079AC40243C83E80BE8E3808E94CBB7B3F493F87546738B01DB60C088Al32DL" TargetMode="External"/><Relationship Id="rId3346" Type="http://schemas.openxmlformats.org/officeDocument/2006/relationships/hyperlink" Target="consultantplus://offline/ref=69D5123743303A83DB6F079AC40243C83984BE883306B446B322334B38880B703FF911B70C088C39lF2CL" TargetMode="External"/><Relationship Id="rId4744" Type="http://schemas.openxmlformats.org/officeDocument/2006/relationships/hyperlink" Target="consultantplus://offline/ref=B38124CF4279AA703687B8187EA7742D9F1FEF133F8009ACB483280FE766559DDA6B86DF6FCFB39En52DL" TargetMode="External"/><Relationship Id="rId4951" Type="http://schemas.openxmlformats.org/officeDocument/2006/relationships/hyperlink" Target="consultantplus://offline/ref=B38124CF4279AA703687B8187EA7742D9F1AE013328109ACB483280FE766559DDA6B86DF6FCFB69En52CL" TargetMode="External"/><Relationship Id="rId267" Type="http://schemas.openxmlformats.org/officeDocument/2006/relationships/hyperlink" Target="consultantplus://offline/ref=C739346C127D220CAFCF6DF595198900F8A4F179D6B96647C95480E686DDC09C001B4E29B86D7AE8i727L" TargetMode="External"/><Relationship Id="rId474" Type="http://schemas.openxmlformats.org/officeDocument/2006/relationships/hyperlink" Target="consultantplus://offline/ref=C739346C127D220CAFCF6DF595198900F8A1F479D5B36647C95480E686DDC09C001B4E29B86D7AECi72FL" TargetMode="External"/><Relationship Id="rId2155" Type="http://schemas.openxmlformats.org/officeDocument/2006/relationships/hyperlink" Target="consultantplus://offline/ref=D2F398E61C58DD7BB5DAAC3538F65F307E5F1E6F5FA4CDAC693E445B92D8F24A4669794C4C142C64kA2AL" TargetMode="External"/><Relationship Id="rId3553" Type="http://schemas.openxmlformats.org/officeDocument/2006/relationships/hyperlink" Target="consultantplus://offline/ref=69D5123743303A83DB6F079AC40243C83983B08F3500B446B322334B38880B703FF911B70C088C37lF27L" TargetMode="External"/><Relationship Id="rId3760" Type="http://schemas.openxmlformats.org/officeDocument/2006/relationships/hyperlink" Target="consultantplus://offline/ref=2061D2548521DA52071E5B77551DD6FEB4552BC33A154719D9F26DF26BA01AA956F46DEE4D8E1C79m32DL" TargetMode="External"/><Relationship Id="rId4604" Type="http://schemas.openxmlformats.org/officeDocument/2006/relationships/hyperlink" Target="consultantplus://offline/ref=B38124CF4279AA703687B8187EA7742D9F1FEF133C8609ACB483280FE766559DDA6B86DF6FCFB298n52FL" TargetMode="External"/><Relationship Id="rId4811" Type="http://schemas.openxmlformats.org/officeDocument/2006/relationships/hyperlink" Target="consultantplus://offline/ref=B38124CF4279AA703687B8187EA7742D9F19E41C3D8309ACB483280FE766559DDA6B86DF6FCFB69An52CL" TargetMode="External"/><Relationship Id="rId127" Type="http://schemas.openxmlformats.org/officeDocument/2006/relationships/hyperlink" Target="consultantplus://offline/ref=D98248AB0A00394691BB0DDE150C378E9AFC9A21BE1895DE24BFDDF8277DD8950C7AB93CC86D1EhE2BL" TargetMode="External"/><Relationship Id="rId681" Type="http://schemas.openxmlformats.org/officeDocument/2006/relationships/hyperlink" Target="consultantplus://offline/ref=C739346C127D220CAFCF6DF595198900F8A7F67ED4B86647C95480E686DDC09C001B4E29B86D7AE9i72EL" TargetMode="External"/><Relationship Id="rId2362" Type="http://schemas.openxmlformats.org/officeDocument/2006/relationships/hyperlink" Target="consultantplus://offline/ref=D2F398E61C58DD7BB5DAAC3538F65F307E581F605AA7CDAC693E445B92D8F24A4669794C4C142961kA2CL" TargetMode="External"/><Relationship Id="rId3206" Type="http://schemas.openxmlformats.org/officeDocument/2006/relationships/hyperlink" Target="consultantplus://offline/ref=69D5123743303A83DB6F079AC40243C83982BC8C3606B446B322334B38880B703FF911B70C088D3DlF2DL" TargetMode="External"/><Relationship Id="rId3413" Type="http://schemas.openxmlformats.org/officeDocument/2006/relationships/hyperlink" Target="consultantplus://offline/ref=69D5123743303A83DB6F079AC40243C83984BB883001B446B322334B38880B703FF911B70C088D39lF2FL" TargetMode="External"/><Relationship Id="rId3620" Type="http://schemas.openxmlformats.org/officeDocument/2006/relationships/hyperlink" Target="consultantplus://offline/ref=2061D2548521DA52071E5B77551DD6FEB45622C636194719D9F26DF26BA01AA956F46DEE4D8E1E74m32EL" TargetMode="External"/><Relationship Id="rId334" Type="http://schemas.openxmlformats.org/officeDocument/2006/relationships/hyperlink" Target="consultantplus://offline/ref=C739346C127D220CAFCF6DF595198900F8A5F67DD4B26647C95480E686DDC09C001B4E29B86D7AE8i726L" TargetMode="External"/><Relationship Id="rId541" Type="http://schemas.openxmlformats.org/officeDocument/2006/relationships/hyperlink" Target="consultantplus://offline/ref=C739346C127D220CAFCF6DF595198900F8A6F674D7BA6647C95480E686DDC09C001B4E29B86D7AEBi72BL" TargetMode="External"/><Relationship Id="rId1171" Type="http://schemas.openxmlformats.org/officeDocument/2006/relationships/hyperlink" Target="consultantplus://offline/ref=6C88575B8F3C2A5E090739F9D495180139F40CD716BD38F7D01871DDFE1DCBFE93DF51FDEA917219j122L" TargetMode="External"/><Relationship Id="rId2015" Type="http://schemas.openxmlformats.org/officeDocument/2006/relationships/hyperlink" Target="consultantplus://offline/ref=D2F398E61C58DD7BB5DAAC3538F65F307E5F1E6F5FA4CDAC693E445B92D8F24A4669794C4C142D69kA2EL" TargetMode="External"/><Relationship Id="rId2222" Type="http://schemas.openxmlformats.org/officeDocument/2006/relationships/hyperlink" Target="consultantplus://offline/ref=D2F398E61C58DD7BB5DAAC3538F65F307E5D1F695AA6CDAC693E445B92D8F24A4669794C4C142963kA2BL" TargetMode="External"/><Relationship Id="rId401" Type="http://schemas.openxmlformats.org/officeDocument/2006/relationships/hyperlink" Target="consultantplus://offline/ref=C739346C127D220CAFCF6DF595198900F8A7F27ED4B96647C95480E686DDC09C001B4E29B86D7AE8i727L" TargetMode="External"/><Relationship Id="rId1031" Type="http://schemas.openxmlformats.org/officeDocument/2006/relationships/hyperlink" Target="consultantplus://offline/ref=6C88575B8F3C2A5E090739F9D495180139F60FD415BD38F7D01871DDFE1DCBFE93DF51FDEA917218j127L" TargetMode="External"/><Relationship Id="rId1988" Type="http://schemas.openxmlformats.org/officeDocument/2006/relationships/hyperlink" Target="consultantplus://offline/ref=D2F398E61C58DD7BB5DAAC3538F65F307E5E106E5EA1CDAC693E445B92D8F24A4669794C4C142864kA29L" TargetMode="External"/><Relationship Id="rId4187" Type="http://schemas.openxmlformats.org/officeDocument/2006/relationships/hyperlink" Target="consultantplus://offline/ref=2061D2548521DA52071E5B77551DD6FEB4552BC339134719D9F26DF26BA01AA956F46DEE4D8E1977m32AL" TargetMode="External"/><Relationship Id="rId4394" Type="http://schemas.openxmlformats.org/officeDocument/2006/relationships/hyperlink" Target="consultantplus://offline/ref=2061D2548521DA52071E5B77551DD6FEB45722C23E154719D9F26DF26BA01AA956F46DEE4D8E1D77m32EL" TargetMode="External"/><Relationship Id="rId4047" Type="http://schemas.openxmlformats.org/officeDocument/2006/relationships/hyperlink" Target="consultantplus://offline/ref=2061D2548521DA52071E5B77551DD6FEB45527CC3A164719D9F26DF26BA01AA956F46DEE4D8E1971m328L" TargetMode="External"/><Relationship Id="rId4254" Type="http://schemas.openxmlformats.org/officeDocument/2006/relationships/hyperlink" Target="consultantplus://offline/ref=2061D2548521DA52071E5B77551DD6FEB45320CC3B174719D9F26DF26BA01AA956F46DEE4D8E1D71m328L" TargetMode="External"/><Relationship Id="rId4461" Type="http://schemas.openxmlformats.org/officeDocument/2006/relationships/hyperlink" Target="consultantplus://offline/ref=2061D2548521DA52071E5B77551DD6FEB4552BC33A154719D9F26DF26BA01AA956F46DEE4D8E1977m32BL" TargetMode="External"/><Relationship Id="rId1848" Type="http://schemas.openxmlformats.org/officeDocument/2006/relationships/hyperlink" Target="consultantplus://offline/ref=D2F398E61C58DD7BB5DAAC3538F65F307E5F1E6F5FA4CDAC693E445B92D8F24A4669794C4C142D63kA22L" TargetMode="External"/><Relationship Id="rId3063" Type="http://schemas.openxmlformats.org/officeDocument/2006/relationships/hyperlink" Target="consultantplus://offline/ref=69D5123743303A83DB6F079AC40243C83984BF8C3601B446B322334B38880B703FF911B70C088A37lF26L" TargetMode="External"/><Relationship Id="rId3270" Type="http://schemas.openxmlformats.org/officeDocument/2006/relationships/hyperlink" Target="consultantplus://offline/ref=69D5123743303A83DB6F079AC40243C83984BF8C3601B446B322334B38880B703FF911B70C088538lF26L" TargetMode="External"/><Relationship Id="rId4114" Type="http://schemas.openxmlformats.org/officeDocument/2006/relationships/hyperlink" Target="consultantplus://offline/ref=2061D2548521DA52071E5B77551DD6FEB4552BC33A154719D9F26DF26BA01AA956F46DEE4D8E1970m32CL" TargetMode="External"/><Relationship Id="rId4321" Type="http://schemas.openxmlformats.org/officeDocument/2006/relationships/hyperlink" Target="consultantplus://offline/ref=2061D2548521DA52071E5B77551DD6FEB4572BC336184719D9F26DF26BA01AA956F46DEE4D8E1D79m329L" TargetMode="External"/><Relationship Id="rId191" Type="http://schemas.openxmlformats.org/officeDocument/2006/relationships/hyperlink" Target="consultantplus://offline/ref=C739346C127D220CAFCF6DF595198900F8A6F075D2BA6647C95480E686DDC09C001B4E29B86D7AE0i72FL" TargetMode="External"/><Relationship Id="rId1708" Type="http://schemas.openxmlformats.org/officeDocument/2006/relationships/hyperlink" Target="consultantplus://offline/ref=6C88575B8F3C2A5E090739F9D495180139F700D111BF38F7D01871DDFE1DCBFE93DF51FDEA91721Fj12AL" TargetMode="External"/><Relationship Id="rId1915" Type="http://schemas.openxmlformats.org/officeDocument/2006/relationships/hyperlink" Target="consultantplus://offline/ref=D2F398E61C58DD7BB5DAAC3538F65F307E5F116D50A4CDAC693E445B92D8F24A4669794C4C142860kA2BL" TargetMode="External"/><Relationship Id="rId3130" Type="http://schemas.openxmlformats.org/officeDocument/2006/relationships/hyperlink" Target="consultantplus://offline/ref=69D5123743303A83DB6F079AC40243C83982BA8D3007B446B322334B38880B703FF911B70C088D3ClF27L" TargetMode="External"/><Relationship Id="rId2689" Type="http://schemas.openxmlformats.org/officeDocument/2006/relationships/hyperlink" Target="consultantplus://offline/ref=69D5123743303A83DB6F079AC40243C83984B8883005B446B322334B38880B703FF911B70C088C3AlF27L" TargetMode="External"/><Relationship Id="rId2896" Type="http://schemas.openxmlformats.org/officeDocument/2006/relationships/hyperlink" Target="consultantplus://offline/ref=69D5123743303A83DB6F079AC40243C83985BD823303B446B322334B38880B703FF911B70C088D3ElF2CL" TargetMode="External"/><Relationship Id="rId3947" Type="http://schemas.openxmlformats.org/officeDocument/2006/relationships/hyperlink" Target="consultantplus://offline/ref=2061D2548521DA52071E5B77551DD6FEB4552BC33A154719D9F26DF26BA01AA956F46DEE4D8E1E72m328L" TargetMode="External"/><Relationship Id="rId868" Type="http://schemas.openxmlformats.org/officeDocument/2006/relationships/hyperlink" Target="consultantplus://offline/ref=6C88575B8F3C2A5E090739F9D495180139F60ED410B938F7D01871DDFE1DCBFE93DF51FDEA907318j126L" TargetMode="External"/><Relationship Id="rId1498" Type="http://schemas.openxmlformats.org/officeDocument/2006/relationships/hyperlink" Target="consultantplus://offline/ref=6C88575B8F3C2A5E090739F9D495180139F60AD615BA38F7D01871DDFE1DCBFE93DF51FDEA917318j125L" TargetMode="External"/><Relationship Id="rId2549" Type="http://schemas.openxmlformats.org/officeDocument/2006/relationships/hyperlink" Target="consultantplus://offline/ref=D2F398E61C58DD7BB5DAAC3538F65F307E5A186E5FA3CDAC693E445B92D8F24A4669794C4C142961kA2DL" TargetMode="External"/><Relationship Id="rId2756" Type="http://schemas.openxmlformats.org/officeDocument/2006/relationships/hyperlink" Target="consultantplus://offline/ref=69D5123743303A83DB6F079AC40243C83983B08F3703B446B322334B38880B703FF911B70C088C3FlF28L" TargetMode="External"/><Relationship Id="rId2963" Type="http://schemas.openxmlformats.org/officeDocument/2006/relationships/hyperlink" Target="consultantplus://offline/ref=69D5123743303A83DB6F079AC40243C83C8BB18E3408E94CBB7B3F493F87546738B01DB60C088Cl32CL" TargetMode="External"/><Relationship Id="rId3807" Type="http://schemas.openxmlformats.org/officeDocument/2006/relationships/hyperlink" Target="consultantplus://offline/ref=2061D2548521DA52071E5B77551DD6FEB4552BC33A154719D9F26DF26BA01AA956F46DEE4D8E1F73m32EL" TargetMode="External"/><Relationship Id="rId728" Type="http://schemas.openxmlformats.org/officeDocument/2006/relationships/hyperlink" Target="consultantplus://offline/ref=C739346C127D220CAFCF6DF595198900F8A6FA7BD2B36647C95480E686DDC09C001B4E29B86D78EBi727L" TargetMode="External"/><Relationship Id="rId935" Type="http://schemas.openxmlformats.org/officeDocument/2006/relationships/hyperlink" Target="consultantplus://offline/ref=6C88575B8F3C2A5E090739F9D495180139F60ED010BA38F7D01871DDFE1DCBFE93DF51FDEA91731Aj121L" TargetMode="External"/><Relationship Id="rId1358" Type="http://schemas.openxmlformats.org/officeDocument/2006/relationships/hyperlink" Target="consultantplus://offline/ref=6C88575B8F3C2A5E090739F9D495180139F70CDE10B038F7D01871DDFE1DCBFE93DF51FDEA917319j12BL" TargetMode="External"/><Relationship Id="rId1565" Type="http://schemas.openxmlformats.org/officeDocument/2006/relationships/hyperlink" Target="consultantplus://offline/ref=6C88575B8F3C2A5E090739F9D495180131F408D111B365FDD8417DDFF91294E994965DFCEA9172j122L" TargetMode="External"/><Relationship Id="rId1772" Type="http://schemas.openxmlformats.org/officeDocument/2006/relationships/hyperlink" Target="consultantplus://offline/ref=D2F398E61C58DD7BB5DAAC3538F65F307E5E106E5EA1CDAC693E445B92D8F24A4669794C4C142967kA2BL" TargetMode="External"/><Relationship Id="rId2409" Type="http://schemas.openxmlformats.org/officeDocument/2006/relationships/hyperlink" Target="consultantplus://offline/ref=D2F398E61C58DD7BB5DAAC3538F65F307E581A6858A5CDAC693E445B92D8F24A4669794C4C142964kA2FL" TargetMode="External"/><Relationship Id="rId2616" Type="http://schemas.openxmlformats.org/officeDocument/2006/relationships/hyperlink" Target="consultantplus://offline/ref=D2F398E61C58DD7BB5DAAC3538F65F307E5C10615CAFCDAC693E445B92D8F24A4669794C4C142967kA22L" TargetMode="External"/><Relationship Id="rId64" Type="http://schemas.openxmlformats.org/officeDocument/2006/relationships/hyperlink" Target="consultantplus://offline/ref=D98248AB0A00394691BB0DDE150C378E94F4982FBC1895DE24BFDDF8277DD8950C7AB93CC86D1ChE21L" TargetMode="External"/><Relationship Id="rId1218" Type="http://schemas.openxmlformats.org/officeDocument/2006/relationships/hyperlink" Target="consultantplus://offline/ref=6C88575B8F3C2A5E090739F9D495180139F70CDE17B938F7D01871DDFE1DCBFE93DF51FDEA91701Cj123L" TargetMode="External"/><Relationship Id="rId1425" Type="http://schemas.openxmlformats.org/officeDocument/2006/relationships/hyperlink" Target="consultantplus://offline/ref=6C88575B8F3C2A5E090739F9D495180139F60ED010BA38F7D01871DDFE1DCBFE93DF51FDEA91701Dj121L" TargetMode="External"/><Relationship Id="rId2823" Type="http://schemas.openxmlformats.org/officeDocument/2006/relationships/hyperlink" Target="consultantplus://offline/ref=69D5123743303A83DB6F079AC40243C83E80BE8E3808E94CBB7B3F493F87546738B01DB60C088El32CL" TargetMode="External"/><Relationship Id="rId1632" Type="http://schemas.openxmlformats.org/officeDocument/2006/relationships/hyperlink" Target="consultantplus://offline/ref=6C88575B8F3C2A5E090739F9D495180131F90ED11EB365FDD8417DDFF91294E994965DFCEA9172j122L" TargetMode="External"/><Relationship Id="rId4788" Type="http://schemas.openxmlformats.org/officeDocument/2006/relationships/hyperlink" Target="consultantplus://offline/ref=B38124CF4279AA703687B8187EA7742D9F1CE01C3D8C09ACB483280FE766559DDA6B86DF6FCFB79An529L" TargetMode="External"/><Relationship Id="rId4995" Type="http://schemas.openxmlformats.org/officeDocument/2006/relationships/hyperlink" Target="consultantplus://offline/ref=B38124CF4279AA703687B8187EA7742D9F1CE01C3D8C09ACB483280FE766559DDA6B86DF6FCFB799n523L" TargetMode="External"/><Relationship Id="rId2199" Type="http://schemas.openxmlformats.org/officeDocument/2006/relationships/hyperlink" Target="consultantplus://offline/ref=D2F398E61C58DD7BB5DAAC3538F65F307E5F1E6F5DA0CDAC693E445B92D8F24A4669794C4C142865kA2DL" TargetMode="External"/><Relationship Id="rId3597" Type="http://schemas.openxmlformats.org/officeDocument/2006/relationships/hyperlink" Target="consultantplus://offline/ref=2061D2548521DA52071E5B77551DD6FEB45320CC38164719D9F26DF26BA01AA956F46DEE4D8E1D74m32FL" TargetMode="External"/><Relationship Id="rId4648" Type="http://schemas.openxmlformats.org/officeDocument/2006/relationships/hyperlink" Target="consultantplus://offline/ref=B38124CF4279AA703687B8187EA7742D9F1DEF133B8509ACB483280FE766559DDA6B86DF6FCFB697n529L" TargetMode="External"/><Relationship Id="rId4855" Type="http://schemas.openxmlformats.org/officeDocument/2006/relationships/hyperlink" Target="consultantplus://offline/ref=B38124CF4279AA703687B8187EA7742D9F1FE51D398209ACB483280FE766559DDA6B86DF6FCFB69Dn52FL" TargetMode="External"/><Relationship Id="rId3457" Type="http://schemas.openxmlformats.org/officeDocument/2006/relationships/hyperlink" Target="consultantplus://offline/ref=69D5123743303A83DB6F079AC40243C83984BA8F3305B446B322334B38880B703FF911B70C08893AlF2CL" TargetMode="External"/><Relationship Id="rId3664" Type="http://schemas.openxmlformats.org/officeDocument/2006/relationships/hyperlink" Target="consultantplus://offline/ref=2061D2548521DA52071E5B77551DD6FEB4552BC33A154719D9F26DF26BA01AA956F46DEE4D8E1D78m32FL" TargetMode="External"/><Relationship Id="rId3871" Type="http://schemas.openxmlformats.org/officeDocument/2006/relationships/hyperlink" Target="consultantplus://offline/ref=2061D2548521DA52071E5B77551DD6FEB45321C43E184719D9F26DF26BA01AA956F46DEE4D8E1D76m32AL" TargetMode="External"/><Relationship Id="rId4508" Type="http://schemas.openxmlformats.org/officeDocument/2006/relationships/hyperlink" Target="consultantplus://offline/ref=2061D2548521DA52071E5B77551DD6FEB45021C639164719D9F26DF26BA01AA956F46DEE4D8E1E72m32AL" TargetMode="External"/><Relationship Id="rId4715" Type="http://schemas.openxmlformats.org/officeDocument/2006/relationships/hyperlink" Target="consultantplus://offline/ref=B38124CF4279AA703687B8187EA7742D971CE311338E54A6BCDA240DE0690A8ADD228ADE6FCEB3n928L" TargetMode="External"/><Relationship Id="rId4922" Type="http://schemas.openxmlformats.org/officeDocument/2006/relationships/hyperlink" Target="consultantplus://offline/ref=B38124CF4279AA703687B8187EA7742D9F1CE0113B8D09ACB483280FE766559DDA6B86DF6FCFB69En52DL" TargetMode="External"/><Relationship Id="rId378" Type="http://schemas.openxmlformats.org/officeDocument/2006/relationships/hyperlink" Target="consultantplus://offline/ref=C739346C127D220CAFCF6DF595198900F8A7F17AD2BA6647C95480E686DDC09C001B4E29B86D78EEi729L" TargetMode="External"/><Relationship Id="rId585" Type="http://schemas.openxmlformats.org/officeDocument/2006/relationships/hyperlink" Target="consultantplus://offline/ref=C739346C127D220CAFCF6DF595198900F8A7F078D5BF6647C95480E686DDC09C001B4E29B86D72EBi72DL" TargetMode="External"/><Relationship Id="rId792" Type="http://schemas.openxmlformats.org/officeDocument/2006/relationships/hyperlink" Target="consultantplus://offline/ref=6C88575B8F3C2A5E090739F9D495180139F60ED010BA38F7D01871DDFE1DCBFE93DF51FDEA91721Dj125L" TargetMode="External"/><Relationship Id="rId2059" Type="http://schemas.openxmlformats.org/officeDocument/2006/relationships/hyperlink" Target="consultantplus://offline/ref=D2F398E61C58DD7BB5DAAC3538F65F307E5F1E6F5FA4CDAC693E445B92D8F24A4669794C4C142C61kA2CL" TargetMode="External"/><Relationship Id="rId2266" Type="http://schemas.openxmlformats.org/officeDocument/2006/relationships/hyperlink" Target="consultantplus://offline/ref=D2F398E61C58DD7BB5DAAC3538F65F307E5D1A6150AFCDAC693E445B92D8F24A4669794C4C142962kA2AL" TargetMode="External"/><Relationship Id="rId2473" Type="http://schemas.openxmlformats.org/officeDocument/2006/relationships/hyperlink" Target="consultantplus://offline/ref=D2F398E61C58DD7BB5DAAC3538F65F307E5D196B51AFCDAC693E445B92D8F24A4669794C4C142B69kA2FL" TargetMode="External"/><Relationship Id="rId2680" Type="http://schemas.openxmlformats.org/officeDocument/2006/relationships/hyperlink" Target="consultantplus://offline/ref=69D5123743303A83DB6F079AC40243C83984B88B3904B446B322334B38880B703FF911B70C0B8D3ClF2DL" TargetMode="External"/><Relationship Id="rId3317" Type="http://schemas.openxmlformats.org/officeDocument/2006/relationships/hyperlink" Target="consultantplus://offline/ref=69D5123743303A83DB6F079AC40243C83984BF8C3601B446B322334B38880B703FF911B70C088536lF2EL" TargetMode="External"/><Relationship Id="rId3524" Type="http://schemas.openxmlformats.org/officeDocument/2006/relationships/hyperlink" Target="consultantplus://offline/ref=69D5123743303A83DB6F079AC40243C83983BA823605B446B322334B38880B703FF911B70C088D3BlF2EL" TargetMode="External"/><Relationship Id="rId3731" Type="http://schemas.openxmlformats.org/officeDocument/2006/relationships/hyperlink" Target="consultantplus://offline/ref=2061D2548521DA52071E5B77551DD6FEB4552BC33A154719D9F26DF26BA01AA956F46DEE4D8E1C76m32FL" TargetMode="External"/><Relationship Id="rId238" Type="http://schemas.openxmlformats.org/officeDocument/2006/relationships/hyperlink" Target="consultantplus://offline/ref=C739346C127D220CAFCF6DF595198900F8A2FB74D6BB6647C95480E686DDC09C001B4E29B86D78ECi72EL" TargetMode="External"/><Relationship Id="rId445" Type="http://schemas.openxmlformats.org/officeDocument/2006/relationships/hyperlink" Target="consultantplus://offline/ref=C739346C127D220CAFCF6DF595198900FBA8F479DCEC314598018EiE23L" TargetMode="External"/><Relationship Id="rId652" Type="http://schemas.openxmlformats.org/officeDocument/2006/relationships/hyperlink" Target="consultantplus://offline/ref=C739346C127D220CAFCF6DF595198900F8A1F77AD1BF6647C95480E686DDC09C001B4E29B86D7AE8i726L" TargetMode="External"/><Relationship Id="rId1075" Type="http://schemas.openxmlformats.org/officeDocument/2006/relationships/hyperlink" Target="consultantplus://offline/ref=6C88575B8F3C2A5E090739F9D49518013DF90BD010B365FDD8417DDFF91294E994965DFCEA9173j12CL" TargetMode="External"/><Relationship Id="rId1282" Type="http://schemas.openxmlformats.org/officeDocument/2006/relationships/hyperlink" Target="consultantplus://offline/ref=6C88575B8F3C2A5E090739F9D495180139F700D11EBA38F7D01871DDFE1DCBFE93DF51FDEA917212j123L" TargetMode="External"/><Relationship Id="rId2126" Type="http://schemas.openxmlformats.org/officeDocument/2006/relationships/hyperlink" Target="consultantplus://offline/ref=D2F398E61C58DD7BB5DAAC3538F65F307E5E106E5DA3CDAC693E445B92D8F24A4669794C4C142963kA2DL" TargetMode="External"/><Relationship Id="rId2333" Type="http://schemas.openxmlformats.org/officeDocument/2006/relationships/hyperlink" Target="consultantplus://offline/ref=D2F398E61C58DD7BB5DAAC3538F65F307E5F1A6F5DA1CDAC693E445B92kD28L" TargetMode="External"/><Relationship Id="rId2540" Type="http://schemas.openxmlformats.org/officeDocument/2006/relationships/hyperlink" Target="consultantplus://offline/ref=D2F398E61C58DD7BB5DAAC3538F65F307E5E1F6B5BA5CDAC693E445B92D8F24A4669794C4C142D63kA2DL" TargetMode="External"/><Relationship Id="rId305" Type="http://schemas.openxmlformats.org/officeDocument/2006/relationships/hyperlink" Target="consultantplus://offline/ref=C739346C127D220CAFCF6DF595198900F8A7F27ED1BE6647C95480E686DDC09C001B4E29B86D7AE1i72BL" TargetMode="External"/><Relationship Id="rId512" Type="http://schemas.openxmlformats.org/officeDocument/2006/relationships/hyperlink" Target="consultantplus://offline/ref=C739346C127D220CAFCF6DF595198900F8A3F17BD7B36647C95480E686DDC09C001B4E29B86D7BEBi726L" TargetMode="External"/><Relationship Id="rId1142" Type="http://schemas.openxmlformats.org/officeDocument/2006/relationships/hyperlink" Target="consultantplus://offline/ref=6C88575B8F3C2A5E090739F9D495180139F60ED410B938F7D01871DDFE1DCBFE93DF51FDE894j726L" TargetMode="External"/><Relationship Id="rId2400" Type="http://schemas.openxmlformats.org/officeDocument/2006/relationships/hyperlink" Target="consultantplus://offline/ref=D2F398E61C58DD7BB5DAAC3538F65F307E5F1B6E5AA6CDAC693E445B92D8F24A4669794C4C142B60kA28L" TargetMode="External"/><Relationship Id="rId4298" Type="http://schemas.openxmlformats.org/officeDocument/2006/relationships/hyperlink" Target="consultantplus://offline/ref=2061D2548521DA52071E5B77551DD6FEB45424C53D164719D9F26DF26BA01AA956F46DEE4D8E1D73m323L" TargetMode="External"/><Relationship Id="rId1002" Type="http://schemas.openxmlformats.org/officeDocument/2006/relationships/hyperlink" Target="consultantplus://offline/ref=6C88575B8F3C2A5E090739F9D495180139F40AD211B838F7D01871DDFE1DCBFE93DF51FDEA91721Aj123L" TargetMode="External"/><Relationship Id="rId4158" Type="http://schemas.openxmlformats.org/officeDocument/2006/relationships/hyperlink" Target="consultantplus://offline/ref=2061D2548521DA52071E5B77551DD6FEB4552BC339134719D9F26DF26BA01AA956F46DEE4D8E1976m32DL" TargetMode="External"/><Relationship Id="rId4365" Type="http://schemas.openxmlformats.org/officeDocument/2006/relationships/hyperlink" Target="consultantplus://offline/ref=2061D2548521DA52071E5B77551DD6FEB45621C039104719D9F26DF26BA01AA956F46DEE4D8E1D77m32EL" TargetMode="External"/><Relationship Id="rId1959" Type="http://schemas.openxmlformats.org/officeDocument/2006/relationships/hyperlink" Target="consultantplus://offline/ref=D2F398E61C58DD7BB5DAAC3538F65F307E5E106E5FA3CDAC693E445B92D8F24A4669794C4C142961kA2DL" TargetMode="External"/><Relationship Id="rId3174" Type="http://schemas.openxmlformats.org/officeDocument/2006/relationships/hyperlink" Target="consultantplus://offline/ref=69D5123743303A83DB6F079AC40243C83985BA8F3900B446B322334B38880B703FF911B70C088D3DlF2EL" TargetMode="External"/><Relationship Id="rId4018" Type="http://schemas.openxmlformats.org/officeDocument/2006/relationships/hyperlink" Target="consultantplus://offline/ref=2061D2548521DA52071E5B77551DD6FEB35024C0361B1A13D1AB61F06CAF45BE51BD61EF4D8E15m722L" TargetMode="External"/><Relationship Id="rId4572" Type="http://schemas.openxmlformats.org/officeDocument/2006/relationships/hyperlink" Target="consultantplus://offline/ref=2061D2548521DA52071E5B77551DD6FEB45424C63D154719D9F26DF26BA01AA956F46DEE4D8E1976m32AL" TargetMode="External"/><Relationship Id="rId1819" Type="http://schemas.openxmlformats.org/officeDocument/2006/relationships/hyperlink" Target="consultantplus://offline/ref=D2F398E61C58DD7BB5DAAC3538F65F307E5F116D50A4CDAC693E445B92D8F24A4669794C4Ck120L" TargetMode="External"/><Relationship Id="rId3381" Type="http://schemas.openxmlformats.org/officeDocument/2006/relationships/hyperlink" Target="consultantplus://offline/ref=69D5123743303A83DB6F079AC40243C83987B18C3404B446B322334B38880B703FF911B70C088D37lF2CL" TargetMode="External"/><Relationship Id="rId4225" Type="http://schemas.openxmlformats.org/officeDocument/2006/relationships/hyperlink" Target="consultantplus://offline/ref=2061D2548521DA52071E5B77551DD6FEB4552BC33A154719D9F26DF26BA01AA956F46DEE4D8E1973m329L" TargetMode="External"/><Relationship Id="rId4432" Type="http://schemas.openxmlformats.org/officeDocument/2006/relationships/hyperlink" Target="consultantplus://offline/ref=2061D2548521DA52071E5B77551DD6FEB45624C139144719D9F26DF26BA01AA956F46DEE4D8E1D76m32DL" TargetMode="External"/><Relationship Id="rId2190" Type="http://schemas.openxmlformats.org/officeDocument/2006/relationships/hyperlink" Target="consultantplus://offline/ref=D2F398E61C58DD7BB5DAAC3538F65F307E5F1E6F5DA0CDAC693E445B92D8F24A4669794F48k12CL" TargetMode="External"/><Relationship Id="rId3034" Type="http://schemas.openxmlformats.org/officeDocument/2006/relationships/hyperlink" Target="consultantplus://offline/ref=69D5123743303A83DB6F079AC40243C83987B182350AB446B322334B38880B703FF911B70C088C3ElF2AL" TargetMode="External"/><Relationship Id="rId3241" Type="http://schemas.openxmlformats.org/officeDocument/2006/relationships/hyperlink" Target="consultantplus://offline/ref=69D5123743303A83DB6F079AC40243C83984BB8E3201B446B322334B38880B703FF911B70C088D3ClF2EL" TargetMode="External"/><Relationship Id="rId162" Type="http://schemas.openxmlformats.org/officeDocument/2006/relationships/hyperlink" Target="consultantplus://offline/ref=C739346C127D220CAFCF6DF595198900F8A0F07CD7B26647C95480E686DDC09C001B4E29B86D7AEBi729L" TargetMode="External"/><Relationship Id="rId2050" Type="http://schemas.openxmlformats.org/officeDocument/2006/relationships/hyperlink" Target="consultantplus://offline/ref=D2F398E61C58DD7BB5DAAC3538F65F307E5F11615FA7CDAC693E445B92D8F24A4669794C4C142960kA22L" TargetMode="External"/><Relationship Id="rId3101" Type="http://schemas.openxmlformats.org/officeDocument/2006/relationships/hyperlink" Target="consultantplus://offline/ref=69D5123743303A83DB6F079AC40243C83984BE89360AB446B322334B38880B703FF911B70C088D3ElF2AL" TargetMode="External"/><Relationship Id="rId979" Type="http://schemas.openxmlformats.org/officeDocument/2006/relationships/hyperlink" Target="consultantplus://offline/ref=6C88575B8F3C2A5E090739F9D495180139F601D610B938F7D01871DDFE1DCBFE93DF51jF2EL" TargetMode="External"/><Relationship Id="rId839" Type="http://schemas.openxmlformats.org/officeDocument/2006/relationships/hyperlink" Target="consultantplus://offline/ref=6C88575B8F3C2A5E090739F9D495180139F70CDE10BA38F7D01871DDFE1DCBFE93DF51FDEA907119j125L" TargetMode="External"/><Relationship Id="rId1469" Type="http://schemas.openxmlformats.org/officeDocument/2006/relationships/hyperlink" Target="consultantplus://offline/ref=6C88575B8F3C2A5E090739F9D495180139F60ED010BA38F7D01871DDFE1DCBFE93DF51FDEA91701Cj124L" TargetMode="External"/><Relationship Id="rId2867" Type="http://schemas.openxmlformats.org/officeDocument/2006/relationships/hyperlink" Target="consultantplus://offline/ref=69D5123743303A83DB6F079AC40243C83984BA8F3400B446B322334B38880B703FF911B70C088D3BlF2FL" TargetMode="External"/><Relationship Id="rId3918" Type="http://schemas.openxmlformats.org/officeDocument/2006/relationships/hyperlink" Target="consultantplus://offline/ref=2061D2548521DA52071E5B77551DD6FEB4572BC33F124719D9F26DF26BA01AA956F46DEE4D8E1C79m322L" TargetMode="External"/><Relationship Id="rId4082" Type="http://schemas.openxmlformats.org/officeDocument/2006/relationships/hyperlink" Target="consultantplus://offline/ref=2061D2548521DA52071E5B77551DD6FEB4552BC33A154719D9F26DF26BA01AA956F46DEE4D8E1E79m323L" TargetMode="External"/><Relationship Id="rId1676" Type="http://schemas.openxmlformats.org/officeDocument/2006/relationships/hyperlink" Target="consultantplus://offline/ref=6C88575B8F3C2A5E090739F9D495180139F60ED010BA38F7D01871DDFE1DCBFE93DF51FDEA917113j124L" TargetMode="External"/><Relationship Id="rId1883" Type="http://schemas.openxmlformats.org/officeDocument/2006/relationships/hyperlink" Target="consultantplus://offline/ref=D2F398E61C58DD7BB5DAAC3538F65F307E5F116D50A4CDAC693E445B92D8F24A4669794C4C142D61kA2DL" TargetMode="External"/><Relationship Id="rId2727" Type="http://schemas.openxmlformats.org/officeDocument/2006/relationships/hyperlink" Target="consultantplus://offline/ref=69D5123743303A83DB6F079AC40243C83985BE8A3907B446B322334B38880B703FF911B70C088D3ClF2EL" TargetMode="External"/><Relationship Id="rId2934" Type="http://schemas.openxmlformats.org/officeDocument/2006/relationships/hyperlink" Target="consultantplus://offline/ref=69D5123743303A83DB6F079AC40243C83985BA8F3703B446B322334B38880B703FF911B70C088D3ElF28L" TargetMode="External"/><Relationship Id="rId906" Type="http://schemas.openxmlformats.org/officeDocument/2006/relationships/hyperlink" Target="consultantplus://offline/ref=6C88575B8F3C2A5E090739F9D495180139F608D414B138F7D01871DDFE1DCBFE93DF51FDEA91721Ej12BL" TargetMode="External"/><Relationship Id="rId1329" Type="http://schemas.openxmlformats.org/officeDocument/2006/relationships/hyperlink" Target="consultantplus://offline/ref=6C88575B8F3C2A5E090739F9D495180139F500D012BB38F7D01871DDFE1DCBFE93DF51FDEA917219j125L" TargetMode="External"/><Relationship Id="rId1536" Type="http://schemas.openxmlformats.org/officeDocument/2006/relationships/hyperlink" Target="consultantplus://offline/ref=6C88575B8F3C2A5E090739F9D495180139F500D012BE38F7D01871DDFE1DCBFE93DF51FDEA91721Aj121L" TargetMode="External"/><Relationship Id="rId1743" Type="http://schemas.openxmlformats.org/officeDocument/2006/relationships/hyperlink" Target="consultantplus://offline/ref=6C88575B8F3C2A5E090739F9D495180139F500D012BB38F7D01871DDFE1DCBFE93DF51FDEA91721Fj126L" TargetMode="External"/><Relationship Id="rId1950" Type="http://schemas.openxmlformats.org/officeDocument/2006/relationships/hyperlink" Target="consultantplus://offline/ref=D2F398E61C58DD7BB5DAAC3538F65F307E5D1F6E5EAECDAC693E445B92D8F24A4669794C4C142B68kA2CL" TargetMode="External"/><Relationship Id="rId4899" Type="http://schemas.openxmlformats.org/officeDocument/2006/relationships/hyperlink" Target="consultantplus://offline/ref=B38124CF4279AA703687B8187EA7742D9F1FE51D3F8109ACB483280FE766559DDA6B86DF6FCFB699n52FL" TargetMode="External"/><Relationship Id="rId35" Type="http://schemas.openxmlformats.org/officeDocument/2006/relationships/hyperlink" Target="consultantplus://offline/ref=D98248AB0A00394691BB0DDE150C378E97F79C2AB41895DE24BFDDF8277DD8950C7AB93CC86D1ChE20L" TargetMode="External"/><Relationship Id="rId1603" Type="http://schemas.openxmlformats.org/officeDocument/2006/relationships/hyperlink" Target="consultantplus://offline/ref=6C88575B8F3C2A5E090739F9D495180139F60ED010BA38F7D01871DDFE1DCBFE93DF51FDEA917118j124L" TargetMode="External"/><Relationship Id="rId1810" Type="http://schemas.openxmlformats.org/officeDocument/2006/relationships/hyperlink" Target="consultantplus://offline/ref=D2F398E61C58DD7BB5DAAC3538F65F307E5E106E5FA3CDAC693E445B92D8F24A4669794C4C142961kA2FL" TargetMode="External"/><Relationship Id="rId4759" Type="http://schemas.openxmlformats.org/officeDocument/2006/relationships/hyperlink" Target="consultantplus://offline/ref=B38124CF4279AA703687B8187EA7742D9F19EE13338709ACB483280FE766559DDA6B86DF6FCFB69En528L" TargetMode="External"/><Relationship Id="rId4966" Type="http://schemas.openxmlformats.org/officeDocument/2006/relationships/hyperlink" Target="consultantplus://offline/ref=B38124CF4279AA703687B8187EA7742D9F18E4143F8509ACB483280FE766559DDA6B86DF6FCFB69En528L" TargetMode="External"/><Relationship Id="rId3568" Type="http://schemas.openxmlformats.org/officeDocument/2006/relationships/hyperlink" Target="consultantplus://offline/ref=69D5123743303A83DB6F079AC40243C83983B08F3500B446B322334B38880B703FF911B70C088C37lF26L" TargetMode="External"/><Relationship Id="rId3775" Type="http://schemas.openxmlformats.org/officeDocument/2006/relationships/hyperlink" Target="consultantplus://offline/ref=2061D2548521DA52071E5B77551DD6FEB4552BC33A154719D9F26DF26BA01AA956F46DEE4D8E1F71m32BL" TargetMode="External"/><Relationship Id="rId3982" Type="http://schemas.openxmlformats.org/officeDocument/2006/relationships/hyperlink" Target="consultantplus://offline/ref=2061D2548521DA52071E5B77551DD6FEB4552BC33A154719D9F26DF26BA01AA956F46DEE4D8E1E76m32EL" TargetMode="External"/><Relationship Id="rId4619" Type="http://schemas.openxmlformats.org/officeDocument/2006/relationships/hyperlink" Target="consultantplus://offline/ref=B38124CF4279AA703687B8187EA7742D9F1FEF133F8009ACB483280FE766559DDA6B86DF6FCFB296n528L" TargetMode="External"/><Relationship Id="rId4826" Type="http://schemas.openxmlformats.org/officeDocument/2006/relationships/hyperlink" Target="consultantplus://offline/ref=B38124CF4279AA703687B8187EA7742D9F1EE41C338209ACB483280FE766559DDA6B86DF6FCFB699n52BL" TargetMode="External"/><Relationship Id="rId489" Type="http://schemas.openxmlformats.org/officeDocument/2006/relationships/hyperlink" Target="consultantplus://offline/ref=C739346C127D220CAFCF6DF595198900F8A4F379D0B86647C95480E686DDC09C001B4E29B86D7AE9i72EL" TargetMode="External"/><Relationship Id="rId696" Type="http://schemas.openxmlformats.org/officeDocument/2006/relationships/hyperlink" Target="consultantplus://offline/ref=C739346C127D220CAFCF6DF595198900F8A7F47AD1B86647C95480E686DDC09C001B4E29B86D7AEAi72BL" TargetMode="External"/><Relationship Id="rId2377" Type="http://schemas.openxmlformats.org/officeDocument/2006/relationships/hyperlink" Target="consultantplus://offline/ref=D2F398E61C58DD7BB5DAAC3538F65F307E5C106059A6CDAC693E445B92D8F24A4669794C4C142964kA28L" TargetMode="External"/><Relationship Id="rId2584" Type="http://schemas.openxmlformats.org/officeDocument/2006/relationships/hyperlink" Target="consultantplus://offline/ref=D2F398E61C58DD7BB5DAAC3538F65F307E5F1A6151AFCDAC693E445B92D8F24A4669794C4C142A61kA2DL" TargetMode="External"/><Relationship Id="rId2791" Type="http://schemas.openxmlformats.org/officeDocument/2006/relationships/hyperlink" Target="consultantplus://offline/ref=69D5123743303A83DB6F079AC40243C83987B18C3500B446B322334B38880B703FF911B70C088D3DlF2DL" TargetMode="External"/><Relationship Id="rId3428" Type="http://schemas.openxmlformats.org/officeDocument/2006/relationships/hyperlink" Target="consultantplus://offline/ref=69D5123743303A83DB6F079AC40243C83985B088320BB446B322334B38880B703FF911B70C08883BlF2BL" TargetMode="External"/><Relationship Id="rId3635" Type="http://schemas.openxmlformats.org/officeDocument/2006/relationships/hyperlink" Target="consultantplus://offline/ref=2061D2548521DA52071E5B77551DD6FEB45422C53E114719D9F26DF26BA01AA956F46DEE4D8E1D70m323L" TargetMode="External"/><Relationship Id="rId349" Type="http://schemas.openxmlformats.org/officeDocument/2006/relationships/hyperlink" Target="consultantplus://offline/ref=C739346C127D220CAFCF6DF595198900F8A5FB78D7BD6647C95480E686DDC09C001B4E29B86D7AE8i727L" TargetMode="External"/><Relationship Id="rId556" Type="http://schemas.openxmlformats.org/officeDocument/2006/relationships/hyperlink" Target="consultantplus://offline/ref=C739346C127D220CAFCF6DF595198900F8A4FA7AD3BD6647C95480E686DDC09C001B4E29B86D7AEEi72FL" TargetMode="External"/><Relationship Id="rId763" Type="http://schemas.openxmlformats.org/officeDocument/2006/relationships/hyperlink" Target="consultantplus://offline/ref=C739346C127D220CAFCF6DF595198900F0A5F679DFB13B4DC10D8CE481D29F8B07524228B86C7BiE2CL" TargetMode="External"/><Relationship Id="rId1186" Type="http://schemas.openxmlformats.org/officeDocument/2006/relationships/hyperlink" Target="consultantplus://offline/ref=6C88575B8F3C2A5E090739F9D495180139F709D412BC38F7D01871DDFE1DCBFE93DF51FDEA91731Aj120L" TargetMode="External"/><Relationship Id="rId1393" Type="http://schemas.openxmlformats.org/officeDocument/2006/relationships/hyperlink" Target="consultantplus://offline/ref=6C88575B8F3C2A5E090739F9D495180139F500D012BF38F7D01871DDFE1DCBFE93DF51FDEA91721Cj123L" TargetMode="External"/><Relationship Id="rId2237" Type="http://schemas.openxmlformats.org/officeDocument/2006/relationships/hyperlink" Target="consultantplus://offline/ref=D2F398E61C58DD7BB5DAAC3538F65F307E5F1E6B5FA7CDAC693E445B92D8F24A4669794C4Ak123L" TargetMode="External"/><Relationship Id="rId2444" Type="http://schemas.openxmlformats.org/officeDocument/2006/relationships/hyperlink" Target="consultantplus://offline/ref=D2F398E61C58DD7BB5DAAC3538F65F307E5D1C6050A6CDAC693E445B92D8F24A4669794C4C142968kA2DL" TargetMode="External"/><Relationship Id="rId3842" Type="http://schemas.openxmlformats.org/officeDocument/2006/relationships/hyperlink" Target="consultantplus://offline/ref=2061D2548521DA52071E5B77551DD6FEB45621C039104719D9F26DF26BA01AA956F46DEE4D8E1D76m328L" TargetMode="External"/><Relationship Id="rId209" Type="http://schemas.openxmlformats.org/officeDocument/2006/relationships/hyperlink" Target="consultantplus://offline/ref=C739346C127D220CAFCF6DF595198900F8A1F47DDEBB6647C95480E686DDC09C001B4E29B86D7AEBi72EL" TargetMode="External"/><Relationship Id="rId416" Type="http://schemas.openxmlformats.org/officeDocument/2006/relationships/hyperlink" Target="consultantplus://offline/ref=C739346C127D220CAFCF6DF595198900F8A7F07ED7B86647C95480E686DDC09C001B4E29B86D7AECi726L" TargetMode="External"/><Relationship Id="rId970" Type="http://schemas.openxmlformats.org/officeDocument/2006/relationships/hyperlink" Target="consultantplus://offline/ref=6C88575B8F3C2A5E090739F9D495180139F30FD112BF38F7D01871DDFE1DCBFE93DF51FDEA91721Fj120L" TargetMode="External"/><Relationship Id="rId1046" Type="http://schemas.openxmlformats.org/officeDocument/2006/relationships/hyperlink" Target="consultantplus://offline/ref=6C88575B8F3C2A5E090739F9D495180139F60ADE10B038F7D01871DDFE1DCBFE93DF51FDEA917019j123L" TargetMode="External"/><Relationship Id="rId1253" Type="http://schemas.openxmlformats.org/officeDocument/2006/relationships/hyperlink" Target="consultantplus://offline/ref=6C88575B8F3C2A5E090739F9D495180139F60ED010BA38F7D01871DDFE1DCBFE93DF51FDEA917313j120L" TargetMode="External"/><Relationship Id="rId2651" Type="http://schemas.openxmlformats.org/officeDocument/2006/relationships/hyperlink" Target="consultantplus://offline/ref=D2F398E61C58DD7BB5DAAC3538F65F307C5D1F6A58AD90A66167485995D7AD5D4120754D4C1429k628L" TargetMode="External"/><Relationship Id="rId3702" Type="http://schemas.openxmlformats.org/officeDocument/2006/relationships/hyperlink" Target="consultantplus://offline/ref=2061D2548521DA52071E5B77551DD6FEB4552BC33A154719D9F26DF26BA01AA956F46DEE4D8E1C73m32CL" TargetMode="External"/><Relationship Id="rId623" Type="http://schemas.openxmlformats.org/officeDocument/2006/relationships/hyperlink" Target="consultantplus://offline/ref=C739346C127D220CAFCF6DF595198900F8A4FA7AD3B96647C95480E686DDC09C001B4E29B86D7AE9i727L" TargetMode="External"/><Relationship Id="rId830" Type="http://schemas.openxmlformats.org/officeDocument/2006/relationships/hyperlink" Target="consultantplus://offline/ref=6C88575B8F3C2A5E090739F9D495180139F60AD616BF38F7D01871DDFE1DCBFE93DF51FDEA91721Dj121L" TargetMode="External"/><Relationship Id="rId1460" Type="http://schemas.openxmlformats.org/officeDocument/2006/relationships/hyperlink" Target="consultantplus://offline/ref=6C88575B8F3C2A5E090739F9D495180139F60ED010BA38F7D01871DDFE1DCBFE93DF51FDEA91701Cj120L" TargetMode="External"/><Relationship Id="rId2304" Type="http://schemas.openxmlformats.org/officeDocument/2006/relationships/hyperlink" Target="consultantplus://offline/ref=D2F398E61C58DD7BB5DAAC3538F65F307E5F1A695AA3CDAC693E445B92D8F24A4669794C4C142868kA2AL" TargetMode="External"/><Relationship Id="rId2511" Type="http://schemas.openxmlformats.org/officeDocument/2006/relationships/hyperlink" Target="consultantplus://offline/ref=D2F398E61C58DD7BB5DAAC3538F65F307E5C10615CAFCDAC693E445B92D8F24A4669794C4C142964kA2AL" TargetMode="External"/><Relationship Id="rId1113" Type="http://schemas.openxmlformats.org/officeDocument/2006/relationships/hyperlink" Target="consultantplus://offline/ref=6C88575B8F3C2A5E090739F9D495180139F60FD415BD38F7D01871DDFE1DCBFE93DF51FDEA91721Dj123L" TargetMode="External"/><Relationship Id="rId1320" Type="http://schemas.openxmlformats.org/officeDocument/2006/relationships/hyperlink" Target="consultantplus://offline/ref=6C88575B8F3C2A5E090739F9D495180139F501D21EBC38F7D01871DDFE1DCBFE93DF51FDEA91721Aj122L" TargetMode="External"/><Relationship Id="rId4269" Type="http://schemas.openxmlformats.org/officeDocument/2006/relationships/hyperlink" Target="consultantplus://offline/ref=2061D2548521DA52071E5B77551DD6FEB4552BC338174719D9F26DF26BA01AA956F46DEE4D8E1D73m32AL" TargetMode="External"/><Relationship Id="rId4476" Type="http://schemas.openxmlformats.org/officeDocument/2006/relationships/hyperlink" Target="consultantplus://offline/ref=2061D2548521DA52071E5B77551DD6FEB4552BC33B184719D9F26DF26BA01AA956F46DEE4D8E1E73m322L" TargetMode="External"/><Relationship Id="rId4683" Type="http://schemas.openxmlformats.org/officeDocument/2006/relationships/hyperlink" Target="consultantplus://offline/ref=B38124CF4279AA703687B8187EA7742D9F1FEF133F8009ACB483280FE766559DDA6B86DF6FCFB39Fn52EL" TargetMode="External"/><Relationship Id="rId4890" Type="http://schemas.openxmlformats.org/officeDocument/2006/relationships/hyperlink" Target="consultantplus://offline/ref=B38124CF4279AA703687B8187EA7742D9F1FE51D398209ACB483280FE766559DDA6B86DF6FCFB699n52AL" TargetMode="External"/><Relationship Id="rId3078" Type="http://schemas.openxmlformats.org/officeDocument/2006/relationships/hyperlink" Target="consultantplus://offline/ref=69D5123743303A83DB6F079AC40243C83985B0883105B446B322334B38880B703FF911B70C088C37lF26L" TargetMode="External"/><Relationship Id="rId3285" Type="http://schemas.openxmlformats.org/officeDocument/2006/relationships/hyperlink" Target="consultantplus://offline/ref=69D5123743303A83DB6F079AC40243C83985B88A3905B446B322334B38880B703FF911B1l029L" TargetMode="External"/><Relationship Id="rId3492" Type="http://schemas.openxmlformats.org/officeDocument/2006/relationships/hyperlink" Target="consultantplus://offline/ref=69D5123743303A83DB6F079AC40243C83985B08A3604B446B322334B38880B703FF911B70C088D39lF29L" TargetMode="External"/><Relationship Id="rId4129" Type="http://schemas.openxmlformats.org/officeDocument/2006/relationships/hyperlink" Target="consultantplus://offline/ref=2061D2548521DA52071E5B77551DD6FEB4552BC339174719D9F26DF26BA01AA956F46DEE4D8E1C75m323L" TargetMode="External"/><Relationship Id="rId4336" Type="http://schemas.openxmlformats.org/officeDocument/2006/relationships/hyperlink" Target="consultantplus://offline/ref=2061D2548521DA52071E5B77551DD6FEB4552BC339174719D9F26DF26BA01AA956F46DEE4D8E1F72m32AL" TargetMode="External"/><Relationship Id="rId4543" Type="http://schemas.openxmlformats.org/officeDocument/2006/relationships/hyperlink" Target="consultantplus://offline/ref=2061D2548521DA52071E5B77551DD6FEB45424C63D154719D9F26DF26BA01AA956F46DEE4D8E1975m32AL" TargetMode="External"/><Relationship Id="rId4750" Type="http://schemas.openxmlformats.org/officeDocument/2006/relationships/hyperlink" Target="consultantplus://offline/ref=B38124CF4279AA703687B8187EA7742D9F1CE2133E8C09ACB483280FE766559DDA6B86DF6FCFB798n52BL" TargetMode="External"/><Relationship Id="rId2094" Type="http://schemas.openxmlformats.org/officeDocument/2006/relationships/hyperlink" Target="consultantplus://offline/ref=D2F398E61C58DD7BB5DAAC3538F65F307E5F1E6F5FA4CDAC693E445B92D8F24A4669794C4C142C62kA2EL" TargetMode="External"/><Relationship Id="rId3145" Type="http://schemas.openxmlformats.org/officeDocument/2006/relationships/hyperlink" Target="consultantplus://offline/ref=69D5123743303A83DB6F079AC40243C83985BB833503B446B322334B38880B703FF911B70C088D37lF2AL" TargetMode="External"/><Relationship Id="rId3352" Type="http://schemas.openxmlformats.org/officeDocument/2006/relationships/hyperlink" Target="consultantplus://offline/ref=69D5123743303A83DB6F079AC40243C83985B18D3607B446B322334B38880B703FF911B70C088C3FlF27L" TargetMode="External"/><Relationship Id="rId4403" Type="http://schemas.openxmlformats.org/officeDocument/2006/relationships/hyperlink" Target="consultantplus://offline/ref=2061D2548521DA52071E5B77551DD6FEB45524C537114719D9F26DF26BA01AA956F46DEE4D8E1C70m32EL" TargetMode="External"/><Relationship Id="rId4610" Type="http://schemas.openxmlformats.org/officeDocument/2006/relationships/hyperlink" Target="consultantplus://offline/ref=B38124CF4279AA703687B8187EA7742D9611EF153B8E54A6BCDA240DE0690A8ADD228ADE6FCFB4n92DL" TargetMode="External"/><Relationship Id="rId273" Type="http://schemas.openxmlformats.org/officeDocument/2006/relationships/hyperlink" Target="consultantplus://offline/ref=C739346C127D220CAFCF6DF595198900F8A4F77AD4BA6647C95480E686DDC09C001B4E29B86D7AEAi72DL" TargetMode="External"/><Relationship Id="rId480" Type="http://schemas.openxmlformats.org/officeDocument/2006/relationships/hyperlink" Target="consultantplus://offline/ref=C739346C127D220CAFCF6DF595198900F8A7F57DD4BC6647C95480E686DDC09C001B4E29B86D7AE9i72FL" TargetMode="External"/><Relationship Id="rId2161" Type="http://schemas.openxmlformats.org/officeDocument/2006/relationships/hyperlink" Target="consultantplus://offline/ref=D2F398E61C58DD7BB5DAAC3538F65F307A5F186C5DAD90A66167485995D7AD5D4120754D4C142Ak622L" TargetMode="External"/><Relationship Id="rId3005" Type="http://schemas.openxmlformats.org/officeDocument/2006/relationships/hyperlink" Target="consultantplus://offline/ref=69D5123743303A83DB6F079AC40243C83983BA833201B446B322334B38880B703FF911B70C088D3ClF2EL" TargetMode="External"/><Relationship Id="rId3212" Type="http://schemas.openxmlformats.org/officeDocument/2006/relationships/hyperlink" Target="consultantplus://offline/ref=69D5123743303A83DB6F079AC40243C83984BF8C3601B446B322334B38880B703FF911B70C08853BlF2BL" TargetMode="External"/><Relationship Id="rId133" Type="http://schemas.openxmlformats.org/officeDocument/2006/relationships/hyperlink" Target="consultantplus://offline/ref=D98248AB0A00394691BB0DDE150C378E9BF69B2FB91895DE24BFDDF8277DD8950C7AB93CC86D1ChE20L" TargetMode="External"/><Relationship Id="rId340" Type="http://schemas.openxmlformats.org/officeDocument/2006/relationships/hyperlink" Target="consultantplus://offline/ref=C739346C127D220CAFCF6DF595198900F8A6F37ED3BE6647C95480E686DDC09C001B4E29B86D7AEEi72CL" TargetMode="External"/><Relationship Id="rId2021" Type="http://schemas.openxmlformats.org/officeDocument/2006/relationships/hyperlink" Target="consultantplus://offline/ref=D2F398E61C58DD7BB5DAAC3538F65F307E5F1E6F5FA4CDAC693E445B92D8F24A4669794C4C142C60kA2BL" TargetMode="External"/><Relationship Id="rId200" Type="http://schemas.openxmlformats.org/officeDocument/2006/relationships/hyperlink" Target="consultantplus://offline/ref=C739346C127D220CAFCF6DF595198900F8A6FB7DD2B86647C95480E686DDC09C001B4E29B86D7BEAi72EL" TargetMode="External"/><Relationship Id="rId2978" Type="http://schemas.openxmlformats.org/officeDocument/2006/relationships/hyperlink" Target="consultantplus://offline/ref=69D5123743303A83DB6F079AC40243C83985BE8E380BB446B322334B38l828L" TargetMode="External"/><Relationship Id="rId4193" Type="http://schemas.openxmlformats.org/officeDocument/2006/relationships/hyperlink" Target="consultantplus://offline/ref=2061D2548521DA52071E5B77551DD6FEB45022CD3D164719D9F26DF26BA01AA956F46DEE4D8E1D76m329L" TargetMode="External"/><Relationship Id="rId1787" Type="http://schemas.openxmlformats.org/officeDocument/2006/relationships/hyperlink" Target="consultantplus://offline/ref=D2F398E61C58DD7BB5DAAC3538F65F307A51106F5FAD90A66167485995D7AD5D4120754D4C1428k629L" TargetMode="External"/><Relationship Id="rId1994" Type="http://schemas.openxmlformats.org/officeDocument/2006/relationships/hyperlink" Target="consultantplus://offline/ref=D2F398E61C58DD7BB5DAAC3538F65F307E5F1E6F5FA4CDAC693E445B92D8F24A4669794C4C142D68kA2AL" TargetMode="External"/><Relationship Id="rId2838" Type="http://schemas.openxmlformats.org/officeDocument/2006/relationships/hyperlink" Target="consultantplus://offline/ref=69D5123743303A83DB6F079AC40243C83984BF8C3601B446B322334B38880B703FF911B70C088A3ClF28L" TargetMode="External"/><Relationship Id="rId79" Type="http://schemas.openxmlformats.org/officeDocument/2006/relationships/hyperlink" Target="consultantplus://offline/ref=D98248AB0A00394691BB0DDE150C378E94F39F2EBF1895DE24BFDDF8277DD8950C7AB93CC86D1ChE21L" TargetMode="External"/><Relationship Id="rId1647" Type="http://schemas.openxmlformats.org/officeDocument/2006/relationships/hyperlink" Target="consultantplus://offline/ref=6C88575B8F3C2A5E090739F9D495180131F408D111B365FDD8417DDFF91294E994965DFCEA9174j128L" TargetMode="External"/><Relationship Id="rId1854" Type="http://schemas.openxmlformats.org/officeDocument/2006/relationships/hyperlink" Target="consultantplus://offline/ref=D2F398E61C58DD7BB5DAAC3538F65F307E5E106E5FA2CDAC693E445B92D8F24A4669794C4C142968kA28L" TargetMode="External"/><Relationship Id="rId2905" Type="http://schemas.openxmlformats.org/officeDocument/2006/relationships/hyperlink" Target="consultantplus://offline/ref=69D5123743303A83DB6F079AC40243C83983BB8B3101B446B322334B38880B703FF911B70C088D3DlF2CL" TargetMode="External"/><Relationship Id="rId4053" Type="http://schemas.openxmlformats.org/officeDocument/2006/relationships/hyperlink" Target="consultantplus://offline/ref=2061D2548521DA52071E5B77551DD6FEB45420CD3B104719D9F26DF26BA01AA956F46DEE4D8E1D75m322L" TargetMode="External"/><Relationship Id="rId4260" Type="http://schemas.openxmlformats.org/officeDocument/2006/relationships/hyperlink" Target="consultantplus://offline/ref=2061D2548521DA52071E5B77551DD6FEB4552BC33A154719D9F26DF26BA01AA956F46DEE4D8E1973m322L" TargetMode="External"/><Relationship Id="rId1507" Type="http://schemas.openxmlformats.org/officeDocument/2006/relationships/hyperlink" Target="consultantplus://offline/ref=6C88575B8F3C2A5E090739F9D495180139F701D417B138F7D01871DDFE1DCBFE93DF51FDEA917218j125L" TargetMode="External"/><Relationship Id="rId1714" Type="http://schemas.openxmlformats.org/officeDocument/2006/relationships/hyperlink" Target="consultantplus://offline/ref=6C88575B8F3C2A5E090739F9D495180139F700D110BF38F7D01871DDFE1DCBFE93DF51FDEA91721Aj121L" TargetMode="External"/><Relationship Id="rId4120" Type="http://schemas.openxmlformats.org/officeDocument/2006/relationships/hyperlink" Target="consultantplus://offline/ref=2061D2548521DA52071E5B77551DD6FEB45422C138134719D9F26DF26BA01AA956F46DEE4D8E1D71m32DL" TargetMode="External"/><Relationship Id="rId1921" Type="http://schemas.openxmlformats.org/officeDocument/2006/relationships/hyperlink" Target="consultantplus://offline/ref=D2F398E61C58DD7BB5DAAC3538F65F307E5F116D50A4CDAC693E445B92D8F24A4669794C4C142861kA2BL" TargetMode="External"/><Relationship Id="rId3679" Type="http://schemas.openxmlformats.org/officeDocument/2006/relationships/hyperlink" Target="consultantplus://offline/ref=2061D2548521DA52071E5B77551DD6FEB4562AC03E174719D9F26DF26BA01AA956F46DEE4D8E1D71m329L" TargetMode="External"/><Relationship Id="rId2488" Type="http://schemas.openxmlformats.org/officeDocument/2006/relationships/hyperlink" Target="consultantplus://offline/ref=D2F398E61C58DD7BB5DAAC3538F65F307E5D196B51AFCDAC693E445B92D8F24A4669794C4C142A63kA2FL" TargetMode="External"/><Relationship Id="rId3886" Type="http://schemas.openxmlformats.org/officeDocument/2006/relationships/hyperlink" Target="consultantplus://offline/ref=2061D2548521DA52071E5B77551DD6FEB4552BC339134719D9F26DF26BA01AA956F46DEE4D8E1872m323L" TargetMode="External"/><Relationship Id="rId4937" Type="http://schemas.openxmlformats.org/officeDocument/2006/relationships/hyperlink" Target="consultantplus://offline/ref=B38124CF4279AA703687B8187EA7742D9F1EE413388509ACB483280FE766559DDA6B86DF6FCFB49En523L" TargetMode="External"/><Relationship Id="rId1297" Type="http://schemas.openxmlformats.org/officeDocument/2006/relationships/hyperlink" Target="consultantplus://offline/ref=6C88575B8F3C2A5E090739F9D495180139F601DF16BE38F7D01871DDFE1DCBFE93DF51FDEA917119j127L" TargetMode="External"/><Relationship Id="rId2695" Type="http://schemas.openxmlformats.org/officeDocument/2006/relationships/hyperlink" Target="consultantplus://offline/ref=69D5123743303A83DB6F079AC40243C83984BF8D3004B446B322334B38880B703FF911B70C088C3DlF26L" TargetMode="External"/><Relationship Id="rId3539" Type="http://schemas.openxmlformats.org/officeDocument/2006/relationships/hyperlink" Target="consultantplus://offline/ref=69D5123743303A83DB6F079AC40243C83986BD833903B446B322334B38880B703FF911B70C088C3DlF2CL" TargetMode="External"/><Relationship Id="rId3746" Type="http://schemas.openxmlformats.org/officeDocument/2006/relationships/hyperlink" Target="consultantplus://offline/ref=2061D2548521DA52071E5B77551DD6FEB45022C33A154719D9F26DF26BA01AA956F46DEE4D8E1D73m32BL" TargetMode="External"/><Relationship Id="rId3953" Type="http://schemas.openxmlformats.org/officeDocument/2006/relationships/hyperlink" Target="consultantplus://offline/ref=2061D2548521DA52071E5B77551DD6FEB4552BC33A154719D9F26DF26BA01AA956F46DEE4D8E1E73m32EL" TargetMode="External"/><Relationship Id="rId667" Type="http://schemas.openxmlformats.org/officeDocument/2006/relationships/hyperlink" Target="consultantplus://offline/ref=C739346C127D220CAFCF6DF595198900F8A6FB7CD1BD6647C95480E686DDC09C001B4E29B86D7AEDi72BL" TargetMode="External"/><Relationship Id="rId874" Type="http://schemas.openxmlformats.org/officeDocument/2006/relationships/hyperlink" Target="consultantplus://offline/ref=6C88575B8F3C2A5E090739F9D495180139F701D516BE38F7D01871DDFE1DCBFE93DF51FDEA91731Cj125L" TargetMode="External"/><Relationship Id="rId2348" Type="http://schemas.openxmlformats.org/officeDocument/2006/relationships/hyperlink" Target="consultantplus://offline/ref=D2F398E61C58DD7BB5DAAC3538F65F307E591C6D58A7CDAC693E445B92kD28L" TargetMode="External"/><Relationship Id="rId2555" Type="http://schemas.openxmlformats.org/officeDocument/2006/relationships/hyperlink" Target="consultantplus://offline/ref=D2F398E61C58DD7BB5DAAC3538F65F307E5E1C615FA6CDAC693E445B92kD28L" TargetMode="External"/><Relationship Id="rId2762" Type="http://schemas.openxmlformats.org/officeDocument/2006/relationships/hyperlink" Target="consultantplus://offline/ref=69D5123743303A83DB6F079AC40243C83984BA8F3105B446B322334B38880B703FF911B70C088D36lF27L" TargetMode="External"/><Relationship Id="rId3606" Type="http://schemas.openxmlformats.org/officeDocument/2006/relationships/hyperlink" Target="consultantplus://offline/ref=2061D2548521DA52071E5B77551DD6FEB45127C038144719D9F26DF26BA01AA956F46DEE4D8E1D72m322L" TargetMode="External"/><Relationship Id="rId3813" Type="http://schemas.openxmlformats.org/officeDocument/2006/relationships/hyperlink" Target="consultantplus://offline/ref=2061D2548521DA52071E5B77551DD6FEB4552BC33A154719D9F26DF26BA01AA956F46DEE4D8E1F73m323L" TargetMode="External"/><Relationship Id="rId527" Type="http://schemas.openxmlformats.org/officeDocument/2006/relationships/hyperlink" Target="consultantplus://offline/ref=C739346C127D220CAFCF6DF595198900F8A7F179D6B86647C95480E686DDC09C001B4E29B86D7AE9i72FL" TargetMode="External"/><Relationship Id="rId734" Type="http://schemas.openxmlformats.org/officeDocument/2006/relationships/hyperlink" Target="consultantplus://offline/ref=C739346C127D220CAFCF6DF595198900F8A7F47AD1B86647C95480E686DDC09C001B4E29B86D7AECi72EL" TargetMode="External"/><Relationship Id="rId941" Type="http://schemas.openxmlformats.org/officeDocument/2006/relationships/hyperlink" Target="consultantplus://offline/ref=6C88575B8F3C2A5E090739F9D495180139F30FD112BF38F7D01871DDFE1DCBFE93DF51FDEA917218j126L" TargetMode="External"/><Relationship Id="rId1157" Type="http://schemas.openxmlformats.org/officeDocument/2006/relationships/hyperlink" Target="consultantplus://offline/ref=6C88575B8F3C2A5E090739F9D495180139F60ED410B938F7D01871DDFE1DCBFE93DF51FBEAj922L" TargetMode="External"/><Relationship Id="rId1364" Type="http://schemas.openxmlformats.org/officeDocument/2006/relationships/hyperlink" Target="consultantplus://offline/ref=6C88575B8F3C2A5E090739F9D495180139F701D517BE38F7D01871DDFE1DCBFE93DF51FDEDj927L" TargetMode="External"/><Relationship Id="rId1571" Type="http://schemas.openxmlformats.org/officeDocument/2006/relationships/hyperlink" Target="consultantplus://offline/ref=6C88575B8F3C2A5E090739F9D495180139F60ED410B938F7D01871DDFE1DCBFE93DF51F9EEj926L" TargetMode="External"/><Relationship Id="rId2208" Type="http://schemas.openxmlformats.org/officeDocument/2006/relationships/hyperlink" Target="consultantplus://offline/ref=D2F398E61C58DD7BB5DAAC3538F65F307E5F1F6B5AA3CDAC693E445B92D8F24A4669794C4C142862kA22L" TargetMode="External"/><Relationship Id="rId2415" Type="http://schemas.openxmlformats.org/officeDocument/2006/relationships/hyperlink" Target="consultantplus://offline/ref=D2F398E61C58DD7BB5DAAC3538F65F307E5F1E6F5FA4CDAC693E445B92D8F24A4669794C4C142F60kA2BL" TargetMode="External"/><Relationship Id="rId2622" Type="http://schemas.openxmlformats.org/officeDocument/2006/relationships/hyperlink" Target="consultantplus://offline/ref=D2F398E61C58DD7BB5DAAC3538F65F307E5C106E59A6CDAC693E445B92D8F24A4669794C4C142966kA2AL" TargetMode="External"/><Relationship Id="rId70" Type="http://schemas.openxmlformats.org/officeDocument/2006/relationships/hyperlink" Target="consultantplus://offline/ref=D98248AB0A00394691BB0DDE150C378E94F79620BB1895DE24BFDDF8277DD8950C7AB93CC86D1ChE21L" TargetMode="External"/><Relationship Id="rId801" Type="http://schemas.openxmlformats.org/officeDocument/2006/relationships/hyperlink" Target="consultantplus://offline/ref=6C88575B8F3C2A5E090739F9D495180139F60ED010BA38F7D01871DDFE1DCBFE93DF51FDEA91721Cj123L" TargetMode="External"/><Relationship Id="rId1017" Type="http://schemas.openxmlformats.org/officeDocument/2006/relationships/hyperlink" Target="consultantplus://offline/ref=6C88575B8F3C2A5E090739F9D495180139F60AD214BD38F7D01871DDFE1DCBFE93DF51FDEA917A1Fj121L" TargetMode="External"/><Relationship Id="rId1224" Type="http://schemas.openxmlformats.org/officeDocument/2006/relationships/hyperlink" Target="consultantplus://offline/ref=6C88575B8F3C2A5E090739F9D495180139F70FD21EB038F7D01871DDFEj12DL" TargetMode="External"/><Relationship Id="rId1431" Type="http://schemas.openxmlformats.org/officeDocument/2006/relationships/hyperlink" Target="consultantplus://offline/ref=6C88575B8F3C2A5E090739F9D495180139F700D11EBA38F7D01871DDFE1DCBFE93DF51FDEA91731Bj12AL" TargetMode="External"/><Relationship Id="rId4587" Type="http://schemas.openxmlformats.org/officeDocument/2006/relationships/hyperlink" Target="consultantplus://offline/ref=2061D2548521DA52071E5B77551DD6FEB4552BC33A154719D9F26DF26BA01AA956F46DEE4D8E1978m322L" TargetMode="External"/><Relationship Id="rId4794" Type="http://schemas.openxmlformats.org/officeDocument/2006/relationships/hyperlink" Target="consultantplus://offline/ref=B38124CF4279AA703687B8187EA7742D9F1EE4113A8709ACB483280FE766559DDA6B86DF6FCFB69En522L" TargetMode="External"/><Relationship Id="rId3189" Type="http://schemas.openxmlformats.org/officeDocument/2006/relationships/hyperlink" Target="consultantplus://offline/ref=69D5123743303A83DB6F079AC40243C83985BD833205B446B322334B38880B703FF911B70C088D3ClF2EL" TargetMode="External"/><Relationship Id="rId3396" Type="http://schemas.openxmlformats.org/officeDocument/2006/relationships/hyperlink" Target="consultantplus://offline/ref=69D5123743303A83DB6F079AC40243C83985BE8B3207B446B322334B38880B703FF911B70C088D37lF2EL" TargetMode="External"/><Relationship Id="rId4447" Type="http://schemas.openxmlformats.org/officeDocument/2006/relationships/hyperlink" Target="consultantplus://offline/ref=2061D2548521DA52071E5B77551DD6FEB4552BC33A154719D9F26DF26BA01AA956F46DEE4D8E1976m32EL" TargetMode="External"/><Relationship Id="rId4654" Type="http://schemas.openxmlformats.org/officeDocument/2006/relationships/hyperlink" Target="consultantplus://offline/ref=B38124CF4279AA703687B8187EA7742D9F1FE411328409ACB483280FE766559DDA6B86DF6FCFB69Dn52FL" TargetMode="External"/><Relationship Id="rId3049" Type="http://schemas.openxmlformats.org/officeDocument/2006/relationships/hyperlink" Target="consultantplus://offline/ref=69D5123743303A83DB6F079AC40243C83986B08F3207B446B322334B38880B703FF911B70C088C37lF2EL" TargetMode="External"/><Relationship Id="rId3256" Type="http://schemas.openxmlformats.org/officeDocument/2006/relationships/hyperlink" Target="consultantplus://offline/ref=69D5123743303A83DB6F079AC40243C83980B8833305B446B322334B38880B703FF911B70C088D3BlF26L" TargetMode="External"/><Relationship Id="rId3463" Type="http://schemas.openxmlformats.org/officeDocument/2006/relationships/hyperlink" Target="consultantplus://offline/ref=69D5123743303A83DB6F079AC40243C83985BE883200B446B322334B38880B703FF911B70C088939lF2EL" TargetMode="External"/><Relationship Id="rId4307" Type="http://schemas.openxmlformats.org/officeDocument/2006/relationships/hyperlink" Target="consultantplus://offline/ref=2061D2548521DA52071E5B77551DD6FEB45423C638154719D9F26DF26BA01AA956F46DEE4D8E1F70m32AL" TargetMode="External"/><Relationship Id="rId4861" Type="http://schemas.openxmlformats.org/officeDocument/2006/relationships/hyperlink" Target="consultantplus://offline/ref=B38124CF4279AA703687B8187EA7742D9F1DEF13338D09ACB483280FE766559DDA6B86DF6FCFB696n52FL" TargetMode="External"/><Relationship Id="rId177" Type="http://schemas.openxmlformats.org/officeDocument/2006/relationships/hyperlink" Target="consultantplus://offline/ref=C739346C127D220CAFCF6DF595198900F8A0FB7FD3B26647C95480E686DDC09C001B4E29B86D7AEAi72DL" TargetMode="External"/><Relationship Id="rId384" Type="http://schemas.openxmlformats.org/officeDocument/2006/relationships/hyperlink" Target="consultantplus://offline/ref=C739346C127D220CAFCF6DF595198900F8A6F674D5BE6647C95480E686DDC09C001B4E29B86D7AECi728L" TargetMode="External"/><Relationship Id="rId591" Type="http://schemas.openxmlformats.org/officeDocument/2006/relationships/hyperlink" Target="consultantplus://offline/ref=C739346C127D220CAFCF6DF595198900F8A0F07CD7B26647C95480E686DDC09C001B4E29B86D7AEBi728L" TargetMode="External"/><Relationship Id="rId2065" Type="http://schemas.openxmlformats.org/officeDocument/2006/relationships/hyperlink" Target="consultantplus://offline/ref=D2F398E61C58DD7BB5DAAC3538F65F307E5F1E6F5FA4CDAC693E445B92D8F24A4669794C4C142C61kA22L" TargetMode="External"/><Relationship Id="rId2272" Type="http://schemas.openxmlformats.org/officeDocument/2006/relationships/hyperlink" Target="consultantplus://offline/ref=D2F398E61C58DD7BB5DAAC3538F65F307E5D1A6150AFCDAC693E445B92D8F24A4669794C4C142962kA28L" TargetMode="External"/><Relationship Id="rId3116" Type="http://schemas.openxmlformats.org/officeDocument/2006/relationships/hyperlink" Target="consultantplus://offline/ref=69D5123743303A83DB6F079AC40243C83984BF8C3601B446B322334B38880B703FF911B70C08853FlF28L" TargetMode="External"/><Relationship Id="rId3670" Type="http://schemas.openxmlformats.org/officeDocument/2006/relationships/hyperlink" Target="consultantplus://offline/ref=2061D2548521DA52071E5B77551DD6FEB45321C53F134719D9F26DF26BA01AA956F46DEE4D8E1D76m322L" TargetMode="External"/><Relationship Id="rId4514" Type="http://schemas.openxmlformats.org/officeDocument/2006/relationships/hyperlink" Target="consultantplus://offline/ref=2061D2548521DA52071E5B77551DD6FEB45321C53F134719D9F26DF26BA01AA956F46DEE4D8E1D78m329L" TargetMode="External"/><Relationship Id="rId4721" Type="http://schemas.openxmlformats.org/officeDocument/2006/relationships/hyperlink" Target="consultantplus://offline/ref=B38124CF4279AA703687B8187EA7742D9818E11C328E54A6BCDA240DE0690A8ADD228ADE6FCFB4n92EL" TargetMode="External"/><Relationship Id="rId244" Type="http://schemas.openxmlformats.org/officeDocument/2006/relationships/hyperlink" Target="consultantplus://offline/ref=C739346C127D220CAFCF6DF595198900F8A3F27DD1BD6647C95480E686DDC09C001B4E29B86D7AEDi72AL" TargetMode="External"/><Relationship Id="rId1081" Type="http://schemas.openxmlformats.org/officeDocument/2006/relationships/hyperlink" Target="consultantplus://offline/ref=6C88575B8F3C2A5E090739F9D495180139F500D611B938F7D01871DDFE1DCBFE93DF51FDEA917219j124L" TargetMode="External"/><Relationship Id="rId3323" Type="http://schemas.openxmlformats.org/officeDocument/2006/relationships/hyperlink" Target="consultantplus://offline/ref=69D5123743303A83DB6F079AC40243C83980BB8E3604B446B322334B38880B703FF911B70C088F3ClF29L" TargetMode="External"/><Relationship Id="rId3530" Type="http://schemas.openxmlformats.org/officeDocument/2006/relationships/hyperlink" Target="consultantplus://offline/ref=69D5123743303A83DB6F079AC40243C83982BF8B3901B446B322334B38880B703FF911B70C088D3DlF27L" TargetMode="External"/><Relationship Id="rId451" Type="http://schemas.openxmlformats.org/officeDocument/2006/relationships/hyperlink" Target="consultantplus://offline/ref=C739346C127D220CAFCF6DF595198900F8A6FA7BD0BD6647C95480E686DDC09C001B4E29B86D7AE9i72AL" TargetMode="External"/><Relationship Id="rId2132" Type="http://schemas.openxmlformats.org/officeDocument/2006/relationships/hyperlink" Target="consultantplus://offline/ref=D2F398E61C58DD7BB5DAAC3538F65F307E5F1A6B59A4CDAC693E445B92D8F24A4669794C4C142965kA23L" TargetMode="External"/><Relationship Id="rId104" Type="http://schemas.openxmlformats.org/officeDocument/2006/relationships/hyperlink" Target="consultantplus://offline/ref=D98248AB0A00394691BB0DDE150C378E95FD9A29BB1895DE24BFDDF8277DD8950C7AB93CC86D1ChE21L" TargetMode="External"/><Relationship Id="rId311" Type="http://schemas.openxmlformats.org/officeDocument/2006/relationships/hyperlink" Target="consultantplus://offline/ref=C739346C127D220CAFCF6DF595198900F8A4FA7BD7BA6647C95480E686DDC09C001B4E29B86D7AECi727L" TargetMode="External"/><Relationship Id="rId1898" Type="http://schemas.openxmlformats.org/officeDocument/2006/relationships/hyperlink" Target="consultantplus://offline/ref=D2F398E61C58DD7BB5DAAC3538F65F307E5F1E6F5FA4CDAC693E445B92D8F24A4669794C4C142D65kA2FL" TargetMode="External"/><Relationship Id="rId2949" Type="http://schemas.openxmlformats.org/officeDocument/2006/relationships/hyperlink" Target="consultantplus://offline/ref=69D5123743303A83DB6F079AC40243C83984BF8C3601B446B322334B38880B703FF911B70C088A38lF2CL" TargetMode="External"/><Relationship Id="rId4097" Type="http://schemas.openxmlformats.org/officeDocument/2006/relationships/hyperlink" Target="consultantplus://offline/ref=2061D2548521DA52071E5B77551DD6FEB4552BC33A154719D9F26DF26BA01AA956F46DEE4D8E1970m328L" TargetMode="External"/><Relationship Id="rId1758" Type="http://schemas.openxmlformats.org/officeDocument/2006/relationships/hyperlink" Target="consultantplus://offline/ref=6C88575B8F3C2A5E090739F9D49518013DF30AD31FB365FDD8417DDFF91294E994965DFCEA9172j122L" TargetMode="External"/><Relationship Id="rId2809" Type="http://schemas.openxmlformats.org/officeDocument/2006/relationships/hyperlink" Target="consultantplus://offline/ref=69D5123743303A83DB6F079AC40243C83984BF8C3601B446B322334B38880B703FF911B70C088A3ClF2EL" TargetMode="External"/><Relationship Id="rId4164" Type="http://schemas.openxmlformats.org/officeDocument/2006/relationships/hyperlink" Target="consultantplus://offline/ref=2061D2548521DA52071E5B77551DD6FEB45524C437154719D9F26DF26BA01AA956F46DEE4D8E1C77m32EL" TargetMode="External"/><Relationship Id="rId4371" Type="http://schemas.openxmlformats.org/officeDocument/2006/relationships/hyperlink" Target="consultantplus://offline/ref=2061D2548521DA52071E5B77551DD6FEB45527CC38184719D9F26DF26BA01AA956F46DEE4D8E1C73m328L" TargetMode="External"/><Relationship Id="rId5008" Type="http://schemas.openxmlformats.org/officeDocument/2006/relationships/hyperlink" Target="consultantplus://offline/ref=B38124CF4279AA703687B8187EA7742D9F1EE1123D8609ACB483280FE766559DDA6B86DC6DnC27L" TargetMode="External"/><Relationship Id="rId1965" Type="http://schemas.openxmlformats.org/officeDocument/2006/relationships/hyperlink" Target="consultantplus://offline/ref=D2F398E61C58DD7BB5DAAC3538F65F307A5C1C6E5EAD90A66167485995D7AD5D4120754D4C142Dk620L" TargetMode="External"/><Relationship Id="rId3180" Type="http://schemas.openxmlformats.org/officeDocument/2006/relationships/hyperlink" Target="consultantplus://offline/ref=69D5123743303A83DB6F079AC40243C83987BA883307B446B322334B38880B703FF911B70C088F3ClF2FL" TargetMode="External"/><Relationship Id="rId4024" Type="http://schemas.openxmlformats.org/officeDocument/2006/relationships/hyperlink" Target="consultantplus://offline/ref=2061D2548521DA52071E5B77551DD6FEB45424C73E174719D9F26DF26BA01AA956F46DEE4D8E1C77m32DL" TargetMode="External"/><Relationship Id="rId4231" Type="http://schemas.openxmlformats.org/officeDocument/2006/relationships/hyperlink" Target="consultantplus://offline/ref=2061D2548521DA52071E5B77551DD6FEB15623C6381B1A13D1AB61F06CAF45BE51BD61EF4D8E1Dm728L" TargetMode="External"/><Relationship Id="rId1618" Type="http://schemas.openxmlformats.org/officeDocument/2006/relationships/hyperlink" Target="consultantplus://offline/ref=6C88575B8F3C2A5E090739F9D495180139F60ED010BA38F7D01871DDFE1DCBFE93DF51FDEA91711Fj124L" TargetMode="External"/><Relationship Id="rId1825" Type="http://schemas.openxmlformats.org/officeDocument/2006/relationships/hyperlink" Target="consultantplus://offline/ref=D2F398E61C58DD7BB5DAAC3538F65F307E5E106E5FA1CDAC693E445B92D8F24A4669794C4C142961kA2EL" TargetMode="External"/><Relationship Id="rId3040" Type="http://schemas.openxmlformats.org/officeDocument/2006/relationships/hyperlink" Target="consultantplus://offline/ref=69D5123743303A83DB6F079AC40243C83980BF8C3500B446B322334B38880B703FF911B70C088D3ElF2EL" TargetMode="External"/><Relationship Id="rId3997" Type="http://schemas.openxmlformats.org/officeDocument/2006/relationships/hyperlink" Target="consultantplus://offline/ref=2061D2548521DA52071E5B77551DD6FEB4552BC339164719D9F26DF26BA01AA956F46DEE4D8E1D75m32FL" TargetMode="External"/><Relationship Id="rId2599" Type="http://schemas.openxmlformats.org/officeDocument/2006/relationships/hyperlink" Target="consultantplus://offline/ref=D2F398E61C58DD7BB5DAAC3538F65F307E5F1E6B5FA7CDAC693E445B92D8F24A4669794C4C152A62kA2AL" TargetMode="External"/><Relationship Id="rId3857" Type="http://schemas.openxmlformats.org/officeDocument/2006/relationships/hyperlink" Target="consultantplus://offline/ref=2061D2548521DA52071E5B77551DD6FEB4552BC33A154719D9F26DF26BA01AA956F46DEE4D8E1F76m32EL" TargetMode="External"/><Relationship Id="rId4908" Type="http://schemas.openxmlformats.org/officeDocument/2006/relationships/hyperlink" Target="consultantplus://offline/ref=B38124CF4279AA703687B8187EA7742D9F1EE015398D09ACB483280FE766559DDA6B86DF6FCFB69Cn522L" TargetMode="External"/><Relationship Id="rId778" Type="http://schemas.openxmlformats.org/officeDocument/2006/relationships/hyperlink" Target="consultantplus://offline/ref=6C88575B8F3C2A5E090739F9D495180139F60ED010BA38F7D01871DDFE1DCBFE93DF51FDEA91721Dj122L" TargetMode="External"/><Relationship Id="rId985" Type="http://schemas.openxmlformats.org/officeDocument/2006/relationships/hyperlink" Target="consultantplus://offline/ref=6C88575B8F3C2A5E090739F9D495180139F601D610B938F7D01871DDFE1DCBFE93DF51jF2EL" TargetMode="External"/><Relationship Id="rId2459" Type="http://schemas.openxmlformats.org/officeDocument/2006/relationships/hyperlink" Target="consultantplus://offline/ref=D2F398E61C58DD7BB5DAAC3538F65F307E5D196B51AFCDAC693E445B92D8F24A4669794C4C142B64kA2DL" TargetMode="External"/><Relationship Id="rId2666" Type="http://schemas.openxmlformats.org/officeDocument/2006/relationships/hyperlink" Target="consultantplus://offline/ref=D2F398E61C58DD7BB5DAAC3538F65F307E5F1B6C5AA0CDAC693E445B92D8F24A4669794C4C142A63kA2FL" TargetMode="External"/><Relationship Id="rId2873" Type="http://schemas.openxmlformats.org/officeDocument/2006/relationships/hyperlink" Target="consultantplus://offline/ref=69D5123743303A83DB6F079AC40243C83985B8883300B446B322334B38880B703FF911B70C088D3ElF2CL" TargetMode="External"/><Relationship Id="rId3717" Type="http://schemas.openxmlformats.org/officeDocument/2006/relationships/hyperlink" Target="consultantplus://offline/ref=2061D2548521DA52071E5B77551DD6FEB45527CC3B104719D9F26DF26BA01AA956F46DEE4D8E1D78m32FL" TargetMode="External"/><Relationship Id="rId3924" Type="http://schemas.openxmlformats.org/officeDocument/2006/relationships/hyperlink" Target="consultantplus://offline/ref=2061D2548521DA52071E5B77551DD6FEB4552BC33A154719D9F26DF26BA01AA956F46DEE4D8E1F79m32AL" TargetMode="External"/><Relationship Id="rId638" Type="http://schemas.openxmlformats.org/officeDocument/2006/relationships/hyperlink" Target="consultantplus://offline/ref=C739346C127D220CAFCF6DF595198900FFA6F37BD5B13B4DC10D8CE481D29F8B07524228B86D7AiE20L" TargetMode="External"/><Relationship Id="rId845" Type="http://schemas.openxmlformats.org/officeDocument/2006/relationships/hyperlink" Target="consultantplus://offline/ref=6C88575B8F3C2A5E090739F9D495180139F700D113B138F7D01871DDFE1DCBFE93DF51FDEA91701Cj125L" TargetMode="External"/><Relationship Id="rId1268" Type="http://schemas.openxmlformats.org/officeDocument/2006/relationships/hyperlink" Target="consultantplus://offline/ref=6C88575B8F3C2A5E090739F9D495180139F60FD711BA38F7D01871DDFE1DCBFE93DF51FDEA91721Fj122L" TargetMode="External"/><Relationship Id="rId1475" Type="http://schemas.openxmlformats.org/officeDocument/2006/relationships/hyperlink" Target="consultantplus://offline/ref=6C88575B8F3C2A5E090739F9D495180139F30BD515BA38F7D01871DDFE1DCBFE93DF51FDEA91731Aj125L" TargetMode="External"/><Relationship Id="rId1682" Type="http://schemas.openxmlformats.org/officeDocument/2006/relationships/hyperlink" Target="consultantplus://offline/ref=6C88575B8F3C2A5E090739F9D495180139F608D415B838F7D01871DDFE1DCBFE93DF51FDEA917213j12AL" TargetMode="External"/><Relationship Id="rId2319" Type="http://schemas.openxmlformats.org/officeDocument/2006/relationships/hyperlink" Target="consultantplus://offline/ref=D2F398E61C58DD7BB5DAAC3538F65F307E5F1F6B5AA3CDAC693E445B92D8F24A4669794C4C142863kA2EL" TargetMode="External"/><Relationship Id="rId2526" Type="http://schemas.openxmlformats.org/officeDocument/2006/relationships/hyperlink" Target="consultantplus://offline/ref=D2F398E61C58DD7BB5DAAC3538F65F307E5F1E6F5FA4CDAC693E445B92D8F24A4669794C4C142F63kA2AL" TargetMode="External"/><Relationship Id="rId2733" Type="http://schemas.openxmlformats.org/officeDocument/2006/relationships/hyperlink" Target="consultantplus://offline/ref=69D5123743303A83DB6F079AC40243C83984BF8C3601B446B322334B38880B703FF911B70C088A3FlF26L" TargetMode="External"/><Relationship Id="rId705" Type="http://schemas.openxmlformats.org/officeDocument/2006/relationships/hyperlink" Target="consultantplus://offline/ref=C739346C127D220CAFCF6DF595198900F8A6FA7BD2B36647C95480E686DDC09C001B4E29B86D78E9i72AL" TargetMode="External"/><Relationship Id="rId1128" Type="http://schemas.openxmlformats.org/officeDocument/2006/relationships/hyperlink" Target="consultantplus://offline/ref=6C88575B8F3C2A5E090739F9D495180139F60ED410B938F7D01871DDFE1DCBFE93DF51FDEA93741Bj124L" TargetMode="External"/><Relationship Id="rId1335" Type="http://schemas.openxmlformats.org/officeDocument/2006/relationships/hyperlink" Target="consultantplus://offline/ref=6C88575B8F3C2A5E090739F9D495180139F70CDE13B838F7D01871DDFE1DCBFE93DF51FDEA91721Fj12BL" TargetMode="External"/><Relationship Id="rId1542" Type="http://schemas.openxmlformats.org/officeDocument/2006/relationships/hyperlink" Target="consultantplus://offline/ref=6C88575B8F3C2A5E090739F9D495180139F60ED010BA38F7D01871DDFE1DCBFE93DF51FDEA91711Bj122L" TargetMode="External"/><Relationship Id="rId2940" Type="http://schemas.openxmlformats.org/officeDocument/2006/relationships/hyperlink" Target="consultantplus://offline/ref=69D5123743303A83DB6F079AC40243C83E83B8823708E94CBB7B3F493F87546738B01DB60C088Cl32CL" TargetMode="External"/><Relationship Id="rId4698" Type="http://schemas.openxmlformats.org/officeDocument/2006/relationships/hyperlink" Target="consultantplus://offline/ref=B38124CF4279AA703687B8187EA7742D9F1CE011328409ACB483280FE766559DDA6B86DF6FCEB49Dn523L" TargetMode="External"/><Relationship Id="rId912" Type="http://schemas.openxmlformats.org/officeDocument/2006/relationships/hyperlink" Target="consultantplus://offline/ref=6C88575B8F3C2A5E090739F9D495180139F60FD415BD38F7D01871DDFE1DCBFE93DF51FDEA917219j12BL" TargetMode="External"/><Relationship Id="rId2800" Type="http://schemas.openxmlformats.org/officeDocument/2006/relationships/hyperlink" Target="consultantplus://offline/ref=69D5123743303A83DB6F079AC40243C83E80BE8E3808E94CBB7B3F493F87546738B01DB60C088Fl32EL" TargetMode="External"/><Relationship Id="rId41" Type="http://schemas.openxmlformats.org/officeDocument/2006/relationships/hyperlink" Target="consultantplus://offline/ref=D98248AB0A00394691BB0DDE150C378E97F19D2DBE1895DE24BFDDF8277DD8950C7AB93CC86D1ChE20L" TargetMode="External"/><Relationship Id="rId1402" Type="http://schemas.openxmlformats.org/officeDocument/2006/relationships/hyperlink" Target="consultantplus://offline/ref=6C88575B8F3C2A5E090739F9D495180139F60BD315BC38F7D01871DDFE1DCBFE93DF51FDEA91761Aj12AL" TargetMode="External"/><Relationship Id="rId4558" Type="http://schemas.openxmlformats.org/officeDocument/2006/relationships/hyperlink" Target="consultantplus://offline/ref=2061D2548521DA52071E5B77551DD6FEB45420C13C164719D9F26DF26BA01AA956F46DEE4D8E1D70m32EL" TargetMode="External"/><Relationship Id="rId4765" Type="http://schemas.openxmlformats.org/officeDocument/2006/relationships/hyperlink" Target="consultantplus://offline/ref=B38124CF4279AA703687B8187EA7742D9F1EE411388309ACB483280FE766559DDA6B86DF6FCFB299n528L" TargetMode="External"/><Relationship Id="rId4972" Type="http://schemas.openxmlformats.org/officeDocument/2006/relationships/hyperlink" Target="consultantplus://offline/ref=B38124CF4279AA703687B8187EA7742D9F1FEF133F8009ACB483280FE766559DDA6B86DF6FCFB39Dn523L" TargetMode="External"/><Relationship Id="rId288" Type="http://schemas.openxmlformats.org/officeDocument/2006/relationships/hyperlink" Target="consultantplus://offline/ref=C739346C127D220CAFCF6DF595198900F8A4FB78D0BD6647C95480E686DDC09C001B4E29B86D7AEAi72BL" TargetMode="External"/><Relationship Id="rId3367" Type="http://schemas.openxmlformats.org/officeDocument/2006/relationships/hyperlink" Target="consultantplus://offline/ref=69D5123743303A83DB6F079AC40243C83980BF8C3501B446B322334B38880B703FF911B70C088D3ElF27L" TargetMode="External"/><Relationship Id="rId3574" Type="http://schemas.openxmlformats.org/officeDocument/2006/relationships/hyperlink" Target="consultantplus://offline/ref=69D5123743303A83DB6F079AC40243C83985BD823207B446B322334B38880B703FF911B70C088D39lF2BL" TargetMode="External"/><Relationship Id="rId3781" Type="http://schemas.openxmlformats.org/officeDocument/2006/relationships/hyperlink" Target="consultantplus://offline/ref=2061D2548521DA52071E5B77551DD6FEB4552BC33A154719D9F26DF26BA01AA956F46DEE4D8E1F71m32FL" TargetMode="External"/><Relationship Id="rId4418" Type="http://schemas.openxmlformats.org/officeDocument/2006/relationships/hyperlink" Target="consultantplus://offline/ref=2061D2548521DA52071E5B77551DD6FEB45025C239104719D9F26DF26BA01AA956F46DEE4D8E1F71m32EL" TargetMode="External"/><Relationship Id="rId4625" Type="http://schemas.openxmlformats.org/officeDocument/2006/relationships/hyperlink" Target="consultantplus://offline/ref=B38124CF4279AA703687B8187EA7742D9F1EEE1D3B8409ACB483280FE766559DDA6B86DF6FCFB79An523L" TargetMode="External"/><Relationship Id="rId4832" Type="http://schemas.openxmlformats.org/officeDocument/2006/relationships/hyperlink" Target="consultantplus://offline/ref=B38124CF4279AA703687B8187EA7742D9F1FEF133F8009ACB483280FE766559DDA6B86DF6FCFB39En523L" TargetMode="External"/><Relationship Id="rId495" Type="http://schemas.openxmlformats.org/officeDocument/2006/relationships/hyperlink" Target="consultantplus://offline/ref=C739346C127D220CAFCF6DF595198900F8A4FA7AD4B36647C95480E686DDC09C001B4E29B86D7AE1i72CL" TargetMode="External"/><Relationship Id="rId2176" Type="http://schemas.openxmlformats.org/officeDocument/2006/relationships/hyperlink" Target="consultantplus://offline/ref=D2F398E61C58DD7BB5DAAC3538F65F307E5F1E6F5FA4CDAC693E445B92D8F24A4669794C4C142C65kA2BL" TargetMode="External"/><Relationship Id="rId2383" Type="http://schemas.openxmlformats.org/officeDocument/2006/relationships/hyperlink" Target="consultantplus://offline/ref=D2F398E61C58DD7BB5DAAC3538F65F307E5F1A6B50A0CDAC693E445B92D8F24A4669794C4C142866kA29L" TargetMode="External"/><Relationship Id="rId2590" Type="http://schemas.openxmlformats.org/officeDocument/2006/relationships/hyperlink" Target="consultantplus://offline/ref=D2F398E61C58DD7BB5DAAC3538F65F307E5E1F6B5BA5CDAC693E445B92D8F24A4669794C4C142D65kA2AL" TargetMode="External"/><Relationship Id="rId3227" Type="http://schemas.openxmlformats.org/officeDocument/2006/relationships/hyperlink" Target="consultantplus://offline/ref=69D5123743303A83DB6F079AC40243C83983B08F3500B446B322334B38880B703FF911B70C088C38lF28L" TargetMode="External"/><Relationship Id="rId3434" Type="http://schemas.openxmlformats.org/officeDocument/2006/relationships/hyperlink" Target="consultantplus://offline/ref=69D5123743303A83DB6F079AC40243C83987B182350AB446B322334B38880B703FF911B70C088C3DlF2EL" TargetMode="External"/><Relationship Id="rId3641" Type="http://schemas.openxmlformats.org/officeDocument/2006/relationships/hyperlink" Target="consultantplus://offline/ref=2061D2548521DA52071E5B77551DD6FEB45420C13D164719D9F26DF26BA01AA956F46DEE4D8E1976m32BL" TargetMode="External"/><Relationship Id="rId148" Type="http://schemas.openxmlformats.org/officeDocument/2006/relationships/hyperlink" Target="consultantplus://offline/ref=D98248AB0A00394691BB0DDE150C378E93F39929B417C8D42CE6D1FA207287820B33B53DC86D1CEAh02FL" TargetMode="External"/><Relationship Id="rId355" Type="http://schemas.openxmlformats.org/officeDocument/2006/relationships/hyperlink" Target="consultantplus://offline/ref=C739346C127D220CAFCF6DF595198900F8A6F37CD1BE6647C95480E686DDC09C001B4E29B86D7AE8i727L" TargetMode="External"/><Relationship Id="rId562" Type="http://schemas.openxmlformats.org/officeDocument/2006/relationships/hyperlink" Target="consultantplus://offline/ref=C739346C127D220CAFCF6DF595198900F8A7F179D7BE6647C95480E686DDC09C001B4E29B86D7AE9i72DL" TargetMode="External"/><Relationship Id="rId1192" Type="http://schemas.openxmlformats.org/officeDocument/2006/relationships/hyperlink" Target="consultantplus://offline/ref=6C88575B8F3C2A5E090739F9D495180139F709D412BC38F7D01871DDFE1DCBFE93DF51FDEA917319j125L" TargetMode="External"/><Relationship Id="rId2036" Type="http://schemas.openxmlformats.org/officeDocument/2006/relationships/hyperlink" Target="consultantplus://offline/ref=D2F398E61C58DD7BB5DAAC3538F65F307E5E106E5CAECDAC693E445B92D8F24A4669794C4C142A61kA2AL" TargetMode="External"/><Relationship Id="rId2243" Type="http://schemas.openxmlformats.org/officeDocument/2006/relationships/hyperlink" Target="consultantplus://offline/ref=D2F398E61C58DD7BB5DAAC3538F65F307E5E106E5DA3CDAC693E445B92D8F24A4669794C4C142964kA28L" TargetMode="External"/><Relationship Id="rId2450" Type="http://schemas.openxmlformats.org/officeDocument/2006/relationships/hyperlink" Target="consultantplus://offline/ref=D2F398E61C58DD7BB5DAAC3538F65F307E5D1C6050A6CDAC693E445B92D8F24A4669794C4C142968kA23L" TargetMode="External"/><Relationship Id="rId3501" Type="http://schemas.openxmlformats.org/officeDocument/2006/relationships/hyperlink" Target="consultantplus://offline/ref=69D5123743303A83DB6F079AC40243C83984BE883306B446B322334B38880B703FF911B70C088C37lF2BL" TargetMode="External"/><Relationship Id="rId215" Type="http://schemas.openxmlformats.org/officeDocument/2006/relationships/hyperlink" Target="consultantplus://offline/ref=C739346C127D220CAFCF6DF595198900F8A6FA7BD0BC6647C95480E686DDC09C001B4E29B86D7AEBi72AL" TargetMode="External"/><Relationship Id="rId422" Type="http://schemas.openxmlformats.org/officeDocument/2006/relationships/hyperlink" Target="consultantplus://offline/ref=C739346C127D220CAFCF6DF595198900F8A7F47ED7BD6647C95480E686DDC09C001B4E29B86D7AE8i727L" TargetMode="External"/><Relationship Id="rId1052" Type="http://schemas.openxmlformats.org/officeDocument/2006/relationships/hyperlink" Target="consultantplus://offline/ref=6C88575B8F3C2A5E090739F9D495180139F60AD212BA38F7D01871DDFE1DCBFE93DF51FDEA917019j121L" TargetMode="External"/><Relationship Id="rId2103" Type="http://schemas.openxmlformats.org/officeDocument/2006/relationships/hyperlink" Target="consultantplus://offline/ref=D2F398E61C58DD7BB5DAAC3538F65F307E5E1C605CA7CDAC693E445B92D8F24A46697944k42CL" TargetMode="External"/><Relationship Id="rId2310" Type="http://schemas.openxmlformats.org/officeDocument/2006/relationships/hyperlink" Target="consultantplus://offline/ref=D2F398E61C58DD7BB5DAAC3538F65F307E5F1E6B5FA7CDAC693E445B92D8F24A4669794C4C152962kA22L" TargetMode="External"/><Relationship Id="rId4068" Type="http://schemas.openxmlformats.org/officeDocument/2006/relationships/hyperlink" Target="consultantplus://offline/ref=2061D2548521DA52071E5B77551DD6FEB4552BC33A154719D9F26DF26BA01AA956F46DEE4D8E1E79m32DL" TargetMode="External"/><Relationship Id="rId4275" Type="http://schemas.openxmlformats.org/officeDocument/2006/relationships/hyperlink" Target="consultantplus://offline/ref=2061D2548521DA52071E5B77551DD6FEB45722C03E124719D9F26DF26BA01AA956F46DEE4D8E1D73m32EL" TargetMode="External"/><Relationship Id="rId4482" Type="http://schemas.openxmlformats.org/officeDocument/2006/relationships/hyperlink" Target="consultantplus://offline/ref=2061D2548521DA52071E5B77551DD6FEB45424C539124719D9F26DF26BA01AA956F46DEE4D8E1D76m32CL" TargetMode="External"/><Relationship Id="rId1869" Type="http://schemas.openxmlformats.org/officeDocument/2006/relationships/hyperlink" Target="consultantplus://offline/ref=D2F398E61C58DD7BB5DAAC3538F65F307E5F116D50A4CDAC693E445B92D8F24A4669794C4C142D63kA2CL" TargetMode="External"/><Relationship Id="rId3084" Type="http://schemas.openxmlformats.org/officeDocument/2006/relationships/hyperlink" Target="consultantplus://offline/ref=69D5123743303A83DB6F079AC40243C83985BE823807B446B322334B38880B703FF911B70C088D3AlF2FL" TargetMode="External"/><Relationship Id="rId3291" Type="http://schemas.openxmlformats.org/officeDocument/2006/relationships/hyperlink" Target="consultantplus://offline/ref=69D5123743303A83DB6F079AC40243C83984BF8C340AB446B322334B38880B703FF911B70C0A8F38lF29L" TargetMode="External"/><Relationship Id="rId4135" Type="http://schemas.openxmlformats.org/officeDocument/2006/relationships/hyperlink" Target="consultantplus://offline/ref=2061D2548521DA52071E5B77551DD6FEB45224C138104719D9F26DF26BA01AA956F46DEE4D8E1D71m328L" TargetMode="External"/><Relationship Id="rId1729" Type="http://schemas.openxmlformats.org/officeDocument/2006/relationships/hyperlink" Target="consultantplus://offline/ref=6C88575B8F3C2A5E090739F9D495180139F60ED010BA38F7D01871DDFE1DCBFE93DF51FDEA91761Bj123L" TargetMode="External"/><Relationship Id="rId1936" Type="http://schemas.openxmlformats.org/officeDocument/2006/relationships/hyperlink" Target="consultantplus://offline/ref=D2F398E61C58DD7BB5DAAC3538F65F307E5F1E6F5FA4CDAC693E445B92D8F24A4669794C4C142D66kA2EL" TargetMode="External"/><Relationship Id="rId4342" Type="http://schemas.openxmlformats.org/officeDocument/2006/relationships/hyperlink" Target="consultantplus://offline/ref=2061D2548521DA52071E5B77551DD6FEB45322CD3A104719D9F26DF26BA01AA956F46DEE4D8E1D72m32DL" TargetMode="External"/><Relationship Id="rId3151" Type="http://schemas.openxmlformats.org/officeDocument/2006/relationships/hyperlink" Target="consultantplus://offline/ref=69D5123743303A83DB6F079AC40243C83983BA8D3900B446B322334B38880B703FF911B70C088D3FlF28L" TargetMode="External"/><Relationship Id="rId4202" Type="http://schemas.openxmlformats.org/officeDocument/2006/relationships/hyperlink" Target="consultantplus://offline/ref=2061D2548521DA52071E5B77551DD6FEBD5B2BCC371B1A13D1AB61F06CAF45BE51BD61EF4D8E1Am725L" TargetMode="External"/><Relationship Id="rId3011" Type="http://schemas.openxmlformats.org/officeDocument/2006/relationships/hyperlink" Target="consultantplus://offline/ref=69D5123743303A83DB6F079AC40243C83984B9883802B446B322334B38880B703FF911B70C088C39lF2FL" TargetMode="External"/><Relationship Id="rId3968" Type="http://schemas.openxmlformats.org/officeDocument/2006/relationships/hyperlink" Target="consultantplus://offline/ref=2061D2548521DA52071E5B77551DD6FEB45422C53E144719D9F26DF26BA01AA956F46DEE4D8E1A76m328L" TargetMode="External"/><Relationship Id="rId5" Type="http://schemas.openxmlformats.org/officeDocument/2006/relationships/endnotes" Target="endnotes.xml"/><Relationship Id="rId889" Type="http://schemas.openxmlformats.org/officeDocument/2006/relationships/hyperlink" Target="consultantplus://offline/ref=6C88575B8F3C2A5E090739F9D495180139F20AD41EBC38F7D01871DDFE1DCBFE93DF51FDEA917218j12AL" TargetMode="External"/><Relationship Id="rId2777" Type="http://schemas.openxmlformats.org/officeDocument/2006/relationships/hyperlink" Target="consultantplus://offline/ref=69D5123743303A83DB6F079AC40243C83984BA8F3105B446B322334B38880B703FF911B70C088C3ElF2EL" TargetMode="External"/><Relationship Id="rId749" Type="http://schemas.openxmlformats.org/officeDocument/2006/relationships/hyperlink" Target="consultantplus://offline/ref=C739346C127D220CAFCF6DF595198900F8A7F47ED1BB6647C95480E686DDC09C001B4E29B86F79ECi72FL" TargetMode="External"/><Relationship Id="rId1379" Type="http://schemas.openxmlformats.org/officeDocument/2006/relationships/hyperlink" Target="consultantplus://offline/ref=6C88575B8F3C2A5E090739F9D495180139F70CDE13B838F7D01871DDFE1DCBFE93DF51FDEA91721Cj12AL" TargetMode="External"/><Relationship Id="rId1586" Type="http://schemas.openxmlformats.org/officeDocument/2006/relationships/hyperlink" Target="consultantplus://offline/ref=6C88575B8F3C2A5E090739F9D495180139F60ED010BA38F7D01871DDFE1DCBFE93DF51FDEA917119j124L" TargetMode="External"/><Relationship Id="rId2984" Type="http://schemas.openxmlformats.org/officeDocument/2006/relationships/hyperlink" Target="consultantplus://offline/ref=69D5123743303A83DB6F079AC40243C83986B08F3207B446B322334B38880B703FF911B70C088C3FlF2FL" TargetMode="External"/><Relationship Id="rId3828" Type="http://schemas.openxmlformats.org/officeDocument/2006/relationships/hyperlink" Target="consultantplus://offline/ref=2061D2548521DA52071E5B77551DD6FEB45127C038144719D9F26DF26BA01AA956F46DEE4D8E1D73m32AL" TargetMode="External"/><Relationship Id="rId609" Type="http://schemas.openxmlformats.org/officeDocument/2006/relationships/hyperlink" Target="consultantplus://offline/ref=C739346C127D220CAFCF6DF595198900F8A7F774DEBB6647C95480E686DDC09C001B4E29B86D7AEBi726L" TargetMode="External"/><Relationship Id="rId956" Type="http://schemas.openxmlformats.org/officeDocument/2006/relationships/hyperlink" Target="consultantplus://offline/ref=6C88575B8F3C2A5E090739F9D495180139F60DDE12B038F7D01871DDFE1DCBFE93DF51FDEA91721Dj124L" TargetMode="External"/><Relationship Id="rId1239" Type="http://schemas.openxmlformats.org/officeDocument/2006/relationships/hyperlink" Target="consultantplus://offline/ref=6C88575B8F3C2A5E090739F9D495180139F60FD415BD38F7D01871DDFE1DCBFE93DF51FDEA91721Dj121L" TargetMode="External"/><Relationship Id="rId1793" Type="http://schemas.openxmlformats.org/officeDocument/2006/relationships/hyperlink" Target="consultantplus://offline/ref=D2F398E61C58DD7BB5DAAC3538F65F307E5C106F5DA5CDAC693E445B92D8F24A4669794C4C142968kA2BL" TargetMode="External"/><Relationship Id="rId2637" Type="http://schemas.openxmlformats.org/officeDocument/2006/relationships/hyperlink" Target="consultantplus://offline/ref=D2F398E61C58DD7BB5DAAC3538F65F307E5F1A6D5BA3CDAC693E445B92D8F24A4669794C4C142166kA2EL" TargetMode="External"/><Relationship Id="rId2844" Type="http://schemas.openxmlformats.org/officeDocument/2006/relationships/hyperlink" Target="consultantplus://offline/ref=69D5123743303A83DB6F079AC40243C83984BF8C3601B446B322334B38880B703FF911B70C088A3ClF26L" TargetMode="External"/><Relationship Id="rId85" Type="http://schemas.openxmlformats.org/officeDocument/2006/relationships/hyperlink" Target="consultantplus://offline/ref=D98248AB0A00394691BB0DDE150C378E97F3992CBA1895DE24BFDDF8277DD8950C7AB93CC86D1DhE2EL" TargetMode="External"/><Relationship Id="rId816" Type="http://schemas.openxmlformats.org/officeDocument/2006/relationships/hyperlink" Target="consultantplus://offline/ref=6C88575B8F3C2A5E090739F9D495180139F601D51FBF38F7D01871DDFE1DCBFE93DF51FDEA91741Cj122L" TargetMode="External"/><Relationship Id="rId1446" Type="http://schemas.openxmlformats.org/officeDocument/2006/relationships/hyperlink" Target="consultantplus://offline/ref=6C88575B8F3C2A5E090739F9D495180139F501D21FBE38F7D01871DDFE1DCBFE93DF51FDEA91721Dj120L" TargetMode="External"/><Relationship Id="rId1653" Type="http://schemas.openxmlformats.org/officeDocument/2006/relationships/hyperlink" Target="consultantplus://offline/ref=6C88575B8F3C2A5E090739F9D495180139F60ED010BA38F7D01871DDFE1DCBFE93DF51FDEA91711Cj123L" TargetMode="External"/><Relationship Id="rId1860" Type="http://schemas.openxmlformats.org/officeDocument/2006/relationships/hyperlink" Target="consultantplus://offline/ref=D2F398E61C58DD7BB5DAAC3538F65F307E5E106E5FA2CDAC693E445B92D8F24A4669794C4C142969kA2BL" TargetMode="External"/><Relationship Id="rId2704" Type="http://schemas.openxmlformats.org/officeDocument/2006/relationships/hyperlink" Target="consultantplus://offline/ref=69D5123743303A83DB6F079AC40243C83986BD8B330BB446B322334B38880B703FF911B70C088D3ElF2FL" TargetMode="External"/><Relationship Id="rId2911" Type="http://schemas.openxmlformats.org/officeDocument/2006/relationships/hyperlink" Target="consultantplus://offline/ref=69D5123743303A83DB6F079AC40243C83D8AB18C3608E94CBB7B3F493F87546738B01DB60C088Fl328L" TargetMode="External"/><Relationship Id="rId1306" Type="http://schemas.openxmlformats.org/officeDocument/2006/relationships/hyperlink" Target="consultantplus://offline/ref=6C88575B8F3C2A5E090739F9D495180139F601DE10BA38F7D01871DDFE1DCBFE93DF51FDEA91721Aj122L" TargetMode="External"/><Relationship Id="rId1513" Type="http://schemas.openxmlformats.org/officeDocument/2006/relationships/hyperlink" Target="consultantplus://offline/ref=6C88575B8F3C2A5E090739F9D495180139F60ED010BA38F7D01871DDFE1DCBFE93DF51FDEA917012j121L" TargetMode="External"/><Relationship Id="rId1720" Type="http://schemas.openxmlformats.org/officeDocument/2006/relationships/hyperlink" Target="consultantplus://offline/ref=6C88575B8F3C2A5E090739F9D495180139F60ED010BA38F7D01871DDFE1DCBFE93DF51FDEA917112j124L" TargetMode="External"/><Relationship Id="rId4669" Type="http://schemas.openxmlformats.org/officeDocument/2006/relationships/hyperlink" Target="consultantplus://offline/ref=B38124CF4279AA703687B8187EA7742D9F1EE6153E8609ACB483280FE766559DDA6B86DF6FCFBE9An52AL" TargetMode="External"/><Relationship Id="rId4876" Type="http://schemas.openxmlformats.org/officeDocument/2006/relationships/hyperlink" Target="consultantplus://offline/ref=B38124CF4279AA703687B8187EA7742D9F1FE51D398209ACB483280FE766559DDA6B86DF6FCFB69Bn52EL" TargetMode="External"/><Relationship Id="rId12" Type="http://schemas.openxmlformats.org/officeDocument/2006/relationships/hyperlink" Target="consultantplus://offline/ref=D98248AB0A00394691BB0DDE150C378E91FC9C20BA1895DE24BFDDF8277DD8950C7AB93CC86D1FhE28L" TargetMode="External"/><Relationship Id="rId3478" Type="http://schemas.openxmlformats.org/officeDocument/2006/relationships/hyperlink" Target="consultantplus://offline/ref=69D5123743303A83DB6F079AC40243C83985B88A3605B446B322334B38880B703FF911B70C088D3ElF2BL" TargetMode="External"/><Relationship Id="rId3685" Type="http://schemas.openxmlformats.org/officeDocument/2006/relationships/hyperlink" Target="consultantplus://offline/ref=2061D2548521DA52071E5B77551DD6FEB4552BC33A154719D9F26DF26BA01AA956F46DEE4D8E1C71m32EL" TargetMode="External"/><Relationship Id="rId3892" Type="http://schemas.openxmlformats.org/officeDocument/2006/relationships/hyperlink" Target="consultantplus://offline/ref=2061D2548521DA52071E5B77551DD6FEB4552BC33A154719D9F26DF26BA01AA956F46DEE4D8E1F78m329L" TargetMode="External"/><Relationship Id="rId4529" Type="http://schemas.openxmlformats.org/officeDocument/2006/relationships/hyperlink" Target="consultantplus://offline/ref=2061D2548521DA52071E5B77551DD6FEB4552BC33B184719D9F26DF26BA01AA956F46DEE4D8E1E74m32AL" TargetMode="External"/><Relationship Id="rId4736" Type="http://schemas.openxmlformats.org/officeDocument/2006/relationships/hyperlink" Target="consultantplus://offline/ref=B38124CF4279AA703687B8187EA7742D9F1CE616338C09ACB483280FE766559DDA6B86DF6FCFB599n52AL" TargetMode="External"/><Relationship Id="rId4943" Type="http://schemas.openxmlformats.org/officeDocument/2006/relationships/hyperlink" Target="consultantplus://offline/ref=B38124CF4279AA703687B8187EA7742D9F1AE51D398009ACB483280FE766559DDA6B86DF6FCFB59Cn52BL" TargetMode="External"/><Relationship Id="rId399" Type="http://schemas.openxmlformats.org/officeDocument/2006/relationships/hyperlink" Target="consultantplus://offline/ref=C739346C127D220CAFCF6DF595198900F8A7F27ED4BA6647C95480E686DDC09C001B4E29B86D7AEFi728L" TargetMode="External"/><Relationship Id="rId2287" Type="http://schemas.openxmlformats.org/officeDocument/2006/relationships/hyperlink" Target="consultantplus://offline/ref=D2F398E61C58DD7BB5DAAC3538F65F307E5F186B5EA5CDAC693E445B92D8F24A4669794F44k12CL" TargetMode="External"/><Relationship Id="rId2494" Type="http://schemas.openxmlformats.org/officeDocument/2006/relationships/hyperlink" Target="consultantplus://offline/ref=D2F398E61C58DD7BB5DAAC3538F65F307E5F1E6B5FA7CDAC693E445B92D8F24A4669794C4C152865kA2FL" TargetMode="External"/><Relationship Id="rId3338" Type="http://schemas.openxmlformats.org/officeDocument/2006/relationships/hyperlink" Target="consultantplus://offline/ref=69D5123743303A83DB6F079AC40243C83984BE883306B446B322334B38880B703FF911B70C088C3AlF28L" TargetMode="External"/><Relationship Id="rId3545" Type="http://schemas.openxmlformats.org/officeDocument/2006/relationships/hyperlink" Target="consultantplus://offline/ref=69D5123743303A83DB6F079AC40243C83C80B8823908E94CBB7B3F493F87546738B01DB60C088Cl329L" TargetMode="External"/><Relationship Id="rId3752" Type="http://schemas.openxmlformats.org/officeDocument/2006/relationships/hyperlink" Target="consultantplus://offline/ref=2061D2548521DA52071E5B77551DD6FEB45424C63D154719D9F26DF26BA01AA956F46DEE4D8E1E70m32EL" TargetMode="External"/><Relationship Id="rId259" Type="http://schemas.openxmlformats.org/officeDocument/2006/relationships/hyperlink" Target="consultantplus://offline/ref=C739346C127D220CAFCF6DF595198900F8A3FA7BD1BA6647C95480E686DDC09C001B4E29B86D7AE8i726L" TargetMode="External"/><Relationship Id="rId466" Type="http://schemas.openxmlformats.org/officeDocument/2006/relationships/hyperlink" Target="consultantplus://offline/ref=C739346C127D220CAFCF6DF595198900F8A6F37ED3BE6647C95480E686DDC09C001B4E29B86D7AEEi72BL" TargetMode="External"/><Relationship Id="rId673" Type="http://schemas.openxmlformats.org/officeDocument/2006/relationships/hyperlink" Target="consultantplus://offline/ref=C739346C127D220CAFCF6DF595198900F8A7F17AD1BB6647C95480E686DDC09C001B4E29B86D7BE8i72CL" TargetMode="External"/><Relationship Id="rId880" Type="http://schemas.openxmlformats.org/officeDocument/2006/relationships/hyperlink" Target="consultantplus://offline/ref=6C88575B8F3C2A5E090739F9D495180139F60ED010BA38F7D01871DDFE1DCBFE93DF51FDEA91731Bj122L" TargetMode="External"/><Relationship Id="rId1096" Type="http://schemas.openxmlformats.org/officeDocument/2006/relationships/hyperlink" Target="consultantplus://offline/ref=6C88575B8F3C2A5E090739F9D495180139F60FD415BD38F7D01871DDFE1DCBFE93DF51FDEA91721Ej126L" TargetMode="External"/><Relationship Id="rId2147" Type="http://schemas.openxmlformats.org/officeDocument/2006/relationships/hyperlink" Target="consultantplus://offline/ref=D2F398E61C58DD7BB5DAAC3538F65F307E5D1F685BA5CDAC693E445B92D8F24A46697944k42BL" TargetMode="External"/><Relationship Id="rId2354" Type="http://schemas.openxmlformats.org/officeDocument/2006/relationships/hyperlink" Target="consultantplus://offline/ref=D2F398E61C58DD7BB5DAAC3538F65F307E5E1D6F5AA5CDAC693E445B92D8F24A4669794C4C142F62kA2AL" TargetMode="External"/><Relationship Id="rId2561" Type="http://schemas.openxmlformats.org/officeDocument/2006/relationships/hyperlink" Target="consultantplus://offline/ref=D2F398E61C58DD7BB5DAAC3538F65F307E5F1B615EA3CDAC693E445B92D8F24A4669794C4C142A64kA23L" TargetMode="External"/><Relationship Id="rId3405" Type="http://schemas.openxmlformats.org/officeDocument/2006/relationships/hyperlink" Target="consultantplus://offline/ref=69D5123743303A83DB6F079AC40243C83985BD823207B446B322334B38880B703FF911B70C088D3AlF27L" TargetMode="External"/><Relationship Id="rId4803" Type="http://schemas.openxmlformats.org/officeDocument/2006/relationships/hyperlink" Target="consultantplus://offline/ref=B38124CF4279AA703687B8187EA7742D9F1EE1123F8209ACB483280FE766559DDA6B86DF6FCFB196n52BL" TargetMode="External"/><Relationship Id="rId119" Type="http://schemas.openxmlformats.org/officeDocument/2006/relationships/hyperlink" Target="consultantplus://offline/ref=D98248AB0A00394691BB0DDE150C378E9BF69921BF1895DE24BFDDF8277DD8950C7AB93CC86D1ChE20L" TargetMode="External"/><Relationship Id="rId326" Type="http://schemas.openxmlformats.org/officeDocument/2006/relationships/hyperlink" Target="consultantplus://offline/ref=C739346C127D220CAFCF6DF595198900F8A5F77BD4BE6647C95480E686DDC09C001B4E29B86D7AE8i726L" TargetMode="External"/><Relationship Id="rId533" Type="http://schemas.openxmlformats.org/officeDocument/2006/relationships/hyperlink" Target="consultantplus://offline/ref=C739346C127D220CAFCF6DF595198900F8A2F27BD1BC6647C95480E686DDC09C001B4E29B86D7AE9i72EL" TargetMode="External"/><Relationship Id="rId1163" Type="http://schemas.openxmlformats.org/officeDocument/2006/relationships/hyperlink" Target="consultantplus://offline/ref=6C88575B8F3C2A5E090739F9D495180139F709D412BC38F7D01871DDFE1DCBFE93DF51FDEA91721Cj126L" TargetMode="External"/><Relationship Id="rId1370" Type="http://schemas.openxmlformats.org/officeDocument/2006/relationships/hyperlink" Target="consultantplus://offline/ref=6C88575B8F3C2A5E090739F9D495180139F60AD212BA38F7D01871DDFE1DCBFE93DF51FDEA91701Cj123L" TargetMode="External"/><Relationship Id="rId2007" Type="http://schemas.openxmlformats.org/officeDocument/2006/relationships/hyperlink" Target="consultantplus://offline/ref=D2F398E61C58DD7BB5DAAC3538F65F307E5F1E6F5FA4CDAC693E445B92D8F24A4669794C4C142D69kA2AL" TargetMode="External"/><Relationship Id="rId2214" Type="http://schemas.openxmlformats.org/officeDocument/2006/relationships/hyperlink" Target="consultantplus://offline/ref=D2F398E61C58DD7BB5DAAC3538F65F307E5F1E6F5FA4CDAC693E445B92D8F24A4669794C4C142C66kA23L" TargetMode="External"/><Relationship Id="rId3612" Type="http://schemas.openxmlformats.org/officeDocument/2006/relationships/hyperlink" Target="consultantplus://offline/ref=2061D2548521DA52071E5B77551DD6FEB4552BC338144719D9F26DF26BA01AA956F46DEE4D8E1C71m32FL" TargetMode="External"/><Relationship Id="rId740" Type="http://schemas.openxmlformats.org/officeDocument/2006/relationships/hyperlink" Target="consultantplus://offline/ref=C739346C127D220CAFCF6DF595198900F0A5F679DFB13B4DC10D8CE481D29F8B07524228B86C7AiE29L" TargetMode="External"/><Relationship Id="rId1023" Type="http://schemas.openxmlformats.org/officeDocument/2006/relationships/hyperlink" Target="consultantplus://offline/ref=6C88575B8F3C2A5E090739F9D495180139F70CDE12BD38F7D01871DDFE1DCBFE93DF51FDEA91721Aj123L" TargetMode="External"/><Relationship Id="rId2421" Type="http://schemas.openxmlformats.org/officeDocument/2006/relationships/hyperlink" Target="consultantplus://offline/ref=D2F398E61C58DD7BB5DAAC3538F65F307E5F1E6F5FA4CDAC693E445B92D8F24A4669794C4C142F60kA28L" TargetMode="External"/><Relationship Id="rId4179" Type="http://schemas.openxmlformats.org/officeDocument/2006/relationships/hyperlink" Target="consultantplus://offline/ref=2061D2548521DA52071E5B77551DD6FEB45321C43D164719D9F26DF26BA01AA956F46DEE4D8E1D75m32DL" TargetMode="External"/><Relationship Id="rId600" Type="http://schemas.openxmlformats.org/officeDocument/2006/relationships/hyperlink" Target="consultantplus://offline/ref=C739346C127D220CAFCF6DF595198900F8A1F575D1BC6647C95480E686DDC09C001B4E29B86D7AE9i72EL" TargetMode="External"/><Relationship Id="rId1230" Type="http://schemas.openxmlformats.org/officeDocument/2006/relationships/hyperlink" Target="consultantplus://offline/ref=6C88575B8F3C2A5E090739F9D495180139F609D714BB38F7D01871DDFE1DCBFE93DF51FDEA91721Cj12BL" TargetMode="External"/><Relationship Id="rId4386" Type="http://schemas.openxmlformats.org/officeDocument/2006/relationships/hyperlink" Target="consultantplus://offline/ref=2061D2548521DA52071E5B77551DD6FEB35A2AC23F1B1A13D1AB61F06CAF45BE51BD61EF4D8E1Em724L" TargetMode="External"/><Relationship Id="rId4593" Type="http://schemas.openxmlformats.org/officeDocument/2006/relationships/hyperlink" Target="consultantplus://offline/ref=2061D2548521DA52071E5B77551DD6FEB45424C63D154719D9F26DF26BA01AA956F46DEE4D8E1976m32CL" TargetMode="External"/><Relationship Id="rId3195" Type="http://schemas.openxmlformats.org/officeDocument/2006/relationships/hyperlink" Target="consultantplus://offline/ref=69D5123743303A83DB6F079AC40243C83987BA883307B446B322334B38880B703FF911B70C088F3ClF2FL" TargetMode="External"/><Relationship Id="rId4039" Type="http://schemas.openxmlformats.org/officeDocument/2006/relationships/hyperlink" Target="consultantplus://offline/ref=2061D2548521DA52071E5B77551DD6FEB4572BC33E104719D9F26DF26BA01AA956F46DEE4D8E1D77m32BL" TargetMode="External"/><Relationship Id="rId4246" Type="http://schemas.openxmlformats.org/officeDocument/2006/relationships/hyperlink" Target="consultantplus://offline/ref=2061D2548521DA52071E5B77551DD6FEB45626CC38154719D9F26DF26BA01AA956F46DEE4D8E1D71m32FL" TargetMode="External"/><Relationship Id="rId4453" Type="http://schemas.openxmlformats.org/officeDocument/2006/relationships/hyperlink" Target="consultantplus://offline/ref=2061D2548521DA52071E5B77551DD6FEB45424C539124719D9F26DF26BA01AA956F46DEE4D8E1D76m32DL" TargetMode="External"/><Relationship Id="rId4660" Type="http://schemas.openxmlformats.org/officeDocument/2006/relationships/hyperlink" Target="consultantplus://offline/ref=B38124CF4279AA703687B8187EA7742D9F1AE516338109ACB483280FE766559DDA6B86DF6FCFB69Bn52CL" TargetMode="External"/><Relationship Id="rId3055" Type="http://schemas.openxmlformats.org/officeDocument/2006/relationships/hyperlink" Target="consultantplus://offline/ref=69D5123743303A83DB6F079AC40243C83E83B8823708E94CBB7B3F493F87546738B01DB60C088Cl32AL" TargetMode="External"/><Relationship Id="rId3262" Type="http://schemas.openxmlformats.org/officeDocument/2006/relationships/hyperlink" Target="consultantplus://offline/ref=69D5123743303A83DB6F079AC40243C83984BF8C3405B446B322334B38880B703FF911B508l020L" TargetMode="External"/><Relationship Id="rId4106" Type="http://schemas.openxmlformats.org/officeDocument/2006/relationships/hyperlink" Target="consultantplus://offline/ref=2061D2548521DA52071E5B77551DD6FEBC5A24C23F1B1A13D1AB61F06CAF45BE51BD61EF4D8E1Dm726L" TargetMode="External"/><Relationship Id="rId4313" Type="http://schemas.openxmlformats.org/officeDocument/2006/relationships/hyperlink" Target="consultantplus://offline/ref=2061D2548521DA52071E5B77551DD6FEB4572BCD3E104719D9F26DF26BA01AA956F46DmE2EL" TargetMode="External"/><Relationship Id="rId4520" Type="http://schemas.openxmlformats.org/officeDocument/2006/relationships/hyperlink" Target="consultantplus://offline/ref=2061D2548521DA52071E5B77551DD6FEB45424C63D154719D9F26DF26BA01AA956F46DEE4D8E1974m322L" TargetMode="External"/><Relationship Id="rId183" Type="http://schemas.openxmlformats.org/officeDocument/2006/relationships/hyperlink" Target="consultantplus://offline/ref=C739346C127D220CAFCF6DF595198900F8A0FB7BDFB86647C95480E686DDC09C001B4E29B86D7AE8i726L" TargetMode="External"/><Relationship Id="rId390" Type="http://schemas.openxmlformats.org/officeDocument/2006/relationships/hyperlink" Target="consultantplus://offline/ref=C739346C127D220CAFCF6DF595198900F8A6F675D7B36647C95480E686DDC09C001B4E29B86D7AE8i726L" TargetMode="External"/><Relationship Id="rId1907" Type="http://schemas.openxmlformats.org/officeDocument/2006/relationships/hyperlink" Target="consultantplus://offline/ref=D2F398E61C58DD7BB5DAAC3538F65F307E5E1F6950A3CDAC693E445B92D8F24A4669794C4C142864kA2DL" TargetMode="External"/><Relationship Id="rId2071" Type="http://schemas.openxmlformats.org/officeDocument/2006/relationships/hyperlink" Target="consultantplus://offline/ref=D2F398E61C58DD7BB5DAAC3538F65F307E5C106E59A6CDAC693E445B92D8F24A4669794C4C142965kA2BL" TargetMode="External"/><Relationship Id="rId3122" Type="http://schemas.openxmlformats.org/officeDocument/2006/relationships/hyperlink" Target="consultantplus://offline/ref=69D5123743303A83DB6F079AC40243C83984BF8C3601B446B322334B38880B703FF911B70C08853ElF29L" TargetMode="External"/><Relationship Id="rId250" Type="http://schemas.openxmlformats.org/officeDocument/2006/relationships/hyperlink" Target="consultantplus://offline/ref=C739346C127D220CAFCF6DF595198900F8A3F675DFBE6647C95480E686DDC09C001B4E29B86D7AE8i727L" TargetMode="External"/><Relationship Id="rId110" Type="http://schemas.openxmlformats.org/officeDocument/2006/relationships/hyperlink" Target="consultantplus://offline/ref=D98248AB0A00394691BB0DDE150C378E93F29720BD15C8D42CE6D1FA207287820B33B53DC86D1FEBh02CL" TargetMode="External"/><Relationship Id="rId2888" Type="http://schemas.openxmlformats.org/officeDocument/2006/relationships/hyperlink" Target="consultantplus://offline/ref=69D5123743303A83DB6F079AC40243C83987B18C3500B446B322334B38880B703FF911B70C088D39lF2AL" TargetMode="External"/><Relationship Id="rId3939" Type="http://schemas.openxmlformats.org/officeDocument/2006/relationships/hyperlink" Target="consultantplus://offline/ref=2061D2548521DA52071E5B77551DD6FEB45224CD39184719D9F26DF26BA01AA956F46DEE4D8E1D79m32EL" TargetMode="External"/><Relationship Id="rId1697" Type="http://schemas.openxmlformats.org/officeDocument/2006/relationships/hyperlink" Target="consultantplus://offline/ref=6C88575B8F3C2A5E090739F9D495180139F10BDE10BE38F7D01871DDFE1DCBFE93DF51FDEA91721Aj127L" TargetMode="External"/><Relationship Id="rId2748" Type="http://schemas.openxmlformats.org/officeDocument/2006/relationships/hyperlink" Target="consultantplus://offline/ref=69D5123743303A83DB6F079AC40243C83980BB883807B446B322334B38880B703FF911B70C088D3BlF2FL" TargetMode="External"/><Relationship Id="rId2955" Type="http://schemas.openxmlformats.org/officeDocument/2006/relationships/hyperlink" Target="consultantplus://offline/ref=69D5123743303A83DB6F079AC40243C83D8BBA8C3608E94CBB7B3F493F87546738B01DB60C0889l32AL" TargetMode="External"/><Relationship Id="rId927" Type="http://schemas.openxmlformats.org/officeDocument/2006/relationships/hyperlink" Target="consultantplus://offline/ref=6C88575B8F3C2A5E090739F9D495180139F20ADF14BD38F7D01871DDFE1DCBFE93DF51FDEA917013j124L" TargetMode="External"/><Relationship Id="rId1557" Type="http://schemas.openxmlformats.org/officeDocument/2006/relationships/hyperlink" Target="consultantplus://offline/ref=6C88575B8F3C2A5E090739F9D495180139F10AD616B038F7D01871DDFE1DCBFE93DF51FDEA91721Fj123L" TargetMode="External"/><Relationship Id="rId1764" Type="http://schemas.openxmlformats.org/officeDocument/2006/relationships/hyperlink" Target="consultantplus://offline/ref=D2F398E61C58DD7BB5DAAC3538F65F307E5F1E6F5FA4CDAC693E445B92D8F24A4669794C4C142D61kA2BL" TargetMode="External"/><Relationship Id="rId1971" Type="http://schemas.openxmlformats.org/officeDocument/2006/relationships/hyperlink" Target="consultantplus://offline/ref=D2F398E61C58DD7BB5DAAC3538F65F307E5E106E5EA1CDAC693E445B92D8F24A4669794C4C142863kA2DL" TargetMode="External"/><Relationship Id="rId2608" Type="http://schemas.openxmlformats.org/officeDocument/2006/relationships/hyperlink" Target="consultantplus://offline/ref=D2F398E61C58DD7BB5DAAC3538F65F307E5E1D615DA5CDAC693E445B92D8F24A4669794C4C142966kA2FL" TargetMode="External"/><Relationship Id="rId2815" Type="http://schemas.openxmlformats.org/officeDocument/2006/relationships/hyperlink" Target="consultantplus://offline/ref=69D5123743303A83DB6F079AC40243C83984BB8D370BB446B322334B38880B703FF911B70C088D37lF2AL" TargetMode="External"/><Relationship Id="rId4170" Type="http://schemas.openxmlformats.org/officeDocument/2006/relationships/hyperlink" Target="consultantplus://offline/ref=2061D2548521DA52071E5B77551DD6FEB45025C239104719D9F26DF26BA01AA956F46DEE4D8E1F71m32AL" TargetMode="External"/><Relationship Id="rId56" Type="http://schemas.openxmlformats.org/officeDocument/2006/relationships/hyperlink" Target="consultantplus://offline/ref=D98248AB0A00394691BB0DDE150C378E93F1972ABB11C8D42CE6D1FA207287820B33B53DC86D1CEEh02AL" TargetMode="External"/><Relationship Id="rId1417" Type="http://schemas.openxmlformats.org/officeDocument/2006/relationships/hyperlink" Target="consultantplus://offline/ref=6C88575B8F3C2A5E090739F9D495180139F700D112BD38F7D01871DDFE1DCBFE93DF51FDEA91721Aj12AL" TargetMode="External"/><Relationship Id="rId1624" Type="http://schemas.openxmlformats.org/officeDocument/2006/relationships/hyperlink" Target="consultantplus://offline/ref=6C88575B8F3C2A5E090739F9D495180139F60ED010BA38F7D01871DDFE1DCBFE93DF51FDEA91711Ej122L" TargetMode="External"/><Relationship Id="rId1831" Type="http://schemas.openxmlformats.org/officeDocument/2006/relationships/hyperlink" Target="consultantplus://offline/ref=D2F398E61C58DD7BB5DAAC3538F65F307E5E1D6E51A6CDAC693E445B92D8F24A4669794C4C142A63kA2AL" TargetMode="External"/><Relationship Id="rId4030" Type="http://schemas.openxmlformats.org/officeDocument/2006/relationships/hyperlink" Target="consultantplus://offline/ref=2061D2548521DA52071E5B77551DD6FEB4542ACC3B164719D9F26DF26BA01AA956F46DEE4D8E1D70m322L" TargetMode="External"/><Relationship Id="rId4987" Type="http://schemas.openxmlformats.org/officeDocument/2006/relationships/hyperlink" Target="consultantplus://offline/ref=B38124CF4279AA703687B8187EA7742D9F1FEF133C8609ACB483280FE766559DDA6B86DF6FCFB298n523L" TargetMode="External"/><Relationship Id="rId3589" Type="http://schemas.openxmlformats.org/officeDocument/2006/relationships/hyperlink" Target="consultantplus://offline/ref=2061D2548521DA52071E5B77551DD6FEB45127C038144719D9F26DF26BA01AA956F46DEE4D8E1D72m323L" TargetMode="External"/><Relationship Id="rId3796" Type="http://schemas.openxmlformats.org/officeDocument/2006/relationships/hyperlink" Target="consultantplus://offline/ref=2061D2548521DA52071E5B77551DD6FEB4552BC33A154719D9F26DF26BA01AA956F46DEE4D8E1F72m32CL" TargetMode="External"/><Relationship Id="rId2398" Type="http://schemas.openxmlformats.org/officeDocument/2006/relationships/hyperlink" Target="consultantplus://offline/ref=D2F398E61C58DD7BB5DAAC3538F65F307E5E1C615FA4CDAC693E445B92D8F24A4669794C4C152A62kA2CL" TargetMode="External"/><Relationship Id="rId3449" Type="http://schemas.openxmlformats.org/officeDocument/2006/relationships/hyperlink" Target="consultantplus://offline/ref=69D5123743303A83DB6F079AC40243C83982BB8C3504B446B322334B38880B703FF911B70C088D3DlF2DL" TargetMode="External"/><Relationship Id="rId4847" Type="http://schemas.openxmlformats.org/officeDocument/2006/relationships/hyperlink" Target="consultantplus://offline/ref=B38124CF4279AA703687B8187EA7742D9F1FEF133F8009ACB483280FE766559DDA6B86DF6FCFB39Dn52AL" TargetMode="External"/><Relationship Id="rId577" Type="http://schemas.openxmlformats.org/officeDocument/2006/relationships/hyperlink" Target="consultantplus://offline/ref=C739346C127D220CAFCF6DF595198900F8A6FB7DD4BD6647C95480E686DDC09C001B4E29B86D7BECi72FL" TargetMode="External"/><Relationship Id="rId2258" Type="http://schemas.openxmlformats.org/officeDocument/2006/relationships/hyperlink" Target="consultantplus://offline/ref=D2F398E61C58DD7BB5DAAC3538F65F307E5C106E5EAECDAC693E445B92D8F24A4669794C4C142965kA23L" TargetMode="External"/><Relationship Id="rId3656" Type="http://schemas.openxmlformats.org/officeDocument/2006/relationships/hyperlink" Target="consultantplus://offline/ref=2061D2548521DA52071E5B77551DD6FEB45624C138134719D9F26DF26BA01AA956F46DEE4D8E1C77m32CL" TargetMode="External"/><Relationship Id="rId3863" Type="http://schemas.openxmlformats.org/officeDocument/2006/relationships/hyperlink" Target="consultantplus://offline/ref=2061D2548521DA52071E5B77551DD6FEB45424C63D154719D9F26DF26BA01AA956F46DEE4D8E1E73m322L" TargetMode="External"/><Relationship Id="rId4707" Type="http://schemas.openxmlformats.org/officeDocument/2006/relationships/hyperlink" Target="consultantplus://offline/ref=B38124CF4279AA703687B8187EA7742D9F1FEF133C8209ACB483280FE766559DDA6B86DF6FCFB49Dn52DL" TargetMode="External"/><Relationship Id="rId4914" Type="http://schemas.openxmlformats.org/officeDocument/2006/relationships/hyperlink" Target="consultantplus://offline/ref=B38124CF4279AA703687B8187EA7742D9F1AE61D388309ACB483280FE766559DDA6B86DF6FCFB699n52CL" TargetMode="External"/><Relationship Id="rId784" Type="http://schemas.openxmlformats.org/officeDocument/2006/relationships/hyperlink" Target="consultantplus://offline/ref=6C88575B8F3C2A5E090739F9D495180139F60ED012B138F7D01871DDFE1DCBFE93DF51FDEA93771Aj122L" TargetMode="External"/><Relationship Id="rId991" Type="http://schemas.openxmlformats.org/officeDocument/2006/relationships/hyperlink" Target="consultantplus://offline/ref=6C88575B8F3C2A5E090739F9D495180139F501D410B138F7D01871DDFE1DCBFE93DF51FDEA91721Aj12BL" TargetMode="External"/><Relationship Id="rId1067" Type="http://schemas.openxmlformats.org/officeDocument/2006/relationships/hyperlink" Target="consultantplus://offline/ref=6C88575B8F3C2A5E090739F9D495180139F60AD31FB938F7D01871DDFE1DCBFE93DF51FDEA91771Fj122L" TargetMode="External"/><Relationship Id="rId2465" Type="http://schemas.openxmlformats.org/officeDocument/2006/relationships/hyperlink" Target="consultantplus://offline/ref=D2F398E61C58DD7BB5DAAC3538F65F307E5D196B51AFCDAC693E445B92D8F24A4669794C4C142B66kA2BL" TargetMode="External"/><Relationship Id="rId2672" Type="http://schemas.openxmlformats.org/officeDocument/2006/relationships/hyperlink" Target="consultantplus://offline/ref=69D5123743303A83DB6F079AC40243C83984BD883105B446B322334B38880B703FF911B70C088D3ElF2DL" TargetMode="External"/><Relationship Id="rId3309" Type="http://schemas.openxmlformats.org/officeDocument/2006/relationships/hyperlink" Target="consultantplus://offline/ref=69D5123743303A83DB6F079AC40243C83984B0823602B446B322334B38880B703FF911B70C088D3ElF2DL" TargetMode="External"/><Relationship Id="rId3516" Type="http://schemas.openxmlformats.org/officeDocument/2006/relationships/hyperlink" Target="consultantplus://offline/ref=69D5123743303A83DB6F079AC40243C83D81BB893908E94CBB7B3F493F87546738B01DB60C088Cl327L" TargetMode="External"/><Relationship Id="rId3723" Type="http://schemas.openxmlformats.org/officeDocument/2006/relationships/hyperlink" Target="consultantplus://offline/ref=2061D2548521DA52071E5B77551DD6FEB4552BC33A154719D9F26DF26BA01AA956F46DEE4D8E1C75m32AL" TargetMode="External"/><Relationship Id="rId3930" Type="http://schemas.openxmlformats.org/officeDocument/2006/relationships/hyperlink" Target="consultantplus://offline/ref=2061D2548521DA52071E5B77551DD6FEB45424C63D154719D9F26DF26BA01AA956F46DEE4D8E1E77m32FL" TargetMode="External"/><Relationship Id="rId437" Type="http://schemas.openxmlformats.org/officeDocument/2006/relationships/hyperlink" Target="consultantplus://offline/ref=C739346C127D220CAFCF6DF595198900F8A7F279D0BD6647C95480E686DDC09C001B4E29B86D7BEFi729L" TargetMode="External"/><Relationship Id="rId644" Type="http://schemas.openxmlformats.org/officeDocument/2006/relationships/hyperlink" Target="consultantplus://offline/ref=C739346C127D220CAFCF6DF595198900F8A4FA74D2B36647C95480E686DDC09C001B4E29B86D7AE9i72CL" TargetMode="External"/><Relationship Id="rId851" Type="http://schemas.openxmlformats.org/officeDocument/2006/relationships/hyperlink" Target="consultantplus://offline/ref=6C88575B8F3C2A5E090739F9D495180131F40CD31EB365FDD8417DDFF91294E994965DFCEA9071j12AL" TargetMode="External"/><Relationship Id="rId1274" Type="http://schemas.openxmlformats.org/officeDocument/2006/relationships/hyperlink" Target="consultantplus://offline/ref=6C88575B8F3C2A5E090739F9D495180139F60FD415BD38F7D01871DDFE1DCBFE93DF51FDEA917213j121L" TargetMode="External"/><Relationship Id="rId1481" Type="http://schemas.openxmlformats.org/officeDocument/2006/relationships/hyperlink" Target="consultantplus://offline/ref=6C88575B8F3C2A5E090739F9D495180139F60DD212BB38F7D01871DDFE1DCBFE93DF51FDEA917218j125L" TargetMode="External"/><Relationship Id="rId2118" Type="http://schemas.openxmlformats.org/officeDocument/2006/relationships/hyperlink" Target="consultantplus://offline/ref=D2F398E61C58DD7BB5DAAC3538F65F307E5F1A6B50A0CDAC693E445B92D8F24A4669794C4C142864kA2DL" TargetMode="External"/><Relationship Id="rId2325" Type="http://schemas.openxmlformats.org/officeDocument/2006/relationships/hyperlink" Target="consultantplus://offline/ref=D2F398E61C58DD7BB5DAAC3538F65F307E5C1E6B5CA4CDAC693E445B92D8F24A4669794C4C142969kA28L" TargetMode="External"/><Relationship Id="rId2532" Type="http://schemas.openxmlformats.org/officeDocument/2006/relationships/hyperlink" Target="consultantplus://offline/ref=D2F398E61C58DD7BB5DAAC3538F65F307E5E1F6D5AA6CDAC693E445B92D8F24A4669794C4C142B67kA23L" TargetMode="External"/><Relationship Id="rId504" Type="http://schemas.openxmlformats.org/officeDocument/2006/relationships/hyperlink" Target="consultantplus://offline/ref=C739346C127D220CAFCF6DF595198900F8A4FA7AD4B36647C95480E686DDC09C001B4E29B86D7AE1i72BL" TargetMode="External"/><Relationship Id="rId711" Type="http://schemas.openxmlformats.org/officeDocument/2006/relationships/hyperlink" Target="consultantplus://offline/ref=C739346C127D220CAFCF6DF595198900F8A6FA7BD2B36647C95480E686DDC09C001B4E29B86D78EAi72CL" TargetMode="External"/><Relationship Id="rId1134" Type="http://schemas.openxmlformats.org/officeDocument/2006/relationships/hyperlink" Target="consultantplus://offline/ref=6C88575B8F3C2A5E090739F9D495180139F60ED410B938F7D01871DDFE1DCBFE93DF51FDE893j72BL" TargetMode="External"/><Relationship Id="rId1341" Type="http://schemas.openxmlformats.org/officeDocument/2006/relationships/hyperlink" Target="consultantplus://offline/ref=6C88575B8F3C2A5E090739F9D495180139F60AD212BA38F7D01871DDFE1DCBFE93DF51FDEA91701Ej123L" TargetMode="External"/><Relationship Id="rId4497" Type="http://schemas.openxmlformats.org/officeDocument/2006/relationships/hyperlink" Target="consultantplus://offline/ref=2061D2548521DA52071E5B77551DD6FEB45226C238154719D9F26DF26BA01AA956F46DEE4D8E1D74m32DL" TargetMode="External"/><Relationship Id="rId1201" Type="http://schemas.openxmlformats.org/officeDocument/2006/relationships/hyperlink" Target="consultantplus://offline/ref=6C88575B8F3C2A5E090739F9D495180139F709D412BC38F7D01871DDFE1DCBFE93DF51FDEA91731Fj123L" TargetMode="External"/><Relationship Id="rId3099" Type="http://schemas.openxmlformats.org/officeDocument/2006/relationships/hyperlink" Target="consultantplus://offline/ref=69D5123743303A83DB6F079AC40243C83984BB8F3602B446B322334B38880B703FF911B70C088D38lF2DL" TargetMode="External"/><Relationship Id="rId4357" Type="http://schemas.openxmlformats.org/officeDocument/2006/relationships/hyperlink" Target="consultantplus://offline/ref=2061D2548521DA52071E5B77551DD6FEB45726C23D184719D9F26DF26BA01AA956F46DEE4D8E1D74m32FL" TargetMode="External"/><Relationship Id="rId4564" Type="http://schemas.openxmlformats.org/officeDocument/2006/relationships/hyperlink" Target="consultantplus://offline/ref=2061D2548521DA52071E5B77551DD6FEB4552BC33A154719D9F26DF26BA01AA956F46DEE4D8E1978m328L" TargetMode="External"/><Relationship Id="rId4771" Type="http://schemas.openxmlformats.org/officeDocument/2006/relationships/hyperlink" Target="consultantplus://offline/ref=B38124CF4279AA703687B8187EA7742D9F1FEE15388209ACB483280FE766559DDA6B86DF6FCFB799n52CL" TargetMode="External"/><Relationship Id="rId3166" Type="http://schemas.openxmlformats.org/officeDocument/2006/relationships/hyperlink" Target="consultantplus://offline/ref=69D5123743303A83DB6F079AC40243C83982BE83370BB446B322334B38880B703FF911B70C088D37lF2CL" TargetMode="External"/><Relationship Id="rId3373" Type="http://schemas.openxmlformats.org/officeDocument/2006/relationships/hyperlink" Target="consultantplus://offline/ref=69D5123743303A83DB6F079AC40243C83985BE8B3002B446B322334B38880B703FF911B70C088D3AlF2AL" TargetMode="External"/><Relationship Id="rId3580" Type="http://schemas.openxmlformats.org/officeDocument/2006/relationships/hyperlink" Target="consultantplus://offline/ref=69D5123743303A83DB6F079AC40243C83986BB8E3703B446B322334B38880B703FF911B70C088D3AlF27L" TargetMode="External"/><Relationship Id="rId4217" Type="http://schemas.openxmlformats.org/officeDocument/2006/relationships/hyperlink" Target="consultantplus://offline/ref=2061D2548521DA52071E5B77551DD6FEB4552BC33A154719D9F26DF26BA01AA956F46DEE4D8E1972m32EL" TargetMode="External"/><Relationship Id="rId4424" Type="http://schemas.openxmlformats.org/officeDocument/2006/relationships/hyperlink" Target="consultantplus://offline/ref=2061D2548521DA52071E5B77551DD6FEB45424C63D154719D9F26DF26BA01AA956F46DEE4D8E1972m328L" TargetMode="External"/><Relationship Id="rId294" Type="http://schemas.openxmlformats.org/officeDocument/2006/relationships/hyperlink" Target="consultantplus://offline/ref=C739346C127D220CAFCF6DF595198900F8A4FA7AD4B36647C95480E686DDC09C001B4E29B86D7AE0i726L" TargetMode="External"/><Relationship Id="rId2182" Type="http://schemas.openxmlformats.org/officeDocument/2006/relationships/hyperlink" Target="consultantplus://offline/ref=D2F398E61C58DD7BB5DAAC3538F65F307E5F1E6F5FA4CDAC693E445B92D8F24A4669794C4C142C65kA29L" TargetMode="External"/><Relationship Id="rId3026" Type="http://schemas.openxmlformats.org/officeDocument/2006/relationships/hyperlink" Target="consultantplus://offline/ref=69D5123743303A83DB6F079AC40243C83987B8893100B446B322334B38880B703FF911B70C088D39lF2EL" TargetMode="External"/><Relationship Id="rId3233" Type="http://schemas.openxmlformats.org/officeDocument/2006/relationships/hyperlink" Target="consultantplus://offline/ref=69D5123743303A83DB6F079AC40243C83984BF8C3601B446B322334B38880B703FF911B70C08853AlF26L" TargetMode="External"/><Relationship Id="rId4631" Type="http://schemas.openxmlformats.org/officeDocument/2006/relationships/hyperlink" Target="consultantplus://offline/ref=B38124CF4279AA703687B8187EA7742D9F1CE510338009ACB483280FE766559DDA6B86DF6FCFB69Bn52FL" TargetMode="External"/><Relationship Id="rId154" Type="http://schemas.openxmlformats.org/officeDocument/2006/relationships/hyperlink" Target="consultantplus://offline/ref=C739346C127D220CAFCF6DF595198900F8A0F17DD7BC6647C95480E686DDC09C001B4E29B86D7AE8i727L" TargetMode="External"/><Relationship Id="rId361" Type="http://schemas.openxmlformats.org/officeDocument/2006/relationships/hyperlink" Target="consultantplus://offline/ref=C739346C127D220CAFCF6DF595198900F8A6F57DD5BE6647C95480E686DDC09C001B4E29B86D7AEDi728L" TargetMode="External"/><Relationship Id="rId2042" Type="http://schemas.openxmlformats.org/officeDocument/2006/relationships/hyperlink" Target="consultantplus://offline/ref=D2F398E61C58DD7BB5DAAC3538F65F307E5F186B5CA3CDAC693E445B92D8F24A4669794C4C142963kA2BL" TargetMode="External"/><Relationship Id="rId3440" Type="http://schemas.openxmlformats.org/officeDocument/2006/relationships/hyperlink" Target="consultantplus://offline/ref=69D5123743303A83DB6F079AC40243C83983BA833201B446B322334B38880B703FF911B70C088D3ClF2AL" TargetMode="External"/><Relationship Id="rId2999" Type="http://schemas.openxmlformats.org/officeDocument/2006/relationships/hyperlink" Target="consultantplus://offline/ref=69D5123743303A83DB6F079AC40243C83984BB8E3206B446B322334B38880B703FF911B70C088538lF2BL" TargetMode="External"/><Relationship Id="rId3300" Type="http://schemas.openxmlformats.org/officeDocument/2006/relationships/hyperlink" Target="consultantplus://offline/ref=69D5123743303A83DB6F079AC40243C83984B9883506B446B322334B38880B703FF911B70C08893DlF2AL" TargetMode="External"/><Relationship Id="rId221" Type="http://schemas.openxmlformats.org/officeDocument/2006/relationships/hyperlink" Target="consultantplus://offline/ref=C739346C127D220CAFCF6DF595198900F8A2F17FD4B86647C95480E686DDC09C001B4E29B86D7BE9i72DL" TargetMode="External"/><Relationship Id="rId2859" Type="http://schemas.openxmlformats.org/officeDocument/2006/relationships/hyperlink" Target="consultantplus://offline/ref=69D5123743303A83DB6F079AC40243C83E80BE8E3808E94CBB7B3F493F87546738B01DB60C0889l326L" TargetMode="External"/><Relationship Id="rId1668" Type="http://schemas.openxmlformats.org/officeDocument/2006/relationships/hyperlink" Target="consultantplus://offline/ref=6C88575B8F3C2A5E090739F9D495180139F700D112BD38F7D01871DDFE1DCBFE93DF51FDEA917219j127L" TargetMode="External"/><Relationship Id="rId1875" Type="http://schemas.openxmlformats.org/officeDocument/2006/relationships/hyperlink" Target="consultantplus://offline/ref=D2F398E61C58DD7BB5DAAC3538F65F307E5A186B59A7CDAC693E445B92D8F24A4669794C4C142961kA2BL" TargetMode="External"/><Relationship Id="rId2719" Type="http://schemas.openxmlformats.org/officeDocument/2006/relationships/hyperlink" Target="consultantplus://offline/ref=69D5123743303A83DB6F079AC40243C83984BE8B320BB446B322334B38880B703FF911B70C088D3ClF2CL" TargetMode="External"/><Relationship Id="rId4074" Type="http://schemas.openxmlformats.org/officeDocument/2006/relationships/hyperlink" Target="consultantplus://offline/ref=2061D2548521DA52071E5B77551DD6FEB45421C537194719D9F26DF26BA01AA956F46DEE4D8E1D73m32BL" TargetMode="External"/><Relationship Id="rId4281" Type="http://schemas.openxmlformats.org/officeDocument/2006/relationships/hyperlink" Target="consultantplus://offline/ref=2061D2548521DA52071E5B77551DD6FEB45722C03E124719D9F26DF26BA01AA956F46DEE4D8E1D71m32AL" TargetMode="External"/><Relationship Id="rId1528" Type="http://schemas.openxmlformats.org/officeDocument/2006/relationships/hyperlink" Target="consultantplus://offline/ref=6C88575B8F3C2A5E090739F9D495180130F30BD011B365FDD8417DDFF91294E994965DFCEA9173j12BL" TargetMode="External"/><Relationship Id="rId2926" Type="http://schemas.openxmlformats.org/officeDocument/2006/relationships/hyperlink" Target="consultantplus://offline/ref=69D5123743303A83DB6F079AC40243C83984BF8C3601B446B322334B38880B703FF911B70C088A39lF2AL" TargetMode="External"/><Relationship Id="rId3090" Type="http://schemas.openxmlformats.org/officeDocument/2006/relationships/hyperlink" Target="consultantplus://offline/ref=69D5123743303A83DB6F079AC40243C83984BF8C3601B446B322334B38880B703FF911B70C088A36lF28L" TargetMode="External"/><Relationship Id="rId4141" Type="http://schemas.openxmlformats.org/officeDocument/2006/relationships/hyperlink" Target="consultantplus://offline/ref=2061D2548521DA52071E5B77551DD6FEB4542AC037124719D9F26DF26BA01AA956F46DEE4D8E1D71m32EL" TargetMode="External"/><Relationship Id="rId1735" Type="http://schemas.openxmlformats.org/officeDocument/2006/relationships/hyperlink" Target="consultantplus://offline/ref=6C88575B8F3C2A5E090739F9D495180139F60ED010BA38F7D01871DDFE1DCBFE93DF51FDEA91761Bj121L" TargetMode="External"/><Relationship Id="rId1942" Type="http://schemas.openxmlformats.org/officeDocument/2006/relationships/hyperlink" Target="consultantplus://offline/ref=D2F398E61C58DD7BB5DAAC3538F65F307E5E106E5EA1CDAC693E445B92D8F24A4669794C4C142863kA2BL" TargetMode="External"/><Relationship Id="rId4001" Type="http://schemas.openxmlformats.org/officeDocument/2006/relationships/hyperlink" Target="consultantplus://offline/ref=2061D2548521DA52071E5B77551DD6FEB45021CD3C154719D9F26DF26BA01AA956F46DEE4D8E1E71m32EL" TargetMode="External"/><Relationship Id="rId27" Type="http://schemas.openxmlformats.org/officeDocument/2006/relationships/hyperlink" Target="consultantplus://offline/ref=D98248AB0A00394691BB0DDE150C378E97F59F28BA1895DE24BFDDF8277DD8950C7AB93CC86D1ChE20L" TargetMode="External"/><Relationship Id="rId1802" Type="http://schemas.openxmlformats.org/officeDocument/2006/relationships/hyperlink" Target="consultantplus://offline/ref=D2F398E61C58DD7BB5DAAC3538F65F307E5F1E6F5FA4CDAC693E445B92D8F24A4669794C4C142D62kA2DL" TargetMode="External"/><Relationship Id="rId4958" Type="http://schemas.openxmlformats.org/officeDocument/2006/relationships/hyperlink" Target="consultantplus://offline/ref=B38124CF4279AA703687B8187EA7742D9F1AE013328109ACB483280FE766559DDA6B86DF6FCFB69En52CL" TargetMode="External"/><Relationship Id="rId3767" Type="http://schemas.openxmlformats.org/officeDocument/2006/relationships/hyperlink" Target="consultantplus://offline/ref=2061D2548521DA52071E5B77551DD6FEB4552BC33A154719D9F26DF26BA01AA956F46DEE4D8E1F70m32FL" TargetMode="External"/><Relationship Id="rId3974" Type="http://schemas.openxmlformats.org/officeDocument/2006/relationships/hyperlink" Target="consultantplus://offline/ref=2061D2548521DA52071E5B77551DD6FEB35322CC391B1A13D1AB61F06CAF45BE51BD61EF4D8E1Cm729L" TargetMode="External"/><Relationship Id="rId4818" Type="http://schemas.openxmlformats.org/officeDocument/2006/relationships/hyperlink" Target="consultantplus://offline/ref=B38124CF4279AA703687B8187EA7742D9F19EE17388609ACB483280FE766559DDA6B86DF6FCFB69En52AL" TargetMode="External"/><Relationship Id="rId688" Type="http://schemas.openxmlformats.org/officeDocument/2006/relationships/hyperlink" Target="consultantplus://offline/ref=C739346C127D220CAFCF6DF595198900F8A7F27EDFB86647C95480E686DDC09C001B4E29B86D7CEAi729L" TargetMode="External"/><Relationship Id="rId895" Type="http://schemas.openxmlformats.org/officeDocument/2006/relationships/hyperlink" Target="consultantplus://offline/ref=6C88575B8F3C2A5E090739F9D495180139F701D715BF38F7D01871DDFE1DCBFE93DF51FDEA91731Fj127L" TargetMode="External"/><Relationship Id="rId2369" Type="http://schemas.openxmlformats.org/officeDocument/2006/relationships/hyperlink" Target="consultantplus://offline/ref=D2F398E61C58DD7BB5DAAC3538F65F307E591F605EAECDAC693E445B92D8F24A4669794C4C142966kA23L" TargetMode="External"/><Relationship Id="rId2576" Type="http://schemas.openxmlformats.org/officeDocument/2006/relationships/hyperlink" Target="consultantplus://offline/ref=D2F398E61C58DD7BB5DAAC3538F65F307E5E116A59A0CDAC693E445B92D8F24A4669794C4Bk125L" TargetMode="External"/><Relationship Id="rId2783" Type="http://schemas.openxmlformats.org/officeDocument/2006/relationships/hyperlink" Target="consultantplus://offline/ref=69D5123743303A83DB6F079AC40243C83984BB8D3701B446B322334B38880B703FF911B70C088936lF2EL" TargetMode="External"/><Relationship Id="rId2990" Type="http://schemas.openxmlformats.org/officeDocument/2006/relationships/hyperlink" Target="consultantplus://offline/ref=69D5123743303A83DB6F079AC40243C83982BC8C3606B446B322334B38880B703FF911B70C088D3ElF28L" TargetMode="External"/><Relationship Id="rId3627" Type="http://schemas.openxmlformats.org/officeDocument/2006/relationships/hyperlink" Target="consultantplus://offline/ref=2061D2548521DA52071E5B77551DD6FEB45524C63C134719D9F26DF26BA01AA956F46DEE4D8E1976m329L" TargetMode="External"/><Relationship Id="rId3834" Type="http://schemas.openxmlformats.org/officeDocument/2006/relationships/hyperlink" Target="consultantplus://offline/ref=2061D2548521DA52071E5B77551DD6FEB45424C53D164719D9F26DF26BA01AA956F46DEE4D8E1D73m323L" TargetMode="External"/><Relationship Id="rId548" Type="http://schemas.openxmlformats.org/officeDocument/2006/relationships/hyperlink" Target="consultantplus://offline/ref=C739346C127D220CAFCF6DF595198900F8A0FB79D2B96647C95480E686DDC09C001B4E29B86D7BEEi72DL" TargetMode="External"/><Relationship Id="rId755" Type="http://schemas.openxmlformats.org/officeDocument/2006/relationships/hyperlink" Target="consultantplus://offline/ref=C739346C127D220CAFCF6DF595198900F8A6FA7BD2B36647C95480E686DDC09C001B4E29B86D78EEi72EL" TargetMode="External"/><Relationship Id="rId962" Type="http://schemas.openxmlformats.org/officeDocument/2006/relationships/hyperlink" Target="consultantplus://offline/ref=6C88575B8F3C2A5E090739F9D495180139F30BDF15BC38F7D01871DDFE1DCBFE93DF51FDEA91731Aj121L" TargetMode="External"/><Relationship Id="rId1178" Type="http://schemas.openxmlformats.org/officeDocument/2006/relationships/hyperlink" Target="consultantplus://offline/ref=6C88575B8F3C2A5E090739F9D495180139F709D412BC38F7D01871DDFE1DCBFE93DF51FDEA917212j12BL" TargetMode="External"/><Relationship Id="rId1385" Type="http://schemas.openxmlformats.org/officeDocument/2006/relationships/hyperlink" Target="consultantplus://offline/ref=6C88575B8F3C2A5E090739F9D495180139F501D210BA38F7D01871DDFE1DCBFE93DF51FDEA917218j123L" TargetMode="External"/><Relationship Id="rId1592" Type="http://schemas.openxmlformats.org/officeDocument/2006/relationships/hyperlink" Target="consultantplus://offline/ref=6C88575B8F3C2A5E090739F9D495180139F60ED010BA38F7D01871DDFE1DCBFE93DF51FDEA917118j121L" TargetMode="External"/><Relationship Id="rId2229" Type="http://schemas.openxmlformats.org/officeDocument/2006/relationships/hyperlink" Target="consultantplus://offline/ref=D2F398E61C58DD7BB5DAAC3538F65F307E5C196F59A3CDAC693E445B92D8F24A4669794C4C142967kA2BL" TargetMode="External"/><Relationship Id="rId2436" Type="http://schemas.openxmlformats.org/officeDocument/2006/relationships/hyperlink" Target="consultantplus://offline/ref=D2F398E61C58DD7BB5DAAC3538F65F307E5F196C5EA5CDAC693E445B92D8F24A4669794C4C142963kA2DL" TargetMode="External"/><Relationship Id="rId2643" Type="http://schemas.openxmlformats.org/officeDocument/2006/relationships/hyperlink" Target="consultantplus://offline/ref=D2F398E61C58DD7BB5DAAC3538F65F307E5E1F6A58A6CDAC693E445B92D8F24A4669794C4C142B64kA2FL" TargetMode="External"/><Relationship Id="rId2850" Type="http://schemas.openxmlformats.org/officeDocument/2006/relationships/hyperlink" Target="consultantplus://offline/ref=69D5123743303A83DB6F079AC40243C83984BF8C3601B446B322334B38880B703FF911B70C088A3BlF2DL" TargetMode="External"/><Relationship Id="rId91" Type="http://schemas.openxmlformats.org/officeDocument/2006/relationships/hyperlink" Target="consultantplus://offline/ref=D98248AB0A00394691BB0DDE150C378E93F3972BBD14C8D42CE6D1FA207287820B33B53DC86D1CE1h026L" TargetMode="External"/><Relationship Id="rId408" Type="http://schemas.openxmlformats.org/officeDocument/2006/relationships/hyperlink" Target="consultantplus://offline/ref=C739346C127D220CAFCF6DF595198900F8A7F179D6BC6647C95480E686DDC09C001B4E29B86D7AE1i72BL" TargetMode="External"/><Relationship Id="rId615" Type="http://schemas.openxmlformats.org/officeDocument/2006/relationships/hyperlink" Target="consultantplus://offline/ref=C739346C127D220CAFCF6DF595198900F8A0F174D1BC6647C95480E686DDC09C001B4E29B86D7AE9i72EL" TargetMode="External"/><Relationship Id="rId822" Type="http://schemas.openxmlformats.org/officeDocument/2006/relationships/hyperlink" Target="consultantplus://offline/ref=6C88575B8F3C2A5E090739F9D495180139F709D61FBE38F7D01871DDFE1DCBFE93DF51FBjE2FL" TargetMode="External"/><Relationship Id="rId1038" Type="http://schemas.openxmlformats.org/officeDocument/2006/relationships/hyperlink" Target="consultantplus://offline/ref=6C88575B8F3C2A5E090739F9D495180139F709D61FBE38F7D01871DDFE1DCBFE93DF51FBjE2FL" TargetMode="External"/><Relationship Id="rId1245" Type="http://schemas.openxmlformats.org/officeDocument/2006/relationships/hyperlink" Target="consultantplus://offline/ref=6C88575B8F3C2A5E090739F9D495180139F60FD415BD38F7D01871DDFE1DCBFE93DF51FDEA91721Dj125L" TargetMode="External"/><Relationship Id="rId1452" Type="http://schemas.openxmlformats.org/officeDocument/2006/relationships/hyperlink" Target="consultantplus://offline/ref=6C88575B8F3C2A5E090739F9D495180139F701D714BE38F7D01871DDFE1DCBFE93DF51FDEA91711Dj124L" TargetMode="External"/><Relationship Id="rId2503" Type="http://schemas.openxmlformats.org/officeDocument/2006/relationships/hyperlink" Target="consultantplus://offline/ref=D2F398E61C58DD7BB5DAAC3538F65F307E5C116D59A2CDAC693E445B92D8F24A4669794C4C142B60kA2BL" TargetMode="External"/><Relationship Id="rId3901" Type="http://schemas.openxmlformats.org/officeDocument/2006/relationships/hyperlink" Target="consultantplus://offline/ref=2061D2548521DA52071E5B77551DD6FEB45627C53C184719D9F26DF26BA01AA956F46DEE4D8E1D72m32EL" TargetMode="External"/><Relationship Id="rId1105" Type="http://schemas.openxmlformats.org/officeDocument/2006/relationships/hyperlink" Target="consultantplus://offline/ref=6C88575B8F3C2A5E090739F9D495180139F40DD115BB38F7D01871DDFE1DCBFE93DF51FDEA91721Bj12AL" TargetMode="External"/><Relationship Id="rId1312" Type="http://schemas.openxmlformats.org/officeDocument/2006/relationships/hyperlink" Target="consultantplus://offline/ref=6C88575B8F3C2A5E090739F9D495180139F60ED010BA38F7D01871DDFE1DCBFE93DF51FDEA91701Aj126L" TargetMode="External"/><Relationship Id="rId2710" Type="http://schemas.openxmlformats.org/officeDocument/2006/relationships/hyperlink" Target="consultantplus://offline/ref=69D5123743303A83DB6F079AC40243C83984BF8C3601B446B322334B38880B703FF911B70C088B36lF26L" TargetMode="External"/><Relationship Id="rId4468" Type="http://schemas.openxmlformats.org/officeDocument/2006/relationships/hyperlink" Target="consultantplus://offline/ref=2061D2548521DA52071E5B77551DD6FEB4572BC23A174719D9F26DF26BA01AA956F46DEE4D8E1D79m32CL" TargetMode="External"/><Relationship Id="rId3277" Type="http://schemas.openxmlformats.org/officeDocument/2006/relationships/hyperlink" Target="consultantplus://offline/ref=69D5123743303A83DB6F079AC40243C83984BE893300B446B322334B38880B703FF911B70C088D38lF2DL" TargetMode="External"/><Relationship Id="rId4675" Type="http://schemas.openxmlformats.org/officeDocument/2006/relationships/hyperlink" Target="consultantplus://offline/ref=B38124CF4279AA703687B8187EA7742D9F1FEF1C388D09ACB483280FE766559DDA6B86DF6FCFB698n52BL" TargetMode="External"/><Relationship Id="rId4882" Type="http://schemas.openxmlformats.org/officeDocument/2006/relationships/hyperlink" Target="consultantplus://offline/ref=B38124CF4279AA703687B8187EA7742D9F1FE51D3F8109ACB483280FE766559DDA6B86DF6FCFB69Bn52AL" TargetMode="External"/><Relationship Id="rId198" Type="http://schemas.openxmlformats.org/officeDocument/2006/relationships/hyperlink" Target="consultantplus://offline/ref=C739346C127D220CAFCF6DF595198900F8A1F579D1BA6647C95480E686DDC09C001B4E29B86D7AE8i727L" TargetMode="External"/><Relationship Id="rId2086" Type="http://schemas.openxmlformats.org/officeDocument/2006/relationships/hyperlink" Target="consultantplus://offline/ref=D2F398E61C58DD7BB5DAAC3538F65F307E5E1F685BA2CDAC693E445B92D8F24A4669794C4C142966kA2EL" TargetMode="External"/><Relationship Id="rId3484" Type="http://schemas.openxmlformats.org/officeDocument/2006/relationships/hyperlink" Target="consultantplus://offline/ref=69D5123743303A83DB6F079AC40243C83984BA8F3105B446B322334B38880B703FF911B70C088C3ElF2CL" TargetMode="External"/><Relationship Id="rId3691" Type="http://schemas.openxmlformats.org/officeDocument/2006/relationships/hyperlink" Target="consultantplus://offline/ref=2061D2548521DA52071E5B77551DD6FEB4552BC33A154719D9F26DF26BA01AA956F46DEE4D8E1C71m322L" TargetMode="External"/><Relationship Id="rId4328" Type="http://schemas.openxmlformats.org/officeDocument/2006/relationships/hyperlink" Target="consultantplus://offline/ref=2061D2548521DA52071E5B77551DD6FEB4552BC339174719D9F26DF26BA01AA956F46DEE4D8E1C79m32DL" TargetMode="External"/><Relationship Id="rId4535" Type="http://schemas.openxmlformats.org/officeDocument/2006/relationships/hyperlink" Target="consultantplus://offline/ref=2061D2548521DA52071E5B77551DD6FEB4552BCC3D184719D9F26DF26BA01AA956F46DEE4D8E1D77m32BL" TargetMode="External"/><Relationship Id="rId4742" Type="http://schemas.openxmlformats.org/officeDocument/2006/relationships/hyperlink" Target="consultantplus://offline/ref=B38124CF4279AA703687B8187EA7742D9F1FE4113C8109ACB483280FE766559DDA6B86DF6FCFB69Bn523L" TargetMode="External"/><Relationship Id="rId2293" Type="http://schemas.openxmlformats.org/officeDocument/2006/relationships/hyperlink" Target="consultantplus://offline/ref=D2F398E61C58DD7BB5DAAC3538F65F307E5C106E51AECDAC693E445B92D8F24A4669794C4C142965kA2CL" TargetMode="External"/><Relationship Id="rId3137" Type="http://schemas.openxmlformats.org/officeDocument/2006/relationships/hyperlink" Target="consultantplus://offline/ref=69D5123743303A83DB6F079AC40243C83984BF8C3601B446B322334B38880B703FF911B70C08853DlF2EL" TargetMode="External"/><Relationship Id="rId3344" Type="http://schemas.openxmlformats.org/officeDocument/2006/relationships/hyperlink" Target="consultantplus://offline/ref=69D5123743303A83DB6F079AC40243C83985BE8B3202B446B322334B38880B703FF911B70C098D3BlF26L" TargetMode="External"/><Relationship Id="rId3551" Type="http://schemas.openxmlformats.org/officeDocument/2006/relationships/hyperlink" Target="consultantplus://offline/ref=69D5123743303A83DB6F079AC40243C83986BF833605B446B322334B38880B703FF911B70C088C3AlF26L" TargetMode="External"/><Relationship Id="rId4602" Type="http://schemas.openxmlformats.org/officeDocument/2006/relationships/hyperlink" Target="consultantplus://offline/ref=2061D2548521DA52071E5B77551DD6FEB45526CC3A134719D9F26DF26BA01AA956F46DEE4D8E1D75m32DL" TargetMode="External"/><Relationship Id="rId265" Type="http://schemas.openxmlformats.org/officeDocument/2006/relationships/hyperlink" Target="consultantplus://offline/ref=C739346C127D220CAFCF6DF595198900F8A4F179D6B86647C95480E686DDC09C001B4E29B86D7AE9i72EL" TargetMode="External"/><Relationship Id="rId472" Type="http://schemas.openxmlformats.org/officeDocument/2006/relationships/hyperlink" Target="consultantplus://offline/ref=C739346C127D220CAFCF6DF595198900F8A4FB7EDFBA6647C95480E686DDC09C001B4E29B86D7FE9i72BL" TargetMode="External"/><Relationship Id="rId2153" Type="http://schemas.openxmlformats.org/officeDocument/2006/relationships/hyperlink" Target="consultantplus://offline/ref=D2F398E61C58DD7BB5DAAC3538F65F307E5D1F6959A3CDAC693E445B92D8F24A4669794C4C142962kA2BL" TargetMode="External"/><Relationship Id="rId2360" Type="http://schemas.openxmlformats.org/officeDocument/2006/relationships/hyperlink" Target="consultantplus://offline/ref=D2F398E61C58DD7BB5DAAC3538F65F307B5D18685AAD90A661674859k925L" TargetMode="External"/><Relationship Id="rId3204" Type="http://schemas.openxmlformats.org/officeDocument/2006/relationships/hyperlink" Target="consultantplus://offline/ref=69D5123743303A83DB6F079AC40243C83984B88E3901B446B322334B38880B703FF911lB25L" TargetMode="External"/><Relationship Id="rId3411" Type="http://schemas.openxmlformats.org/officeDocument/2006/relationships/hyperlink" Target="consultantplus://offline/ref=69D5123743303A83DB6F079AC40243C83984BB8B390AB446B322334B38880B703FF911B70C088D3DlF2BL" TargetMode="External"/><Relationship Id="rId125" Type="http://schemas.openxmlformats.org/officeDocument/2006/relationships/hyperlink" Target="consultantplus://offline/ref=D98248AB0A00394691BB0DDE150C378E9BF09A2EBF1895DE24BFDDF8277DD8950C7AB93CC86D1ChE21L" TargetMode="External"/><Relationship Id="rId332" Type="http://schemas.openxmlformats.org/officeDocument/2006/relationships/hyperlink" Target="consultantplus://offline/ref=C739346C127D220CAFCF6DF595198900F8A5F67DD5B36647C95480E686DDC09C001B4E29B86D7AE8i726L" TargetMode="External"/><Relationship Id="rId2013" Type="http://schemas.openxmlformats.org/officeDocument/2006/relationships/hyperlink" Target="consultantplus://offline/ref=D2F398E61C58DD7BB5DAAC3538F65F307E5F1E6F5FA4CDAC693E445B92D8F24A4669794C4C142D69kA2FL" TargetMode="External"/><Relationship Id="rId2220" Type="http://schemas.openxmlformats.org/officeDocument/2006/relationships/hyperlink" Target="consultantplus://offline/ref=D2F398E61C58DD7BB5DAAC3538F65F307E5C10605CA2CDAC693E445B92D8F24A4669794C4C142961kA2DL" TargetMode="External"/><Relationship Id="rId4185" Type="http://schemas.openxmlformats.org/officeDocument/2006/relationships/hyperlink" Target="consultantplus://offline/ref=2061D2548521DA52071E5B77551DD6FEB4552BC339134719D9F26DF26BA01AA956F46DEE4D8E1977m32BL" TargetMode="External"/><Relationship Id="rId4392" Type="http://schemas.openxmlformats.org/officeDocument/2006/relationships/hyperlink" Target="consultantplus://offline/ref=2061D2548521DA52071E5B77551DD6FEB4552BCC3D184719D9F26DF26BA01AA956F46DEE4D8E1D76m323L" TargetMode="External"/><Relationship Id="rId1779" Type="http://schemas.openxmlformats.org/officeDocument/2006/relationships/hyperlink" Target="consultantplus://offline/ref=D2F398E61C58DD7BB5DAAC3538F65F307E5E106E5EA1CDAC693E445B92D8F24A4669794C4C142967kA2FL" TargetMode="External"/><Relationship Id="rId1986" Type="http://schemas.openxmlformats.org/officeDocument/2006/relationships/hyperlink" Target="consultantplus://offline/ref=D2F398E61C58DD7BB5DAAC3538F65F307E5F1E6F5FA4CDAC693E445B92D8F24A4669794C4C142D67kA23L" TargetMode="External"/><Relationship Id="rId4045" Type="http://schemas.openxmlformats.org/officeDocument/2006/relationships/hyperlink" Target="consultantplus://offline/ref=2061D2548521DA52071E5B77551DD6FEB45624C43E154719D9F26DF26BA01AA956F46DEE4D8E1D75m323L" TargetMode="External"/><Relationship Id="rId4252" Type="http://schemas.openxmlformats.org/officeDocument/2006/relationships/hyperlink" Target="consultantplus://offline/ref=2061D2548521DA52071E5B77551DD6FEB45524C736114719D9F26DF26BA01AA956F46DEE4D8E1C78m32EL" TargetMode="External"/><Relationship Id="rId1639" Type="http://schemas.openxmlformats.org/officeDocument/2006/relationships/hyperlink" Target="consultantplus://offline/ref=6C88575B8F3C2A5E090739F9D495180139F00DD010BD38F7D01871DDFE1DCBFE93DF51FDEA91721Aj123L" TargetMode="External"/><Relationship Id="rId1846" Type="http://schemas.openxmlformats.org/officeDocument/2006/relationships/hyperlink" Target="consultantplus://offline/ref=D2F398E61C58DD7BB5DAAC3538F65F307E5C106F5DA5CDAC693E445B92D8F24A4669794C4C142969kA2DL" TargetMode="External"/><Relationship Id="rId3061" Type="http://schemas.openxmlformats.org/officeDocument/2006/relationships/hyperlink" Target="consultantplus://offline/ref=69D5123743303A83DB6F079AC40243C83D8BBA8C3608E94CBB7B3F493F87546738B01DB60C0888l32EL" TargetMode="External"/><Relationship Id="rId1706" Type="http://schemas.openxmlformats.org/officeDocument/2006/relationships/hyperlink" Target="consultantplus://offline/ref=6C88575B8F3C2A5E090739F9D49518013DF50CD111B365FDD8417DDFF91294E994965DFCEA9173j129L" TargetMode="External"/><Relationship Id="rId1913" Type="http://schemas.openxmlformats.org/officeDocument/2006/relationships/hyperlink" Target="consultantplus://offline/ref=D2F398E61C58DD7BB5DAAC3538F65F307E5D1D615FA3CDAC693E445B92D8F24A4669794C4C142964kA2BL" TargetMode="External"/><Relationship Id="rId4112" Type="http://schemas.openxmlformats.org/officeDocument/2006/relationships/hyperlink" Target="consultantplus://offline/ref=2061D2548521DA52071E5B77551DD6FEB45420CC36174719D9F26DF26BA01AA956F46DEE4D8E1D75m32EL" TargetMode="External"/><Relationship Id="rId3878" Type="http://schemas.openxmlformats.org/officeDocument/2006/relationships/hyperlink" Target="consultantplus://offline/ref=2061D2548521DA52071E5B77551DD6FEB4552BC339164719D9F26DF26BA01AA956F46DEE4D8E1D75m32AL" TargetMode="External"/><Relationship Id="rId4929" Type="http://schemas.openxmlformats.org/officeDocument/2006/relationships/hyperlink" Target="consultantplus://offline/ref=B38124CF4279AA703687B8187EA7742D9F1FE412398509ACB483280FE7n626L" TargetMode="External"/><Relationship Id="rId799" Type="http://schemas.openxmlformats.org/officeDocument/2006/relationships/hyperlink" Target="consultantplus://offline/ref=6C88575B8F3C2A5E090739F9D495180139F60ED010BA38F7D01871DDFE1DCBFE93DF51FDEA91721Dj12AL" TargetMode="External"/><Relationship Id="rId2687" Type="http://schemas.openxmlformats.org/officeDocument/2006/relationships/hyperlink" Target="consultantplus://offline/ref=69D5123743303A83DB6F079AC40243C83984BF8D390AB446B322334B38880B703FF911B70C08893FlF2FL" TargetMode="External"/><Relationship Id="rId2894" Type="http://schemas.openxmlformats.org/officeDocument/2006/relationships/hyperlink" Target="consultantplus://offline/ref=69D5123743303A83DB6F079AC40243C83985BD823303B446B322334B38880B703FF911B70C088D3ElF2DL" TargetMode="External"/><Relationship Id="rId3738" Type="http://schemas.openxmlformats.org/officeDocument/2006/relationships/hyperlink" Target="consultantplus://offline/ref=2061D2548521DA52071E5B77551DD6FEB45424C63D154719D9F26DF26BA01AA956F46DEE4D8E1F79m32DL" TargetMode="External"/><Relationship Id="rId659" Type="http://schemas.openxmlformats.org/officeDocument/2006/relationships/hyperlink" Target="consultantplus://offline/ref=C739346C127D220CAFCF6DF595198900F8A4FA7CD0BB6647C95480E686DDC09C001B4E29B86D7AE9i72DL" TargetMode="External"/><Relationship Id="rId866" Type="http://schemas.openxmlformats.org/officeDocument/2006/relationships/hyperlink" Target="consultantplus://offline/ref=6C88575B8F3C2A5E090739F9D495180139F500D111B038F7D01871DDFE1DCBFE93DF51FDEA917219j126L" TargetMode="External"/><Relationship Id="rId1289" Type="http://schemas.openxmlformats.org/officeDocument/2006/relationships/hyperlink" Target="consultantplus://offline/ref=6C88575B8F3C2A5E090739F9D495180139F60ED010BA38F7D01871DDFE1DCBFE93DF51FDEA91701Bj120L" TargetMode="External"/><Relationship Id="rId1496" Type="http://schemas.openxmlformats.org/officeDocument/2006/relationships/hyperlink" Target="consultantplus://offline/ref=6C88575B8F3C2A5E090739F9D495180139F60AD615BA38F7D01871DDFE1DCBFE93DF51FDEA91731Fj122L" TargetMode="External"/><Relationship Id="rId2547" Type="http://schemas.openxmlformats.org/officeDocument/2006/relationships/hyperlink" Target="consultantplus://offline/ref=D2F398E61C58DD7BB5DAAC3538F65F307E5A186E5FA3CDAC693E445B92D8F24A4669794C4C142961kA2FL" TargetMode="External"/><Relationship Id="rId3945" Type="http://schemas.openxmlformats.org/officeDocument/2006/relationships/hyperlink" Target="consultantplus://offline/ref=2061D2548521DA52071E5B77551DD6FEB4552BC33A154719D9F26DF26BA01AA956F46DEE4D8E1E72m32AL" TargetMode="External"/><Relationship Id="rId519" Type="http://schemas.openxmlformats.org/officeDocument/2006/relationships/hyperlink" Target="consultantplus://offline/ref=C739346C127D220CAFCF6DF595198900F8A7F47AD2BF6647C95480E686DDC09C001B4E29B86D7BEAi726L" TargetMode="External"/><Relationship Id="rId1149" Type="http://schemas.openxmlformats.org/officeDocument/2006/relationships/hyperlink" Target="consultantplus://offline/ref=6C88575B8F3C2A5E090739F9D495180139F201D514BA38F7D01871DDFE1DCBFE93DF51FDEA917212j125L" TargetMode="External"/><Relationship Id="rId1356" Type="http://schemas.openxmlformats.org/officeDocument/2006/relationships/hyperlink" Target="consultantplus://offline/ref=6C88575B8F3C2A5E090739F9D495180139F70CDE13B838F7D01871DDFE1DCBFE93DF51FDEA91721Dj125L" TargetMode="External"/><Relationship Id="rId2754" Type="http://schemas.openxmlformats.org/officeDocument/2006/relationships/hyperlink" Target="consultantplus://offline/ref=69D5123743303A83DB6F079AC40243C83186B98D3708E94CBB7B3F493F87546738B01DB60C088Al32DL" TargetMode="External"/><Relationship Id="rId2961" Type="http://schemas.openxmlformats.org/officeDocument/2006/relationships/hyperlink" Target="consultantplus://offline/ref=69D5123743303A83DB6F079AC40243C83983B08F3604B446B322334B38880B703FF911B70C088D3BlF2DL" TargetMode="External"/><Relationship Id="rId3805" Type="http://schemas.openxmlformats.org/officeDocument/2006/relationships/hyperlink" Target="consultantplus://offline/ref=2061D2548521DA52071E5B77551DD6FEB4552BC33A154719D9F26DF26BA01AA956F46DEE4D8E1F73m32FL" TargetMode="External"/><Relationship Id="rId726" Type="http://schemas.openxmlformats.org/officeDocument/2006/relationships/hyperlink" Target="consultantplus://offline/ref=C739346C127D220CAFCF6DF595198900F8A6FA7BD2B36647C95480E686DDC09C001B4E29B86D78EBi729L" TargetMode="External"/><Relationship Id="rId933" Type="http://schemas.openxmlformats.org/officeDocument/2006/relationships/hyperlink" Target="consultantplus://offline/ref=6C88575B8F3C2A5E090739F9D495180139F30BDF15BC38F7D01871DDFE1DCBFE93DF51FDEA91731Bj12BL" TargetMode="External"/><Relationship Id="rId1009" Type="http://schemas.openxmlformats.org/officeDocument/2006/relationships/hyperlink" Target="consultantplus://offline/ref=6C88575B8F3C2A5E090739F9D495180139F60AD41FBE38F7D01871DDFE1DCBFE93DF51FDEA91721Cj12AL" TargetMode="External"/><Relationship Id="rId1563" Type="http://schemas.openxmlformats.org/officeDocument/2006/relationships/hyperlink" Target="consultantplus://offline/ref=6C88575B8F3C2A5E090739F9D495180139F60FD415BD38F7D01871DDFE1DCBFE93DF51FDEA917212j12BL" TargetMode="External"/><Relationship Id="rId1770" Type="http://schemas.openxmlformats.org/officeDocument/2006/relationships/hyperlink" Target="consultantplus://offline/ref=D2F398E61C58DD7BB5DAAC3538F65F307E5E106E5EA1CDAC693E445B92D8F24A4669794C4C142966kA22L" TargetMode="External"/><Relationship Id="rId2407" Type="http://schemas.openxmlformats.org/officeDocument/2006/relationships/hyperlink" Target="consultantplus://offline/ref=D2F398E61C58DD7BB5DAAC3538F65F307E5E1C615FA4CDAC693E445B92D8F24A4669794C4C152A62kA22L" TargetMode="External"/><Relationship Id="rId2614" Type="http://schemas.openxmlformats.org/officeDocument/2006/relationships/hyperlink" Target="consultantplus://offline/ref=D2F398E61C58DD7BB5DAAC3538F65F307E5F1E6F5FA4CDAC693E445B92D8F24A4669794C4C142F63kA22L" TargetMode="External"/><Relationship Id="rId2821" Type="http://schemas.openxmlformats.org/officeDocument/2006/relationships/hyperlink" Target="consultantplus://offline/ref=69D5123743303A83DB6F079AC40243C83984BB8F3602B446B322334B38880B703FF911B70C088D39lF2AL" TargetMode="External"/><Relationship Id="rId62" Type="http://schemas.openxmlformats.org/officeDocument/2006/relationships/hyperlink" Target="consultantplus://offline/ref=D98248AB0A00394691BB0DDE150C378E93F79D2AB81BC8D42CE6D1FA207287820B33B53DC86D1DEFh027L" TargetMode="External"/><Relationship Id="rId1216" Type="http://schemas.openxmlformats.org/officeDocument/2006/relationships/hyperlink" Target="consultantplus://offline/ref=6C88575B8F3C2A5E090739F9D495180139F60ED013BD38F7D01871DDFE1DCBFE93DF51FDEA907512j127L" TargetMode="External"/><Relationship Id="rId1423" Type="http://schemas.openxmlformats.org/officeDocument/2006/relationships/hyperlink" Target="consultantplus://offline/ref=6C88575B8F3C2A5E090739F9D49518013EF00CDF12B365FDD8417DDFF91294E994965DFCEA9172j12CL" TargetMode="External"/><Relationship Id="rId1630" Type="http://schemas.openxmlformats.org/officeDocument/2006/relationships/hyperlink" Target="consultantplus://offline/ref=6C88575B8F3C2A5E090739F9D495180139F60DD112BB38F7D01871DDFE1DCBFE93DF51FDEA91721Bj12BL" TargetMode="External"/><Relationship Id="rId4579" Type="http://schemas.openxmlformats.org/officeDocument/2006/relationships/hyperlink" Target="consultantplus://offline/ref=2061D2548521DA52071E5B77551DD6FEB45423C539154719D9F26DF26BA01AA956F46DEE4D8E1D72m32EL" TargetMode="External"/><Relationship Id="rId4786" Type="http://schemas.openxmlformats.org/officeDocument/2006/relationships/hyperlink" Target="consultantplus://offline/ref=B38124CF4279AA703687B8187EA7742D9F1FEF133C8209ACB483280FE766559DDA6B86DF6FCFB49Cn529L" TargetMode="External"/><Relationship Id="rId4993" Type="http://schemas.openxmlformats.org/officeDocument/2006/relationships/hyperlink" Target="consultantplus://offline/ref=B38124CF4279AA703687B8187EA7742D9F1CE01C3D8C09ACB483280FE766559DDA6B86DF6FCFB799n52CL" TargetMode="External"/><Relationship Id="rId3388" Type="http://schemas.openxmlformats.org/officeDocument/2006/relationships/hyperlink" Target="consultantplus://offline/ref=69D5123743303A83DB6F079AC40243C83985B08A3604B446B322334B38880B703FF911B70C088D39lF2AL" TargetMode="External"/><Relationship Id="rId3595" Type="http://schemas.openxmlformats.org/officeDocument/2006/relationships/hyperlink" Target="consultantplus://offline/ref=2061D2548521DA52071E5B77551DD6FEB4552BC33A154719D9F26DF26BA01AA956F46DEE4D8E1D76m32DL" TargetMode="External"/><Relationship Id="rId4439" Type="http://schemas.openxmlformats.org/officeDocument/2006/relationships/hyperlink" Target="consultantplus://offline/ref=2061D2548521DA52071E5B77551DD6FEB45421C536164719D9F26DF26BA01AA956F46DEE4D8E1D72m32FL" TargetMode="External"/><Relationship Id="rId4646" Type="http://schemas.openxmlformats.org/officeDocument/2006/relationships/hyperlink" Target="consultantplus://offline/ref=B38124CF4279AA703687B8187EA7742D9F1FEF133F8009ACB483280FE766559DDA6B86DF6FCFB296n52DL" TargetMode="External"/><Relationship Id="rId4853" Type="http://schemas.openxmlformats.org/officeDocument/2006/relationships/hyperlink" Target="consultantplus://offline/ref=B38124CF4279AA703687B8187EA7742D9F1EE41C338209ACB483280FE766559DDA6B86DF6FCFB699n528L" TargetMode="External"/><Relationship Id="rId2197" Type="http://schemas.openxmlformats.org/officeDocument/2006/relationships/hyperlink" Target="consultantplus://offline/ref=D2F398E61C58DD7BB5DAAC3538F65F307E5D1C6050A6CDAC693E445B92D8F24A4669794C4C142966kA2EL" TargetMode="External"/><Relationship Id="rId3248" Type="http://schemas.openxmlformats.org/officeDocument/2006/relationships/hyperlink" Target="consultantplus://offline/ref=69D5123743303A83DB6F079AC40243C83984BB8E3201B446B322334B38880B703FF911B7l024L" TargetMode="External"/><Relationship Id="rId3455" Type="http://schemas.openxmlformats.org/officeDocument/2006/relationships/hyperlink" Target="consultantplus://offline/ref=69D5123743303A83DB6F079AC40243C83981BA893301B446B322334B38880B703FF911B70C088C3DlF29L" TargetMode="External"/><Relationship Id="rId3662" Type="http://schemas.openxmlformats.org/officeDocument/2006/relationships/hyperlink" Target="consultantplus://offline/ref=2061D2548521DA52071E5B77551DD6FEB45224CD39184719D9F26DF26BA01AA956F46DEE4D8E1D79m32AL" TargetMode="External"/><Relationship Id="rId4506" Type="http://schemas.openxmlformats.org/officeDocument/2006/relationships/hyperlink" Target="consultantplus://offline/ref=2061D2548521DA52071E5B77551DD6FEB45321C43E184719D9F26DF26BA01AA956F46DEE4D8E1D76m328L" TargetMode="External"/><Relationship Id="rId4713" Type="http://schemas.openxmlformats.org/officeDocument/2006/relationships/hyperlink" Target="consultantplus://offline/ref=B38124CF4279AA703687B8187EA7742D9F1FEF133F8009ACB483280FE766559DDA6B86DF6FCFB39En52FL" TargetMode="External"/><Relationship Id="rId169" Type="http://schemas.openxmlformats.org/officeDocument/2006/relationships/hyperlink" Target="consultantplus://offline/ref=C739346C127D220CAFCF6DF595198900F8A0F07DD6B86647C95480E686DDC09C001B4E29B86D7AEAi72EL" TargetMode="External"/><Relationship Id="rId376" Type="http://schemas.openxmlformats.org/officeDocument/2006/relationships/hyperlink" Target="consultantplus://offline/ref=C739346C127D220CAFCF6DF595198900F8A7F57FD2BA6647C95480E686DDC09C001B4E29B86C7AEFi727L" TargetMode="External"/><Relationship Id="rId583" Type="http://schemas.openxmlformats.org/officeDocument/2006/relationships/hyperlink" Target="consultantplus://offline/ref=C739346C127D220CAFCF6DF595198900F8A6FB7DD4BD6647C95480E686DDC09C001B4E29B86D7BECi72EL" TargetMode="External"/><Relationship Id="rId790" Type="http://schemas.openxmlformats.org/officeDocument/2006/relationships/hyperlink" Target="consultantplus://offline/ref=6C88575B8F3C2A5E090739F9D495180139F201D611BB38F7D01871DDFE1DCBFE93DF51FDEA917219j124L" TargetMode="External"/><Relationship Id="rId2057" Type="http://schemas.openxmlformats.org/officeDocument/2006/relationships/hyperlink" Target="consultantplus://offline/ref=D2F398E61C58DD7BB5DAAC3538F65F307E5E1C6059AFCDAC693E445B92D8F24A4669794C4C142962kA29L" TargetMode="External"/><Relationship Id="rId2264" Type="http://schemas.openxmlformats.org/officeDocument/2006/relationships/hyperlink" Target="consultantplus://offline/ref=D2F398E61C58DD7BB5DAAC3538F65F307E5C106E51AECDAC693E445B92D8F24A4669794C4C142962kA22L" TargetMode="External"/><Relationship Id="rId2471" Type="http://schemas.openxmlformats.org/officeDocument/2006/relationships/hyperlink" Target="consultantplus://offline/ref=D2F398E61C58DD7BB5DAAC3538F65F307E5F1A695BA4CDAC693E445B92D8F24A4669794C4C172A69kA2EL" TargetMode="External"/><Relationship Id="rId3108" Type="http://schemas.openxmlformats.org/officeDocument/2006/relationships/hyperlink" Target="consultantplus://offline/ref=69D5123743303A83DB6F079AC40243C83984BB8F3602B446B322334B38880B703FF911B70C088C3FlF28L" TargetMode="External"/><Relationship Id="rId3315" Type="http://schemas.openxmlformats.org/officeDocument/2006/relationships/hyperlink" Target="consultantplus://offline/ref=69D5123743303A83DB6F079AC40243C83984B0833107B446B322334B38880B703FF911B70C088A37lF28L" TargetMode="External"/><Relationship Id="rId3522" Type="http://schemas.openxmlformats.org/officeDocument/2006/relationships/hyperlink" Target="consultantplus://offline/ref=69D5123743303A83DB6F079AC40243C83986BF833605B446B322334B38880B703FF911B70C088C3AlF27L" TargetMode="External"/><Relationship Id="rId4920" Type="http://schemas.openxmlformats.org/officeDocument/2006/relationships/hyperlink" Target="consultantplus://offline/ref=B38124CF4279AA703687B8187EA7742D9F1EE4113A8709ACB483280FE766559DDA6B86DF6FCFB69En522L" TargetMode="External"/><Relationship Id="rId236" Type="http://schemas.openxmlformats.org/officeDocument/2006/relationships/hyperlink" Target="consultantplus://offline/ref=C739346C127D220CAFCF6DF595198900F8A2F475D1BE6647C95480E686DDC09C001B4E29B86D7AE8i726L" TargetMode="External"/><Relationship Id="rId443" Type="http://schemas.openxmlformats.org/officeDocument/2006/relationships/hyperlink" Target="consultantplus://offline/ref=C739346C127D220CAFCF6DF595198900F8A7F57ED4BF6647C95480E686DDC09C001B4E29B86D7AE9i72DL" TargetMode="External"/><Relationship Id="rId650" Type="http://schemas.openxmlformats.org/officeDocument/2006/relationships/hyperlink" Target="consultantplus://offline/ref=C739346C127D220CAFCF6DF595198900F8A6F57FD6BA6647C95480E686DDC09C001B4E29B86D78EBi72BL" TargetMode="External"/><Relationship Id="rId1073" Type="http://schemas.openxmlformats.org/officeDocument/2006/relationships/hyperlink" Target="consultantplus://offline/ref=6C88575B8F3C2A5E090739F9D495180139F60ED010BA38F7D01871DDFE1DCBFE93DF51FDEA91731Fj122L" TargetMode="External"/><Relationship Id="rId1280" Type="http://schemas.openxmlformats.org/officeDocument/2006/relationships/hyperlink" Target="consultantplus://offline/ref=6C88575B8F3C2A5E090739F9D495180139F40CD714B138F7D01871DDFE1DCBFE93DF51FDEA91721Aj12AL" TargetMode="External"/><Relationship Id="rId2124" Type="http://schemas.openxmlformats.org/officeDocument/2006/relationships/hyperlink" Target="consultantplus://offline/ref=D2F398E61C58DD7BB5DAAC3538F65F307E5C106F5DA5CDAC693E445B92D8F24A4669794C4C142863kA2EL" TargetMode="External"/><Relationship Id="rId2331" Type="http://schemas.openxmlformats.org/officeDocument/2006/relationships/hyperlink" Target="consultantplus://offline/ref=D2F398E61C58DD7BB5DAAC3538F65F307E5F1A6F5DA1CDAC693E445B92D8F24A4669794C4C142863kA23L" TargetMode="External"/><Relationship Id="rId303" Type="http://schemas.openxmlformats.org/officeDocument/2006/relationships/hyperlink" Target="consultantplus://offline/ref=C739346C127D220CAFCF6DF595198900F8A4FA7AD3BD6647C95480E686DDC09C001B4E29B86D7AEDi726L" TargetMode="External"/><Relationship Id="rId1140" Type="http://schemas.openxmlformats.org/officeDocument/2006/relationships/hyperlink" Target="consultantplus://offline/ref=6C88575B8F3C2A5E090739F9D495180139F60ED410B938F7D01871DDFE1DCBFE93DF51FDE895j725L" TargetMode="External"/><Relationship Id="rId4089" Type="http://schemas.openxmlformats.org/officeDocument/2006/relationships/hyperlink" Target="consultantplus://offline/ref=2061D2548521DA52071E5B77551DD6FEB4562AC63D114719D9F26DF26BA01AA956F46DEE4D8E1D71m32AL" TargetMode="External"/><Relationship Id="rId4296" Type="http://schemas.openxmlformats.org/officeDocument/2006/relationships/hyperlink" Target="consultantplus://offline/ref=2061D2548521DA52071E5B77551DD6FEB45224C138104719D9F26DF26BA01AA956F46DEE4D8E1D73m328L" TargetMode="External"/><Relationship Id="rId510" Type="http://schemas.openxmlformats.org/officeDocument/2006/relationships/hyperlink" Target="consultantplus://offline/ref=C739346C127D220CAFCF6DF595198900F8A7F57DD4BC6647C95480E686DDC09C001B4E29B86D7AEBi727L" TargetMode="External"/><Relationship Id="rId1000" Type="http://schemas.openxmlformats.org/officeDocument/2006/relationships/hyperlink" Target="consultantplus://offline/ref=6C88575B8F3C2A5E090739F9D495180139F40FDF14B838F7D01871DDFE1DCBFE93DF51FDEA917212j122L" TargetMode="External"/><Relationship Id="rId1957" Type="http://schemas.openxmlformats.org/officeDocument/2006/relationships/hyperlink" Target="consultantplus://offline/ref=D2F398E61C58DD7BB5DAAC3538F65F307E5E19695FA2CDAC693E445B92D8F24A4669794C4C142960kA23L" TargetMode="External"/><Relationship Id="rId4156" Type="http://schemas.openxmlformats.org/officeDocument/2006/relationships/hyperlink" Target="consultantplus://offline/ref=2061D2548521DA52071E5B77551DD6FEB05A2BC2381B1A13D1AB61F06CAF45BE51BD61EF4D8E19m724L" TargetMode="External"/><Relationship Id="rId4363" Type="http://schemas.openxmlformats.org/officeDocument/2006/relationships/hyperlink" Target="consultantplus://offline/ref=2061D2548521DA52071E5B77551DD6FEB4572BC23B134719D9F26DF26BA01AA956F46DEE4D8E1D78m32EL" TargetMode="External"/><Relationship Id="rId4570" Type="http://schemas.openxmlformats.org/officeDocument/2006/relationships/hyperlink" Target="consultantplus://offline/ref=2061D2548521DA52071E5B77551DD6FEB45424C63D154719D9F26DF26BA01AA956F46DEE4D8E1976m32BL" TargetMode="External"/><Relationship Id="rId1817" Type="http://schemas.openxmlformats.org/officeDocument/2006/relationships/hyperlink" Target="consultantplus://offline/ref=D2F398E61C58DD7BB5DAAC3538F65F307E581B615FA0CDAC693E445B92D8F24A4669794C4C142962kA29L" TargetMode="External"/><Relationship Id="rId3172" Type="http://schemas.openxmlformats.org/officeDocument/2006/relationships/hyperlink" Target="consultantplus://offline/ref=69D5123743303A83DB6F079AC40243C83985B98B3906B446B322334B38880B703FF911B70C088F3DlF26L" TargetMode="External"/><Relationship Id="rId4016" Type="http://schemas.openxmlformats.org/officeDocument/2006/relationships/hyperlink" Target="consultantplus://offline/ref=2061D2548521DA52071E5B77551DD6FEB4552BC33A154719D9F26DF26BA01AA956F46DEE4D8E1E77m322L" TargetMode="External"/><Relationship Id="rId4223" Type="http://schemas.openxmlformats.org/officeDocument/2006/relationships/hyperlink" Target="consultantplus://offline/ref=2061D2548521DA52071E5B77551DD6FEB4552BC33A154719D9F26DF26BA01AA956F46DEE4D8E1973m32AL" TargetMode="External"/><Relationship Id="rId4430" Type="http://schemas.openxmlformats.org/officeDocument/2006/relationships/hyperlink" Target="consultantplus://offline/ref=2061D2548521DA52071E5B77551DD6FEB45621C039104719D9F26DF26BA01AA956F46DEE4D8E1D77m32DL" TargetMode="External"/><Relationship Id="rId3032" Type="http://schemas.openxmlformats.org/officeDocument/2006/relationships/hyperlink" Target="consultantplus://offline/ref=69D5123743303A83DB6F079AC40243C83985B88A3905B446B322334B38880B703FF911B1l029L" TargetMode="External"/><Relationship Id="rId160" Type="http://schemas.openxmlformats.org/officeDocument/2006/relationships/hyperlink" Target="consultantplus://offline/ref=C739346C127D220CAFCF6DF595198900F8A0F175D0B86647C95480E686DDC09C001B4E29B86D7AEAi72DL" TargetMode="External"/><Relationship Id="rId3989" Type="http://schemas.openxmlformats.org/officeDocument/2006/relationships/hyperlink" Target="consultantplus://offline/ref=2061D2548521DA52071E5B77551DD6FEB4552BC33A154719D9F26DF26BA01AA956F46DEE4D8E1E76m322L" TargetMode="External"/><Relationship Id="rId2798" Type="http://schemas.openxmlformats.org/officeDocument/2006/relationships/hyperlink" Target="consultantplus://offline/ref=69D5123743303A83DB6F079AC40243C83C84BA8C3408E94CBB7B3F493F87546738B01DB60C088Cl329L" TargetMode="External"/><Relationship Id="rId3849" Type="http://schemas.openxmlformats.org/officeDocument/2006/relationships/hyperlink" Target="consultantplus://offline/ref=2061D2548521DA52071E5B77551DD6FEB45421C536164719D9F26DF26BA01AA956F46DEE4D8E1D72m32AL" TargetMode="External"/><Relationship Id="rId977" Type="http://schemas.openxmlformats.org/officeDocument/2006/relationships/hyperlink" Target="consultantplus://offline/ref=6C88575B8F3C2A5E090739F9D495180139F20CDF1EBC38F7D01871DDFE1DCBFE93DF51FDEA91721Bj12AL" TargetMode="External"/><Relationship Id="rId2658" Type="http://schemas.openxmlformats.org/officeDocument/2006/relationships/hyperlink" Target="consultantplus://offline/ref=D2F398E61C58DD7BB5DAAC3538F65F307E5E1F695DA6CDAC693E445B92D8F24A4669794C4C142868kA28L" TargetMode="External"/><Relationship Id="rId2865" Type="http://schemas.openxmlformats.org/officeDocument/2006/relationships/hyperlink" Target="consultantplus://offline/ref=69D5123743303A83DB6F079AC40243C83984BF8C3601B446B322334B38880B703FF911B70C088A3BlF27L" TargetMode="External"/><Relationship Id="rId3709" Type="http://schemas.openxmlformats.org/officeDocument/2006/relationships/hyperlink" Target="consultantplus://offline/ref=2061D2548521DA52071E5B77551DD6FEB45527CC3B104719D9F26DF26BA01AA956F46DEE4D8E1D78m328L" TargetMode="External"/><Relationship Id="rId3916" Type="http://schemas.openxmlformats.org/officeDocument/2006/relationships/hyperlink" Target="consultantplus://offline/ref=2061D2548521DA52071E5B77551DD6FEB45725C63B124719D9F26DF26BA01AA956F46DEE4D8E1D79m32CL" TargetMode="External"/><Relationship Id="rId4080" Type="http://schemas.openxmlformats.org/officeDocument/2006/relationships/hyperlink" Target="consultantplus://offline/ref=2061D2548521DA52071E5B77551DD6FEB45627C53E154719D9F26DF26BA01AA956F46DEE4D8E1D75m328L" TargetMode="External"/><Relationship Id="rId837" Type="http://schemas.openxmlformats.org/officeDocument/2006/relationships/hyperlink" Target="consultantplus://offline/ref=6C88575B8F3C2A5E090739F9D495180139F60ED010BA38F7D01871DDFE1DCBFE93DF51FDEA917213j126L" TargetMode="External"/><Relationship Id="rId1467" Type="http://schemas.openxmlformats.org/officeDocument/2006/relationships/hyperlink" Target="consultantplus://offline/ref=6C88575B8F3C2A5E090739F9D495180139F00FDF1EBC38F7D01871DDFE1DCBFE93DF51FDEA91731Bj123L" TargetMode="External"/><Relationship Id="rId1674" Type="http://schemas.openxmlformats.org/officeDocument/2006/relationships/hyperlink" Target="consultantplus://offline/ref=6C88575B8F3C2A5E090739F9D495180139F30EDF10BC38F7D01871DDFE1DCBFE93DF51FDEA91721Aj123L" TargetMode="External"/><Relationship Id="rId1881" Type="http://schemas.openxmlformats.org/officeDocument/2006/relationships/hyperlink" Target="consultantplus://offline/ref=D2F398E61C58DD7BB5DAAC3538F65F307E5E106D5CA2CDAC693E445B92D8F24A4669794C4C142965kA2AL" TargetMode="External"/><Relationship Id="rId2518" Type="http://schemas.openxmlformats.org/officeDocument/2006/relationships/hyperlink" Target="consultantplus://offline/ref=D2F398E61C58DD7BB5DAAC3538F65F307E5C10615CAFCDAC693E445B92D8F24A4669794C4C142967kA2FL" TargetMode="External"/><Relationship Id="rId2725" Type="http://schemas.openxmlformats.org/officeDocument/2006/relationships/hyperlink" Target="consultantplus://offline/ref=69D5123743303A83DB6F079AC40243C83082BB8F3608E94CBB7B3F493F87546738B01DB60C088Dl327L" TargetMode="External"/><Relationship Id="rId2932" Type="http://schemas.openxmlformats.org/officeDocument/2006/relationships/hyperlink" Target="consultantplus://offline/ref=69D5123743303A83DB6F079AC40243C83985BA8F3703B446B322334B38880B703FF911B70C088D3ElF2AL" TargetMode="External"/><Relationship Id="rId904" Type="http://schemas.openxmlformats.org/officeDocument/2006/relationships/hyperlink" Target="consultantplus://offline/ref=6C88575B8F3C2A5E090739F9D495180139F701D715BF38F7D01871DDFE1DCBFE93DF51FDEA91731Ej120L" TargetMode="External"/><Relationship Id="rId1327" Type="http://schemas.openxmlformats.org/officeDocument/2006/relationships/hyperlink" Target="consultantplus://offline/ref=6C88575B8F3C2A5E090739F9D495180139F60ED010BA38F7D01871DDFE1DCBFE93DF51FDEA917019j126L" TargetMode="External"/><Relationship Id="rId1534" Type="http://schemas.openxmlformats.org/officeDocument/2006/relationships/hyperlink" Target="consultantplus://offline/ref=6C88575B8F3C2A5E090739F9D495180130F30BD011B365FDD8417DDFF91294E994965DFCEA9173j12EL" TargetMode="External"/><Relationship Id="rId1741" Type="http://schemas.openxmlformats.org/officeDocument/2006/relationships/hyperlink" Target="consultantplus://offline/ref=6C88575B8F3C2A5E090739F9D495180139F500D012BB38F7D01871DDFE1DCBFE93DF51FDEA91721Fj127L" TargetMode="External"/><Relationship Id="rId4897" Type="http://schemas.openxmlformats.org/officeDocument/2006/relationships/hyperlink" Target="consultantplus://offline/ref=B38124CF4279AA703687B8187EA7742D9F1FE51D398209ACB483280FE766559DDA6B86DF6FCFB699n522L" TargetMode="External"/><Relationship Id="rId33" Type="http://schemas.openxmlformats.org/officeDocument/2006/relationships/hyperlink" Target="consultantplus://offline/ref=D98248AB0A00394691BB0DDE150C378E97F79E28BB1895DE24BFDDF8277DD8950C7AB93CC86D1ChE21L" TargetMode="External"/><Relationship Id="rId1601" Type="http://schemas.openxmlformats.org/officeDocument/2006/relationships/hyperlink" Target="consultantplus://offline/ref=6C88575B8F3C2A5E090739F9D495180139F60ED010BA38F7D01871DDFE1DCBFE93DF51FDEA917118j126L" TargetMode="External"/><Relationship Id="rId3499" Type="http://schemas.openxmlformats.org/officeDocument/2006/relationships/hyperlink" Target="consultantplus://offline/ref=69D5123743303A83DB6F079AC40243C83986BE8A3301B446B322334B38880B703FF911B70C088F3BlF26L" TargetMode="External"/><Relationship Id="rId4757" Type="http://schemas.openxmlformats.org/officeDocument/2006/relationships/hyperlink" Target="consultantplus://offline/ref=B38124CF4279AA703687B8187EA7742D9B19E6153C8E54A6BCDA240DE0690A8ADD228ADE6FCFB5n92AL" TargetMode="External"/><Relationship Id="rId3359" Type="http://schemas.openxmlformats.org/officeDocument/2006/relationships/hyperlink" Target="consultantplus://offline/ref=69D5123743303A83DB6F079AC40243C83981BA8D3400B446B322334B38880B703FF911B70C088D3DlF27L" TargetMode="External"/><Relationship Id="rId3566" Type="http://schemas.openxmlformats.org/officeDocument/2006/relationships/hyperlink" Target="consultantplus://offline/ref=69D5123743303A83DB6F079AC40243C83980BB833206B446B322334B38880B703FF911B70C088E3ElF2BL" TargetMode="External"/><Relationship Id="rId4964" Type="http://schemas.openxmlformats.org/officeDocument/2006/relationships/hyperlink" Target="consultantplus://offline/ref=B38124CF4279AA703687B8187EA7742D9F1FEF133F8009ACB483280FE766559DDA6B86DF6FCFB39Dn52DL" TargetMode="External"/><Relationship Id="rId487" Type="http://schemas.openxmlformats.org/officeDocument/2006/relationships/hyperlink" Target="consultantplus://offline/ref=C739346C127D220CAFCF6DF595198900F8A4FA74D2B36647C95480E686DDC09C001B4E29B86D7AE9i72EL" TargetMode="External"/><Relationship Id="rId694" Type="http://schemas.openxmlformats.org/officeDocument/2006/relationships/hyperlink" Target="consultantplus://offline/ref=C739346C127D220CAFCF6DF595198900F8A7F47AD1B86647C95480E686DDC09C001B4E29B86D7AEAi72CL" TargetMode="External"/><Relationship Id="rId2168" Type="http://schemas.openxmlformats.org/officeDocument/2006/relationships/hyperlink" Target="consultantplus://offline/ref=D2F398E61C58DD7BB5DAAC3538F65F307E5F1B605FA7CDAC693E445B92D8F24A4669794C4C142A62kA2EL" TargetMode="External"/><Relationship Id="rId2375" Type="http://schemas.openxmlformats.org/officeDocument/2006/relationships/hyperlink" Target="consultantplus://offline/ref=D2F398E61C58DD7BB5DAAC3538F65F307E5A106F5AA4CDAC693E445B92D8F24A4669794C4C142866kA22L" TargetMode="External"/><Relationship Id="rId3219" Type="http://schemas.openxmlformats.org/officeDocument/2006/relationships/hyperlink" Target="consultantplus://offline/ref=69D5123743303A83DB6F079AC40243C83983B08F3500B446B322334B38880B703FF911B70C088C39lF2CL" TargetMode="External"/><Relationship Id="rId3773" Type="http://schemas.openxmlformats.org/officeDocument/2006/relationships/hyperlink" Target="consultantplus://offline/ref=2061D2548521DA52071E5B77551DD6FEB4552BC33A154719D9F26DF26BA01AA956F46DEE4D8E1F70m323L" TargetMode="External"/><Relationship Id="rId3980" Type="http://schemas.openxmlformats.org/officeDocument/2006/relationships/hyperlink" Target="consultantplus://offline/ref=2061D2548521DA52071E5B77551DD6FEB4552BC33A154719D9F26DF26BA01AA956F46DEE4D8E1E76m32AL" TargetMode="External"/><Relationship Id="rId4617" Type="http://schemas.openxmlformats.org/officeDocument/2006/relationships/hyperlink" Target="consultantplus://offline/ref=B38124CF4279AA703687B8187EA7742D9F1CE01D3B8409ACB483280FE766559DDA6B86DF6FCFB496n52DL" TargetMode="External"/><Relationship Id="rId4824" Type="http://schemas.openxmlformats.org/officeDocument/2006/relationships/hyperlink" Target="consultantplus://offline/ref=B38124CF4279AA703687B8187EA7742D9F1FE51D398209ACB483280FE766559DDA6B86DF6FCFB69Dn529L" TargetMode="External"/><Relationship Id="rId347" Type="http://schemas.openxmlformats.org/officeDocument/2006/relationships/hyperlink" Target="consultantplus://offline/ref=C739346C127D220CAFCF6DF595198900F8A5F579D0BE6647C95480E686DDC09C001B4E29B86D7AEDi726L" TargetMode="External"/><Relationship Id="rId1184" Type="http://schemas.openxmlformats.org/officeDocument/2006/relationships/hyperlink" Target="consultantplus://offline/ref=6C88575B8F3C2A5E090739F9D495180139F709D412BC38F7D01871DDFE1DCBFE93DF51FDEA91731Aj123L" TargetMode="External"/><Relationship Id="rId2028" Type="http://schemas.openxmlformats.org/officeDocument/2006/relationships/hyperlink" Target="consultantplus://offline/ref=D2F398E61C58DD7BB5DAAC3538F65F307E5F1E6F5FA4CDAC693E445B92D8F24A4669794C4C142C60kA2EL" TargetMode="External"/><Relationship Id="rId2582" Type="http://schemas.openxmlformats.org/officeDocument/2006/relationships/hyperlink" Target="consultantplus://offline/ref=D2F398E61C58DD7BB5DAAC3538F65F307E5F1B605CA6CDAC693E445B92D8F24A4669794C4C142965kA2FL" TargetMode="External"/><Relationship Id="rId3426" Type="http://schemas.openxmlformats.org/officeDocument/2006/relationships/hyperlink" Target="consultantplus://offline/ref=69D5123743303A83DB6F079AC40243C83D8AB18C3608E94CBB7B3F493F87546738B01DB60C088El32AL" TargetMode="External"/><Relationship Id="rId3633" Type="http://schemas.openxmlformats.org/officeDocument/2006/relationships/hyperlink" Target="consultantplus://offline/ref=2061D2548521DA52071E5B77551DD6FEB45425C337194719D9F26DF26BA01AA956F46DEE4D8E1D78m329L" TargetMode="External"/><Relationship Id="rId3840" Type="http://schemas.openxmlformats.org/officeDocument/2006/relationships/hyperlink" Target="consultantplus://offline/ref=2061D2548521DA52071E5B77551DD6FEB4512ACC3F114719D9F26DF26BA01AA956F46DEE4D8E1F74m32CL" TargetMode="External"/><Relationship Id="rId554" Type="http://schemas.openxmlformats.org/officeDocument/2006/relationships/hyperlink" Target="consultantplus://offline/ref=C739346C127D220CAFCF6DF595198900F8A4FA7AD3B96647C95480E686DDC09C001B4E29B86D7AE9i729L" TargetMode="External"/><Relationship Id="rId761" Type="http://schemas.openxmlformats.org/officeDocument/2006/relationships/hyperlink" Target="consultantplus://offline/ref=C739346C127D220CAFCF6DF595198900F8A7F27ED5B36647C95480E686DDC09C001B4E29B86D7AECi72AL" TargetMode="External"/><Relationship Id="rId1391" Type="http://schemas.openxmlformats.org/officeDocument/2006/relationships/hyperlink" Target="consultantplus://offline/ref=6C88575B8F3C2A5E090739F9D495180139F601DE10BA38F7D01871DDFE1DCBFE93DF51FDEA91721Aj126L" TargetMode="External"/><Relationship Id="rId2235" Type="http://schemas.openxmlformats.org/officeDocument/2006/relationships/hyperlink" Target="consultantplus://offline/ref=D2F398E61C58DD7BB5DAAC3538F65F307E5F1E6F5FA4CDAC693E445B92D8F24A4669794C4C142C67kA2DL" TargetMode="External"/><Relationship Id="rId2442" Type="http://schemas.openxmlformats.org/officeDocument/2006/relationships/hyperlink" Target="consultantplus://offline/ref=D2F398E61C58DD7BB5DAAC3538F65F307E5D1A6D5EA4CDAC693E445B92D8F24A4669794C4C142961kA2BL" TargetMode="External"/><Relationship Id="rId3700" Type="http://schemas.openxmlformats.org/officeDocument/2006/relationships/hyperlink" Target="consultantplus://offline/ref=2061D2548521DA52071E5B77551DD6FEB4552BC33A154719D9F26DF26BA01AA956F46DEE4D8E1C73m32DL" TargetMode="External"/><Relationship Id="rId207" Type="http://schemas.openxmlformats.org/officeDocument/2006/relationships/hyperlink" Target="consultantplus://offline/ref=C739346C127D220CAFCF6DF595198900F8A1F575DFBE6647C95480E686DDC09C001B4E29B86D7AE1i728L" TargetMode="External"/><Relationship Id="rId414" Type="http://schemas.openxmlformats.org/officeDocument/2006/relationships/hyperlink" Target="consultantplus://offline/ref=C739346C127D220CAFCF6DF595198900F8A7F07DDFBC6647C95480E686DDC09C001B4E29B86D7AE8i727L" TargetMode="External"/><Relationship Id="rId621" Type="http://schemas.openxmlformats.org/officeDocument/2006/relationships/hyperlink" Target="consultantplus://offline/ref=C739346C127D220CAFCF6DF595198900F8A4FA7BDFB26647C95480E686DDC09C001B4E29B86D7AE9i72DL" TargetMode="External"/><Relationship Id="rId1044" Type="http://schemas.openxmlformats.org/officeDocument/2006/relationships/hyperlink" Target="consultantplus://offline/ref=6C88575B8F3C2A5E090739F9D495180139F40AD211B938F7D01871DDFE1DCBFE93DF51FDEA91721Aj123L" TargetMode="External"/><Relationship Id="rId1251" Type="http://schemas.openxmlformats.org/officeDocument/2006/relationships/hyperlink" Target="consultantplus://offline/ref=6C88575B8F3C2A5E090739F9D495180139F60ED010BA38F7D01871DDFE1DCBFE93DF51FDEA917313j122L" TargetMode="External"/><Relationship Id="rId2302" Type="http://schemas.openxmlformats.org/officeDocument/2006/relationships/hyperlink" Target="consultantplus://offline/ref=D2F398E61C58DD7BB5DAAC3538F65F307E5F1A695AA3CDAC693E445B92D8F24A4669794C4C142866kA23L" TargetMode="External"/><Relationship Id="rId1111" Type="http://schemas.openxmlformats.org/officeDocument/2006/relationships/hyperlink" Target="consultantplus://offline/ref=6C88575B8F3C2A5E090739F9D495180139F60ED010BA38F7D01871DDFE1DCBFE93DF51FDEA91731Ej12BL" TargetMode="External"/><Relationship Id="rId4267" Type="http://schemas.openxmlformats.org/officeDocument/2006/relationships/hyperlink" Target="consultantplus://offline/ref=2061D2548521DA52071E5B77551DD6FEB45722C03F154719D9F26DF26BA01AA956F46DEE4D8E1D71m329L" TargetMode="External"/><Relationship Id="rId4474" Type="http://schemas.openxmlformats.org/officeDocument/2006/relationships/hyperlink" Target="consultantplus://offline/ref=2061D2548521DA52071E5B77551DD6FEB45424C63D154719D9F26DF26BA01AA956F46DEE4D8E1973m32CL" TargetMode="External"/><Relationship Id="rId4681" Type="http://schemas.openxmlformats.org/officeDocument/2006/relationships/hyperlink" Target="consultantplus://offline/ref=B38124CF4279AA703687B8187EA7742D9F1FE6143D8009ACB483280FE766559DDA6B86DF6FCFB69Bn529L" TargetMode="External"/><Relationship Id="rId3076" Type="http://schemas.openxmlformats.org/officeDocument/2006/relationships/hyperlink" Target="consultantplus://offline/ref=69D5123743303A83DB6F079AC40243C83986BB82390AB446B322334B38880B703FF911B70C088D3ClF2DL" TargetMode="External"/><Relationship Id="rId3283" Type="http://schemas.openxmlformats.org/officeDocument/2006/relationships/hyperlink" Target="consultantplus://offline/ref=69D5123743303A83DB6F079AC40243C83980B8833305B446B322334B38880B703FF911B70C088D3AlF2EL" TargetMode="External"/><Relationship Id="rId3490" Type="http://schemas.openxmlformats.org/officeDocument/2006/relationships/hyperlink" Target="consultantplus://offline/ref=69D5123743303A83DB6F079AC40243C83980B8833305B446B322334B38880B703FF911B70C088D3AlF28L" TargetMode="External"/><Relationship Id="rId4127" Type="http://schemas.openxmlformats.org/officeDocument/2006/relationships/hyperlink" Target="consultantplus://offline/ref=2061D2548521DA52071E5B77551DD6FEB45621CC37194719D9F26DF26BA01AA956F46DEE4D8E1D74m32BL" TargetMode="External"/><Relationship Id="rId4334" Type="http://schemas.openxmlformats.org/officeDocument/2006/relationships/hyperlink" Target="consultantplus://offline/ref=2061D2548521DA52071E5B77551DD6FEB4552BC339174719D9F26DF26BA01AA956F46DEE4D8E1F72m32BL" TargetMode="External"/><Relationship Id="rId4541" Type="http://schemas.openxmlformats.org/officeDocument/2006/relationships/hyperlink" Target="consultantplus://offline/ref=2061D2548521DA52071E5B77551DD6FEB45520C139164719D9F26DF26BA01AA956F46DEE4D8E1C73m32BL" TargetMode="External"/><Relationship Id="rId1928" Type="http://schemas.openxmlformats.org/officeDocument/2006/relationships/hyperlink" Target="consultantplus://offline/ref=D2F398E61C58DD7BB5DAAC3538F65F307E5E106E5EA1CDAC693E445B92D8F24A4669794C4C142862kA2EL" TargetMode="External"/><Relationship Id="rId2092" Type="http://schemas.openxmlformats.org/officeDocument/2006/relationships/hyperlink" Target="consultantplus://offline/ref=D2F398E61C58DD7BB5DAAC3538F65F307E58196E58A6CDAC693E445B92kD28L" TargetMode="External"/><Relationship Id="rId3143" Type="http://schemas.openxmlformats.org/officeDocument/2006/relationships/hyperlink" Target="consultantplus://offline/ref=69D5123743303A83DB6F079AC40243C83984BF8C3601B446B322334B38880B703FF911B70C08853DlF2BL" TargetMode="External"/><Relationship Id="rId3350" Type="http://schemas.openxmlformats.org/officeDocument/2006/relationships/hyperlink" Target="consultantplus://offline/ref=69D5123743303A83DB6F079AC40243C83984BE8B3305B446B322334B38880B703FF911B70C088D3DlF2EL" TargetMode="External"/><Relationship Id="rId271" Type="http://schemas.openxmlformats.org/officeDocument/2006/relationships/hyperlink" Target="consultantplus://offline/ref=C739346C127D220CAFCF6DF595198900F8A6F77BDFBA6647C95480E686DDC09C001B4E29B86D79EAi726L" TargetMode="External"/><Relationship Id="rId3003" Type="http://schemas.openxmlformats.org/officeDocument/2006/relationships/hyperlink" Target="consultantplus://offline/ref=69D5123743303A83DB6F079AC40243C83984BE8B3701B446B322334B38880B703FF911B70C088D3AlF2AL" TargetMode="External"/><Relationship Id="rId4401" Type="http://schemas.openxmlformats.org/officeDocument/2006/relationships/hyperlink" Target="consultantplus://offline/ref=2061D2548521DA52071E5B77551DD6FEB45626C33B194719D9F26DF26BA01AA956F46DEE4D8E1C76m32EL" TargetMode="External"/><Relationship Id="rId131" Type="http://schemas.openxmlformats.org/officeDocument/2006/relationships/hyperlink" Target="consultantplus://offline/ref=D98248AB0A00394691BB0DDE150C378E93F39A21BB11C8D42CE6D1FA207287820B33B53DC86C1FEBh02AL" TargetMode="External"/><Relationship Id="rId3210" Type="http://schemas.openxmlformats.org/officeDocument/2006/relationships/hyperlink" Target="consultantplus://offline/ref=69D5123743303A83DB6F079AC40243C83985B88A3800B446B322334B38880B703FF911B70C088D39lF2FL" TargetMode="External"/><Relationship Id="rId2769" Type="http://schemas.openxmlformats.org/officeDocument/2006/relationships/hyperlink" Target="consultantplus://offline/ref=69D5123743303A83DB6F079AC40243C83984BA8F3105B446B322334B38880B703FF911B70C088C3FlF2BL" TargetMode="External"/><Relationship Id="rId2976" Type="http://schemas.openxmlformats.org/officeDocument/2006/relationships/hyperlink" Target="consultantplus://offline/ref=69D5123743303A83DB6F079AC40243C83985B8883407B446B322334B38880B703FF911B70C088C37lF27L" TargetMode="External"/><Relationship Id="rId948" Type="http://schemas.openxmlformats.org/officeDocument/2006/relationships/hyperlink" Target="consultantplus://offline/ref=6C88575B8F3C2A5E090739F9D495180139F60DDE1FB938F7D01871DDFE1DCBFE93DF51FDEA91701Ej121L" TargetMode="External"/><Relationship Id="rId1578" Type="http://schemas.openxmlformats.org/officeDocument/2006/relationships/hyperlink" Target="consultantplus://offline/ref=6C88575B8F3C2A5E090739F9D495180139F60ED010BA38F7D01871DDFE1DCBFE93DF51FDEA917119j127L" TargetMode="External"/><Relationship Id="rId1785" Type="http://schemas.openxmlformats.org/officeDocument/2006/relationships/hyperlink" Target="consultantplus://offline/ref=D2F398E61C58DD7BB5DAAC3538F65F307E5F1E6F5FA4CDAC693E445B92D8F24A4669794C4C142D61kA2CL" TargetMode="External"/><Relationship Id="rId1992" Type="http://schemas.openxmlformats.org/officeDocument/2006/relationships/hyperlink" Target="consultantplus://offline/ref=D2F398E61C58DD7BB5DAAC3538F65F307E5919685FAFCDAC693E445B92D8F24A4669794C4C142961kA22L" TargetMode="External"/><Relationship Id="rId2629" Type="http://schemas.openxmlformats.org/officeDocument/2006/relationships/hyperlink" Target="consultantplus://offline/ref=D2F398E61C58DD7BB5DAAC3538F65F307E5F1E6B5FA7CDAC693E445B92D8F24A4669794F49k125L" TargetMode="External"/><Relationship Id="rId2836" Type="http://schemas.openxmlformats.org/officeDocument/2006/relationships/hyperlink" Target="consultantplus://offline/ref=69D5123743303A83DB6F079AC40243C83985BE8B3902B446B322334B38880B703FF911B70C088D36lF27L" TargetMode="External"/><Relationship Id="rId4191" Type="http://schemas.openxmlformats.org/officeDocument/2006/relationships/hyperlink" Target="consultantplus://offline/ref=2061D2548521DA52071E5B77551DD6FEB45524C43A164719D9F26DF26BA01AA956F46DEE4D8E1D74m323L" TargetMode="External"/><Relationship Id="rId77" Type="http://schemas.openxmlformats.org/officeDocument/2006/relationships/hyperlink" Target="consultantplus://offline/ref=D98248AB0A00394691BB0DDE150C378E93F39928B412C8D42CE6D1FA207287820B33B53DC86D1CE0h028L" TargetMode="External"/><Relationship Id="rId808" Type="http://schemas.openxmlformats.org/officeDocument/2006/relationships/hyperlink" Target="consultantplus://offline/ref=6C88575B8F3C2A5E090739F9D495180139F601D51FBF38F7D01871DDFE1DCBFE93DF51FDEA91701Fj12AL" TargetMode="External"/><Relationship Id="rId1438" Type="http://schemas.openxmlformats.org/officeDocument/2006/relationships/hyperlink" Target="consultantplus://offline/ref=6C88575B8F3C2A5E090739F9D495180139F709D61FBE38F7D01871DDFE1DCBFE93DF51FBjE2FL" TargetMode="External"/><Relationship Id="rId1645" Type="http://schemas.openxmlformats.org/officeDocument/2006/relationships/hyperlink" Target="consultantplus://offline/ref=6C88575B8F3C2A5E090739F9D495180139F60ED010BA38F7D01871DDFE1DCBFE93DF51FDEA91711Dj123L" TargetMode="External"/><Relationship Id="rId4051" Type="http://schemas.openxmlformats.org/officeDocument/2006/relationships/hyperlink" Target="consultantplus://offline/ref=2061D2548521DA52071E5B77551DD6FEB45527CC3A164719D9F26DF26BA01AA956F46DEE4D8E1971m32FL" TargetMode="External"/><Relationship Id="rId1852" Type="http://schemas.openxmlformats.org/officeDocument/2006/relationships/hyperlink" Target="consultantplus://offline/ref=D2F398E61C58DD7BB5DAAC3538F65F307E5E106E5FA2CDAC693E445B92D8F24A4669794C4C142968kA29L" TargetMode="External"/><Relationship Id="rId2903" Type="http://schemas.openxmlformats.org/officeDocument/2006/relationships/hyperlink" Target="consultantplus://offline/ref=69D5123743303A83DB6F079AC40243C83D8AB18C3608E94CBB7B3F493F87546738B01DB60C088Fl32AL" TargetMode="External"/><Relationship Id="rId1505" Type="http://schemas.openxmlformats.org/officeDocument/2006/relationships/hyperlink" Target="consultantplus://offline/ref=6C88575B8F3C2A5E090739F9D495180139F609D311BD38F7D01871DDFE1DCBFE93DF51FDEA91731Aj120L" TargetMode="External"/><Relationship Id="rId1712" Type="http://schemas.openxmlformats.org/officeDocument/2006/relationships/hyperlink" Target="consultantplus://offline/ref=6C88575B8F3C2A5E090739F9D495180139F009D710B138F7D01871DDFE1DCBFE93DF51FDEA91721Aj12BL" TargetMode="External"/><Relationship Id="rId4868" Type="http://schemas.openxmlformats.org/officeDocument/2006/relationships/hyperlink" Target="consultantplus://offline/ref=B38124CF4279AA703687B8187EA7742D9F1FE51D398209ACB483280FE766559DDA6B86DF6FCFB69Cn529L" TargetMode="External"/><Relationship Id="rId3677" Type="http://schemas.openxmlformats.org/officeDocument/2006/relationships/hyperlink" Target="consultantplus://offline/ref=2061D2548521DA52071E5B77551DD6FEB4552BC33A154719D9F26DF26BA01AA956F46DEE4D8E1C70m32FL" TargetMode="External"/><Relationship Id="rId3884" Type="http://schemas.openxmlformats.org/officeDocument/2006/relationships/hyperlink" Target="consultantplus://offline/ref=2061D2548521DA52071E5B77551DD6FEB4552BC33A154719D9F26DF26BA01AA956F46DEE4D8E1F77m322L" TargetMode="External"/><Relationship Id="rId4728" Type="http://schemas.openxmlformats.org/officeDocument/2006/relationships/hyperlink" Target="consultantplus://offline/ref=B38124CF4279AA703687B8187EA7742D9F1FE0173A8509ACB483280FE766559DDA6B86DF6FCFB49An52DL" TargetMode="External"/><Relationship Id="rId4935" Type="http://schemas.openxmlformats.org/officeDocument/2006/relationships/hyperlink" Target="consultantplus://offline/ref=B38124CF4279AA703687B8187EA7742D971AE2123F8E54A6BCDA240DE0690A8ADD228ADE6FCFB7n926L" TargetMode="External"/><Relationship Id="rId598" Type="http://schemas.openxmlformats.org/officeDocument/2006/relationships/hyperlink" Target="consultantplus://offline/ref=C739346C127D220CAFCF6DF595198900F8A5F578D4BC6647C95480E686DDC09C001B4E29B86D7BECi72EL" TargetMode="External"/><Relationship Id="rId2279" Type="http://schemas.openxmlformats.org/officeDocument/2006/relationships/hyperlink" Target="consultantplus://offline/ref=D2F398E61C58DD7BB5DAAC3538F65F307E5F186B5EA5CDAC693E445B92D8F24A4669794E4Ck127L" TargetMode="External"/><Relationship Id="rId2486" Type="http://schemas.openxmlformats.org/officeDocument/2006/relationships/hyperlink" Target="consultantplus://offline/ref=D2F398E61C58DD7BB5DAAC3538F65F307E5D196B51AFCDAC693E445B92D8F24A4669794C4C142A63kA2BL" TargetMode="External"/><Relationship Id="rId2693" Type="http://schemas.openxmlformats.org/officeDocument/2006/relationships/hyperlink" Target="consultantplus://offline/ref=69D5123743303A83DB6F079AC40243C83D81B08E3408E94CBB7B3F493F87546738B01DB60C088Dl327L" TargetMode="External"/><Relationship Id="rId3537" Type="http://schemas.openxmlformats.org/officeDocument/2006/relationships/hyperlink" Target="consultantplus://offline/ref=69D5123743303A83DB6F079AC40243C83987B18C3500B446B322334B38880B703FF911B70C088D38lF27L" TargetMode="External"/><Relationship Id="rId3744" Type="http://schemas.openxmlformats.org/officeDocument/2006/relationships/hyperlink" Target="consultantplus://offline/ref=2061D2548521DA52071E5B77551DD6FEB4552AC53C164719D9F26DF26BA01AA956F46DEE4D8E1E76m323L" TargetMode="External"/><Relationship Id="rId3951" Type="http://schemas.openxmlformats.org/officeDocument/2006/relationships/hyperlink" Target="consultantplus://offline/ref=2061D2548521DA52071E5B77551DD6FEB45421C43D124719D9F26DF26BA01AA956F46DEE4D8E1974m32AL" TargetMode="External"/><Relationship Id="rId458" Type="http://schemas.openxmlformats.org/officeDocument/2006/relationships/hyperlink" Target="consultantplus://offline/ref=C739346C127D220CAFCF6DF595198900F0A3F37DD4B13B4DC10D8CE481D29F8B07524228B86D7BiE28L" TargetMode="External"/><Relationship Id="rId665" Type="http://schemas.openxmlformats.org/officeDocument/2006/relationships/hyperlink" Target="consultantplus://offline/ref=C739346C127D220CAFCF6DF595198900F8A5F074DEB36647C95480E686DDC09C001B4E29B86D7AE9i726L" TargetMode="External"/><Relationship Id="rId872" Type="http://schemas.openxmlformats.org/officeDocument/2006/relationships/hyperlink" Target="consultantplus://offline/ref=6C88575B8F3C2A5E090739F9D495180139F701D516BE38F7D01871DDFE1DCBFE93DF51FDEA91731Cj126L" TargetMode="External"/><Relationship Id="rId1088" Type="http://schemas.openxmlformats.org/officeDocument/2006/relationships/hyperlink" Target="consultantplus://offline/ref=6C88575B8F3C2A5E090739F9D495180139F60ED410B938F7D01871DDFE1DCBFE93DF51FDE998j726L" TargetMode="External"/><Relationship Id="rId1295" Type="http://schemas.openxmlformats.org/officeDocument/2006/relationships/hyperlink" Target="consultantplus://offline/ref=6C88575B8F3C2A5E090739F9D495180139F501D21EBC38F7D01871DDFE1DCBFE93DF51FDEA91721Bj12AL" TargetMode="External"/><Relationship Id="rId2139" Type="http://schemas.openxmlformats.org/officeDocument/2006/relationships/hyperlink" Target="consultantplus://offline/ref=D2F398E61C58DD7BB5DAAC3538F65F307E5D1F6E5EAECDAC693E445B92D8F24A4669794C4C142B69kA2EL" TargetMode="External"/><Relationship Id="rId2346" Type="http://schemas.openxmlformats.org/officeDocument/2006/relationships/hyperlink" Target="consultantplus://offline/ref=D2F398E61C58DD7BB5DAAC3538F65F307E5D106C5DA2CDAC693E445B92D8F24A4669794C4C142967kA2EL" TargetMode="External"/><Relationship Id="rId2553" Type="http://schemas.openxmlformats.org/officeDocument/2006/relationships/hyperlink" Target="consultantplus://offline/ref=D2F398E61C58DD7BB5DAAC3538F65F307E5D1D6E5AA2CDAC693E445B92D8F24A4669794C4C142961kA2EL" TargetMode="External"/><Relationship Id="rId2760" Type="http://schemas.openxmlformats.org/officeDocument/2006/relationships/hyperlink" Target="consultantplus://offline/ref=69D5123743303A83DB6F079AC40243C83984BB8D3701B446B322334B38880B703FF911B70C088939lF29L" TargetMode="External"/><Relationship Id="rId3604" Type="http://schemas.openxmlformats.org/officeDocument/2006/relationships/hyperlink" Target="consultantplus://offline/ref=2061D2548521DA52071E5B77551DD6FEB4552BC33A154719D9F26DF26BA01AA956F46DEE4D8E1D76m32CL" TargetMode="External"/><Relationship Id="rId3811" Type="http://schemas.openxmlformats.org/officeDocument/2006/relationships/hyperlink" Target="consultantplus://offline/ref=2061D2548521DA52071E5B77551DD6FEB4552BC33A154719D9F26DF26BA01AA956F46DEE4D8E1F73m32CL" TargetMode="External"/><Relationship Id="rId318" Type="http://schemas.openxmlformats.org/officeDocument/2006/relationships/hyperlink" Target="consultantplus://offline/ref=C739346C127D220CAFCF6DF595198900F8A6FA7BDFB86647C95480E686DDC09C001B4E29B86D7AE0i72AL" TargetMode="External"/><Relationship Id="rId525" Type="http://schemas.openxmlformats.org/officeDocument/2006/relationships/hyperlink" Target="consultantplus://offline/ref=C739346C127D220CAFCF6DF595198900F8A5F074DEB36647C95480E686DDC09C001B4E29B86D7AE9i72BL" TargetMode="External"/><Relationship Id="rId732" Type="http://schemas.openxmlformats.org/officeDocument/2006/relationships/hyperlink" Target="consultantplus://offline/ref=C739346C127D220CAFCF6DF595198900F8A6FA7BD2B36647C95480E686DDC09C001B4E29B86D78ECi72BL" TargetMode="External"/><Relationship Id="rId1155" Type="http://schemas.openxmlformats.org/officeDocument/2006/relationships/hyperlink" Target="consultantplus://offline/ref=6C88575B8F3C2A5E090739F9D49518013FF700D114B365FDD8417DDFF91294E994965DFCEA9173j129L" TargetMode="External"/><Relationship Id="rId1362" Type="http://schemas.openxmlformats.org/officeDocument/2006/relationships/hyperlink" Target="consultantplus://offline/ref=6C88575B8F3C2A5E090739F9D495180139F701D517BE38F7D01871DDFE1DCBFE93DF51FDEDj920L" TargetMode="External"/><Relationship Id="rId2206" Type="http://schemas.openxmlformats.org/officeDocument/2006/relationships/hyperlink" Target="consultantplus://offline/ref=D2F398E61C58DD7BB5DAAC3538F65F307E5D1C6050A6CDAC693E445B92D8F24A4669794C4C142968kA2FL" TargetMode="External"/><Relationship Id="rId2413" Type="http://schemas.openxmlformats.org/officeDocument/2006/relationships/hyperlink" Target="consultantplus://offline/ref=D2F398E61C58DD7BB5DAAC3538F65F307E5F1E6F5FA4CDAC693E445B92D8F24A4669794C4C142C69kA22L" TargetMode="External"/><Relationship Id="rId2620" Type="http://schemas.openxmlformats.org/officeDocument/2006/relationships/hyperlink" Target="consultantplus://offline/ref=D2F398E61C58DD7BB5DAAC3538F65F307E5C106E59A6CDAC693E445B92D8F24A4669794C4C142966kA2BL" TargetMode="External"/><Relationship Id="rId1015" Type="http://schemas.openxmlformats.org/officeDocument/2006/relationships/hyperlink" Target="consultantplus://offline/ref=6C88575B8F3C2A5E090739F9D495180139F60AD416BA38F7D01871DDFE1DCBFE93DF51FDEA91721Ej122L" TargetMode="External"/><Relationship Id="rId1222" Type="http://schemas.openxmlformats.org/officeDocument/2006/relationships/hyperlink" Target="consultantplus://offline/ref=6C88575B8F3C2A5E090739F9D495180139F70BD311BC38F7D01871DDFE1DCBFE93DF51FDEA91721Aj122L" TargetMode="External"/><Relationship Id="rId4378" Type="http://schemas.openxmlformats.org/officeDocument/2006/relationships/hyperlink" Target="consultantplus://offline/ref=2061D2548521DA52071E5B77551DD6FEB45527CC3C144719D9F26DF26BA01AA956F46DEE4D8E1D77m32DL" TargetMode="External"/><Relationship Id="rId4585" Type="http://schemas.openxmlformats.org/officeDocument/2006/relationships/hyperlink" Target="consultantplus://offline/ref=2061D2548521DA52071E5B77551DD6FEB4552AC63C184719D9F26DF26BA01AA956F46DEE4D8E1875m32EL" TargetMode="External"/><Relationship Id="rId3187" Type="http://schemas.openxmlformats.org/officeDocument/2006/relationships/hyperlink" Target="consultantplus://offline/ref=69D5123743303A83DB6F079AC40243C83985BD833205B446B322334B38880B703FF911B70C088D3ClF2FL" TargetMode="External"/><Relationship Id="rId3394" Type="http://schemas.openxmlformats.org/officeDocument/2006/relationships/hyperlink" Target="consultantplus://offline/ref=69D5123743303A83DB6F079AC40243C83986B08E3006B446B322334B38880B703FF911B70C088D38lF2DL" TargetMode="External"/><Relationship Id="rId4238" Type="http://schemas.openxmlformats.org/officeDocument/2006/relationships/hyperlink" Target="consultantplus://offline/ref=2061D2548521DA52071E5B77551DD6FEB45427C63D124719D9F26DF26BA01AA956F46DEE4D8E1D71m32EL" TargetMode="External"/><Relationship Id="rId4792" Type="http://schemas.openxmlformats.org/officeDocument/2006/relationships/hyperlink" Target="consultantplus://offline/ref=B38124CF4279AA703687B8187EA7742D9F18E1163A8009ACB483280FE766559DDA6B86DF6FCFB698n52CL" TargetMode="External"/><Relationship Id="rId3047" Type="http://schemas.openxmlformats.org/officeDocument/2006/relationships/hyperlink" Target="consultantplus://offline/ref=69D5123743303A83DB6F079AC40243C83984BB8E3206B446B322334B38880B703FF911B70C088538lF27L" TargetMode="External"/><Relationship Id="rId4445" Type="http://schemas.openxmlformats.org/officeDocument/2006/relationships/hyperlink" Target="consultantplus://offline/ref=2061D2548521DA52071E5B77551DD6FEB45424C63D154719D9F26DF26BA01AA956F46DEE4D8E1973m32BL" TargetMode="External"/><Relationship Id="rId4652" Type="http://schemas.openxmlformats.org/officeDocument/2006/relationships/hyperlink" Target="consultantplus://offline/ref=B38124CF4279AA703687B8187EA7742D9F1FEF133F8009ACB483280FE766559DDA6B86DF6FCFB296n523L" TargetMode="External"/><Relationship Id="rId175" Type="http://schemas.openxmlformats.org/officeDocument/2006/relationships/hyperlink" Target="consultantplus://offline/ref=C739346C127D220CAFCF6DF595198900F8A6F079D3B36647C95480E686DDC09C001B4E29B86D7AE1i72AL" TargetMode="External"/><Relationship Id="rId3254" Type="http://schemas.openxmlformats.org/officeDocument/2006/relationships/hyperlink" Target="consultantplus://offline/ref=69D5123743303A83DB6F079AC40243C83985B88A3905B446B322334B38880B703FF911B1l029L" TargetMode="External"/><Relationship Id="rId3461" Type="http://schemas.openxmlformats.org/officeDocument/2006/relationships/hyperlink" Target="consultantplus://offline/ref=69D5123743303A83DB6F079AC40243C83980B08E3105B446B322334B38880B703FF911B70C088D3ElF2DL" TargetMode="External"/><Relationship Id="rId4305" Type="http://schemas.openxmlformats.org/officeDocument/2006/relationships/hyperlink" Target="consultantplus://offline/ref=2061D2548521DA52071E5B77551DD6FEB45524C43A164719D9F26DF26BA01AA956F46DEE4D8E1D74m322L" TargetMode="External"/><Relationship Id="rId4512" Type="http://schemas.openxmlformats.org/officeDocument/2006/relationships/hyperlink" Target="consultantplus://offline/ref=2061D2548521DA52071E5B77551DD6FEB45424C63D154719D9F26DF26BA01AA956F46DEE4D8E1974m32EL" TargetMode="External"/><Relationship Id="rId382" Type="http://schemas.openxmlformats.org/officeDocument/2006/relationships/hyperlink" Target="consultantplus://offline/ref=C739346C127D220CAFCF6DF595198900F8A7F07BD4BD6647C95480E686DDC09C001B4E29B86D7FEDi72AL" TargetMode="External"/><Relationship Id="rId2063" Type="http://schemas.openxmlformats.org/officeDocument/2006/relationships/hyperlink" Target="consultantplus://offline/ref=D2F398E61C58DD7BB5DAAC3538F65F307E591E6850A7CDAC693E445B92D8F24A4669794C4C142964kA28L" TargetMode="External"/><Relationship Id="rId2270" Type="http://schemas.openxmlformats.org/officeDocument/2006/relationships/hyperlink" Target="consultantplus://offline/ref=D2F398E61C58DD7BB5DAAC3538F65F307E5F1A605FA7CDAC693E445B92D8F24A4669794F4E10k22EL" TargetMode="External"/><Relationship Id="rId3114" Type="http://schemas.openxmlformats.org/officeDocument/2006/relationships/hyperlink" Target="consultantplus://offline/ref=69D5123743303A83DB6F079AC40243C83984BB8F3602B446B322334B38880B703FF911B70C088C3ElF2EL" TargetMode="External"/><Relationship Id="rId3321" Type="http://schemas.openxmlformats.org/officeDocument/2006/relationships/hyperlink" Target="consultantplus://offline/ref=69D5123743303A83DB6F079AC40243C83984BF8C3601B446B322334B38880B703FF911B70C088536lF2BL" TargetMode="External"/><Relationship Id="rId242" Type="http://schemas.openxmlformats.org/officeDocument/2006/relationships/hyperlink" Target="consultantplus://offline/ref=C739346C127D220CAFCF6DF595198900F8A3F37BD3BC6647C95480E686DDC09C001B4E29B86D7AE9i72BL" TargetMode="External"/><Relationship Id="rId2130" Type="http://schemas.openxmlformats.org/officeDocument/2006/relationships/hyperlink" Target="consultantplus://offline/ref=D2F398E61C58DD7BB5DAAC3538F65F307E5F1F6A5FA7CDAC693E445B92D8F24A4669794C4C142F61kA23L" TargetMode="External"/><Relationship Id="rId102" Type="http://schemas.openxmlformats.org/officeDocument/2006/relationships/hyperlink" Target="consultantplus://offline/ref=D98248AB0A00394691BB0DDE150C378E95F3962EBF1895DE24BFDDF8277DD8950C7AB93CC86D1ChE21L" TargetMode="External"/><Relationship Id="rId1689" Type="http://schemas.openxmlformats.org/officeDocument/2006/relationships/hyperlink" Target="consultantplus://offline/ref=6C88575B8F3C2A5E090739F9D495180139F700D111BF38F7D01871DDFE1DCBFE93DF51FDEA917218j12BL" TargetMode="External"/><Relationship Id="rId4095" Type="http://schemas.openxmlformats.org/officeDocument/2006/relationships/hyperlink" Target="consultantplus://offline/ref=2061D2548521DA52071E5B77551DD6FEB4552BC33A154719D9F26DF26BA01AA956F46DEE4D8E1970m329L" TargetMode="External"/><Relationship Id="rId1896" Type="http://schemas.openxmlformats.org/officeDocument/2006/relationships/hyperlink" Target="consultantplus://offline/ref=D2F398E61C58DD7BB5DAAC3538F65F307E5F116D50A4CDAC693E445B92D8F24A4669794C4C142E65kA29L" TargetMode="External"/><Relationship Id="rId2947" Type="http://schemas.openxmlformats.org/officeDocument/2006/relationships/hyperlink" Target="consultantplus://offline/ref=69D5123743303A83DB6F079AC40243C83984BF8C3601B446B322334B38880B703FF911B70C088A38lF2DL" TargetMode="External"/><Relationship Id="rId4162" Type="http://schemas.openxmlformats.org/officeDocument/2006/relationships/hyperlink" Target="consultantplus://offline/ref=2061D2548521DA52071E5B77551DD6FEB35324C23B1B1A13D1AB61F06CAF45BE51BD61EF4D8E1Cm725L" TargetMode="External"/><Relationship Id="rId5006" Type="http://schemas.openxmlformats.org/officeDocument/2006/relationships/hyperlink" Target="consultantplus://offline/ref=B38124CF4279AA703687B8187EA7742D9F1FE015398409ACB483280FE766559DDA6B86DF6FCEB698n528L" TargetMode="External"/><Relationship Id="rId919" Type="http://schemas.openxmlformats.org/officeDocument/2006/relationships/hyperlink" Target="consultantplus://offline/ref=6C88575B8F3C2A5E090739F9D495180139F509D311BA38F7D01871DDFE1DCBFE93DF51FDEA917219j125L" TargetMode="External"/><Relationship Id="rId1549" Type="http://schemas.openxmlformats.org/officeDocument/2006/relationships/hyperlink" Target="consultantplus://offline/ref=6C88575B8F3C2A5E090739F9D495180139F00ED21EB138F7D01871DDFE1DCBFE93DF51FDEA917212j126L" TargetMode="External"/><Relationship Id="rId1756" Type="http://schemas.openxmlformats.org/officeDocument/2006/relationships/hyperlink" Target="consultantplus://offline/ref=6C88575B8F3C2A5E090739F9D495180139F700D111BF38F7D01871DDFE1DCBFE93DF51FDEA91721Ej125L" TargetMode="External"/><Relationship Id="rId1963" Type="http://schemas.openxmlformats.org/officeDocument/2006/relationships/hyperlink" Target="consultantplus://offline/ref=D2F398E61C58DD7BB5DAAC3538F65F307E5F1E6F5FA4CDAC693E445B92D8F24A4669794C4C142D67kA2FL" TargetMode="External"/><Relationship Id="rId2807" Type="http://schemas.openxmlformats.org/officeDocument/2006/relationships/hyperlink" Target="consultantplus://offline/ref=69D5123743303A83DB6F079AC40243C83D83B18E3108E94CBB7B3F493F87546738B01DB60C088El32CL" TargetMode="External"/><Relationship Id="rId4022" Type="http://schemas.openxmlformats.org/officeDocument/2006/relationships/hyperlink" Target="consultantplus://offline/ref=2061D2548521DA52071E5B77551DD6FEB45521CD3D134719D9F26DF26BA01AA956F46DEE4D8E1D75m328L" TargetMode="External"/><Relationship Id="rId48" Type="http://schemas.openxmlformats.org/officeDocument/2006/relationships/hyperlink" Target="consultantplus://offline/ref=D98248AB0A00394691BB0DDE150C378E97F29C28B91895DE24BFDDF8277DD8950C7AB93CC86D1ChE21L" TargetMode="External"/><Relationship Id="rId1409" Type="http://schemas.openxmlformats.org/officeDocument/2006/relationships/hyperlink" Target="consultantplus://offline/ref=6C88575B8F3C2A5E090739F9D49518013EF300D712B365FDD8417DDFF91294E994965DFCEA9172j123L" TargetMode="External"/><Relationship Id="rId1616" Type="http://schemas.openxmlformats.org/officeDocument/2006/relationships/hyperlink" Target="consultantplus://offline/ref=6C88575B8F3C2A5E090739F9D495180139F60ED010BA38F7D01871DDFE1DCBFE93DF51FDEA91711Fj125L" TargetMode="External"/><Relationship Id="rId1823" Type="http://schemas.openxmlformats.org/officeDocument/2006/relationships/hyperlink" Target="consultantplus://offline/ref=D2F398E61C58DD7BB5DAAC3538F65F307E5E106E5FA1CDAC693E445B92D8F24A4669794C4C142961kA2FL" TargetMode="External"/><Relationship Id="rId4979" Type="http://schemas.openxmlformats.org/officeDocument/2006/relationships/hyperlink" Target="consultantplus://offline/ref=B38124CF4279AA703687B8187EA7742D9F1DE313398609ACB483280FE7n626L" TargetMode="External"/><Relationship Id="rId3788" Type="http://schemas.openxmlformats.org/officeDocument/2006/relationships/hyperlink" Target="consultantplus://offline/ref=2061D2548521DA52071E5B77551DD6FEB4572AC037164719D9F26DF26BA01AA956F46DEE4D8E1D77m32BL" TargetMode="External"/><Relationship Id="rId3995" Type="http://schemas.openxmlformats.org/officeDocument/2006/relationships/hyperlink" Target="consultantplus://offline/ref=2061D2548521DA52071E5B77551DD6FEB45426C73A184719D9F26DF26BA01AA956F46DEE4D8E1D72m32BL" TargetMode="External"/><Relationship Id="rId4839" Type="http://schemas.openxmlformats.org/officeDocument/2006/relationships/hyperlink" Target="consultantplus://offline/ref=B38124CF4279AA703687B8187EA7742D9F1FE21D3C8C09ACB483280FE766559DDA6B86DF6FCFB69Bn52BL" TargetMode="External"/><Relationship Id="rId2597" Type="http://schemas.openxmlformats.org/officeDocument/2006/relationships/hyperlink" Target="consultantplus://offline/ref=D2F398E61C58DD7BB5DAAC3538F65F307E5F1E6B5FA7CDAC693E445B92D8F24A4669794C4817k22AL" TargetMode="External"/><Relationship Id="rId3648" Type="http://schemas.openxmlformats.org/officeDocument/2006/relationships/hyperlink" Target="consultantplus://offline/ref=2061D2548521DA52071E5B77551DD6FEB45420C13F164719D9F26DF26BA01AA956F46DEE4D8E1C71m32EL" TargetMode="External"/><Relationship Id="rId3855" Type="http://schemas.openxmlformats.org/officeDocument/2006/relationships/hyperlink" Target="consultantplus://offline/ref=2061D2548521DA52071E5B77551DD6FEB4512ACC3E194719D9F26DF26BA01AA956F46DEE4D8E1D71m32DL" TargetMode="External"/><Relationship Id="rId569" Type="http://schemas.openxmlformats.org/officeDocument/2006/relationships/hyperlink" Target="consultantplus://offline/ref=C739346C127D220CAFCF6DF595198900F8A6F674D4BA6647C95480E686DDC09C001B4E29B86D7AE9i72FL" TargetMode="External"/><Relationship Id="rId776" Type="http://schemas.openxmlformats.org/officeDocument/2006/relationships/hyperlink" Target="consultantplus://offline/ref=6C88575B8F3C2A5E090739F9D495180139F60ED010BA38F7D01871DDFE1DCBFE93DF51FDEA91721Ej12AL" TargetMode="External"/><Relationship Id="rId983" Type="http://schemas.openxmlformats.org/officeDocument/2006/relationships/hyperlink" Target="consultantplus://offline/ref=6C88575B8F3C2A5E090739F9D495180139F30FD112B838F7D01871DDFE1DCBFE93DF51FDEA91731Aj12BL" TargetMode="External"/><Relationship Id="rId1199" Type="http://schemas.openxmlformats.org/officeDocument/2006/relationships/hyperlink" Target="consultantplus://offline/ref=6C88575B8F3C2A5E090739F9D495180139F709D412BC38F7D01871DDFE1DCBFE93DF51FDEA917318j125L" TargetMode="External"/><Relationship Id="rId2457" Type="http://schemas.openxmlformats.org/officeDocument/2006/relationships/hyperlink" Target="consultantplus://offline/ref=D2F398E61C58DD7BB5DAAC3538F65F307E5D1C6050A6CDAC693E445B92D8F24A4669794C4C142969kA2EL" TargetMode="External"/><Relationship Id="rId2664" Type="http://schemas.openxmlformats.org/officeDocument/2006/relationships/hyperlink" Target="consultantplus://offline/ref=D2F398E61C58DD7BB5DAAC3538F65F307E5F1A6C51A3CDAC693E445B92D8F24A4669794C4C142961kA2FL" TargetMode="External"/><Relationship Id="rId3508" Type="http://schemas.openxmlformats.org/officeDocument/2006/relationships/hyperlink" Target="consultantplus://offline/ref=69D5123743303A83DB6F079AC40243C83987B18D380BB446B322334B38880B703FF911B70C088D38lF2DL" TargetMode="External"/><Relationship Id="rId4906" Type="http://schemas.openxmlformats.org/officeDocument/2006/relationships/hyperlink" Target="consultantplus://offline/ref=B38124CF4279AA703687B8187EA7742D9F18E1163A8009ACB483280FE766559DDA6B86DF6FCFB697n52BL" TargetMode="External"/><Relationship Id="rId429" Type="http://schemas.openxmlformats.org/officeDocument/2006/relationships/hyperlink" Target="consultantplus://offline/ref=C739346C127D220CAFCF6DF595198900F8A7FB74D1B86647C95480E686DDC09C001B4E29B86D7AE8i726L" TargetMode="External"/><Relationship Id="rId636" Type="http://schemas.openxmlformats.org/officeDocument/2006/relationships/hyperlink" Target="consultantplus://offline/ref=C739346C127D220CAFCF6DF595198900FFA3F578DFB13B4DC10D8CE481D29F8B07524228B86D7BiE2AL" TargetMode="External"/><Relationship Id="rId1059" Type="http://schemas.openxmlformats.org/officeDocument/2006/relationships/hyperlink" Target="consultantplus://offline/ref=6C88575B8F3C2A5E090739F9D495180139F60BD315BC38F7D01871DDFE1DCBFE93DF51FDEA91761Bj124L" TargetMode="External"/><Relationship Id="rId1266" Type="http://schemas.openxmlformats.org/officeDocument/2006/relationships/hyperlink" Target="consultantplus://offline/ref=6C88575B8F3C2A5E090739F9D495180139F60FD415BD38F7D01871DDFE1DCBFE93DF51FDEA91721Dj124L" TargetMode="External"/><Relationship Id="rId1473" Type="http://schemas.openxmlformats.org/officeDocument/2006/relationships/hyperlink" Target="consultantplus://offline/ref=6C88575B8F3C2A5E090739F9D495180139F501D015B138F7D01871DDFE1DCBFE93DF51FDE8j926L" TargetMode="External"/><Relationship Id="rId2317" Type="http://schemas.openxmlformats.org/officeDocument/2006/relationships/hyperlink" Target="consultantplus://offline/ref=D2F398E61C58DD7BB5DAAC3538F65F307E5E1F6859A7CDAC693E445B92D8F24A4669794C4C142964kA22L" TargetMode="External"/><Relationship Id="rId2871" Type="http://schemas.openxmlformats.org/officeDocument/2006/relationships/hyperlink" Target="consultantplus://offline/ref=69D5123743303A83DB6F079AC40243C83987B18C3500B446B322334B38880B703FF911B70C088D3BlF26L" TargetMode="External"/><Relationship Id="rId3715" Type="http://schemas.openxmlformats.org/officeDocument/2006/relationships/hyperlink" Target="consultantplus://offline/ref=2061D2548521DA52071E5B77551DD6FEB45424C63D154719D9F26DF26BA01AA956F46DEE4D8E1F77m32CL" TargetMode="External"/><Relationship Id="rId3922" Type="http://schemas.openxmlformats.org/officeDocument/2006/relationships/hyperlink" Target="consultantplus://offline/ref=2061D2548521DA52071E5B77551DD6FEB4552BC33A154719D9F26DF26BA01AA956F46DEE4D8E1F78m322L" TargetMode="External"/><Relationship Id="rId843" Type="http://schemas.openxmlformats.org/officeDocument/2006/relationships/hyperlink" Target="consultantplus://offline/ref=6C88575B8F3C2A5E090739F9D495180131F40CD31EB365FDD8417DDFF91294E994965DFCEA9070j12EL" TargetMode="External"/><Relationship Id="rId1126" Type="http://schemas.openxmlformats.org/officeDocument/2006/relationships/hyperlink" Target="consultantplus://offline/ref=6C88575B8F3C2A5E090739F9D495180139F60ED410B938F7D01871DDFE1DCBFE93DF51FDEA937712j121L" TargetMode="External"/><Relationship Id="rId1680" Type="http://schemas.openxmlformats.org/officeDocument/2006/relationships/hyperlink" Target="consultantplus://offline/ref=6C88575B8F3C2A5E090739F9D495180139F608D415B838F7D01871DDFE1DCBFE93DF51FDEA917213j120L" TargetMode="External"/><Relationship Id="rId2524" Type="http://schemas.openxmlformats.org/officeDocument/2006/relationships/hyperlink" Target="consultantplus://offline/ref=D2F398E61C58DD7BB5DAAC3538F65F307E581C6050A6CDAC693E445B92D8F24A4669794C4C142960kA2CL" TargetMode="External"/><Relationship Id="rId2731" Type="http://schemas.openxmlformats.org/officeDocument/2006/relationships/hyperlink" Target="consultantplus://offline/ref=69D5123743303A83DB6F079AC40243C83984BF8C3601B446B322334B38880B703FF911B70C088A3FlF27L" TargetMode="External"/><Relationship Id="rId703" Type="http://schemas.openxmlformats.org/officeDocument/2006/relationships/hyperlink" Target="consultantplus://offline/ref=C739346C127D220CAFCF6DF595198900F8A7F47AD1B86647C95480E686DDC09C001B4E29B86D7AEAi728L" TargetMode="External"/><Relationship Id="rId910" Type="http://schemas.openxmlformats.org/officeDocument/2006/relationships/hyperlink" Target="consultantplus://offline/ref=6C88575B8F3C2A5E090739F9D495180139F60ED010BA38F7D01871DDFE1DCBFE93DF51FDEA91731Bj120L" TargetMode="External"/><Relationship Id="rId1333" Type="http://schemas.openxmlformats.org/officeDocument/2006/relationships/hyperlink" Target="consultantplus://offline/ref=6C88575B8F3C2A5E090739F9D495180139F70CDE13B838F7D01871DDFE1DCBFE93DF51FDEA91721Fj120L" TargetMode="External"/><Relationship Id="rId1540" Type="http://schemas.openxmlformats.org/officeDocument/2006/relationships/hyperlink" Target="consultantplus://offline/ref=6C88575B8F3C2A5E090739F9D495180139F60ED010BA38F7D01871DDFE1DCBFE93DF51FDEA917012j12AL" TargetMode="External"/><Relationship Id="rId4489" Type="http://schemas.openxmlformats.org/officeDocument/2006/relationships/hyperlink" Target="consultantplus://offline/ref=2061D2548521DA52071E5B77551DD6FEB4502AC03F164719D9F26DF26BA01AA956F46DEE4D8E1D71m328L" TargetMode="External"/><Relationship Id="rId4696" Type="http://schemas.openxmlformats.org/officeDocument/2006/relationships/hyperlink" Target="consultantplus://offline/ref=B38124CF4279AA703687B8187EA7742D9C11E11130D35EAEE5D626n02AL" TargetMode="External"/><Relationship Id="rId1400" Type="http://schemas.openxmlformats.org/officeDocument/2006/relationships/hyperlink" Target="consultantplus://offline/ref=6C88575B8F3C2A5E090739F9D495180139F500D012BF38F7D01871DDFE1DCBFE93DF51FDEA917213j122L" TargetMode="External"/><Relationship Id="rId3298" Type="http://schemas.openxmlformats.org/officeDocument/2006/relationships/hyperlink" Target="consultantplus://offline/ref=69D5123743303A83DB6F079AC40243C83984BF8C3601B446B322334B38880B703FF911B70C088537lF29L" TargetMode="External"/><Relationship Id="rId4349" Type="http://schemas.openxmlformats.org/officeDocument/2006/relationships/hyperlink" Target="consultantplus://offline/ref=2061D2548521DA52071E5B77551DD6FEB45225C436184719D9F26DF26BA01AA956F46DEE4D8E1D74m32FL" TargetMode="External"/><Relationship Id="rId4556" Type="http://schemas.openxmlformats.org/officeDocument/2006/relationships/hyperlink" Target="consultantplus://offline/ref=2061D2548521DA52071E5B77551DD6FEB4572BC23A144719D9F26DF26BA01AA956F46DEE4D8E1D71m32DL" TargetMode="External"/><Relationship Id="rId4763" Type="http://schemas.openxmlformats.org/officeDocument/2006/relationships/hyperlink" Target="consultantplus://offline/ref=B38124CF4279AA703687B8187EA7742D9F1DEE103C8209ACB483280FE766559DDA6B86DF6FCFB69Cn529L" TargetMode="External"/><Relationship Id="rId4970" Type="http://schemas.openxmlformats.org/officeDocument/2006/relationships/hyperlink" Target="consultantplus://offline/ref=B38124CF4279AA703687B8187EA7742D9F1DEF123F8609ACB483280FE766559DDA6B86DF6FCFB79An528L" TargetMode="External"/><Relationship Id="rId3158" Type="http://schemas.openxmlformats.org/officeDocument/2006/relationships/hyperlink" Target="consultantplus://offline/ref=69D5123743303A83DB6F079AC40243C83985B08B340AB446B322334B38880B703FF911B70C098E3FlF2EL" TargetMode="External"/><Relationship Id="rId3365" Type="http://schemas.openxmlformats.org/officeDocument/2006/relationships/hyperlink" Target="consultantplus://offline/ref=69D5123743303A83DB6F079AC40243C83980BB883705B446B322334B38880B703FF911B70C088E3ElF2AL" TargetMode="External"/><Relationship Id="rId3572" Type="http://schemas.openxmlformats.org/officeDocument/2006/relationships/hyperlink" Target="consultantplus://offline/ref=69D5123743303A83DB6F079AC40243C83986BB8E3703B446B322334B38880B703FF911B70C088D3AlF29L" TargetMode="External"/><Relationship Id="rId4209" Type="http://schemas.openxmlformats.org/officeDocument/2006/relationships/hyperlink" Target="consultantplus://offline/ref=2061D2548521DA52071E5B77551DD6FEB4552BC33A154719D9F26DF26BA01AA956F46DEE4D8E1971m32CL" TargetMode="External"/><Relationship Id="rId4416" Type="http://schemas.openxmlformats.org/officeDocument/2006/relationships/hyperlink" Target="consultantplus://offline/ref=2061D2548521DA52071E5B77551DD6FEB45527CD3C164719D9F26DF26BA01AA956F46DEE4D8E1D75m329L" TargetMode="External"/><Relationship Id="rId4623" Type="http://schemas.openxmlformats.org/officeDocument/2006/relationships/hyperlink" Target="consultantplus://offline/ref=B38124CF4279AA703687B8187EA7742D9F1EE4113F8609ACB483280FE766559DDA6B86DF6FCFB69Bn52EL" TargetMode="External"/><Relationship Id="rId4830" Type="http://schemas.openxmlformats.org/officeDocument/2006/relationships/hyperlink" Target="consultantplus://offline/ref=B38124CF4279AA703687B8187EA7742D9F1FE015398409ACB483280FE766559DDA6B86DF6FCEB699n523L" TargetMode="External"/><Relationship Id="rId286" Type="http://schemas.openxmlformats.org/officeDocument/2006/relationships/hyperlink" Target="consultantplus://offline/ref=C739346C127D220CAFCF6DF595198900F8A4FB78D1B86647C95480E686DDC09C001B4E29B86D7AEAi726L" TargetMode="External"/><Relationship Id="rId493" Type="http://schemas.openxmlformats.org/officeDocument/2006/relationships/hyperlink" Target="consultantplus://offline/ref=C739346C127D220CAFCF6DF595198900F8A4F379D0B86647C95480E686DDC09C001B4E29B86D7AE9i72BL" TargetMode="External"/><Relationship Id="rId2174" Type="http://schemas.openxmlformats.org/officeDocument/2006/relationships/hyperlink" Target="consultantplus://offline/ref=D2F398E61C58DD7BB5DAAC3538F65F307E5F1B605CA6CDAC693E445B92D8F24A4669794C4C142964kA2DL" TargetMode="External"/><Relationship Id="rId2381" Type="http://schemas.openxmlformats.org/officeDocument/2006/relationships/hyperlink" Target="consultantplus://offline/ref=D2F398E61C58DD7BB5DAAC3538F65F307E5E186B50A3CDAC693E445B92D8F24A4669794C4C142961kA2FL" TargetMode="External"/><Relationship Id="rId3018" Type="http://schemas.openxmlformats.org/officeDocument/2006/relationships/hyperlink" Target="consultantplus://offline/ref=69D5123743303A83DB6F079AC40243C83983BB8B3100B446B322334B38880B703FF911B70C088D3AlF29L" TargetMode="External"/><Relationship Id="rId3225" Type="http://schemas.openxmlformats.org/officeDocument/2006/relationships/hyperlink" Target="consultantplus://offline/ref=69D5123743303A83DB6F079AC40243C83984BB8E3307B446B322334B38880B703FF911B70C088D38lF2BL" TargetMode="External"/><Relationship Id="rId3432" Type="http://schemas.openxmlformats.org/officeDocument/2006/relationships/hyperlink" Target="consultantplus://offline/ref=69D5123743303A83DB6F079AC40243C83081BA8C3708E94CBB7B3F493F87546738B01DB60C088Fl32DL" TargetMode="External"/><Relationship Id="rId146" Type="http://schemas.openxmlformats.org/officeDocument/2006/relationships/hyperlink" Target="consultantplus://offline/ref=D98248AB0A00394691BB0DDE150C378E93F29E2BB81AC8D42CE6D1FA207287820B33B53DC86D1EEAh02BL" TargetMode="External"/><Relationship Id="rId353" Type="http://schemas.openxmlformats.org/officeDocument/2006/relationships/hyperlink" Target="consultantplus://offline/ref=C739346C127D220CAFCF6DF595198900F8A6F37CD1BF6647C95480E686DDC09C001B4E29B86D7AE9i726L" TargetMode="External"/><Relationship Id="rId560" Type="http://schemas.openxmlformats.org/officeDocument/2006/relationships/hyperlink" Target="consultantplus://offline/ref=C739346C127D220CAFCF6DF595198900F8A6F675D5BC6647C95480E686DDC09C001B4E29B86D7AEAi72EL" TargetMode="External"/><Relationship Id="rId1190" Type="http://schemas.openxmlformats.org/officeDocument/2006/relationships/hyperlink" Target="consultantplus://offline/ref=6C88575B8F3C2A5E090739F9D495180139F709D412BC38F7D01871DDFE1DCBFE93DF51FDEA917319j120L" TargetMode="External"/><Relationship Id="rId2034" Type="http://schemas.openxmlformats.org/officeDocument/2006/relationships/hyperlink" Target="consultantplus://offline/ref=D2F398E61C58DD7BB5DAAC3538F65F307E5D1C685BAECDAC693E445B92D8F24A4669794C4C142961kA2FL" TargetMode="External"/><Relationship Id="rId2241" Type="http://schemas.openxmlformats.org/officeDocument/2006/relationships/hyperlink" Target="consultantplus://offline/ref=D2F398E61C58DD7BB5DAAC3538F65F307E5D1F6C5DA1CDAC693E445B92D8F24A4669794C4C142D62kA2EL" TargetMode="External"/><Relationship Id="rId213" Type="http://schemas.openxmlformats.org/officeDocument/2006/relationships/hyperlink" Target="consultantplus://offline/ref=C739346C127D220CAFCF6DF595198900F8A2F27ED7BB6647C95480E686DDC09C001B4E29B86D7AE8i726L" TargetMode="External"/><Relationship Id="rId420" Type="http://schemas.openxmlformats.org/officeDocument/2006/relationships/hyperlink" Target="consultantplus://offline/ref=C739346C127D220CAFCF6DF595198900F8A7F57DD0B86647C95480E686DDC09C001B4E29B86D7AE8i726L" TargetMode="External"/><Relationship Id="rId1050" Type="http://schemas.openxmlformats.org/officeDocument/2006/relationships/hyperlink" Target="consultantplus://offline/ref=6C88575B8F3C2A5E090739F9D495180139F60AD212BA38F7D01871DDFE1DCBFE93DF51FDEA917019j123L" TargetMode="External"/><Relationship Id="rId2101" Type="http://schemas.openxmlformats.org/officeDocument/2006/relationships/hyperlink" Target="consultantplus://offline/ref=D2F398E61C58DD7BB5DAAC3538F65F307E5E1C605CA7CDAC693E445B92D8F24A4669794Ck42AL" TargetMode="External"/><Relationship Id="rId4066" Type="http://schemas.openxmlformats.org/officeDocument/2006/relationships/hyperlink" Target="consultantplus://offline/ref=2061D2548521DA52071E5B77551DD6FEB4542AC037124719D9F26DF26BA01AA956F46DEE4D8E1D71m32EL" TargetMode="External"/><Relationship Id="rId1867" Type="http://schemas.openxmlformats.org/officeDocument/2006/relationships/hyperlink" Target="consultantplus://offline/ref=D2F398E61C58DD7BB5DAAC3538F65F307E5F1E6F5FA4CDAC693E445B92D8F24A4669794C4C142D64kA2EL" TargetMode="External"/><Relationship Id="rId2918" Type="http://schemas.openxmlformats.org/officeDocument/2006/relationships/hyperlink" Target="consultantplus://offline/ref=69D5123743303A83DB6F079AC40243C83985BD833205B446B322334B38880B703FF911B70C088D3DlF2DL" TargetMode="External"/><Relationship Id="rId4273" Type="http://schemas.openxmlformats.org/officeDocument/2006/relationships/hyperlink" Target="consultantplus://offline/ref=2061D2548521DA52071E5B77551DD6FEB45424C53D164719D9F26DF26BA01AA956F46DEE4D8E1D73m323L" TargetMode="External"/><Relationship Id="rId4480" Type="http://schemas.openxmlformats.org/officeDocument/2006/relationships/hyperlink" Target="consultantplus://offline/ref=2061D2548521DA52071E5B77551DD6FEB4572BC23A174719D9F26DF26BA01AA956F46DEE4D8E1D79m322L" TargetMode="External"/><Relationship Id="rId1727" Type="http://schemas.openxmlformats.org/officeDocument/2006/relationships/hyperlink" Target="consultantplus://offline/ref=6C88575B8F3C2A5E090739F9D495180139F601D21FBA38F7D01871DDFE1DCBFE93DF51FDEA917A1Ej121L" TargetMode="External"/><Relationship Id="rId1934" Type="http://schemas.openxmlformats.org/officeDocument/2006/relationships/hyperlink" Target="consultantplus://offline/ref=D2F398E61C58DD7BB5DAAC3538F65F307E5E106E5EA1CDAC693E445B92D8F24A4669794C4C142862kA2CL" TargetMode="External"/><Relationship Id="rId3082" Type="http://schemas.openxmlformats.org/officeDocument/2006/relationships/hyperlink" Target="consultantplus://offline/ref=69D5123743303A83DB6F079AC40243C83986BB82390AB446B322334B38880B703FF911B70C088D3ClF27L" TargetMode="External"/><Relationship Id="rId4133" Type="http://schemas.openxmlformats.org/officeDocument/2006/relationships/hyperlink" Target="consultantplus://offline/ref=2061D2548521DA52071E5B77551DD6FEB45425C23B184719D9F26DF26BmA20L" TargetMode="External"/><Relationship Id="rId4340" Type="http://schemas.openxmlformats.org/officeDocument/2006/relationships/hyperlink" Target="consultantplus://offline/ref=2061D2548521DA52071E5B77551DD6FEB45424C63D154719D9F26DF26BA01AA956F46DEE4D8E1971m32DL" TargetMode="External"/><Relationship Id="rId19" Type="http://schemas.openxmlformats.org/officeDocument/2006/relationships/hyperlink" Target="consultantplus://offline/ref=D98248AB0A00394691BB0DDE150C378E93F69C20BF16C8D42CE6D1FA207287820B33B53DC86D18E9h02AL" TargetMode="External"/><Relationship Id="rId3899" Type="http://schemas.openxmlformats.org/officeDocument/2006/relationships/hyperlink" Target="consultantplus://offline/ref=2061D2548521DA52071E5B77551DD6FEB4552BC339134719D9F26DF26BA01AA956F46DEE4D8E1975m323L" TargetMode="External"/><Relationship Id="rId4200" Type="http://schemas.openxmlformats.org/officeDocument/2006/relationships/hyperlink" Target="consultantplus://offline/ref=2061D2548521DA52071E5B77551DD6FEB45320C437134719D9F26DF26BA01AA956F46DEE4D8E1D75m328L" TargetMode="External"/><Relationship Id="rId3759" Type="http://schemas.openxmlformats.org/officeDocument/2006/relationships/hyperlink" Target="consultantplus://offline/ref=2061D2548521DA52071E5B77551DD6FEB4552BC33A154719D9F26DF26BA01AA956F46DEE4D8E1C79m32EL" TargetMode="External"/><Relationship Id="rId3966" Type="http://schemas.openxmlformats.org/officeDocument/2006/relationships/hyperlink" Target="consultantplus://offline/ref=2061D2548521DA52071E5B77551DD6FEB45422C53E144719D9F26DF26BA01AA956F46DEE4D8E1A76m32AL" TargetMode="External"/><Relationship Id="rId3" Type="http://schemas.openxmlformats.org/officeDocument/2006/relationships/webSettings" Target="webSettings.xml"/><Relationship Id="rId887" Type="http://schemas.openxmlformats.org/officeDocument/2006/relationships/hyperlink" Target="consultantplus://offline/ref=6C88575B8F3C2A5E090739F9D495180139F50CDF1FB138F7D01871DDFE1DCBFE93DF51FDEA91721Bj12AL" TargetMode="External"/><Relationship Id="rId2568" Type="http://schemas.openxmlformats.org/officeDocument/2006/relationships/hyperlink" Target="consultantplus://offline/ref=D2F398E61C58DD7BB5DAAC3538F65F307E5E116A59A0CDAC693E445B92D8F24A4669794C4Ak12DL" TargetMode="External"/><Relationship Id="rId2775" Type="http://schemas.openxmlformats.org/officeDocument/2006/relationships/hyperlink" Target="consultantplus://offline/ref=69D5123743303A83DB6F079AC40243C83984BB8D3701B446B322334B38880B703FF911B70C088C3AlF2DL" TargetMode="External"/><Relationship Id="rId2982" Type="http://schemas.openxmlformats.org/officeDocument/2006/relationships/hyperlink" Target="consultantplus://offline/ref=69D5123743303A83DB6F079AC40243C83987B18D3003B446B322334B38880B703FF911B70C088D39lF2CL" TargetMode="External"/><Relationship Id="rId3619" Type="http://schemas.openxmlformats.org/officeDocument/2006/relationships/hyperlink" Target="consultantplus://offline/ref=2061D2548521DA52071E5B77551DD6FEB45425C23A174719D9F26DF26BA01AA956F46DEE4D8E1A79m32AL" TargetMode="External"/><Relationship Id="rId3826" Type="http://schemas.openxmlformats.org/officeDocument/2006/relationships/hyperlink" Target="consultantplus://offline/ref=2061D2548521DA52071E5B77551DD6FEB4552BC33A154719D9F26DF26BA01AA956F46DEE4D8E1F74m323L" TargetMode="External"/><Relationship Id="rId747" Type="http://schemas.openxmlformats.org/officeDocument/2006/relationships/hyperlink" Target="consultantplus://offline/ref=C739346C127D220CAFCF6DF595198900F8A7F27ED5B36647C95480E686DDC09C001B4E29B86D7AEBi729L" TargetMode="External"/><Relationship Id="rId954" Type="http://schemas.openxmlformats.org/officeDocument/2006/relationships/hyperlink" Target="consultantplus://offline/ref=6C88575B8F3C2A5E090739F9D495180139F60DDE12B038F7D01871DDFE1DCBFE93DF51FDEA91721Dj127L" TargetMode="External"/><Relationship Id="rId1377" Type="http://schemas.openxmlformats.org/officeDocument/2006/relationships/hyperlink" Target="consultantplus://offline/ref=6C88575B8F3C2A5E090739F9D495180139F70AD015B838F7D01871DDFE1DCBFE93DF51FDEA917118j127L" TargetMode="External"/><Relationship Id="rId1584" Type="http://schemas.openxmlformats.org/officeDocument/2006/relationships/hyperlink" Target="consultantplus://offline/ref=6C88575B8F3C2A5E090739F9D49518013EF909D61EB365FDD8417DDFjF29L" TargetMode="External"/><Relationship Id="rId1791" Type="http://schemas.openxmlformats.org/officeDocument/2006/relationships/hyperlink" Target="consultantplus://offline/ref=D2F398E61C58DD7BB5DAAC3538F65F307E5F116D50A4CDAC693E445B92D8F24A4669794C4C142A65kA2EL" TargetMode="External"/><Relationship Id="rId2428" Type="http://schemas.openxmlformats.org/officeDocument/2006/relationships/hyperlink" Target="consultantplus://offline/ref=D2F398E61C58DD7BB5DAAC3538F65F307E5F1E6F5FA4CDAC693E445B92D8F24A4669794C4C142F60kA2CL" TargetMode="External"/><Relationship Id="rId2635" Type="http://schemas.openxmlformats.org/officeDocument/2006/relationships/hyperlink" Target="consultantplus://offline/ref=D2F398E61C58DD7BB5DAAC3538F65F307E5F1A6D5BA2CDAC693E445B92D8F24A4669794F4Fk12DL" TargetMode="External"/><Relationship Id="rId2842" Type="http://schemas.openxmlformats.org/officeDocument/2006/relationships/hyperlink" Target="consultantplus://offline/ref=69D5123743303A83DB6F079AC40243C83984BA8F3405B446B322334B38880B703FF911B70C088E3ClF2BL" TargetMode="External"/><Relationship Id="rId83" Type="http://schemas.openxmlformats.org/officeDocument/2006/relationships/hyperlink" Target="consultantplus://offline/ref=D98248AB0A00394691BB0DDE150C378E94FC9D2ABE1895DE24BFDDF8277DD8950C7AB93CC86D1AhE2DL" TargetMode="External"/><Relationship Id="rId607" Type="http://schemas.openxmlformats.org/officeDocument/2006/relationships/hyperlink" Target="consultantplus://offline/ref=C739346C127D220CAFCF6DF595198900F8A4FA7AD4B36647C95480E686DDC09C001B4E29B86D7AE1i729L" TargetMode="External"/><Relationship Id="rId814" Type="http://schemas.openxmlformats.org/officeDocument/2006/relationships/hyperlink" Target="consultantplus://offline/ref=6C88575B8F3C2A5E090739F9D495180139F60ED010BA38F7D01871DDFE1DCBFE93DF51FDEA91721Cj125L" TargetMode="External"/><Relationship Id="rId1237" Type="http://schemas.openxmlformats.org/officeDocument/2006/relationships/hyperlink" Target="consultantplus://offline/ref=6C88575B8F3C2A5E090739F9D495180139F60AD31EB938F7D01871DDFE1DCBFE93DF51FDEA91721Aj125L" TargetMode="External"/><Relationship Id="rId1444" Type="http://schemas.openxmlformats.org/officeDocument/2006/relationships/hyperlink" Target="consultantplus://offline/ref=6C88575B8F3C2A5E090739F9D495180139F60ED410B938F7D01871DDFE1DCBFE93DF51FDE996j72AL" TargetMode="External"/><Relationship Id="rId1651" Type="http://schemas.openxmlformats.org/officeDocument/2006/relationships/hyperlink" Target="consultantplus://offline/ref=6C88575B8F3C2A5E090739F9D495180139F60ED010BA38F7D01871DDFE1DCBFE93DF51FDEA91711Dj124L" TargetMode="External"/><Relationship Id="rId2702" Type="http://schemas.openxmlformats.org/officeDocument/2006/relationships/hyperlink" Target="consultantplus://offline/ref=69D5123743303A83DB6F079AC40243C83984BF8C3601B446B322334B38880B703FF911B70C088B36lF29L" TargetMode="External"/><Relationship Id="rId1304" Type="http://schemas.openxmlformats.org/officeDocument/2006/relationships/hyperlink" Target="consultantplus://offline/ref=6C88575B8F3C2A5E090739F9D495180139F60ED010BA38F7D01871DDFE1DCBFE93DF51FDEA91701Aj121L" TargetMode="External"/><Relationship Id="rId1511" Type="http://schemas.openxmlformats.org/officeDocument/2006/relationships/hyperlink" Target="consultantplus://offline/ref=6C88575B8F3C2A5E090739F9D495180139F60ED010BA38F7D01871DDFE1DCBFE93DF51FDEA917012j122L" TargetMode="External"/><Relationship Id="rId4667" Type="http://schemas.openxmlformats.org/officeDocument/2006/relationships/hyperlink" Target="consultantplus://offline/ref=B38124CF4279AA703687B8187EA7742D9F1EE413388509ACB483280FE766559DDA6B86DF6FCFB49En52FL" TargetMode="External"/><Relationship Id="rId4874" Type="http://schemas.openxmlformats.org/officeDocument/2006/relationships/hyperlink" Target="consultantplus://offline/ref=B38124CF4279AA703687B8187EA7742D9F1FE51D3F8109ACB483280FE766559DDA6B86DF6FCFB69Dn52BL" TargetMode="External"/><Relationship Id="rId3269" Type="http://schemas.openxmlformats.org/officeDocument/2006/relationships/hyperlink" Target="consultantplus://offline/ref=69D5123743303A83DB6F079AC40243C83984BF8C3601B446B322334B38880B703FF911B70C088538lF27L" TargetMode="External"/><Relationship Id="rId3476" Type="http://schemas.openxmlformats.org/officeDocument/2006/relationships/hyperlink" Target="consultantplus://offline/ref=69D5123743303A83DB6F079AC40243C83986BD833903B446B322334B38880B703FF911B70C088C3DlF2FL" TargetMode="External"/><Relationship Id="rId3683" Type="http://schemas.openxmlformats.org/officeDocument/2006/relationships/hyperlink" Target="consultantplus://offline/ref=2061D2548521DA52071E5B77551DD6FEB45424C63D154719D9F26DF26BA01AA956F46DEE4D8E1F73m32CL" TargetMode="External"/><Relationship Id="rId4527" Type="http://schemas.openxmlformats.org/officeDocument/2006/relationships/hyperlink" Target="consultantplus://offline/ref=2061D2548521DA52071E5B77551DD6FEB45520C139164719D9F26DF26BA01AA956F46DEE4D8E1C72m322L" TargetMode="External"/><Relationship Id="rId10" Type="http://schemas.openxmlformats.org/officeDocument/2006/relationships/hyperlink" Target="consultantplus://offline/ref=D98248AB0A00394691BB0DDE150C378E93F19F2CBA1BC8D42CE6D1FA207287820B33B53DC86D1DEBh02DL" TargetMode="External"/><Relationship Id="rId397" Type="http://schemas.openxmlformats.org/officeDocument/2006/relationships/hyperlink" Target="consultantplus://offline/ref=C739346C127D220CAFCF6DF595198900F8A7F57FD7BD6647C95480E686DDC09C001B4E29B86D7BEEi72FL" TargetMode="External"/><Relationship Id="rId2078" Type="http://schemas.openxmlformats.org/officeDocument/2006/relationships/hyperlink" Target="consultantplus://offline/ref=D2F398E61C58DD7BB5DAAC3538F65F307E5819605DA6CDAC693E445B92D8F24A4669794C4C142962kA2BL" TargetMode="External"/><Relationship Id="rId2285" Type="http://schemas.openxmlformats.org/officeDocument/2006/relationships/hyperlink" Target="consultantplus://offline/ref=D2F398E61C58DD7BB5DAAC3538F65F307E5D1A6150AFCDAC693E445B92D8F24A4669794C4C142962kA23L" TargetMode="External"/><Relationship Id="rId2492" Type="http://schemas.openxmlformats.org/officeDocument/2006/relationships/hyperlink" Target="consultantplus://offline/ref=D2F398E61C58DD7BB5DAAC3538F65F307E5F1E6B5FA7CDAC693E445B92D8F24A4669794C4C152865kA2FL" TargetMode="External"/><Relationship Id="rId3129" Type="http://schemas.openxmlformats.org/officeDocument/2006/relationships/hyperlink" Target="consultantplus://offline/ref=69D5123743303A83DB6F079AC40243C83984BF8C3601B446B322334B38880B703FF911B70C08853ElF27L" TargetMode="External"/><Relationship Id="rId3336" Type="http://schemas.openxmlformats.org/officeDocument/2006/relationships/hyperlink" Target="consultantplus://offline/ref=69D5123743303A83DB6F079AC40243C83984B0833107B446B322334B38880B703FF911B50El02CL" TargetMode="External"/><Relationship Id="rId3890" Type="http://schemas.openxmlformats.org/officeDocument/2006/relationships/hyperlink" Target="consultantplus://offline/ref=2061D2548521DA52071E5B77551DD6FEB4552BC33A154719D9F26DF26BA01AA956F46DEE4D8E1F78m32AL" TargetMode="External"/><Relationship Id="rId4734" Type="http://schemas.openxmlformats.org/officeDocument/2006/relationships/hyperlink" Target="consultantplus://offline/ref=B38124CF4279AA703687B8187EA7742D9F1CE01D398509ACB483280FE766559DDA6B86DF6FCFB79En52AL" TargetMode="External"/><Relationship Id="rId4941" Type="http://schemas.openxmlformats.org/officeDocument/2006/relationships/hyperlink" Target="consultantplus://offline/ref=B38124CF4279AA703687B8187EA7742D9F1CE0113B8D09ACB483280FE766559DDA6B86DF6FCFB69Dn52AL" TargetMode="External"/><Relationship Id="rId257" Type="http://schemas.openxmlformats.org/officeDocument/2006/relationships/hyperlink" Target="consultantplus://offline/ref=C739346C127D220CAFCF6DF595198900F8A7F27ED1BF6647C95480E686DDC09C001B4E29B86D78E8i72FL" TargetMode="External"/><Relationship Id="rId464" Type="http://schemas.openxmlformats.org/officeDocument/2006/relationships/hyperlink" Target="consultantplus://offline/ref=C739346C127D220CAFCF6DF595198900F8A6FB7CD1BD6647C95480E686DDC09C001B4E29B86D7AEDi72DL" TargetMode="External"/><Relationship Id="rId1094" Type="http://schemas.openxmlformats.org/officeDocument/2006/relationships/hyperlink" Target="consultantplus://offline/ref=6C88575B8F3C2A5E090739F9D495180139F609D714BB38F7D01871DDFE1DCBFE93DF51FDEA91721Cj127L" TargetMode="External"/><Relationship Id="rId2145" Type="http://schemas.openxmlformats.org/officeDocument/2006/relationships/hyperlink" Target="consultantplus://offline/ref=D2F398E61C58DD7BB5DAAC3538F65F307E5F1E6F5FA4CDAC693E445B92D8F24A4669794C4C142C63kA2CL" TargetMode="External"/><Relationship Id="rId3543" Type="http://schemas.openxmlformats.org/officeDocument/2006/relationships/hyperlink" Target="consultantplus://offline/ref=69D5123743303A83DB6F079AC40243C83984BB8B390AB446B322334B38880B703FF911B70C088D3DlF29L" TargetMode="External"/><Relationship Id="rId3750" Type="http://schemas.openxmlformats.org/officeDocument/2006/relationships/hyperlink" Target="consultantplus://offline/ref=2061D2548521DA52071E5B77551DD6FEB05421C53A1B1A13D1AB61F06CAF45BE51BD61EF4D8E1Fm726L" TargetMode="External"/><Relationship Id="rId4801" Type="http://schemas.openxmlformats.org/officeDocument/2006/relationships/hyperlink" Target="consultantplus://offline/ref=B38124CF4279AA703687B8187EA7742D9F19EE113E8609ACB483280FE766559DDA6B86DF6FCFB796n52BL" TargetMode="External"/><Relationship Id="rId117" Type="http://schemas.openxmlformats.org/officeDocument/2006/relationships/hyperlink" Target="consultantplus://offline/ref=D98248AB0A00394691BB0DDE150C378E93F19621B81AC8D42CE6D1FA207287820B33B53DC86D1CE9h026L" TargetMode="External"/><Relationship Id="rId671" Type="http://schemas.openxmlformats.org/officeDocument/2006/relationships/hyperlink" Target="consultantplus://offline/ref=C739346C127D220CAFCF6DF595198900F8A5F579D1B96647C95480E686DDC09C001B4E29B86D7BEBi729L" TargetMode="External"/><Relationship Id="rId2352" Type="http://schemas.openxmlformats.org/officeDocument/2006/relationships/hyperlink" Target="consultantplus://offline/ref=D2F398E61C58DD7BB5DAAC3538F65F307E581E6950A0CDAC693E445B92kD28L" TargetMode="External"/><Relationship Id="rId3403" Type="http://schemas.openxmlformats.org/officeDocument/2006/relationships/hyperlink" Target="consultantplus://offline/ref=69D5123743303A83DB6F079AC40243C83985BC823400B446B322334B38880B703FF911B70C088D3AlF2BL" TargetMode="External"/><Relationship Id="rId3610" Type="http://schemas.openxmlformats.org/officeDocument/2006/relationships/hyperlink" Target="consultantplus://offline/ref=2061D2548521DA52071E5B77551DD6FEB1572BC23E1B1A13D1AB61F06CAF45BE51BD61EF4D8E1Dm728L" TargetMode="External"/><Relationship Id="rId324" Type="http://schemas.openxmlformats.org/officeDocument/2006/relationships/hyperlink" Target="consultantplus://offline/ref=C739346C127D220CAFCF6DF595198900F8A5F77BD4BB6647C95480E686DDC09C001B4E29B86D7AE8i727L" TargetMode="External"/><Relationship Id="rId531" Type="http://schemas.openxmlformats.org/officeDocument/2006/relationships/hyperlink" Target="consultantplus://offline/ref=C739346C127D220CAFCF6DF595198900F8A3F17BD7B36647C95480E686DDC09C001B4E29B86D7BECi72FL" TargetMode="External"/><Relationship Id="rId1161" Type="http://schemas.openxmlformats.org/officeDocument/2006/relationships/hyperlink" Target="consultantplus://offline/ref=6C88575B8F3C2A5E090739F9D495180139F501D41EB838F7D01871DDFE1DCBFE93DF51FDEA91771Aj125L" TargetMode="External"/><Relationship Id="rId2005" Type="http://schemas.openxmlformats.org/officeDocument/2006/relationships/hyperlink" Target="consultantplus://offline/ref=D2F398E61C58DD7BB5DAAC3538F65F307E5F1E6F5FA4CDAC693E445B92D8F24A4669794C4C142D68kA23L" TargetMode="External"/><Relationship Id="rId2212" Type="http://schemas.openxmlformats.org/officeDocument/2006/relationships/hyperlink" Target="consultantplus://offline/ref=D2F398E61C58DD7BB5DAAC3538F65F3079591E6150AD90A66167485995D7AD5D4120754D4C1428k620L" TargetMode="External"/><Relationship Id="rId1021" Type="http://schemas.openxmlformats.org/officeDocument/2006/relationships/hyperlink" Target="consultantplus://offline/ref=6C88575B8F3C2A5E090739F9D495180139F70BD31FB938F7D01871DDFE1DCBFE93DF51FDEA91721Bj12AL" TargetMode="External"/><Relationship Id="rId1978" Type="http://schemas.openxmlformats.org/officeDocument/2006/relationships/hyperlink" Target="consultantplus://offline/ref=D2F398E61C58DD7BB5DAAC3538F65F307E5E106E5DA3CDAC693E445B92D8F24A4669794C4C142963kA2FL" TargetMode="External"/><Relationship Id="rId4177" Type="http://schemas.openxmlformats.org/officeDocument/2006/relationships/hyperlink" Target="consultantplus://offline/ref=2061D2548521DA52071E5B77551DD6FEB4552BC33A154719D9F26DF26BA01AA956F46DEE4D8E1971m328L" TargetMode="External"/><Relationship Id="rId4384" Type="http://schemas.openxmlformats.org/officeDocument/2006/relationships/hyperlink" Target="consultantplus://offline/ref=2061D2548521DA52071E5B77551DD6FEB45424C63D154719D9F26DF26BA01AA956F46DEE4D8E1971m323L" TargetMode="External"/><Relationship Id="rId4591" Type="http://schemas.openxmlformats.org/officeDocument/2006/relationships/hyperlink" Target="consultantplus://offline/ref=2061D2548521DA52071E5B77551DD6FEB4552BC33A154719D9F26DF26BA01AA956F46DEE4D8E1979m32BL" TargetMode="External"/><Relationship Id="rId3193" Type="http://schemas.openxmlformats.org/officeDocument/2006/relationships/hyperlink" Target="consultantplus://offline/ref=69D5123743303A83DB6F079AC40243C83D8AB18C3608E94CBB7B3F493F87546738B01DB60C088Fl327L" TargetMode="External"/><Relationship Id="rId4037" Type="http://schemas.openxmlformats.org/officeDocument/2006/relationships/hyperlink" Target="consultantplus://offline/ref=2061D2548521DA52071E5B77551DD6FEB4552BC33A154719D9F26DF26BA01AA956F46DEE4D8E1E78m32DL" TargetMode="External"/><Relationship Id="rId4244" Type="http://schemas.openxmlformats.org/officeDocument/2006/relationships/hyperlink" Target="consultantplus://offline/ref=2061D2548521DA52071E5B77551DD6FEB4552BC33A154719D9F26DF26BA01AA956F46DEE4D8E1973m32EL" TargetMode="External"/><Relationship Id="rId4451" Type="http://schemas.openxmlformats.org/officeDocument/2006/relationships/hyperlink" Target="consultantplus://offline/ref=2061D2548521DA52071E5B77551DD6FEB4552BC33A154719D9F26DF26BA01AA956F46DEE4D8E1976m32CL" TargetMode="External"/><Relationship Id="rId1838" Type="http://schemas.openxmlformats.org/officeDocument/2006/relationships/hyperlink" Target="consultantplus://offline/ref=D2F398E61C58DD7BB5DAAC3538F65F307E5F1E6F5FA4CDAC693E445B92D8F24A4669794C4C142D63kA2CL" TargetMode="External"/><Relationship Id="rId3053" Type="http://schemas.openxmlformats.org/officeDocument/2006/relationships/hyperlink" Target="consultantplus://offline/ref=69D5123743303A83DB6F079AC40243C83985BD823102B446B322334B38880B703FF911B70C088F38lF28L" TargetMode="External"/><Relationship Id="rId3260" Type="http://schemas.openxmlformats.org/officeDocument/2006/relationships/hyperlink" Target="consultantplus://offline/ref=69D5123743303A83DB6F079AC40243C83984BC82340BB446B322334B38880B703FF911B70C088D38lF2BL" TargetMode="External"/><Relationship Id="rId4104" Type="http://schemas.openxmlformats.org/officeDocument/2006/relationships/hyperlink" Target="consultantplus://offline/ref=2061D2548521DA52071E5B77551DD6FEB45022CD3D164719D9F26DF26BA01AA956F46DEE4D8E1D76m32BL" TargetMode="External"/><Relationship Id="rId4311" Type="http://schemas.openxmlformats.org/officeDocument/2006/relationships/hyperlink" Target="consultantplus://offline/ref=2061D2548521DA52071E5B77551DD6FEB45423C638154719D9F26DF26BA01AA956F46DEE4D8E1F70m329L" TargetMode="External"/><Relationship Id="rId181" Type="http://schemas.openxmlformats.org/officeDocument/2006/relationships/hyperlink" Target="consultantplus://offline/ref=C739346C127D220CAFCF6DF595198900F8A0FB79D1BD6647C95480E686DDC09C001B4E29B86D7AE8i726L" TargetMode="External"/><Relationship Id="rId1905" Type="http://schemas.openxmlformats.org/officeDocument/2006/relationships/hyperlink" Target="consultantplus://offline/ref=D2F398E61C58DD7BB5DAAC3538F65F307E5F1E6F5FA4CDAC693E445B92D8F24A4669794C4C142D65kA2CL" TargetMode="External"/><Relationship Id="rId3120" Type="http://schemas.openxmlformats.org/officeDocument/2006/relationships/hyperlink" Target="consultantplus://offline/ref=69D5123743303A83DB6F079AC40243C83983B88D3103B446B322334B38l828L" TargetMode="External"/><Relationship Id="rId998" Type="http://schemas.openxmlformats.org/officeDocument/2006/relationships/hyperlink" Target="consultantplus://offline/ref=6C88575B8F3C2A5E090739F9D495180139F501D410B138F7D01871DDFE1DCBFE93DF51FDEA91721Aj12AL" TargetMode="External"/><Relationship Id="rId2679" Type="http://schemas.openxmlformats.org/officeDocument/2006/relationships/hyperlink" Target="consultantplus://offline/ref=69D5123743303A83DB6F079AC40243C83984B88B3904B446B322334B38880B703FF911B70C0A883DlF2BL" TargetMode="External"/><Relationship Id="rId2886" Type="http://schemas.openxmlformats.org/officeDocument/2006/relationships/hyperlink" Target="consultantplus://offline/ref=69D5123743303A83DB6F079AC40243C83E80BE8E3808E94CBB7B3F493F87546738B01DB60C088Bl32AL" TargetMode="External"/><Relationship Id="rId3937" Type="http://schemas.openxmlformats.org/officeDocument/2006/relationships/hyperlink" Target="consultantplus://offline/ref=2061D2548521DA52071E5B77551DD6FEB4552BC33A154719D9F26DF26BA01AA956F46DEE4D8E1E70m32CL" TargetMode="External"/><Relationship Id="rId858" Type="http://schemas.openxmlformats.org/officeDocument/2006/relationships/hyperlink" Target="consultantplus://offline/ref=6C88575B8F3C2A5E090739F9D495180139F700D113B138F7D01871DDFE1DCBFE93DF51FDEA917013j124L" TargetMode="External"/><Relationship Id="rId1488" Type="http://schemas.openxmlformats.org/officeDocument/2006/relationships/hyperlink" Target="consultantplus://offline/ref=6C88575B8F3C2A5E090739F9D495180139F40DD115BB38F7D01871DDFE1DCBFE93DF51FDEA91721Aj123L" TargetMode="External"/><Relationship Id="rId1695" Type="http://schemas.openxmlformats.org/officeDocument/2006/relationships/hyperlink" Target="consultantplus://offline/ref=6C88575B8F3C2A5E090739F9D495180139F700D112BD38F7D01871DDFE1DCBFE93DF51FDEA917219j12BL" TargetMode="External"/><Relationship Id="rId2539" Type="http://schemas.openxmlformats.org/officeDocument/2006/relationships/hyperlink" Target="consultantplus://offline/ref=D2F398E61C58DD7BB5DAAC3538F65F307E5A186E5FA3CDAC693E445B92D8F24A4669794C4C142960kA22L" TargetMode="External"/><Relationship Id="rId2746" Type="http://schemas.openxmlformats.org/officeDocument/2006/relationships/hyperlink" Target="consultantplus://offline/ref=69D5123743303A83DB6F079AC40243C83982BF883106B446B322334B38880B703FF911B70C088D3AlF26L" TargetMode="External"/><Relationship Id="rId2953" Type="http://schemas.openxmlformats.org/officeDocument/2006/relationships/hyperlink" Target="consultantplus://offline/ref=69D5123743303A83DB6F079AC40243C83D8BBA8C3608E94CBB7B3F493F87546738B01DB60C0889l32CL" TargetMode="External"/><Relationship Id="rId718" Type="http://schemas.openxmlformats.org/officeDocument/2006/relationships/hyperlink" Target="consultantplus://offline/ref=C739346C127D220CAFCF6DF595198900F8A6FA7BD2B36647C95480E686DDC09C001B4E29B86D78EBi72DL" TargetMode="External"/><Relationship Id="rId925" Type="http://schemas.openxmlformats.org/officeDocument/2006/relationships/hyperlink" Target="consultantplus://offline/ref=6C88575B8F3C2A5E090739F9D495180139F209D112BE38F7D01871DDFE1DCBFE93DF51FDEA91721Aj126L" TargetMode="External"/><Relationship Id="rId1348" Type="http://schemas.openxmlformats.org/officeDocument/2006/relationships/hyperlink" Target="consultantplus://offline/ref=6C88575B8F3C2A5E090739F9D495180139F70CDE13B838F7D01871DDFE1DCBFE93DF51FDEA91721Ej12AL" TargetMode="External"/><Relationship Id="rId1555" Type="http://schemas.openxmlformats.org/officeDocument/2006/relationships/hyperlink" Target="consultantplus://offline/ref=6C88575B8F3C2A5E090739F9D495180139F60ED010BA38F7D01871DDFE1DCBFE93DF51FDEA91711Bj12AL" TargetMode="External"/><Relationship Id="rId1762" Type="http://schemas.openxmlformats.org/officeDocument/2006/relationships/hyperlink" Target="consultantplus://offline/ref=D2F398E61C58DD7BB5DAAC3538F65F307E5C106F5DA5CDAC693E445B92D8F24A4669794C4C142965kA2BL" TargetMode="External"/><Relationship Id="rId2606" Type="http://schemas.openxmlformats.org/officeDocument/2006/relationships/hyperlink" Target="consultantplus://offline/ref=D2F398E61C58DD7BB5DAAC3538F65F307E5F1E6B5FA7CDAC693E445B92D8F24A4669794C4C152161kA2CL" TargetMode="External"/><Relationship Id="rId5012" Type="http://schemas.openxmlformats.org/officeDocument/2006/relationships/fontTable" Target="fontTable.xml"/><Relationship Id="rId1208" Type="http://schemas.openxmlformats.org/officeDocument/2006/relationships/hyperlink" Target="consultantplus://offline/ref=6C88575B8F3C2A5E090739F9D495180139F709D412BC38F7D01871DDFE1DCBFE93DF51FDEA91731Ej123L" TargetMode="External"/><Relationship Id="rId1415" Type="http://schemas.openxmlformats.org/officeDocument/2006/relationships/hyperlink" Target="consultantplus://offline/ref=6C88575B8F3C2A5E090739F9D495180139F701D714BE38F7D01871DDFE1DCBFE93DF51FDEA91711Dj125L" TargetMode="External"/><Relationship Id="rId2813" Type="http://schemas.openxmlformats.org/officeDocument/2006/relationships/hyperlink" Target="consultantplus://offline/ref=69D5123743303A83DB6F079AC40243C83E80BE8E3808E94CBB7B3F493F87546738B01DB60C088El32EL" TargetMode="External"/><Relationship Id="rId54" Type="http://schemas.openxmlformats.org/officeDocument/2006/relationships/hyperlink" Target="consultantplus://offline/ref=D98248AB0A00394691BB0DDE150C378E97FD9729BD1895DE24BFDDF8277DD8950C7AB93CC86D1ChE21L" TargetMode="External"/><Relationship Id="rId1622" Type="http://schemas.openxmlformats.org/officeDocument/2006/relationships/hyperlink" Target="consultantplus://offline/ref=6C88575B8F3C2A5E090739F9D495180139F600D41EBE38F7D01871DDFE1DCBFE93DF51FDEA91701Aj122L" TargetMode="External"/><Relationship Id="rId4778" Type="http://schemas.openxmlformats.org/officeDocument/2006/relationships/hyperlink" Target="consultantplus://offline/ref=B38124CF4279AA703687B8187EA7742D9F1FEF133E8C09ACB483280FE766559DDA6B86DF6FCFB59Fn52DL" TargetMode="External"/><Relationship Id="rId4985" Type="http://schemas.openxmlformats.org/officeDocument/2006/relationships/hyperlink" Target="consultantplus://offline/ref=B38124CF4279AA703687B8187EA7742D9F1EE4113A8309ACB483280FE766559DDA6B86DF6FCFB79En52DL" TargetMode="External"/><Relationship Id="rId2189" Type="http://schemas.openxmlformats.org/officeDocument/2006/relationships/hyperlink" Target="consultantplus://offline/ref=D2F398E61C58DD7BB5DAAC3538F65F307E5D1C6050A6CDAC693E445B92D8F24A4669794C4C142966kA2AL" TargetMode="External"/><Relationship Id="rId3587" Type="http://schemas.openxmlformats.org/officeDocument/2006/relationships/hyperlink" Target="consultantplus://offline/ref=2061D2548521DA52071E5B77551DD6FEB4552BC338144719D9F26DF26BA01AA956F46DEE4D8E1C71m329L" TargetMode="External"/><Relationship Id="rId3794" Type="http://schemas.openxmlformats.org/officeDocument/2006/relationships/hyperlink" Target="consultantplus://offline/ref=2061D2548521DA52071E5B77551DD6FEB4552BC33A154719D9F26DF26BA01AA956F46DEE4D8E1F72m32EL" TargetMode="External"/><Relationship Id="rId4638" Type="http://schemas.openxmlformats.org/officeDocument/2006/relationships/hyperlink" Target="consultantplus://offline/ref=B38124CF4279AA703687B8187EA7742D9F1FEF133F8009ACB483280FE766559DDA6B86DF6FCFB296n52CL" TargetMode="External"/><Relationship Id="rId4845" Type="http://schemas.openxmlformats.org/officeDocument/2006/relationships/hyperlink" Target="consultantplus://offline/ref=B38124CF4279AA703687B8187EA7742D9B19E6153C8E54A6BCDA240DE0690A8ADD228ADE6FCFB5n927L" TargetMode="External"/><Relationship Id="rId2396" Type="http://schemas.openxmlformats.org/officeDocument/2006/relationships/hyperlink" Target="consultantplus://offline/ref=D2F398E61C58DD7BB5DAAC3538F65F307E5E1C6E59AECDAC693E445B92D8F24A4669794C4C142160kA29L" TargetMode="External"/><Relationship Id="rId3447" Type="http://schemas.openxmlformats.org/officeDocument/2006/relationships/hyperlink" Target="consultantplus://offline/ref=69D5123743303A83DB6F079AC40243C83983B08F3604B446B322334B38880B703FF911B70C088D3BlF2AL" TargetMode="External"/><Relationship Id="rId3654" Type="http://schemas.openxmlformats.org/officeDocument/2006/relationships/hyperlink" Target="consultantplus://offline/ref=2061D2548521DA52071E5B77551DD6FEB45424C63D154719D9F26DF26BA01AA956F46DEE4D8E1F70m32DL" TargetMode="External"/><Relationship Id="rId3861" Type="http://schemas.openxmlformats.org/officeDocument/2006/relationships/hyperlink" Target="consultantplus://offline/ref=2061D2548521DA52071E5B77551DD6FEB4552BC33A154719D9F26DF26BA01AA956F46DEE4D8E1F76m32CL" TargetMode="External"/><Relationship Id="rId4705" Type="http://schemas.openxmlformats.org/officeDocument/2006/relationships/hyperlink" Target="consultantplus://offline/ref=B38124CF4279AA703687B8187EA7742D9F1FE31D3B8C09ACB483280FE766559DDA6B86DF6FCFB69Cn528L" TargetMode="External"/><Relationship Id="rId4912" Type="http://schemas.openxmlformats.org/officeDocument/2006/relationships/hyperlink" Target="consultantplus://offline/ref=B38124CF4279AA703687B8187EA7742D9F1DE317338009ACB483280FE766559DDA6B86DF6FCFB69En52BL" TargetMode="External"/><Relationship Id="rId368" Type="http://schemas.openxmlformats.org/officeDocument/2006/relationships/hyperlink" Target="consultantplus://offline/ref=C739346C127D220CAFCF6DF595198900F8A6F179D0BE6647C95480E686DDC09C001B4E29B86D7AE8i727L" TargetMode="External"/><Relationship Id="rId575" Type="http://schemas.openxmlformats.org/officeDocument/2006/relationships/hyperlink" Target="consultantplus://offline/ref=C739346C127D220CAFCF6DF595198900F8A7F47ED2BE6647C95480E686DDC09C001B4E29B86D7AECi72DL" TargetMode="External"/><Relationship Id="rId782" Type="http://schemas.openxmlformats.org/officeDocument/2006/relationships/hyperlink" Target="consultantplus://offline/ref=6C88575B8F3C2A5E090739F9D495180139F40FD310BB38F7D01871DDFE1DCBFE93DF51FDEA917318j124L" TargetMode="External"/><Relationship Id="rId2049" Type="http://schemas.openxmlformats.org/officeDocument/2006/relationships/hyperlink" Target="consultantplus://offline/ref=D2F398E61C58DD7BB5DAAC3538F65F307E5F186B5AAECDAC693E445B92D8F24A4669794C4C142966kA2CL" TargetMode="External"/><Relationship Id="rId2256" Type="http://schemas.openxmlformats.org/officeDocument/2006/relationships/hyperlink" Target="consultantplus://offline/ref=D2F398E61C58DD7BB5DAAC3538F65F307E5F1A6151A2CDAC693E445B92D8F24A4669794C4C142168kA2BL" TargetMode="External"/><Relationship Id="rId2463" Type="http://schemas.openxmlformats.org/officeDocument/2006/relationships/hyperlink" Target="consultantplus://offline/ref=D2F398E61C58DD7BB5DAAC3538F65F307E5D196B51AFCDAC693E445B92D8F24A4669794C4C142B65kA2BL" TargetMode="External"/><Relationship Id="rId2670" Type="http://schemas.openxmlformats.org/officeDocument/2006/relationships/hyperlink" Target="consultantplus://offline/ref=69D5123743303A83DB6F079AC40243C83984B08F3402B446B322334B38880B703FF911B70C088D3ElF2CL" TargetMode="External"/><Relationship Id="rId3307" Type="http://schemas.openxmlformats.org/officeDocument/2006/relationships/hyperlink" Target="consultantplus://offline/ref=69D5123743303A83DB6F079AC40243C83D81B98E3608E94CBB7B3F493F87546738B01DB60C088Al32CL" TargetMode="External"/><Relationship Id="rId3514" Type="http://schemas.openxmlformats.org/officeDocument/2006/relationships/hyperlink" Target="consultantplus://offline/ref=69D5123743303A83DB6F079AC40243C83980BB833206B446B322334B38880B703FF911B70C088E3ElF2EL" TargetMode="External"/><Relationship Id="rId3721" Type="http://schemas.openxmlformats.org/officeDocument/2006/relationships/hyperlink" Target="consultantplus://offline/ref=2061D2548521DA52071E5B77551DD6FEB4552BC33A154719D9F26DF26BA01AA956F46DEE4D8E1C75m32BL" TargetMode="External"/><Relationship Id="rId228" Type="http://schemas.openxmlformats.org/officeDocument/2006/relationships/hyperlink" Target="consultantplus://offline/ref=C739346C127D220CAFCF6DF595198900F8A7F179D4BC6647C95480E686DDC09C001B4E29B86D79E9i726L" TargetMode="External"/><Relationship Id="rId435" Type="http://schemas.openxmlformats.org/officeDocument/2006/relationships/hyperlink" Target="consultantplus://offline/ref=C739346C127D220CAFCF6DF595198900F8A5FA79D3BE6647C95480E686DDC09C001B4E29B86D7AEFi72AL" TargetMode="External"/><Relationship Id="rId642" Type="http://schemas.openxmlformats.org/officeDocument/2006/relationships/hyperlink" Target="consultantplus://offline/ref=C739346C127D220CAFCF6DF595198900F8A6FB7ED6BC6647C95480E686DDC09C001B4E29B86D7BEFi728L" TargetMode="External"/><Relationship Id="rId1065" Type="http://schemas.openxmlformats.org/officeDocument/2006/relationships/hyperlink" Target="consultantplus://offline/ref=6C88575B8F3C2A5E090739F9D495180139F60AD31FB938F7D01871DDFE1DCBFE93DF51FDEA917019j123L" TargetMode="External"/><Relationship Id="rId1272" Type="http://schemas.openxmlformats.org/officeDocument/2006/relationships/hyperlink" Target="consultantplus://offline/ref=6C88575B8F3C2A5E090739F9D495180139F60FD415BD38F7D01871DDFE1DCBFE93DF51FDEA91721Cj12AL" TargetMode="External"/><Relationship Id="rId2116" Type="http://schemas.openxmlformats.org/officeDocument/2006/relationships/hyperlink" Target="consultantplus://offline/ref=D2F398E61C58DD7BB5DAAC3538F65F307E5D1A6D5EA6CDAC693E445B92D8F24A4669794C4C142963kA2AL" TargetMode="External"/><Relationship Id="rId2323" Type="http://schemas.openxmlformats.org/officeDocument/2006/relationships/hyperlink" Target="consultantplus://offline/ref=D2F398E61C58DD7BB5DAAC3538F65F307E5F1F6B5CA3CDAC693E445B92D8F24A4669794C4C142B62kA23L" TargetMode="External"/><Relationship Id="rId2530" Type="http://schemas.openxmlformats.org/officeDocument/2006/relationships/hyperlink" Target="consultantplus://offline/ref=D2F398E61C58DD7BB5DAAC3538F65F307E5E1F6D5AA6CDAC693E445B92D8F24A4669794C4C142B67kA23L" TargetMode="External"/><Relationship Id="rId502" Type="http://schemas.openxmlformats.org/officeDocument/2006/relationships/hyperlink" Target="consultantplus://offline/ref=C739346C127D220CAFCF6DF595198900F8A7F57DD4BC6647C95480E686DDC09C001B4E29B86D7AEBi727L" TargetMode="External"/><Relationship Id="rId1132" Type="http://schemas.openxmlformats.org/officeDocument/2006/relationships/hyperlink" Target="consultantplus://offline/ref=6C88575B8F3C2A5E090739F9D495180139F60ED410B938F7D01871DDFE1DCBFE93DF51FDE893j723L" TargetMode="External"/><Relationship Id="rId4288" Type="http://schemas.openxmlformats.org/officeDocument/2006/relationships/hyperlink" Target="consultantplus://offline/ref=2061D2548521DA52071E5B77551DD6FEB45722C139124719D9F26DF26BA01AA956F46DEE4D8E1D78m32AL" TargetMode="External"/><Relationship Id="rId4495" Type="http://schemas.openxmlformats.org/officeDocument/2006/relationships/hyperlink" Target="consultantplus://offline/ref=2061D2548521DA52071E5B77551DD6FEB35A2AC23F1B1A13D1AB61F06CAF45BE51BD61EF4D8E1Em726L" TargetMode="External"/><Relationship Id="rId3097" Type="http://schemas.openxmlformats.org/officeDocument/2006/relationships/hyperlink" Target="consultantplus://offline/ref=69D5123743303A83DB6F079AC40243C83985BC833201B446B322334B38880B703FF911B70C088D3DlF28L" TargetMode="External"/><Relationship Id="rId4148" Type="http://schemas.openxmlformats.org/officeDocument/2006/relationships/hyperlink" Target="consultantplus://offline/ref=2061D2548521DA52071E5B77551DD6FEB45524C437154719D9F26DF26BA01AA956F46DEE4D8E1C77m32BL" TargetMode="External"/><Relationship Id="rId4355" Type="http://schemas.openxmlformats.org/officeDocument/2006/relationships/hyperlink" Target="consultantplus://offline/ref=2061D2548521DA52071E5B77551DD6FEB45527CD3A184719D9F26DF26BA01AA956F46DEE4D8E1D72m32EL" TargetMode="External"/><Relationship Id="rId1949" Type="http://schemas.openxmlformats.org/officeDocument/2006/relationships/hyperlink" Target="consultantplus://offline/ref=D2F398E61C58DD7BB5DAAC3538F65F307A5C1C6E5EAD90A66167485995D7AD5D4120754D4C142Ak628L" TargetMode="External"/><Relationship Id="rId3164" Type="http://schemas.openxmlformats.org/officeDocument/2006/relationships/hyperlink" Target="consultantplus://offline/ref=69D5123743303A83DB6F079AC40243C83984BD883403B446B322334B38l828L" TargetMode="External"/><Relationship Id="rId4008" Type="http://schemas.openxmlformats.org/officeDocument/2006/relationships/hyperlink" Target="consultantplus://offline/ref=2061D2548521DA52071E5B77551DD6FEB4552BC33A154719D9F26DF26BA01AA956F46DEE4D8E1E77m328L" TargetMode="External"/><Relationship Id="rId4562" Type="http://schemas.openxmlformats.org/officeDocument/2006/relationships/hyperlink" Target="consultantplus://offline/ref=2061D2548521DA52071E5B77551DD6FEB45520C13B184719D9F26DF26BA01AA956F46DEE4D8E1D75m32DL" TargetMode="External"/><Relationship Id="rId292" Type="http://schemas.openxmlformats.org/officeDocument/2006/relationships/hyperlink" Target="consultantplus://offline/ref=C739346C127D220CAFCF6DF595198900F8A6FB7DD3B36647C95480E686DDC09C001B4E29B86C78E1i72FL" TargetMode="External"/><Relationship Id="rId1809" Type="http://schemas.openxmlformats.org/officeDocument/2006/relationships/hyperlink" Target="consultantplus://offline/ref=D2F398E61C58DD7BB5DAAC3538F65F307E5E106E5EA1CDAC693E445B92D8F24A4669794C4C142968kA2BL" TargetMode="External"/><Relationship Id="rId3371" Type="http://schemas.openxmlformats.org/officeDocument/2006/relationships/hyperlink" Target="consultantplus://offline/ref=69D5123743303A83DB6F079AC40243C83987BC8C330BB446B322334B38880B703FF911B70C088D3BlF2CL" TargetMode="External"/><Relationship Id="rId4215" Type="http://schemas.openxmlformats.org/officeDocument/2006/relationships/hyperlink" Target="consultantplus://offline/ref=2061D2548521DA52071E5B77551DD6FEB45021CD3C154719D9F26DF26BA01AA956F46DEE4D8E1E72m32AL" TargetMode="External"/><Relationship Id="rId4422" Type="http://schemas.openxmlformats.org/officeDocument/2006/relationships/hyperlink" Target="consultantplus://offline/ref=2061D2548521DA52071E5B77551DD6FEB4572BC23B134719D9F26DF26BA01AA956F46DEE4D8E1D78m32DL" TargetMode="External"/><Relationship Id="rId2180" Type="http://schemas.openxmlformats.org/officeDocument/2006/relationships/hyperlink" Target="consultantplus://offline/ref=D2F398E61C58DD7BB5DAAC3538F65F307E58196C5BA5CDAC693E445B92D8F24A4669794C4C142961kA22L" TargetMode="External"/><Relationship Id="rId3024" Type="http://schemas.openxmlformats.org/officeDocument/2006/relationships/hyperlink" Target="consultantplus://offline/ref=69D5123743303A83DB6F079AC40243C83987B8893100B446B322334B38880B703FF911B70C088D3AlF27L" TargetMode="External"/><Relationship Id="rId3231" Type="http://schemas.openxmlformats.org/officeDocument/2006/relationships/hyperlink" Target="consultantplus://offline/ref=69D5123743303A83DB6F079AC40243C83984BF8C3601B446B322334B38880B703FF911B70C08853AlF28L" TargetMode="External"/><Relationship Id="rId152" Type="http://schemas.openxmlformats.org/officeDocument/2006/relationships/hyperlink" Target="consultantplus://offline/ref=D98248AB0A00394691BB0DDE150C378E93F59D29B410C8D42CE6D1FA207287820B33B53DC86D1CEDh02AL" TargetMode="External"/><Relationship Id="rId2040" Type="http://schemas.openxmlformats.org/officeDocument/2006/relationships/hyperlink" Target="consultantplus://offline/ref=D2F398E61C58DD7BB5DAAC3538F65F307A501B6F5FAD90A66167485995D7AD5D4120754D4C1428k628L" TargetMode="External"/><Relationship Id="rId2997" Type="http://schemas.openxmlformats.org/officeDocument/2006/relationships/hyperlink" Target="consultantplus://offline/ref=69D5123743303A83DB6F079AC40243C83987B18A3702B446B322334B38880B703FF911B70C088D3BlF27L" TargetMode="External"/><Relationship Id="rId969" Type="http://schemas.openxmlformats.org/officeDocument/2006/relationships/hyperlink" Target="consultantplus://offline/ref=6C88575B8F3C2A5E090739F9D495180139F30FD112BF38F7D01871DDFE1DCBFE93DF51FDEA91721Fj121L" TargetMode="External"/><Relationship Id="rId1599" Type="http://schemas.openxmlformats.org/officeDocument/2006/relationships/hyperlink" Target="consultantplus://offline/ref=6C88575B8F3C2A5E090739F9D495180139F301DE17B938F7D01871DDFE1DCBFE93DF51FDEA91701Fj127L" TargetMode="External"/><Relationship Id="rId1459" Type="http://schemas.openxmlformats.org/officeDocument/2006/relationships/hyperlink" Target="consultantplus://offline/ref=6C88575B8F3C2A5E090739F9D495180139F00FDF1EBC38F7D01871DDFE1DCBFE93DF51FDEA917212j12BL" TargetMode="External"/><Relationship Id="rId2857" Type="http://schemas.openxmlformats.org/officeDocument/2006/relationships/hyperlink" Target="consultantplus://offline/ref=69D5123743303A83DB6F079AC40243C83984BF8C3601B446B322334B38880B703FF911B70C088A3BlF2BL" TargetMode="External"/><Relationship Id="rId3908" Type="http://schemas.openxmlformats.org/officeDocument/2006/relationships/hyperlink" Target="consultantplus://offline/ref=2061D2548521DA52071E5B77551DD6FEB4572BC23A144719D9F26DF26BA01AA956F46DEE4D8E1D71m32FL" TargetMode="External"/><Relationship Id="rId4072" Type="http://schemas.openxmlformats.org/officeDocument/2006/relationships/hyperlink" Target="consultantplus://offline/ref=2061D2548521DA52071E5A7A437183ADB85226CD38194D44D3FA34FE69A715F641F324E24C8E1D703BmE28L" TargetMode="External"/><Relationship Id="rId98" Type="http://schemas.openxmlformats.org/officeDocument/2006/relationships/hyperlink" Target="consultantplus://offline/ref=D98248AB0A00394691BB0DDE150C378E93F29D2CBE17C8D42CE6D1FA207287820B33B53DC86D18E9h02BL" TargetMode="External"/><Relationship Id="rId829" Type="http://schemas.openxmlformats.org/officeDocument/2006/relationships/hyperlink" Target="consultantplus://offline/ref=6C88575B8F3C2A5E090739F9D495180139F60AD616BF38F7D01871DDFE1DCBFE93DF51FDEA91721Fj126L" TargetMode="External"/><Relationship Id="rId1666" Type="http://schemas.openxmlformats.org/officeDocument/2006/relationships/hyperlink" Target="consultantplus://offline/ref=6C88575B8F3C2A5E090739F9D495180139F700D112BD38F7D01871DDFE1DCBFE93DF51FDEA917219j120L" TargetMode="External"/><Relationship Id="rId1873" Type="http://schemas.openxmlformats.org/officeDocument/2006/relationships/hyperlink" Target="consultantplus://offline/ref=D2F398E61C58DD7BB5DAAC3538F65F307E5E106E5EA1CDAC693E445B92D8F24A4669794C4C142969kA2DL" TargetMode="External"/><Relationship Id="rId2717" Type="http://schemas.openxmlformats.org/officeDocument/2006/relationships/hyperlink" Target="consultantplus://offline/ref=69D5123743303A83DB6F079AC40243C83984BE883401B446B322334B38880B703FF911B70C088D38lF2BL" TargetMode="External"/><Relationship Id="rId2924" Type="http://schemas.openxmlformats.org/officeDocument/2006/relationships/hyperlink" Target="consultantplus://offline/ref=69D5123743303A83DB6F079AC40243C83983BB8B3100B446B322334B38880B703FF911B70C088D3BlF28L" TargetMode="External"/><Relationship Id="rId1319" Type="http://schemas.openxmlformats.org/officeDocument/2006/relationships/hyperlink" Target="consultantplus://offline/ref=6C88575B8F3C2A5E090739F9D495180139F60ED010BA38F7D01871DDFE1DCBFE93DF51FDEA917019j122L" TargetMode="External"/><Relationship Id="rId1526" Type="http://schemas.openxmlformats.org/officeDocument/2006/relationships/hyperlink" Target="consultantplus://offline/ref=6C88575B8F3C2A5E090739F9D495180139F60ED410B938F7D01871DDFE1DCBFE93DF51FDECj921L" TargetMode="External"/><Relationship Id="rId1733" Type="http://schemas.openxmlformats.org/officeDocument/2006/relationships/hyperlink" Target="consultantplus://offline/ref=6C88575B8F3C2A5E090739F9D495180139F500D012BB38F7D01871DDFE1DCBFE93DF51FDEA91721Fj122L" TargetMode="External"/><Relationship Id="rId1940" Type="http://schemas.openxmlformats.org/officeDocument/2006/relationships/hyperlink" Target="consultantplus://offline/ref=D2F398E61C58DD7BB5DAAC3538F65F307E5E106E5EA1CDAC693E445B92D8F24A4669794C4C142862kA23L" TargetMode="External"/><Relationship Id="rId4889" Type="http://schemas.openxmlformats.org/officeDocument/2006/relationships/hyperlink" Target="consultantplus://offline/ref=B38124CF4279AA703687B8187EA7742D9F1FE51D398209ACB483280FE766559DDA6B86DF6FCFB69An523L" TargetMode="External"/><Relationship Id="rId25" Type="http://schemas.openxmlformats.org/officeDocument/2006/relationships/hyperlink" Target="consultantplus://offline/ref=D98248AB0A00394691BB0DDE150C378E96FD962DB91895DE24BFDDF8277DD8950C7AB93CC86D1ChE21L" TargetMode="External"/><Relationship Id="rId1800" Type="http://schemas.openxmlformats.org/officeDocument/2006/relationships/hyperlink" Target="consultantplus://offline/ref=D2F398E61C58DD7BB5DAAC3538F65F307E5F116D50A4CDAC693E445B92D8F24A4669794C4C142A60kA2CL" TargetMode="External"/><Relationship Id="rId3698" Type="http://schemas.openxmlformats.org/officeDocument/2006/relationships/hyperlink" Target="consultantplus://offline/ref=2061D2548521DA52071E5B77551DD6FEB4552BC338134719D9F26DF26BA01AA956F46DEE4D8E1D72m328L" TargetMode="External"/><Relationship Id="rId4749" Type="http://schemas.openxmlformats.org/officeDocument/2006/relationships/hyperlink" Target="consultantplus://offline/ref=B38124CF4279AA703687B8187EA7742D9611EF163B8E54A6BCDA240DE0690A8ADD228ADE6FCFB7n92FL" TargetMode="External"/><Relationship Id="rId4956" Type="http://schemas.openxmlformats.org/officeDocument/2006/relationships/hyperlink" Target="consultantplus://offline/ref=B38124CF4279AA703687B8187EA7742D9F18E1163A8009ACB483280FE766559DDA6B86DF6FCFB697n522L" TargetMode="External"/><Relationship Id="rId3558" Type="http://schemas.openxmlformats.org/officeDocument/2006/relationships/hyperlink" Target="consultantplus://offline/ref=69D5123743303A83DB6F079AC40243C83981BE8D3403B446B322334B38880B703FF911B70C088C3ClF26L" TargetMode="External"/><Relationship Id="rId3765" Type="http://schemas.openxmlformats.org/officeDocument/2006/relationships/hyperlink" Target="consultantplus://offline/ref=2061D2548521DA52071E5B77551DD6FEB4552BC33A154719D9F26DF26BA01AA956F46DEE4D8E1F70m32AL" TargetMode="External"/><Relationship Id="rId3972" Type="http://schemas.openxmlformats.org/officeDocument/2006/relationships/hyperlink" Target="consultantplus://offline/ref=2061D2548521DA52071E5B77551DD6FEB4552BC33A154719D9F26DF26BA01AA956F46DEE4D8E1E74m32EL" TargetMode="External"/><Relationship Id="rId4609" Type="http://schemas.openxmlformats.org/officeDocument/2006/relationships/hyperlink" Target="consultantplus://offline/ref=B38124CF4279AA703687B8187EA7742D9F1DE6113C8709ACB483280FE766559DDA6B86DF6FCFB696n52CL" TargetMode="External"/><Relationship Id="rId4816" Type="http://schemas.openxmlformats.org/officeDocument/2006/relationships/hyperlink" Target="consultantplus://offline/ref=B38124CF4279AA703687B8187EA7742D9F1DEF123E8609ACB483280FE766559DDA6B86DF6FCFB697n52DL" TargetMode="External"/><Relationship Id="rId479" Type="http://schemas.openxmlformats.org/officeDocument/2006/relationships/hyperlink" Target="consultantplus://offline/ref=C739346C127D220CAFCF6DF595198900F8A6FA7BD3BF6647C95480E686DDC09C001B4E29B86D7AE9i72DL" TargetMode="External"/><Relationship Id="rId686" Type="http://schemas.openxmlformats.org/officeDocument/2006/relationships/hyperlink" Target="consultantplus://offline/ref=C739346C127D220CAFCF6DF595198900F8A3F37BD3BF6647C95480E686DDC09C001B4E29B86D7AE9i726L" TargetMode="External"/><Relationship Id="rId893" Type="http://schemas.openxmlformats.org/officeDocument/2006/relationships/hyperlink" Target="consultantplus://offline/ref=6C88575B8F3C2A5E090739F9D495180139F60AD115BD38F7D01871DDFEj12DL" TargetMode="External"/><Relationship Id="rId2367" Type="http://schemas.openxmlformats.org/officeDocument/2006/relationships/hyperlink" Target="consultantplus://offline/ref=D2F398E61C58DD7BB5DAAC3538F65F307E5E1D6C58A7CDAC693E445B92D8F24A4669794C4C142962kA2BL" TargetMode="External"/><Relationship Id="rId2574" Type="http://schemas.openxmlformats.org/officeDocument/2006/relationships/hyperlink" Target="consultantplus://offline/ref=D2F398E61C58DD7BB5DAAC3538F65F307E5E116A59A0CDAC693E445B92D8F24A4669794F4Dk12DL" TargetMode="External"/><Relationship Id="rId2781" Type="http://schemas.openxmlformats.org/officeDocument/2006/relationships/hyperlink" Target="consultantplus://offline/ref=69D5123743303A83DB6F079AC40243C83E81B1833608E94CBB7B3F493F87546738B01DB60C088Cl32CL" TargetMode="External"/><Relationship Id="rId3418" Type="http://schemas.openxmlformats.org/officeDocument/2006/relationships/hyperlink" Target="consultantplus://offline/ref=69D5123743303A83DB6F079AC40243C83986BC8D350AB446B322334B38880B703FF911B70C088C39lF2EL" TargetMode="External"/><Relationship Id="rId3625" Type="http://schemas.openxmlformats.org/officeDocument/2006/relationships/hyperlink" Target="consultantplus://offline/ref=2061D2548521DA52071E5B77551DD6FEB4552BC13C194719D9F26DF26BA01AA956F46DEE4D8E1878m32CL" TargetMode="External"/><Relationship Id="rId339" Type="http://schemas.openxmlformats.org/officeDocument/2006/relationships/hyperlink" Target="consultantplus://offline/ref=C739346C127D220CAFCF6DF595198900F8A5F579D7B26647C95480E686DDC09C001B4E29B86D7AE8i726L" TargetMode="External"/><Relationship Id="rId546" Type="http://schemas.openxmlformats.org/officeDocument/2006/relationships/hyperlink" Target="consultantplus://offline/ref=C739346C127D220CAFCF6DF595198900F8A7F07CD5B86647C95480E686DDC09C001B4E2EBEi62EL" TargetMode="External"/><Relationship Id="rId753" Type="http://schemas.openxmlformats.org/officeDocument/2006/relationships/hyperlink" Target="consultantplus://offline/ref=C739346C127D220CAFCF6DF595198900F8A7F27ED5B36647C95480E686DDC09C001B4E29B86D7AECi72FL" TargetMode="External"/><Relationship Id="rId1176" Type="http://schemas.openxmlformats.org/officeDocument/2006/relationships/hyperlink" Target="consultantplus://offline/ref=6C88575B8F3C2A5E090739F9D495180139F709D412BC38F7D01871DDFE1DCBFE93DF51FDEA917212j121L" TargetMode="External"/><Relationship Id="rId1383" Type="http://schemas.openxmlformats.org/officeDocument/2006/relationships/hyperlink" Target="consultantplus://offline/ref=6C88575B8F3C2A5E090739F9D495180139F50FD617B838F7D01871DDFE1DCBFE93DF51FDEA91721Bj12AL" TargetMode="External"/><Relationship Id="rId2227" Type="http://schemas.openxmlformats.org/officeDocument/2006/relationships/hyperlink" Target="consultantplus://offline/ref=D2F398E61C58DD7BB5DAAC3538F65F307E5C196F59A3CDAC693E445B92D8F24A4669794C4C142966kA22L" TargetMode="External"/><Relationship Id="rId2434" Type="http://schemas.openxmlformats.org/officeDocument/2006/relationships/hyperlink" Target="consultantplus://offline/ref=D2F398E61C58DD7BB5DAAC3538F65F307E5F1A6D5BA2CDAC693E445B92D8F24A4669794C4C142B67kA2CL" TargetMode="External"/><Relationship Id="rId3832" Type="http://schemas.openxmlformats.org/officeDocument/2006/relationships/hyperlink" Target="consultantplus://offline/ref=2061D2548521DA52071E5B77551DD6FEB45424C63D154719D9F26DF26BA01AA956F46DEE4D8E1E72m322L" TargetMode="External"/><Relationship Id="rId406" Type="http://schemas.openxmlformats.org/officeDocument/2006/relationships/hyperlink" Target="consultantplus://offline/ref=C739346C127D220CAFCF6DF595198900F8A7F179D7BB6647C95480E686DDC09C001B4E29B86D7AE8i727L" TargetMode="External"/><Relationship Id="rId960" Type="http://schemas.openxmlformats.org/officeDocument/2006/relationships/hyperlink" Target="consultantplus://offline/ref=6C88575B8F3C2A5E090739F9D495180139F60ED010BA38F7D01871DDFE1DCBFE93DF51FDEA91731Aj12BL" TargetMode="External"/><Relationship Id="rId1036" Type="http://schemas.openxmlformats.org/officeDocument/2006/relationships/hyperlink" Target="consultantplus://offline/ref=6C88575B8F3C2A5E090739F9D495180139F60FD415BD38F7D01871DDFE1DCBFE93DF51FDEA917218j125L" TargetMode="External"/><Relationship Id="rId1243" Type="http://schemas.openxmlformats.org/officeDocument/2006/relationships/hyperlink" Target="consultantplus://offline/ref=6C88575B8F3C2A5E090739F9D495180139F10AD717BB38F7D01871DDFE1DCBFE93DF51FDEA917219j123L" TargetMode="External"/><Relationship Id="rId1590" Type="http://schemas.openxmlformats.org/officeDocument/2006/relationships/hyperlink" Target="consultantplus://offline/ref=6C88575B8F3C2A5E090739F9D495180139F60ED010BA38F7D01871DDFE1DCBFE93DF51FDEA917118j122L" TargetMode="External"/><Relationship Id="rId2641" Type="http://schemas.openxmlformats.org/officeDocument/2006/relationships/hyperlink" Target="consultantplus://offline/ref=D2F398E61C58DD7BB5DAAC3538F65F307E5E1C615DA0CDAC693E445B92D8F24A4669794C4C142D60kA2DL" TargetMode="External"/><Relationship Id="rId4399" Type="http://schemas.openxmlformats.org/officeDocument/2006/relationships/hyperlink" Target="consultantplus://offline/ref=2061D2548521DA52071E5B77551DD6FEB45622C636194719D9F26DF26BA01AA956F46DEE4D8E1E75m32DL" TargetMode="External"/><Relationship Id="rId613" Type="http://schemas.openxmlformats.org/officeDocument/2006/relationships/hyperlink" Target="consultantplus://offline/ref=C739346C127D220CAFCF6DF595198900F8A7F07DDEBF6647C95480E686DDC09C001B4E29B86D7AE9i72EL" TargetMode="External"/><Relationship Id="rId820" Type="http://schemas.openxmlformats.org/officeDocument/2006/relationships/hyperlink" Target="consultantplus://offline/ref=6C88575B8F3C2A5E090739F9D495180139F209DF15BE38F7D01871DDFE1DCBFE93DF51FDEA917219j121L" TargetMode="External"/><Relationship Id="rId1450" Type="http://schemas.openxmlformats.org/officeDocument/2006/relationships/hyperlink" Target="consultantplus://offline/ref=6C88575B8F3C2A5E090739F9D495180139F509D311BA38F7D01871DDFE1DCBFE93DF51FDEA91721Ej122L" TargetMode="External"/><Relationship Id="rId2501" Type="http://schemas.openxmlformats.org/officeDocument/2006/relationships/hyperlink" Target="consultantplus://offline/ref=D2F398E61C58DD7BB5DAAC3538F65F307E5E196950A0CDAC693E445B92D8F24A4669794Ak429L" TargetMode="External"/><Relationship Id="rId1103" Type="http://schemas.openxmlformats.org/officeDocument/2006/relationships/hyperlink" Target="consultantplus://offline/ref=6C88575B8F3C2A5E090739F9D495180139F10AD717BB38F7D01871DDFE1DCBFE93DF51FDEA91721Aj12AL" TargetMode="External"/><Relationship Id="rId1310" Type="http://schemas.openxmlformats.org/officeDocument/2006/relationships/hyperlink" Target="consultantplus://offline/ref=6C88575B8F3C2A5E090739F9D495180139F20FDF11BD38F7D01871DDFE1DCBFE93DF51FDEA91721Fj125L" TargetMode="External"/><Relationship Id="rId4259" Type="http://schemas.openxmlformats.org/officeDocument/2006/relationships/hyperlink" Target="consultantplus://offline/ref=2061D2548521DA52071E5B77551DD6FEB45423C63D104719D9F26DF26BA01AA956F46DEE4D8E1D79m329L" TargetMode="External"/><Relationship Id="rId4466" Type="http://schemas.openxmlformats.org/officeDocument/2006/relationships/hyperlink" Target="consultantplus://offline/ref=2061D2548521DA52071E5B77551DD6FEB45522C438154719D9F26DF26BA01AA956F46DEE4D8E1D74m32BL" TargetMode="External"/><Relationship Id="rId4673" Type="http://schemas.openxmlformats.org/officeDocument/2006/relationships/hyperlink" Target="consultantplus://offline/ref=B38124CF4279AA703687B8187EA7742D9F1FE5113F8C09ACB483280FE766559DDA6B86DF6FCFB696n52DL" TargetMode="External"/><Relationship Id="rId4880" Type="http://schemas.openxmlformats.org/officeDocument/2006/relationships/hyperlink" Target="consultantplus://offline/ref=B38124CF4279AA703687B8187EA7742D9F1FE51D398209ACB483280FE766559DDA6B86DF6FCFB69Bn522L" TargetMode="External"/><Relationship Id="rId3068" Type="http://schemas.openxmlformats.org/officeDocument/2006/relationships/hyperlink" Target="consultantplus://offline/ref=69D5123743303A83DB6F079AC40243C83984B9883700B446B322334B38880B703FF911B70C088F36lF2FL" TargetMode="External"/><Relationship Id="rId3275" Type="http://schemas.openxmlformats.org/officeDocument/2006/relationships/hyperlink" Target="consultantplus://offline/ref=69D5123743303A83DB6F079AC40243C83980BB833206B446B322334B38880B703FF911B70C088E3FlF2CL" TargetMode="External"/><Relationship Id="rId3482" Type="http://schemas.openxmlformats.org/officeDocument/2006/relationships/hyperlink" Target="consultantplus://offline/ref=69D5123743303A83DB6F079AC40243C83985BD823207B446B322334B38880B703FF911B70C088D3AlF26L" TargetMode="External"/><Relationship Id="rId4119" Type="http://schemas.openxmlformats.org/officeDocument/2006/relationships/hyperlink" Target="consultantplus://offline/ref=2061D2548521DA52071E5B77551DD6FEB05A2BC2381B1A13D1AB61F06CAF45BE51BD61EF4D8E19m721L" TargetMode="External"/><Relationship Id="rId4326" Type="http://schemas.openxmlformats.org/officeDocument/2006/relationships/hyperlink" Target="consultantplus://offline/ref=2061D2548521DA52071E5B77551DD6FEBC5026C23A1B1A13D1AB61F06CAF45BE51BD61EF4D8E1Cm721L" TargetMode="External"/><Relationship Id="rId4533" Type="http://schemas.openxmlformats.org/officeDocument/2006/relationships/hyperlink" Target="consultantplus://offline/ref=2061D2548521DA52071E5B77551DD6FEB35322CC391B1A13D1AB61F06CAF45BE51BD61EF4D8E1Fm722L" TargetMode="External"/><Relationship Id="rId4740" Type="http://schemas.openxmlformats.org/officeDocument/2006/relationships/hyperlink" Target="consultantplus://offline/ref=B38124CF4279AA703687B8187EA7742D9F1FE716398109ACB483280FE766559DDA6B86DF6FCFB69En52AL" TargetMode="External"/><Relationship Id="rId196" Type="http://schemas.openxmlformats.org/officeDocument/2006/relationships/hyperlink" Target="consultantplus://offline/ref=C739346C127D220CAFCF6DF595198900F8A5F57BD0B26647C95480E686DDC09C001B4E29B86D78EFi727L" TargetMode="External"/><Relationship Id="rId2084" Type="http://schemas.openxmlformats.org/officeDocument/2006/relationships/hyperlink" Target="consultantplus://offline/ref=D2F398E61C58DD7BB5DAAC3538F65F307E5D1A6058AECDAC693E445B92D8F24A4669794C4C142962kA23L" TargetMode="External"/><Relationship Id="rId2291" Type="http://schemas.openxmlformats.org/officeDocument/2006/relationships/hyperlink" Target="consultantplus://offline/ref=D2F398E61C58DD7BB5DAAC3538F65F307E5C106E51AECDAC693E445B92D8F24A4669794C4C142965kA28L" TargetMode="External"/><Relationship Id="rId3135" Type="http://schemas.openxmlformats.org/officeDocument/2006/relationships/hyperlink" Target="consultantplus://offline/ref=69D5123743303A83DB6F079AC40243C83984BF8C3601B446B322334B38880B703FF911B70C08853DlF2FL" TargetMode="External"/><Relationship Id="rId3342" Type="http://schemas.openxmlformats.org/officeDocument/2006/relationships/hyperlink" Target="consultantplus://offline/ref=69D5123743303A83DB6F079AC40243C83985B18D3406B446B322334B38880B703FF911B70C088D3AlF2EL" TargetMode="External"/><Relationship Id="rId4600" Type="http://schemas.openxmlformats.org/officeDocument/2006/relationships/hyperlink" Target="consultantplus://offline/ref=2061D2548521DA52071E5B77551DD6FEB45626C33B194719D9F26DF26BA01AA956F46DEE4D8E1C76m32DL" TargetMode="External"/><Relationship Id="rId263" Type="http://schemas.openxmlformats.org/officeDocument/2006/relationships/hyperlink" Target="consultantplus://offline/ref=C739346C127D220CAFCF6DF595198900F8A7F67ED4B86647C95480E686DDC09C001B4E29B86D7AE8i727L" TargetMode="External"/><Relationship Id="rId470" Type="http://schemas.openxmlformats.org/officeDocument/2006/relationships/hyperlink" Target="consultantplus://offline/ref=C739346C127D220CAFCF6DF595198900F8A2F27FD2BF6647C95480E686DDC09C001B4E29B86D78EFi726L" TargetMode="External"/><Relationship Id="rId2151" Type="http://schemas.openxmlformats.org/officeDocument/2006/relationships/hyperlink" Target="consultantplus://offline/ref=D2F398E61C58DD7BB5DAAC3538F65F307E5C106E51AECDAC693E445B92D8F24A4669794C4C142962kA23L" TargetMode="External"/><Relationship Id="rId3202" Type="http://schemas.openxmlformats.org/officeDocument/2006/relationships/hyperlink" Target="consultantplus://offline/ref=69D5123743303A83DB6F079AC40243C83985BD833205B446B322334B38880B703FF911B70C088D3BlF28L" TargetMode="External"/><Relationship Id="rId123" Type="http://schemas.openxmlformats.org/officeDocument/2006/relationships/hyperlink" Target="consultantplus://offline/ref=D98248AB0A00394691BB0DDE150C378E9AFD9628BA1895DE24BFDDF8277DD8950C7AB93CC86D1DhE20L" TargetMode="External"/><Relationship Id="rId330" Type="http://schemas.openxmlformats.org/officeDocument/2006/relationships/hyperlink" Target="consultantplus://offline/ref=C739346C127D220CAFCF6DF595198900F8A5F67DD5BB6647C95480E686DDC09C001B4E29B86D7AE8i727L" TargetMode="External"/><Relationship Id="rId2011" Type="http://schemas.openxmlformats.org/officeDocument/2006/relationships/hyperlink" Target="consultantplus://offline/ref=D2F398E61C58DD7BB5DAAC3538F65F307E5F1E6F5FA4CDAC693E445B92D8F24A4669794C4C142D69kA28L" TargetMode="External"/><Relationship Id="rId2968" Type="http://schemas.openxmlformats.org/officeDocument/2006/relationships/hyperlink" Target="consultantplus://offline/ref=69D5123743303A83DB6F079AC40243C83985B0893104B446B322334B38880B703FF911B70C088F3ElF2EL" TargetMode="External"/><Relationship Id="rId4183" Type="http://schemas.openxmlformats.org/officeDocument/2006/relationships/hyperlink" Target="consultantplus://offline/ref=2061D2548521DA52071E5B77551DD6FEB45224C138104719D9F26DF26BA01AA956F46DEE4D8E1D71m322L" TargetMode="External"/><Relationship Id="rId1777" Type="http://schemas.openxmlformats.org/officeDocument/2006/relationships/hyperlink" Target="consultantplus://offline/ref=D2F398E61C58DD7BB5DAAC3538F65F307E5C106F5DA5CDAC693E445B92D8F24A4669794C4C142966kA23L" TargetMode="External"/><Relationship Id="rId1984" Type="http://schemas.openxmlformats.org/officeDocument/2006/relationships/hyperlink" Target="consultantplus://offline/ref=D2F398E61C58DD7BB5DAAC3538F65F307E5F1E6F5FA4CDAC693E445B92D8F24A4669794C4C142D67kA2CL" TargetMode="External"/><Relationship Id="rId2828" Type="http://schemas.openxmlformats.org/officeDocument/2006/relationships/hyperlink" Target="consultantplus://offline/ref=69D5123743303A83DB6F079AC40243C83984B988350AB446B322334B38880B703FF911B70C088F3ClF2AL" TargetMode="External"/><Relationship Id="rId4390" Type="http://schemas.openxmlformats.org/officeDocument/2006/relationships/hyperlink" Target="consultantplus://offline/ref=2061D2548521DA52071E5B77551DD6FEB45420C13E164719D9F26DF26BA01AA956F46DEE4D8E1D73m32FL" TargetMode="External"/><Relationship Id="rId69" Type="http://schemas.openxmlformats.org/officeDocument/2006/relationships/hyperlink" Target="consultantplus://offline/ref=D98248AB0A00394691BB0DDE150C378E94F79628B91895DE24BFDDF8277DD8950C7AB93CC86D1ChE21L" TargetMode="External"/><Relationship Id="rId1637" Type="http://schemas.openxmlformats.org/officeDocument/2006/relationships/hyperlink" Target="consultantplus://offline/ref=6C88575B8F3C2A5E090739F9D495180139F00ED314B138F7D01871DDFE1DCBFE93DF51FDEA91721Fj121L" TargetMode="External"/><Relationship Id="rId1844" Type="http://schemas.openxmlformats.org/officeDocument/2006/relationships/hyperlink" Target="consultantplus://offline/ref=D2F398E61C58DD7BB5DAAC3538F65F307E5E106E5FA2CDAC693E445B92D8F24A4669794C4C142967kA2CL" TargetMode="External"/><Relationship Id="rId4043" Type="http://schemas.openxmlformats.org/officeDocument/2006/relationships/hyperlink" Target="consultantplus://offline/ref=2061D2548521DA52071E5B77551DD6FEB45527CC3A164719D9F26DF26BA01AA956F46DEE4D8E1971m32AL" TargetMode="External"/><Relationship Id="rId4250" Type="http://schemas.openxmlformats.org/officeDocument/2006/relationships/hyperlink" Target="consultantplus://offline/ref=2061D2548521DA52071E5B77551DD6FEB45527CC3C144719D9F26DF26BA01AA956F46DEE4D8E1D76m32EL" TargetMode="External"/><Relationship Id="rId1704" Type="http://schemas.openxmlformats.org/officeDocument/2006/relationships/hyperlink" Target="consultantplus://offline/ref=6C88575B8F3C2A5E090739F9D495180139F700D111BF38F7D01871DDFE1DCBFE93DF51FDEA91721Fj12BL" TargetMode="External"/><Relationship Id="rId4110" Type="http://schemas.openxmlformats.org/officeDocument/2006/relationships/hyperlink" Target="consultantplus://offline/ref=2061D2548521DA52071E5B77551DD6FEB45023CD3E114719D9F26DF26BA01AA956F46DEE4D8E1D72m32CL" TargetMode="External"/><Relationship Id="rId1911" Type="http://schemas.openxmlformats.org/officeDocument/2006/relationships/hyperlink" Target="consultantplus://offline/ref=D2F398E61C58DD7BB5DAAC3538F65F307E591F6C5FAFCDAC693E445B92D8F24A4669794C4C142961kA2BL" TargetMode="External"/><Relationship Id="rId3669" Type="http://schemas.openxmlformats.org/officeDocument/2006/relationships/hyperlink" Target="consultantplus://offline/ref=2061D2548521DA52071E5B77551DD6FEB45321C53F134719D9F26DF26BA01AA956F46DEE4D8E1D76m32CL" TargetMode="External"/><Relationship Id="rId797" Type="http://schemas.openxmlformats.org/officeDocument/2006/relationships/hyperlink" Target="consultantplus://offline/ref=6C88575B8F3C2A5E090739F9D495180139F60ED010BA38F7D01871DDFE1DCBFE93DF51FDEA91721Dj12BL" TargetMode="External"/><Relationship Id="rId2478" Type="http://schemas.openxmlformats.org/officeDocument/2006/relationships/hyperlink" Target="consultantplus://offline/ref=D2F398E61C58DD7BB5DAAC3538F65F307E5F1A695BA4CDAC693E445B92D8F24A4669794E4D1Ck22DL" TargetMode="External"/><Relationship Id="rId3876" Type="http://schemas.openxmlformats.org/officeDocument/2006/relationships/hyperlink" Target="consultantplus://offline/ref=2061D2548521DA52071E5B77551DD6FEB45421C338124719D9F26DF26BA01AA956F46DEE4D8E1D73m32BL" TargetMode="External"/><Relationship Id="rId4927" Type="http://schemas.openxmlformats.org/officeDocument/2006/relationships/hyperlink" Target="consultantplus://offline/ref=B38124CF4279AA703687B8187EA7742D9710E0123A8E54A6BCDA240DE0690A8ADD228ADE6FCFB6n92BL" TargetMode="External"/><Relationship Id="rId1287" Type="http://schemas.openxmlformats.org/officeDocument/2006/relationships/hyperlink" Target="consultantplus://offline/ref=6C88575B8F3C2A5E090739F9D495180139F700D11EBA38F7D01871DDFE1DCBFE93DF51FDEA917212j12AL" TargetMode="External"/><Relationship Id="rId2685" Type="http://schemas.openxmlformats.org/officeDocument/2006/relationships/hyperlink" Target="consultantplus://offline/ref=69D5123743303A83DB6F079AC40243C83984BF8D390AB446B322334B38880B703FF911B70C098539lF2DL" TargetMode="External"/><Relationship Id="rId2892" Type="http://schemas.openxmlformats.org/officeDocument/2006/relationships/hyperlink" Target="consultantplus://offline/ref=69D5123743303A83DB6F079AC40243C83987B08E380AB446B322334B38880B703FF911B70C088D3DlF2CL" TargetMode="External"/><Relationship Id="rId3529" Type="http://schemas.openxmlformats.org/officeDocument/2006/relationships/hyperlink" Target="consultantplus://offline/ref=69D5123743303A83DB6F079AC40243C83982BE8F360AB446B322334B38880B703FF911B70C088D3ElF26L" TargetMode="External"/><Relationship Id="rId3736" Type="http://schemas.openxmlformats.org/officeDocument/2006/relationships/hyperlink" Target="consultantplus://offline/ref=2061D2548521DA52071E5B77551DD6FEB4552BC33A154719D9F26DF26BA01AA956F46DEE4D8E1C76m322L" TargetMode="External"/><Relationship Id="rId3943" Type="http://schemas.openxmlformats.org/officeDocument/2006/relationships/hyperlink" Target="consultantplus://offline/ref=2061D2548521DA52071E5B77551DD6FEB45421C33F144719D9F26DF26BA01AA956F46DEE4D8E1D72m329L" TargetMode="External"/><Relationship Id="rId657" Type="http://schemas.openxmlformats.org/officeDocument/2006/relationships/hyperlink" Target="consultantplus://offline/ref=C739346C127D220CAFCF6DF595198900F8A7F67ED4B86647C95480E686DDC09C001B4E29B86D7AE9i72FL" TargetMode="External"/><Relationship Id="rId864" Type="http://schemas.openxmlformats.org/officeDocument/2006/relationships/hyperlink" Target="consultantplus://offline/ref=6C88575B8F3C2A5E090739F9D495180139F700D113B138F7D01871DDFE1DCBFE93DF51FDEA917012j120L" TargetMode="External"/><Relationship Id="rId1494" Type="http://schemas.openxmlformats.org/officeDocument/2006/relationships/hyperlink" Target="consultantplus://offline/ref=6C88575B8F3C2A5E090739F9D495180139F10ED711BC38F7D01871DDFE1DCBFE93DF51FDEA91721Aj123L" TargetMode="External"/><Relationship Id="rId2338" Type="http://schemas.openxmlformats.org/officeDocument/2006/relationships/hyperlink" Target="consultantplus://offline/ref=D2F398E61C58DD7BB5DAAC3538F65F307E5F1A6F5DA1CDAC693E445B92D8F24A4669794C4C142860kA2FL" TargetMode="External"/><Relationship Id="rId2545" Type="http://schemas.openxmlformats.org/officeDocument/2006/relationships/hyperlink" Target="consultantplus://offline/ref=D2F398E61C58DD7BB5DAAC3538F65F307E5A186E5FA3CDAC693E445B92D8F24A4669794C4C142961kA2AL" TargetMode="External"/><Relationship Id="rId2752" Type="http://schemas.openxmlformats.org/officeDocument/2006/relationships/hyperlink" Target="consultantplus://offline/ref=69D5123743303A83DB6F079AC40243C83D83B18E3108E94CBB7B3F493F87546738B01DB60C088Fl326L" TargetMode="External"/><Relationship Id="rId3803" Type="http://schemas.openxmlformats.org/officeDocument/2006/relationships/hyperlink" Target="consultantplus://offline/ref=2061D2548521DA52071E5B77551DD6FEB45120C73D124719D9F26DF26BA01AA956F46DEE4D8E1C72m323L" TargetMode="External"/><Relationship Id="rId517" Type="http://schemas.openxmlformats.org/officeDocument/2006/relationships/hyperlink" Target="consultantplus://offline/ref=C739346C127D220CAFCF6DF595198900F8A6FB7ED6BC6647C95480E686DDC09C001B4E29B86D7BEFi72CL" TargetMode="External"/><Relationship Id="rId724" Type="http://schemas.openxmlformats.org/officeDocument/2006/relationships/hyperlink" Target="consultantplus://offline/ref=C739346C127D220CAFCF6DF595198900F8A6FA7BD2B36647C95480E686DDC09C001B4E29B86D78EBi72BL" TargetMode="External"/><Relationship Id="rId931" Type="http://schemas.openxmlformats.org/officeDocument/2006/relationships/hyperlink" Target="consultantplus://offline/ref=6C88575B8F3C2A5E090739F9D495180139F20FD414BE38F7D01871DDFE1DCBFE93DF51FDEA91721Aj127L" TargetMode="External"/><Relationship Id="rId1147" Type="http://schemas.openxmlformats.org/officeDocument/2006/relationships/hyperlink" Target="consultantplus://offline/ref=6C88575B8F3C2A5E090739F9D495180139F60ED410B938F7D01871DDFE1DCBFE93DF51FDEA93741Aj126L" TargetMode="External"/><Relationship Id="rId1354" Type="http://schemas.openxmlformats.org/officeDocument/2006/relationships/hyperlink" Target="consultantplus://offline/ref=6C88575B8F3C2A5E090739F9D49518013DF50BD215B365FDD8417DDFF91294E994965DFCEA9173j12CL" TargetMode="External"/><Relationship Id="rId1561" Type="http://schemas.openxmlformats.org/officeDocument/2006/relationships/hyperlink" Target="consultantplus://offline/ref=6C88575B8F3C2A5E090739F9D495180139F60ED010BA38F7D01871DDFE1DCBFE93DF51FDEA91711Aj127L" TargetMode="External"/><Relationship Id="rId2405" Type="http://schemas.openxmlformats.org/officeDocument/2006/relationships/hyperlink" Target="consultantplus://offline/ref=D2F398E61C58DD7BB5DAAC3538F65F307E5F1B6E5AA6CDAC693E445B92D8F24A4669794C4C142B60kA2FL" TargetMode="External"/><Relationship Id="rId2612" Type="http://schemas.openxmlformats.org/officeDocument/2006/relationships/hyperlink" Target="consultantplus://offline/ref=D2F398E61C58DD7BB5DAAC3538F65F307E5E1D615DA5CDAC693E445B92D8F24A4669794C4C142961kA29L" TargetMode="External"/><Relationship Id="rId60" Type="http://schemas.openxmlformats.org/officeDocument/2006/relationships/hyperlink" Target="consultantplus://offline/ref=D98248AB0A00394691BB0DDE150C378E94F5992FB81895DE24BFDDF8277DD8950C7AB93CC86D1ChE21L" TargetMode="External"/><Relationship Id="rId1007" Type="http://schemas.openxmlformats.org/officeDocument/2006/relationships/hyperlink" Target="consultantplus://offline/ref=6C88575B8F3C2A5E090739F9D495180139F40AD211B838F7D01871DDFE1DCBFE93DF51FDEA917219j122L" TargetMode="External"/><Relationship Id="rId1214" Type="http://schemas.openxmlformats.org/officeDocument/2006/relationships/hyperlink" Target="consultantplus://offline/ref=6C88575B8F3C2A5E090739F9D495180139F709D412BC38F7D01871DDFE1DCBFE93DF51FDEA91731Cj122L" TargetMode="External"/><Relationship Id="rId1421" Type="http://schemas.openxmlformats.org/officeDocument/2006/relationships/hyperlink" Target="consultantplus://offline/ref=6C88575B8F3C2A5E090739F9D495180139F700D112BD38F7D01871DDFE1DCBFE93DF51FDEA917219j122L" TargetMode="External"/><Relationship Id="rId4577" Type="http://schemas.openxmlformats.org/officeDocument/2006/relationships/hyperlink" Target="consultantplus://offline/ref=2061D2548521DA52071E5B77551DD6FEB45424C63D154719D9F26DF26BA01AA956F46DEE4D8E1976m328L" TargetMode="External"/><Relationship Id="rId4784" Type="http://schemas.openxmlformats.org/officeDocument/2006/relationships/hyperlink" Target="consultantplus://offline/ref=B38124CF4279AA703687B8187EA7742D9F1FE015398409ACB483280FE766559DDA6B86DF6FCEB699n522L" TargetMode="External"/><Relationship Id="rId4991" Type="http://schemas.openxmlformats.org/officeDocument/2006/relationships/hyperlink" Target="consultantplus://offline/ref=B38124CF4279AA703687B8187EA7742D9F1FE0143F8309ACB483280FE766559DDA6B86DF6FCFB699n52DL" TargetMode="External"/><Relationship Id="rId3179" Type="http://schemas.openxmlformats.org/officeDocument/2006/relationships/hyperlink" Target="consultantplus://offline/ref=69D5123743303A83DB6F079AC40243C83980B8833305B446B322334B38880B703FF911B70C088D3DlF2BL" TargetMode="External"/><Relationship Id="rId3386" Type="http://schemas.openxmlformats.org/officeDocument/2006/relationships/hyperlink" Target="consultantplus://offline/ref=69D5123743303A83DB6F079AC40243C83984BB8E3206B446B322334B38880B703FF911B70C088537lF2DL" TargetMode="External"/><Relationship Id="rId3593" Type="http://schemas.openxmlformats.org/officeDocument/2006/relationships/hyperlink" Target="consultantplus://offline/ref=2061D2548521DA52071E5B77551DD6FEB45526C336104719D9F26DF26BA01AA956F46DEE4D8E1E74m32BL" TargetMode="External"/><Relationship Id="rId4437" Type="http://schemas.openxmlformats.org/officeDocument/2006/relationships/hyperlink" Target="consultantplus://offline/ref=2061D2548521DA52071E5B77551DD6FEB45224CD39184719D9F26DF26BA01AA956F46DEE4D8E1C70m32BL" TargetMode="External"/><Relationship Id="rId4644" Type="http://schemas.openxmlformats.org/officeDocument/2006/relationships/hyperlink" Target="consultantplus://offline/ref=B38124CF4279AA703687B8187EA7742D9F18E115328409ACB483280FE766559DDA6B86DF6FCFB69An52AL" TargetMode="External"/><Relationship Id="rId2195" Type="http://schemas.openxmlformats.org/officeDocument/2006/relationships/hyperlink" Target="consultantplus://offline/ref=D2F398E61C58DD7BB5DAAC3538F65F307E5D1C6050A6CDAC693E445B92D8F24A4669794C4C142966kA2FL" TargetMode="External"/><Relationship Id="rId3039" Type="http://schemas.openxmlformats.org/officeDocument/2006/relationships/hyperlink" Target="consultantplus://offline/ref=69D5123743303A83DB6F079AC40243C83980BB883705B446B322334B38880B703FF911B70C088E3ElF2BL" TargetMode="External"/><Relationship Id="rId3246" Type="http://schemas.openxmlformats.org/officeDocument/2006/relationships/hyperlink" Target="consultantplus://offline/ref=69D5123743303A83DB6F079AC40243C83984BF8C3601B446B322334B38880B703FF911B70C088539lF29L" TargetMode="External"/><Relationship Id="rId3453" Type="http://schemas.openxmlformats.org/officeDocument/2006/relationships/hyperlink" Target="consultantplus://offline/ref=69D5123743303A83DB6F079AC40243C83985B18D3705B446B322334B38880B703FF911B70C088D3AlF2FL" TargetMode="External"/><Relationship Id="rId4851" Type="http://schemas.openxmlformats.org/officeDocument/2006/relationships/hyperlink" Target="consultantplus://offline/ref=B38124CF4279AA703687B8187EA7742D9F1CE0113E8109ACB483280FE766559DDA6B86DF6FCFB69Fn523L" TargetMode="External"/><Relationship Id="rId167" Type="http://schemas.openxmlformats.org/officeDocument/2006/relationships/hyperlink" Target="consultantplus://offline/ref=C739346C127D220CAFCF6DF595198900F8A6FA79D5B36647C95480E686DDC09C001B4E29B86D7FE0i72DL" TargetMode="External"/><Relationship Id="rId374" Type="http://schemas.openxmlformats.org/officeDocument/2006/relationships/hyperlink" Target="consultantplus://offline/ref=C739346C127D220CAFCF6DF595198900F8A6F779D6BB6647C95480E686DDC09C001B4E29B86D7AE9i727L" TargetMode="External"/><Relationship Id="rId581" Type="http://schemas.openxmlformats.org/officeDocument/2006/relationships/hyperlink" Target="consultantplus://offline/ref=C739346C127D220CAFCF6DF595198900F8A2FA79D3BA6647C95480E686DDC09C001B4E29B86D7AE9i72DL" TargetMode="External"/><Relationship Id="rId2055" Type="http://schemas.openxmlformats.org/officeDocument/2006/relationships/hyperlink" Target="consultantplus://offline/ref=D2F398E61C58DD7BB5DAAC3538F65F307E5F1E6F5FA4CDAC693E445B92D8F24A4669794C4C142C61kA2DL" TargetMode="External"/><Relationship Id="rId2262" Type="http://schemas.openxmlformats.org/officeDocument/2006/relationships/hyperlink" Target="consultantplus://offline/ref=D2F398E61C58DD7BB5DAAC3538F65F307E5C106E5EAECDAC693E445B92D8F24A4669794C4C142965kA23L" TargetMode="External"/><Relationship Id="rId3106" Type="http://schemas.openxmlformats.org/officeDocument/2006/relationships/hyperlink" Target="consultantplus://offline/ref=69D5123743303A83DB6F079AC40243C83984BB8F3602B446B322334B38880B703FF911B70C088C3FlF2BL" TargetMode="External"/><Relationship Id="rId3660" Type="http://schemas.openxmlformats.org/officeDocument/2006/relationships/hyperlink" Target="consultantplus://offline/ref=2061D2548521DA52071E5B77551DD6FEB45424C63D154719D9F26DF26BA01AA956F46DEE4D8E1F71m322L" TargetMode="External"/><Relationship Id="rId4504" Type="http://schemas.openxmlformats.org/officeDocument/2006/relationships/hyperlink" Target="consultantplus://offline/ref=2061D2548521DA52071E5B77551DD6FEB45424C53D164719D9F26DF26BA01AA956F46DEE4D8E1D73m323L" TargetMode="External"/><Relationship Id="rId4711" Type="http://schemas.openxmlformats.org/officeDocument/2006/relationships/hyperlink" Target="consultantplus://offline/ref=B38124CF4279AA703687B8187EA7742D971AE2123F8E54A6BCDA240DE0690A8ADD228ADE6FCFB7n92AL" TargetMode="External"/><Relationship Id="rId234" Type="http://schemas.openxmlformats.org/officeDocument/2006/relationships/hyperlink" Target="consultantplus://offline/ref=C739346C127D220CAFCF6DF595198900F8A2F57BD3BA6647C95480E686DDC09C001B4E29B86D7BE9i728L" TargetMode="External"/><Relationship Id="rId3313" Type="http://schemas.openxmlformats.org/officeDocument/2006/relationships/hyperlink" Target="consultantplus://offline/ref=69D5123743303A83DB6F079AC40243C83987B18C330AB446B322334B38880B703FF911B70C088C3DlF2DL" TargetMode="External"/><Relationship Id="rId3520" Type="http://schemas.openxmlformats.org/officeDocument/2006/relationships/hyperlink" Target="consultantplus://offline/ref=69D5123743303A83DB6F079AC40243C83985B18D3704B446B322334B38880B703FF911B70C088C3AlF2DL" TargetMode="External"/><Relationship Id="rId441" Type="http://schemas.openxmlformats.org/officeDocument/2006/relationships/hyperlink" Target="consultantplus://offline/ref=C739346C127D220CAFCF6DF595198900F8A5FB7BD7BC6647C95480E686iD2DL" TargetMode="External"/><Relationship Id="rId1071" Type="http://schemas.openxmlformats.org/officeDocument/2006/relationships/hyperlink" Target="consultantplus://offline/ref=6C88575B8F3C2A5E090739F9D49518013DF90BD010B365FDD8417DDFF91294E994965DFCEA9173j12DL" TargetMode="External"/><Relationship Id="rId2122" Type="http://schemas.openxmlformats.org/officeDocument/2006/relationships/hyperlink" Target="consultantplus://offline/ref=D2F398E61C58DD7BB5DAAC3538F65F307E591F605EAECDAC693E445B92D8F24A4669794C4C142962kA2DL" TargetMode="External"/><Relationship Id="rId301" Type="http://schemas.openxmlformats.org/officeDocument/2006/relationships/hyperlink" Target="consultantplus://offline/ref=C739346C127D220CAFCF6DF595198900F8A4FA7AD3BC6647C95480E686DDC09C001B4E29B86D7AE8i727L" TargetMode="External"/><Relationship Id="rId1888" Type="http://schemas.openxmlformats.org/officeDocument/2006/relationships/hyperlink" Target="consultantplus://offline/ref=D2F398E61C58DD7BB5DAAC3538F65F30775F1C6F5EAD90A66167485995D7AD5D4120754D4C1428k624L" TargetMode="External"/><Relationship Id="rId2939" Type="http://schemas.openxmlformats.org/officeDocument/2006/relationships/hyperlink" Target="consultantplus://offline/ref=69D5123743303A83DB6F079AC40243C83C8BB18E3408E94CBB7B3F493F87546738B01DB60C088Cl32DL" TargetMode="External"/><Relationship Id="rId4087" Type="http://schemas.openxmlformats.org/officeDocument/2006/relationships/hyperlink" Target="consultantplus://offline/ref=2061D2548521DA52071E5B77551DD6FEB2512BC23D1B1A13D1AB61F06CAF45BE51BD61EF4D8E1Dm728L" TargetMode="External"/><Relationship Id="rId4294" Type="http://schemas.openxmlformats.org/officeDocument/2006/relationships/hyperlink" Target="consultantplus://offline/ref=2061D2548521DA52071E5B77551DD6FEB45722C139124719D9F26DF26BA01AA956F46DEE4D8E1D78m32AL" TargetMode="External"/><Relationship Id="rId1748" Type="http://schemas.openxmlformats.org/officeDocument/2006/relationships/hyperlink" Target="consultantplus://offline/ref=6C88575B8F3C2A5E090739F9D495180139F70FD316B938F7D01871DDFE1DCBFE93DF51FDEA91721Bj126L" TargetMode="External"/><Relationship Id="rId4154" Type="http://schemas.openxmlformats.org/officeDocument/2006/relationships/hyperlink" Target="consultantplus://offline/ref=2061D2548521DA52071E5B77551DD6FEB45224C138104719D9F26DF26BA01AA956F46DEE4D8E1D71m32CL" TargetMode="External"/><Relationship Id="rId4361" Type="http://schemas.openxmlformats.org/officeDocument/2006/relationships/hyperlink" Target="consultantplus://offline/ref=2061D2548521DA52071E5B77551DD6FEB45624CD3C104719D9F26DF26BA01AA956F46DEE4D8E1C70m323L" TargetMode="External"/><Relationship Id="rId1955" Type="http://schemas.openxmlformats.org/officeDocument/2006/relationships/hyperlink" Target="consultantplus://offline/ref=D2F398E61C58DD7BB5DAAC3538F65F307A5C1C6E5EAD90A66167485995D7AD5D4120754D4C142Ak629L" TargetMode="External"/><Relationship Id="rId3170" Type="http://schemas.openxmlformats.org/officeDocument/2006/relationships/hyperlink" Target="consultantplus://offline/ref=69D5123743303A83DB6F079AC40243C83984B0833100B446B322334B38880B703FF911B20El021L" TargetMode="External"/><Relationship Id="rId4014" Type="http://schemas.openxmlformats.org/officeDocument/2006/relationships/hyperlink" Target="consultantplus://offline/ref=2061D2548521DA52071E5B77551DD6FEB4552BC33A154719D9F26DF26BA01AA956F46DEE4D8E1E77m32DL" TargetMode="External"/><Relationship Id="rId4221" Type="http://schemas.openxmlformats.org/officeDocument/2006/relationships/hyperlink" Target="consultantplus://offline/ref=2061D2548521DA52071E5B77551DD6FEB4552BC33A154719D9F26DF26BA01AA956F46DEE4D8E1972m323L" TargetMode="External"/><Relationship Id="rId1608" Type="http://schemas.openxmlformats.org/officeDocument/2006/relationships/hyperlink" Target="consultantplus://offline/ref=6C88575B8F3C2A5E090739F9D495180139F60ED010BA38F7D01871DDFE1DCBFE93DF51FDEA91711Fj123L" TargetMode="External"/><Relationship Id="rId1815" Type="http://schemas.openxmlformats.org/officeDocument/2006/relationships/hyperlink" Target="consultantplus://offline/ref=D2F398E61C58DD7BB5DAAC3538F65F307E5C106F5DA5CDAC693E445B92D8F24A4669794C4C142969kA2BL" TargetMode="External"/><Relationship Id="rId3030" Type="http://schemas.openxmlformats.org/officeDocument/2006/relationships/hyperlink" Target="consultantplus://offline/ref=69D5123743303A83DB6F079AC40243C83985BE8E380BB446B322334B38880B703FF911B70C088D36lF2AL" TargetMode="External"/><Relationship Id="rId3987" Type="http://schemas.openxmlformats.org/officeDocument/2006/relationships/hyperlink" Target="consultantplus://offline/ref=2061D2548521DA52071E5B77551DD6FEB4552BC33A154719D9F26DF26BA01AA956F46DEE4D8E1E76m323L" TargetMode="External"/><Relationship Id="rId2589" Type="http://schemas.openxmlformats.org/officeDocument/2006/relationships/hyperlink" Target="consultantplus://offline/ref=D2F398E61C58DD7BB5DAAC3538F65F307E5F1A6151AFCDAC693E445B92D8F24A4669794C4C142868kA2BL" TargetMode="External"/><Relationship Id="rId2796" Type="http://schemas.openxmlformats.org/officeDocument/2006/relationships/hyperlink" Target="consultantplus://offline/ref=69D5123743303A83DB6F079AC40243C83984BB8F3602B446B322334B38880B703FF911B70C088D39lF2DL" TargetMode="External"/><Relationship Id="rId3847" Type="http://schemas.openxmlformats.org/officeDocument/2006/relationships/hyperlink" Target="consultantplus://offline/ref=2061D2548521DA52071E5B77551DD6FEB45424C53D164719D9F26DF26BA01AA956F46DEE4D8E1D72m32EL" TargetMode="External"/><Relationship Id="rId768" Type="http://schemas.openxmlformats.org/officeDocument/2006/relationships/hyperlink" Target="consultantplus://offline/ref=6C88575B8F3C2A5E090739F9D495180131F40CD31EB365FDD8417DDFF91294E994965DFCEA9073j12CL" TargetMode="External"/><Relationship Id="rId975" Type="http://schemas.openxmlformats.org/officeDocument/2006/relationships/hyperlink" Target="consultantplus://offline/ref=6C88575B8F3C2A5E090739F9D495180139F60ED010BA38F7D01871DDFE1DCBFE93DF51FDEA917319j121L" TargetMode="External"/><Relationship Id="rId1398" Type="http://schemas.openxmlformats.org/officeDocument/2006/relationships/hyperlink" Target="consultantplus://offline/ref=6C88575B8F3C2A5E090739F9D495180139F50FD617B838F7D01871DDFE1DCBFE93DF51FDEA91721Aj127L" TargetMode="External"/><Relationship Id="rId2449" Type="http://schemas.openxmlformats.org/officeDocument/2006/relationships/hyperlink" Target="consultantplus://offline/ref=D2F398E61C58DD7BB5DAAC3538F65F307E5C1B6C5AAFCDAC693E445B92D8F24A4669794C4C142B65kA2EL" TargetMode="External"/><Relationship Id="rId2656" Type="http://schemas.openxmlformats.org/officeDocument/2006/relationships/hyperlink" Target="consultantplus://offline/ref=D2F398E61C58DD7BB5DAAC3538F65F307E5E116C5AA7CDAC693E445B92D8F24A4669794C4C142869kA28L" TargetMode="External"/><Relationship Id="rId2863" Type="http://schemas.openxmlformats.org/officeDocument/2006/relationships/hyperlink" Target="consultantplus://offline/ref=69D5123743303A83DB6F079AC40243C83987B18C3500B446B322334B38880B703FF911B70C088D3BlF2AL" TargetMode="External"/><Relationship Id="rId3707" Type="http://schemas.openxmlformats.org/officeDocument/2006/relationships/hyperlink" Target="consultantplus://offline/ref=2061D2548521DA52071E5B77551DD6FEB4552AC73F164719D9F26DF26BA01AA956F46DE9m42EL" TargetMode="External"/><Relationship Id="rId3914" Type="http://schemas.openxmlformats.org/officeDocument/2006/relationships/hyperlink" Target="consultantplus://offline/ref=2061D2548521DA52071E5B77551DD6FEB45424C63D154719D9F26DF26BA01AA956F46DEE4D8E1E76m32DL" TargetMode="External"/><Relationship Id="rId628" Type="http://schemas.openxmlformats.org/officeDocument/2006/relationships/hyperlink" Target="consultantplus://offline/ref=C739346C127D220CAFCF6DF595198900F0A5F679DFB13B4DC10D8CE481D29F8B07524228B86D7DiE29L" TargetMode="External"/><Relationship Id="rId835" Type="http://schemas.openxmlformats.org/officeDocument/2006/relationships/hyperlink" Target="consultantplus://offline/ref=6C88575B8F3C2A5E090739F9D495180139F60ED012B138F7D01871DDFE1DCBFE93DF51FDEA91761Cj123L" TargetMode="External"/><Relationship Id="rId1258" Type="http://schemas.openxmlformats.org/officeDocument/2006/relationships/hyperlink" Target="consultantplus://offline/ref=6C88575B8F3C2A5E090739F9D49518013DF60AD712B365FDD8417DDFF91294E994965DFCEA9170j12BL" TargetMode="External"/><Relationship Id="rId1465" Type="http://schemas.openxmlformats.org/officeDocument/2006/relationships/hyperlink" Target="consultantplus://offline/ref=6C88575B8F3C2A5E090739F9D495180139F70BD115BE38F7D01871DDFE1DCBFE93DF51FDEA91721Bj125L" TargetMode="External"/><Relationship Id="rId1672" Type="http://schemas.openxmlformats.org/officeDocument/2006/relationships/hyperlink" Target="consultantplus://offline/ref=6C88575B8F3C2A5E090739F9D495180139F60ED010BA38F7D01871DDFE1DCBFE93DF51FDEA917113j123L" TargetMode="External"/><Relationship Id="rId2309" Type="http://schemas.openxmlformats.org/officeDocument/2006/relationships/hyperlink" Target="consultantplus://offline/ref=D2F398E61C58DD7BB5DAAC3538F65F307E5F1A6F59A2CDAC693E445B92D8F24A4669794C4C142B67kA2EL" TargetMode="External"/><Relationship Id="rId2516" Type="http://schemas.openxmlformats.org/officeDocument/2006/relationships/hyperlink" Target="consultantplus://offline/ref=D2F398E61C58DD7BB5DAAC3538F65F307E5D106C5DA2CDAC693E445B92D8F24A4669794C4C142967kA2EL" TargetMode="External"/><Relationship Id="rId2723" Type="http://schemas.openxmlformats.org/officeDocument/2006/relationships/hyperlink" Target="consultantplus://offline/ref=69D5123743303A83DB6F079AC40243C83982BF883106B446B322334B38880B703FF911B70C088D3AlF2FL" TargetMode="External"/><Relationship Id="rId1118" Type="http://schemas.openxmlformats.org/officeDocument/2006/relationships/hyperlink" Target="consultantplus://offline/ref=6C88575B8F3C2A5E090739F9D495180139F608D41EB938F7D01871DDFE1DCBFE93DF51FDEA91731Fj120L" TargetMode="External"/><Relationship Id="rId1325" Type="http://schemas.openxmlformats.org/officeDocument/2006/relationships/hyperlink" Target="consultantplus://offline/ref=6C88575B8F3C2A5E090739F9D495180139F60ED010BA38F7D01871DDFE1DCBFE93DF51FDEA917019j120L" TargetMode="External"/><Relationship Id="rId1532" Type="http://schemas.openxmlformats.org/officeDocument/2006/relationships/hyperlink" Target="consultantplus://offline/ref=6C88575B8F3C2A5E090739F9D495180139F00DD012BE38F7D01871DDFE1DCBFE93DF51FDEA91721Aj120L" TargetMode="External"/><Relationship Id="rId2930" Type="http://schemas.openxmlformats.org/officeDocument/2006/relationships/hyperlink" Target="consultantplus://offline/ref=69D5123743303A83DB6F079AC40243C83984BB8E3206B446B322334B38880B703FF911B70C088538lF2EL" TargetMode="External"/><Relationship Id="rId4688" Type="http://schemas.openxmlformats.org/officeDocument/2006/relationships/hyperlink" Target="consultantplus://offline/ref=B38124CF4279AA703687B8187EA7742D9F1FEF133F8009ACB483280FE766559DDA6B86DF6FCFB39Fn523L" TargetMode="External"/><Relationship Id="rId902" Type="http://schemas.openxmlformats.org/officeDocument/2006/relationships/hyperlink" Target="consultantplus://offline/ref=6C88575B8F3C2A5E090739F9D495180139F40FD313B938F7D01871DDFE1DCBFE93DF51FDEA91721Aj124L" TargetMode="External"/><Relationship Id="rId3497" Type="http://schemas.openxmlformats.org/officeDocument/2006/relationships/hyperlink" Target="consultantplus://offline/ref=69D5123743303A83DB6F079AC40243C83982BF883106B446B322334B38880B703FF911B70C088D39lF29L" TargetMode="External"/><Relationship Id="rId4895" Type="http://schemas.openxmlformats.org/officeDocument/2006/relationships/hyperlink" Target="consultantplus://offline/ref=B38124CF4279AA703687B8187EA7742D9F1FE51D398209ACB483280FE766559DDA6B86DF6FCFB699n52CL" TargetMode="External"/><Relationship Id="rId31" Type="http://schemas.openxmlformats.org/officeDocument/2006/relationships/hyperlink" Target="consultantplus://offline/ref=D98248AB0A00394691BB0DDE150C378E93F3972ABC14C8D42CE6D1FA207287820B33B53DC86D1EE9h02FL" TargetMode="External"/><Relationship Id="rId2099" Type="http://schemas.openxmlformats.org/officeDocument/2006/relationships/hyperlink" Target="consultantplus://offline/ref=D2F398E61C58DD7BB5DAAC3538F65F307E5F1B6C59A0CDAC693E445B92D8F24A4669794C4C142962kA2FL" TargetMode="External"/><Relationship Id="rId4548" Type="http://schemas.openxmlformats.org/officeDocument/2006/relationships/hyperlink" Target="consultantplus://offline/ref=2061D2548521DA52071E5B77551DD6FEB4572BCC3B194719D9F26DF26BA01AA956F46DEE4D8E1C72m322L" TargetMode="External"/><Relationship Id="rId4755" Type="http://schemas.openxmlformats.org/officeDocument/2006/relationships/hyperlink" Target="consultantplus://offline/ref=B38124CF4279AA703687B8187EA7742D9611EF163B8E54A6BCDA240DE0690A8ADD228ADE6FCFB7n929L" TargetMode="External"/><Relationship Id="rId4962" Type="http://schemas.openxmlformats.org/officeDocument/2006/relationships/hyperlink" Target="consultantplus://offline/ref=B38124CF4279AA703687B8187EA7742D9F1FEF133C8209ACB483280FE766559DDA6B86DF6FCFB49Bn528L" TargetMode="External"/><Relationship Id="rId278" Type="http://schemas.openxmlformats.org/officeDocument/2006/relationships/hyperlink" Target="consultantplus://offline/ref=C739346C127D220CAFCF6DF595198900F8A6F17AD3BB6647C95480E686DDC09C001B4E29B86D7AEFi729L" TargetMode="External"/><Relationship Id="rId3357" Type="http://schemas.openxmlformats.org/officeDocument/2006/relationships/hyperlink" Target="consultantplus://offline/ref=69D5123743303A83DB6F079AC40243C83984B9883502B446B322334B38880B703FF911B70C088C39lF2FL" TargetMode="External"/><Relationship Id="rId3564" Type="http://schemas.openxmlformats.org/officeDocument/2006/relationships/hyperlink" Target="consultantplus://offline/ref=69D5123743303A83DB6F079AC40243C83984BB8B390AB446B322334B38880B703FF911B70C088D3DlF27L" TargetMode="External"/><Relationship Id="rId3771" Type="http://schemas.openxmlformats.org/officeDocument/2006/relationships/hyperlink" Target="consultantplus://offline/ref=2061D2548521DA52071E5B77551DD6FEB45321C53F134719D9F26DF26BA01AA956F46DEE4D8E1D77m32AL" TargetMode="External"/><Relationship Id="rId4408" Type="http://schemas.openxmlformats.org/officeDocument/2006/relationships/hyperlink" Target="consultantplus://offline/ref=2061D2548521DA52071E5B77551DD6FEB45421C63E124719D9F26DF26BA01AA956F46DEE4D8E1D76m32FL" TargetMode="External"/><Relationship Id="rId4615" Type="http://schemas.openxmlformats.org/officeDocument/2006/relationships/hyperlink" Target="consultantplus://offline/ref=B38124CF4279AA703687B8187EA7742D9F1CE31D328509ACB483280FE766559DDA6B86DF6FCFB79Bn52AL" TargetMode="External"/><Relationship Id="rId4822" Type="http://schemas.openxmlformats.org/officeDocument/2006/relationships/hyperlink" Target="consultantplus://offline/ref=B38124CF4279AA703687B8187EA7742D9F1BE01C328D09ACB483280FE7n626L" TargetMode="External"/><Relationship Id="rId485" Type="http://schemas.openxmlformats.org/officeDocument/2006/relationships/hyperlink" Target="consultantplus://offline/ref=C739346C127D220CAFCF6DF595198900F8A6FB7DD4BD6647C95480E686DDC09C001B4E29B86D7BEBi72AL" TargetMode="External"/><Relationship Id="rId692" Type="http://schemas.openxmlformats.org/officeDocument/2006/relationships/hyperlink" Target="consultantplus://offline/ref=C739346C127D220CAFCF6DF595198900F8A6FA7BD2B36647C95480E686DDC09C001B4E29B86D78E8i728L" TargetMode="External"/><Relationship Id="rId2166" Type="http://schemas.openxmlformats.org/officeDocument/2006/relationships/hyperlink" Target="consultantplus://offline/ref=D2F398E61C58DD7BB5DAAC3538F65F307E5F1E6B5FA7CDAC693E445B92D8F24A4669794C4C172869kA23L" TargetMode="External"/><Relationship Id="rId2373" Type="http://schemas.openxmlformats.org/officeDocument/2006/relationships/hyperlink" Target="consultantplus://offline/ref=D2F398E61C58DD7BB5DAAC3538F65F307E5C106E58A4CDAC693E445B92D8F24A4669794C4C142869kA2BL" TargetMode="External"/><Relationship Id="rId2580" Type="http://schemas.openxmlformats.org/officeDocument/2006/relationships/hyperlink" Target="consultantplus://offline/ref=D2F398E61C58DD7BB5DAAC3538F65F307E5F1B605CA6CDAC693E445B92D8F24A4669794C4C142965kA2BL" TargetMode="External"/><Relationship Id="rId3217" Type="http://schemas.openxmlformats.org/officeDocument/2006/relationships/hyperlink" Target="consultantplus://offline/ref=69D5123743303A83DB6F079AC40243C83981B9883003B446B322334B38880B703FF911B70C088D3ElF2DL" TargetMode="External"/><Relationship Id="rId3424" Type="http://schemas.openxmlformats.org/officeDocument/2006/relationships/hyperlink" Target="consultantplus://offline/ref=69D5123743303A83DB6F079AC40243C83D87BD8D3708E94CBB7B3F493F87546738B01DB60C0889l328L" TargetMode="External"/><Relationship Id="rId3631" Type="http://schemas.openxmlformats.org/officeDocument/2006/relationships/hyperlink" Target="consultantplus://offline/ref=2061D2548521DA52071E5B77551DD6FEB45622C636194719D9F26DF26BA01AA956F46DEE4D8E1E74m322L" TargetMode="External"/><Relationship Id="rId138" Type="http://schemas.openxmlformats.org/officeDocument/2006/relationships/hyperlink" Target="consultantplus://offline/ref=D98248AB0A00394691BB0DDE150C378E9BF09E2EBA1895DE24BFDDF8277DD8950C7AB93CC86D1ChE21L" TargetMode="External"/><Relationship Id="rId345" Type="http://schemas.openxmlformats.org/officeDocument/2006/relationships/hyperlink" Target="consultantplus://offline/ref=C739346C127D220CAFCF6DF595198900F8A5F579D2BB6647C95480E686DDC09C001B4E29B86D7AE8i727L" TargetMode="External"/><Relationship Id="rId552" Type="http://schemas.openxmlformats.org/officeDocument/2006/relationships/hyperlink" Target="consultantplus://offline/ref=C739346C127D220CAFCF6DF595198900F8A6FA7BD0BD6647C95480E686DDC09C001B4E29B86D7AEAi729L" TargetMode="External"/><Relationship Id="rId1182" Type="http://schemas.openxmlformats.org/officeDocument/2006/relationships/hyperlink" Target="consultantplus://offline/ref=6C88575B8F3C2A5E090739F9D495180139F60ED013BD38F7D01871DDFE1DCBFE93DF51FDEA91721Ej124L" TargetMode="External"/><Relationship Id="rId2026" Type="http://schemas.openxmlformats.org/officeDocument/2006/relationships/hyperlink" Target="consultantplus://offline/ref=D2F398E61C58DD7BB5DAAC3538F65F307E5F1E6F5FA4CDAC693E445B92D8F24A4669794C4C142C60kA2FL" TargetMode="External"/><Relationship Id="rId2233" Type="http://schemas.openxmlformats.org/officeDocument/2006/relationships/hyperlink" Target="consultantplus://offline/ref=D2F398E61C58DD7BB5DAAC3538F65F307E5F1E6B5CA4CDAC693E445B92D8F24A4669794C4C142A68kA23L" TargetMode="External"/><Relationship Id="rId2440" Type="http://schemas.openxmlformats.org/officeDocument/2006/relationships/hyperlink" Target="consultantplus://offline/ref=D2F398E61C58DD7BB5DAAC3538F65F307E5F1F6A59AFCDAC693E445B92D8F24A4669794B4Ck124L" TargetMode="External"/><Relationship Id="rId205" Type="http://schemas.openxmlformats.org/officeDocument/2006/relationships/hyperlink" Target="consultantplus://offline/ref=C739346C127D220CAFCF6DF595198900F8A1F575D0B26647C95480E686DDC09C001B4E29B86D7AE8i726L" TargetMode="External"/><Relationship Id="rId412" Type="http://schemas.openxmlformats.org/officeDocument/2006/relationships/hyperlink" Target="consultantplus://offline/ref=C739346C127D220CAFCF6DF595198900F8A7F07DDEB36647C95480E686DDC09C001B4E29B86D7AEAi72FL" TargetMode="External"/><Relationship Id="rId1042" Type="http://schemas.openxmlformats.org/officeDocument/2006/relationships/hyperlink" Target="consultantplus://offline/ref=6C88575B8F3C2A5E090739F9D495180139F60AD012B838F7D01871DDFE1DCBFE93DF51FDEA917212j12AL" TargetMode="External"/><Relationship Id="rId2300" Type="http://schemas.openxmlformats.org/officeDocument/2006/relationships/hyperlink" Target="consultantplus://offline/ref=D2F398E61C58DD7BB5DAAC3538F65F307E5F1A695AA3CDAC693E445B92D8F24A4669794C4C142866kA2BL" TargetMode="External"/><Relationship Id="rId4198" Type="http://schemas.openxmlformats.org/officeDocument/2006/relationships/hyperlink" Target="consultantplus://offline/ref=2061D2548521DA52071E5B77551DD6FEB4562AC03E184719D9F26DF26BA01AA956F46DEE4D8E1D76m32FL" TargetMode="External"/><Relationship Id="rId1999" Type="http://schemas.openxmlformats.org/officeDocument/2006/relationships/hyperlink" Target="consultantplus://offline/ref=D2F398E61C58DD7BB5DAAC3538F65F307E5F19615CAD90A66167485995D7AD5D4120754D4C1428k624L" TargetMode="External"/><Relationship Id="rId4058" Type="http://schemas.openxmlformats.org/officeDocument/2006/relationships/hyperlink" Target="consultantplus://offline/ref=2061D2548521DA52071E5B77551DD6FEB4552BC33A154719D9F26DF26BA01AA956F46DEE4D8E1E79m329L" TargetMode="External"/><Relationship Id="rId4265" Type="http://schemas.openxmlformats.org/officeDocument/2006/relationships/hyperlink" Target="consultantplus://offline/ref=2061D2548521DA52071E5B77551DD6FEB4552BC33A154719D9F26DF26BA01AA956F46DEE4D8E1974m32FL" TargetMode="External"/><Relationship Id="rId4472" Type="http://schemas.openxmlformats.org/officeDocument/2006/relationships/hyperlink" Target="consultantplus://offline/ref=2061D2548521DA52071E5B77551DD6FEB4572BC23A174719D9F26DF26BA01AA956F46DEE4D8E1D79m323L" TargetMode="External"/><Relationship Id="rId53" Type="http://schemas.openxmlformats.org/officeDocument/2006/relationships/hyperlink" Target="consultantplus://offline/ref=D98248AB0A00394691BB0DDE150C378E93F09828BB12C8D42CE6D1FA207287820B33B53DC86D1EEFh02FL" TargetMode="External"/><Relationship Id="rId1207" Type="http://schemas.openxmlformats.org/officeDocument/2006/relationships/hyperlink" Target="consultantplus://offline/ref=6C88575B8F3C2A5E090739F9D495180139F60AD516B938F7D01871DDFE1DCBFE93DF51FDEA91721Aj127L" TargetMode="External"/><Relationship Id="rId1414" Type="http://schemas.openxmlformats.org/officeDocument/2006/relationships/hyperlink" Target="consultantplus://offline/ref=6C88575B8F3C2A5E090739F9D495180139F700D112BD38F7D01871DDFE1DCBFE93DF51FDEA91721Aj12BL" TargetMode="External"/><Relationship Id="rId1621" Type="http://schemas.openxmlformats.org/officeDocument/2006/relationships/hyperlink" Target="consultantplus://offline/ref=6C88575B8F3C2A5E090739F9D495180139F700D110BC38F7D01871DDFE1DCBFE93DF51FDEA917219j122L" TargetMode="External"/><Relationship Id="rId1859" Type="http://schemas.openxmlformats.org/officeDocument/2006/relationships/hyperlink" Target="consultantplus://offline/ref=D2F398E61C58DD7BB5DAAC3538F65F307E5E106E5FA2CDAC693E445B92D8F24A4669794C4C142968kA2CL" TargetMode="External"/><Relationship Id="rId3074" Type="http://schemas.openxmlformats.org/officeDocument/2006/relationships/hyperlink" Target="consultantplus://offline/ref=69D5123743303A83DB6F079AC40243C83984BE883506B446B322334B38880B703FF911B70C08893DlF2FL" TargetMode="External"/><Relationship Id="rId4125" Type="http://schemas.openxmlformats.org/officeDocument/2006/relationships/hyperlink" Target="consultantplus://offline/ref=2061D2548521DA52071E5B77551DD6FEB4552BC339174719D9F26DF26BA01AA956F46DEE4D8E1C75m32CL" TargetMode="External"/><Relationship Id="rId4777" Type="http://schemas.openxmlformats.org/officeDocument/2006/relationships/hyperlink" Target="consultantplus://offline/ref=B38124CF4279AA703687B8187EA7742D971CE311338E54A6BCDA240DE0690A8ADD228ADE6FCEB3n926L" TargetMode="External"/><Relationship Id="rId4984" Type="http://schemas.openxmlformats.org/officeDocument/2006/relationships/hyperlink" Target="consultantplus://offline/ref=B38124CF4279AA703687B8187EA7742D9F19EE113C8509ACB483280FE766559DDA6B86DF6FCFB79En52CL" TargetMode="External"/><Relationship Id="rId1719" Type="http://schemas.openxmlformats.org/officeDocument/2006/relationships/hyperlink" Target="consultantplus://offline/ref=6C88575B8F3C2A5E090739F9D495180139F700D112BD38F7D01871DDFE1DCBFE93DF51FDEA917218j122L" TargetMode="External"/><Relationship Id="rId1926" Type="http://schemas.openxmlformats.org/officeDocument/2006/relationships/hyperlink" Target="consultantplus://offline/ref=D2F398E61C58DD7BB5DAAC3538F65F307E5E106E5FA2CDAC693E445B92D8F24A4669794C4C142860kA28L" TargetMode="External"/><Relationship Id="rId3281" Type="http://schemas.openxmlformats.org/officeDocument/2006/relationships/hyperlink" Target="consultantplus://offline/ref=69D5123743303A83DB6F079AC40243C83987B18C3500B446B322334B38880B703FF911B70C088D38lF2EL" TargetMode="External"/><Relationship Id="rId3379" Type="http://schemas.openxmlformats.org/officeDocument/2006/relationships/hyperlink" Target="consultantplus://offline/ref=69D5123743303A83DB6F079AC40243C83987B18C3407B446B322334B38880B703FF911B70C088D3ElF2EL" TargetMode="External"/><Relationship Id="rId3586" Type="http://schemas.openxmlformats.org/officeDocument/2006/relationships/hyperlink" Target="consultantplus://offline/ref=2061D2548521DA52071E5B77551DD6FEB45320CC38164719D9F26DF26BA01AA956F46DEE4D8E1D74m328L" TargetMode="External"/><Relationship Id="rId3793" Type="http://schemas.openxmlformats.org/officeDocument/2006/relationships/hyperlink" Target="consultantplus://offline/ref=2061D2548521DA52071E5B77551DD6FEB4552BC33A154719D9F26DF26BA01AA956F46DEE4D8E1F72m32FL" TargetMode="External"/><Relationship Id="rId4332" Type="http://schemas.openxmlformats.org/officeDocument/2006/relationships/hyperlink" Target="consultantplus://offline/ref=2061D2548521DA52071E5B77551DD6FEB4552BC33A154719D9F26DF26BA01AA956F46DEE4D8E1975m32EL" TargetMode="External"/><Relationship Id="rId4637" Type="http://schemas.openxmlformats.org/officeDocument/2006/relationships/hyperlink" Target="consultantplus://offline/ref=B38124CF4279AA703687B8187EA7742D9F1CE3153B8009ACB483280FE766559DDA6B86DF6FCFB699n52AL" TargetMode="External"/><Relationship Id="rId2090" Type="http://schemas.openxmlformats.org/officeDocument/2006/relationships/hyperlink" Target="consultantplus://offline/ref=D2F398E61C58DD7BB5DAAC3538F65F307E5C106059A6CDAC693E445B92D8F24A4669794C4C142964kA2AL" TargetMode="External"/><Relationship Id="rId2188" Type="http://schemas.openxmlformats.org/officeDocument/2006/relationships/hyperlink" Target="consultantplus://offline/ref=D2F398E61C58DD7BB5DAAC3538F65F307E5F1E6F5DA0CDAC693E445B92D8F24A4669794Ak42EL" TargetMode="External"/><Relationship Id="rId2395" Type="http://schemas.openxmlformats.org/officeDocument/2006/relationships/hyperlink" Target="consultantplus://offline/ref=D2F398E61C58DD7BB5DAAC3538F65F307E5E1C6E59AECDAC693E445B92D8F24A4669794C4C142961kA2BL" TargetMode="External"/><Relationship Id="rId3141" Type="http://schemas.openxmlformats.org/officeDocument/2006/relationships/hyperlink" Target="consultantplus://offline/ref=69D5123743303A83DB6F079AC40243C83984BF8C3601B446B322334B38880B703FF911B70C08853DlF2CL" TargetMode="External"/><Relationship Id="rId3239" Type="http://schemas.openxmlformats.org/officeDocument/2006/relationships/hyperlink" Target="consultantplus://offline/ref=69D5123743303A83DB6F079AC40243C83984BB8E3201B446B322334B38880B703FF911B70C088D36lF2CL" TargetMode="External"/><Relationship Id="rId3446" Type="http://schemas.openxmlformats.org/officeDocument/2006/relationships/hyperlink" Target="consultantplus://offline/ref=69D5123743303A83DB6F079AC40243C83983B08F3500B446B322334B38880B703FF911B70C088C37lF2BL" TargetMode="External"/><Relationship Id="rId4844" Type="http://schemas.openxmlformats.org/officeDocument/2006/relationships/hyperlink" Target="consultantplus://offline/ref=B38124CF4279AA703687B8187EA7742D971CE311338E54A6BCDA240DE0690A8ADD228ADE6FCEB0n926L" TargetMode="External"/><Relationship Id="rId367" Type="http://schemas.openxmlformats.org/officeDocument/2006/relationships/hyperlink" Target="consultantplus://offline/ref=C739346C127D220CAFCF6DF595198900F8A6F17AD7B96647C95480E686DDC09C001B4E29B86D7AE8i727L" TargetMode="External"/><Relationship Id="rId574" Type="http://schemas.openxmlformats.org/officeDocument/2006/relationships/hyperlink" Target="consultantplus://offline/ref=C739346C127D220CAFCF6DF595198900F8A7F07FD6BA6647C95480E686DDC09C001B4E29B86D7AEFi729L" TargetMode="External"/><Relationship Id="rId2048" Type="http://schemas.openxmlformats.org/officeDocument/2006/relationships/hyperlink" Target="consultantplus://offline/ref=D2F398E61C58DD7BB5DAAC3538F65F307E5F1E6B5FA7CDAC693E445B92D8F24A4669794C4B14k22CL" TargetMode="External"/><Relationship Id="rId2255" Type="http://schemas.openxmlformats.org/officeDocument/2006/relationships/hyperlink" Target="consultantplus://offline/ref=D2F398E61C58DD7BB5DAAC3538F65F307E5A1B6A5FA1CDAC693E445B92D8F24A4669794C4C142965kA2AL" TargetMode="External"/><Relationship Id="rId3001" Type="http://schemas.openxmlformats.org/officeDocument/2006/relationships/hyperlink" Target="consultantplus://offline/ref=69D5123743303A83DB6F079AC40243C83986BE8F3600B446B322334B38880B703FF911B70C088C38lF2EL" TargetMode="External"/><Relationship Id="rId3653" Type="http://schemas.openxmlformats.org/officeDocument/2006/relationships/hyperlink" Target="consultantplus://offline/ref=2061D2548521DA52071E5B77551DD6FEB4552BC33A154719D9F26DF26BA01AA956F46DEE4D8E1D77m32BL" TargetMode="External"/><Relationship Id="rId3860" Type="http://schemas.openxmlformats.org/officeDocument/2006/relationships/hyperlink" Target="consultantplus://offline/ref=2061D2548521DA52071E5B77551DD6FEBC5627C33C1B1A13D1AB61F06CAF45BE51BD61EF4D8E1Cm728L" TargetMode="External"/><Relationship Id="rId3958" Type="http://schemas.openxmlformats.org/officeDocument/2006/relationships/hyperlink" Target="consultantplus://offline/ref=2061D2548521DA52071E5B77551DD6FEB4552BC33A154719D9F26DF26BA01AA956F46DEE4D8E1E73m322L" TargetMode="External"/><Relationship Id="rId4704" Type="http://schemas.openxmlformats.org/officeDocument/2006/relationships/hyperlink" Target="consultantplus://offline/ref=B38124CF4279AA703687B8187EA7742D9F1FE6163F8109ACB483280FE766559DDA6B86DF6FCFB49Fn522L" TargetMode="External"/><Relationship Id="rId4911" Type="http://schemas.openxmlformats.org/officeDocument/2006/relationships/hyperlink" Target="consultantplus://offline/ref=B38124CF4279AA703687B8187EA7742D9F1EE015398D09ACB483280FE766559DDA6B86DF6FCFB69Cn523L" TargetMode="External"/><Relationship Id="rId227" Type="http://schemas.openxmlformats.org/officeDocument/2006/relationships/hyperlink" Target="consultantplus://offline/ref=C739346C127D220CAFCF6DF595198900F8A4FA7BDFB26647C95480E686DDC09C001B4E29B86D7AE8i726L" TargetMode="External"/><Relationship Id="rId781" Type="http://schemas.openxmlformats.org/officeDocument/2006/relationships/hyperlink" Target="consultantplus://offline/ref=6C88575B8F3C2A5E090739F9D495180139F601D510BD38F7D01871DDFE1DCBFE93DF51FDEA917219j121L" TargetMode="External"/><Relationship Id="rId879" Type="http://schemas.openxmlformats.org/officeDocument/2006/relationships/hyperlink" Target="consultantplus://offline/ref=6C88575B8F3C2A5E090739F9D495180139F700D113B138F7D01871DDFE1DCBFE93DF51FDEA917012j125L" TargetMode="External"/><Relationship Id="rId2462" Type="http://schemas.openxmlformats.org/officeDocument/2006/relationships/hyperlink" Target="consultantplus://offline/ref=D2F398E61C58DD7BB5DAAC3538F65F307E5F1A695BA4CDAC693E445B92D8F24A4669794E4B12k220L" TargetMode="External"/><Relationship Id="rId2767" Type="http://schemas.openxmlformats.org/officeDocument/2006/relationships/hyperlink" Target="consultantplus://offline/ref=69D5123743303A83DB6F079AC40243C83984BB8D3701B446B322334B38880B703FF911B70C088C3BlF2AL" TargetMode="External"/><Relationship Id="rId3306" Type="http://schemas.openxmlformats.org/officeDocument/2006/relationships/hyperlink" Target="consultantplus://offline/ref=69D5123743303A83DB6F079AC40243C83980BF8C3500B446B322334B38880B703FF911B70C088D3DlF2CL" TargetMode="External"/><Relationship Id="rId3513" Type="http://schemas.openxmlformats.org/officeDocument/2006/relationships/hyperlink" Target="consultantplus://offline/ref=69D5123743303A83DB6F079AC40243C83C80B8823908E94CBB7B3F493F87546738B01DB60C088Cl32AL" TargetMode="External"/><Relationship Id="rId3720" Type="http://schemas.openxmlformats.org/officeDocument/2006/relationships/hyperlink" Target="consultantplus://offline/ref=2061D2548521DA52071E5B77551DD6FEB4532AC73D124719D9F26DF26BA01AA956F46DEE4D8E1D70m322L" TargetMode="External"/><Relationship Id="rId434" Type="http://schemas.openxmlformats.org/officeDocument/2006/relationships/hyperlink" Target="consultantplus://offline/ref=C739346C127D220CAFCF6DF595198900F8A5F579D4BD6647C95480E686DDC09C001B4E29B86D7AEAi72BL" TargetMode="External"/><Relationship Id="rId641" Type="http://schemas.openxmlformats.org/officeDocument/2006/relationships/hyperlink" Target="consultantplus://offline/ref=C739346C127D220CAFCF6DF595198900F8A3F17BD7B36647C95480E686DDC09C001B4E29B86D7BECi72EL" TargetMode="External"/><Relationship Id="rId739" Type="http://schemas.openxmlformats.org/officeDocument/2006/relationships/hyperlink" Target="consultantplus://offline/ref=C739346C127D220CAFCF6DF595198900F8A7F27ED5B36647C95480E686DDC09C001B4E29B86D7AEBi72CL" TargetMode="External"/><Relationship Id="rId1064" Type="http://schemas.openxmlformats.org/officeDocument/2006/relationships/hyperlink" Target="consultantplus://offline/ref=6C88575B8F3C2A5E090739F9D495180139F500D012BF38F7D01871DDFE1DCBFE93DF51FDEA91721Dj120L" TargetMode="External"/><Relationship Id="rId1271" Type="http://schemas.openxmlformats.org/officeDocument/2006/relationships/hyperlink" Target="consultantplus://offline/ref=6C88575B8F3C2A5E090739F9D495180139F60AD016BA38F7D01871DDFEj12DL" TargetMode="External"/><Relationship Id="rId1369" Type="http://schemas.openxmlformats.org/officeDocument/2006/relationships/hyperlink" Target="consultantplus://offline/ref=6C88575B8F3C2A5E090739F9D495180139F60ED010BA38F7D01871DDFE1DCBFE93DF51FDEA91701Fj122L" TargetMode="External"/><Relationship Id="rId1576" Type="http://schemas.openxmlformats.org/officeDocument/2006/relationships/hyperlink" Target="consultantplus://offline/ref=6C88575B8F3C2A5E090739F9D495180139F60ED410B938F7D01871DDFE1DCBFE93DF51F9EEj926L" TargetMode="External"/><Relationship Id="rId2115" Type="http://schemas.openxmlformats.org/officeDocument/2006/relationships/hyperlink" Target="consultantplus://offline/ref=D2F398E61C58DD7BB5DAAC3538F65F307E5C106F5EA4CDAC693E445B92D8F24A4669794C4C142962kA23L" TargetMode="External"/><Relationship Id="rId2322" Type="http://schemas.openxmlformats.org/officeDocument/2006/relationships/hyperlink" Target="consultantplus://offline/ref=D2F398E61C58DD7BB5DAAC3538F65F307E5F1F6B5CA3CDAC693E445B92D8F24A4669794C4C142B62kA29L" TargetMode="External"/><Relationship Id="rId2974" Type="http://schemas.openxmlformats.org/officeDocument/2006/relationships/hyperlink" Target="consultantplus://offline/ref=69D5123743303A83DB6F079AC40243C83985B088320BB446B322334B38880B703FF911B70C08883BlF2FL" TargetMode="External"/><Relationship Id="rId3818" Type="http://schemas.openxmlformats.org/officeDocument/2006/relationships/hyperlink" Target="consultantplus://offline/ref=2061D2548521DA52071E5B77551DD6FEB4552BC33A154719D9F26DF26BA01AA956F46DEE4D8E1F74m32BL" TargetMode="External"/><Relationship Id="rId501" Type="http://schemas.openxmlformats.org/officeDocument/2006/relationships/hyperlink" Target="consultantplus://offline/ref=C739346C127D220CAFCF6DF595198900F8A7F57DD4BC6647C95480E686DDC09C001B4E29B86D7AE9i72CL" TargetMode="External"/><Relationship Id="rId946" Type="http://schemas.openxmlformats.org/officeDocument/2006/relationships/hyperlink" Target="consultantplus://offline/ref=6C88575B8F3C2A5E090739F9D495180139F30FD112BF38F7D01871DDFE1DCBFE93DF51FDEA917218j125L" TargetMode="External"/><Relationship Id="rId1131" Type="http://schemas.openxmlformats.org/officeDocument/2006/relationships/hyperlink" Target="consultantplus://offline/ref=6C88575B8F3C2A5E090739F9D495180139F60ED410B938F7D01871DDFE1DCBFE93DF51FDE890j72BL" TargetMode="External"/><Relationship Id="rId1229" Type="http://schemas.openxmlformats.org/officeDocument/2006/relationships/hyperlink" Target="consultantplus://offline/ref=6C88575B8F3C2A5E090739F9D495180139F70FD21EB038F7D01871DDFE1DCBFE93DF51FDEA91721Fj121L" TargetMode="External"/><Relationship Id="rId1783" Type="http://schemas.openxmlformats.org/officeDocument/2006/relationships/hyperlink" Target="consultantplus://offline/ref=D2F398E61C58DD7BB5DAAC3538F65F307E5F116D50A4CDAC693E445B92D8F24A4669794C4C142A63kA2EL" TargetMode="External"/><Relationship Id="rId1990" Type="http://schemas.openxmlformats.org/officeDocument/2006/relationships/hyperlink" Target="consultantplus://offline/ref=D2F398E61C58DD7BB5DAAC3538F65F307E5E106E5EA1CDAC693E445B92D8F24A4669794C4C142864kA28L" TargetMode="External"/><Relationship Id="rId2627" Type="http://schemas.openxmlformats.org/officeDocument/2006/relationships/hyperlink" Target="consultantplus://offline/ref=D2F398E61C58DD7BB5DAAC3538F65F307E5E1F6A58A6CDAC693E445B92D8F24A4669794C4C142B64kA2BL" TargetMode="External"/><Relationship Id="rId2834" Type="http://schemas.openxmlformats.org/officeDocument/2006/relationships/hyperlink" Target="consultantplus://offline/ref=69D5123743303A83DB6F079AC40243C83987B18C3500B446B322334B38880B703FF911B70C088D3BlF2DL" TargetMode="External"/><Relationship Id="rId4287" Type="http://schemas.openxmlformats.org/officeDocument/2006/relationships/hyperlink" Target="consultantplus://offline/ref=2061D2548521DA52071E5B77551DD6FEB45224CD38164719D9F26DF26BA01AA956F46DEE4D8E1D71m322L" TargetMode="External"/><Relationship Id="rId4494" Type="http://schemas.openxmlformats.org/officeDocument/2006/relationships/hyperlink" Target="consultantplus://offline/ref=2061D2548521DA52071E5B77551DD6FEB4552BC33A154719D9F26DF26BA01AA956F46DEE4D8E1977m323L" TargetMode="External"/><Relationship Id="rId75" Type="http://schemas.openxmlformats.org/officeDocument/2006/relationships/hyperlink" Target="consultantplus://offline/ref=D98248AB0A00394691BB0DDE150C378E93F29F28BC1AC8D42CE6D1FA207287820B33B53DC86D1BEBh02AL" TargetMode="External"/><Relationship Id="rId806" Type="http://schemas.openxmlformats.org/officeDocument/2006/relationships/hyperlink" Target="consultantplus://offline/ref=6C88575B8F3C2A5E090739F9D495180139F60ED010BA38F7D01871DDFE1DCBFE93DF51FDEA91721Cj120L" TargetMode="External"/><Relationship Id="rId1436" Type="http://schemas.openxmlformats.org/officeDocument/2006/relationships/hyperlink" Target="consultantplus://offline/ref=6C88575B8F3C2A5E090739F9D495180139F60AD115BF38F7D01871DDFE1DCBFE93DF51FDEA91741Bj12AL" TargetMode="External"/><Relationship Id="rId1643" Type="http://schemas.openxmlformats.org/officeDocument/2006/relationships/hyperlink" Target="consultantplus://offline/ref=6C88575B8F3C2A5E090739F9D495180139F60ED010BA38F7D01871DDFE1DCBFE93DF51FDEA91711Ej12AL" TargetMode="External"/><Relationship Id="rId1850" Type="http://schemas.openxmlformats.org/officeDocument/2006/relationships/hyperlink" Target="consultantplus://offline/ref=D2F398E61C58DD7BB5DAAC3538F65F307E5C106F5DA5CDAC693E445B92D8F24A4669794C4C142969kA2CL" TargetMode="External"/><Relationship Id="rId2901" Type="http://schemas.openxmlformats.org/officeDocument/2006/relationships/hyperlink" Target="consultantplus://offline/ref=69D5123743303A83DB6F079AC40243C83984BF8C3601B446B322334B38880B703FF911B70C088A3AlF27L" TargetMode="External"/><Relationship Id="rId3096" Type="http://schemas.openxmlformats.org/officeDocument/2006/relationships/hyperlink" Target="consultantplus://offline/ref=69D5123743303A83DB6F079AC40243C83984BB8F3602B446B322334B38880B703FF911B70C088D39lF29L" TargetMode="External"/><Relationship Id="rId4147" Type="http://schemas.openxmlformats.org/officeDocument/2006/relationships/hyperlink" Target="consultantplus://offline/ref=2061D2548521DA52071E5B77551DD6FEB4532AC139104719D9F26DF26BA01AA956F46DEE4D8E1C71m32AL" TargetMode="External"/><Relationship Id="rId4354" Type="http://schemas.openxmlformats.org/officeDocument/2006/relationships/hyperlink" Target="consultantplus://offline/ref=2061D2548521DA52071E5B77551DD6FEB4552BC338174719D9F26DF26BA01AA956F46DEE4D8E1D73m328L" TargetMode="External"/><Relationship Id="rId4561" Type="http://schemas.openxmlformats.org/officeDocument/2006/relationships/hyperlink" Target="consultantplus://offline/ref=2061D2548521DA52071E5B77551DD6FEB45527CD3A184719D9F26DF26BA01AA956F46DEE4D8E1D72m32DL" TargetMode="External"/><Relationship Id="rId4799" Type="http://schemas.openxmlformats.org/officeDocument/2006/relationships/hyperlink" Target="consultantplus://offline/ref=B38124CF4279AA703687B8187EA7742D9F18E0113D8509ACB483280FE766559DDA6B86DF6FCFB69Bn522L" TargetMode="External"/><Relationship Id="rId1503" Type="http://schemas.openxmlformats.org/officeDocument/2006/relationships/hyperlink" Target="consultantplus://offline/ref=6C88575B8F3C2A5E090739F9D495180139F00ED315BA38F7D01871DDFE1DCBFE93DF51FDEA917218j12BL" TargetMode="External"/><Relationship Id="rId1710" Type="http://schemas.openxmlformats.org/officeDocument/2006/relationships/hyperlink" Target="consultantplus://offline/ref=6C88575B8F3C2A5E090739F9D495180139F700D110BC38F7D01871DDFE1DCBFE93DF51FDEA91721Fj123L" TargetMode="External"/><Relationship Id="rId1948" Type="http://schemas.openxmlformats.org/officeDocument/2006/relationships/hyperlink" Target="consultantplus://offline/ref=D2F398E61C58DD7BB5DAAC3538F65F307E5E106E5EA1CDAC693E445B92D8F24A4669794C4C142863kA2FL" TargetMode="External"/><Relationship Id="rId3163" Type="http://schemas.openxmlformats.org/officeDocument/2006/relationships/hyperlink" Target="consultantplus://offline/ref=69D5123743303A83DB6F079AC40243C83983BA8A3900B446B322334B38880B703FF911B70C088D3BlF29L" TargetMode="External"/><Relationship Id="rId3370" Type="http://schemas.openxmlformats.org/officeDocument/2006/relationships/hyperlink" Target="consultantplus://offline/ref=69D5123743303A83DB6F079AC40243C83985BD83340BB446B322334B38880B703FF911B70C088D3DlF2CL" TargetMode="External"/><Relationship Id="rId4007" Type="http://schemas.openxmlformats.org/officeDocument/2006/relationships/hyperlink" Target="consultantplus://offline/ref=2061D2548521DA52071E5B77551DD6FEB4552AC73F174719D9F26DF26BA01AA956F46DmE2CL" TargetMode="External"/><Relationship Id="rId4214" Type="http://schemas.openxmlformats.org/officeDocument/2006/relationships/hyperlink" Target="consultantplus://offline/ref=2061D2548521DA52071E5B77551DD6FEB4552BC33A154719D9F26DF26BA01AA956F46DEE4D8E1972m329L" TargetMode="External"/><Relationship Id="rId4421" Type="http://schemas.openxmlformats.org/officeDocument/2006/relationships/hyperlink" Target="consultantplus://offline/ref=2061D2548521DA52071E5B77551DD6FEB45423C638144719D9F26DF26BA01AA956F46DEE4D8E1C70m32DL" TargetMode="External"/><Relationship Id="rId4659" Type="http://schemas.openxmlformats.org/officeDocument/2006/relationships/hyperlink" Target="consultantplus://offline/ref=B38124CF4279AA703687B8187EA7742D9F1CE011328409ACB483280FE766559DDA6B86DF6FCEB49Dn522L" TargetMode="External"/><Relationship Id="rId4866" Type="http://schemas.openxmlformats.org/officeDocument/2006/relationships/hyperlink" Target="consultantplus://offline/ref=B38124CF4279AA703687B8187EA7742D9F1FE51D398209ACB483280FE766559DDA6B86DF6FCFB69Cn528L" TargetMode="External"/><Relationship Id="rId291" Type="http://schemas.openxmlformats.org/officeDocument/2006/relationships/hyperlink" Target="consultantplus://offline/ref=C739346C127D220CAFCF6DF595198900F8A4FB78DFB36647C95480E686DDC09C001B4E29B86D7AEAi72DL" TargetMode="External"/><Relationship Id="rId1808" Type="http://schemas.openxmlformats.org/officeDocument/2006/relationships/hyperlink" Target="consultantplus://offline/ref=D2F398E61C58DD7BB5DAAC3538F65F307E5C106F5DA5CDAC693E445B92D8F24A4669794C4C142968kA23L" TargetMode="External"/><Relationship Id="rId3023" Type="http://schemas.openxmlformats.org/officeDocument/2006/relationships/hyperlink" Target="consultantplus://offline/ref=69D5123743303A83DB6F079AC40243C83985B0883105B446B322334B38880B703FF911B70C088C37lF27L" TargetMode="External"/><Relationship Id="rId3468" Type="http://schemas.openxmlformats.org/officeDocument/2006/relationships/hyperlink" Target="consultantplus://offline/ref=69D5123743303A83DB6F079AC40243C83987B18C3404B446B322334B38880B703FF911B70C088D37lF2BL" TargetMode="External"/><Relationship Id="rId3675" Type="http://schemas.openxmlformats.org/officeDocument/2006/relationships/hyperlink" Target="consultantplus://offline/ref=2061D2548521DA52071E5B77551DD6FEB4552BC33A154719D9F26DF26BA01AA956F46DEE4D8E1D79m32FL" TargetMode="External"/><Relationship Id="rId3882" Type="http://schemas.openxmlformats.org/officeDocument/2006/relationships/hyperlink" Target="consultantplus://offline/ref=2061D2548521DA52071E5B77551DD6FEB4552BC33A154719D9F26DF26BA01AA956F46DEE4D8E1F77m323L" TargetMode="External"/><Relationship Id="rId4519" Type="http://schemas.openxmlformats.org/officeDocument/2006/relationships/hyperlink" Target="consultantplus://offline/ref=2061D2548521DA52071E5B77551DD6FEB4552BC33A154719D9F26DF26BA01AA956F46DEE4D8E1978m329L" TargetMode="External"/><Relationship Id="rId4726" Type="http://schemas.openxmlformats.org/officeDocument/2006/relationships/hyperlink" Target="consultantplus://offline/ref=B38124CF4279AA703687B8187EA7742D9F1EE016388009ACB483280FE766559DDA6B86DF6FCFB296n528L" TargetMode="External"/><Relationship Id="rId4933" Type="http://schemas.openxmlformats.org/officeDocument/2006/relationships/hyperlink" Target="consultantplus://offline/ref=B38124CF4279AA703687B8187EA7742D9F1FEF133C8209ACB483280FE766559DDA6B86DF6FCFB49Cn52CL" TargetMode="External"/><Relationship Id="rId151" Type="http://schemas.openxmlformats.org/officeDocument/2006/relationships/hyperlink" Target="consultantplus://offline/ref=D98248AB0A00394691BB0DDE150C378E93F79D2ABB14C8D42CE6D1FA207287820B33B53DC86D1CEDh02DL" TargetMode="External"/><Relationship Id="rId389" Type="http://schemas.openxmlformats.org/officeDocument/2006/relationships/hyperlink" Target="consultantplus://offline/ref=C739346C127D220CAFCF6DF595198900F8A6F675D5BC6647C95480E686DDC09C001B4E29B86D7AE9i726L" TargetMode="External"/><Relationship Id="rId596" Type="http://schemas.openxmlformats.org/officeDocument/2006/relationships/hyperlink" Target="consultantplus://offline/ref=C739346C127D220CAFCF6DF595198900F8A6F674D7BA6647C95480E686DDC09C001B4E29B86D7AEBi72AL" TargetMode="External"/><Relationship Id="rId2277" Type="http://schemas.openxmlformats.org/officeDocument/2006/relationships/hyperlink" Target="consultantplus://offline/ref=D2F398E61C58DD7BB5DAAC3538F65F307E5F186B5EA5CDAC693E445B92D8F24A4669794C4C142964kA2DL" TargetMode="External"/><Relationship Id="rId2484" Type="http://schemas.openxmlformats.org/officeDocument/2006/relationships/hyperlink" Target="consultantplus://offline/ref=D2F398E61C58DD7BB5DAAC3538F65F307E5D196B51AFCDAC693E445B92D8F24A4669794C4C142A62kA29L" TargetMode="External"/><Relationship Id="rId2691" Type="http://schemas.openxmlformats.org/officeDocument/2006/relationships/hyperlink" Target="consultantplus://offline/ref=69D5123743303A83DB6F079AC40243C83984BF8C3601B446B322334B38880B703FF911B70C088B36lF2EL" TargetMode="External"/><Relationship Id="rId3230" Type="http://schemas.openxmlformats.org/officeDocument/2006/relationships/hyperlink" Target="consultantplus://offline/ref=69D5123743303A83DB6F079AC40243C83984BF8C3601B446B322334B38880B703FF911B70C08853AlF2AL" TargetMode="External"/><Relationship Id="rId3328" Type="http://schemas.openxmlformats.org/officeDocument/2006/relationships/hyperlink" Target="consultantplus://offline/ref=69D5123743303A83DB6F079AC40243C83984B0833107B446B322334B38880B703FF911B2l028L" TargetMode="External"/><Relationship Id="rId3535" Type="http://schemas.openxmlformats.org/officeDocument/2006/relationships/hyperlink" Target="consultantplus://offline/ref=69D5123743303A83DB6F079AC40243C83985BC8D3803B446B322334B38880B703FF911B70C088E3ClF27L" TargetMode="External"/><Relationship Id="rId3742" Type="http://schemas.openxmlformats.org/officeDocument/2006/relationships/hyperlink" Target="consultantplus://offline/ref=2061D2548521DA52071E5B77551DD6FEB4552BC33A154719D9F26DF26BA01AA956F46DEE4D8E1C78m32AL" TargetMode="External"/><Relationship Id="rId249" Type="http://schemas.openxmlformats.org/officeDocument/2006/relationships/hyperlink" Target="consultantplus://offline/ref=C739346C127D220CAFCF6DF595198900F8A3F07EDFBE6647C95480E686DDC09C001B4E29B86D7AEBi727L" TargetMode="External"/><Relationship Id="rId456" Type="http://schemas.openxmlformats.org/officeDocument/2006/relationships/hyperlink" Target="consultantplus://offline/ref=C739346C127D220CAFCF6DF595198900F8A5F77DD5BB6647C95480E686DDC09C001B4E29B86D7AECi729L" TargetMode="External"/><Relationship Id="rId663" Type="http://schemas.openxmlformats.org/officeDocument/2006/relationships/hyperlink" Target="consultantplus://offline/ref=C739346C127D220CAFCF6DF595198900F8A4FA7BD7BA6647C95480E686DDC09C001B4E29B86D7AECi726L" TargetMode="External"/><Relationship Id="rId870" Type="http://schemas.openxmlformats.org/officeDocument/2006/relationships/hyperlink" Target="consultantplus://offline/ref=6C88575B8F3C2A5E090739F9D495180139F40FD616BD38F7D01871DDFE1DCBFE93DF51FDEA91721Aj126L" TargetMode="External"/><Relationship Id="rId1086" Type="http://schemas.openxmlformats.org/officeDocument/2006/relationships/hyperlink" Target="consultantplus://offline/ref=6C88575B8F3C2A5E090739F9D495180139F609D716BC38F7D01871DDFE1DCBFE93DF51FDEA91751Ej127L" TargetMode="External"/><Relationship Id="rId1293" Type="http://schemas.openxmlformats.org/officeDocument/2006/relationships/hyperlink" Target="consultantplus://offline/ref=6C88575B8F3C2A5E090739F9D495180139F509D311BA38F7D01871DDFE1DCBFE93DF51FDEA91721Fj123L" TargetMode="External"/><Relationship Id="rId2137" Type="http://schemas.openxmlformats.org/officeDocument/2006/relationships/hyperlink" Target="consultantplus://offline/ref=D2F398E61C58DD7BB5DAAC3538F65F307E5E116B58A0CDAC693E445B92D8F24A4669794C4C142867kA23L" TargetMode="External"/><Relationship Id="rId2344" Type="http://schemas.openxmlformats.org/officeDocument/2006/relationships/hyperlink" Target="consultantplus://offline/ref=D2F398E61C58DD7BB5DAAC3538F65F307E5F1A6F5DA1CDAC693E445B92kD28L" TargetMode="External"/><Relationship Id="rId2551" Type="http://schemas.openxmlformats.org/officeDocument/2006/relationships/hyperlink" Target="consultantplus://offline/ref=D2F398E61C58DD7BB5DAAC3538F65F307E5F1E6B59A1CDAC693E445B92D8F24A4669794C4C142961kA28L" TargetMode="External"/><Relationship Id="rId2789" Type="http://schemas.openxmlformats.org/officeDocument/2006/relationships/hyperlink" Target="consultantplus://offline/ref=69D5123743303A83DB6F079AC40243C83D83B88B3708E94CBB7B3F493F87546738B01DB60C088Cl32CL" TargetMode="External"/><Relationship Id="rId2996" Type="http://schemas.openxmlformats.org/officeDocument/2006/relationships/hyperlink" Target="consultantplus://offline/ref=69D5123743303A83DB6F079AC40243C83987B18A3702B446B322334B38880B703FF911B70C088D3BlF2AL" TargetMode="External"/><Relationship Id="rId109" Type="http://schemas.openxmlformats.org/officeDocument/2006/relationships/hyperlink" Target="consultantplus://offline/ref=D98248AB0A00394691BB0DDE150C378E9AF79D2FBA1895DE24BFDDF8277DD8950C7AB93CC86D1ChE21L" TargetMode="External"/><Relationship Id="rId316" Type="http://schemas.openxmlformats.org/officeDocument/2006/relationships/hyperlink" Target="consultantplus://offline/ref=C739346C127D220CAFCF6DF595198900F8A5F078D0BB6647C95480E686DDC09C001B4E29B86D7AE8i727L" TargetMode="External"/><Relationship Id="rId523" Type="http://schemas.openxmlformats.org/officeDocument/2006/relationships/hyperlink" Target="consultantplus://offline/ref=C739346C127D220CAFCF6DF595198900F8A6F57ED5B96647C95480E686DDC09C001B4E29B86D7EEBi72EL" TargetMode="External"/><Relationship Id="rId968" Type="http://schemas.openxmlformats.org/officeDocument/2006/relationships/hyperlink" Target="consultantplus://offline/ref=6C88575B8F3C2A5E090739F9D495180139F60ED010BA38F7D01871DDFE1DCBFE93DF51FDEA917319j123L" TargetMode="External"/><Relationship Id="rId1153" Type="http://schemas.openxmlformats.org/officeDocument/2006/relationships/hyperlink" Target="consultantplus://offline/ref=6C88575B8F3C2A5E090739F9D49518013BF80ADF11B365FDD8417DDFF91294E994965DFCEA9171j128L" TargetMode="External"/><Relationship Id="rId1598" Type="http://schemas.openxmlformats.org/officeDocument/2006/relationships/hyperlink" Target="consultantplus://offline/ref=6C88575B8F3C2A5E090739F9D495180139F60FD715BE38F7D01871DDFE1DCBFE93DF51FDEA917218j12BL" TargetMode="External"/><Relationship Id="rId2204" Type="http://schemas.openxmlformats.org/officeDocument/2006/relationships/hyperlink" Target="consultantplus://offline/ref=D2F398E61C58DD7BB5DAAC3538F65F307E5D1C6050A6CDAC693E445B92D8F24A4669794C4C142968kA28L" TargetMode="External"/><Relationship Id="rId2649" Type="http://schemas.openxmlformats.org/officeDocument/2006/relationships/hyperlink" Target="consultantplus://offline/ref=D2F398E61C58DD7BB5DAAC3538F65F307E5F1A6F5DA5CDAC693E445B92D8F24A4669794Fk42FL" TargetMode="External"/><Relationship Id="rId2856" Type="http://schemas.openxmlformats.org/officeDocument/2006/relationships/hyperlink" Target="consultantplus://offline/ref=69D5123743303A83DB6F079AC40243C83D83B88B3708E94CBB7B3F493F87546738B01DB60C088El32FL" TargetMode="External"/><Relationship Id="rId3602" Type="http://schemas.openxmlformats.org/officeDocument/2006/relationships/hyperlink" Target="consultantplus://offline/ref=2061D2548521DA52071E5B77551DD6FEB4552BCC3F104719D9F26DF26BA01AA956F46DEE4D8E1D71m32DL" TargetMode="External"/><Relationship Id="rId3907" Type="http://schemas.openxmlformats.org/officeDocument/2006/relationships/hyperlink" Target="consultantplus://offline/ref=2061D2548521DA52071E5B77551DD6FEB45524C53E114719D9F26DF26BA01AA956F46DEE4D8E1D75m32CL" TargetMode="External"/><Relationship Id="rId97" Type="http://schemas.openxmlformats.org/officeDocument/2006/relationships/hyperlink" Target="consultantplus://offline/ref=D98248AB0A00394691BB0DDE150C378E95F7962FBE1895DE24BFDDF8277DD8950C7AB93CC86D1ChE21L" TargetMode="External"/><Relationship Id="rId730" Type="http://schemas.openxmlformats.org/officeDocument/2006/relationships/hyperlink" Target="consultantplus://offline/ref=C739346C127D220CAFCF6DF595198900F8A7F47AD1B86647C95480E686DDC09C001B4E29B86D7AEBi726L" TargetMode="External"/><Relationship Id="rId828" Type="http://schemas.openxmlformats.org/officeDocument/2006/relationships/hyperlink" Target="consultantplus://offline/ref=6C88575B8F3C2A5E090739F9D495180139F60ED010BA38F7D01871DDFE1DCBFE93DF51FDEA917213j123L" TargetMode="External"/><Relationship Id="rId1013" Type="http://schemas.openxmlformats.org/officeDocument/2006/relationships/hyperlink" Target="consultantplus://offline/ref=6C88575B8F3C2A5E090739F9D495180139F60AD214BD38F7D01871DDFE1DCBFE93DF51FDEA917A18j12BL" TargetMode="External"/><Relationship Id="rId1360" Type="http://schemas.openxmlformats.org/officeDocument/2006/relationships/hyperlink" Target="consultantplus://offline/ref=6C88575B8F3C2A5E090739F9D495180139F70CDE10B038F7D01871DDFE1DCBFE93DF51FDEA917319j124L" TargetMode="External"/><Relationship Id="rId1458" Type="http://schemas.openxmlformats.org/officeDocument/2006/relationships/hyperlink" Target="consultantplus://offline/ref=6C88575B8F3C2A5E090739F9D495180139F60ADE1EBC38F7D01871DDFE1DCBFE93DF51FFEAj927L" TargetMode="External"/><Relationship Id="rId1665" Type="http://schemas.openxmlformats.org/officeDocument/2006/relationships/hyperlink" Target="consultantplus://offline/ref=6C88575B8F3C2A5E090739F9D495180139F60ED010BA38F7D01871DDFE1DCBFE93DF51FDEA91711Cj125L" TargetMode="External"/><Relationship Id="rId1872" Type="http://schemas.openxmlformats.org/officeDocument/2006/relationships/hyperlink" Target="consultantplus://offline/ref=D2F398E61C58DD7BB5DAAC3538F65F307E5E106E5EA1CDAC693E445B92D8F24A4669794C4C142969kA2EL" TargetMode="External"/><Relationship Id="rId2411" Type="http://schemas.openxmlformats.org/officeDocument/2006/relationships/hyperlink" Target="consultantplus://offline/ref=D2F398E61C58DD7BB5DAAC3538F65F307E5F1E6F5FA4CDAC693E445B92D8F24A4669794C4C142C69kA23L" TargetMode="External"/><Relationship Id="rId2509" Type="http://schemas.openxmlformats.org/officeDocument/2006/relationships/hyperlink" Target="consultantplus://offline/ref=D2F398E61C58DD7BB5DAAC3538F65F307E5E1F6A58A6CDAC693E445B92D8F24A4669794C4C142B63kA2EL" TargetMode="External"/><Relationship Id="rId2716" Type="http://schemas.openxmlformats.org/officeDocument/2006/relationships/hyperlink" Target="consultantplus://offline/ref=69D5123743303A83DB6F079AC40243C83984BE8B320BB446B322334B38880B703FF911B70C088D3ClF2DL" TargetMode="External"/><Relationship Id="rId4071" Type="http://schemas.openxmlformats.org/officeDocument/2006/relationships/hyperlink" Target="consultantplus://offline/ref=2061D2548521DA52071E5B77551DD6FEB45526C336104719D9F26DF26BA01AA956F46DEE4D8E1E74m329L" TargetMode="External"/><Relationship Id="rId4169" Type="http://schemas.openxmlformats.org/officeDocument/2006/relationships/hyperlink" Target="consultantplus://offline/ref=2061D2548521DA52071E5B77551DD6FEB45424C53C184719D9F26DF26BA01AA956F46DEE4D8E1D73m32EL" TargetMode="External"/><Relationship Id="rId1220" Type="http://schemas.openxmlformats.org/officeDocument/2006/relationships/hyperlink" Target="consultantplus://offline/ref=6C88575B8F3C2A5E090739F9D495180139F608D51EB138F7D01871DDFE1DCBFE93DF51FDEA90711Fj125L" TargetMode="External"/><Relationship Id="rId1318" Type="http://schemas.openxmlformats.org/officeDocument/2006/relationships/hyperlink" Target="consultantplus://offline/ref=6C88575B8F3C2A5E090739F9D495180139F509D311BA38F7D01871DDFE1DCBFE93DF51FDEA91721Fj121L" TargetMode="External"/><Relationship Id="rId1525" Type="http://schemas.openxmlformats.org/officeDocument/2006/relationships/hyperlink" Target="consultantplus://offline/ref=6C88575B8F3C2A5E090739F9D495180139F20FD414BE38F7D01871DDFE1DCBFE93DF51FDEA91721Aj127L" TargetMode="External"/><Relationship Id="rId2923" Type="http://schemas.openxmlformats.org/officeDocument/2006/relationships/hyperlink" Target="consultantplus://offline/ref=69D5123743303A83DB6F079AC40243C83984BF8C3601B446B322334B38880B703FF911B70C088A39lF2BL" TargetMode="External"/><Relationship Id="rId4376" Type="http://schemas.openxmlformats.org/officeDocument/2006/relationships/hyperlink" Target="consultantplus://offline/ref=2061D2548521DA52071E5B77551DD6FEB45520C137134719D9F26DF26BA01AA956F46DEE4D8E1D72m32DL" TargetMode="External"/><Relationship Id="rId4583" Type="http://schemas.openxmlformats.org/officeDocument/2006/relationships/hyperlink" Target="consultantplus://offline/ref=2061D2548521DA52071E5B77551DD6FEB45527CD3E194719D9F26DF26BA01AA956F46DEE4D8E1D73m32AL" TargetMode="External"/><Relationship Id="rId4790" Type="http://schemas.openxmlformats.org/officeDocument/2006/relationships/hyperlink" Target="consultantplus://offline/ref=B38124CF4279AA703687B8187EA7742D9F1EE3163A8309ACB483280FE766559DDA6B86DF6FCFB69En523L" TargetMode="External"/><Relationship Id="rId1732" Type="http://schemas.openxmlformats.org/officeDocument/2006/relationships/hyperlink" Target="consultantplus://offline/ref=6C88575B8F3C2A5E090739F9D495180139F60ED010BA38F7D01871DDFE1DCBFE93DF51FDEA91761Bj122L" TargetMode="External"/><Relationship Id="rId3185" Type="http://schemas.openxmlformats.org/officeDocument/2006/relationships/hyperlink" Target="consultantplus://offline/ref=69D5123743303A83DB6F079AC40243C83985BD833205B446B322334B38880B703FF911B70C088D3DlF29L" TargetMode="External"/><Relationship Id="rId3392" Type="http://schemas.openxmlformats.org/officeDocument/2006/relationships/hyperlink" Target="consultantplus://offline/ref=69D5123743303A83DB6F079AC40243C83986BE8F3600B446B322334B38880B703FF911B70C088C38lF2AL" TargetMode="External"/><Relationship Id="rId4029" Type="http://schemas.openxmlformats.org/officeDocument/2006/relationships/hyperlink" Target="consultantplus://offline/ref=2061D2548521DA52071E5B77551DD6FEB45524C43A164719D9F26DF26BA01AA956F46DEE4D8E1D74m32FL" TargetMode="External"/><Relationship Id="rId4236" Type="http://schemas.openxmlformats.org/officeDocument/2006/relationships/hyperlink" Target="consultantplus://offline/ref=2061D2548521DA52071E5B77551DD6FEB45421C53C134719D9F26DF26BA01AA956F46DEE4D8E1D75m32FL" TargetMode="External"/><Relationship Id="rId4443" Type="http://schemas.openxmlformats.org/officeDocument/2006/relationships/hyperlink" Target="consultantplus://offline/ref=2061D2548521DA52071E5B77551DD6FEB4572BC23A164719D9F26DF26BA01AA956F46DEE4D8E1D73m329L" TargetMode="External"/><Relationship Id="rId4650" Type="http://schemas.openxmlformats.org/officeDocument/2006/relationships/hyperlink" Target="consultantplus://offline/ref=B38124CF4279AA703687B8187EA7742D9F1AE1123E8709ACB483280FE766559DDA6B86DF6FCFB69En523L" TargetMode="External"/><Relationship Id="rId4888" Type="http://schemas.openxmlformats.org/officeDocument/2006/relationships/hyperlink" Target="consultantplus://offline/ref=B38124CF4279AA703687B8187EA7742D9F1FE51D398209ACB483280FE766559DDA6B86DF6FCFB69An52DL" TargetMode="External"/><Relationship Id="rId24" Type="http://schemas.openxmlformats.org/officeDocument/2006/relationships/hyperlink" Target="consultantplus://offline/ref=D98248AB0A00394691BB0DDE150C378E96FD992ABC1895DE24BFDDF8277DD8950C7AB93CC86D1ChE20L" TargetMode="External"/><Relationship Id="rId2299" Type="http://schemas.openxmlformats.org/officeDocument/2006/relationships/hyperlink" Target="consultantplus://offline/ref=D2F398E61C58DD7BB5DAAC3538F65F307951116F58AD90A66167485995D7AD5D4120754D4C1428k621L" TargetMode="External"/><Relationship Id="rId3045" Type="http://schemas.openxmlformats.org/officeDocument/2006/relationships/hyperlink" Target="consultantplus://offline/ref=69D5123743303A83DB6F079AC40243C83980BF8C3501B446B322334B38880B703FF911B70C088D3ElF2EL" TargetMode="External"/><Relationship Id="rId3252" Type="http://schemas.openxmlformats.org/officeDocument/2006/relationships/hyperlink" Target="consultantplus://offline/ref=69D5123743303A83DB6F079AC40243C83980B8833305B446B322334B38880B703FF911B70C088D3BlF28L" TargetMode="External"/><Relationship Id="rId3697" Type="http://schemas.openxmlformats.org/officeDocument/2006/relationships/hyperlink" Target="consultantplus://offline/ref=2061D2548521DA52071E5B77551DD6FEB4552BC33A154719D9F26DF26BA01AA956F46DEE4D8E1C73m32FL" TargetMode="External"/><Relationship Id="rId4303" Type="http://schemas.openxmlformats.org/officeDocument/2006/relationships/hyperlink" Target="consultantplus://offline/ref=2061D2548521DA52071E5B77551DD6FEB45424C53D164719D9F26DF26BA01AA956F46DEE4D8E1D73m328L" TargetMode="External"/><Relationship Id="rId4510" Type="http://schemas.openxmlformats.org/officeDocument/2006/relationships/hyperlink" Target="consultantplus://offline/ref=2061D2548521DA52071E5B77551DD6FEB45520C139164719D9F26DF26BA01AA956F46DEE4D8E1C72m32DL" TargetMode="External"/><Relationship Id="rId4748" Type="http://schemas.openxmlformats.org/officeDocument/2006/relationships/hyperlink" Target="consultantplus://offline/ref=B38124CF4279AA703687B8187EA7742D9B1EE4163E8E54A6BCDA240DE0690A8ADD228ADE6FCFB7n92FL" TargetMode="External"/><Relationship Id="rId4955" Type="http://schemas.openxmlformats.org/officeDocument/2006/relationships/hyperlink" Target="consultantplus://offline/ref=B38124CF4279AA703687B8187EA7742D9B1EE5103F8E54A6BCDA240DE0690A8ADD228ADE6FCFB7n92BL" TargetMode="External"/><Relationship Id="rId173" Type="http://schemas.openxmlformats.org/officeDocument/2006/relationships/hyperlink" Target="consultantplus://offline/ref=C739346C127D220CAFCF6DF595198900F8A4FB78D7BE6647C95480E686DDC09C001B4E29B86D78E8i72FL" TargetMode="External"/><Relationship Id="rId380" Type="http://schemas.openxmlformats.org/officeDocument/2006/relationships/hyperlink" Target="consultantplus://offline/ref=C739346C127D220CAFCF6DF595198900F8A7F079DFBF6647C95480E686DDC09C001B4E29B86D7AEBi72CL" TargetMode="External"/><Relationship Id="rId2061" Type="http://schemas.openxmlformats.org/officeDocument/2006/relationships/hyperlink" Target="consultantplus://offline/ref=D2F398E61C58DD7BB5DAAC3538F65F307E5F1E6F5FA4CDAC693E445B92D8F24A4669794C4C142C61kA23L" TargetMode="External"/><Relationship Id="rId3112" Type="http://schemas.openxmlformats.org/officeDocument/2006/relationships/hyperlink" Target="consultantplus://offline/ref=69D5123743303A83DB6F079AC40243C83984BB8F3602B446B322334B38880B703FF911B70C088C3FlF26L" TargetMode="External"/><Relationship Id="rId3557" Type="http://schemas.openxmlformats.org/officeDocument/2006/relationships/hyperlink" Target="consultantplus://offline/ref=69D5123743303A83DB6F079AC40243C83981BD8E3607B446B322334B38880B703FF911B70C088D3DlF28L" TargetMode="External"/><Relationship Id="rId3764" Type="http://schemas.openxmlformats.org/officeDocument/2006/relationships/hyperlink" Target="consultantplus://offline/ref=2061D2548521DA52071E5B77551DD6FEB4552BC33A154719D9F26DF26BA01AA956F46DEE4D8E1F70m32BL" TargetMode="External"/><Relationship Id="rId3971" Type="http://schemas.openxmlformats.org/officeDocument/2006/relationships/hyperlink" Target="consultantplus://offline/ref=2061D2548521DA52071E5B77551DD6FEB4552BC33A154719D9F26DF26BA01AA956F46DEE4D8E1E74m32FL" TargetMode="External"/><Relationship Id="rId4608" Type="http://schemas.openxmlformats.org/officeDocument/2006/relationships/hyperlink" Target="consultantplus://offline/ref=B38124CF4279AA703687B8187EA7742D9F1AE51D398009ACB483280FE766559DDA6B86DF6FCFB59Dn52CL" TargetMode="External"/><Relationship Id="rId4815" Type="http://schemas.openxmlformats.org/officeDocument/2006/relationships/hyperlink" Target="consultantplus://offline/ref=B38124CF4279AA703687B8187EA7742D9F1DE6113C8709ACB483280FE766559DDA6B86DF6FCFB79Fn529L" TargetMode="External"/><Relationship Id="rId240" Type="http://schemas.openxmlformats.org/officeDocument/2006/relationships/hyperlink" Target="consultantplus://offline/ref=C739346C127D220CAFCF6DF595198900F8A4FA7BD6B86647C95480E686DDC09C001B4E29B86D7BE0i726L" TargetMode="External"/><Relationship Id="rId478" Type="http://schemas.openxmlformats.org/officeDocument/2006/relationships/hyperlink" Target="consultantplus://offline/ref=C739346C127D220CAFCF6DF595198900F8A6F37ED3BE6647C95480E686DDC09C001B4E29B86D7AEEi72AL" TargetMode="External"/><Relationship Id="rId685" Type="http://schemas.openxmlformats.org/officeDocument/2006/relationships/hyperlink" Target="consultantplus://offline/ref=C739346C127D220CAFCF6DF595198900F8A5F574D1B36647C95480E686DDC09C001B4E29B86D7AEAi72EL" TargetMode="External"/><Relationship Id="rId892" Type="http://schemas.openxmlformats.org/officeDocument/2006/relationships/hyperlink" Target="consultantplus://offline/ref=6C88575B8F3C2A5E090739F9D495180139F60BD312BB38F7D01871DDFE1DCBFE93DF51FDEA917218j127L" TargetMode="External"/><Relationship Id="rId2159" Type="http://schemas.openxmlformats.org/officeDocument/2006/relationships/hyperlink" Target="consultantplus://offline/ref=D2F398E61C58DD7BB5DAAC3538F65F307E5F1E6B5FA7CDAC693E445B92D8F24A4669794C4C172B60kA29L" TargetMode="External"/><Relationship Id="rId2366" Type="http://schemas.openxmlformats.org/officeDocument/2006/relationships/hyperlink" Target="consultantplus://offline/ref=D2F398E61C58DD7BB5DAAC3538F65F307E5E1D6F5AA5CDAC693E445B92D8F24A4669794C4C142B63kA2AL" TargetMode="External"/><Relationship Id="rId2573" Type="http://schemas.openxmlformats.org/officeDocument/2006/relationships/hyperlink" Target="consultantplus://offline/ref=D2F398E61C58DD7BB5DAAC3538F65F307E5F1B6F5CA6CDAC693E445B92D8F24A4669794C4C142B67kA2AL" TargetMode="External"/><Relationship Id="rId2780" Type="http://schemas.openxmlformats.org/officeDocument/2006/relationships/hyperlink" Target="consultantplus://offline/ref=69D5123743303A83DB6F079AC40243C83984B0833005B446B322334B38880B703FF911B70C088E3ClF28L" TargetMode="External"/><Relationship Id="rId3417" Type="http://schemas.openxmlformats.org/officeDocument/2006/relationships/hyperlink" Target="consultantplus://offline/ref=69D5123743303A83DB6F079AC40243C83C8BBE893108E94CBB7B3F493F87546738B01DB60C088Cl32CL" TargetMode="External"/><Relationship Id="rId3624" Type="http://schemas.openxmlformats.org/officeDocument/2006/relationships/hyperlink" Target="consultantplus://offline/ref=2061D2548521DA52071E5B77551DD6FEB45625CD38164719D9F26DF26BA01AA956F46DEE4D8E1C76m32BL" TargetMode="External"/><Relationship Id="rId3831" Type="http://schemas.openxmlformats.org/officeDocument/2006/relationships/hyperlink" Target="consultantplus://offline/ref=2061D2548521DA52071E5B77551DD6FEB4552BC33A154719D9F26DF26BA01AA956F46DEE4D8E1F75m32EL" TargetMode="External"/><Relationship Id="rId100" Type="http://schemas.openxmlformats.org/officeDocument/2006/relationships/hyperlink" Target="consultantplus://offline/ref=D98248AB0A00394691BB0DDE150C378E93F29720BD12C8D42CE6D1FA207287820B33B53DC86D1DECh026L" TargetMode="External"/><Relationship Id="rId338" Type="http://schemas.openxmlformats.org/officeDocument/2006/relationships/hyperlink" Target="consultantplus://offline/ref=C739346C127D220CAFCF6DF595198900F8A7F079D1BB6647C95480E686DDC09C001B4E29B86D7AEEi72FL" TargetMode="External"/><Relationship Id="rId545" Type="http://schemas.openxmlformats.org/officeDocument/2006/relationships/hyperlink" Target="consultantplus://offline/ref=C739346C127D220CAFCF6DF595198900F8A5F074DEB36647C95480E686DDC09C001B4E29B86D7AE9i728L" TargetMode="External"/><Relationship Id="rId752" Type="http://schemas.openxmlformats.org/officeDocument/2006/relationships/hyperlink" Target="consultantplus://offline/ref=C739346C127D220CAFCF6DF595198900F8A7F47ED1BB6647C95480E686DDC09C001B4E29B86F79ECi72FL" TargetMode="External"/><Relationship Id="rId1175" Type="http://schemas.openxmlformats.org/officeDocument/2006/relationships/hyperlink" Target="consultantplus://offline/ref=6C88575B8F3C2A5E090739F9D495180139F709D412BC38F7D01871DDFE1DCBFE93DF51FDEA917213j12AL" TargetMode="External"/><Relationship Id="rId1382" Type="http://schemas.openxmlformats.org/officeDocument/2006/relationships/hyperlink" Target="consultantplus://offline/ref=6C88575B8F3C2A5E090739F9D495180139F60BD315BC38F7D01871DDFE1DCBFE93DF51FDEA91761Aj122L" TargetMode="External"/><Relationship Id="rId2019" Type="http://schemas.openxmlformats.org/officeDocument/2006/relationships/hyperlink" Target="consultantplus://offline/ref=D2F398E61C58DD7BB5DAAC3538F65F307E5F1E6F5FA4CDAC693E445B92D8F24A4669794C4C142D69kA2CL" TargetMode="External"/><Relationship Id="rId2226" Type="http://schemas.openxmlformats.org/officeDocument/2006/relationships/hyperlink" Target="consultantplus://offline/ref=D2F398E61C58DD7BB5DAAC3538F65F307E5C196F59A3CDAC693E445B92D8F24A4669794C4C142966kA22L" TargetMode="External"/><Relationship Id="rId2433" Type="http://schemas.openxmlformats.org/officeDocument/2006/relationships/hyperlink" Target="consultantplus://offline/ref=D2F398E61C58DD7BB5DAAC3538F65F307E5F1E6F5FA4CDAC693E445B92D8F24A4669794C4C142F60kA22L" TargetMode="External"/><Relationship Id="rId2640" Type="http://schemas.openxmlformats.org/officeDocument/2006/relationships/hyperlink" Target="consultantplus://offline/ref=D2F398E61C58DD7BB5DAAC3538F65F307E5E1D605BAECDAC693E445B92D8F24A4669794C4C142869kA2FL" TargetMode="External"/><Relationship Id="rId2878" Type="http://schemas.openxmlformats.org/officeDocument/2006/relationships/hyperlink" Target="consultantplus://offline/ref=69D5123743303A83DB6F079AC40243C83984BF8C3601B446B322334B38880B703FF911B70C088A3AlF2EL" TargetMode="External"/><Relationship Id="rId3929" Type="http://schemas.openxmlformats.org/officeDocument/2006/relationships/hyperlink" Target="consultantplus://offline/ref=2061D2548521DA52071E5B77551DD6FEB4552BC33A154719D9F26DF26BA01AA956F46DEE4D8E1F79m32CL" TargetMode="External"/><Relationship Id="rId4093" Type="http://schemas.openxmlformats.org/officeDocument/2006/relationships/hyperlink" Target="consultantplus://offline/ref=2061D2548521DA52071E5B77551DD6FEB4552BC33A154719D9F26DF26BA01AA956F46DEE4D8E1970m32AL" TargetMode="External"/><Relationship Id="rId405" Type="http://schemas.openxmlformats.org/officeDocument/2006/relationships/hyperlink" Target="consultantplus://offline/ref=C739346C127D220CAFCF6DF595198900F8A7F179D6BD6647C95480E686DDC09C001B4E29B86D7AE8i727L" TargetMode="External"/><Relationship Id="rId612" Type="http://schemas.openxmlformats.org/officeDocument/2006/relationships/hyperlink" Target="consultantplus://offline/ref=C739346C127D220CAFCF6DF595198900F8A7F07DDEBF6647C95480E686DDC09C001B4E29B86D7AE8i726L" TargetMode="External"/><Relationship Id="rId1035" Type="http://schemas.openxmlformats.org/officeDocument/2006/relationships/hyperlink" Target="consultantplus://offline/ref=6C88575B8F3C2A5E090739F9D495180139F60FD711BA38F7D01871DDFE1DCBFE93DF51FDEA917218j123L" TargetMode="External"/><Relationship Id="rId1242" Type="http://schemas.openxmlformats.org/officeDocument/2006/relationships/hyperlink" Target="consultantplus://offline/ref=6C88575B8F3C2A5E090739F9D495180139F60ED010BA38F7D01871DDFE1DCBFE93DF51FDEA91731Cj12AL" TargetMode="External"/><Relationship Id="rId1687" Type="http://schemas.openxmlformats.org/officeDocument/2006/relationships/hyperlink" Target="consultantplus://offline/ref=6C88575B8F3C2A5E090739F9D495180139F40FD311BC38F7D01871DDFE1DCBFE93DF51FDEA91721Dj123L" TargetMode="External"/><Relationship Id="rId1894" Type="http://schemas.openxmlformats.org/officeDocument/2006/relationships/hyperlink" Target="consultantplus://offline/ref=D2F398E61C58DD7BB5DAAC3538F65F307E5C106F5DA5CDAC693E445B92D8F24A4669794C4C142860kA2EL" TargetMode="External"/><Relationship Id="rId2500" Type="http://schemas.openxmlformats.org/officeDocument/2006/relationships/hyperlink" Target="consultantplus://offline/ref=D2F398E61C58DD7BB5DAAC3538F65F307E5D106C5DA2CDAC693E445B92D8F24A4669794C4C142967kA2EL" TargetMode="External"/><Relationship Id="rId2738" Type="http://schemas.openxmlformats.org/officeDocument/2006/relationships/hyperlink" Target="consultantplus://offline/ref=69D5123743303A83DB6F079AC40243C83982BF883106B446B322334B38880B703FF911B70C088D3AlF2EL" TargetMode="External"/><Relationship Id="rId2945" Type="http://schemas.openxmlformats.org/officeDocument/2006/relationships/hyperlink" Target="consultantplus://offline/ref=69D5123743303A83DB6F079AC40243C83984BF8C3601B446B322334B38880B703FF911B70C088A38lF2EL" TargetMode="External"/><Relationship Id="rId4398" Type="http://schemas.openxmlformats.org/officeDocument/2006/relationships/hyperlink" Target="consultantplus://offline/ref=2061D2548521DA52071E5B77551DD6FEB45424C63D154719D9F26DF26BA01AA956F46DEE4D8E1972m32AL" TargetMode="External"/><Relationship Id="rId917" Type="http://schemas.openxmlformats.org/officeDocument/2006/relationships/hyperlink" Target="consultantplus://offline/ref=6C88575B8F3C2A5E090739F9D495180139F509D311BA38F7D01871DDFE1DCBFE93DF51FDEA917219j126L" TargetMode="External"/><Relationship Id="rId1102" Type="http://schemas.openxmlformats.org/officeDocument/2006/relationships/hyperlink" Target="consultantplus://offline/ref=6C88575B8F3C2A5E090739F9D495180139F60ED010BA38F7D01871DDFE1DCBFE93DF51FDEA91731Ej120L" TargetMode="External"/><Relationship Id="rId1547" Type="http://schemas.openxmlformats.org/officeDocument/2006/relationships/hyperlink" Target="consultantplus://offline/ref=6C88575B8F3C2A5E090739F9D495180139F60ED010BA38F7D01871DDFE1DCBFE93DF51FDEA91711Bj126L" TargetMode="External"/><Relationship Id="rId1754" Type="http://schemas.openxmlformats.org/officeDocument/2006/relationships/hyperlink" Target="consultantplus://offline/ref=6C88575B8F3C2A5E090739F9D495180139F700D110BC38F7D01871DDFE1DCBFE93DF51FDEA91721Ej121L" TargetMode="External"/><Relationship Id="rId1961" Type="http://schemas.openxmlformats.org/officeDocument/2006/relationships/hyperlink" Target="consultantplus://offline/ref=D2F398E61C58DD7BB5DAAC3538F65F307E5B1A6B5EA0CDAC693E445B92D8F24A4669794C4C142B68kA2FL" TargetMode="External"/><Relationship Id="rId2805" Type="http://schemas.openxmlformats.org/officeDocument/2006/relationships/hyperlink" Target="consultantplus://offline/ref=69D5123743303A83DB6F079AC40243C83987B88A390AB446B322334B38880B703FF911B70C088D3DlF29L" TargetMode="External"/><Relationship Id="rId4160" Type="http://schemas.openxmlformats.org/officeDocument/2006/relationships/hyperlink" Target="consultantplus://offline/ref=2061D2548521DA52071E5B77551DD6FEB05A2BC2381B1A13D1AB61F06CAF45BE51BD61EF4D8E19m725L" TargetMode="External"/><Relationship Id="rId4258" Type="http://schemas.openxmlformats.org/officeDocument/2006/relationships/hyperlink" Target="consultantplus://offline/ref=2061D2548521DA52071E5B77551DD6FEB4552BC338144719D9F26DF26BA01AA956F46DEE4D8E1C71m323L" TargetMode="External"/><Relationship Id="rId4465" Type="http://schemas.openxmlformats.org/officeDocument/2006/relationships/hyperlink" Target="consultantplus://offline/ref=2061D2548521DA52071E5B77551DD6FEB45527CC38184719D9F26DF26BA01AA956F46DEE4D8E1C72m32BL" TargetMode="External"/><Relationship Id="rId5004" Type="http://schemas.openxmlformats.org/officeDocument/2006/relationships/hyperlink" Target="consultantplus://offline/ref=B38124CF4279AA703687B8187EA7742D9F1EE41C338209ACB483280FE766559DDA6B86DF6FCFB699n52EL" TargetMode="External"/><Relationship Id="rId46" Type="http://schemas.openxmlformats.org/officeDocument/2006/relationships/hyperlink" Target="consultantplus://offline/ref=D98248AB0A00394691BB0DDE150C378E97F3972DB91895DE24BFDDF8277DD8950C7AB93CC86D1ChE20L" TargetMode="External"/><Relationship Id="rId1407" Type="http://schemas.openxmlformats.org/officeDocument/2006/relationships/hyperlink" Target="consultantplus://offline/ref=6C88575B8F3C2A5E090739F9D495180139F701D714BE38F7D01871DDFE1DCBFE93DF51FDEA91711Dj120L" TargetMode="External"/><Relationship Id="rId1614" Type="http://schemas.openxmlformats.org/officeDocument/2006/relationships/hyperlink" Target="consultantplus://offline/ref=6C88575B8F3C2A5E090739F9D495180139F60ED010BA38F7D01871DDFE1DCBFE93DF51FDEA91711Fj127L" TargetMode="External"/><Relationship Id="rId1821" Type="http://schemas.openxmlformats.org/officeDocument/2006/relationships/hyperlink" Target="consultantplus://offline/ref=D2F398E61C58DD7BB5DAAC3538F65F307E5F116D50A4CDAC693E445B92D8F24A4669794F4Dk12DL" TargetMode="External"/><Relationship Id="rId3067" Type="http://schemas.openxmlformats.org/officeDocument/2006/relationships/hyperlink" Target="consultantplus://offline/ref=69D5123743303A83DB6F079AC40243C83D8BBA8C3608E94CBB7B3F493F87546738B01DB60C0888l32AL" TargetMode="External"/><Relationship Id="rId3274" Type="http://schemas.openxmlformats.org/officeDocument/2006/relationships/hyperlink" Target="consultantplus://offline/ref=69D5123743303A83DB6F079AC40243C83985BE8A3405B446B322334B38880B703FF911B70C088D3ClF26L" TargetMode="External"/><Relationship Id="rId4020" Type="http://schemas.openxmlformats.org/officeDocument/2006/relationships/hyperlink" Target="consultantplus://offline/ref=2061D2548521DA52071E5B77551DD6FEB45423C638144719D9F26DF26BA01AA956F46DEE4D8E1C70m32FL" TargetMode="External"/><Relationship Id="rId4118" Type="http://schemas.openxmlformats.org/officeDocument/2006/relationships/hyperlink" Target="consultantplus://offline/ref=2061D2548521DA52071E5B77551DD6FEB45420C139154719D9F26DF26BA01AA956F46DEE4D8E1C71m323L" TargetMode="External"/><Relationship Id="rId4672" Type="http://schemas.openxmlformats.org/officeDocument/2006/relationships/hyperlink" Target="consultantplus://offline/ref=B38124CF4279AA703687B8187EA7742D9F1CE616338C09ACB483280FE766559DDA6B86DF6FCFB59An522L" TargetMode="External"/><Relationship Id="rId4977" Type="http://schemas.openxmlformats.org/officeDocument/2006/relationships/hyperlink" Target="consultantplus://offline/ref=B38124CF4279AA703687B8187EA7742D9F19E4153B8309ACB483280FE766559DDA6B86DF6FCFB69En52BL" TargetMode="External"/><Relationship Id="rId195" Type="http://schemas.openxmlformats.org/officeDocument/2006/relationships/hyperlink" Target="consultantplus://offline/ref=C739346C127D220CAFCF6DF595198900F8A7F17BD4BA6647C95480E686DDC09C001B4E29B86D7BE1i726L" TargetMode="External"/><Relationship Id="rId1919" Type="http://schemas.openxmlformats.org/officeDocument/2006/relationships/hyperlink" Target="consultantplus://offline/ref=D2F398E61C58DD7BB5DAAC3538F65F307E5F1E6F5FA4CDAC693E445B92D8F24A4669794C4C142D66kA2AL" TargetMode="External"/><Relationship Id="rId3481" Type="http://schemas.openxmlformats.org/officeDocument/2006/relationships/hyperlink" Target="consultantplus://offline/ref=69D5123743303A83DB6F079AC40243C83985BD823102B446B322334B38880B703FF911B70C088F37lF27L" TargetMode="External"/><Relationship Id="rId3579" Type="http://schemas.openxmlformats.org/officeDocument/2006/relationships/hyperlink" Target="consultantplus://offline/ref=69D5123743303A83DB6F079AC40243C83985BE8A3906B446B322334B38880B703FF911B70C088C39lF2DL" TargetMode="External"/><Relationship Id="rId3786" Type="http://schemas.openxmlformats.org/officeDocument/2006/relationships/hyperlink" Target="consultantplus://offline/ref=2061D2548521DA52071E5B77551DD6FEB4552BCC3D184719D9F26DF26BA01AA956F46DEE4D8E1D76m32FL" TargetMode="External"/><Relationship Id="rId4325" Type="http://schemas.openxmlformats.org/officeDocument/2006/relationships/hyperlink" Target="consultantplus://offline/ref=2061D2548521DA52071E5B77551DD6FEB4572BC23A174719D9F26DF26BA01AA956F46DEE4D8E1D79m328L" TargetMode="External"/><Relationship Id="rId4532" Type="http://schemas.openxmlformats.org/officeDocument/2006/relationships/hyperlink" Target="consultantplus://offline/ref=2061D2548521DA52071E5B77551DD6FEB4552BC33B184719D9F26DF26BA01AA956F46DEE4D8E1E74m329L" TargetMode="External"/><Relationship Id="rId2083" Type="http://schemas.openxmlformats.org/officeDocument/2006/relationships/hyperlink" Target="consultantplus://offline/ref=D2F398E61C58DD7BB5DAAC3538F65F307E5E116A5BA6CDAC693E445B92D8F24A4669794F44k120L" TargetMode="External"/><Relationship Id="rId2290" Type="http://schemas.openxmlformats.org/officeDocument/2006/relationships/hyperlink" Target="consultantplus://offline/ref=D2F398E61C58DD7BB5DAAC3538F65F307E5C106E51AECDAC693E445B92D8F24A4669794C4C142965kA29L" TargetMode="External"/><Relationship Id="rId2388" Type="http://schemas.openxmlformats.org/officeDocument/2006/relationships/hyperlink" Target="consultantplus://offline/ref=D2F398E61C58DD7BB5DAAC3538F65F307E5E1A615BA5CDAC693E445B92kD28L" TargetMode="External"/><Relationship Id="rId2595" Type="http://schemas.openxmlformats.org/officeDocument/2006/relationships/hyperlink" Target="consultantplus://offline/ref=D2F398E61C58DD7BB5DAAC3538F65F307E5F1E6B5FA7CDAC693E445B92D8F24A4669794C4C172B63kA2CL" TargetMode="External"/><Relationship Id="rId3134" Type="http://schemas.openxmlformats.org/officeDocument/2006/relationships/hyperlink" Target="consultantplus://offline/ref=69D5123743303A83DB6F079AC40243C83984BB8B390AB446B322334B38880B703FF911B70C088D3DlF2EL" TargetMode="External"/><Relationship Id="rId3341" Type="http://schemas.openxmlformats.org/officeDocument/2006/relationships/hyperlink" Target="consultantplus://offline/ref=69D5123743303A83DB6F079AC40243C83985B18D3406B446B322334B38880B703FF911B70C088D3AlF2FL" TargetMode="External"/><Relationship Id="rId3439" Type="http://schemas.openxmlformats.org/officeDocument/2006/relationships/hyperlink" Target="consultantplus://offline/ref=69D5123743303A83DB6F079AC40243C83984BE883306B446B322334B38880B703FF911B70C088C37lF2CL" TargetMode="External"/><Relationship Id="rId3993" Type="http://schemas.openxmlformats.org/officeDocument/2006/relationships/hyperlink" Target="consultantplus://offline/ref=2061D2548521DA52071E5B77551DD6FEB45722C23E154719D9F26DF26BA01AA956F46DEE4D8E1D77m32FL" TargetMode="External"/><Relationship Id="rId4837" Type="http://schemas.openxmlformats.org/officeDocument/2006/relationships/hyperlink" Target="consultantplus://offline/ref=B38124CF4279AA703687B8187EA7742D9F19E317328109ACB483280FE766559DDA6B86DF6FCFB69Dn523L" TargetMode="External"/><Relationship Id="rId262" Type="http://schemas.openxmlformats.org/officeDocument/2006/relationships/hyperlink" Target="consultantplus://offline/ref=C739346C127D220CAFCF6DF595198900F8A4F37CDEB36647C95480E686DDC09C001B4E29B86D7AEAi72DL" TargetMode="External"/><Relationship Id="rId567" Type="http://schemas.openxmlformats.org/officeDocument/2006/relationships/hyperlink" Target="consultantplus://offline/ref=C739346C127D220CAFCF6DF595198900F8A7F47AD2B26647C95480E686iD2DL" TargetMode="External"/><Relationship Id="rId1197" Type="http://schemas.openxmlformats.org/officeDocument/2006/relationships/hyperlink" Target="consultantplus://offline/ref=6C88575B8F3C2A5E090739F9D495180139F60ED013BD38F7D01871DDFE1DCBFE93DF51FDEA917119j125L" TargetMode="External"/><Relationship Id="rId2150" Type="http://schemas.openxmlformats.org/officeDocument/2006/relationships/hyperlink" Target="consultantplus://offline/ref=D2F398E61C58DD7BB5DAAC3538F65F307E5F186B5EA5CDAC693E445B92D8F24A4669794E49k124L" TargetMode="External"/><Relationship Id="rId2248" Type="http://schemas.openxmlformats.org/officeDocument/2006/relationships/hyperlink" Target="consultantplus://offline/ref=D2F398E61C58DD7BB5DAAC3538F65F307E5E116A58A1CDAC693E445B92D8F24A4669794C4C142961kA2EL" TargetMode="External"/><Relationship Id="rId3201" Type="http://schemas.openxmlformats.org/officeDocument/2006/relationships/hyperlink" Target="consultantplus://offline/ref=69D5123743303A83DB6F079AC40243C83985BD833205B446B322334B38880B703FF911B70C088D3BlF2BL" TargetMode="External"/><Relationship Id="rId3646" Type="http://schemas.openxmlformats.org/officeDocument/2006/relationships/hyperlink" Target="consultantplus://offline/ref=2061D2548521DA52071E5B77551DD6FEB45424C63D154719D9F26DF26BA01AA956F46DEE4D8E1C78m322L" TargetMode="External"/><Relationship Id="rId3853" Type="http://schemas.openxmlformats.org/officeDocument/2006/relationships/hyperlink" Target="consultantplus://offline/ref=2061D2548521DA52071E5B77551DD6FEB45421C536164719D9F26DF26BA01AA956F46DEE4D8E1D72m328L" TargetMode="External"/><Relationship Id="rId4904" Type="http://schemas.openxmlformats.org/officeDocument/2006/relationships/hyperlink" Target="consultantplus://offline/ref=B38124CF4279AA703687B8187EA7742D9F18E1163A8009ACB483280FE766559DDA6B86DF6FCFB698n523L" TargetMode="External"/><Relationship Id="rId122" Type="http://schemas.openxmlformats.org/officeDocument/2006/relationships/hyperlink" Target="consultantplus://offline/ref=D98248AB0A00394691BB0DDE150C378E9AFD9628BD1895DE24BFDDF8277DD8950C7AB93CC86D1ChE21L" TargetMode="External"/><Relationship Id="rId774" Type="http://schemas.openxmlformats.org/officeDocument/2006/relationships/hyperlink" Target="consultantplus://offline/ref=6C88575B8F3C2A5E090739F9D495180139F60ED010BA38F7D01871DDFE1DCBFE93DF51FDEA91721Ej124L" TargetMode="External"/><Relationship Id="rId981" Type="http://schemas.openxmlformats.org/officeDocument/2006/relationships/hyperlink" Target="consultantplus://offline/ref=6C88575B8F3C2A5E090739F9D495180139F601D610B938F7D01871DDFE1DCBFE93DF51FDjE2AL" TargetMode="External"/><Relationship Id="rId1057" Type="http://schemas.openxmlformats.org/officeDocument/2006/relationships/hyperlink" Target="consultantplus://offline/ref=6C88575B8F3C2A5E090739F9D495180139F60BD315BC38F7D01871DDFE1DCBFE93DF51FDEA91761Bj125L" TargetMode="External"/><Relationship Id="rId2010" Type="http://schemas.openxmlformats.org/officeDocument/2006/relationships/hyperlink" Target="consultantplus://offline/ref=D2F398E61C58DD7BB5DAAC3538F65F307E5A1B605EAECDAC693E445B92D8F24A4669794C4C142B69kA29L" TargetMode="External"/><Relationship Id="rId2455" Type="http://schemas.openxmlformats.org/officeDocument/2006/relationships/hyperlink" Target="consultantplus://offline/ref=D2F398E61C58DD7BB5DAAC3538F65F307E5F1A6851AECDAC693E445B92D8F24A4669794C4C142969kA28L" TargetMode="External"/><Relationship Id="rId2662" Type="http://schemas.openxmlformats.org/officeDocument/2006/relationships/hyperlink" Target="consultantplus://offline/ref=D2F398E61C58DD7BB5DAAC3538F65F307E5F1A6C51A3CDAC693E445B92D8F24A4669794C4C142961kA2FL" TargetMode="External"/><Relationship Id="rId3506" Type="http://schemas.openxmlformats.org/officeDocument/2006/relationships/hyperlink" Target="consultantplus://offline/ref=69D5123743303A83DB6F079AC40243C83986BD833903B446B322334B38880B703FF911B70C088C3DlF2EL" TargetMode="External"/><Relationship Id="rId3713" Type="http://schemas.openxmlformats.org/officeDocument/2006/relationships/hyperlink" Target="consultantplus://offline/ref=2061D2548521DA52071E5B77551DD6FEB45522C438154719D9F26DF26BA01AA956F46DEE4D8E1D72m323L" TargetMode="External"/><Relationship Id="rId3920" Type="http://schemas.openxmlformats.org/officeDocument/2006/relationships/hyperlink" Target="consultantplus://offline/ref=2061D2548521DA52071E5B77551DD6FEB4552BC33A154719D9F26DF26BA01AA956F46DEE4D8E1F78m32DL" TargetMode="External"/><Relationship Id="rId427" Type="http://schemas.openxmlformats.org/officeDocument/2006/relationships/hyperlink" Target="consultantplus://offline/ref=C739346C127D220CAFCF6DF595198900F8A7FB74D1BB6647C95480E686DDC09C001B4E29B86D7AE8i727L" TargetMode="External"/><Relationship Id="rId634" Type="http://schemas.openxmlformats.org/officeDocument/2006/relationships/hyperlink" Target="consultantplus://offline/ref=C739346C127D220CAFCF6DF595198900FFA0F374D0B13B4DC10D8CE481D29F8B07524228B86D7AiE21L" TargetMode="External"/><Relationship Id="rId841" Type="http://schemas.openxmlformats.org/officeDocument/2006/relationships/hyperlink" Target="consultantplus://offline/ref=6C88575B8F3C2A5E090739F9D495180139F700D113B138F7D01871DDFE1DCBFE93DF51FDEA91701Cj126L" TargetMode="External"/><Relationship Id="rId1264" Type="http://schemas.openxmlformats.org/officeDocument/2006/relationships/hyperlink" Target="consultantplus://offline/ref=6C88575B8F3C2A5E090739F9D495180139F708D414BB38F7D01871DDFE1DCBFE93DF51FDEA91721Bj12AL" TargetMode="External"/><Relationship Id="rId1471" Type="http://schemas.openxmlformats.org/officeDocument/2006/relationships/hyperlink" Target="consultantplus://offline/ref=6C88575B8F3C2A5E090739F9D495180139F30FD512B138F7D01871DDFE1DCBFE93DF51FDEA917219j123L" TargetMode="External"/><Relationship Id="rId1569" Type="http://schemas.openxmlformats.org/officeDocument/2006/relationships/hyperlink" Target="consultantplus://offline/ref=6C88575B8F3C2A5E090739F9D49518013EF40CD01EB365FDD8417DDFF91294E994965DFCEA9176j12CL" TargetMode="External"/><Relationship Id="rId2108" Type="http://schemas.openxmlformats.org/officeDocument/2006/relationships/hyperlink" Target="consultantplus://offline/ref=D2F398E61C58DD7BB5DAAC3538F65F307E5F186A51AFCDAC693E445B92D8F24A4669794949k125L" TargetMode="External"/><Relationship Id="rId2315" Type="http://schemas.openxmlformats.org/officeDocument/2006/relationships/hyperlink" Target="consultantplus://offline/ref=D2F398E61C58DD7BB5DAAC3538F65F307E5F1F6B5AA3CDAC693E445B92D8F24A4669794C4C142863kA2AL" TargetMode="External"/><Relationship Id="rId2522" Type="http://schemas.openxmlformats.org/officeDocument/2006/relationships/hyperlink" Target="consultantplus://offline/ref=D2F398E61C58DD7BB5DAAC3538F65F307E5B1E6F5CA3CDAC693E445B92D8F24A4669794C4C142961kA2FL" TargetMode="External"/><Relationship Id="rId2967" Type="http://schemas.openxmlformats.org/officeDocument/2006/relationships/hyperlink" Target="consultantplus://offline/ref=69D5123743303A83DB6F079AC40243C83984BF8C3601B446B322334B38880B703FF911B70C088A38lF27L" TargetMode="External"/><Relationship Id="rId4182" Type="http://schemas.openxmlformats.org/officeDocument/2006/relationships/hyperlink" Target="consultantplus://offline/ref=2061D2548521DA52071E5B77551DD6FEB45524C437154719D9F26DF26BA01AA956F46DEE4D8E1C77m322L" TargetMode="External"/><Relationship Id="rId701" Type="http://schemas.openxmlformats.org/officeDocument/2006/relationships/hyperlink" Target="consultantplus://offline/ref=C739346C127D220CAFCF6DF595198900F8A6FA7BD2B36647C95480E686DDC09C001B4E29B86D78E9i72BL" TargetMode="External"/><Relationship Id="rId939" Type="http://schemas.openxmlformats.org/officeDocument/2006/relationships/hyperlink" Target="consultantplus://offline/ref=6C88575B8F3C2A5E090739F9D495180139F30BDF15BC38F7D01871DDFE1DCBFE93DF51FDEA91731Aj123L" TargetMode="External"/><Relationship Id="rId1124" Type="http://schemas.openxmlformats.org/officeDocument/2006/relationships/hyperlink" Target="consultantplus://offline/ref=6C88575B8F3C2A5E090739F9D495180139F60ED410B938F7D01871DDFE1DCBFE93DF51FDEA937713j127L" TargetMode="External"/><Relationship Id="rId1331" Type="http://schemas.openxmlformats.org/officeDocument/2006/relationships/hyperlink" Target="consultantplus://offline/ref=6C88575B8F3C2A5E090739F9D495180139F60FD711BA38F7D01871DDFE1DCBFE93DF51FDEA91721Ej120L" TargetMode="External"/><Relationship Id="rId1776" Type="http://schemas.openxmlformats.org/officeDocument/2006/relationships/hyperlink" Target="consultantplus://offline/ref=D2F398E61C58DD7BB5DAAC3538F65F307E5E106E5EA1CDAC693E445B92D8F24A4669794C4C142967kA28L" TargetMode="External"/><Relationship Id="rId1983" Type="http://schemas.openxmlformats.org/officeDocument/2006/relationships/hyperlink" Target="consultantplus://offline/ref=D2F398E61C58DD7BB5DAAC3538F65F307E5F1F6B5AA3CDAC693E445B92D8F24A4669794C4C142860kA2DL" TargetMode="External"/><Relationship Id="rId2827" Type="http://schemas.openxmlformats.org/officeDocument/2006/relationships/hyperlink" Target="consultantplus://offline/ref=69D5123743303A83DB6F079AC40243C83E80BE8E3808E94CBB7B3F493F87546738B01DB60C088El327L" TargetMode="External"/><Relationship Id="rId4042" Type="http://schemas.openxmlformats.org/officeDocument/2006/relationships/hyperlink" Target="consultantplus://offline/ref=2061D2548521DA52071E5B77551DD6FEB45421C136154719D9F26DF26BA01AA956F46DEE4D8E1D74m329L" TargetMode="External"/><Relationship Id="rId4487" Type="http://schemas.openxmlformats.org/officeDocument/2006/relationships/hyperlink" Target="consultantplus://offline/ref=2061D2548521DA52071E5B77551DD6FEB45226C238154719D9F26DF26BA01AA956F46DEE4D8E1D74m32EL" TargetMode="External"/><Relationship Id="rId4694" Type="http://schemas.openxmlformats.org/officeDocument/2006/relationships/hyperlink" Target="consultantplus://offline/ref=B38124CF4279AA703687B8187EA7742D9F1EE515328C09ACB483280FE766559DDA6B86DF6FCFB69Cn52DL" TargetMode="External"/><Relationship Id="rId68" Type="http://schemas.openxmlformats.org/officeDocument/2006/relationships/hyperlink" Target="consultantplus://offline/ref=D98248AB0A00394691BB0DDE150C378E95F69E2BB41895DE24BFDDF8277DD8950C7AB93CC86D18hE20L" TargetMode="External"/><Relationship Id="rId1429" Type="http://schemas.openxmlformats.org/officeDocument/2006/relationships/hyperlink" Target="consultantplus://offline/ref=6C88575B8F3C2A5E090739F9D495180139F700D11EBA38F7D01871DDFE1DCBFE93DF51FDEA91731Bj120L" TargetMode="External"/><Relationship Id="rId1636" Type="http://schemas.openxmlformats.org/officeDocument/2006/relationships/hyperlink" Target="consultantplus://offline/ref=6C88575B8F3C2A5E090739F9D495180139F401D314BC38F7D01871DDFE1DCBFE93DF51FDEA91701Aj125L" TargetMode="External"/><Relationship Id="rId1843" Type="http://schemas.openxmlformats.org/officeDocument/2006/relationships/hyperlink" Target="consultantplus://offline/ref=D2F398E61C58DD7BB5DAAC3538F65F307E5E106E5FA2CDAC693E445B92D8F24A4669794C4C142967kA2FL" TargetMode="External"/><Relationship Id="rId3089" Type="http://schemas.openxmlformats.org/officeDocument/2006/relationships/hyperlink" Target="consultantplus://offline/ref=69D5123743303A83DB6F079AC40243C83987BA8F3105B446B322334B38880B703FF911B70C088D3ElF2FL" TargetMode="External"/><Relationship Id="rId3296" Type="http://schemas.openxmlformats.org/officeDocument/2006/relationships/hyperlink" Target="consultantplus://offline/ref=69D5123743303A83DB6F079AC40243C83984BB8F3800B446B322334B38880B703FF911B70C088D36lF2EL" TargetMode="External"/><Relationship Id="rId4347" Type="http://schemas.openxmlformats.org/officeDocument/2006/relationships/hyperlink" Target="consultantplus://offline/ref=2061D2548521DA52071E5B77551DD6FEB45226C238154719D9F26DF26BA01AA956F46DEE4D8E1D74m32FL" TargetMode="External"/><Relationship Id="rId4554" Type="http://schemas.openxmlformats.org/officeDocument/2006/relationships/hyperlink" Target="consultantplus://offline/ref=2061D2548521DA52071E5B77551DD6FEB45424C63D154719D9F26DF26BA01AA956F46DEE4D8E1975m32DL" TargetMode="External"/><Relationship Id="rId4761" Type="http://schemas.openxmlformats.org/officeDocument/2006/relationships/hyperlink" Target="consultantplus://offline/ref=B38124CF4279AA703687B8187EA7742D9F1BE7173E8009ACB483280FE766559DDA6B86DF6FCFB496n52CL" TargetMode="External"/><Relationship Id="rId4999" Type="http://schemas.openxmlformats.org/officeDocument/2006/relationships/hyperlink" Target="consultantplus://offline/ref=B38124CF4279AA703687B8187EA7742D9F1FE016398609ACB483280FE766559DDA6B86DF6FCFB299n52FL" TargetMode="External"/><Relationship Id="rId1703" Type="http://schemas.openxmlformats.org/officeDocument/2006/relationships/hyperlink" Target="consultantplus://offline/ref=6C88575B8F3C2A5E090739F9D495180139F60ED010BA38F7D01871DDFE1DCBFE93DF51FDEA917112j120L" TargetMode="External"/><Relationship Id="rId1910" Type="http://schemas.openxmlformats.org/officeDocument/2006/relationships/hyperlink" Target="consultantplus://offline/ref=D2F398E61C58DD7BB5DAAC3538F65F307E5C106F5DA5CDAC693E445B92D8F24A4669794C4C142861kA2FL" TargetMode="External"/><Relationship Id="rId3156" Type="http://schemas.openxmlformats.org/officeDocument/2006/relationships/hyperlink" Target="consultantplus://offline/ref=69D5123743303A83DB6F079AC40243C83985B08B340AB446B322334B38880B703FF911B70C098F36lF28L" TargetMode="External"/><Relationship Id="rId3363" Type="http://schemas.openxmlformats.org/officeDocument/2006/relationships/hyperlink" Target="consultantplus://offline/ref=69D5123743303A83DB6F079AC40243C83980B8833305B446B322334B38880B703FF911B70C088D3AlF2AL" TargetMode="External"/><Relationship Id="rId4207" Type="http://schemas.openxmlformats.org/officeDocument/2006/relationships/hyperlink" Target="consultantplus://offline/ref=2061D2548521DA52071E5B77551DD6FEB45021CD3C154719D9F26DF26BA01AA956F46DEE4D8E1E71m322L" TargetMode="External"/><Relationship Id="rId4414" Type="http://schemas.openxmlformats.org/officeDocument/2006/relationships/hyperlink" Target="consultantplus://offline/ref=2061D2548521DA52071E5B77551DD6FEB45120C33D194719D9F26DF26BA01AA956F46DEE4D8E1D73m32BL" TargetMode="External"/><Relationship Id="rId4859" Type="http://schemas.openxmlformats.org/officeDocument/2006/relationships/hyperlink" Target="consultantplus://offline/ref=B38124CF4279AA703687B8187EA7742D9F1FE51D398209ACB483280FE766559DDA6B86DF6FCFB69Dn52DL" TargetMode="External"/><Relationship Id="rId284" Type="http://schemas.openxmlformats.org/officeDocument/2006/relationships/hyperlink" Target="consultantplus://offline/ref=C739346C127D220CAFCF6DF595198900F8A4FB7ED1B36647C95480E686DDC09C001B4E29B86D7AE9i72CL" TargetMode="External"/><Relationship Id="rId491" Type="http://schemas.openxmlformats.org/officeDocument/2006/relationships/hyperlink" Target="consultantplus://offline/ref=C739346C127D220CAFCF6DF595198900F8A4FA7AD4B36647C95480E686DDC09C001B4E29B86D7AE1i72EL" TargetMode="External"/><Relationship Id="rId2172" Type="http://schemas.openxmlformats.org/officeDocument/2006/relationships/hyperlink" Target="consultantplus://offline/ref=D2F398E61C58DD7BB5DAAC3538F65F307E58196C5BA5CDAC693E445B92D8F24A4669794C4C142961kA2FL" TargetMode="External"/><Relationship Id="rId3016" Type="http://schemas.openxmlformats.org/officeDocument/2006/relationships/hyperlink" Target="consultantplus://offline/ref=69D5123743303A83DB6F079AC40243C83984B9883307B446B322334B38880B703FF911B70C088D3FlF27L" TargetMode="External"/><Relationship Id="rId3223" Type="http://schemas.openxmlformats.org/officeDocument/2006/relationships/hyperlink" Target="consultantplus://offline/ref=69D5123743303A83DB6F079AC40243C83985BD823207B446B322334B38880B703FF911B70C088D3AlF2DL" TargetMode="External"/><Relationship Id="rId3570" Type="http://schemas.openxmlformats.org/officeDocument/2006/relationships/hyperlink" Target="consultantplus://offline/ref=69D5123743303A83DB6F079AC40243C83981BE8D3403B446B322334B38880B703FF911B70C088C3BlF2FL" TargetMode="External"/><Relationship Id="rId3668" Type="http://schemas.openxmlformats.org/officeDocument/2006/relationships/hyperlink" Target="consultantplus://offline/ref=2061D2548521DA52071E5B77551DD6FEB4552BC33A154719D9F26DF26BA01AA956F46DEE4D8E1D79m32BL" TargetMode="External"/><Relationship Id="rId3875" Type="http://schemas.openxmlformats.org/officeDocument/2006/relationships/hyperlink" Target="consultantplus://offline/ref=2061D2548521DA52071E5B77551DD6FEB45424C63D154719D9F26DF26BA01AA956F46DEE4D8E1E75m32BL" TargetMode="External"/><Relationship Id="rId4621" Type="http://schemas.openxmlformats.org/officeDocument/2006/relationships/hyperlink" Target="consultantplus://offline/ref=B38124CF4279AA703687B8187EA7742D9810EE123A8E54A6BCDA240DE0690A8ADD228ADE6FCFB5n927L" TargetMode="External"/><Relationship Id="rId4719" Type="http://schemas.openxmlformats.org/officeDocument/2006/relationships/hyperlink" Target="consultantplus://offline/ref=B38124CF4279AA703687B8187EA7742D9F1CE1153D8409ACB483280FE766559DDA6B86DF6FCFB497n52DL" TargetMode="External"/><Relationship Id="rId4926" Type="http://schemas.openxmlformats.org/officeDocument/2006/relationships/hyperlink" Target="consultantplus://offline/ref=B38124CF4279AA703687B8187EA7742D9F1EE4113A8709ACB483280FE766559DDA6B86DF6FCFB69En522L" TargetMode="External"/><Relationship Id="rId144" Type="http://schemas.openxmlformats.org/officeDocument/2006/relationships/hyperlink" Target="consultantplus://offline/ref=D98248AB0A00394691BB0DDE150C378E93F39B20BA1AC8D42CE6D1FA207287820B33B53DC86D1CEAh02BL" TargetMode="External"/><Relationship Id="rId589" Type="http://schemas.openxmlformats.org/officeDocument/2006/relationships/hyperlink" Target="consultantplus://offline/ref=C739346C127D220CAFCF6DF595198900FCA2F278D1B13B4DC10D8CE481D29F8B07524228B86D7DiE29L" TargetMode="External"/><Relationship Id="rId796" Type="http://schemas.openxmlformats.org/officeDocument/2006/relationships/hyperlink" Target="consultantplus://offline/ref=6C88575B8F3C2A5E090739F9D495180139F10AD717BB38F7D01871DDFE1DCBFE93DF51FDEA91721Aj127L" TargetMode="External"/><Relationship Id="rId2477" Type="http://schemas.openxmlformats.org/officeDocument/2006/relationships/hyperlink" Target="consultantplus://offline/ref=D2F398E61C58DD7BB5DAAC3538F65F307E5D196B51AFCDAC693E445B92D8F24A4669794C4C142A60kA29L" TargetMode="External"/><Relationship Id="rId2684" Type="http://schemas.openxmlformats.org/officeDocument/2006/relationships/hyperlink" Target="consultantplus://offline/ref=69D5123743303A83DB6F079AC40243C83984B88B3904B446B322334B38880B703FF911B70C0A8B38lF28L" TargetMode="External"/><Relationship Id="rId3430" Type="http://schemas.openxmlformats.org/officeDocument/2006/relationships/hyperlink" Target="consultantplus://offline/ref=69D5123743303A83DB6F079AC40243C83985B18D3704B446B322334B38880B703FF911B70C088C3AlF2FL" TargetMode="External"/><Relationship Id="rId3528" Type="http://schemas.openxmlformats.org/officeDocument/2006/relationships/hyperlink" Target="consultantplus://offline/ref=69D5123743303A83DB6F079AC40243C83986BE8D370BB446B322334B38880B703FF911B70C088F36lF28L" TargetMode="External"/><Relationship Id="rId3735" Type="http://schemas.openxmlformats.org/officeDocument/2006/relationships/hyperlink" Target="consultantplus://offline/ref=2061D2548521DA52071E5B77551DD6FEB4552BC33A154719D9F26DF26BA01AA956F46DEE4D8E1C76m323L" TargetMode="External"/><Relationship Id="rId351" Type="http://schemas.openxmlformats.org/officeDocument/2006/relationships/hyperlink" Target="consultantplus://offline/ref=C739346C127D220CAFCF6DF595198900F8A5FB78D7B36647C95480E686DDC09C001B4E29B86D7AE9i72DL" TargetMode="External"/><Relationship Id="rId449" Type="http://schemas.openxmlformats.org/officeDocument/2006/relationships/hyperlink" Target="consultantplus://offline/ref=C739346C127D220CAFCF6DF595198900F8A6FA7BD1BE6647C95480E686DDC09C001B4E29B86D7AE9i726L" TargetMode="External"/><Relationship Id="rId656" Type="http://schemas.openxmlformats.org/officeDocument/2006/relationships/hyperlink" Target="consultantplus://offline/ref=C739346C127D220CAFCF6DF595198900F8A3F375D4BC6647C95480E686DDC09C001B4E29B86D7AEAi72EL" TargetMode="External"/><Relationship Id="rId863" Type="http://schemas.openxmlformats.org/officeDocument/2006/relationships/hyperlink" Target="consultantplus://offline/ref=6C88575B8F3C2A5E090739F9D495180139F60ED010BA38F7D01871DDFE1DCBFE93DF51FDEA917212j120L" TargetMode="External"/><Relationship Id="rId1079" Type="http://schemas.openxmlformats.org/officeDocument/2006/relationships/hyperlink" Target="consultantplus://offline/ref=6C88575B8F3C2A5E090739F9D495180139F500D611B938F7D01871DDFE1DCBFE93DF51FDEA917219j127L" TargetMode="External"/><Relationship Id="rId1286" Type="http://schemas.openxmlformats.org/officeDocument/2006/relationships/hyperlink" Target="consultantplus://offline/ref=6C88575B8F3C2A5E090739F9D495180139F700D11EBA38F7D01871DDFE1DCBFE93DF51FDEA917212j12BL" TargetMode="External"/><Relationship Id="rId1493" Type="http://schemas.openxmlformats.org/officeDocument/2006/relationships/hyperlink" Target="consultantplus://offline/ref=6C88575B8F3C2A5E090739F9D495180139F60AD615BA38F7D01871DDFE1DCBFE93DF51FDEA91761Bj12AL" TargetMode="External"/><Relationship Id="rId2032" Type="http://schemas.openxmlformats.org/officeDocument/2006/relationships/hyperlink" Target="consultantplus://offline/ref=D2F398E61C58DD7BB5DAAC3538F65F307E5D1C685BAECDAC693E445B92D8F24A4669794C4C142961kA28L" TargetMode="External"/><Relationship Id="rId2337" Type="http://schemas.openxmlformats.org/officeDocument/2006/relationships/hyperlink" Target="consultantplus://offline/ref=D2F398E61C58DD7BB5DAAC3538F65F307E5F1A6F5DA1CDAC693E445B92D8F24A4669794C4C142860kA29L" TargetMode="External"/><Relationship Id="rId2544" Type="http://schemas.openxmlformats.org/officeDocument/2006/relationships/hyperlink" Target="consultantplus://offline/ref=D2F398E61C58DD7BB5DAAC3538F65F307E5E1F6B5BA5CDAC693E445B92D8F24A4669794C4C142D63kA2CL" TargetMode="External"/><Relationship Id="rId2891" Type="http://schemas.openxmlformats.org/officeDocument/2006/relationships/hyperlink" Target="consultantplus://offline/ref=69D5123743303A83DB6F079AC40243C83987B18C3500B446B322334B38880B703FF911B70C088D39lF29L" TargetMode="External"/><Relationship Id="rId2989" Type="http://schemas.openxmlformats.org/officeDocument/2006/relationships/hyperlink" Target="consultantplus://offline/ref=69D5123743303A83DB6F079AC40243C83982BC8C3606B446B322334B38880B703FF911B70C088D3ElF2AL" TargetMode="External"/><Relationship Id="rId3942" Type="http://schemas.openxmlformats.org/officeDocument/2006/relationships/hyperlink" Target="consultantplus://offline/ref=2061D2548521DA52071E5B77551DD6FEB4552BC33A154719D9F26DF26BA01AA956F46DEE4D8E1E71m32CL" TargetMode="External"/><Relationship Id="rId211" Type="http://schemas.openxmlformats.org/officeDocument/2006/relationships/hyperlink" Target="consultantplus://offline/ref=C739346C127D220CAFCF6DF595198900F8A5F078DFBF6647C95480E686DDC09C001B4E29B86D7AEBi726L" TargetMode="External"/><Relationship Id="rId309" Type="http://schemas.openxmlformats.org/officeDocument/2006/relationships/hyperlink" Target="consultantplus://offline/ref=C739346C127D220CAFCF6DF595198900F8A7F37DD5B96647C95480E686DDC09C001B4E29B86D7AEEi729L" TargetMode="External"/><Relationship Id="rId516" Type="http://schemas.openxmlformats.org/officeDocument/2006/relationships/hyperlink" Target="consultantplus://offline/ref=C739346C127D220CAFCF6DF595198900F8A5F074DEB36647C95480E686DDC09C001B4E29B86D7AE9i72CL" TargetMode="External"/><Relationship Id="rId1146" Type="http://schemas.openxmlformats.org/officeDocument/2006/relationships/hyperlink" Target="consultantplus://offline/ref=6C88575B8F3C2A5E090739F9D495180139F60ED410B938F7D01871DDFE1DCBFE93DF51FDE897j727L" TargetMode="External"/><Relationship Id="rId1798" Type="http://schemas.openxmlformats.org/officeDocument/2006/relationships/hyperlink" Target="consultantplus://offline/ref=D2F398E61C58DD7BB5DAAC3538F65F307E5E106E5FA2CDAC693E445B92D8F24A4669794C4C142965kA2EL" TargetMode="External"/><Relationship Id="rId2751" Type="http://schemas.openxmlformats.org/officeDocument/2006/relationships/hyperlink" Target="consultantplus://offline/ref=69D5123743303A83DB6F079AC40243C83186B98D3708E94CBB7B3F493F87546738B01DB60C088Al32EL" TargetMode="External"/><Relationship Id="rId2849" Type="http://schemas.openxmlformats.org/officeDocument/2006/relationships/hyperlink" Target="consultantplus://offline/ref=69D5123743303A83DB6F079AC40243C83E80BE8E3808E94CBB7B3F493F87546738B01DB60C0889l327L" TargetMode="External"/><Relationship Id="rId3802" Type="http://schemas.openxmlformats.org/officeDocument/2006/relationships/hyperlink" Target="consultantplus://offline/ref=2061D2548521DA52071E5B77551DD6FEB45424C63D154719D9F26DF26BA01AA956F46DEE4D8E1E72m32DL" TargetMode="External"/><Relationship Id="rId723" Type="http://schemas.openxmlformats.org/officeDocument/2006/relationships/hyperlink" Target="consultantplus://offline/ref=C739346C127D220CAFCF6DF595198900F0A5F679DFB13B4DC10D8CE481D29F8B07524228B86D73iE29L" TargetMode="External"/><Relationship Id="rId930" Type="http://schemas.openxmlformats.org/officeDocument/2006/relationships/hyperlink" Target="consultantplus://offline/ref=6C88575B8F3C2A5E090739F9D495180139F60DDE1FB938F7D01871DDFE1DCBFE93DF51FDEA91721Aj126L" TargetMode="External"/><Relationship Id="rId1006" Type="http://schemas.openxmlformats.org/officeDocument/2006/relationships/hyperlink" Target="consultantplus://offline/ref=6C88575B8F3C2A5E090739F9D495180139F60AD41FBE38F7D01871DDFE1DCBFE93DF51FDEA91731Bj126L" TargetMode="External"/><Relationship Id="rId1353" Type="http://schemas.openxmlformats.org/officeDocument/2006/relationships/hyperlink" Target="consultantplus://offline/ref=6C88575B8F3C2A5E090739F9D495180139F70CDE13B838F7D01871DDFE1DCBFE93DF51FDEA91721Dj127L" TargetMode="External"/><Relationship Id="rId1560" Type="http://schemas.openxmlformats.org/officeDocument/2006/relationships/hyperlink" Target="consultantplus://offline/ref=6C88575B8F3C2A5E090739F9D495180139F601D21FBA38F7D01871DDFE1DCBFE93DF51FEEFj920L" TargetMode="External"/><Relationship Id="rId1658" Type="http://schemas.openxmlformats.org/officeDocument/2006/relationships/hyperlink" Target="consultantplus://offline/ref=6C88575B8F3C2A5E090739F9D495180139F509D311BA38F7D01871DDFE1DCBFE93DF51FDEA91721Dj123L" TargetMode="External"/><Relationship Id="rId1865" Type="http://schemas.openxmlformats.org/officeDocument/2006/relationships/hyperlink" Target="consultantplus://offline/ref=D2F398E61C58DD7BB5DAAC3538F65F307E5E106E5FA2CDAC693E445B92D8F24A4669794C4C142969kA22L" TargetMode="External"/><Relationship Id="rId2404" Type="http://schemas.openxmlformats.org/officeDocument/2006/relationships/hyperlink" Target="consultantplus://offline/ref=D2F398E61C58DD7BB5DAAC3538F65F307E5F1A6F5DA5CDAC693E445B92D8F24A4669794C4C142B62kA28L" TargetMode="External"/><Relationship Id="rId2611" Type="http://schemas.openxmlformats.org/officeDocument/2006/relationships/hyperlink" Target="consultantplus://offline/ref=D2F398E61C58DD7BB5DAAC3538F65F307E5E1D615DA5CDAC693E445B92D8F24A4669794C4C142962kA2DL" TargetMode="External"/><Relationship Id="rId2709" Type="http://schemas.openxmlformats.org/officeDocument/2006/relationships/hyperlink" Target="consultantplus://offline/ref=69D5123743303A83DB6F079AC40243C83980BB8D3802B446B322334B38880B703FF911B70C088D3BlF2BL" TargetMode="External"/><Relationship Id="rId4064" Type="http://schemas.openxmlformats.org/officeDocument/2006/relationships/hyperlink" Target="consultantplus://offline/ref=2061D2548521DA52071E5B77551DD6FEB45526C13E154719D9F26DF26BA01AA956F46DEE4D8E1D71m32AL" TargetMode="External"/><Relationship Id="rId4271" Type="http://schemas.openxmlformats.org/officeDocument/2006/relationships/hyperlink" Target="consultantplus://offline/ref=2061D2548521DA52071E5B77551DD6FEB45224C138104719D9F26DF26BA01AA956F46DEE4D8E1D72m32BL" TargetMode="External"/><Relationship Id="rId1213" Type="http://schemas.openxmlformats.org/officeDocument/2006/relationships/hyperlink" Target="consultantplus://offline/ref=6C88575B8F3C2A5E090739F9D495180139F60ED013BD38F7D01871DDFE1DCBFE93DF51FDEA91751Ej126L" TargetMode="External"/><Relationship Id="rId1420" Type="http://schemas.openxmlformats.org/officeDocument/2006/relationships/hyperlink" Target="consultantplus://offline/ref=6C88575B8F3C2A5E090739F9D495180139F60ED010BA38F7D01871DDFE1DCBFE93DF51FDEA91701Ej12AL" TargetMode="External"/><Relationship Id="rId1518" Type="http://schemas.openxmlformats.org/officeDocument/2006/relationships/hyperlink" Target="consultantplus://offline/ref=6C88575B8F3C2A5E090739F9D495180139F30BDF15BC38F7D01871DDFE1DCBFE93DF51FDEA91731Aj12AL" TargetMode="External"/><Relationship Id="rId2916" Type="http://schemas.openxmlformats.org/officeDocument/2006/relationships/hyperlink" Target="consultantplus://offline/ref=69D5123743303A83DB6F079AC40243C83983BB8B3101B446B322334B38880B703FF911B70C088D3DlF2BL" TargetMode="External"/><Relationship Id="rId3080" Type="http://schemas.openxmlformats.org/officeDocument/2006/relationships/hyperlink" Target="consultantplus://offline/ref=69D5123743303A83DB6F079AC40243C83987B18D380BB446B322334B38880B703FF911B70C088D39lF2DL" TargetMode="External"/><Relationship Id="rId4131" Type="http://schemas.openxmlformats.org/officeDocument/2006/relationships/hyperlink" Target="consultantplus://offline/ref=2061D2548521DA52071E5B77551DD6FEB45722C139124719D9F26DF26BA01AA956F46DEE4D8E1D77m322L" TargetMode="External"/><Relationship Id="rId4369" Type="http://schemas.openxmlformats.org/officeDocument/2006/relationships/hyperlink" Target="consultantplus://offline/ref=2061D2548521DA52071E5B77551DD6FEB45627CD37104719D9F26DF26BA01AA956F46DEE4D8E1C73m32CL" TargetMode="External"/><Relationship Id="rId4576" Type="http://schemas.openxmlformats.org/officeDocument/2006/relationships/hyperlink" Target="consultantplus://offline/ref=2061D2548521DA52071E5B77551DD6FEB4552BC33A154719D9F26DF26BA01AA956F46DEE4D8E1978m32CL" TargetMode="External"/><Relationship Id="rId4783" Type="http://schemas.openxmlformats.org/officeDocument/2006/relationships/hyperlink" Target="consultantplus://offline/ref=B38124CF4279AA703687B8187EA7742D9F19E41D398709ACB483280FE766559DDA6B86DF6FCFB69Bn529L" TargetMode="External"/><Relationship Id="rId4990" Type="http://schemas.openxmlformats.org/officeDocument/2006/relationships/hyperlink" Target="consultantplus://offline/ref=B38124CF4279AA703687B8187EA7742D9F1FE0143F8309ACB483280FE766559DDA6B86DF6FCFB699n52FL" TargetMode="External"/><Relationship Id="rId1725" Type="http://schemas.openxmlformats.org/officeDocument/2006/relationships/hyperlink" Target="consultantplus://offline/ref=6C88575B8F3C2A5E090739F9D495180139F700D110BC38F7D01871DDFE1DCBFE93DF51FDEA91721Fj126L" TargetMode="External"/><Relationship Id="rId1932" Type="http://schemas.openxmlformats.org/officeDocument/2006/relationships/hyperlink" Target="consultantplus://offline/ref=D2F398E61C58DD7BB5DAAC3538F65F30775F1C6F5EAD90A66167485995D7AD5D4120754D4C1428k627L" TargetMode="External"/><Relationship Id="rId3178" Type="http://schemas.openxmlformats.org/officeDocument/2006/relationships/hyperlink" Target="consultantplus://offline/ref=69D5123743303A83DB6F079AC40243C83984BF8C3601B446B322334B38880B703FF911B70C08853DlF28L" TargetMode="External"/><Relationship Id="rId3385" Type="http://schemas.openxmlformats.org/officeDocument/2006/relationships/hyperlink" Target="consultantplus://offline/ref=69D5123743303A83DB6F079AC40243C83986BC8D330BB446B322334B38880B703FF911B70C088D3BlF2BL" TargetMode="External"/><Relationship Id="rId3592" Type="http://schemas.openxmlformats.org/officeDocument/2006/relationships/hyperlink" Target="consultantplus://offline/ref=2061D2548521DA52071E5B77551DD6FEB4552BC338174719D9F26DF26BA01AA956F46DEE4D8E1D72m323L" TargetMode="External"/><Relationship Id="rId4229" Type="http://schemas.openxmlformats.org/officeDocument/2006/relationships/hyperlink" Target="consultantplus://offline/ref=2061D2548521DA52071E5B77551DD6FEB4552BC33A154719D9F26DF26BA01AA956F46DEE4D8E1973m328L" TargetMode="External"/><Relationship Id="rId4436" Type="http://schemas.openxmlformats.org/officeDocument/2006/relationships/hyperlink" Target="consultantplus://offline/ref=2061D2548521DA52071E5B77551DD6FEB45424C63D154719D9F26DF26BA01AA956F46DEE4D8E1972m32CL" TargetMode="External"/><Relationship Id="rId4643" Type="http://schemas.openxmlformats.org/officeDocument/2006/relationships/hyperlink" Target="consultantplus://offline/ref=B38124CF4279AA703687B8187EA7742D9F1FEF133C8009ACB483280FE7n626L" TargetMode="External"/><Relationship Id="rId4850" Type="http://schemas.openxmlformats.org/officeDocument/2006/relationships/hyperlink" Target="consultantplus://offline/ref=B38124CF4279AA703687B8187EA7742D9F1CE01C3D8C09ACB483280FE766559DDA6B86DF6FCFB799n529L" TargetMode="External"/><Relationship Id="rId17" Type="http://schemas.openxmlformats.org/officeDocument/2006/relationships/hyperlink" Target="consultantplus://offline/ref=D98248AB0A00394691BB0DDE150C378E93F09920BD12C8D42CE6D1FA207287820B33B53DC86D1EE1h02EL" TargetMode="External"/><Relationship Id="rId2194" Type="http://schemas.openxmlformats.org/officeDocument/2006/relationships/hyperlink" Target="consultantplus://offline/ref=D2F398E61C58DD7BB5DAAC3538F65F307E5F1E6F5FA4CDAC693E445B92D8F24A4669794C4C142C65kA2DL" TargetMode="External"/><Relationship Id="rId3038" Type="http://schemas.openxmlformats.org/officeDocument/2006/relationships/hyperlink" Target="consultantplus://offline/ref=69D5123743303A83DB6F079AC40243C83983BB8B3100B446B322334B38880B703FF911B70C088D3AlF28L" TargetMode="External"/><Relationship Id="rId3245" Type="http://schemas.openxmlformats.org/officeDocument/2006/relationships/hyperlink" Target="consultantplus://offline/ref=69D5123743303A83DB6F079AC40243C83985B08B340AB446B322334B38880B703FF911B70C098E3FlF2CL" TargetMode="External"/><Relationship Id="rId3452" Type="http://schemas.openxmlformats.org/officeDocument/2006/relationships/hyperlink" Target="consultantplus://offline/ref=69D5123743303A83DB6F079AC40243C83982BF8B3901B446B322334B38880B703FF911B70C088D3DlF29L" TargetMode="External"/><Relationship Id="rId3897" Type="http://schemas.openxmlformats.org/officeDocument/2006/relationships/hyperlink" Target="consultantplus://offline/ref=2061D2548521DA52071E5B77551DD6FEB45627C53C184719D9F26DF26BA01AA956F46DEE4D8E1D72m32FL" TargetMode="External"/><Relationship Id="rId4503" Type="http://schemas.openxmlformats.org/officeDocument/2006/relationships/hyperlink" Target="consultantplus://offline/ref=2061D2548521DA52071E5B77551DD6FEB45424C53D164719D9F26DF26BA01AA956F46DEE4D8E1D73m32DL" TargetMode="External"/><Relationship Id="rId4710" Type="http://schemas.openxmlformats.org/officeDocument/2006/relationships/hyperlink" Target="consultantplus://offline/ref=B38124CF4279AA703687B8187EA7742D9F18E01D3D8309ACB483280FE766559DDA6B86DF6FCFB69Dn52CL" TargetMode="External"/><Relationship Id="rId4948" Type="http://schemas.openxmlformats.org/officeDocument/2006/relationships/hyperlink" Target="consultantplus://offline/ref=B38124CF4279AA703687B8187EA7742D9F19EE113E8609ACB483280FE766559DDA6B86DF6FCFB796n529L" TargetMode="External"/><Relationship Id="rId166" Type="http://schemas.openxmlformats.org/officeDocument/2006/relationships/hyperlink" Target="consultantplus://offline/ref=C739346C127D220CAFCF6DF595198900F8A6FA74D4B26647C95480E686DDC09C001B4E29B86D7AEDi727L" TargetMode="External"/><Relationship Id="rId373" Type="http://schemas.openxmlformats.org/officeDocument/2006/relationships/hyperlink" Target="consultantplus://offline/ref=C739346C127D220CAFCF6DF595198900F8A6F075D5BD6647C95480E686DDC09C001B4E29B86D7AEAi72FL" TargetMode="External"/><Relationship Id="rId580" Type="http://schemas.openxmlformats.org/officeDocument/2006/relationships/hyperlink" Target="consultantplus://offline/ref=C739346C127D220CAFCF6DF595198900F8A7F07BD4BF6647C95480E686DDC09C001B4E29BEi62AL" TargetMode="External"/><Relationship Id="rId2054" Type="http://schemas.openxmlformats.org/officeDocument/2006/relationships/hyperlink" Target="consultantplus://offline/ref=D2F398E61C58DD7BB5DAAC3538F65F307E5F116F59A3CDAC693E445B92D8F24A4669794C4C142962kA28L" TargetMode="External"/><Relationship Id="rId2261" Type="http://schemas.openxmlformats.org/officeDocument/2006/relationships/hyperlink" Target="consultantplus://offline/ref=D2F398E61C58DD7BB5DAAC3538F65F307E5F1E6F5FA4CDAC693E445B92D8F24A4669794C4C142C68kA2CL" TargetMode="External"/><Relationship Id="rId2499" Type="http://schemas.openxmlformats.org/officeDocument/2006/relationships/hyperlink" Target="consultantplus://offline/ref=D2F398E61C58DD7BB5DAAC3538F65F307E5F1B6F5AA3CDAC693E445B92D8F24A4669794C4C142969kA2EL" TargetMode="External"/><Relationship Id="rId3105" Type="http://schemas.openxmlformats.org/officeDocument/2006/relationships/hyperlink" Target="consultantplus://offline/ref=69D5123743303A83DB6F079AC40243C83985BC833201B446B322334B38880B703FF911B70C088C3BlF2CL" TargetMode="External"/><Relationship Id="rId3312" Type="http://schemas.openxmlformats.org/officeDocument/2006/relationships/hyperlink" Target="consultantplus://offline/ref=69D5123743303A83DB6F079AC40243C83987B18C330AB446B322334B38880B703FF911B70C088C3FlF2DL" TargetMode="External"/><Relationship Id="rId3757" Type="http://schemas.openxmlformats.org/officeDocument/2006/relationships/hyperlink" Target="consultantplus://offline/ref=2061D2548521DA52071E5B77551DD6FEB4552BC33A154719D9F26DF26BA01AA956F46DEE4D8E1C79m329L" TargetMode="External"/><Relationship Id="rId3964" Type="http://schemas.openxmlformats.org/officeDocument/2006/relationships/hyperlink" Target="consultantplus://offline/ref=2061D2548521DA52071E5B77551DD6FEB45422C53E144719D9F26DF26BA01AA956F46DEE4D8E1A75m323L" TargetMode="External"/><Relationship Id="rId4808" Type="http://schemas.openxmlformats.org/officeDocument/2006/relationships/hyperlink" Target="consultantplus://offline/ref=B38124CF4279AA703687B8187EA7742D9F19E41C3D8309ACB483280FE766559DDA6B86DF6FCFB69An52EL" TargetMode="External"/><Relationship Id="rId1" Type="http://schemas.openxmlformats.org/officeDocument/2006/relationships/styles" Target="styles.xml"/><Relationship Id="rId233" Type="http://schemas.openxmlformats.org/officeDocument/2006/relationships/hyperlink" Target="consultantplus://offline/ref=C739346C127D220CAFCF6DF595198900F8A2F678D1BE6647C95480E686DDC09C001B4E29B86D7AE8i726L" TargetMode="External"/><Relationship Id="rId440" Type="http://schemas.openxmlformats.org/officeDocument/2006/relationships/hyperlink" Target="consultantplus://offline/ref=C739346C127D220CAFCF6DF595198900FBA8F479DCEC314598018EiE23L" TargetMode="External"/><Relationship Id="rId678" Type="http://schemas.openxmlformats.org/officeDocument/2006/relationships/hyperlink" Target="consultantplus://offline/ref=C739346C127D220CAFCF6DF595198900F8A7F179D7B86647C95480E686DDC09C001B4E29B86D7AE8i726L" TargetMode="External"/><Relationship Id="rId885" Type="http://schemas.openxmlformats.org/officeDocument/2006/relationships/hyperlink" Target="consultantplus://offline/ref=6C88575B8F3C2A5E090739F9D495180139F701D712B138F7D01871DDFE1DCBFE93DF51FDEA907012j127L" TargetMode="External"/><Relationship Id="rId1070" Type="http://schemas.openxmlformats.org/officeDocument/2006/relationships/hyperlink" Target="consultantplus://offline/ref=6C88575B8F3C2A5E090739F9D495180139F60AD31FB938F7D01871DDFE1DCBFE93DF51FDEA907A1Fj123L" TargetMode="External"/><Relationship Id="rId2121" Type="http://schemas.openxmlformats.org/officeDocument/2006/relationships/hyperlink" Target="consultantplus://offline/ref=D2F398E61C58DD7BB5DAAC3538F65F307E5F1A6B50A0CDAC693E445B92D8F24A4669794C4C142864kA2CL" TargetMode="External"/><Relationship Id="rId2359" Type="http://schemas.openxmlformats.org/officeDocument/2006/relationships/hyperlink" Target="consultantplus://offline/ref=D2F398E61C58DD7BB5DAAC3538F65F307E591F605EAECDAC693E445B92D8F24A4669794C4C142965kA29L" TargetMode="External"/><Relationship Id="rId2566" Type="http://schemas.openxmlformats.org/officeDocument/2006/relationships/hyperlink" Target="consultantplus://offline/ref=D2F398E61C58DD7BB5DAAC3538F65F307E5E116D5AAFCDAC693E445B92D8F24A4669794C4C142860kA29L" TargetMode="External"/><Relationship Id="rId2773" Type="http://schemas.openxmlformats.org/officeDocument/2006/relationships/hyperlink" Target="consultantplus://offline/ref=69D5123743303A83DB6F079AC40243C83984BB82360BB446B322334B38880B703FF911B70C088F3ClF2CL" TargetMode="External"/><Relationship Id="rId2980" Type="http://schemas.openxmlformats.org/officeDocument/2006/relationships/hyperlink" Target="consultantplus://offline/ref=69D5123743303A83DB6F079AC40243C83987B18C3405B446B322334B38880B703FF911B70C088D3DlF2BL" TargetMode="External"/><Relationship Id="rId3617" Type="http://schemas.openxmlformats.org/officeDocument/2006/relationships/hyperlink" Target="consultantplus://offline/ref=2061D2548521DA52071E5B77551DD6FEBC5623C33F1B1A13D1AB61F06CAF45BE51BD61EF4D8E1Dm728L" TargetMode="External"/><Relationship Id="rId3824" Type="http://schemas.openxmlformats.org/officeDocument/2006/relationships/hyperlink" Target="consultantplus://offline/ref=2061D2548521DA52071E5B77551DD6FEB4552BC33A154719D9F26DF26BA01AA956F46DEE4D8E1F74m32DL" TargetMode="External"/><Relationship Id="rId300" Type="http://schemas.openxmlformats.org/officeDocument/2006/relationships/hyperlink" Target="consultantplus://offline/ref=C739346C127D220CAFCF6DF595198900F8A5F575D5BA6647C95480E686DDC09C001B4E29B86D7AE0i727L" TargetMode="External"/><Relationship Id="rId538" Type="http://schemas.openxmlformats.org/officeDocument/2006/relationships/hyperlink" Target="consultantplus://offline/ref=C739346C127D220CAFCF6DF595198900F8A5F37EDFB36647C95480E686DDC09C001B4E29B86D78ECi72BL" TargetMode="External"/><Relationship Id="rId745" Type="http://schemas.openxmlformats.org/officeDocument/2006/relationships/hyperlink" Target="consultantplus://offline/ref=C739346C127D220CAFCF6DF595198900F8A6FA7BD2B36647C95480E686DDC09C001B4E29B86D78EDi72EL" TargetMode="External"/><Relationship Id="rId952" Type="http://schemas.openxmlformats.org/officeDocument/2006/relationships/hyperlink" Target="consultantplus://offline/ref=6C88575B8F3C2A5E090739F9D495180139F60DDE12B038F7D01871DDFE1DCBFE93DF51FDEA91721Dj120L" TargetMode="External"/><Relationship Id="rId1168" Type="http://schemas.openxmlformats.org/officeDocument/2006/relationships/hyperlink" Target="consultantplus://offline/ref=6C88575B8F3C2A5E090739F9D495180139F40CD716BD38F7D01871DDFE1DCBFE93DF51FDEA91721Aj126L" TargetMode="External"/><Relationship Id="rId1375" Type="http://schemas.openxmlformats.org/officeDocument/2006/relationships/hyperlink" Target="consultantplus://offline/ref=6C88575B8F3C2A5E090739F9D495180139F60AD212BA38F7D01871DDFE1DCBFE93DF51FDEA91701Cj125L" TargetMode="External"/><Relationship Id="rId1582" Type="http://schemas.openxmlformats.org/officeDocument/2006/relationships/hyperlink" Target="consultantplus://offline/ref=6C88575B8F3C2A5E090739F9D495180139F70CDF10B138F7D01871DDFE1DCBFE93DF51FDEA91731Fj12AL" TargetMode="External"/><Relationship Id="rId2219" Type="http://schemas.openxmlformats.org/officeDocument/2006/relationships/hyperlink" Target="consultantplus://offline/ref=D2F398E61C58DD7BB5DAAC3538F65F307E5D1F695AA6CDAC693E445B92D8F24A4669794C4C142966kA2EL" TargetMode="External"/><Relationship Id="rId2426" Type="http://schemas.openxmlformats.org/officeDocument/2006/relationships/hyperlink" Target="consultantplus://offline/ref=D2F398E61C58DD7BB5DAAC3538F65F307E5F1E6F5FA4CDAC693E445B92D8F24A4669794C4C142F60kA2DL" TargetMode="External"/><Relationship Id="rId2633" Type="http://schemas.openxmlformats.org/officeDocument/2006/relationships/hyperlink" Target="consultantplus://offline/ref=D2F398E61C58DD7BB5DAAC3538F65F307E5E1C615FA4CDAC693E445B92D8F24A4669794C4C152A64kA28L" TargetMode="External"/><Relationship Id="rId4086" Type="http://schemas.openxmlformats.org/officeDocument/2006/relationships/hyperlink" Target="consultantplus://offline/ref=2061D2548521DA52071E5B77551DD6FEB4552BC339174719D9F26DF26BA01AA956F46DEE4D8E1C75m32EL" TargetMode="External"/><Relationship Id="rId81" Type="http://schemas.openxmlformats.org/officeDocument/2006/relationships/hyperlink" Target="consultantplus://offline/ref=D98248AB0A00394691BB0DDE150C378E97FD9E2CBC1895DE24BFDDF8277DD8950C7AB93CC86D1ChE21L" TargetMode="External"/><Relationship Id="rId605" Type="http://schemas.openxmlformats.org/officeDocument/2006/relationships/hyperlink" Target="consultantplus://offline/ref=C739346C127D220CAFCF6DF595198900F8A3F375D4BC6647C95480E686DDC09C001B4E29B86D7AE9i729L" TargetMode="External"/><Relationship Id="rId812" Type="http://schemas.openxmlformats.org/officeDocument/2006/relationships/hyperlink" Target="consultantplus://offline/ref=6C88575B8F3C2A5E090739F9D495180139F601D51FBF38F7D01871DDFE1DCBFE93DF51FDEA91771Fj12AL" TargetMode="External"/><Relationship Id="rId1028" Type="http://schemas.openxmlformats.org/officeDocument/2006/relationships/hyperlink" Target="consultantplus://offline/ref=6C88575B8F3C2A5E090739F9D495180139F60FD711BA38F7D01871DDFE1DCBFE93DF51FDEA91721Aj12BL" TargetMode="External"/><Relationship Id="rId1235" Type="http://schemas.openxmlformats.org/officeDocument/2006/relationships/hyperlink" Target="consultantplus://offline/ref=6C88575B8F3C2A5E090739F9D495180139F60ED010BA38F7D01871DDFE1DCBFE93DF51FDEA91731Cj12BL" TargetMode="External"/><Relationship Id="rId1442" Type="http://schemas.openxmlformats.org/officeDocument/2006/relationships/hyperlink" Target="consultantplus://offline/ref=6C88575B8F3C2A5E090739F9D495180139F10BDF14BA38F7D01871DDFE1DCBFE93DF51FDEA91721Aj124L" TargetMode="External"/><Relationship Id="rId1887" Type="http://schemas.openxmlformats.org/officeDocument/2006/relationships/hyperlink" Target="consultantplus://offline/ref=D2F398E61C58DD7BB5DAAC3538F65F307E5F1E6F5FA4CDAC693E445B92D8F24A4669794C4C142D65kA2AL" TargetMode="External"/><Relationship Id="rId2840" Type="http://schemas.openxmlformats.org/officeDocument/2006/relationships/hyperlink" Target="consultantplus://offline/ref=69D5123743303A83DB6F079AC40243C83984BF8C3601B446B322334B38880B703FF911B70C088A3ClF27L" TargetMode="External"/><Relationship Id="rId2938" Type="http://schemas.openxmlformats.org/officeDocument/2006/relationships/hyperlink" Target="consultantplus://offline/ref=69D5123743303A83DB6F079AC40243C83984BF8C3601B446B322334B38880B703FF911B70C088A39lF26L" TargetMode="External"/><Relationship Id="rId4293" Type="http://schemas.openxmlformats.org/officeDocument/2006/relationships/hyperlink" Target="consultantplus://offline/ref=2061D2548521DA52071E5B77551DD6FEB45524C53C114719D9F26DF26BA01AA956F46DEE4D8F1D76m32AL" TargetMode="External"/><Relationship Id="rId4598" Type="http://schemas.openxmlformats.org/officeDocument/2006/relationships/hyperlink" Target="consultantplus://offline/ref=2061D2548521DA52071E5B77551DD6FEB45527CD3C164719D9F26DF26BA01AA956F46DEE4D8E1D75m32EL" TargetMode="External"/><Relationship Id="rId1302" Type="http://schemas.openxmlformats.org/officeDocument/2006/relationships/hyperlink" Target="consultantplus://offline/ref=6C88575B8F3C2A5E090739F9D495180139F601DF16BE38F7D01871DDFE1DCBFE93DF51FDEA917119j126L" TargetMode="External"/><Relationship Id="rId1747" Type="http://schemas.openxmlformats.org/officeDocument/2006/relationships/hyperlink" Target="consultantplus://offline/ref=6C88575B8F3C2A5E090739F9D495180139F10BDE10BE38F7D01871DDFE1DCBFE93DF51FDEA91721Aj12BL" TargetMode="External"/><Relationship Id="rId1954" Type="http://schemas.openxmlformats.org/officeDocument/2006/relationships/hyperlink" Target="consultantplus://offline/ref=D2F398E61C58DD7BB5DAAC3538F65F307E5B1A6B5EA0CDAC693E445B92D8F24A4669794C4C142B68kA28L" TargetMode="External"/><Relationship Id="rId2700" Type="http://schemas.openxmlformats.org/officeDocument/2006/relationships/hyperlink" Target="consultantplus://offline/ref=69D5123743303A83DB6F079AC40243C83984BF8C3601B446B322334B38880B703FF911B70C088B36lF2AL" TargetMode="External"/><Relationship Id="rId4153" Type="http://schemas.openxmlformats.org/officeDocument/2006/relationships/hyperlink" Target="consultantplus://offline/ref=2061D2548521DA52071E5B77551DD6FEB4552BC339134719D9F26DF26BA01AA956F46DEE4D8E1872m323L" TargetMode="External"/><Relationship Id="rId4360" Type="http://schemas.openxmlformats.org/officeDocument/2006/relationships/hyperlink" Target="consultantplus://offline/ref=2061D2548521DA52071E5B77551DD6FEB4572BC23A134719D9F26DF26BA01AA956F46DEE4D8E1C74m322L" TargetMode="External"/><Relationship Id="rId4458" Type="http://schemas.openxmlformats.org/officeDocument/2006/relationships/hyperlink" Target="consultantplus://offline/ref=2061D2548521DA52071E5B77551DD6FEB4552BCC3D184719D9F26DF26BA01AA956F46DEE4D8E1D76m322L" TargetMode="External"/><Relationship Id="rId39" Type="http://schemas.openxmlformats.org/officeDocument/2006/relationships/hyperlink" Target="consultantplus://offline/ref=D98248AB0A00394691BB0DDE150C378E97F19F2BBB1895DE24BFDDF8277DD8950C7AB93CC86D1ChE21L" TargetMode="External"/><Relationship Id="rId1607" Type="http://schemas.openxmlformats.org/officeDocument/2006/relationships/hyperlink" Target="consultantplus://offline/ref=6C88575B8F3C2A5E090739F9D49518013DF800D010B365FDD8417DDFF91294E994965DFCEA9173j12AL" TargetMode="External"/><Relationship Id="rId1814" Type="http://schemas.openxmlformats.org/officeDocument/2006/relationships/hyperlink" Target="consultantplus://offline/ref=D2F398E61C58DD7BB5DAAC3538F65F307E5F1E6F5FA4CDAC693E445B92D8F24A4669794C4C142D63kA2BL" TargetMode="External"/><Relationship Id="rId3267" Type="http://schemas.openxmlformats.org/officeDocument/2006/relationships/hyperlink" Target="consultantplus://offline/ref=69D5123743303A83DB6F079AC40243C83986BD833903B446B322334B38880B703FF911B70C088C3ElF2BL" TargetMode="External"/><Relationship Id="rId4013" Type="http://schemas.openxmlformats.org/officeDocument/2006/relationships/hyperlink" Target="consultantplus://offline/ref=2061D2548521DA52071E5B77551DD6FEB45520C139144719D9F26DF26BA01AA956F46DEE4D8E1D73m322L" TargetMode="External"/><Relationship Id="rId4220" Type="http://schemas.openxmlformats.org/officeDocument/2006/relationships/hyperlink" Target="consultantplus://offline/ref=2061D2548521DA52071E5B77551DD6FEB45021CD3C154719D9F26DF26BA01AA956F46DEE4D8E1E72m329L" TargetMode="External"/><Relationship Id="rId4665" Type="http://schemas.openxmlformats.org/officeDocument/2006/relationships/hyperlink" Target="consultantplus://offline/ref=B38124CF4279AA703687B8187EA7742D9F1FE213338509ACB483280FE766559DDA6B86DF6FCFB59Bn52CL" TargetMode="External"/><Relationship Id="rId4872" Type="http://schemas.openxmlformats.org/officeDocument/2006/relationships/hyperlink" Target="consultantplus://offline/ref=B38124CF4279AA703687B8187EA7742D9F1FE51D398209ACB483280FE766559DDA6B86DF6FCFB69Cn522L" TargetMode="External"/><Relationship Id="rId188" Type="http://schemas.openxmlformats.org/officeDocument/2006/relationships/hyperlink" Target="consultantplus://offline/ref=C739346C127D220CAFCF6DF595198900F8A1F17BD7BE6647C95480E686DDC09C001B4E29B86D7AEBi728L" TargetMode="External"/><Relationship Id="rId395" Type="http://schemas.openxmlformats.org/officeDocument/2006/relationships/hyperlink" Target="consultantplus://offline/ref=C739346C127D220CAFCF6DF595198900F8A7F378DFBC6647C95480E686DDC09C001B4E29B86D7AE9i728L" TargetMode="External"/><Relationship Id="rId2076" Type="http://schemas.openxmlformats.org/officeDocument/2006/relationships/hyperlink" Target="consultantplus://offline/ref=D2F398E61C58DD7BB5DAAC3538F65F30775010685EAD90A66167485995D7AD5D4120754D4C142Bk620L" TargetMode="External"/><Relationship Id="rId3474" Type="http://schemas.openxmlformats.org/officeDocument/2006/relationships/hyperlink" Target="consultantplus://offline/ref=69D5123743303A83DB6F079AC40243C83986BB83310BB446B322334B38880B703FF911B70C088D3ClF2EL" TargetMode="External"/><Relationship Id="rId3681" Type="http://schemas.openxmlformats.org/officeDocument/2006/relationships/hyperlink" Target="consultantplus://offline/ref=2061D2548521DA52071E5B77551DD6FEB45424C539124719D9F26DF26BA01AA956F46DEE4D8E1D76m32AL" TargetMode="External"/><Relationship Id="rId3779" Type="http://schemas.openxmlformats.org/officeDocument/2006/relationships/hyperlink" Target="consultantplus://offline/ref=2061D2548521DA52071E5B77551DD6FEB4552BC33A154719D9F26DF26BA01AA956F46DEE4D8E1F71m328L" TargetMode="External"/><Relationship Id="rId4318" Type="http://schemas.openxmlformats.org/officeDocument/2006/relationships/hyperlink" Target="consultantplus://offline/ref=2061D2548521DA52071E5B77551DD6FEB4572BC23A184719D9F26DF26BA01AA956F46DEE4D8E1D71m32AL" TargetMode="External"/><Relationship Id="rId4525" Type="http://schemas.openxmlformats.org/officeDocument/2006/relationships/hyperlink" Target="consultantplus://offline/ref=2061D2548521DA52071E5B77551DD6FEB4552BC339134719D9F26DF26BA01AA956F46DEE4D8E1872m323L" TargetMode="External"/><Relationship Id="rId4732" Type="http://schemas.openxmlformats.org/officeDocument/2006/relationships/hyperlink" Target="consultantplus://offline/ref=B38124CF4279AA703687B8187EA7742D9F1DEF143C8409ACB483280FE766559DDA6B86DF6FCFB69An52CL" TargetMode="External"/><Relationship Id="rId2283" Type="http://schemas.openxmlformats.org/officeDocument/2006/relationships/hyperlink" Target="consultantplus://offline/ref=D2F398E61C58DD7BB5DAAC3538F65F307E5F186B5EA5CDAC693E445B92D8F24A4669794E4Dk12DL" TargetMode="External"/><Relationship Id="rId2490" Type="http://schemas.openxmlformats.org/officeDocument/2006/relationships/hyperlink" Target="consultantplus://offline/ref=D2F398E61C58DD7BB5DAAC3538F65F307E5D196B51AFCDAC693E445B92D8F24A4669794C4C142A64kA2BL" TargetMode="External"/><Relationship Id="rId2588" Type="http://schemas.openxmlformats.org/officeDocument/2006/relationships/hyperlink" Target="consultantplus://offline/ref=D2F398E61C58DD7BB5DAAC3538F65F307E5E1F6B5BA5CDAC693E445B92D8F24A4669794C4C142D64kA22L" TargetMode="External"/><Relationship Id="rId3127" Type="http://schemas.openxmlformats.org/officeDocument/2006/relationships/hyperlink" Target="consultantplus://offline/ref=69D5123743303A83DB6F079AC40243C83981BD8E3607B446B322334B38880B703FF911B70C088D3ElF28L" TargetMode="External"/><Relationship Id="rId3334" Type="http://schemas.openxmlformats.org/officeDocument/2006/relationships/hyperlink" Target="consultantplus://offline/ref=69D5123743303A83DB6F079AC40243C83984B0833107B446B322334B38880B703FF911B70C088A37lF2EL" TargetMode="External"/><Relationship Id="rId3541" Type="http://schemas.openxmlformats.org/officeDocument/2006/relationships/hyperlink" Target="consultantplus://offline/ref=69D5123743303A83DB6F079AC40243C83985BD823207B446B322334B38880B703FF911B70C088D39lF2EL" TargetMode="External"/><Relationship Id="rId3986" Type="http://schemas.openxmlformats.org/officeDocument/2006/relationships/hyperlink" Target="consultantplus://offline/ref=2061D2548521DA52071E5B77551DD6FEB45722C23E154719D9F26DF26BA01AA956F46DEE4D8E1D77m32FL" TargetMode="External"/><Relationship Id="rId255" Type="http://schemas.openxmlformats.org/officeDocument/2006/relationships/hyperlink" Target="consultantplus://offline/ref=C739346C127D220CAFCF6DF595198900F8A3FB7FD5B86647C95480E686DDC09C001B4E29B86D7AE1i729L" TargetMode="External"/><Relationship Id="rId462" Type="http://schemas.openxmlformats.org/officeDocument/2006/relationships/hyperlink" Target="consultantplus://offline/ref=C739346C127D220CAFCF6DF595198900F8A6F57ED5B96647C95480E686DDC09C001B4E29B86D7EEAi726L" TargetMode="External"/><Relationship Id="rId1092" Type="http://schemas.openxmlformats.org/officeDocument/2006/relationships/hyperlink" Target="consultantplus://offline/ref=6C88575B8F3C2A5E090739F9D495180139F609D714BB38F7D01871DDFE1DCBFE93DF51FDEA91721Dj12AL" TargetMode="External"/><Relationship Id="rId1397" Type="http://schemas.openxmlformats.org/officeDocument/2006/relationships/hyperlink" Target="consultantplus://offline/ref=6C88575B8F3C2A5E090739F9D495180139F601DE10BA38F7D01871DDFE1DCBFE93DF51FDEA91721Aj124L" TargetMode="External"/><Relationship Id="rId2143" Type="http://schemas.openxmlformats.org/officeDocument/2006/relationships/hyperlink" Target="consultantplus://offline/ref=D2F398E61C58DD7BB5DAAC3538F65F307E5D1F685BA5CDAC693E445B92D8F24A4669794C4C142860kA23L" TargetMode="External"/><Relationship Id="rId2350" Type="http://schemas.openxmlformats.org/officeDocument/2006/relationships/hyperlink" Target="consultantplus://offline/ref=D2F398E61C58DD7BB5DAAC3538F65F307E5F1A6851A0CDAC693E445B92D8F24A4669794C4C142960kA22L" TargetMode="External"/><Relationship Id="rId2795" Type="http://schemas.openxmlformats.org/officeDocument/2006/relationships/hyperlink" Target="consultantplus://offline/ref=69D5123743303A83DB6F079AC40243C83984BB8D370BB446B322334B38880B703FF911B70C088F3AlF28L" TargetMode="External"/><Relationship Id="rId3401" Type="http://schemas.openxmlformats.org/officeDocument/2006/relationships/hyperlink" Target="consultantplus://offline/ref=69D5123743303A83DB6F079AC40243C83985BA8F3705B446B322334B38880B703FF911B70C088C3DlF2EL" TargetMode="External"/><Relationship Id="rId3639" Type="http://schemas.openxmlformats.org/officeDocument/2006/relationships/hyperlink" Target="consultantplus://offline/ref=2061D2548521DA52071E5B77551DD6FEB45426C739144719D9F26DF26BA01AA956F46DEE4D8E1D75m32BL" TargetMode="External"/><Relationship Id="rId3846" Type="http://schemas.openxmlformats.org/officeDocument/2006/relationships/hyperlink" Target="consultantplus://offline/ref=2061D2548521DA52071E5B77551DD6FEB45421C536164719D9F26DF26BA01AA956F46DEE4D8E1D72m32BL" TargetMode="External"/><Relationship Id="rId115" Type="http://schemas.openxmlformats.org/officeDocument/2006/relationships/hyperlink" Target="consultantplus://offline/ref=D98248AB0A00394691BB0DDE150C378E93F39728BF15C8D42CE6D1FA207287820B33B53DC86D1FECh02BL" TargetMode="External"/><Relationship Id="rId322" Type="http://schemas.openxmlformats.org/officeDocument/2006/relationships/hyperlink" Target="consultantplus://offline/ref=C739346C127D220CAFCF6DF595198900F8A5F075D6B36647C95480E686DDC09C001B4E29B86D7AE8i727L" TargetMode="External"/><Relationship Id="rId767" Type="http://schemas.openxmlformats.org/officeDocument/2006/relationships/hyperlink" Target="consultantplus://offline/ref=C739346C127D220CAFCF6DF595198900F8A0F67FDEBE6647C95480E686DDC09C001B4E29B86D7AE9i72BL" TargetMode="External"/><Relationship Id="rId974" Type="http://schemas.openxmlformats.org/officeDocument/2006/relationships/hyperlink" Target="consultantplus://offline/ref=6C88575B8F3C2A5E090739F9D495180130F900D716B365FDD8417DDFF91294E994965DFCEA9173j12AL" TargetMode="External"/><Relationship Id="rId2003" Type="http://schemas.openxmlformats.org/officeDocument/2006/relationships/hyperlink" Target="consultantplus://offline/ref=D2F398E61C58DD7BB5DAAC3538F65F307E591F605EAECDAC693E445B92D8F24A4669794C4C142962kA2FL" TargetMode="External"/><Relationship Id="rId2210" Type="http://schemas.openxmlformats.org/officeDocument/2006/relationships/hyperlink" Target="consultantplus://offline/ref=D2F398E61C58DD7BB5DAAC3538F65F307E5F1E6F5FA4CDAC693E445B92D8F24A4669794C4C142C66kA2EL" TargetMode="External"/><Relationship Id="rId2448" Type="http://schemas.openxmlformats.org/officeDocument/2006/relationships/hyperlink" Target="consultantplus://offline/ref=D2F398E61C58DD7BB5DAAC3538F65F307E5F1A6851AECDAC693E445B92D8F24A4669794C4C142969kA2BL" TargetMode="External"/><Relationship Id="rId2655" Type="http://schemas.openxmlformats.org/officeDocument/2006/relationships/hyperlink" Target="consultantplus://offline/ref=D2F398E61C58DD7BB5DAAC3538F65F307E581D6A5AA3CDAC693E445B92D8F24A4669794C4C142961kA2AL" TargetMode="External"/><Relationship Id="rId2862" Type="http://schemas.openxmlformats.org/officeDocument/2006/relationships/hyperlink" Target="consultantplus://offline/ref=69D5123743303A83DB6F079AC40243C83984BF8C3601B446B322334B38880B703FF911B70C088A3BlF28L" TargetMode="External"/><Relationship Id="rId3706" Type="http://schemas.openxmlformats.org/officeDocument/2006/relationships/hyperlink" Target="consultantplus://offline/ref=2061D2548521DA52071E5B77551DD6FEB45424C63D154719D9F26DF26BA01AA956F46DEE4D8E1F76m322L" TargetMode="External"/><Relationship Id="rId3913" Type="http://schemas.openxmlformats.org/officeDocument/2006/relationships/hyperlink" Target="consultantplus://offline/ref=2061D2548521DA52071E5B77551DD6FEB4552BC33A154719D9F26DF26BA01AA956F46DEE4D8E1F78m32FL" TargetMode="External"/><Relationship Id="rId627" Type="http://schemas.openxmlformats.org/officeDocument/2006/relationships/hyperlink" Target="consultantplus://offline/ref=C739346C127D220CAFCF6DF595198900FAA9F074D2B13B4DC10D8CE481D29F8B07524228B86D7BiE28L" TargetMode="External"/><Relationship Id="rId834" Type="http://schemas.openxmlformats.org/officeDocument/2006/relationships/hyperlink" Target="consultantplus://offline/ref=6C88575B8F3C2A5E090739F9D495180139F70FD715BF38F7D01871DDFE1DCBFE93DF51FDECj920L" TargetMode="External"/><Relationship Id="rId1257" Type="http://schemas.openxmlformats.org/officeDocument/2006/relationships/hyperlink" Target="consultantplus://offline/ref=6C88575B8F3C2A5E090739F9D495180139F60AD215B138F7D01871DDFE1DCBFE93DF51FDEA91701Dj120L" TargetMode="External"/><Relationship Id="rId1464" Type="http://schemas.openxmlformats.org/officeDocument/2006/relationships/hyperlink" Target="consultantplus://offline/ref=6C88575B8F3C2A5E090739F9D495180139F60ED010BA38F7D01871DDFE1DCBFE93DF51FDEA91701Cj126L" TargetMode="External"/><Relationship Id="rId1671" Type="http://schemas.openxmlformats.org/officeDocument/2006/relationships/hyperlink" Target="consultantplus://offline/ref=6C88575B8F3C2A5E090739F9D495180139F70FD715BF38F7D01871DDFE1DCBFE93DF51FDEA91731Aj12BL" TargetMode="External"/><Relationship Id="rId2308" Type="http://schemas.openxmlformats.org/officeDocument/2006/relationships/hyperlink" Target="consultantplus://offline/ref=D2F398E61C58DD7BB5DAAC3538F65F307E5F1A6F59A2CDAC693E445B92D8F24A46697948k429L" TargetMode="External"/><Relationship Id="rId2515" Type="http://schemas.openxmlformats.org/officeDocument/2006/relationships/hyperlink" Target="consultantplus://offline/ref=D2F398E61C58DD7BB5DAAC3538F65F307E5E196950A0CDAC693E445B92D8F24A4669794Ak429L" TargetMode="External"/><Relationship Id="rId2722" Type="http://schemas.openxmlformats.org/officeDocument/2006/relationships/hyperlink" Target="consultantplus://offline/ref=69D5123743303A83DB6F079AC40243C83984BE883401B446B322334B38880B703FF911B4l025L" TargetMode="External"/><Relationship Id="rId4175" Type="http://schemas.openxmlformats.org/officeDocument/2006/relationships/hyperlink" Target="consultantplus://offline/ref=2061D2548521DA52071E5B77551DD6FEBD5B2BCC371B1A13D1AB61F06CAF45BE51BD61EF4D8E1Am725L" TargetMode="External"/><Relationship Id="rId4382" Type="http://schemas.openxmlformats.org/officeDocument/2006/relationships/hyperlink" Target="consultantplus://offline/ref=2061D2548521DA52071E5B77551DD6FEB45423C63D184719D9F26DF26BA01AA956F46DEE4D8E1D77m32DL" TargetMode="External"/><Relationship Id="rId901" Type="http://schemas.openxmlformats.org/officeDocument/2006/relationships/hyperlink" Target="consultantplus://offline/ref=6C88575B8F3C2A5E090739F9D495180139F40FD313B938F7D01871DDFE1DCBFE93DF51FDEA91721Aj125L" TargetMode="External"/><Relationship Id="rId1117" Type="http://schemas.openxmlformats.org/officeDocument/2006/relationships/hyperlink" Target="consultantplus://offline/ref=6C88575B8F3C2A5E090739F9D495180139F70BD016BB38F7D01871DDFE1DCBFE93DF51FDEA91721Bj12AL" TargetMode="External"/><Relationship Id="rId1324" Type="http://schemas.openxmlformats.org/officeDocument/2006/relationships/hyperlink" Target="consultantplus://offline/ref=6C88575B8F3C2A5E090739F9D495180139F509D311BA38F7D01871DDFE1DCBFE93DF51FDEA91721Fj120L" TargetMode="External"/><Relationship Id="rId1531" Type="http://schemas.openxmlformats.org/officeDocument/2006/relationships/hyperlink" Target="consultantplus://offline/ref=6C88575B8F3C2A5E090739F9D495180139F60ED010BA38F7D01871DDFE1DCBFE93DF51FDEA917012j125L" TargetMode="External"/><Relationship Id="rId1769" Type="http://schemas.openxmlformats.org/officeDocument/2006/relationships/hyperlink" Target="consultantplus://offline/ref=D2F398E61C58DD7BB5DAAC3538F65F307E5C106F5DA5CDAC693E445B92D8F24A4669794C4C142966kA2DL" TargetMode="External"/><Relationship Id="rId1976" Type="http://schemas.openxmlformats.org/officeDocument/2006/relationships/hyperlink" Target="consultantplus://offline/ref=D2F398E61C58DD7BB5DAAC3538F65F307E5E1B6F5DA7CDAC693E445B92D8F24A4669794C4C142967kA2CL" TargetMode="External"/><Relationship Id="rId3191" Type="http://schemas.openxmlformats.org/officeDocument/2006/relationships/hyperlink" Target="consultantplus://offline/ref=69D5123743303A83DB6F079AC40243C83984BF883602B446B322334B38880B703FF911B70A0Fl82EL" TargetMode="External"/><Relationship Id="rId4035" Type="http://schemas.openxmlformats.org/officeDocument/2006/relationships/hyperlink" Target="consultantplus://offline/ref=2061D2548521DA52071E5B77551DD6FEB45421C43D124719D9F26DF26BA01AA956F46DEE4D8E1974m328L" TargetMode="External"/><Relationship Id="rId4242" Type="http://schemas.openxmlformats.org/officeDocument/2006/relationships/hyperlink" Target="consultantplus://offline/ref=2061D2548521DA52071E5B77551DD6FEB4572BC23A134719D9F26DF26BA01AA956F46DEE4D8E1C74m323L" TargetMode="External"/><Relationship Id="rId4687" Type="http://schemas.openxmlformats.org/officeDocument/2006/relationships/hyperlink" Target="consultantplus://offline/ref=B38124CF4279AA703687B8187EA7742D9F1FEF133F8009ACB483280FE766559DDA6B86DF6FCFB39Fn522L" TargetMode="External"/><Relationship Id="rId4894" Type="http://schemas.openxmlformats.org/officeDocument/2006/relationships/hyperlink" Target="consultantplus://offline/ref=B38124CF4279AA703687B8187EA7742D9F1FE51D398209ACB483280FE766559DDA6B86DF6FCFB699n52FL" TargetMode="External"/><Relationship Id="rId30" Type="http://schemas.openxmlformats.org/officeDocument/2006/relationships/hyperlink" Target="consultantplus://offline/ref=D98248AB0A00394691BB0DDE150C378E97F29C2DB51895DE24BFDDF8277DD8950C7AB93CC86D1ChE20L" TargetMode="External"/><Relationship Id="rId1629" Type="http://schemas.openxmlformats.org/officeDocument/2006/relationships/hyperlink" Target="consultantplus://offline/ref=6C88575B8F3C2A5E090739F9D495180139F401D216BD38F7D01871DDFE1DCBFE93DF51FDEA91721Ej120L" TargetMode="External"/><Relationship Id="rId1836" Type="http://schemas.openxmlformats.org/officeDocument/2006/relationships/hyperlink" Target="consultantplus://offline/ref=D2F398E61C58DD7BB5DAAC3538F65F307E5E1D6E51A6CDAC693E445B92D8F24A4669794C4C142A63kA29L" TargetMode="External"/><Relationship Id="rId3289" Type="http://schemas.openxmlformats.org/officeDocument/2006/relationships/hyperlink" Target="consultantplus://offline/ref=69D5123743303A83DB6F079AC40243C83985B18D3406B446B322334B38880B703FF911B70C088D3BlF2AL" TargetMode="External"/><Relationship Id="rId3496" Type="http://schemas.openxmlformats.org/officeDocument/2006/relationships/hyperlink" Target="consultantplus://offline/ref=69D5123743303A83DB6F079AC40243C83D8BBA8C3608E94CBB7B3F493F87546738B01DB60C088Bl32EL" TargetMode="External"/><Relationship Id="rId4547" Type="http://schemas.openxmlformats.org/officeDocument/2006/relationships/hyperlink" Target="consultantplus://offline/ref=2061D2548521DA52071E5B77551DD6FEB45520C139164719D9F26DF26BA01AA956F46DEE4D8E1C73m32AL" TargetMode="External"/><Relationship Id="rId4754" Type="http://schemas.openxmlformats.org/officeDocument/2006/relationships/hyperlink" Target="consultantplus://offline/ref=B38124CF4279AA703687B8187EA7742D9611EF163B8E54A6BCDA240DE0690A8ADD228ADE6FCFB7n92BL" TargetMode="External"/><Relationship Id="rId1903" Type="http://schemas.openxmlformats.org/officeDocument/2006/relationships/hyperlink" Target="consultantplus://offline/ref=D2F398E61C58DD7BB5DAAC3538F65F307E5C106F5DA5CDAC693E445B92D8F24A4669794C4C142861kA2BL" TargetMode="External"/><Relationship Id="rId2098" Type="http://schemas.openxmlformats.org/officeDocument/2006/relationships/hyperlink" Target="consultantplus://offline/ref=D2F398E61C58DD7BB5DAAC3538F65F307E5E106E5CAECDAC693E445B92D8F24A4669794C4C142A61kA2CL" TargetMode="External"/><Relationship Id="rId3051" Type="http://schemas.openxmlformats.org/officeDocument/2006/relationships/hyperlink" Target="consultantplus://offline/ref=69D5123743303A83DB6F079AC40243C83985BE8B3207B446B322334B38880B703FF911B70C088D38lF2BL" TargetMode="External"/><Relationship Id="rId3149" Type="http://schemas.openxmlformats.org/officeDocument/2006/relationships/hyperlink" Target="consultantplus://offline/ref=69D5123743303A83DB6F079AC40243C83984BD883304B446B322334B38880B703FF911B70C088F3BlF29L" TargetMode="External"/><Relationship Id="rId3356" Type="http://schemas.openxmlformats.org/officeDocument/2006/relationships/hyperlink" Target="consultantplus://offline/ref=69D5123743303A83DB6F079AC40243C83986BB8E3806B446B322334B38880B703FF911B70C088D3BlF2BL" TargetMode="External"/><Relationship Id="rId3563" Type="http://schemas.openxmlformats.org/officeDocument/2006/relationships/hyperlink" Target="consultantplus://offline/ref=69D5123743303A83DB6F079AC40243C83985BD823207B446B322334B38880B703FF911B70C088D39lF2CL" TargetMode="External"/><Relationship Id="rId4102" Type="http://schemas.openxmlformats.org/officeDocument/2006/relationships/hyperlink" Target="consultantplus://offline/ref=2061D2548521DA52071E5B77551DD6FEB45421C53C134719D9F26DF26BA01AA956F46DEE4D8E1D74m322L" TargetMode="External"/><Relationship Id="rId4407" Type="http://schemas.openxmlformats.org/officeDocument/2006/relationships/hyperlink" Target="consultantplus://offline/ref=2061D2548521DA52071E5B77551DD6FEB45526C13F114719D9F26DF26BA01AA956F46DEE4D8E1D74m32BL" TargetMode="External"/><Relationship Id="rId4961" Type="http://schemas.openxmlformats.org/officeDocument/2006/relationships/hyperlink" Target="consultantplus://offline/ref=B38124CF4279AA703687B8187EA7742D9F19EE113E8609ACB483280FE766559DDA6B86DF6FCFB796n52CL" TargetMode="External"/><Relationship Id="rId277" Type="http://schemas.openxmlformats.org/officeDocument/2006/relationships/hyperlink" Target="consultantplus://offline/ref=C739346C127D220CAFCF6DF595198900F8A4F57CD6BA6647C95480E686DDC09C001B4E29B86D7AE8i727L" TargetMode="External"/><Relationship Id="rId484" Type="http://schemas.openxmlformats.org/officeDocument/2006/relationships/hyperlink" Target="consultantplus://offline/ref=C739346C127D220CAFCF6DF595198900F8A0F174D1BC6647C95480E686DDC09C001B4E29B86D7AE9i72FL" TargetMode="External"/><Relationship Id="rId2165" Type="http://schemas.openxmlformats.org/officeDocument/2006/relationships/hyperlink" Target="consultantplus://offline/ref=D2F398E61C58DD7BB5DAAC3538F65F307E5F1B605FA7CDAC693E445B92D8F24A4669794C4C142A62kA2FL" TargetMode="External"/><Relationship Id="rId3009" Type="http://schemas.openxmlformats.org/officeDocument/2006/relationships/hyperlink" Target="consultantplus://offline/ref=69D5123743303A83DB6F079AC40243C83984BA8F3001B446B322334B38880B703FF911B70C088D3ElF2EL" TargetMode="External"/><Relationship Id="rId3216" Type="http://schemas.openxmlformats.org/officeDocument/2006/relationships/hyperlink" Target="consultantplus://offline/ref=69D5123743303A83DB6F079AC40243C83981B9883003B446B322334B38880B703FF911B70C088D3ElF2EL" TargetMode="External"/><Relationship Id="rId3770" Type="http://schemas.openxmlformats.org/officeDocument/2006/relationships/hyperlink" Target="consultantplus://offline/ref=2061D2548521DA52071E5B77551DD6FEB4552BCC3D184719D9F26DF26BA01AA956F46DEE4D8E1D76m328L" TargetMode="External"/><Relationship Id="rId3868" Type="http://schemas.openxmlformats.org/officeDocument/2006/relationships/hyperlink" Target="consultantplus://offline/ref=2061D2548521DA52071E5B77551DD6FEB4562AC03E154719D9F26DF26BA01AA956F46DEE4D8E1D77m322L" TargetMode="External"/><Relationship Id="rId4614" Type="http://schemas.openxmlformats.org/officeDocument/2006/relationships/hyperlink" Target="consultantplus://offline/ref=B38124CF4279AA703687B8187EA7742D9F1CE213388D09ACB483280FE766559DDA6B86DF6FCFB69Bn52DL" TargetMode="External"/><Relationship Id="rId4821" Type="http://schemas.openxmlformats.org/officeDocument/2006/relationships/hyperlink" Target="consultantplus://offline/ref=B38124CF4279AA703687B8187EA7742D9F1FE51D3E8509ACB483280FE766559DDA6B86DF6FCFB696n523L" TargetMode="External"/><Relationship Id="rId4919" Type="http://schemas.openxmlformats.org/officeDocument/2006/relationships/hyperlink" Target="consultantplus://offline/ref=B38124CF4279AA703687B8187EA7742D9F1EE4113A8709ACB483280FE766559DDA6B86DF6FCFB69En52EL" TargetMode="External"/><Relationship Id="rId137" Type="http://schemas.openxmlformats.org/officeDocument/2006/relationships/hyperlink" Target="consultantplus://offline/ref=D98248AB0A00394691BB0DDE150C378E9BF09E2EBC1895DE24BFDDF8277DD8950C7AB93CC86D1ChE21L" TargetMode="External"/><Relationship Id="rId344" Type="http://schemas.openxmlformats.org/officeDocument/2006/relationships/hyperlink" Target="consultantplus://offline/ref=C739346C127D220CAFCF6DF595198900F8A5F579D2BE6647C95480E686DDC09C001B4E29B86D7AE8i726L" TargetMode="External"/><Relationship Id="rId691" Type="http://schemas.openxmlformats.org/officeDocument/2006/relationships/hyperlink" Target="consultantplus://offline/ref=C739346C127D220CAFCF6DF595198900F0A5F679DFB13B4DC10D8CE481D29F8B07524228B86C7DiE28L" TargetMode="External"/><Relationship Id="rId789" Type="http://schemas.openxmlformats.org/officeDocument/2006/relationships/hyperlink" Target="consultantplus://offline/ref=6C88575B8F3C2A5E090739F9D495180139F60ED012B138F7D01871DDFE1DCBFE93DF51F5EBj923L" TargetMode="External"/><Relationship Id="rId996" Type="http://schemas.openxmlformats.org/officeDocument/2006/relationships/hyperlink" Target="consultantplus://offline/ref=6C88575B8F3C2A5E090739F9D495180139F50DD015B038F7D01871DDFE1DCBFE93DF51FDEA917219j12AL" TargetMode="External"/><Relationship Id="rId2025" Type="http://schemas.openxmlformats.org/officeDocument/2006/relationships/hyperlink" Target="consultantplus://offline/ref=D2F398E61C58DD7BB5DAAC3538F65F307E5D1C685BAECDAC693E445B92D8F24A4669794C4C142961kA2BL" TargetMode="External"/><Relationship Id="rId2372" Type="http://schemas.openxmlformats.org/officeDocument/2006/relationships/hyperlink" Target="consultantplus://offline/ref=D2F398E61C58DD7BB5DAAC3538F65F307E5F1B6C5AA0CDAC693E445B92D8F24A4669794C4C142A62kA22L" TargetMode="External"/><Relationship Id="rId2677" Type="http://schemas.openxmlformats.org/officeDocument/2006/relationships/hyperlink" Target="consultantplus://offline/ref=69D5123743303A83DB6F079AC40243C83984BF8D390AB446B322334B38880B703FF911B70C0A8C3DlF27L" TargetMode="External"/><Relationship Id="rId2884" Type="http://schemas.openxmlformats.org/officeDocument/2006/relationships/hyperlink" Target="consultantplus://offline/ref=69D5123743303A83DB6F079AC40243C83987B18C3500B446B322334B38880B703FF911B70C088D3AlF26L" TargetMode="External"/><Relationship Id="rId3423" Type="http://schemas.openxmlformats.org/officeDocument/2006/relationships/hyperlink" Target="consultantplus://offline/ref=69D5123743303A83DB6F079AC40243C83D87BA8E3308E94CBB7B3F493F87546738B01DB60C088Fl32DL" TargetMode="External"/><Relationship Id="rId3630" Type="http://schemas.openxmlformats.org/officeDocument/2006/relationships/hyperlink" Target="consultantplus://offline/ref=2061D2548521DA52071E5B77551DD6FEB45023C339184719D9F26DF26BA01AA956F46DEE4D8E1D71m329L" TargetMode="External"/><Relationship Id="rId3728" Type="http://schemas.openxmlformats.org/officeDocument/2006/relationships/hyperlink" Target="consultantplus://offline/ref=2061D2548521DA52071E5B77551DD6FEB4552BC33A154719D9F26DF26BA01AA956F46DEE4D8E1C75m322L" TargetMode="External"/><Relationship Id="rId551" Type="http://schemas.openxmlformats.org/officeDocument/2006/relationships/hyperlink" Target="consultantplus://offline/ref=C739346C127D220CAFCF6DF595198900F8A7F57FD4B96647C95480E686DDC09C001B4E29B86D7AEEi726L" TargetMode="External"/><Relationship Id="rId649" Type="http://schemas.openxmlformats.org/officeDocument/2006/relationships/hyperlink" Target="consultantplus://offline/ref=C739346C127D220CAFCF6DF595198900F8A0F175D5B86647C95480E686DDC09C001B4E29B86D7AE9i72CL" TargetMode="External"/><Relationship Id="rId856" Type="http://schemas.openxmlformats.org/officeDocument/2006/relationships/hyperlink" Target="consultantplus://offline/ref=6C88575B8F3C2A5E090739F9D495180131F40CD31EB365FDD8417DDFF91294E994965DFCEA9071j12CL" TargetMode="External"/><Relationship Id="rId1181" Type="http://schemas.openxmlformats.org/officeDocument/2006/relationships/hyperlink" Target="consultantplus://offline/ref=6C88575B8F3C2A5E090739F9D495180139F709D412BC38F7D01871DDFE1DCBFE93DF51FDEA91731Bj127L" TargetMode="External"/><Relationship Id="rId1279" Type="http://schemas.openxmlformats.org/officeDocument/2006/relationships/hyperlink" Target="consultantplus://offline/ref=6C88575B8F3C2A5E090739F9D495180139F40CD714B138F7D01871DDFE1DCBFE93DF51FDEA91721Aj124L" TargetMode="External"/><Relationship Id="rId1486" Type="http://schemas.openxmlformats.org/officeDocument/2006/relationships/hyperlink" Target="consultantplus://offline/ref=6C88575B8F3C2A5E090739F9D495180139F509D311BA38F7D01871DDFE1DCBFE93DF51FDEA91721Ej125L" TargetMode="External"/><Relationship Id="rId2232" Type="http://schemas.openxmlformats.org/officeDocument/2006/relationships/hyperlink" Target="consultantplus://offline/ref=D2F398E61C58DD7BB5DAAC3538F65F307E5F1E6F5FA4CDAC693E445B92D8F24A4669794C4C142C67kA2EL" TargetMode="External"/><Relationship Id="rId2537" Type="http://schemas.openxmlformats.org/officeDocument/2006/relationships/hyperlink" Target="consultantplus://offline/ref=D2F398E61C58DD7BB5DAAC3538F65F307E5F1B6E5BA4CDAC693E445B92D8F24A4669794C4C142969kA2CL" TargetMode="External"/><Relationship Id="rId3935" Type="http://schemas.openxmlformats.org/officeDocument/2006/relationships/hyperlink" Target="consultantplus://offline/ref=2061D2548521DA52071E5B77551DD6FEB4552BC33A154719D9F26DF26BA01AA956F46DEE4D8E1E70m328L" TargetMode="External"/><Relationship Id="rId204" Type="http://schemas.openxmlformats.org/officeDocument/2006/relationships/hyperlink" Target="consultantplus://offline/ref=C739346C127D220CAFCF6DF595198900F8A1F575D0BD6647C95480E686DDC09C001B4E29B86D7AE9i72DL" TargetMode="External"/><Relationship Id="rId411" Type="http://schemas.openxmlformats.org/officeDocument/2006/relationships/hyperlink" Target="consultantplus://offline/ref=C739346C127D220CAFCF6DF595198900F8A7F07DD5B96647C95480E686DDC09C001B4E29B86D7AECi727L" TargetMode="External"/><Relationship Id="rId509" Type="http://schemas.openxmlformats.org/officeDocument/2006/relationships/hyperlink" Target="consultantplus://offline/ref=C739346C127D220CAFCF6DF595198900F8A7F57DD4BC6647C95480E686DDC09C001B4E29B86D7AE9i72BL" TargetMode="External"/><Relationship Id="rId1041" Type="http://schemas.openxmlformats.org/officeDocument/2006/relationships/hyperlink" Target="consultantplus://offline/ref=6C88575B8F3C2A5E090739F9D495180139F50BD317BB38F7D01871DDFE1DCBFE93DF51FDEA91721Bj12BL" TargetMode="External"/><Relationship Id="rId1139" Type="http://schemas.openxmlformats.org/officeDocument/2006/relationships/hyperlink" Target="consultantplus://offline/ref=6C88575B8F3C2A5E090739F9D495180139F60ED410B938F7D01871DDFE1DCBFE93DF51FDE895j727L" TargetMode="External"/><Relationship Id="rId1346" Type="http://schemas.openxmlformats.org/officeDocument/2006/relationships/hyperlink" Target="consultantplus://offline/ref=6C88575B8F3C2A5E090739F9D495180139F60AD212BA38F7D01871DDFE1DCBFE93DF51FDEA91701Ej126L" TargetMode="External"/><Relationship Id="rId1693" Type="http://schemas.openxmlformats.org/officeDocument/2006/relationships/hyperlink" Target="consultantplus://offline/ref=6C88575B8F3C2A5E090739F9D495180139F40FD111B038F7D01871DDFE1DCBFE93DF51FDEA917013j122L" TargetMode="External"/><Relationship Id="rId1998" Type="http://schemas.openxmlformats.org/officeDocument/2006/relationships/hyperlink" Target="consultantplus://offline/ref=D2F398E61C58DD7BB5DAAC3538F65F307E5F1F6B5AA3CDAC693E445B92D8F24A4669794C4C142860kA23L" TargetMode="External"/><Relationship Id="rId2744" Type="http://schemas.openxmlformats.org/officeDocument/2006/relationships/hyperlink" Target="consultantplus://offline/ref=69D5123743303A83DB6F079AC40243C83984BE8B320BB446B322334B38880B703FF911B70C088D3ClF2BL" TargetMode="External"/><Relationship Id="rId2951" Type="http://schemas.openxmlformats.org/officeDocument/2006/relationships/hyperlink" Target="consultantplus://offline/ref=69D5123743303A83DB6F079AC40243C83984BE883506B446B322334B38880B703FF911B70C08893ElF2CL" TargetMode="External"/><Relationship Id="rId4197" Type="http://schemas.openxmlformats.org/officeDocument/2006/relationships/hyperlink" Target="consultantplus://offline/ref=2061D2548521DA52071E5B77551DD6FEB45123C73B154719D9F26DF26BA01AA956F46DEE4D8E1F79m329L" TargetMode="External"/><Relationship Id="rId5010" Type="http://schemas.openxmlformats.org/officeDocument/2006/relationships/header" Target="header1.xml"/><Relationship Id="rId716" Type="http://schemas.openxmlformats.org/officeDocument/2006/relationships/hyperlink" Target="consultantplus://offline/ref=C739346C127D220CAFCF6DF595198900F8A6FA7BD2B36647C95480E686DDC09C001B4E29B86D78EBi72EL" TargetMode="External"/><Relationship Id="rId923" Type="http://schemas.openxmlformats.org/officeDocument/2006/relationships/hyperlink" Target="consultantplus://offline/ref=6C88575B8F3C2A5E090739F9D495180139F60ED010BA38F7D01871DDFE1DCBFE93DF51FDEA91731Bj12AL" TargetMode="External"/><Relationship Id="rId1553" Type="http://schemas.openxmlformats.org/officeDocument/2006/relationships/hyperlink" Target="consultantplus://offline/ref=6C88575B8F3C2A5E090739F9D495180139F60ED010BA38F7D01871DDFE1DCBFE93DF51FDEA91711Bj12BL" TargetMode="External"/><Relationship Id="rId1760" Type="http://schemas.openxmlformats.org/officeDocument/2006/relationships/hyperlink" Target="consultantplus://offline/ref=D2F398E61C58DD7BB5DAAC3538F65F307E5E106E5EA1CDAC693E445B92D8F24A4669794C4C142965kA23L" TargetMode="External"/><Relationship Id="rId1858" Type="http://schemas.openxmlformats.org/officeDocument/2006/relationships/hyperlink" Target="consultantplus://offline/ref=D2F398E61C58DD7BB5DAAC3538F65F307E5E106E5DA3CDAC693E445B92D8F24A4669794C4C142963kA29L" TargetMode="External"/><Relationship Id="rId2604" Type="http://schemas.openxmlformats.org/officeDocument/2006/relationships/hyperlink" Target="consultantplus://offline/ref=D2F398E61C58DD7BB5DAAC3538F65F307E5F1E6B5FA7CDAC693E445B92D8F24A4669794C4C152161kA2AL" TargetMode="External"/><Relationship Id="rId2811" Type="http://schemas.openxmlformats.org/officeDocument/2006/relationships/hyperlink" Target="consultantplus://offline/ref=69D5123743303A83DB6F079AC40243C83E80BE8E3808E94CBB7B3F493F87546738B01DB60C088El32FL" TargetMode="External"/><Relationship Id="rId4057" Type="http://schemas.openxmlformats.org/officeDocument/2006/relationships/hyperlink" Target="consultantplus://offline/ref=2061D2548521DA52071E5B77551DD6FEB4552BC33A154719D9F26DF26BA01AA956F46DEE4D8E1E79m32AL" TargetMode="External"/><Relationship Id="rId4264" Type="http://schemas.openxmlformats.org/officeDocument/2006/relationships/hyperlink" Target="consultantplus://offline/ref=2061D2548521DA52071E5B77551DD6FEB4552BC33A154719D9F26DF26BA01AA956F46DEE4D8E1974m328L" TargetMode="External"/><Relationship Id="rId4471" Type="http://schemas.openxmlformats.org/officeDocument/2006/relationships/hyperlink" Target="consultantplus://offline/ref=2061D2548521DA52071E5B77551DD6FEB45424C63D154719D9F26DF26BA01AA956F46DEE4D8E1973m32DL" TargetMode="External"/><Relationship Id="rId52" Type="http://schemas.openxmlformats.org/officeDocument/2006/relationships/hyperlink" Target="consultantplus://offline/ref=D98248AB0A00394691BB0DDE150C378E97F29D2BB81895DE24BFDDF8277DD8950C7AB93CC86D1ChE21L" TargetMode="External"/><Relationship Id="rId1206" Type="http://schemas.openxmlformats.org/officeDocument/2006/relationships/hyperlink" Target="consultantplus://offline/ref=6C88575B8F3C2A5E090739F9D495180139F501D41EB838F7D01871DDFE1DCBFE93DF51FDEA91771Fj125L" TargetMode="External"/><Relationship Id="rId1413" Type="http://schemas.openxmlformats.org/officeDocument/2006/relationships/hyperlink" Target="consultantplus://offline/ref=6C88575B8F3C2A5E090739F9D495180139F308DE1FBC38F7D01871DDFE1DCBFE93DF51FDEA91731Cj124L" TargetMode="External"/><Relationship Id="rId1620" Type="http://schemas.openxmlformats.org/officeDocument/2006/relationships/hyperlink" Target="consultantplus://offline/ref=6C88575B8F3C2A5E090739F9D495180139F60ED010BA38F7D01871DDFE1DCBFE93DF51FDEA91711Fj12BL" TargetMode="External"/><Relationship Id="rId2909" Type="http://schemas.openxmlformats.org/officeDocument/2006/relationships/hyperlink" Target="consultantplus://offline/ref=69D5123743303A83DB6F079AC40243C83985BE8A3906B446B322334B38880B703FF911B70C088C3AlF2CL" TargetMode="External"/><Relationship Id="rId3073" Type="http://schemas.openxmlformats.org/officeDocument/2006/relationships/hyperlink" Target="consultantplus://offline/ref=69D5123743303A83DB6F079AC40243C83D8BBA8C3608E94CBB7B3F493F87546738B01DB60C0888l328L" TargetMode="External"/><Relationship Id="rId3280" Type="http://schemas.openxmlformats.org/officeDocument/2006/relationships/hyperlink" Target="consultantplus://offline/ref=69D5123743303A83DB6F079AC40243C83984BE893300B446B322334B38880B703FF911B70C088D38lF2CL" TargetMode="External"/><Relationship Id="rId4124" Type="http://schemas.openxmlformats.org/officeDocument/2006/relationships/hyperlink" Target="consultantplus://offline/ref=2061D2548521DA52071E5B77551DD6FEB4552BC33A154719D9F26DF26BA01AA956F46DEE4D8E1970m322L" TargetMode="External"/><Relationship Id="rId4331" Type="http://schemas.openxmlformats.org/officeDocument/2006/relationships/hyperlink" Target="consultantplus://offline/ref=2061D2548521DA52071E5B77551DD6FEB4552BC33A154719D9F26DF26BA01AA956F46DEE4D8E1975m32FL" TargetMode="External"/><Relationship Id="rId4569" Type="http://schemas.openxmlformats.org/officeDocument/2006/relationships/hyperlink" Target="consultantplus://offline/ref=2061D2548521DA52071E5B77551DD6FEB4552BC33A154719D9F26DF26BA01AA956F46DEE4D8E1978m32FL" TargetMode="External"/><Relationship Id="rId4776" Type="http://schemas.openxmlformats.org/officeDocument/2006/relationships/hyperlink" Target="consultantplus://offline/ref=B38124CF4279AA703687B8187EA7742D9F1AE417398709ACB483280FE766559DDA6B86DF6FCFB799n522L" TargetMode="External"/><Relationship Id="rId4983" Type="http://schemas.openxmlformats.org/officeDocument/2006/relationships/hyperlink" Target="consultantplus://offline/ref=B38124CF4279AA703687B8187EA7742D9F1FEF133C8609ACB483280FE766559DDA6B86DF6FCFB298n522L" TargetMode="External"/><Relationship Id="rId1718" Type="http://schemas.openxmlformats.org/officeDocument/2006/relationships/hyperlink" Target="consultantplus://offline/ref=6C88575B8F3C2A5E090739F9D495180139F40FD111B038F7D01871DDFE1DCBFE93DF51FDEA917013j126L" TargetMode="External"/><Relationship Id="rId1925" Type="http://schemas.openxmlformats.org/officeDocument/2006/relationships/hyperlink" Target="consultantplus://offline/ref=D2F398E61C58DD7BB5DAAC3538F65F307E5F116D50A4CDAC693E445B92D8F24A4669794C4C142A66kA2EL" TargetMode="External"/><Relationship Id="rId3140" Type="http://schemas.openxmlformats.org/officeDocument/2006/relationships/hyperlink" Target="consultantplus://offline/ref=69D5123743303A83DB6F079AC40243C83984BB8F3602B446B322334B38880B703FF911B70C088C3ElF2BL" TargetMode="External"/><Relationship Id="rId3378" Type="http://schemas.openxmlformats.org/officeDocument/2006/relationships/hyperlink" Target="consultantplus://offline/ref=69D5123743303A83DB6F079AC40243C83987B18C3400B446B322334B38880B703FF911B70C088C3ClF27L" TargetMode="External"/><Relationship Id="rId3585" Type="http://schemas.openxmlformats.org/officeDocument/2006/relationships/hyperlink" Target="consultantplus://offline/ref=2061D2548521DA52071E5B77551DD6FEB4552BC339174719D9F26DF26BA01AA956F46DEE4D8E1C75m328L" TargetMode="External"/><Relationship Id="rId3792" Type="http://schemas.openxmlformats.org/officeDocument/2006/relationships/hyperlink" Target="consultantplus://offline/ref=2061D2548521DA52071E5B77551DD6FEB4552BC33A154719D9F26DF26BA01AA956F46DEE4D8E1F72m328L" TargetMode="External"/><Relationship Id="rId4429" Type="http://schemas.openxmlformats.org/officeDocument/2006/relationships/hyperlink" Target="consultantplus://offline/ref=2061D2548521DA52071E5B77551DD6FEB45124C33A104719D9F26DF26BA01AA956F46DEE4D8E1C74m32FL" TargetMode="External"/><Relationship Id="rId4636" Type="http://schemas.openxmlformats.org/officeDocument/2006/relationships/hyperlink" Target="consultantplus://offline/ref=B38124CF4279AA703687B8187EA7742D9F18E01D3C8D09ACB483280FE766559DDA6B86DF6FCFB79En522L" TargetMode="External"/><Relationship Id="rId4843" Type="http://schemas.openxmlformats.org/officeDocument/2006/relationships/hyperlink" Target="consultantplus://offline/ref=B38124CF4279AA703687B8187EA7742D9F19E317328109ACB483280FE766559DDA6B86DF6FCFB69Cn52AL" TargetMode="External"/><Relationship Id="rId299" Type="http://schemas.openxmlformats.org/officeDocument/2006/relationships/hyperlink" Target="consultantplus://offline/ref=C739346C127D220CAFCF6DF595198900F8A4FA7AD3BE6647C95480E686DDC09C001B4E29B86D7AE8i726L" TargetMode="External"/><Relationship Id="rId2187" Type="http://schemas.openxmlformats.org/officeDocument/2006/relationships/hyperlink" Target="consultantplus://offline/ref=D2F398E61C58DD7BB5DAAC3538F65F307E5D1C6050A6CDAC693E445B92D8F24A4669794C4C142965kA23L" TargetMode="External"/><Relationship Id="rId2394" Type="http://schemas.openxmlformats.org/officeDocument/2006/relationships/hyperlink" Target="consultantplus://offline/ref=D2F398E61C58DD7BB5DAAC3538F65F307E5E1D6C58A7CDAC693E445B92D8F24A4669794C4C142962kA28L" TargetMode="External"/><Relationship Id="rId3238" Type="http://schemas.openxmlformats.org/officeDocument/2006/relationships/hyperlink" Target="consultantplus://offline/ref=69D5123743303A83DB6F079AC40243C83984BF8C3601B446B322334B38880B703FF911B70C088539lF2DL" TargetMode="External"/><Relationship Id="rId3445" Type="http://schemas.openxmlformats.org/officeDocument/2006/relationships/hyperlink" Target="consultantplus://offline/ref=69D5123743303A83DB6F079AC40243C83985BE893103B446B322334B38880B703FF911B70C088F3AlF2AL" TargetMode="External"/><Relationship Id="rId3652" Type="http://schemas.openxmlformats.org/officeDocument/2006/relationships/hyperlink" Target="consultantplus://offline/ref=2061D2548521DA52071E5B77551DD6FEBC5B20C3391B1A13D1AB61F06CAF45BE51BD61EF4D8E1Am722L" TargetMode="External"/><Relationship Id="rId4703" Type="http://schemas.openxmlformats.org/officeDocument/2006/relationships/hyperlink" Target="consultantplus://offline/ref=B38124CF4279AA703687B8187EA7742D9F1FEE143D8209ACB483280FE766559DDA6B86DF6FCFB699n522L" TargetMode="External"/><Relationship Id="rId159" Type="http://schemas.openxmlformats.org/officeDocument/2006/relationships/hyperlink" Target="consultantplus://offline/ref=C739346C127D220CAFCF6DF595198900F8A6FA74D4B36647C95480E686DDC09C001B4E29B86D7AECi727L" TargetMode="External"/><Relationship Id="rId366" Type="http://schemas.openxmlformats.org/officeDocument/2006/relationships/hyperlink" Target="consultantplus://offline/ref=C739346C127D220CAFCF6DF595198900F8A6F17AD7BD6647C95480E686DDC09C001B4E29B86D7AE8i727L" TargetMode="External"/><Relationship Id="rId573" Type="http://schemas.openxmlformats.org/officeDocument/2006/relationships/hyperlink" Target="consultantplus://offline/ref=C739346C127D220CAFCF6DF595198900F8A7F579D6BA6647C95480E686DDC09C001B4E29B86D7AEBi72CL" TargetMode="External"/><Relationship Id="rId780" Type="http://schemas.openxmlformats.org/officeDocument/2006/relationships/hyperlink" Target="consultantplus://offline/ref=6C88575B8F3C2A5E090739F9D495180139F501D411B838F7D01871DDFE1DCBFE93DF51FDEA917219j127L" TargetMode="External"/><Relationship Id="rId2047" Type="http://schemas.openxmlformats.org/officeDocument/2006/relationships/hyperlink" Target="consultantplus://offline/ref=D2F398E61C58DD7BB5DAAC3538F65F307E5E1B6C5EA3CDAC693E445B92D8F24A4669794C4C142962kA2BL" TargetMode="External"/><Relationship Id="rId2254" Type="http://schemas.openxmlformats.org/officeDocument/2006/relationships/hyperlink" Target="consultantplus://offline/ref=D2F398E61C58DD7BB5DAAC3538F65F307E5A1B6A5FA1CDAC693E445B92D8F24A4669794C4C142965kA2BL" TargetMode="External"/><Relationship Id="rId2461" Type="http://schemas.openxmlformats.org/officeDocument/2006/relationships/hyperlink" Target="consultantplus://offline/ref=D2F398E61C58DD7BB5DAAC3538F65F307E5F1E6B5FA7CDAC693E445B92D8F24A4669794C4C172964kA2EL" TargetMode="External"/><Relationship Id="rId2699" Type="http://schemas.openxmlformats.org/officeDocument/2006/relationships/hyperlink" Target="consultantplus://offline/ref=69D5123743303A83DB6F079AC40243C83E83BE8C3508E94CBB7B3F493F87546738B01DB60C088Cl32FL" TargetMode="External"/><Relationship Id="rId3000" Type="http://schemas.openxmlformats.org/officeDocument/2006/relationships/hyperlink" Target="consultantplus://offline/ref=69D5123743303A83DB6F079AC40243C83986BD833903B446B322334B38880B703FF911B70C088C3FlF2DL" TargetMode="External"/><Relationship Id="rId3305" Type="http://schemas.openxmlformats.org/officeDocument/2006/relationships/hyperlink" Target="consultantplus://offline/ref=69D5123743303A83DB6F079AC40243C83984BF8C3601B446B322334B38880B703FF911B70C088537lF26L" TargetMode="External"/><Relationship Id="rId3512" Type="http://schemas.openxmlformats.org/officeDocument/2006/relationships/hyperlink" Target="consultantplus://offline/ref=69D5123743303A83DB6F079AC40243C83985B18D3700B446B322334B38880B703FF911B70C08893BlF28L" TargetMode="External"/><Relationship Id="rId3957" Type="http://schemas.openxmlformats.org/officeDocument/2006/relationships/hyperlink" Target="consultantplus://offline/ref=2061D2548521DA52071E5B77551DD6FEB4552BC33A154719D9F26DF26BA01AA956F46DEE4D8E1E73m323L" TargetMode="External"/><Relationship Id="rId4910" Type="http://schemas.openxmlformats.org/officeDocument/2006/relationships/hyperlink" Target="consultantplus://offline/ref=B38124CF4279AA703687B8187EA7742D9F1EE716388509ACB483280FE766559DDA6B86DF6FCFB696n52EL" TargetMode="External"/><Relationship Id="rId226" Type="http://schemas.openxmlformats.org/officeDocument/2006/relationships/hyperlink" Target="consultantplus://offline/ref=C739346C127D220CAFCF6DF595198900F8A7F27DD0BF6647C95480E686DDC09C001B4E29B86D7AE8i727L" TargetMode="External"/><Relationship Id="rId433" Type="http://schemas.openxmlformats.org/officeDocument/2006/relationships/hyperlink" Target="consultantplus://offline/ref=C739346C127D220CAFCF6DF595198900F8A4F375DEB96647C95480E686DDC09C001B4E29B86D7AEDi72DL" TargetMode="External"/><Relationship Id="rId878" Type="http://schemas.openxmlformats.org/officeDocument/2006/relationships/hyperlink" Target="consultantplus://offline/ref=6C88575B8F3C2A5E090739F9D495180139F60ED010BA38F7D01871DDFE1DCBFE93DF51FDEA917212j12AL" TargetMode="External"/><Relationship Id="rId1063" Type="http://schemas.openxmlformats.org/officeDocument/2006/relationships/hyperlink" Target="consultantplus://offline/ref=6C88575B8F3C2A5E090739F9D495180139F60ED010BA38F7D01871DDFE1DCBFE93DF51FDEA917318j12AL" TargetMode="External"/><Relationship Id="rId1270" Type="http://schemas.openxmlformats.org/officeDocument/2006/relationships/hyperlink" Target="consultantplus://offline/ref=6C88575B8F3C2A5E090739F9D495180139F60AD016BA38F7D01871DDFEj12DL" TargetMode="External"/><Relationship Id="rId2114" Type="http://schemas.openxmlformats.org/officeDocument/2006/relationships/hyperlink" Target="consultantplus://offline/ref=D2F398E61C58DD7BB5DAAC3538F65F307E5F1F6B5CA3CDAC693E445B92D8F24A4669794C4C142866kA22L" TargetMode="External"/><Relationship Id="rId2559" Type="http://schemas.openxmlformats.org/officeDocument/2006/relationships/hyperlink" Target="consultantplus://offline/ref=D2F398E61C58DD7BB5DAAC3538F65F307E5A186E5FA0CDAC693E445B92D8F24A4669794C4C142961kA2EL" TargetMode="External"/><Relationship Id="rId2766" Type="http://schemas.openxmlformats.org/officeDocument/2006/relationships/hyperlink" Target="consultantplus://offline/ref=69D5123743303A83DB6F079AC40243C83984BA8F3105B446B322334B38880B703FF911B70C088C3FlF2EL" TargetMode="External"/><Relationship Id="rId2973" Type="http://schemas.openxmlformats.org/officeDocument/2006/relationships/hyperlink" Target="consultantplus://offline/ref=69D5123743303A83DB6F079AC40243C83984BF8C3601B446B322334B38880B703FF911B70C088A37lF2FL" TargetMode="External"/><Relationship Id="rId3817" Type="http://schemas.openxmlformats.org/officeDocument/2006/relationships/hyperlink" Target="consultantplus://offline/ref=2061D2548521DA52071E5B77551DD6FEB45522C438154719D9F26DF26BA01AA956F46DEE4D8E1D73m32CL" TargetMode="External"/><Relationship Id="rId640" Type="http://schemas.openxmlformats.org/officeDocument/2006/relationships/hyperlink" Target="consultantplus://offline/ref=C739346C127D220CAFCF6DF595198900F8A6FA7BD0BD6647C95480E686DDC09C001B4E29B86D7AEBi72FL" TargetMode="External"/><Relationship Id="rId738" Type="http://schemas.openxmlformats.org/officeDocument/2006/relationships/hyperlink" Target="consultantplus://offline/ref=C739346C127D220CAFCF6DF595198900F8A7F47AD1B86647C95480E686DDC09C001B4E29B86D7AECi72CL" TargetMode="External"/><Relationship Id="rId945" Type="http://schemas.openxmlformats.org/officeDocument/2006/relationships/hyperlink" Target="consultantplus://offline/ref=6C88575B8F3C2A5E090739F9D495180139F60ED010BA38F7D01871DDFE1DCBFE93DF51FDEA91731Aj120L" TargetMode="External"/><Relationship Id="rId1368" Type="http://schemas.openxmlformats.org/officeDocument/2006/relationships/hyperlink" Target="consultantplus://offline/ref=6C88575B8F3C2A5E090739F9D495180139F60AD212BA38F7D01871DDFE1DCBFE93DF51FDEA91701Dj124L" TargetMode="External"/><Relationship Id="rId1575" Type="http://schemas.openxmlformats.org/officeDocument/2006/relationships/hyperlink" Target="consultantplus://offline/ref=6C88575B8F3C2A5E090739F9D495180139F20AD617B138F7D01871DDFE1DCBFE93DF51FDEA91721Aj121L" TargetMode="External"/><Relationship Id="rId1782" Type="http://schemas.openxmlformats.org/officeDocument/2006/relationships/hyperlink" Target="consultantplus://offline/ref=D2F398E61C58DD7BB5DAAC3538F65F307E5C106F5DA5CDAC693E445B92D8F24A4669794C4C142967kA2FL" TargetMode="External"/><Relationship Id="rId2321" Type="http://schemas.openxmlformats.org/officeDocument/2006/relationships/hyperlink" Target="consultantplus://offline/ref=D2F398E61C58DD7BB5DAAC3538F65F307E5E1F6859A7CDAC693E445B92D8F24A4669794C4C142965kA29L" TargetMode="External"/><Relationship Id="rId2419" Type="http://schemas.openxmlformats.org/officeDocument/2006/relationships/hyperlink" Target="consultantplus://offline/ref=D2F398E61C58DD7BB5DAAC3538F65F307E5F1E6F5FA4CDAC693E445B92D8F24A4669794C4C142F60kA29L" TargetMode="External"/><Relationship Id="rId2626" Type="http://schemas.openxmlformats.org/officeDocument/2006/relationships/hyperlink" Target="consultantplus://offline/ref=D2F398E61C58DD7BB5DAAC3538F65F307E5F1B6F5AA3CDAC693E445B92D8F24A4669794C4C142860kA28L" TargetMode="External"/><Relationship Id="rId2833" Type="http://schemas.openxmlformats.org/officeDocument/2006/relationships/hyperlink" Target="consultantplus://offline/ref=69D5123743303A83DB6F079AC40243C83984BE893004B446B322334B38880B703FF911B70C088C39lF2BL" TargetMode="External"/><Relationship Id="rId4079" Type="http://schemas.openxmlformats.org/officeDocument/2006/relationships/hyperlink" Target="consultantplus://offline/ref=2061D2548521DA52071E5B77551DD6FEB45421C63E124719D9F26DF26BA01AA956F46DEE4D8E1D76m329L" TargetMode="External"/><Relationship Id="rId4286" Type="http://schemas.openxmlformats.org/officeDocument/2006/relationships/hyperlink" Target="consultantplus://offline/ref=2061D2548521DA52071E5B77551DD6FEB4512AC53E184719D9F26DF26BA01AA956F46DEE4D8E1D71m32CL" TargetMode="External"/><Relationship Id="rId74" Type="http://schemas.openxmlformats.org/officeDocument/2006/relationships/hyperlink" Target="consultantplus://offline/ref=D98248AB0A00394691BB0DDE150C378E93F3972BBF1BC8D42CE6D1FA207287820B33B53DC86D19E8h026L" TargetMode="External"/><Relationship Id="rId500" Type="http://schemas.openxmlformats.org/officeDocument/2006/relationships/hyperlink" Target="consultantplus://offline/ref=C739346C127D220CAFCF6DF595198900F8A4FA7AD3B96647C95480E686DDC09C001B4E29B86D7AE9i72EL" TargetMode="External"/><Relationship Id="rId805" Type="http://schemas.openxmlformats.org/officeDocument/2006/relationships/hyperlink" Target="consultantplus://offline/ref=6C88575B8F3C2A5E090739F9D495180131F80FD017B365FDD8417DDFF91294E994965DFCEA9172j12FL" TargetMode="External"/><Relationship Id="rId1130" Type="http://schemas.openxmlformats.org/officeDocument/2006/relationships/hyperlink" Target="consultantplus://offline/ref=6C88575B8F3C2A5E090739F9D495180139F60ED410B938F7D01871DDFE1DCBFE93DF51FDE890j725L" TargetMode="External"/><Relationship Id="rId1228" Type="http://schemas.openxmlformats.org/officeDocument/2006/relationships/hyperlink" Target="consultantplus://offline/ref=6C88575B8F3C2A5E090739F9D495180139F70FD21EB038F7D01871DDFE1DCBFE93DF51FDEA917219j125L" TargetMode="External"/><Relationship Id="rId1435" Type="http://schemas.openxmlformats.org/officeDocument/2006/relationships/hyperlink" Target="consultantplus://offline/ref=6C88575B8F3C2A5E090739F9D495180139F60AD115BF38F7D01871DDFE1DCBFE93DF51FDEA91771Dj126L" TargetMode="External"/><Relationship Id="rId4493" Type="http://schemas.openxmlformats.org/officeDocument/2006/relationships/hyperlink" Target="consultantplus://offline/ref=2061D2548521DA52071E5B77551DD6FEB45224CD39184719D9F26DF26BA01AA956F46DEE4D8E1C70m32DL" TargetMode="External"/><Relationship Id="rId4798" Type="http://schemas.openxmlformats.org/officeDocument/2006/relationships/hyperlink" Target="consultantplus://offline/ref=B38124CF4279AA703687B8187EA7742D9F1DE6113C8709ACB483280FE766559DDA6B86DF6FCFB79Fn52BL" TargetMode="External"/><Relationship Id="rId1642" Type="http://schemas.openxmlformats.org/officeDocument/2006/relationships/hyperlink" Target="consultantplus://offline/ref=6C88575B8F3C2A5E090739F9D495180139F40AD211B838F7D01871DDFE1DCBFE93DF51FDEA917219j12BL" TargetMode="External"/><Relationship Id="rId1947" Type="http://schemas.openxmlformats.org/officeDocument/2006/relationships/hyperlink" Target="consultantplus://offline/ref=D2F398E61C58DD7BB5DAAC3538F65F307E5F1E6F5FA4CDAC693E445B92D8F24A4669794C4C142D66kA22L" TargetMode="External"/><Relationship Id="rId2900" Type="http://schemas.openxmlformats.org/officeDocument/2006/relationships/hyperlink" Target="consultantplus://offline/ref=69D5123743303A83DB6F079AC40243C83984BF8C3601B446B322334B38880B703FF911B70C088A3AlF28L" TargetMode="External"/><Relationship Id="rId3095" Type="http://schemas.openxmlformats.org/officeDocument/2006/relationships/hyperlink" Target="consultantplus://offline/ref=69D5123743303A83DB6F079AC40243C83984BB8C390AB446B322334B38880B703FF911B70C088C38lF2FL" TargetMode="External"/><Relationship Id="rId4146" Type="http://schemas.openxmlformats.org/officeDocument/2006/relationships/hyperlink" Target="consultantplus://offline/ref=2061D2548521DA52071E5B77551DD6FEB45524C437154719D9F26DF26BA01AA956F46DEE4D8E1C76m322L" TargetMode="External"/><Relationship Id="rId4353" Type="http://schemas.openxmlformats.org/officeDocument/2006/relationships/hyperlink" Target="consultantplus://offline/ref=2061D2548521DA52071E5B77551DD6FEB45022CD3D164719D9F26DF26BA01AA956F46DEE4D8E1D76m32FL" TargetMode="External"/><Relationship Id="rId4560" Type="http://schemas.openxmlformats.org/officeDocument/2006/relationships/hyperlink" Target="consultantplus://offline/ref=2061D2548521DA52071E5B77551DD6FEB45224CD39184719D9F26DF26BA01AA956F46DEE4D8E1C71m32FL" TargetMode="External"/><Relationship Id="rId1502" Type="http://schemas.openxmlformats.org/officeDocument/2006/relationships/hyperlink" Target="consultantplus://offline/ref=6C88575B8F3C2A5E090739F9D495180139F60BDF16BF38F7D01871DDFE1DCBFE93DF51F5jE28L" TargetMode="External"/><Relationship Id="rId1807" Type="http://schemas.openxmlformats.org/officeDocument/2006/relationships/hyperlink" Target="consultantplus://offline/ref=D2F398E61C58DD7BB5DAAC3538F65F307E5F116D50A4CDAC693E445B92D8F24A4669794C4C142B61kA2FL" TargetMode="External"/><Relationship Id="rId3162" Type="http://schemas.openxmlformats.org/officeDocument/2006/relationships/hyperlink" Target="consultantplus://offline/ref=69D5123743303A83DB6F079AC40243C83984BE883506B446B322334B38880B703FF911B70C088C3ElF26L" TargetMode="External"/><Relationship Id="rId4006" Type="http://schemas.openxmlformats.org/officeDocument/2006/relationships/hyperlink" Target="consultantplus://offline/ref=2061D2548521DA52071E5B77551DD6FEB4552AC73F174719D9F26DF26BA01AA956F46DEE4D8E1F71m32FL" TargetMode="External"/><Relationship Id="rId4213" Type="http://schemas.openxmlformats.org/officeDocument/2006/relationships/hyperlink" Target="consultantplus://offline/ref=2061D2548521DA52071E5B77551DD6FEB4552BC33A154719D9F26DF26BA01AA956F46DEE4D8E1972m32AL" TargetMode="External"/><Relationship Id="rId4420" Type="http://schemas.openxmlformats.org/officeDocument/2006/relationships/hyperlink" Target="consultantplus://offline/ref=2061D2548521DA52071E5B77551DD6FEB45524C43A164719D9F26DF26BA01AA956F46DEE4D8E1D75m32EL" TargetMode="External"/><Relationship Id="rId4658" Type="http://schemas.openxmlformats.org/officeDocument/2006/relationships/hyperlink" Target="consultantplus://offline/ref=B38124CF4279AA703687B8187EA7742D9F1EE016388009ACB483280FE766559DDA6B86DF6FCFB298n528L" TargetMode="External"/><Relationship Id="rId4865" Type="http://schemas.openxmlformats.org/officeDocument/2006/relationships/hyperlink" Target="consultantplus://offline/ref=B38124CF4279AA703687B8187EA7742D9F1FE51D3F8109ACB483280FE766559DDA6B86DF6FCFB69En52FL" TargetMode="External"/><Relationship Id="rId290" Type="http://schemas.openxmlformats.org/officeDocument/2006/relationships/hyperlink" Target="consultantplus://offline/ref=C739346C127D220CAFCF6DF595198900F8A4FB78DFB26647C95480E686DDC09C001B4E29B86D7AE8i726L" TargetMode="External"/><Relationship Id="rId388" Type="http://schemas.openxmlformats.org/officeDocument/2006/relationships/hyperlink" Target="consultantplus://offline/ref=C739346C127D220CAFCF6DF595198900F8A7F27EDFBB6647C95480E686DDC09C001B4E29B86D7BE1i728L" TargetMode="External"/><Relationship Id="rId2069" Type="http://schemas.openxmlformats.org/officeDocument/2006/relationships/hyperlink" Target="consultantplus://offline/ref=D2F398E61C58DD7BB5DAAC3538F65F307E5A186E5EA1CDAC693E445B92D8F24A4669794C4C142960kA2AL" TargetMode="External"/><Relationship Id="rId3022" Type="http://schemas.openxmlformats.org/officeDocument/2006/relationships/hyperlink" Target="consultantplus://offline/ref=69D5123743303A83DB6F079AC40243C83987B8893100B446B322334B38880B703FF911B70C088D3AlF2AL" TargetMode="External"/><Relationship Id="rId3467" Type="http://schemas.openxmlformats.org/officeDocument/2006/relationships/hyperlink" Target="consultantplus://offline/ref=69D5123743303A83DB6F079AC40243C83987B18C3405B446B322334B38880B703FF911B70C088D3ClF2FL" TargetMode="External"/><Relationship Id="rId3674" Type="http://schemas.openxmlformats.org/officeDocument/2006/relationships/hyperlink" Target="consultantplus://offline/ref=2061D2548521DA52071E5B77551DD6FEB4572BC23A164719D9F26DF26BA01AA956F46DEE4D8E1D73m32AL" TargetMode="External"/><Relationship Id="rId3881" Type="http://schemas.openxmlformats.org/officeDocument/2006/relationships/hyperlink" Target="consultantplus://offline/ref=2061D2548521DA52071E5B77551DD6FEB45524C53C144719D9F26DF26BA01AA956F46DEE4D8E1D78m328L" TargetMode="External"/><Relationship Id="rId4518" Type="http://schemas.openxmlformats.org/officeDocument/2006/relationships/hyperlink" Target="consultantplus://offline/ref=2061D2548521DA52071E5B77551DD6FEB4562AC03E154719D9F26DF26BA01AA956F46DEE4D8E1D78m32EL" TargetMode="External"/><Relationship Id="rId4725" Type="http://schemas.openxmlformats.org/officeDocument/2006/relationships/hyperlink" Target="consultantplus://offline/ref=B38124CF4279AA703687B8187EA7742D9611E41C388E54A6BCDA240DE0690A8ADD228ADE6FCFB6n927L" TargetMode="External"/><Relationship Id="rId4932" Type="http://schemas.openxmlformats.org/officeDocument/2006/relationships/hyperlink" Target="consultantplus://offline/ref=B38124CF4279AA703687B8187EA7742D9F1AE51D398009ACB483280FE766559DDA6B86DF6FCFB59Cn52AL" TargetMode="External"/><Relationship Id="rId150" Type="http://schemas.openxmlformats.org/officeDocument/2006/relationships/hyperlink" Target="consultantplus://offline/ref=D98248AB0A00394691BB0DDE150C378E93F59F20B913C8D42CE6D1FA207287820B33B53DC86D1CE9h026L" TargetMode="External"/><Relationship Id="rId595" Type="http://schemas.openxmlformats.org/officeDocument/2006/relationships/hyperlink" Target="consultantplus://offline/ref=C739346C127D220CAFCF6DF595198900F8A5F675DEBA6647C95480E686DDC09C001B4E29B86D7AECi729L" TargetMode="External"/><Relationship Id="rId2276" Type="http://schemas.openxmlformats.org/officeDocument/2006/relationships/hyperlink" Target="consultantplus://offline/ref=D2F398E61C58DD7BB5DAAC3538F65F307E5C106E51AECDAC693E445B92D8F24A4669794C4C142964kA28L" TargetMode="External"/><Relationship Id="rId2483" Type="http://schemas.openxmlformats.org/officeDocument/2006/relationships/hyperlink" Target="consultantplus://offline/ref=D2F398E61C58DD7BB5DAAC3538F65F307E5D196B51AFCDAC693E445B92D8F24A4669794C4C142A61kA23L" TargetMode="External"/><Relationship Id="rId2690" Type="http://schemas.openxmlformats.org/officeDocument/2006/relationships/hyperlink" Target="consultantplus://offline/ref=69D5123743303A83DB6F079AC40243C83985BD823700B446B322334B38880B703FF911B70C088D39lF2CL" TargetMode="External"/><Relationship Id="rId3327" Type="http://schemas.openxmlformats.org/officeDocument/2006/relationships/hyperlink" Target="consultantplus://offline/ref=69D5123743303A83DB6F079AC40243C83984BF8C3601B446B322334B38880B703FF911B70C088536lF29L" TargetMode="External"/><Relationship Id="rId3534" Type="http://schemas.openxmlformats.org/officeDocument/2006/relationships/hyperlink" Target="consultantplus://offline/ref=69D5123743303A83DB6F079AC40243C83985B18D3604B446B322334B38880B703FF911B70C088D3DlF28L" TargetMode="External"/><Relationship Id="rId3741" Type="http://schemas.openxmlformats.org/officeDocument/2006/relationships/hyperlink" Target="consultantplus://offline/ref=2061D2548521DA52071E5B77551DD6FEB4552BC33A154719D9F26DF26BA01AA956F46DEE4D8E1C77m32FL" TargetMode="External"/><Relationship Id="rId3979" Type="http://schemas.openxmlformats.org/officeDocument/2006/relationships/hyperlink" Target="consultantplus://offline/ref=2061D2548521DA52071E5B77551DD6FEB4552BC33A154719D9F26DF26BA01AA956F46DEE4D8E1E75m323L" TargetMode="External"/><Relationship Id="rId248" Type="http://schemas.openxmlformats.org/officeDocument/2006/relationships/hyperlink" Target="consultantplus://offline/ref=C739346C127D220CAFCF6DF595198900F8A3F07EDFB96647C95480E686DDC09C001B4E29B86D7AE8i726L" TargetMode="External"/><Relationship Id="rId455" Type="http://schemas.openxmlformats.org/officeDocument/2006/relationships/hyperlink" Target="consultantplus://offline/ref=C739346C127D220CAFCF6DF595198900F8A6F075D2BA6647C95480E686DDC09C001B4E29B86D7AE0i72EL" TargetMode="External"/><Relationship Id="rId662" Type="http://schemas.openxmlformats.org/officeDocument/2006/relationships/hyperlink" Target="consultantplus://offline/ref=C739346C127D220CAFCF6DF595198900F8A5F575D5BA6647C95480E686DDC09C001B4E29B86D7AE1i72FL" TargetMode="External"/><Relationship Id="rId1085" Type="http://schemas.openxmlformats.org/officeDocument/2006/relationships/hyperlink" Target="consultantplus://offline/ref=6C88575B8F3C2A5E090739F9D495180139F500D611B938F7D01871DDFE1DCBFE93DF51FDEA917218j126L" TargetMode="External"/><Relationship Id="rId1292" Type="http://schemas.openxmlformats.org/officeDocument/2006/relationships/hyperlink" Target="consultantplus://offline/ref=6C88575B8F3C2A5E090739F9D495180139F60ED010BA38F7D01871DDFE1DCBFE93DF51FDEA91701Bj126L" TargetMode="External"/><Relationship Id="rId2136" Type="http://schemas.openxmlformats.org/officeDocument/2006/relationships/hyperlink" Target="consultantplus://offline/ref=D2F398E61C58DD7BB5DAAC3538F65F307E581A6858A5CDAC693E445B92D8F24A4669794C4C142964kA2AL" TargetMode="External"/><Relationship Id="rId2343" Type="http://schemas.openxmlformats.org/officeDocument/2006/relationships/hyperlink" Target="consultantplus://offline/ref=D2F398E61C58DD7BB5DAAC3538F65F307E5F186B5EA5CDAC693E445B92kD28L" TargetMode="External"/><Relationship Id="rId2550" Type="http://schemas.openxmlformats.org/officeDocument/2006/relationships/hyperlink" Target="consultantplus://offline/ref=D2F398E61C58DD7BB5DAAC3538F65F307E5F1E6B59A1CDAC693E445B92D8F24A4669794C4C142961kA2BL" TargetMode="External"/><Relationship Id="rId2788" Type="http://schemas.openxmlformats.org/officeDocument/2006/relationships/hyperlink" Target="consultantplus://offline/ref=69D5123743303A83DB6F079AC40243C83984BF8C350BB446B322334B38880B703FF911B70C088D3ClF2CL" TargetMode="External"/><Relationship Id="rId2995" Type="http://schemas.openxmlformats.org/officeDocument/2006/relationships/hyperlink" Target="consultantplus://offline/ref=69D5123743303A83DB6F079AC40243C83981BA893301B446B322334B38880B703FF911B70C088C3DlF2CL" TargetMode="External"/><Relationship Id="rId3601" Type="http://schemas.openxmlformats.org/officeDocument/2006/relationships/hyperlink" Target="consultantplus://offline/ref=2061D2548521DA52071E5B77551DD6FEB4572BC23A134719D9F26DF26BA01AA956F46DEE4D8E1C74m32FL" TargetMode="External"/><Relationship Id="rId3839" Type="http://schemas.openxmlformats.org/officeDocument/2006/relationships/hyperlink" Target="consultantplus://offline/ref=2061D2548521DA52071E5B77551DD6FEB4512ACC3E194719D9F26DF26BA01AA956F46DEE4D8E1D71m32FL" TargetMode="External"/><Relationship Id="rId108" Type="http://schemas.openxmlformats.org/officeDocument/2006/relationships/hyperlink" Target="consultantplus://offline/ref=D98248AB0A00394691BB0DDE150C378E93F39C20B917C8D42CE6D1FA207287820B33B53DC86D1CE9h027L" TargetMode="External"/><Relationship Id="rId315" Type="http://schemas.openxmlformats.org/officeDocument/2006/relationships/hyperlink" Target="consultantplus://offline/ref=C739346C127D220CAFCF6DF595198900F8A5F078D0BA6647C95480E686DDC09C001B4E29B86D7AE8i726L" TargetMode="External"/><Relationship Id="rId522" Type="http://schemas.openxmlformats.org/officeDocument/2006/relationships/hyperlink" Target="consultantplus://offline/ref=C739346C127D220CAFCF6DF595198900F8A6F57FD6BA6647C95480E686DDC09C001B4E29B86D78EBi72DL" TargetMode="External"/><Relationship Id="rId967" Type="http://schemas.openxmlformats.org/officeDocument/2006/relationships/hyperlink" Target="consultantplus://offline/ref=6C88575B8F3C2A5E090739F9D495180139F509D311BA38F7D01871DDFE1DCBFE93DF51FDEA917219j12AL" TargetMode="External"/><Relationship Id="rId1152" Type="http://schemas.openxmlformats.org/officeDocument/2006/relationships/hyperlink" Target="consultantplus://offline/ref=6C88575B8F3C2A5E090739F9D49518013FF700D114B365FDD8417DDFF91294E994965DFCEA9173j12AL" TargetMode="External"/><Relationship Id="rId1597" Type="http://schemas.openxmlformats.org/officeDocument/2006/relationships/hyperlink" Target="consultantplus://offline/ref=6C88575B8F3C2A5E090739F9D495180139F60FD715BE38F7D01871DDFE1DCBFE93DF51FDEA91721Aj126L" TargetMode="External"/><Relationship Id="rId2203" Type="http://schemas.openxmlformats.org/officeDocument/2006/relationships/hyperlink" Target="consultantplus://offline/ref=D2F398E61C58DD7BB5DAAC3538F65F307E5F1E6F5FA4CDAC693E445B92D8F24A4669794C4C142C66kA28L" TargetMode="External"/><Relationship Id="rId2410" Type="http://schemas.openxmlformats.org/officeDocument/2006/relationships/hyperlink" Target="consultantplus://offline/ref=D2F398E61C58DD7BB5DAAC3538F65F307E5E1C615FA4CDAC693E445B92D8F24A4669794C4C152A62kA22L" TargetMode="External"/><Relationship Id="rId2648" Type="http://schemas.openxmlformats.org/officeDocument/2006/relationships/hyperlink" Target="consultantplus://offline/ref=D2F398E61C58DD7BB5DAAC3538F65F307E5F1B6F5FA7CDAC693E445B92D8F24A4669794C4C142860kA2CL" TargetMode="External"/><Relationship Id="rId2855" Type="http://schemas.openxmlformats.org/officeDocument/2006/relationships/hyperlink" Target="consultantplus://offline/ref=69D5123743303A83DB6F079AC40243C83D83B88B3708E94CBB7B3F493F87546738B01DB60C088Fl326L" TargetMode="External"/><Relationship Id="rId3906" Type="http://schemas.openxmlformats.org/officeDocument/2006/relationships/hyperlink" Target="consultantplus://offline/ref=2061D2548521DA52071E5B77551DD6FEB4552AC53D174719D9F26DF26BA01AA956F46DEE4D8E1C76m329L" TargetMode="External"/><Relationship Id="rId96" Type="http://schemas.openxmlformats.org/officeDocument/2006/relationships/hyperlink" Target="consultantplus://offline/ref=D98248AB0A00394691BB0DDE150C378E95F7982EBB1895DE24BFDDF8277DD8950C7AB93CC86D1ChE21L" TargetMode="External"/><Relationship Id="rId827" Type="http://schemas.openxmlformats.org/officeDocument/2006/relationships/hyperlink" Target="consultantplus://offline/ref=6C88575B8F3C2A5E090739F9D495180139F60ED012B138F7D01871DDFE1DCBFE93DF51FDEA93701Fj124L" TargetMode="External"/><Relationship Id="rId1012" Type="http://schemas.openxmlformats.org/officeDocument/2006/relationships/hyperlink" Target="consultantplus://offline/ref=6C88575B8F3C2A5E090739F9D495180139F70BD313B038F7D01871DDFE1DCBFE93DF51FDEA91721Fj122L" TargetMode="External"/><Relationship Id="rId1457" Type="http://schemas.openxmlformats.org/officeDocument/2006/relationships/hyperlink" Target="consultantplus://offline/ref=6C88575B8F3C2A5E090739F9D495180139F701D414B038F7D01871DDFE1DCBFE93DF51FDEA917719j12BL" TargetMode="External"/><Relationship Id="rId1664" Type="http://schemas.openxmlformats.org/officeDocument/2006/relationships/hyperlink" Target="consultantplus://offline/ref=6C88575B8F3C2A5E090739F9D495180139F00FD313BD38F7D01871DDFE1DCBFE93DF51FDEA91721Cj120L" TargetMode="External"/><Relationship Id="rId1871" Type="http://schemas.openxmlformats.org/officeDocument/2006/relationships/hyperlink" Target="consultantplus://offline/ref=D2F398E61C58DD7BB5DAAC3538F65F307E5C106F5DA5CDAC693E445B92D8F24A4669794C4C142860kA2BL" TargetMode="External"/><Relationship Id="rId2508" Type="http://schemas.openxmlformats.org/officeDocument/2006/relationships/hyperlink" Target="consultantplus://offline/ref=D2F398E61C58DD7BB5DAAC3538F65F307E5C10615CAFCDAC693E445B92D8F24A4669794C4C142963kA2EL" TargetMode="External"/><Relationship Id="rId2715" Type="http://schemas.openxmlformats.org/officeDocument/2006/relationships/hyperlink" Target="consultantplus://offline/ref=69D5123743303A83DB6F079AC40243C83E83BE8C3508E94CBB7B3F493F87546738B01DB60C088Cl32CL" TargetMode="External"/><Relationship Id="rId2922" Type="http://schemas.openxmlformats.org/officeDocument/2006/relationships/hyperlink" Target="consultantplus://offline/ref=69D5123743303A83DB6F079AC40243C83985BA8F3703B446B322334B38880B703FF911B70C088D3ElF2DL" TargetMode="External"/><Relationship Id="rId4070" Type="http://schemas.openxmlformats.org/officeDocument/2006/relationships/hyperlink" Target="consultantplus://offline/ref=2061D2548521DA52071E5B77551DD6FEB45424C438174719D9F26DF26BA01AA956F46DEE4D8E1C76m328L" TargetMode="External"/><Relationship Id="rId4168" Type="http://schemas.openxmlformats.org/officeDocument/2006/relationships/hyperlink" Target="consultantplus://offline/ref=2061D2548521DA52071E5B77551DD6FEB45021C636144719D9F26DF26BA01AA956F46DEE4D8E1D74m329L" TargetMode="External"/><Relationship Id="rId4375" Type="http://schemas.openxmlformats.org/officeDocument/2006/relationships/hyperlink" Target="consultantplus://offline/ref=2061D2548521DA52071E5B77551DD6FEB45524C53C144719D9F26DF26BA01AA956F46DEE4D8E1D78m32EL" TargetMode="External"/><Relationship Id="rId1317" Type="http://schemas.openxmlformats.org/officeDocument/2006/relationships/hyperlink" Target="consultantplus://offline/ref=6C88575B8F3C2A5E090739F9D495180139F70FD71FBD38F7D01871DDFE1DCBFE93DF51FDEA91731Bj12AL" TargetMode="External"/><Relationship Id="rId1524" Type="http://schemas.openxmlformats.org/officeDocument/2006/relationships/hyperlink" Target="consultantplus://offline/ref=6C88575B8F3C2A5E090739F9D495180139F30BDF15BC38F7D01871DDFE1DCBFE93DF51FDEA917319j120L" TargetMode="External"/><Relationship Id="rId1731" Type="http://schemas.openxmlformats.org/officeDocument/2006/relationships/hyperlink" Target="consultantplus://offline/ref=6C88575B8F3C2A5E090739F9D495180139F700D110BC38F7D01871DDFE1DCBFE93DF51FDEA91721Fj125L" TargetMode="External"/><Relationship Id="rId1969" Type="http://schemas.openxmlformats.org/officeDocument/2006/relationships/hyperlink" Target="consultantplus://offline/ref=D2F398E61C58DD7BB5DAAC3538F65F307E5F116D50A4CDAC693E445B92D8F24A4669794C4C142060kA2AL" TargetMode="External"/><Relationship Id="rId3184" Type="http://schemas.openxmlformats.org/officeDocument/2006/relationships/hyperlink" Target="consultantplus://offline/ref=69D5123743303A83DB6F079AC40243C83984B0833007B446B322334B38880B703FF911B70C088D39lF28L" TargetMode="External"/><Relationship Id="rId4028" Type="http://schemas.openxmlformats.org/officeDocument/2006/relationships/hyperlink" Target="consultantplus://offline/ref=2061D2548521DA52071E5B77551DD6FEB45224CD38164719D9F26DF26BA01AA956F46DEE4D8E1D71m329L" TargetMode="External"/><Relationship Id="rId4235" Type="http://schemas.openxmlformats.org/officeDocument/2006/relationships/hyperlink" Target="consultantplus://offline/ref=2061D2548521DA52071E5B77551DD6FEB45425C23A164719D9F26DF26BA01AA956F46DEE4D8E1F76m32DL" TargetMode="External"/><Relationship Id="rId4582" Type="http://schemas.openxmlformats.org/officeDocument/2006/relationships/hyperlink" Target="consultantplus://offline/ref=2061D2548521DA52071E5B77551DD6FEB45423C636114719D9F26DF26BA01AA956F46DEE4D8E1C76m32DL" TargetMode="External"/><Relationship Id="rId4887" Type="http://schemas.openxmlformats.org/officeDocument/2006/relationships/hyperlink" Target="consultantplus://offline/ref=B38124CF4279AA703687B8187EA7742D9F1FE51D3F8109ACB483280FE766559DDA6B86DF6FCFB69Bn52FL" TargetMode="External"/><Relationship Id="rId23" Type="http://schemas.openxmlformats.org/officeDocument/2006/relationships/hyperlink" Target="consultantplus://offline/ref=D98248AB0A00394691BB0DDE150C378E96FD9A2FB81895DE24BFDDF8277DD8950C7AB93CC86D1ChE20L" TargetMode="External"/><Relationship Id="rId1829" Type="http://schemas.openxmlformats.org/officeDocument/2006/relationships/hyperlink" Target="consultantplus://offline/ref=D2F398E61C58DD7BB5DAAC3538F65F307E5F116D50A4CDAC693E445B92D8F24A4669794C4C142F69kA22L" TargetMode="External"/><Relationship Id="rId3391" Type="http://schemas.openxmlformats.org/officeDocument/2006/relationships/hyperlink" Target="consultantplus://offline/ref=69D5123743303A83DB6F079AC40243C83985BD82360BB446B322334B38880B703FF911B70C088C3ElF29L" TargetMode="External"/><Relationship Id="rId3489" Type="http://schemas.openxmlformats.org/officeDocument/2006/relationships/hyperlink" Target="consultantplus://offline/ref=69D5123743303A83DB6F079AC40243C83984BA8F3007B446B322334B38880B703FF911B70C088D3ElF29L" TargetMode="External"/><Relationship Id="rId3696" Type="http://schemas.openxmlformats.org/officeDocument/2006/relationships/hyperlink" Target="consultantplus://offline/ref=2061D2548521DA52071E5B77551DD6FEB4552BC33A154719D9F26DF26BA01AA956F46DEE4D8E1C72m32EL" TargetMode="External"/><Relationship Id="rId4442" Type="http://schemas.openxmlformats.org/officeDocument/2006/relationships/hyperlink" Target="consultantplus://offline/ref=2061D2548521DA52071E5B77551DD6FEB45224CD39184719D9F26DF26BA01AA956F46DEE4D8E1C70m32AL" TargetMode="External"/><Relationship Id="rId4747" Type="http://schemas.openxmlformats.org/officeDocument/2006/relationships/hyperlink" Target="consultantplus://offline/ref=B38124CF4279AA703687B8187EA7742D9611EF163B8E54A6BCDA240DE0690A8ADD228ADE6FCFB6n926L" TargetMode="External"/><Relationship Id="rId2298" Type="http://schemas.openxmlformats.org/officeDocument/2006/relationships/hyperlink" Target="consultantplus://offline/ref=D2F398E61C58DD7BB5DAAC3538F65F307E5F1A695AA3CDAC693E445B92D8F24A4669794C4C142862kA29L" TargetMode="External"/><Relationship Id="rId3044" Type="http://schemas.openxmlformats.org/officeDocument/2006/relationships/hyperlink" Target="consultantplus://offline/ref=69D5123743303A83DB6F079AC40243C83984BE89300AB446B322334B38880B703FF911B70C08843BlF26L" TargetMode="External"/><Relationship Id="rId3251" Type="http://schemas.openxmlformats.org/officeDocument/2006/relationships/hyperlink" Target="consultantplus://offline/ref=69D5123743303A83DB6F079AC40243C83984BF8C3601B446B322334B38880B703FF911B70C088539lF27L" TargetMode="External"/><Relationship Id="rId3349" Type="http://schemas.openxmlformats.org/officeDocument/2006/relationships/hyperlink" Target="consultantplus://offline/ref=69D5123743303A83DB6F079AC40243C83985B18D3406B446B322334B38880B703FF911B70C088D3AlF27L" TargetMode="External"/><Relationship Id="rId3556" Type="http://schemas.openxmlformats.org/officeDocument/2006/relationships/hyperlink" Target="consultantplus://offline/ref=69D5123743303A83DB6F079AC40243C83982BF8B3901B446B322334B38880B703FF911B70C088D3DlF26L" TargetMode="External"/><Relationship Id="rId4302" Type="http://schemas.openxmlformats.org/officeDocument/2006/relationships/hyperlink" Target="consultantplus://offline/ref=2061D2548521DA52071E5B77551DD6FEB45424C53D164719D9F26DF26BA01AA956F46DEE4D8E1D73m323L" TargetMode="External"/><Relationship Id="rId4954" Type="http://schemas.openxmlformats.org/officeDocument/2006/relationships/hyperlink" Target="consultantplus://offline/ref=B38124CF4279AA703687B8187EA7742D9F19EE113E8609ACB483280FE766559DDA6B86DF6FCFB796n52FL" TargetMode="External"/><Relationship Id="rId172" Type="http://schemas.openxmlformats.org/officeDocument/2006/relationships/hyperlink" Target="consultantplus://offline/ref=C739346C127D220CAFCF6DF595198900F8A0F67FDEBE6647C95480E686DDC09C001B4E29B86D7AE9i72CL" TargetMode="External"/><Relationship Id="rId477" Type="http://schemas.openxmlformats.org/officeDocument/2006/relationships/hyperlink" Target="consultantplus://offline/ref=C739346C127D220CAFCF6DF595198900F8A5F67DD7BF6647C95480E686DDC09C001B4E29B86D7AE9i72EL" TargetMode="External"/><Relationship Id="rId684" Type="http://schemas.openxmlformats.org/officeDocument/2006/relationships/hyperlink" Target="consultantplus://offline/ref=C739346C127D220CAFCF6DF595198900F8A7F27ED0B96647C95480E686DDC09C001B4E29B86D7AE9i72BL" TargetMode="External"/><Relationship Id="rId2060" Type="http://schemas.openxmlformats.org/officeDocument/2006/relationships/hyperlink" Target="consultantplus://offline/ref=D2F398E61C58DD7BB5DAAC3538F65F307E591E6850A7CDAC693E445B92D8F24A4669794C4C142964kA29L" TargetMode="External"/><Relationship Id="rId2158" Type="http://schemas.openxmlformats.org/officeDocument/2006/relationships/hyperlink" Target="consultantplus://offline/ref=D2F398E61C58DD7BB5DAAC3538F65F307E5F1E6F5FA4CDAC693E445B92D8F24A4669794C4C142C64kA28L" TargetMode="External"/><Relationship Id="rId2365" Type="http://schemas.openxmlformats.org/officeDocument/2006/relationships/hyperlink" Target="consultantplus://offline/ref=D2F398E61C58DD7BB5DAAC3538F65F307E591F605EAECDAC693E445B92D8F24A4669794C4C142965kA23L" TargetMode="External"/><Relationship Id="rId3111" Type="http://schemas.openxmlformats.org/officeDocument/2006/relationships/hyperlink" Target="consultantplus://offline/ref=69D5123743303A83DB6F079AC40243C83984BF8C3601B446B322334B38880B703FF911B70C08853FlF2AL" TargetMode="External"/><Relationship Id="rId3209" Type="http://schemas.openxmlformats.org/officeDocument/2006/relationships/hyperlink" Target="consultantplus://offline/ref=69D5123743303A83DB6F079AC40243C83985B88A3800B446B322334B38880B703FF911B70C088D3BlF2AL" TargetMode="External"/><Relationship Id="rId3763" Type="http://schemas.openxmlformats.org/officeDocument/2006/relationships/hyperlink" Target="consultantplus://offline/ref=2061D2548521DA52071E5B77551DD6FEB4552BC33A154719D9F26DF26BA01AA956F46DEE4D8E1C79m322L" TargetMode="External"/><Relationship Id="rId3970" Type="http://schemas.openxmlformats.org/officeDocument/2006/relationships/hyperlink" Target="consultantplus://offline/ref=2061D2548521DA52071E5B77551DD6FEB4552BC33A154719D9F26DF26BA01AA956F46DEE4D8E1E74m329L" TargetMode="External"/><Relationship Id="rId4607" Type="http://schemas.openxmlformats.org/officeDocument/2006/relationships/hyperlink" Target="consultantplus://offline/ref=B38124CF4279AA703687B8187EA7742D9F1FEF133C8609ACB483280FE766559DDA6B86DF6FCFB298n52CL" TargetMode="External"/><Relationship Id="rId4814" Type="http://schemas.openxmlformats.org/officeDocument/2006/relationships/hyperlink" Target="consultantplus://offline/ref=B38124CF4279AA703687B8187EA7742D9F19E41C3D8309ACB483280FE766559DDA6B86DF6FCFB69An52DL" TargetMode="External"/><Relationship Id="rId337" Type="http://schemas.openxmlformats.org/officeDocument/2006/relationships/hyperlink" Target="consultantplus://offline/ref=C739346C127D220CAFCF6DF595198900F8A5F57CD7BF6647C95480E686DDC09C001B4E29B86D7AE9i72DL" TargetMode="External"/><Relationship Id="rId891" Type="http://schemas.openxmlformats.org/officeDocument/2006/relationships/hyperlink" Target="consultantplus://offline/ref=6C88575B8F3C2A5E090739F9D495180139F40FD31FB938F7D01871DDFE1DCBFE93DF51FDEA90701Bj123L" TargetMode="External"/><Relationship Id="rId989" Type="http://schemas.openxmlformats.org/officeDocument/2006/relationships/hyperlink" Target="consultantplus://offline/ref=6C88575B8F3C2A5E090739F9D495180139F50DD015B038F7D01871DDFE1DCBFE93DF51FDEA917219j12BL" TargetMode="External"/><Relationship Id="rId2018" Type="http://schemas.openxmlformats.org/officeDocument/2006/relationships/hyperlink" Target="consultantplus://offline/ref=D2F398E61C58DD7BB5DAAC3538F65F307E581A6858A5CDAC693E445B92D8F24A4669794C4C142963kA23L" TargetMode="External"/><Relationship Id="rId2572" Type="http://schemas.openxmlformats.org/officeDocument/2006/relationships/hyperlink" Target="consultantplus://offline/ref=D2F398E61C58DD7BB5DAAC3538F65F307E5E1F695DA6CDAC693E445B92D8F24A4669794C4C142868kA28L" TargetMode="External"/><Relationship Id="rId2877" Type="http://schemas.openxmlformats.org/officeDocument/2006/relationships/hyperlink" Target="consultantplus://offline/ref=69D5123743303A83DB6F079AC40243C83E80BE8E3808E94CBB7B3F493F87546738B01DB60C088Bl32FL" TargetMode="External"/><Relationship Id="rId3416" Type="http://schemas.openxmlformats.org/officeDocument/2006/relationships/hyperlink" Target="consultantplus://offline/ref=69D5123743303A83DB6F079AC40243C83C80B8823908E94CBB7B3F493F87546738B01DB60C088Cl32CL" TargetMode="External"/><Relationship Id="rId3623" Type="http://schemas.openxmlformats.org/officeDocument/2006/relationships/hyperlink" Target="consultantplus://offline/ref=2061D2548521DA52071E5B77551DD6FEB45425CC3B134719D9F26DF26BA01AA956F46DmE29L" TargetMode="External"/><Relationship Id="rId3830" Type="http://schemas.openxmlformats.org/officeDocument/2006/relationships/hyperlink" Target="consultantplus://offline/ref=2061D2548521DA52071E5B77551DD6FEB4552BC33A154719D9F26DF26BA01AA956F46DEE4D8E1F75m32BL" TargetMode="External"/><Relationship Id="rId544" Type="http://schemas.openxmlformats.org/officeDocument/2006/relationships/hyperlink" Target="consultantplus://offline/ref=C739346C127D220CAFCF6DF595198900F8A6FB7ED6BC6647C95480E686DDC09C001B4E29B86D7BEFi72AL" TargetMode="External"/><Relationship Id="rId751" Type="http://schemas.openxmlformats.org/officeDocument/2006/relationships/hyperlink" Target="consultantplus://offline/ref=C739346C127D220CAFCF6DF595198900F8A6FA7BD2B36647C95480E686DDC09C001B4E29B86D78EDi729L" TargetMode="External"/><Relationship Id="rId849" Type="http://schemas.openxmlformats.org/officeDocument/2006/relationships/hyperlink" Target="consultantplus://offline/ref=6C88575B8F3C2A5E090739F9D495180139F60ED010BA38F7D01871DDFE1DCBFE93DF51FDEA917213j12AL" TargetMode="External"/><Relationship Id="rId1174" Type="http://schemas.openxmlformats.org/officeDocument/2006/relationships/hyperlink" Target="consultantplus://offline/ref=6C88575B8F3C2A5E090739F9D495180139F709D412BC38F7D01871DDFE1DCBFE93DF51FDEA917213j125L" TargetMode="External"/><Relationship Id="rId1381" Type="http://schemas.openxmlformats.org/officeDocument/2006/relationships/hyperlink" Target="consultantplus://offline/ref=6C88575B8F3C2A5E090739F9D495180139F608D415BB38F7D01871DDFE1DCBFE93DF51FDEA91721Bj12BL" TargetMode="External"/><Relationship Id="rId1479" Type="http://schemas.openxmlformats.org/officeDocument/2006/relationships/hyperlink" Target="consultantplus://offline/ref=6C88575B8F3C2A5E090739F9D495180139F60ED010BA38F7D01871DDFE1DCBFE93DF51FDEA917013j120L" TargetMode="External"/><Relationship Id="rId1686" Type="http://schemas.openxmlformats.org/officeDocument/2006/relationships/hyperlink" Target="consultantplus://offline/ref=6C88575B8F3C2A5E090739F9D495180139F609D311BA38F7D01871DDFE1DCBFE93DF51FDEA91721Fj125L" TargetMode="External"/><Relationship Id="rId2225" Type="http://schemas.openxmlformats.org/officeDocument/2006/relationships/hyperlink" Target="consultantplus://offline/ref=D2F398E61C58DD7BB5DAAC3538F65F307E5C196F59A3CDAC693E445B92D8F24A4669794C4C142966kA23L" TargetMode="External"/><Relationship Id="rId2432" Type="http://schemas.openxmlformats.org/officeDocument/2006/relationships/hyperlink" Target="consultantplus://offline/ref=D2F398E61C58DD7BB5DAAC3538F65F307D50186F5EAD90A66167485995D7AD5D4120754D4C1428k626L" TargetMode="External"/><Relationship Id="rId3928" Type="http://schemas.openxmlformats.org/officeDocument/2006/relationships/hyperlink" Target="consultantplus://offline/ref=2061D2548521DA52071E5B77551DD6FEB4552BC33A154719D9F26DF26BA01AA956F46DEE4D8E1F79m32EL" TargetMode="External"/><Relationship Id="rId4092" Type="http://schemas.openxmlformats.org/officeDocument/2006/relationships/hyperlink" Target="consultantplus://offline/ref=2061D2548521DA52071E5B77551DD6FEBD5B2BCC371B1A13D1AB61F06CAF45BE51BD61EF4D8E1Am725L" TargetMode="External"/><Relationship Id="rId404" Type="http://schemas.openxmlformats.org/officeDocument/2006/relationships/hyperlink" Target="consultantplus://offline/ref=C739346C127D220CAFCF6DF595198900F8A7F179D7B86647C95480E686DDC09C001B4E29B86D7AE8i727L" TargetMode="External"/><Relationship Id="rId611" Type="http://schemas.openxmlformats.org/officeDocument/2006/relationships/hyperlink" Target="consultantplus://offline/ref=C739346C127D220CAFCF6DF595198900F8A7F774D3B26647C95480E686DDC09C001B4E29B86D7AEDi729L" TargetMode="External"/><Relationship Id="rId1034" Type="http://schemas.openxmlformats.org/officeDocument/2006/relationships/hyperlink" Target="consultantplus://offline/ref=6C88575B8F3C2A5E090739F9D495180139F60FD711BA38F7D01871DDFE1DCBFE93DF51FDEA917219j124L" TargetMode="External"/><Relationship Id="rId1241" Type="http://schemas.openxmlformats.org/officeDocument/2006/relationships/hyperlink" Target="consultantplus://offline/ref=6C88575B8F3C2A5E090739F9D49518013DF60AD712B365FDD8417DDFF91294E994965DFCEA9172j122L" TargetMode="External"/><Relationship Id="rId1339" Type="http://schemas.openxmlformats.org/officeDocument/2006/relationships/hyperlink" Target="consultantplus://offline/ref=6C88575B8F3C2A5E090739F9D495180139F60AD212BA38F7D01871DDFE1DCBFE93DF51FDEA91701Fj12BL" TargetMode="External"/><Relationship Id="rId1893" Type="http://schemas.openxmlformats.org/officeDocument/2006/relationships/hyperlink" Target="consultantplus://offline/ref=D2F398E61C58DD7BB5DAAC3538F65F307E5F116D50A4CDAC693E445B92D8F24A4669794C4C142064kA2BL" TargetMode="External"/><Relationship Id="rId2737" Type="http://schemas.openxmlformats.org/officeDocument/2006/relationships/hyperlink" Target="consultantplus://offline/ref=69D5123743303A83DB6F079AC40243C83984BF8C3601B446B322334B38880B703FF911B70C088A3ElF2FL" TargetMode="External"/><Relationship Id="rId2944" Type="http://schemas.openxmlformats.org/officeDocument/2006/relationships/hyperlink" Target="consultantplus://offline/ref=69D5123743303A83DB6F079AC40243C83987B18D380BB446B322334B38880B703FF911B70C088D39lF2FL" TargetMode="External"/><Relationship Id="rId4397" Type="http://schemas.openxmlformats.org/officeDocument/2006/relationships/hyperlink" Target="consultantplus://offline/ref=2061D2548521DA52071E5B77551DD6FEB45421C338194719D9F26DF26BA01AA956F46DmE27L" TargetMode="External"/><Relationship Id="rId5003" Type="http://schemas.openxmlformats.org/officeDocument/2006/relationships/hyperlink" Target="consultantplus://offline/ref=B38124CF4279AA703687B8187EA7742D9F1FE015398409ACB483280FE766559DDA6B86DF6FCEB698n52BL" TargetMode="External"/><Relationship Id="rId709" Type="http://schemas.openxmlformats.org/officeDocument/2006/relationships/hyperlink" Target="consultantplus://offline/ref=C739346C127D220CAFCF6DF595198900F8A7F47AD1B86647C95480E686DDC09C001B4E29B86D7AEBi72FL" TargetMode="External"/><Relationship Id="rId916" Type="http://schemas.openxmlformats.org/officeDocument/2006/relationships/hyperlink" Target="consultantplus://offline/ref=6C88575B8F3C2A5E090739F9D495180139F00FDF11B038F7D01871DDFE1DCBFE93DF51FDEA91721Aj121L" TargetMode="External"/><Relationship Id="rId1101" Type="http://schemas.openxmlformats.org/officeDocument/2006/relationships/hyperlink" Target="consultantplus://offline/ref=6C88575B8F3C2A5E090739F9D495180139F00FDF11B038F7D01871DDFE1DCBFE93DF51FDEA91721Aj127L" TargetMode="External"/><Relationship Id="rId1546" Type="http://schemas.openxmlformats.org/officeDocument/2006/relationships/hyperlink" Target="consultantplus://offline/ref=6C88575B8F3C2A5E090739F9D495180139F00ED21EB138F7D01871DDFEj12DL" TargetMode="External"/><Relationship Id="rId1753" Type="http://schemas.openxmlformats.org/officeDocument/2006/relationships/hyperlink" Target="consultantplus://offline/ref=6C88575B8F3C2A5E090739F9D49518013DF50CD111B365FDD8417DDFF91294E994965DFCEA9170j123L" TargetMode="External"/><Relationship Id="rId1960" Type="http://schemas.openxmlformats.org/officeDocument/2006/relationships/hyperlink" Target="consultantplus://offline/ref=D2F398E61C58DD7BB5DAAC3538F65F307E5F1E6F5FA4CDAC693E445B92D8F24A4669794C4C142D67kA28L" TargetMode="External"/><Relationship Id="rId2804" Type="http://schemas.openxmlformats.org/officeDocument/2006/relationships/hyperlink" Target="consultantplus://offline/ref=69D5123743303A83DB6F079AC40243C83987B88A390AB446B322334B38880B703FF911B70C088D3DlF2BL" TargetMode="External"/><Relationship Id="rId4257" Type="http://schemas.openxmlformats.org/officeDocument/2006/relationships/hyperlink" Target="consultantplus://offline/ref=2061D2548521DA52071E5B77551DD6FEB4552BC33A154719D9F26DF26BA01AA956F46DEE4D8E1973m32CL" TargetMode="External"/><Relationship Id="rId4464" Type="http://schemas.openxmlformats.org/officeDocument/2006/relationships/hyperlink" Target="consultantplus://offline/ref=2061D2548521DA52071E5B77551DD6FEB45424C63D154719D9F26DF26BA01AA956F46DEE4D8E1973m32FL" TargetMode="External"/><Relationship Id="rId4671" Type="http://schemas.openxmlformats.org/officeDocument/2006/relationships/hyperlink" Target="consultantplus://offline/ref=B38124CF4279AA703687B8187EA7742D9F1CE5103C8509ACB483280FE766559DDA6B86DF6FCFB698n522L" TargetMode="External"/><Relationship Id="rId45" Type="http://schemas.openxmlformats.org/officeDocument/2006/relationships/hyperlink" Target="consultantplus://offline/ref=D98248AB0A00394691BB0DDE150C378E9BF69A29BD1895DE24BFDDF8277DD8950C7AB93CC86D1ChE20L" TargetMode="External"/><Relationship Id="rId1406" Type="http://schemas.openxmlformats.org/officeDocument/2006/relationships/hyperlink" Target="consultantplus://offline/ref=6C88575B8F3C2A5E090739F9D495180139F60ED010BA38F7D01871DDFE1DCBFE93DF51FDEA91701Ej126L" TargetMode="External"/><Relationship Id="rId1613" Type="http://schemas.openxmlformats.org/officeDocument/2006/relationships/hyperlink" Target="consultantplus://offline/ref=6C88575B8F3C2A5E090739F9D495180139F301DE17B938F7D01871DDFE1DCBFE93DF51FDEA91701Fj126L" TargetMode="External"/><Relationship Id="rId1820" Type="http://schemas.openxmlformats.org/officeDocument/2006/relationships/hyperlink" Target="consultantplus://offline/ref=D2F398E61C58DD7BB5DAAC3538F65F307E5E18605DA5CDAC693E445B92D8F24A4669794C4C142960kA23L" TargetMode="External"/><Relationship Id="rId3066" Type="http://schemas.openxmlformats.org/officeDocument/2006/relationships/hyperlink" Target="consultantplus://offline/ref=69D5123743303A83DB6F079AC40243C83984BF8C3601B446B322334B38880B703FF911B70C088A36lF2FL" TargetMode="External"/><Relationship Id="rId3273" Type="http://schemas.openxmlformats.org/officeDocument/2006/relationships/hyperlink" Target="consultantplus://offline/ref=69D5123743303A83DB6F079AC40243C83981BB8A3204B446B322334B38880B703FF911B70C088E3FlF2FL" TargetMode="External"/><Relationship Id="rId3480" Type="http://schemas.openxmlformats.org/officeDocument/2006/relationships/hyperlink" Target="consultantplus://offline/ref=69D5123743303A83DB6F079AC40243C83985BA8F3902B446B322334B38880B703FF911B70C088D3ElF28L" TargetMode="External"/><Relationship Id="rId4117" Type="http://schemas.openxmlformats.org/officeDocument/2006/relationships/hyperlink" Target="consultantplus://offline/ref=2061D2548521DA52071E5B77551DD6FEB05A2BC2381B1A13D1AB61F06CAF45BE51BD61EF4D8E1Em729L" TargetMode="External"/><Relationship Id="rId4324" Type="http://schemas.openxmlformats.org/officeDocument/2006/relationships/hyperlink" Target="consultantplus://offline/ref=2061D2548521DA52071E5B77551DD6FEB4552BC339174719D9F26DF26BA01AA956F46DEE4D8E1C79m32EL" TargetMode="External"/><Relationship Id="rId4531" Type="http://schemas.openxmlformats.org/officeDocument/2006/relationships/hyperlink" Target="consultantplus://offline/ref=2061D2548521DA52071E5B77551DD6FEB45224CD39184719D9F26DF26BA01AA956F46DEE4D8E1C71m329L" TargetMode="External"/><Relationship Id="rId4769" Type="http://schemas.openxmlformats.org/officeDocument/2006/relationships/hyperlink" Target="consultantplus://offline/ref=B38124CF4279AA703687B8187EA7742D9F19E41C3D8309ACB483280FE766559DDA6B86DF6FCFB69An52BL" TargetMode="External"/><Relationship Id="rId4976" Type="http://schemas.openxmlformats.org/officeDocument/2006/relationships/hyperlink" Target="consultantplus://offline/ref=B38124CF4279AA703687B8187EA7742D9F1FEF133F8009ACB483280FE766559DDA6B86DF6FCFB39Cn52BL" TargetMode="External"/><Relationship Id="rId194" Type="http://schemas.openxmlformats.org/officeDocument/2006/relationships/hyperlink" Target="consultantplus://offline/ref=C739346C127D220CAFCF6DF595198900F8A1F77AD0BA6647C95480E686DDC09C001B4E29B86D7AE8i727L" TargetMode="External"/><Relationship Id="rId1918" Type="http://schemas.openxmlformats.org/officeDocument/2006/relationships/hyperlink" Target="consultantplus://offline/ref=D2F398E61C58DD7BB5DAAC3538F65F307E5F116D50A4CDAC693E445B92D8F24A4669794C4C142860kA2BL" TargetMode="External"/><Relationship Id="rId2082" Type="http://schemas.openxmlformats.org/officeDocument/2006/relationships/hyperlink" Target="consultantplus://offline/ref=D2F398E61C58DD7BB5DAAC3538F65F307E5D1A6058AECDAC693E445B92D8F24A4669794C4C142962kA2FL" TargetMode="External"/><Relationship Id="rId3133" Type="http://schemas.openxmlformats.org/officeDocument/2006/relationships/hyperlink" Target="consultantplus://offline/ref=69D5123743303A83DB6F079AC40243C83984BF883602B446B322334B38880B703FF911B208l02DL" TargetMode="External"/><Relationship Id="rId3578" Type="http://schemas.openxmlformats.org/officeDocument/2006/relationships/hyperlink" Target="consultantplus://offline/ref=69D5123743303A83DB6F079AC40243C83986BD833903B446B322334B38880B703FF911B70C088C3DlF28L" TargetMode="External"/><Relationship Id="rId3785" Type="http://schemas.openxmlformats.org/officeDocument/2006/relationships/hyperlink" Target="consultantplus://offline/ref=2061D2548521DA52071E5B77551DD6FEB45320CD3C124719D9F26DF26BA01AA956F46DEE4D8E1D73m32CL" TargetMode="External"/><Relationship Id="rId3992" Type="http://schemas.openxmlformats.org/officeDocument/2006/relationships/hyperlink" Target="consultantplus://offline/ref=2061D2548521DA52071E5B77551DD6FEB45722C23E154719D9F26DF26BA01AA956F46DEE4D8E1D77m32FL" TargetMode="External"/><Relationship Id="rId4629" Type="http://schemas.openxmlformats.org/officeDocument/2006/relationships/hyperlink" Target="consultantplus://offline/ref=B38124CF4279AA703687B8187EA7742D9F1FEF133F8009ACB483280FE766559DDA6B86DF6FCFB296n529L" TargetMode="External"/><Relationship Id="rId4836" Type="http://schemas.openxmlformats.org/officeDocument/2006/relationships/hyperlink" Target="consultantplus://offline/ref=B38124CF4279AA703687B8187EA7742D9F1FEF133E8C09ACB483280FE766559DDA6B86DF6FCFB59Fn522L" TargetMode="External"/><Relationship Id="rId261" Type="http://schemas.openxmlformats.org/officeDocument/2006/relationships/hyperlink" Target="consultantplus://offline/ref=C739346C127D220CAFCF6DF595198900F8A4F37CDEB26647C95480E686DDC09C001B4E29B86D7AE8i727L" TargetMode="External"/><Relationship Id="rId499" Type="http://schemas.openxmlformats.org/officeDocument/2006/relationships/hyperlink" Target="consultantplus://offline/ref=C739346C127D220CAFCF6DF595198900F8A3F375D4BC6647C95480E686DDC09C001B4E29B86D7AE9i72BL" TargetMode="External"/><Relationship Id="rId2387" Type="http://schemas.openxmlformats.org/officeDocument/2006/relationships/hyperlink" Target="consultantplus://offline/ref=D2F398E61C58DD7BB5DAAC3538F65F307E5D1C6859A3CDAC693E445B92D8F24A4669794C4C142963kA29L" TargetMode="External"/><Relationship Id="rId2594" Type="http://schemas.openxmlformats.org/officeDocument/2006/relationships/hyperlink" Target="consultantplus://offline/ref=D2F398E61C58DD7BB5DAAC3538F65F307E5F1E6B5FA7CDAC693E445B92D8F24A4669794C4C172B63kA2BL" TargetMode="External"/><Relationship Id="rId3340" Type="http://schemas.openxmlformats.org/officeDocument/2006/relationships/hyperlink" Target="consultantplus://offline/ref=69D5123743303A83DB6F079AC40243C83984BE883306B446B322334B38880B703FF911B70C088C3AlF26L" TargetMode="External"/><Relationship Id="rId3438" Type="http://schemas.openxmlformats.org/officeDocument/2006/relationships/hyperlink" Target="consultantplus://offline/ref=69D5123743303A83DB6F079AC40243C83186B98D3708E94CBB7B3F493F87546738B01DB60C088Al329L" TargetMode="External"/><Relationship Id="rId3645" Type="http://schemas.openxmlformats.org/officeDocument/2006/relationships/hyperlink" Target="consultantplus://offline/ref=2061D2548521DA52071E5B77551DD6FEB4532AC139104719D9F26DF26BA01AA956F46DEE4D8E1C71m32BL" TargetMode="External"/><Relationship Id="rId3852" Type="http://schemas.openxmlformats.org/officeDocument/2006/relationships/hyperlink" Target="consultantplus://offline/ref=2061D2548521DA52071E5B77551DD6FEB45421C536164719D9F26DF26BA01AA956F46DEE4D8E1D72m329L" TargetMode="External"/><Relationship Id="rId359" Type="http://schemas.openxmlformats.org/officeDocument/2006/relationships/hyperlink" Target="consultantplus://offline/ref=C739346C127D220CAFCF6DF595198900F8A6F27ED6BC6647C95480E686DDC09C001B4E29B86D7AE9i727L" TargetMode="External"/><Relationship Id="rId566" Type="http://schemas.openxmlformats.org/officeDocument/2006/relationships/hyperlink" Target="consultantplus://offline/ref=C739346C127D220CAFCF6DF595198900F8A7F074D4BB6647C95480E686DDC09C001B4E29B86D7AE9i72FL" TargetMode="External"/><Relationship Id="rId773" Type="http://schemas.openxmlformats.org/officeDocument/2006/relationships/hyperlink" Target="consultantplus://offline/ref=6C88575B8F3C2A5E090739F9D495180139F700D113B138F7D01871DDFE1DCBFE93DF51FDEA91701Cj127L" TargetMode="External"/><Relationship Id="rId1196" Type="http://schemas.openxmlformats.org/officeDocument/2006/relationships/hyperlink" Target="consultantplus://offline/ref=6C88575B8F3C2A5E090739F9D495180139F709D412BC38F7D01871DDFE1DCBFE93DF51FDEA917318j123L" TargetMode="External"/><Relationship Id="rId2247" Type="http://schemas.openxmlformats.org/officeDocument/2006/relationships/hyperlink" Target="consultantplus://offline/ref=D2F398E61C58DD7BB5DAAC3538F65F307E5F1A6151A2CDAC693E445B92D8F24A4669794C4C142168kA2BL" TargetMode="External"/><Relationship Id="rId2454" Type="http://schemas.openxmlformats.org/officeDocument/2006/relationships/hyperlink" Target="consultantplus://offline/ref=D2F398E61C58DD7BB5DAAC3538F65F307E5D1C6050A6CDAC693E445B92D8F24A4669794C4C142968kA22L" TargetMode="External"/><Relationship Id="rId2899" Type="http://schemas.openxmlformats.org/officeDocument/2006/relationships/hyperlink" Target="consultantplus://offline/ref=69D5123743303A83DB6F079AC40243C83984BE893004B446B322334B38880B703FF911B70C088C38lF2DL" TargetMode="External"/><Relationship Id="rId3200" Type="http://schemas.openxmlformats.org/officeDocument/2006/relationships/hyperlink" Target="consultantplus://offline/ref=69D5123743303A83DB6F079AC40243C83985BD833205B446B322334B38880B703FF911B70C088D3BlF2CL" TargetMode="External"/><Relationship Id="rId3505" Type="http://schemas.openxmlformats.org/officeDocument/2006/relationships/hyperlink" Target="consultantplus://offline/ref=69D5123743303A83DB6F079AC40243C83985BE8B3002B446B322334B38880B703FF911B70C088D3AlF29L" TargetMode="External"/><Relationship Id="rId4903" Type="http://schemas.openxmlformats.org/officeDocument/2006/relationships/hyperlink" Target="consultantplus://offline/ref=B38124CF4279AA703687B8187EA7742D9B10EF123D8E54A6BCDA240DE0690A8ADD228ADE6FCFB3n927L" TargetMode="External"/><Relationship Id="rId121" Type="http://schemas.openxmlformats.org/officeDocument/2006/relationships/hyperlink" Target="consultantplus://offline/ref=D98248AB0A00394691BB0DDE150C378E93F09820BB15C8D42CE6D1FA207287820B33B53DC86D1DECh02FL" TargetMode="External"/><Relationship Id="rId219" Type="http://schemas.openxmlformats.org/officeDocument/2006/relationships/hyperlink" Target="consultantplus://offline/ref=C739346C127D220CAFCF6DF595198900F8A7F67ED4BD6647C95480E686DDC09C001B4E29B86D78ECi72AL" TargetMode="External"/><Relationship Id="rId426" Type="http://schemas.openxmlformats.org/officeDocument/2006/relationships/hyperlink" Target="consultantplus://offline/ref=C739346C127D220CAFCF6DF595198900F8A7F479DFB86647C95480E686DDC09C001B4E29B86D7AEBi72DL" TargetMode="External"/><Relationship Id="rId633" Type="http://schemas.openxmlformats.org/officeDocument/2006/relationships/hyperlink" Target="consultantplus://offline/ref=C739346C127D220CAFCF6DF595198900F8A5F47DD1BB6647C95480E686DDC09C001B4E29B86D78EEi72DL" TargetMode="External"/><Relationship Id="rId980" Type="http://schemas.openxmlformats.org/officeDocument/2006/relationships/hyperlink" Target="consultantplus://offline/ref=6C88575B8F3C2A5E090739F9D495180139F601D610B938F7D01871DDFE1DCBFE93DF51jF2AL" TargetMode="External"/><Relationship Id="rId1056" Type="http://schemas.openxmlformats.org/officeDocument/2006/relationships/hyperlink" Target="consultantplus://offline/ref=6C88575B8F3C2A5E090739F9D495180139F60ED010BA38F7D01871DDFE1DCBFE93DF51FDEA917318j12BL" TargetMode="External"/><Relationship Id="rId1263" Type="http://schemas.openxmlformats.org/officeDocument/2006/relationships/hyperlink" Target="consultantplus://offline/ref=6C88575B8F3C2A5E090739F9D495180139F60AD115BF38F7D01871DDFE1DCBFE93DF51FDEA91771Ej12BL" TargetMode="External"/><Relationship Id="rId2107" Type="http://schemas.openxmlformats.org/officeDocument/2006/relationships/hyperlink" Target="consultantplus://offline/ref=D2F398E61C58DD7BB5DAAC3538F65F307E5F186B51A7CDAC693E445B92D8F24A4669794C4C142865kA2BL" TargetMode="External"/><Relationship Id="rId2314" Type="http://schemas.openxmlformats.org/officeDocument/2006/relationships/hyperlink" Target="consultantplus://offline/ref=D2F398E61C58DD7BB5DAAC3538F65F307E5E1F6859A7CDAC693E445B92D8F24A4669794C4C142964kA23L" TargetMode="External"/><Relationship Id="rId2661" Type="http://schemas.openxmlformats.org/officeDocument/2006/relationships/hyperlink" Target="consultantplus://offline/ref=D2F398E61C58DD7BB5DAAC3538F65F307E5F1A6C51A3CDAC693E445B92D8F24A4669794C4C142963kA2EL" TargetMode="External"/><Relationship Id="rId2759" Type="http://schemas.openxmlformats.org/officeDocument/2006/relationships/hyperlink" Target="consultantplus://offline/ref=69D5123743303A83DB6F079AC40243C83E80BE8E3808E94CBB7B3F493F87546738B01DB60C088Cl32CL" TargetMode="External"/><Relationship Id="rId2966" Type="http://schemas.openxmlformats.org/officeDocument/2006/relationships/hyperlink" Target="consultantplus://offline/ref=69D5123743303A83DB6F079AC40243C83985B0893104B446B322334B38880B703FF911B70C088E3AlF2BL" TargetMode="External"/><Relationship Id="rId3712" Type="http://schemas.openxmlformats.org/officeDocument/2006/relationships/hyperlink" Target="consultantplus://offline/ref=2061D2548521DA52071E5B77551DD6FEB45522C438154719D9F26DF26BA01AA956F46DEE4D8E1D72m32CL" TargetMode="External"/><Relationship Id="rId840" Type="http://schemas.openxmlformats.org/officeDocument/2006/relationships/hyperlink" Target="consultantplus://offline/ref=6C88575B8F3C2A5E090739F9D495180131F40CD31EB365FDD8417DDFF91294E994965DFCEA9070j129L" TargetMode="External"/><Relationship Id="rId938" Type="http://schemas.openxmlformats.org/officeDocument/2006/relationships/hyperlink" Target="consultantplus://offline/ref=6C88575B8F3C2A5E090739F9D495180139F30FD112BF38F7D01871DDFE1DCBFE93DF51FDEA917218j122L" TargetMode="External"/><Relationship Id="rId1470" Type="http://schemas.openxmlformats.org/officeDocument/2006/relationships/hyperlink" Target="consultantplus://offline/ref=6C88575B8F3C2A5E090739F9D495180139F608D512B038F7D01871DDFE1DCBFE93DF51FDEA91711Fj123L" TargetMode="External"/><Relationship Id="rId1568" Type="http://schemas.openxmlformats.org/officeDocument/2006/relationships/hyperlink" Target="consultantplus://offline/ref=6C88575B8F3C2A5E090739F9D495180131F408D111B365FDD8417DDFF91294E994965DFCEA9170j128L" TargetMode="External"/><Relationship Id="rId1775" Type="http://schemas.openxmlformats.org/officeDocument/2006/relationships/hyperlink" Target="consultantplus://offline/ref=D2F398E61C58DD7BB5DAAC3538F65F307E5F1E6F5FA4CDAC693E445B92D8F24A4669794C4C142D61kA2FL" TargetMode="External"/><Relationship Id="rId2521" Type="http://schemas.openxmlformats.org/officeDocument/2006/relationships/hyperlink" Target="consultantplus://offline/ref=D2F398E61C58DD7BB5DAAC3538F65F307E5E1F6D5AA6CDAC693E445B92D8F24A4669794C4C142862kA2CL" TargetMode="External"/><Relationship Id="rId2619" Type="http://schemas.openxmlformats.org/officeDocument/2006/relationships/hyperlink" Target="consultantplus://offline/ref=D2F398E61C58DD7BB5DAAC3538F65F307E5D1E695FAECDAC693E445B92D8F24A4669794C4C142163kA22L" TargetMode="External"/><Relationship Id="rId2826" Type="http://schemas.openxmlformats.org/officeDocument/2006/relationships/hyperlink" Target="consultantplus://offline/ref=69D5123743303A83DB6F079AC40243C83987B88A390AB446B322334B38880B703FF911B70C088D3ClF2BL" TargetMode="External"/><Relationship Id="rId4181" Type="http://schemas.openxmlformats.org/officeDocument/2006/relationships/hyperlink" Target="consultantplus://offline/ref=2061D2548521DA52071E5B77551DD6FEB4532AC139104719D9F26DF26BA01AA956F46DEE4D8E1C71m32FL" TargetMode="External"/><Relationship Id="rId4279" Type="http://schemas.openxmlformats.org/officeDocument/2006/relationships/hyperlink" Target="consultantplus://offline/ref=2061D2548521DA52071E5B77551DD6FEB45425C638114719D9F26DF26BA01AA956F46DEE4D8C1D72m32CL" TargetMode="External"/><Relationship Id="rId67" Type="http://schemas.openxmlformats.org/officeDocument/2006/relationships/hyperlink" Target="consultantplus://offline/ref=D98248AB0A00394691BB0DDE150C378E93F69D2ABF15C8D42CE6D1FA207287820B33B53DC86D1EEEh02BL" TargetMode="External"/><Relationship Id="rId700" Type="http://schemas.openxmlformats.org/officeDocument/2006/relationships/hyperlink" Target="consultantplus://offline/ref=C739346C127D220CAFCF6DF595198900F0A5F679DFB13B4DC10D8CE481D29F8B07524228B86D7DiE2EL" TargetMode="External"/><Relationship Id="rId1123" Type="http://schemas.openxmlformats.org/officeDocument/2006/relationships/hyperlink" Target="consultantplus://offline/ref=6C88575B8F3C2A5E090739F9D495180139F60ED010BA38F7D01871DDFE1DCBFE93DF51FDEA91731Dj126L" TargetMode="External"/><Relationship Id="rId1330" Type="http://schemas.openxmlformats.org/officeDocument/2006/relationships/hyperlink" Target="consultantplus://offline/ref=6C88575B8F3C2A5E090739F9D495180139F60AD212BA38F7D01871DDFE1DCBFE93DF51FDEA917018j122L" TargetMode="External"/><Relationship Id="rId1428" Type="http://schemas.openxmlformats.org/officeDocument/2006/relationships/hyperlink" Target="consultantplus://offline/ref=6C88575B8F3C2A5E090739F9D495180139F209D112BD38F7D01871DDFE1DCBFE93DF51FDEA917219j122L" TargetMode="External"/><Relationship Id="rId1635" Type="http://schemas.openxmlformats.org/officeDocument/2006/relationships/hyperlink" Target="consultantplus://offline/ref=6C88575B8F3C2A5E090739F9D495180139F401D314BC38F7D01871DDFE1DCBFE93DF51FDEA91701Bj124L" TargetMode="External"/><Relationship Id="rId1982" Type="http://schemas.openxmlformats.org/officeDocument/2006/relationships/hyperlink" Target="consultantplus://offline/ref=D2F398E61C58DD7BB5DAAC3538F65F307E5F1F6B5AA3CDAC693E445B92D8F24A4669794C4C142860kA2FL" TargetMode="External"/><Relationship Id="rId3088" Type="http://schemas.openxmlformats.org/officeDocument/2006/relationships/hyperlink" Target="consultantplus://offline/ref=69D5123743303A83DB6F079AC40243C83987BA8F3105B446B322334B38880B703FF911B70C088D3FlF26L" TargetMode="External"/><Relationship Id="rId4041" Type="http://schemas.openxmlformats.org/officeDocument/2006/relationships/hyperlink" Target="consultantplus://offline/ref=2061D2548521DA52071E5B77551DD6FEB45420C23B104719D9F26DF26BA01AA956F46DEE4D8E1F78m32EL" TargetMode="External"/><Relationship Id="rId4486" Type="http://schemas.openxmlformats.org/officeDocument/2006/relationships/hyperlink" Target="consultantplus://offline/ref=2061D2548521DA52071E5B77551DD6FEB45424C63D154719D9F26DF26BA01AA956F46DEE4D8E1973m322L" TargetMode="External"/><Relationship Id="rId4693" Type="http://schemas.openxmlformats.org/officeDocument/2006/relationships/hyperlink" Target="consultantplus://offline/ref=B38124CF4279AA703687B8187EA7742D9F1EE515328C09ACB483280FE766559DDA6B86DF6FCFB69An528L" TargetMode="External"/><Relationship Id="rId1842" Type="http://schemas.openxmlformats.org/officeDocument/2006/relationships/hyperlink" Target="consultantplus://offline/ref=D2F398E61C58DD7BB5DAAC3538F65F307E5C106F5DA5CDAC693E445B92D8F24A4669794C4C142969kA2EL" TargetMode="External"/><Relationship Id="rId3295" Type="http://schemas.openxmlformats.org/officeDocument/2006/relationships/hyperlink" Target="consultantplus://offline/ref=69D5123743303A83DB6F079AC40243C83980BA893205B446B322334B38880B703FF911B70C088F38lF29L" TargetMode="External"/><Relationship Id="rId4139" Type="http://schemas.openxmlformats.org/officeDocument/2006/relationships/hyperlink" Target="consultantplus://offline/ref=2061D2548521DA52071E5B77551DD6FEB45524C437154719D9F26DF26BA01AA956F46DEE4D8E1C76m32CL" TargetMode="External"/><Relationship Id="rId4346" Type="http://schemas.openxmlformats.org/officeDocument/2006/relationships/hyperlink" Target="consultantplus://offline/ref=2061D2548521DA52071E5B77551DD6FEB4552BC338144719D9F26DF26BA01AA956F46DEE4D8E1C73m328L" TargetMode="External"/><Relationship Id="rId4553" Type="http://schemas.openxmlformats.org/officeDocument/2006/relationships/hyperlink" Target="consultantplus://offline/ref=2061D2548521DA52071E5B77551DD6FEB05A2BC2381B1A13D1AB61F06CAF45BE51BD61EF4D8E18m724L" TargetMode="External"/><Relationship Id="rId4760" Type="http://schemas.openxmlformats.org/officeDocument/2006/relationships/hyperlink" Target="consultantplus://offline/ref=B38124CF4279AA703687B8187EA7742D9F1BE7173E8009ACB483280FE766559DDA6B86DF6FCFB496n52FL" TargetMode="External"/><Relationship Id="rId4998" Type="http://schemas.openxmlformats.org/officeDocument/2006/relationships/hyperlink" Target="consultantplus://offline/ref=B38124CF4279AA703687B8187EA7742D9F1AE6173F8709ACB483280FE766559DDA6B86DF6FCFB69En528L" TargetMode="External"/><Relationship Id="rId1702" Type="http://schemas.openxmlformats.org/officeDocument/2006/relationships/hyperlink" Target="consultantplus://offline/ref=6C88575B8F3C2A5E090739F9D49518013DF50CD111B365FDD8417DDFF91294E994965DFCEA9173j12AL" TargetMode="External"/><Relationship Id="rId3155" Type="http://schemas.openxmlformats.org/officeDocument/2006/relationships/hyperlink" Target="consultantplus://offline/ref=69D5123743303A83DB6F079AC40243C83985B08B340AB446B322334B38880B703FF911B70C098F36lF29L" TargetMode="External"/><Relationship Id="rId3362" Type="http://schemas.openxmlformats.org/officeDocument/2006/relationships/hyperlink" Target="consultantplus://offline/ref=69D5123743303A83DB6F079AC40243C83981BE8D3403B446B322334B38880B703FF911B70C088C3ClF2BL" TargetMode="External"/><Relationship Id="rId4206" Type="http://schemas.openxmlformats.org/officeDocument/2006/relationships/hyperlink" Target="consultantplus://offline/ref=2061D2548521DA52071E5B77551DD6FEB4552BC33A154719D9F26DF26BA01AA956F46DEE4D8E1971m32EL" TargetMode="External"/><Relationship Id="rId4413" Type="http://schemas.openxmlformats.org/officeDocument/2006/relationships/hyperlink" Target="consultantplus://offline/ref=2061D2548521DA52071E5B77551DD6FEB4532AC139104719D9F26DF26BA01AA956F46DEE4D8E1C71m32EL" TargetMode="External"/><Relationship Id="rId4620" Type="http://schemas.openxmlformats.org/officeDocument/2006/relationships/hyperlink" Target="consultantplus://offline/ref=B38124CF4279AA703687B8187EA7742D9F1EE6153A8C09ACB483280FE766559DDA6B86DF6FCFB19Cn528L" TargetMode="External"/><Relationship Id="rId4858" Type="http://schemas.openxmlformats.org/officeDocument/2006/relationships/hyperlink" Target="consultantplus://offline/ref=B38124CF4279AA703687B8187EA7742D9F1FE51D398209ACB483280FE766559DDA6B86DF6FCFB69Dn52CL" TargetMode="External"/><Relationship Id="rId283" Type="http://schemas.openxmlformats.org/officeDocument/2006/relationships/hyperlink" Target="consultantplus://offline/ref=C739346C127D220CAFCF6DF595198900F8A6F57ED5B96647C95480E686DDC09C001B4E29B86D7EEAi727L" TargetMode="External"/><Relationship Id="rId490" Type="http://schemas.openxmlformats.org/officeDocument/2006/relationships/hyperlink" Target="consultantplus://offline/ref=C739346C127D220CAFCF6DF595198900F8A3F375D4BC6647C95480E686DDC09C001B4E29B86D7AE9i72EL" TargetMode="External"/><Relationship Id="rId2171" Type="http://schemas.openxmlformats.org/officeDocument/2006/relationships/hyperlink" Target="consultantplus://offline/ref=D2F398E61C58DD7BB5DAAC3538F65F307E5F1B605FA7CDAC693E445B92D8F24A4669794C4C142A62kA22L" TargetMode="External"/><Relationship Id="rId3015" Type="http://schemas.openxmlformats.org/officeDocument/2006/relationships/hyperlink" Target="consultantplus://offline/ref=69D5123743303A83DB6F079AC40243C83985BB833300B446B322334B38880B703FF911B70C088D3BlF27L" TargetMode="External"/><Relationship Id="rId3222" Type="http://schemas.openxmlformats.org/officeDocument/2006/relationships/hyperlink" Target="consultantplus://offline/ref=69D5123743303A83DB6F079AC40243C83985BD823207B446B322334B38880B703FF911B70C088D3AlF2EL" TargetMode="External"/><Relationship Id="rId3667" Type="http://schemas.openxmlformats.org/officeDocument/2006/relationships/hyperlink" Target="consultantplus://offline/ref=2061D2548521DA52071E5B77551DD6FEB4552BC33A154719D9F26DF26BA01AA956F46DEE4D8E1D78m322L" TargetMode="External"/><Relationship Id="rId3874" Type="http://schemas.openxmlformats.org/officeDocument/2006/relationships/hyperlink" Target="consultantplus://offline/ref=2061D2548521DA52071E5B77551DD6FEB4552BC33A154719D9F26DF26BA01AA956F46DEE4D8E1F77m32DL" TargetMode="External"/><Relationship Id="rId4718" Type="http://schemas.openxmlformats.org/officeDocument/2006/relationships/hyperlink" Target="consultantplus://offline/ref=B38124CF4279AA703687B8187EA7742D9F1EE6153E8609ACB483280FE766559DDA6B86DF6FCFBE9An529L" TargetMode="External"/><Relationship Id="rId4925" Type="http://schemas.openxmlformats.org/officeDocument/2006/relationships/hyperlink" Target="consultantplus://offline/ref=B38124CF4279AA703687B8187EA7742D9F1EE4113A8709ACB483280FE766559DDA6B86DF6FCFB69En52FL" TargetMode="External"/><Relationship Id="rId143" Type="http://schemas.openxmlformats.org/officeDocument/2006/relationships/hyperlink" Target="consultantplus://offline/ref=D98248AB0A00394691BB0DDE150C378E9BFC9F2EB41895DE24BFDDF8277DD8950C7AB93CC86D1ChE21L" TargetMode="External"/><Relationship Id="rId350" Type="http://schemas.openxmlformats.org/officeDocument/2006/relationships/hyperlink" Target="consultantplus://offline/ref=C739346C127D220CAFCF6DF595198900F8A5FB78D7B26647C95480E686DDC09C001B4E29B86D7AEEi72DL" TargetMode="External"/><Relationship Id="rId588" Type="http://schemas.openxmlformats.org/officeDocument/2006/relationships/hyperlink" Target="consultantplus://offline/ref=C739346C127D220CAFCF6DF595198900F8A6FB7ED5B26647C95480E686DDC09C001B4E29B86D7FEAi72EL" TargetMode="External"/><Relationship Id="rId795" Type="http://schemas.openxmlformats.org/officeDocument/2006/relationships/hyperlink" Target="consultantplus://offline/ref=6C88575B8F3C2A5E090739F9D495180139F60ED010BA38F7D01871DDFE1DCBFE93DF51FDEA91721Dj124L" TargetMode="External"/><Relationship Id="rId2031" Type="http://schemas.openxmlformats.org/officeDocument/2006/relationships/hyperlink" Target="consultantplus://offline/ref=D2F398E61C58DD7BB5DAAC3538F65F307E5F1E6F5FA4CDAC693E445B92D8F24A4669794C4C142C60kA2CL" TargetMode="External"/><Relationship Id="rId2269" Type="http://schemas.openxmlformats.org/officeDocument/2006/relationships/hyperlink" Target="consultantplus://offline/ref=D2F398E61C58DD7BB5DAAC3538F65F307E5F1A605FA7CDAC693E445B92D8F24A4669794C4C152068kA2BL" TargetMode="External"/><Relationship Id="rId2476" Type="http://schemas.openxmlformats.org/officeDocument/2006/relationships/hyperlink" Target="consultantplus://offline/ref=D2F398E61C58DD7BB5DAAC3538F65F307E5F1A695BA4CDAC693E445B92D8F24A4669794E4D1Dk22AL" TargetMode="External"/><Relationship Id="rId2683" Type="http://schemas.openxmlformats.org/officeDocument/2006/relationships/hyperlink" Target="consultantplus://offline/ref=69D5123743303A83DB6F079AC40243C83984B88B3904B446B322334B38880B703FF911B70C098E37lF2FL" TargetMode="External"/><Relationship Id="rId2890" Type="http://schemas.openxmlformats.org/officeDocument/2006/relationships/hyperlink" Target="consultantplus://offline/ref=69D5123743303A83DB6F079AC40243C83984BF8C3601B446B322334B38880B703FF911B70C088A3AlF29L" TargetMode="External"/><Relationship Id="rId3527" Type="http://schemas.openxmlformats.org/officeDocument/2006/relationships/hyperlink" Target="consultantplus://offline/ref=69D5123743303A83DB6F079AC40243C83985B18D3607B446B322334B38880B703FF911B70C088C3ElF2FL" TargetMode="External"/><Relationship Id="rId3734" Type="http://schemas.openxmlformats.org/officeDocument/2006/relationships/hyperlink" Target="consultantplus://offline/ref=2061D2548521DA52071E5B77551DD6FEB4552BC33A154719D9F26DF26BA01AA956F46DEE4D8E1C76m32DL" TargetMode="External"/><Relationship Id="rId3941" Type="http://schemas.openxmlformats.org/officeDocument/2006/relationships/hyperlink" Target="consultantplus://offline/ref=2061D2548521DA52071E5B77551DD6FEB4552BC33A154719D9F26DF26BA01AA956F46DEE4D8E1E71m32BL" TargetMode="External"/><Relationship Id="rId9" Type="http://schemas.openxmlformats.org/officeDocument/2006/relationships/hyperlink" Target="consultantplus://offline/ref=D98248AB0A00394691BB0DDE150C378E93F49F28BB1AC8D42CE6D1FA207287820B33B53DC86D1CE8h028L" TargetMode="External"/><Relationship Id="rId210" Type="http://schemas.openxmlformats.org/officeDocument/2006/relationships/hyperlink" Target="consultantplus://offline/ref=C739346C127D220CAFCF6DF595198900F8A1F47DDEB86647C95480E686DDC09C001B4E29B86D7AE9i726L" TargetMode="External"/><Relationship Id="rId448" Type="http://schemas.openxmlformats.org/officeDocument/2006/relationships/hyperlink" Target="consultantplus://offline/ref=C739346C127D220CAFCF6DF595198900F8A6FA7BD0BD6647C95480E686DDC09C001B4E29B86D7AE9i72DL" TargetMode="External"/><Relationship Id="rId655" Type="http://schemas.openxmlformats.org/officeDocument/2006/relationships/hyperlink" Target="consultantplus://offline/ref=C739346C127D220CAFCF6DF595198900F8A7F179D4BC6647C95480E686DDC09C001B4E29B86D79EAi72EL" TargetMode="External"/><Relationship Id="rId862" Type="http://schemas.openxmlformats.org/officeDocument/2006/relationships/hyperlink" Target="consultantplus://offline/ref=6C88575B8F3C2A5E090739F9D495180139F700D113B138F7D01871DDFE1DCBFE93DF51FDEA917012j123L" TargetMode="External"/><Relationship Id="rId1078" Type="http://schemas.openxmlformats.org/officeDocument/2006/relationships/hyperlink" Target="consultantplus://offline/ref=6C88575B8F3C2A5E090739F9D495180139F500D611B938F7D01871DDFE1DCBFE93DF51FDEA91721Aj120L" TargetMode="External"/><Relationship Id="rId1285" Type="http://schemas.openxmlformats.org/officeDocument/2006/relationships/hyperlink" Target="consultantplus://offline/ref=6C88575B8F3C2A5E090739F9D495180139F60ED010BA38F7D01871DDFE1DCBFE93DF51FDEA91701Bj122L" TargetMode="External"/><Relationship Id="rId1492" Type="http://schemas.openxmlformats.org/officeDocument/2006/relationships/hyperlink" Target="consultantplus://offline/ref=6C88575B8F3C2A5E090739F9D495180139F40FDE10B138F7D01871DDFE1DCBFE93DF51FDEA91731Bj125L" TargetMode="External"/><Relationship Id="rId2129" Type="http://schemas.openxmlformats.org/officeDocument/2006/relationships/hyperlink" Target="consultantplus://offline/ref=D2F398E61C58DD7BB5DAAC3538F65F307E5F1A6D5BA3CDAC693E445B92D8F24A4669794C4C142165kA2CL" TargetMode="External"/><Relationship Id="rId2336" Type="http://schemas.openxmlformats.org/officeDocument/2006/relationships/hyperlink" Target="consultantplus://offline/ref=D2F398E61C58DD7BB5DAAC3538F65F307E58116C5FA1CDAC693E445B92D8F24A4669794C4C142962kA2EL" TargetMode="External"/><Relationship Id="rId2543" Type="http://schemas.openxmlformats.org/officeDocument/2006/relationships/hyperlink" Target="consultantplus://offline/ref=D2F398E61C58DD7BB5DAAC3538F65F307E5B106150A6CDAC693E445B92D8F24A4669794C4C142961kA2FL" TargetMode="External"/><Relationship Id="rId2750" Type="http://schemas.openxmlformats.org/officeDocument/2006/relationships/hyperlink" Target="consultantplus://offline/ref=69D5123743303A83DB6F079AC40243C83984BF8C3601B446B322334B38880B703FF911B70C088A3ElF2DL" TargetMode="External"/><Relationship Id="rId2988" Type="http://schemas.openxmlformats.org/officeDocument/2006/relationships/hyperlink" Target="consultantplus://offline/ref=69D5123743303A83DB6F079AC40243C83982BC8C3606B446B322334B38880B703FF911B70C088D3ElF2DL" TargetMode="External"/><Relationship Id="rId3801" Type="http://schemas.openxmlformats.org/officeDocument/2006/relationships/hyperlink" Target="consultantplus://offline/ref=2061D2548521DA52071E5B77551DD6FEB4552BC33A154719D9F26DF26BA01AA956F46DEE4D8E1F73m32BL" TargetMode="External"/><Relationship Id="rId308" Type="http://schemas.openxmlformats.org/officeDocument/2006/relationships/hyperlink" Target="consultantplus://offline/ref=C739346C127D220CAFCF6DF595198900F8A4FA7AD0B36647C95480E686DDC09C001B4E29B86D7AECi727L" TargetMode="External"/><Relationship Id="rId515" Type="http://schemas.openxmlformats.org/officeDocument/2006/relationships/hyperlink" Target="consultantplus://offline/ref=C739346C127D220CAFCF6DF595198900F8A5F77BD4BE6647C95480E686DDC09C001B4E29B86D7AE9i72EL" TargetMode="External"/><Relationship Id="rId722" Type="http://schemas.openxmlformats.org/officeDocument/2006/relationships/hyperlink" Target="consultantplus://offline/ref=C739346C127D220CAFCF6DF595198900F8A7F47AD1B86647C95480E686DDC09C001B4E29B86D7AEBi72AL" TargetMode="External"/><Relationship Id="rId1145" Type="http://schemas.openxmlformats.org/officeDocument/2006/relationships/hyperlink" Target="consultantplus://offline/ref=6C88575B8F3C2A5E090739F9D495180139F60ED410B938F7D01871DDFE1DCBFE93DF51FDE897j721L" TargetMode="External"/><Relationship Id="rId1352" Type="http://schemas.openxmlformats.org/officeDocument/2006/relationships/hyperlink" Target="consultantplus://offline/ref=6C88575B8F3C2A5E090739F9D495180139F60ED410B938F7D01871DDFE1DCBFE93DF51F8jE29L" TargetMode="External"/><Relationship Id="rId1797" Type="http://schemas.openxmlformats.org/officeDocument/2006/relationships/hyperlink" Target="consultantplus://offline/ref=D2F398E61C58DD7BB5DAAC3538F65F307E5C106F5DA5CDAC693E445B92D8F24A4669794C4C142968kA29L" TargetMode="External"/><Relationship Id="rId2403" Type="http://schemas.openxmlformats.org/officeDocument/2006/relationships/hyperlink" Target="consultantplus://offline/ref=D2F398E61C58DD7BB5DAAC3538F65F307E5E1B6F5BA6CDAC693E445B92D8F24A466979k425L" TargetMode="External"/><Relationship Id="rId2848" Type="http://schemas.openxmlformats.org/officeDocument/2006/relationships/hyperlink" Target="consultantplus://offline/ref=69D5123743303A83DB6F079AC40243C83984BF8C3601B446B322334B38880B703FF911B70C088A3BlF2EL" TargetMode="External"/><Relationship Id="rId89" Type="http://schemas.openxmlformats.org/officeDocument/2006/relationships/hyperlink" Target="consultantplus://offline/ref=D98248AB0A00394691BB0DDE150C378E93F3962EBA14C8D42CE6D1FA207287820B33B53DC86D1CE9h026L" TargetMode="External"/><Relationship Id="rId1005" Type="http://schemas.openxmlformats.org/officeDocument/2006/relationships/hyperlink" Target="consultantplus://offline/ref=6C88575B8F3C2A5E090739F9D495180139F60AD41FBE38F7D01871DDFE1DCBFE93DF51FDEA917212j120L" TargetMode="External"/><Relationship Id="rId1212" Type="http://schemas.openxmlformats.org/officeDocument/2006/relationships/hyperlink" Target="consultantplus://offline/ref=6C88575B8F3C2A5E090739F9D495180139F60ED013BD38F7D01871DDFE1DCBFE93DF51FDEA917512j123L" TargetMode="External"/><Relationship Id="rId1657" Type="http://schemas.openxmlformats.org/officeDocument/2006/relationships/hyperlink" Target="consultantplus://offline/ref=6C88575B8F3C2A5E090739F9D495180139F60ED010BA38F7D01871DDFE1DCBFE93DF51FDEA91711Cj120L" TargetMode="External"/><Relationship Id="rId1864" Type="http://schemas.openxmlformats.org/officeDocument/2006/relationships/hyperlink" Target="consultantplus://offline/ref=D2F398E61C58DD7BB5DAAC3538F65F307E5E106E5FA2CDAC693E445B92D8F24A4669794C4C142969kA2DL" TargetMode="External"/><Relationship Id="rId2610" Type="http://schemas.openxmlformats.org/officeDocument/2006/relationships/hyperlink" Target="consultantplus://offline/ref=D2F398E61C58DD7BB5DAAC3538F65F307E5E1D615DA5CDAC693E445B92D8F24A4669794C4C142962kA2CL" TargetMode="External"/><Relationship Id="rId2708" Type="http://schemas.openxmlformats.org/officeDocument/2006/relationships/hyperlink" Target="consultantplus://offline/ref=69D5123743303A83DB6F079AC40243C83980BB8D3802B446B322334B38880B703FF911B70C088D3DlF2BL" TargetMode="External"/><Relationship Id="rId2915" Type="http://schemas.openxmlformats.org/officeDocument/2006/relationships/hyperlink" Target="consultantplus://offline/ref=69D5123743303A83DB6F079AC40243C83985B18D3700B446B322334B38880B703FF911B70C08893BlF2DL" TargetMode="External"/><Relationship Id="rId4063" Type="http://schemas.openxmlformats.org/officeDocument/2006/relationships/hyperlink" Target="consultantplus://offline/ref=2061D2548521DA52071E5B77551DD6FEB4542AC037124719D9F26DF26BA01AA956F46DEE4D8E1D71m32EL" TargetMode="External"/><Relationship Id="rId4270" Type="http://schemas.openxmlformats.org/officeDocument/2006/relationships/hyperlink" Target="consultantplus://offline/ref=2061D2548521DA52071E5B77551DD6FEB4552BC338174719D9F26DF26BA01AA956F46DEE4D8E1D73m329L" TargetMode="External"/><Relationship Id="rId4368" Type="http://schemas.openxmlformats.org/officeDocument/2006/relationships/hyperlink" Target="consultantplus://offline/ref=2061D2548521DA52071E5B77551DD6FEB4552AC438174719D9F26DF26BA01AA956F46DEE4D8E1D76m32CL" TargetMode="External"/><Relationship Id="rId4575" Type="http://schemas.openxmlformats.org/officeDocument/2006/relationships/hyperlink" Target="consultantplus://offline/ref=2061D2548521DA52071E5B77551DD6FEB4552BC33A154719D9F26DF26BA01AA956F46DEE4D8E1978m32DL" TargetMode="External"/><Relationship Id="rId1517" Type="http://schemas.openxmlformats.org/officeDocument/2006/relationships/hyperlink" Target="consultantplus://offline/ref=6C88575B8F3C2A5E090739F9D495180139F20FD414BE38F7D01871DDFE1DCBFE93DF51FDEA91721Aj127L" TargetMode="External"/><Relationship Id="rId1724" Type="http://schemas.openxmlformats.org/officeDocument/2006/relationships/hyperlink" Target="consultantplus://offline/ref=6C88575B8F3C2A5E090739F9D495180139F500D012BB38F7D01871DDFE1DCBFE93DF51FDEA917218j12BL" TargetMode="External"/><Relationship Id="rId3177" Type="http://schemas.openxmlformats.org/officeDocument/2006/relationships/hyperlink" Target="consultantplus://offline/ref=69D5123743303A83DB6F079AC40243C83984BF8C3601B446B322334B38880B703FF911B70C08853DlF29L" TargetMode="External"/><Relationship Id="rId4130" Type="http://schemas.openxmlformats.org/officeDocument/2006/relationships/hyperlink" Target="consultantplus://offline/ref=2061D2548521DA52071E5B77551DD6FEB4552BC33A154719D9F26DF26BA01AA956F46DEE4D8E1971m32AL" TargetMode="External"/><Relationship Id="rId4228" Type="http://schemas.openxmlformats.org/officeDocument/2006/relationships/hyperlink" Target="consultantplus://offline/ref=2061D2548521DA52071E5B77551DD6FEB4572BC23A134719D9F26DF26BA01AA956F46DEE4D8E1C74m32CL" TargetMode="External"/><Relationship Id="rId4782" Type="http://schemas.openxmlformats.org/officeDocument/2006/relationships/hyperlink" Target="consultantplus://offline/ref=B38124CF4279AA703687B8187EA7742D9F1DE6113C8709ACB483280FE766559DDA6B86DF6FCFB696n523L" TargetMode="External"/><Relationship Id="rId16" Type="http://schemas.openxmlformats.org/officeDocument/2006/relationships/hyperlink" Target="consultantplus://offline/ref=D98248AB0A00394691BB0DDE150C378E96F69F21B41895DE24BFDDF8277DD8950C7AB93CC86D1ChE21L" TargetMode="External"/><Relationship Id="rId1931" Type="http://schemas.openxmlformats.org/officeDocument/2006/relationships/hyperlink" Target="consultantplus://offline/ref=D2F398E61C58DD7BB5DAAC3538F65F307E5F1E6F5FA4CDAC693E445B92D8F24A4669794C4C142D66kA2FL" TargetMode="External"/><Relationship Id="rId3037" Type="http://schemas.openxmlformats.org/officeDocument/2006/relationships/hyperlink" Target="consultantplus://offline/ref=69D5123743303A83DB6F079AC40243C83983BB8A300BB446B322334B38880B703FF911B70C088D3AlF2DL" TargetMode="External"/><Relationship Id="rId3384" Type="http://schemas.openxmlformats.org/officeDocument/2006/relationships/hyperlink" Target="consultantplus://offline/ref=69D5123743303A83DB6F079AC40243C83987B18D3003B446B322334B38880B703FF911B70C088D39lF27L" TargetMode="External"/><Relationship Id="rId3591" Type="http://schemas.openxmlformats.org/officeDocument/2006/relationships/hyperlink" Target="consultantplus://offline/ref=2061D2548521DA52071E5B77551DD6FEB45021C639164719D9F26DF26BA01AA956F46DEE4D8E1E71m323L" TargetMode="External"/><Relationship Id="rId3689" Type="http://schemas.openxmlformats.org/officeDocument/2006/relationships/hyperlink" Target="consultantplus://offline/ref=2061D2548521DA52071E5B77551DD6FEB45424C539124719D9F26DF26BA01AA956F46DEE4D8E1D76m329L" TargetMode="External"/><Relationship Id="rId3896" Type="http://schemas.openxmlformats.org/officeDocument/2006/relationships/hyperlink" Target="consultantplus://offline/ref=2061D2548521DA52071E5B77551DD6FEB45424C63D154719D9F26DF26BA01AA956F46DEE4D8E1E76m32BL" TargetMode="External"/><Relationship Id="rId4435" Type="http://schemas.openxmlformats.org/officeDocument/2006/relationships/hyperlink" Target="consultantplus://offline/ref=2061D2548521DA52071E5B77551DD6FEB45421C63E124719D9F26DF26BA01AA956F46DEE4D8E1D76m32EL" TargetMode="External"/><Relationship Id="rId4642" Type="http://schemas.openxmlformats.org/officeDocument/2006/relationships/hyperlink" Target="consultantplus://offline/ref=B38124CF4279AA703687B8187EA7742D9F1FEF133C8009ACB483280FE766559DDA6B86DF6FCFB69Cn529L" TargetMode="External"/><Relationship Id="rId2193" Type="http://schemas.openxmlformats.org/officeDocument/2006/relationships/hyperlink" Target="consultantplus://offline/ref=D2F398E61C58DD7BB5DAAC3538F65F307E591E6850A4CDAC693E445B92D8F24A4669794C4C142962kA29L" TargetMode="External"/><Relationship Id="rId2498" Type="http://schemas.openxmlformats.org/officeDocument/2006/relationships/hyperlink" Target="consultantplus://offline/ref=D2F398E61C58DD7BB5DAAC3538F65F307E5F1E6B5FA7CDAC693E445B92D8F24A46697945k42BL" TargetMode="External"/><Relationship Id="rId3244" Type="http://schemas.openxmlformats.org/officeDocument/2006/relationships/hyperlink" Target="consultantplus://offline/ref=69D5123743303A83DB6F079AC40243C83981BB8A3204B446B322334B38880B703FF911B70C088F36lF28L" TargetMode="External"/><Relationship Id="rId3451" Type="http://schemas.openxmlformats.org/officeDocument/2006/relationships/hyperlink" Target="consultantplus://offline/ref=69D5123743303A83DB6F079AC40243C83982BE83370BB446B322334B38880B703FF911B70C088D37lF26L" TargetMode="External"/><Relationship Id="rId3549" Type="http://schemas.openxmlformats.org/officeDocument/2006/relationships/hyperlink" Target="consultantplus://offline/ref=69D5123743303A83DB6F079AC40243C83980BF8C3703B446B322334B38880B703FF911B70C088F3FlF2AL" TargetMode="External"/><Relationship Id="rId4502" Type="http://schemas.openxmlformats.org/officeDocument/2006/relationships/hyperlink" Target="consultantplus://offline/ref=2061D2548521DA52071E5B77551DD6FEB4552BC33A154719D9F26DF26BA01AA956F46DEE4D8E1978m32BL" TargetMode="External"/><Relationship Id="rId4947" Type="http://schemas.openxmlformats.org/officeDocument/2006/relationships/hyperlink" Target="consultantplus://offline/ref=B38124CF4279AA703687B8187EA7742D971AE2123F8E54A6BCDA240DE0690A8ADD228ADE6FCFB4n92FL" TargetMode="External"/><Relationship Id="rId165" Type="http://schemas.openxmlformats.org/officeDocument/2006/relationships/hyperlink" Target="consultantplus://offline/ref=C739346C127D220CAFCF6DF595198900F8A6F57FD6BA6647C95480E686DDC09C001B4E29B86D78EBi72EL" TargetMode="External"/><Relationship Id="rId372" Type="http://schemas.openxmlformats.org/officeDocument/2006/relationships/hyperlink" Target="consultantplus://offline/ref=C739346C127D220CAFCF6DF595198900F8A6F075D4B96647C95480E686DDC09C001B4E29B86D7AECi728L" TargetMode="External"/><Relationship Id="rId677" Type="http://schemas.openxmlformats.org/officeDocument/2006/relationships/hyperlink" Target="consultantplus://offline/ref=C739346C127D220CAFCF6DF595198900F8A7F27ED5B36647C95480E686DDC09C001B4E29B86D7AEBi72FL" TargetMode="External"/><Relationship Id="rId2053" Type="http://schemas.openxmlformats.org/officeDocument/2006/relationships/hyperlink" Target="consultantplus://offline/ref=D2F398E61C58DD7BB5DAAC3538F65F307E5E1F685BA2CDAC693E445B92D8F24A4669794C4C142965kA22L" TargetMode="External"/><Relationship Id="rId2260" Type="http://schemas.openxmlformats.org/officeDocument/2006/relationships/hyperlink" Target="consultantplus://offline/ref=D2F398E61C58DD7BB5DAAC3538F65F307E5F1E6B5FA7CDAC693E445B92D8F24A4669794C4C152863kA2EL" TargetMode="External"/><Relationship Id="rId2358" Type="http://schemas.openxmlformats.org/officeDocument/2006/relationships/hyperlink" Target="consultantplus://offline/ref=D2F398E61C58DD7BB5DAAC3538F65F307E591F605EAECDAC693E445B92D8F24A4669794C4C142964kA22L" TargetMode="External"/><Relationship Id="rId3104" Type="http://schemas.openxmlformats.org/officeDocument/2006/relationships/hyperlink" Target="consultantplus://offline/ref=69D5123743303A83DB6F079AC40243C83984BB8F3602B446B322334B38880B703FF911B70C088C3FlF2CL" TargetMode="External"/><Relationship Id="rId3311" Type="http://schemas.openxmlformats.org/officeDocument/2006/relationships/hyperlink" Target="consultantplus://offline/ref=69D5123743303A83DB6F079AC40243C83985B18D3904B446B322334B38l828L" TargetMode="External"/><Relationship Id="rId3756" Type="http://schemas.openxmlformats.org/officeDocument/2006/relationships/hyperlink" Target="consultantplus://offline/ref=2061D2548521DA52071E5B77551DD6FEB45424C539124719D9F26DF26BA01AA956F46DEE4D8E1D76m328L" TargetMode="External"/><Relationship Id="rId3963" Type="http://schemas.openxmlformats.org/officeDocument/2006/relationships/hyperlink" Target="consultantplus://offline/ref=2061D2548521DA52071E5B77551DD6FEB4572BC439114719D9F26DF26BA01AA956F46DEE4D8E1D75m32FL" TargetMode="External"/><Relationship Id="rId4807" Type="http://schemas.openxmlformats.org/officeDocument/2006/relationships/hyperlink" Target="consultantplus://offline/ref=B38124CF4279AA703687B8187EA7742D9F1EE0153E8009ACB483280FE766559DDA6B86DF6FCFB69En528L" TargetMode="External"/><Relationship Id="rId232" Type="http://schemas.openxmlformats.org/officeDocument/2006/relationships/hyperlink" Target="consultantplus://offline/ref=C739346C127D220CAFCF6DF595198900F8A2F175D0B26647C95480E686DDC09C001B4E29B86D78E0i727L" TargetMode="External"/><Relationship Id="rId884" Type="http://schemas.openxmlformats.org/officeDocument/2006/relationships/hyperlink" Target="consultantplus://offline/ref=6C88575B8F3C2A5E090739F9D495180139F60AD012B138F7D01871DDFE1DCBFE93DF51FDEA91761Cj125L" TargetMode="External"/><Relationship Id="rId2120" Type="http://schemas.openxmlformats.org/officeDocument/2006/relationships/hyperlink" Target="consultantplus://offline/ref=D2F398E61C58DD7BB5DAAC3538F65F307E5F1F6B5CA3CDAC693E445B92D8F24A46697944k42DL" TargetMode="External"/><Relationship Id="rId2565" Type="http://schemas.openxmlformats.org/officeDocument/2006/relationships/hyperlink" Target="consultantplus://offline/ref=D2F398E61C58DD7BB5DAAC3538F65F307E5E116D5AAFCDAC693E445B92D8F24A4669794C4C142964kA23L" TargetMode="External"/><Relationship Id="rId2772" Type="http://schemas.openxmlformats.org/officeDocument/2006/relationships/hyperlink" Target="consultantplus://offline/ref=69D5123743303A83DB6F079AC40243C83983B08F3703B446B322334B38880B703FF911B70C088C3FlF26L" TargetMode="External"/><Relationship Id="rId3409" Type="http://schemas.openxmlformats.org/officeDocument/2006/relationships/hyperlink" Target="consultantplus://offline/ref=69D5123743303A83DB6F079AC40243C83985B18D3406B446B322334B38880B703FF911B70C088D39lF2EL" TargetMode="External"/><Relationship Id="rId3616" Type="http://schemas.openxmlformats.org/officeDocument/2006/relationships/hyperlink" Target="consultantplus://offline/ref=2061D2548521DA52071E5B77551DD6FEB45421C537194719D9F26DF26BA01AA956F46DEE4D8E1D72m322L" TargetMode="External"/><Relationship Id="rId3823" Type="http://schemas.openxmlformats.org/officeDocument/2006/relationships/hyperlink" Target="consultantplus://offline/ref=2061D2548521DA52071E5B77551DD6FEB4552BC33A154719D9F26DF26BA01AA956F46DEE4D8E1F74m32EL" TargetMode="External"/><Relationship Id="rId537" Type="http://schemas.openxmlformats.org/officeDocument/2006/relationships/hyperlink" Target="consultantplus://offline/ref=C739346C127D220CAFCF6DF595198900F8A6F57ED5B96647C95480E686DDC09C001B4E29B86D7EEBi72CL" TargetMode="External"/><Relationship Id="rId744" Type="http://schemas.openxmlformats.org/officeDocument/2006/relationships/hyperlink" Target="consultantplus://offline/ref=C739346C127D220CAFCF6DF595198900F8A7F27ED5B36647C95480E686DDC09C001B4E29B86D7AEBi72AL" TargetMode="External"/><Relationship Id="rId951" Type="http://schemas.openxmlformats.org/officeDocument/2006/relationships/hyperlink" Target="consultantplus://offline/ref=6C88575B8F3C2A5E090739F9D495180139F700D112BD38F7D01871DDFE1DCBFE93DF51FDEA91721Aj126L" TargetMode="External"/><Relationship Id="rId1167" Type="http://schemas.openxmlformats.org/officeDocument/2006/relationships/hyperlink" Target="consultantplus://offline/ref=6C88575B8F3C2A5E090739F9D495180139F40CD716BD38F7D01871DDFE1DCBFE93DF51FDEA91721Aj121L" TargetMode="External"/><Relationship Id="rId1374" Type="http://schemas.openxmlformats.org/officeDocument/2006/relationships/hyperlink" Target="consultantplus://offline/ref=6C88575B8F3C2A5E090739F9D495180139F70CDE13B838F7D01871DDFE1DCBFE93DF51FDEA91721Cj121L" TargetMode="External"/><Relationship Id="rId1581" Type="http://schemas.openxmlformats.org/officeDocument/2006/relationships/hyperlink" Target="consultantplus://offline/ref=6C88575B8F3C2A5E090739F9D495180139F70CDF10B138F7D01871DDFE1DCBFE93DF51FDjE2CL" TargetMode="External"/><Relationship Id="rId1679" Type="http://schemas.openxmlformats.org/officeDocument/2006/relationships/hyperlink" Target="consultantplus://offline/ref=6C88575B8F3C2A5E090739F9D495180139F30EDF10BC38F7D01871DDFE1DCBFE93DF51FDEA91721Aj127L" TargetMode="External"/><Relationship Id="rId2218" Type="http://schemas.openxmlformats.org/officeDocument/2006/relationships/hyperlink" Target="consultantplus://offline/ref=D2F398E61C58DD7BB5DAAC3538F65F307E5C106E59A6CDAC693E445B92D8F24A4669794C4C142965kA2FL" TargetMode="External"/><Relationship Id="rId2425" Type="http://schemas.openxmlformats.org/officeDocument/2006/relationships/hyperlink" Target="consultantplus://offline/ref=D2F398E61C58DD7BB5DAAC3538F65F307E5F1F6A59AFCDAC693E445B92D8F24A466979484Dk120L" TargetMode="External"/><Relationship Id="rId2632" Type="http://schemas.openxmlformats.org/officeDocument/2006/relationships/hyperlink" Target="consultantplus://offline/ref=D2F398E61C58DD7BB5DAAC3538F65F307E5E1A6C5DAFCDAC693E445B92D8F24A4669794C4C142969kA2DL" TargetMode="External"/><Relationship Id="rId4085" Type="http://schemas.openxmlformats.org/officeDocument/2006/relationships/hyperlink" Target="consultantplus://offline/ref=2061D2548521DA52071E5B77551DD6FEBC502BCC3E1B1A13D1AB61F0m62CL" TargetMode="External"/><Relationship Id="rId4292" Type="http://schemas.openxmlformats.org/officeDocument/2006/relationships/hyperlink" Target="consultantplus://offline/ref=2061D2548521DA52071E5B77551DD6FEB45421CC36194719D9F26DF26BA01AA956F46DEE4D8E1C79m32CL" TargetMode="External"/><Relationship Id="rId80" Type="http://schemas.openxmlformats.org/officeDocument/2006/relationships/hyperlink" Target="consultantplus://offline/ref=D98248AB0A00394691BB0DDE150C378E94F29D2EB51895DE24BFDDF8277DD8950C7AB93CC86D1ChE21L" TargetMode="External"/><Relationship Id="rId604" Type="http://schemas.openxmlformats.org/officeDocument/2006/relationships/hyperlink" Target="consultantplus://offline/ref=C739346C127D220CAFCF6DF595198900F8A6F37CDEBC6647C95480E686DDC09C001B4E2FiB2DL" TargetMode="External"/><Relationship Id="rId811" Type="http://schemas.openxmlformats.org/officeDocument/2006/relationships/hyperlink" Target="consultantplus://offline/ref=6C88575B8F3C2A5E090739F9D495180139F00AD013BF38F7D01871DDFE1DCBFE93DF51FDEA917219j123L" TargetMode="External"/><Relationship Id="rId1027" Type="http://schemas.openxmlformats.org/officeDocument/2006/relationships/hyperlink" Target="consultantplus://offline/ref=6C88575B8F3C2A5E090739F9D495180139F60ED410B938F7D01871DDFE1DCBFE93DF51FDED99j721L" TargetMode="External"/><Relationship Id="rId1234" Type="http://schemas.openxmlformats.org/officeDocument/2006/relationships/hyperlink" Target="consultantplus://offline/ref=6C88575B8F3C2A5E090739F9D49518013EF00ED017B365FDD8417DDFF91294E994965DFCEA9173j12EL" TargetMode="External"/><Relationship Id="rId1441" Type="http://schemas.openxmlformats.org/officeDocument/2006/relationships/hyperlink" Target="consultantplus://offline/ref=6C88575B8F3C2A5E090739F9D495180139F10BDF14BA38F7D01871DDFE1DCBFE93DF51FDEA91721Aj126L" TargetMode="External"/><Relationship Id="rId1886" Type="http://schemas.openxmlformats.org/officeDocument/2006/relationships/hyperlink" Target="consultantplus://offline/ref=D2F398E61C58DD7BB5DAAC3538F65F307E5C106F5DA5CDAC693E445B92D8F24A4669794C4C142860kA28L" TargetMode="External"/><Relationship Id="rId2937" Type="http://schemas.openxmlformats.org/officeDocument/2006/relationships/hyperlink" Target="consultantplus://offline/ref=69D5123743303A83DB6F079AC40243C83987B88F3701B446B322334B38880B703FF911B70C088D39lF27L" TargetMode="External"/><Relationship Id="rId4152" Type="http://schemas.openxmlformats.org/officeDocument/2006/relationships/hyperlink" Target="consultantplus://offline/ref=2061D2548521DA52071E5B77551DD6FEB45224C138104719D9F26DF26BA01AA956F46DEE4D8E1D71m32DL" TargetMode="External"/><Relationship Id="rId4597" Type="http://schemas.openxmlformats.org/officeDocument/2006/relationships/hyperlink" Target="consultantplus://offline/ref=2061D2548521DA52071E5B77551DD6FEB45021C636144719D9F26DF26BA01AA956F46DEE4D8E1D74m32EL" TargetMode="External"/><Relationship Id="rId909" Type="http://schemas.openxmlformats.org/officeDocument/2006/relationships/hyperlink" Target="consultantplus://offline/ref=6C88575B8F3C2A5E090739F9D495180139F608D414B138F7D01871DDFE1DCBFE93DF51FDEA91721Cj127L" TargetMode="External"/><Relationship Id="rId1301" Type="http://schemas.openxmlformats.org/officeDocument/2006/relationships/hyperlink" Target="consultantplus://offline/ref=6C88575B8F3C2A5E090739F9D495180139F60ED010BA38F7D01871DDFE1DCBFE93DF51FDEA91701Aj122L" TargetMode="External"/><Relationship Id="rId1539" Type="http://schemas.openxmlformats.org/officeDocument/2006/relationships/hyperlink" Target="consultantplus://offline/ref=6C88575B8F3C2A5E090739F9D495180139F60BDE14B938F7D01871DDFE1DCBFE93DF51FDEA917219j123L" TargetMode="External"/><Relationship Id="rId1746" Type="http://schemas.openxmlformats.org/officeDocument/2006/relationships/hyperlink" Target="consultantplus://offline/ref=6C88575B8F3C2A5E090739F9D49518013DF50CD111B365FDD8417DDFF91294E994965DFCEA9170j123L" TargetMode="External"/><Relationship Id="rId1953" Type="http://schemas.openxmlformats.org/officeDocument/2006/relationships/hyperlink" Target="consultantplus://offline/ref=D2F398E61C58DD7BB5DAAC3538F65F307E5E106E5EA1CDAC693E445B92D8F24A4669794C4C142863kA2EL" TargetMode="External"/><Relationship Id="rId3199" Type="http://schemas.openxmlformats.org/officeDocument/2006/relationships/hyperlink" Target="consultantplus://offline/ref=69D5123743303A83DB6F079AC40243C83985BD833205B446B322334B38880B703FF911B70C088D3BlF2EL" TargetMode="External"/><Relationship Id="rId4457" Type="http://schemas.openxmlformats.org/officeDocument/2006/relationships/hyperlink" Target="consultantplus://offline/ref=2061D2548521DA52071E5B77551DD6FEB45421C23A104719D9F26DF26BA01AA956F46DEE4D8E1C70m32DL" TargetMode="External"/><Relationship Id="rId4664" Type="http://schemas.openxmlformats.org/officeDocument/2006/relationships/hyperlink" Target="consultantplus://offline/ref=B38124CF4279AA703687B8187EA7742D9F1FE2113A8409ACB483280FE766559DDA6B86DF6FCFB69Bn528L" TargetMode="External"/><Relationship Id="rId38" Type="http://schemas.openxmlformats.org/officeDocument/2006/relationships/hyperlink" Target="consultantplus://offline/ref=D98248AB0A00394691BB0DDE150C378E93F19F2CBA11C8D42CE6D1FA207287820B33B53DC86D1CE9h026L" TargetMode="External"/><Relationship Id="rId1606" Type="http://schemas.openxmlformats.org/officeDocument/2006/relationships/hyperlink" Target="consultantplus://offline/ref=6C88575B8F3C2A5E090739F9D49518013DF800D010B365FDD8417DDFF91294E994965DFCEA9173j12BL" TargetMode="External"/><Relationship Id="rId1813" Type="http://schemas.openxmlformats.org/officeDocument/2006/relationships/hyperlink" Target="consultantplus://offline/ref=D2F398E61C58DD7BB5DAAC3538F65F307E5C106F5DA5CDAC693E445B92D8F24A4669794C4C142968kA22L" TargetMode="External"/><Relationship Id="rId3059" Type="http://schemas.openxmlformats.org/officeDocument/2006/relationships/hyperlink" Target="consultantplus://offline/ref=69D5123743303A83DB6F079AC40243C83984BF8C3601B446B322334B38880B703FF911B70C088A37lF28L" TargetMode="External"/><Relationship Id="rId3266" Type="http://schemas.openxmlformats.org/officeDocument/2006/relationships/hyperlink" Target="consultantplus://offline/ref=69D5123743303A83DB6F079AC40243C83984BC82340BB446B322334B38880B703FF911B70C088D38lF27L" TargetMode="External"/><Relationship Id="rId3473" Type="http://schemas.openxmlformats.org/officeDocument/2006/relationships/hyperlink" Target="consultantplus://offline/ref=69D5123743303A83DB6F079AC40243C83985B18D3801B446B322334B38880B703FF911B70C088C3ElF2AL" TargetMode="External"/><Relationship Id="rId4012" Type="http://schemas.openxmlformats.org/officeDocument/2006/relationships/hyperlink" Target="consultantplus://offline/ref=2061D2548521DA52071E5B77551DD6FEB45522C63A144719D9F26DF26BA01AA956F46DEE4D8E1C79m32CL" TargetMode="External"/><Relationship Id="rId4317" Type="http://schemas.openxmlformats.org/officeDocument/2006/relationships/hyperlink" Target="consultantplus://offline/ref=2061D2548521DA52071E5B77551DD6FEB4552BC339174719D9F26DF26BA01AA956F46DEE4D8E1C78m32EL" TargetMode="External"/><Relationship Id="rId4524" Type="http://schemas.openxmlformats.org/officeDocument/2006/relationships/hyperlink" Target="consultantplus://offline/ref=2061D2548521DA52071E5B77551DD6FEB45520C139164719D9F26DF26BA01AA956F46DEE4D8E1C72m323L" TargetMode="External"/><Relationship Id="rId4871" Type="http://schemas.openxmlformats.org/officeDocument/2006/relationships/hyperlink" Target="consultantplus://offline/ref=B38124CF4279AA703687B8187EA7742D9F1FE51D398209ACB483280FE766559DDA6B86DF6FCFB69Cn52CL" TargetMode="External"/><Relationship Id="rId4969" Type="http://schemas.openxmlformats.org/officeDocument/2006/relationships/hyperlink" Target="consultantplus://offline/ref=B38124CF4279AA703687B8187EA7742D9F1FEF133C8209ACB483280FE766559DDA6B86DF6FCFB49Bn529L" TargetMode="External"/><Relationship Id="rId187" Type="http://schemas.openxmlformats.org/officeDocument/2006/relationships/hyperlink" Target="consultantplus://offline/ref=C739346C127D220CAFCF6DF595198900F8A7F17AD4BF6647C95480E686DDC09C001B4E29B86D7AE1i72DL" TargetMode="External"/><Relationship Id="rId394" Type="http://schemas.openxmlformats.org/officeDocument/2006/relationships/hyperlink" Target="consultantplus://offline/ref=C739346C127D220CAFCF6DF595198900F8A7F37DD7BB6647C95480E686DDC09C001B4E29B86D7AE8i727L" TargetMode="External"/><Relationship Id="rId2075" Type="http://schemas.openxmlformats.org/officeDocument/2006/relationships/hyperlink" Target="consultantplus://offline/ref=D2F398E61C58DD7BB5DAAC3538F65F307E591F6C5BA0CDAC693E445B92D8F24A4669794C4C142960kA2EL" TargetMode="External"/><Relationship Id="rId2282" Type="http://schemas.openxmlformats.org/officeDocument/2006/relationships/hyperlink" Target="consultantplus://offline/ref=D2F398E61C58DD7BB5DAAC3538F65F307E5D1A6150AFCDAC693E445B92D8F24A4669794C4C142962kA2CL" TargetMode="External"/><Relationship Id="rId3126" Type="http://schemas.openxmlformats.org/officeDocument/2006/relationships/hyperlink" Target="consultantplus://offline/ref=69D5123743303A83DB6F079AC40243C83985BD823102B446B322334B38880B703FF911B70C088F37lF29L" TargetMode="External"/><Relationship Id="rId3680" Type="http://schemas.openxmlformats.org/officeDocument/2006/relationships/hyperlink" Target="consultantplus://offline/ref=2061D2548521DA52071E5B77551DD6FEB4552BC33A154719D9F26DF26BA01AA956F46DEE4D8E1C70m32DL" TargetMode="External"/><Relationship Id="rId3778" Type="http://schemas.openxmlformats.org/officeDocument/2006/relationships/hyperlink" Target="consultantplus://offline/ref=2061D2548521DA52071E5B77551DD6FEB4572AC037164719D9F26DF26BA01AA956F46DEE4D8E1D76m32DL" TargetMode="External"/><Relationship Id="rId3985" Type="http://schemas.openxmlformats.org/officeDocument/2006/relationships/hyperlink" Target="consultantplus://offline/ref=2061D2548521DA52071E5B77551DD6FEBC5A22C3371B1A13D1AB61F06CAF45BE51BD61EF4D8E1Dm728L" TargetMode="External"/><Relationship Id="rId4731" Type="http://schemas.openxmlformats.org/officeDocument/2006/relationships/hyperlink" Target="consultantplus://offline/ref=B38124CF4279AA703687B8187EA7742D9F1DE212388D09ACB483280FE766559DDA6B86DF6FCFB69Bn52CL" TargetMode="External"/><Relationship Id="rId4829" Type="http://schemas.openxmlformats.org/officeDocument/2006/relationships/hyperlink" Target="consultantplus://offline/ref=B38124CF4279AA703687B8187EA7742D9F19E41D398709ACB483280FE766559DDA6B86DF6FCFB69Bn52EL" TargetMode="External"/><Relationship Id="rId254" Type="http://schemas.openxmlformats.org/officeDocument/2006/relationships/hyperlink" Target="consultantplus://offline/ref=C739346C127D220CAFCF6DF595198900F8A3F47AD2BF6647C95480E686DDC09C001B4E29B86D7AE8i726L" TargetMode="External"/><Relationship Id="rId699" Type="http://schemas.openxmlformats.org/officeDocument/2006/relationships/hyperlink" Target="consultantplus://offline/ref=C739346C127D220CAFCF6DF595198900F8A7F47AD1B86647C95480E686DDC09C001B4E29B86D7AEAi72AL" TargetMode="External"/><Relationship Id="rId1091" Type="http://schemas.openxmlformats.org/officeDocument/2006/relationships/hyperlink" Target="consultantplus://offline/ref=6C88575B8F3C2A5E090739F9D495180139F500D611B938F7D01871DDFE1DCBFE93DF51FDEA917218j12AL" TargetMode="External"/><Relationship Id="rId2587" Type="http://schemas.openxmlformats.org/officeDocument/2006/relationships/hyperlink" Target="consultantplus://offline/ref=D2F398E61C58DD7BB5DAAC3538F65F307E5F1B605CA6CDAC693E445B92D8F24A4669794C4C142965kA2EL" TargetMode="External"/><Relationship Id="rId2794" Type="http://schemas.openxmlformats.org/officeDocument/2006/relationships/hyperlink" Target="consultantplus://offline/ref=69D5123743303A83DB6F079AC40243C83984BF8C3601B446B322334B38880B703FF911B70C088A3DlF27L" TargetMode="External"/><Relationship Id="rId3333" Type="http://schemas.openxmlformats.org/officeDocument/2006/relationships/hyperlink" Target="consultantplus://offline/ref=69D5123743303A83DB6F079AC40243C83984B0833107B446B322334B38880B703FF911B70C088A38lF2CL" TargetMode="External"/><Relationship Id="rId3540" Type="http://schemas.openxmlformats.org/officeDocument/2006/relationships/hyperlink" Target="consultantplus://offline/ref=69D5123743303A83DB6F079AC40243C83984BB8F3602B446B322334B38880B703FF911B70C088C3ElF28L" TargetMode="External"/><Relationship Id="rId3638" Type="http://schemas.openxmlformats.org/officeDocument/2006/relationships/hyperlink" Target="consultantplus://offline/ref=2061D2548521DA52071E5B77551DD6FEB45425C139194719D9F26DF26BA01AA956F46DEE4D8E1D71m32BL" TargetMode="External"/><Relationship Id="rId3845" Type="http://schemas.openxmlformats.org/officeDocument/2006/relationships/hyperlink" Target="consultantplus://offline/ref=2061D2548521DA52071E5B77551DD6FEB45421C536164719D9F26DF26BA01AA956F46DEE4D8E1D71m323L" TargetMode="External"/><Relationship Id="rId114" Type="http://schemas.openxmlformats.org/officeDocument/2006/relationships/hyperlink" Target="consultantplus://offline/ref=D98248AB0A00394691BB0DDE150C378E93F49F28B512C8D42CE6D1FA207287820B33B53DC86D1CEBh02AL" TargetMode="External"/><Relationship Id="rId461" Type="http://schemas.openxmlformats.org/officeDocument/2006/relationships/hyperlink" Target="consultantplus://offline/ref=C739346C127D220CAFCF6DF595198900F8A7F07EDEBE6647C95480E686DDC09C001B4E29B86D7CEBi72AL" TargetMode="External"/><Relationship Id="rId559" Type="http://schemas.openxmlformats.org/officeDocument/2006/relationships/hyperlink" Target="consultantplus://offline/ref=C739346C127D220CAFCF6DF595198900F8A5F77BD4B26647C95480E686DDC09C001B4E29B86D7AEBi72AL" TargetMode="External"/><Relationship Id="rId766" Type="http://schemas.openxmlformats.org/officeDocument/2006/relationships/hyperlink" Target="consultantplus://offline/ref=C739346C127D220CAFCF6DF595198900F8A7F27ED5B36647C95480E686DDC09C001B4E29B86D7AECi729L" TargetMode="External"/><Relationship Id="rId1189" Type="http://schemas.openxmlformats.org/officeDocument/2006/relationships/hyperlink" Target="consultantplus://offline/ref=6C88575B8F3C2A5E090739F9D495180139F709D412BC38F7D01871DDFE1DCBFE93DF51FDEA917319j123L" TargetMode="External"/><Relationship Id="rId1396" Type="http://schemas.openxmlformats.org/officeDocument/2006/relationships/hyperlink" Target="consultantplus://offline/ref=6C88575B8F3C2A5E090739F9D495180139F500D012BF38F7D01871DDFE1DCBFE93DF51FDEA91721Cj12BL" TargetMode="External"/><Relationship Id="rId2142" Type="http://schemas.openxmlformats.org/officeDocument/2006/relationships/hyperlink" Target="consultantplus://offline/ref=D2F398E61C58DD7BB5DAAC3538F65F307E581A6858A5CDAC693E445B92D8F24A4669794C4C142964kA29L" TargetMode="External"/><Relationship Id="rId2447" Type="http://schemas.openxmlformats.org/officeDocument/2006/relationships/hyperlink" Target="consultantplus://offline/ref=D2F398E61C58DD7BB5DAAC3538F65F307E5F1E6F5FA4CDAC693E445B92D8F24A4669794C4C142F61kA29L" TargetMode="External"/><Relationship Id="rId3400" Type="http://schemas.openxmlformats.org/officeDocument/2006/relationships/hyperlink" Target="consultantplus://offline/ref=69D5123743303A83DB6F079AC40243C83985BA8F3707B446B322334B38880B703FF911B70C088D3ClF27L" TargetMode="External"/><Relationship Id="rId321" Type="http://schemas.openxmlformats.org/officeDocument/2006/relationships/hyperlink" Target="consultantplus://offline/ref=C739346C127D220CAFCF6DF595198900F8A5F075D6B26647C95480E686DDC09C001B4E29B86D7AEAi72CL" TargetMode="External"/><Relationship Id="rId419" Type="http://schemas.openxmlformats.org/officeDocument/2006/relationships/hyperlink" Target="consultantplus://offline/ref=C739346C127D220CAFCF6DF595198900F8A7F57DD2BF6647C95480E686DDC09C001B4E29B86D7AE9i72EL" TargetMode="External"/><Relationship Id="rId626" Type="http://schemas.openxmlformats.org/officeDocument/2006/relationships/hyperlink" Target="consultantplus://offline/ref=C739346C127D220CAFCF6DF595198900F8A5F77BD2B36647C95480E686DDC09C001B4E29B86D7AE9i727L" TargetMode="External"/><Relationship Id="rId973" Type="http://schemas.openxmlformats.org/officeDocument/2006/relationships/hyperlink" Target="consultantplus://offline/ref=6C88575B8F3C2A5E090739F9D495180139F509D311BA38F7D01871DDFE1DCBFE93DF51FDEA917218j122L" TargetMode="External"/><Relationship Id="rId1049" Type="http://schemas.openxmlformats.org/officeDocument/2006/relationships/hyperlink" Target="consultantplus://offline/ref=6C88575B8F3C2A5E090739F9D495180139F60AD212BA38F7D01871DDFE1DCBFE93DF51FDEA91701Aj12AL" TargetMode="External"/><Relationship Id="rId1256" Type="http://schemas.openxmlformats.org/officeDocument/2006/relationships/hyperlink" Target="consultantplus://offline/ref=6C88575B8F3C2A5E090739F9D495180139F60ED010BA38F7D01871DDFE1DCBFE93DF51FDEA917313j127L" TargetMode="External"/><Relationship Id="rId2002" Type="http://schemas.openxmlformats.org/officeDocument/2006/relationships/hyperlink" Target="consultantplus://offline/ref=D2F398E61C58DD7BB5DAAC3538F65F307E5F1E6F5FA4CDAC693E445B92D8F24A4669794C4C142D68kA2CL" TargetMode="External"/><Relationship Id="rId2307" Type="http://schemas.openxmlformats.org/officeDocument/2006/relationships/hyperlink" Target="consultantplus://offline/ref=D2F398E61C58DD7BB5DAAC3538F65F307E5F1A6F59A2CDAC693E445B92D8F24A4669794C4C142C60kA2AL" TargetMode="External"/><Relationship Id="rId2654" Type="http://schemas.openxmlformats.org/officeDocument/2006/relationships/hyperlink" Target="consultantplus://offline/ref=D2F398E61C58DD7BB5DAAC3538F65F307E5F196C5EA2CDAC693E445B92D8F24A4669794C4C142E61kA23L" TargetMode="External"/><Relationship Id="rId2861" Type="http://schemas.openxmlformats.org/officeDocument/2006/relationships/hyperlink" Target="consultantplus://offline/ref=69D5123743303A83DB6F079AC40243C83984BE893004B446B322334B38880B703FF911B70C088C39lF27L" TargetMode="External"/><Relationship Id="rId2959" Type="http://schemas.openxmlformats.org/officeDocument/2006/relationships/hyperlink" Target="consultantplus://offline/ref=69D5123743303A83DB6F079AC40243C83D8BBA8C3608E94CBB7B3F493F87546738B01DB60C0889l328L" TargetMode="External"/><Relationship Id="rId3705" Type="http://schemas.openxmlformats.org/officeDocument/2006/relationships/hyperlink" Target="consultantplus://offline/ref=2061D2548521DA52071E5B77551DD6FEB45522C438154719D9F26DF26BA01AA956F46DEE4D8E1D72m329L" TargetMode="External"/><Relationship Id="rId3912" Type="http://schemas.openxmlformats.org/officeDocument/2006/relationships/hyperlink" Target="consultantplus://offline/ref=2061D2548521DA52071E5B77551DD6FEB4572BC336184719D9F26DF26BA01AA956F46DEE4D8E1D77m32CL" TargetMode="External"/><Relationship Id="rId833" Type="http://schemas.openxmlformats.org/officeDocument/2006/relationships/hyperlink" Target="consultantplus://offline/ref=6C88575B8F3C2A5E090739F9D495180139F50BD317BA38F7D01871DDFE1DCBFE93DF51FDEA91721Aj122L" TargetMode="External"/><Relationship Id="rId1116" Type="http://schemas.openxmlformats.org/officeDocument/2006/relationships/hyperlink" Target="consultantplus://offline/ref=6C88575B8F3C2A5E090739F9D495180139F70CDF16B138F7D01871DDFE1DCBFE93DF51FDEA91721Aj122L" TargetMode="External"/><Relationship Id="rId1463" Type="http://schemas.openxmlformats.org/officeDocument/2006/relationships/hyperlink" Target="consultantplus://offline/ref=6C88575B8F3C2A5E090739F9D495180139F60ED010BA38F7D01871DDFE1DCBFE93DF51FDEA91701Cj127L" TargetMode="External"/><Relationship Id="rId1670" Type="http://schemas.openxmlformats.org/officeDocument/2006/relationships/hyperlink" Target="consultantplus://offline/ref=6C88575B8F3C2A5E090739F9D495180139F700D112BD38F7D01871DDFE1DCBFE93DF51FDEA917219j126L" TargetMode="External"/><Relationship Id="rId1768" Type="http://schemas.openxmlformats.org/officeDocument/2006/relationships/hyperlink" Target="consultantplus://offline/ref=D2F398E61C58DD7BB5DAAC3538F65F307E5F116D50A4CDAC693E445B92D8F24A4669794C4C142B64kA23L" TargetMode="External"/><Relationship Id="rId2514" Type="http://schemas.openxmlformats.org/officeDocument/2006/relationships/hyperlink" Target="consultantplus://offline/ref=D2F398E61C58DD7BB5DAAC3538F65F307E5D106C5DA2CDAC693E445B92D8F24A4669794C4C142967kA2EL" TargetMode="External"/><Relationship Id="rId2721" Type="http://schemas.openxmlformats.org/officeDocument/2006/relationships/hyperlink" Target="consultantplus://offline/ref=69D5123743303A83DB6F079AC40243C83985BE8A3405B446B322334B38880B703FF911B70C088D3ClF2BL" TargetMode="External"/><Relationship Id="rId2819" Type="http://schemas.openxmlformats.org/officeDocument/2006/relationships/hyperlink" Target="consultantplus://offline/ref=69D5123743303A83DB6F079AC40243C83984BF8C3601B446B322334B38880B703FF911B70C088A3ClF2CL" TargetMode="External"/><Relationship Id="rId4174" Type="http://schemas.openxmlformats.org/officeDocument/2006/relationships/hyperlink" Target="consultantplus://offline/ref=2061D2548521DA52071E5B77551DD6FEB45021CD3C154719D9F26DF26BA01AA956F46DEE4D8E1E71m32DL" TargetMode="External"/><Relationship Id="rId4381" Type="http://schemas.openxmlformats.org/officeDocument/2006/relationships/hyperlink" Target="consultantplus://offline/ref=2061D2548521DA52071E5B77551DD6FEB4552BC33A154719D9F26DF26BA01AA956F46DEE4D8E1975m322L" TargetMode="External"/><Relationship Id="rId900" Type="http://schemas.openxmlformats.org/officeDocument/2006/relationships/hyperlink" Target="consultantplus://offline/ref=6C88575B8F3C2A5E090739F9D495180139F701D715BF38F7D01871DDFE1DCBFE93DF51FDEA91731Fj124L" TargetMode="External"/><Relationship Id="rId1323" Type="http://schemas.openxmlformats.org/officeDocument/2006/relationships/hyperlink" Target="consultantplus://offline/ref=6C88575B8F3C2A5E090739F9D495180139F70FD71FBD38F7D01871DDFE1DCBFE93DF51FDEA917318j121L" TargetMode="External"/><Relationship Id="rId1530" Type="http://schemas.openxmlformats.org/officeDocument/2006/relationships/hyperlink" Target="consultantplus://offline/ref=6C88575B8F3C2A5E090739F9D49518013DF908D317B365FDD8417DDFF91294E994965DFCEA9172j122L" TargetMode="External"/><Relationship Id="rId1628" Type="http://schemas.openxmlformats.org/officeDocument/2006/relationships/hyperlink" Target="consultantplus://offline/ref=6C88575B8F3C2A5E090739F9D495180139F401D216BD38F7D01871DDFE1DCBFE93DF51FDEA91721Fj127L" TargetMode="External"/><Relationship Id="rId1975" Type="http://schemas.openxmlformats.org/officeDocument/2006/relationships/hyperlink" Target="consultantplus://offline/ref=D2F398E61C58DD7BB5DAAC3538F65F307E5E1B6F5DA7CDAC693E445B92D8F24A4669794C4C142969kA2EL" TargetMode="External"/><Relationship Id="rId3190" Type="http://schemas.openxmlformats.org/officeDocument/2006/relationships/hyperlink" Target="consultantplus://offline/ref=69D5123743303A83DB6F079AC40243C83985BD833205B446B322334B38880B703FF911B70C088D3ClF2DL" TargetMode="External"/><Relationship Id="rId4034" Type="http://schemas.openxmlformats.org/officeDocument/2006/relationships/hyperlink" Target="consultantplus://offline/ref=2061D2548521DA52071E5B77551DD6FEB4552BC33A154719D9F26DF26BA01AA956F46DEE4D8E1E78m32EL" TargetMode="External"/><Relationship Id="rId4241" Type="http://schemas.openxmlformats.org/officeDocument/2006/relationships/hyperlink" Target="consultantplus://offline/ref=2061D2548521DA52071E5B77551DD6FEB4552BC339174719D9F26DF26BA01AA956F46DEE4D8E1C76m32CL" TargetMode="External"/><Relationship Id="rId4479" Type="http://schemas.openxmlformats.org/officeDocument/2006/relationships/hyperlink" Target="consultantplus://offline/ref=2061D2548521DA52071E5B77551DD6FEB45224CD39184719D9F26DF26BA01AA956F46DEE4D8E1C70m32FL" TargetMode="External"/><Relationship Id="rId4686" Type="http://schemas.openxmlformats.org/officeDocument/2006/relationships/hyperlink" Target="consultantplus://offline/ref=B38124CF4279AA703687B8187EA7742D9F1DEF123F8209ACB483280FE766559DDA6B86DF6FCFB79Fn52AL" TargetMode="External"/><Relationship Id="rId4893" Type="http://schemas.openxmlformats.org/officeDocument/2006/relationships/hyperlink" Target="consultantplus://offline/ref=B38124CF4279AA703687B8187EA7742D9F1FE51D398209ACB483280FE766559DDA6B86DF6FCFB699n52EL" TargetMode="External"/><Relationship Id="rId1835" Type="http://schemas.openxmlformats.org/officeDocument/2006/relationships/hyperlink" Target="consultantplus://offline/ref=D2F398E61C58DD7BB5DAAC3538F65F307E5E106E5FA2CDAC693E445B92D8F24A4669794C4C142967kA2BL" TargetMode="External"/><Relationship Id="rId3050" Type="http://schemas.openxmlformats.org/officeDocument/2006/relationships/hyperlink" Target="consultantplus://offline/ref=69D5123743303A83DB6F079AC40243C83984BC8C3804B446B322334B38880B703FF911B70C088D3ElF2EL" TargetMode="External"/><Relationship Id="rId3288" Type="http://schemas.openxmlformats.org/officeDocument/2006/relationships/hyperlink" Target="consultantplus://offline/ref=69D5123743303A83DB6F079AC40243C83987B18C330AB446B322334B38880B703FF911B70C088C3FlF2FL" TargetMode="External"/><Relationship Id="rId3495" Type="http://schemas.openxmlformats.org/officeDocument/2006/relationships/hyperlink" Target="consultantplus://offline/ref=69D5123743303A83DB6F079AC40243C83985B088320BB446B322334B38880B703FF911B70C08883BlF2AL" TargetMode="External"/><Relationship Id="rId4101" Type="http://schemas.openxmlformats.org/officeDocument/2006/relationships/hyperlink" Target="consultantplus://offline/ref=2061D2548521DA52071E5B77551DD6FEB45224C138104719D9F26DF26BA01AA956F46DEE4D8E1D70m322L" TargetMode="External"/><Relationship Id="rId4339" Type="http://schemas.openxmlformats.org/officeDocument/2006/relationships/hyperlink" Target="consultantplus://offline/ref=2061D2548521DA52071E5B77551DD6FEB45424C63D154719D9F26DF26BA01AA956F46DEE4D8E1971m32FL" TargetMode="External"/><Relationship Id="rId4546" Type="http://schemas.openxmlformats.org/officeDocument/2006/relationships/hyperlink" Target="consultantplus://offline/ref=2061D2548521DA52071E5B77551DD6FEB4572AC638194719D9F26DF26BA01AA956F46DEE4D8E1D73m329L" TargetMode="External"/><Relationship Id="rId4753" Type="http://schemas.openxmlformats.org/officeDocument/2006/relationships/hyperlink" Target="consultantplus://offline/ref=B38124CF4279AA703687B8187EA7742D9F1EE016388009ACB483280FE766559DDA6B86DF6FCFB296n529L" TargetMode="External"/><Relationship Id="rId4960" Type="http://schemas.openxmlformats.org/officeDocument/2006/relationships/hyperlink" Target="consultantplus://offline/ref=B38124CF4279AA703687B8187EA7742D9F1FEE153F8709ACB483280FE766559DDA6B86DF6FCFB098n52FL" TargetMode="External"/><Relationship Id="rId1902" Type="http://schemas.openxmlformats.org/officeDocument/2006/relationships/hyperlink" Target="consultantplus://offline/ref=D2F398E61C58DD7BB5DAAC3538F65F307E5E106E5EA1CDAC693E445B92D8F24A4669794C4C142861kA28L" TargetMode="External"/><Relationship Id="rId2097" Type="http://schemas.openxmlformats.org/officeDocument/2006/relationships/hyperlink" Target="consultantplus://offline/ref=D2F398E61C58DD7BB5DAAC3538F65F307E5E106E5CAECDAC693E445B92D8F24A4669794C4C142A61kA2FL" TargetMode="External"/><Relationship Id="rId3148" Type="http://schemas.openxmlformats.org/officeDocument/2006/relationships/hyperlink" Target="consultantplus://offline/ref=69D5123743303A83DB6F079AC40243C83984BF883602B446B322334B38880B703FF911B70C0A853ElF2AL" TargetMode="External"/><Relationship Id="rId3355" Type="http://schemas.openxmlformats.org/officeDocument/2006/relationships/hyperlink" Target="consultantplus://offline/ref=69D5123743303A83DB6F079AC40243C83982BF8B3902B446B322334B38880B703FF911B70C088D3BlF26L" TargetMode="External"/><Relationship Id="rId3562" Type="http://schemas.openxmlformats.org/officeDocument/2006/relationships/hyperlink" Target="consultantplus://offline/ref=69D5123743303A83DB6F079AC40243C83986BD833903B446B322334B38880B703FF911B70C088C3DlF2AL" TargetMode="External"/><Relationship Id="rId4406" Type="http://schemas.openxmlformats.org/officeDocument/2006/relationships/hyperlink" Target="consultantplus://offline/ref=2061D2548521DA52071E5B77551DD6FEB45420C13D164719D9F26DF26BA01AA956F46DEE4D8E1976m32AL" TargetMode="External"/><Relationship Id="rId4613" Type="http://schemas.openxmlformats.org/officeDocument/2006/relationships/hyperlink" Target="consultantplus://offline/ref=B38124CF4279AA703687B8187EA7742D9F1BE0133F8509ACB483280FE766559DDA6B86DF6FCFB79Bn52FL" TargetMode="External"/><Relationship Id="rId276" Type="http://schemas.openxmlformats.org/officeDocument/2006/relationships/hyperlink" Target="consultantplus://offline/ref=C739346C127D220CAFCF6DF595198900F8A4F675DEB36647C95480E686DDC09C001B4E29B86D7AE8i726L" TargetMode="External"/><Relationship Id="rId483" Type="http://schemas.openxmlformats.org/officeDocument/2006/relationships/hyperlink" Target="consultantplus://offline/ref=C739346C127D220CAFCF6DF595198900F8A6FA7BD1BE6647C95480E686DDC09C001B4E29B86D7AEAi72FL" TargetMode="External"/><Relationship Id="rId690" Type="http://schemas.openxmlformats.org/officeDocument/2006/relationships/hyperlink" Target="consultantplus://offline/ref=C739346C127D220CAFCF6DF595198900F8A7F47AD1B86647C95480E686DDC09C001B4E29B86D7AEAi72EL" TargetMode="External"/><Relationship Id="rId2164" Type="http://schemas.openxmlformats.org/officeDocument/2006/relationships/hyperlink" Target="consultantplus://offline/ref=D2F398E61C58DD7BB5DAAC3538F65F307E5F1E6F5FA4CDAC693E445B92D8F24A4669794C4C142C64kA2DL" TargetMode="External"/><Relationship Id="rId2371" Type="http://schemas.openxmlformats.org/officeDocument/2006/relationships/hyperlink" Target="consultantplus://offline/ref=D2F398E61C58DD7BB5DAAC3538F65F307E5E1D6F5AA5CDAC693E445B92D8F24A4669794C4C142C62kA2BL" TargetMode="External"/><Relationship Id="rId3008" Type="http://schemas.openxmlformats.org/officeDocument/2006/relationships/hyperlink" Target="consultantplus://offline/ref=69D5123743303A83DB6F079AC40243C83982BC8C3606B446B322334B38880B703FF911B70C088D3ElF26L" TargetMode="External"/><Relationship Id="rId3215" Type="http://schemas.openxmlformats.org/officeDocument/2006/relationships/hyperlink" Target="consultantplus://offline/ref=69D5123743303A83DB6F079AC40243C83984BF8C3601B446B322334B38880B703FF911B70C08853BlF2AL" TargetMode="External"/><Relationship Id="rId3422" Type="http://schemas.openxmlformats.org/officeDocument/2006/relationships/hyperlink" Target="consultantplus://offline/ref=69D5123743303A83DB6F079AC40243C83987B88F3701B446B322334B38880B703FF911B70C088D38lF28L" TargetMode="External"/><Relationship Id="rId3867" Type="http://schemas.openxmlformats.org/officeDocument/2006/relationships/hyperlink" Target="consultantplus://offline/ref=2061D2548521DA52071E5B77551DD6FEB45023C538174719D9F26DF26BA01AA956F46DEE4D8E1D77m32CL" TargetMode="External"/><Relationship Id="rId4820" Type="http://schemas.openxmlformats.org/officeDocument/2006/relationships/hyperlink" Target="consultantplus://offline/ref=B38124CF4279AA703687B8187EA7742D9F1EE41C338209ACB483280FE766559DDA6B86DF6FCFB699n52AL" TargetMode="External"/><Relationship Id="rId4918" Type="http://schemas.openxmlformats.org/officeDocument/2006/relationships/hyperlink" Target="consultantplus://offline/ref=B38124CF4279AA703687B8187EA7742D9F18E516328409ACB483280FE766559DDA6B86DF6FCFB69En52BL" TargetMode="External"/><Relationship Id="rId136" Type="http://schemas.openxmlformats.org/officeDocument/2006/relationships/hyperlink" Target="consultantplus://offline/ref=D98248AB0A00394691BB0DDE150C378E9BF19D2CB41895DE24BFDDF8277DD8950C7AB93CC86D1ChE21L" TargetMode="External"/><Relationship Id="rId343" Type="http://schemas.openxmlformats.org/officeDocument/2006/relationships/hyperlink" Target="consultantplus://offline/ref=C739346C127D220CAFCF6DF595198900F8A5F579D1B96647C95480E686DDC09C001B4E29B86D7BEBi72AL" TargetMode="External"/><Relationship Id="rId550" Type="http://schemas.openxmlformats.org/officeDocument/2006/relationships/hyperlink" Target="consultantplus://offline/ref=C739346C127D220CAFCF6DF595198900F8A4F37CDEB26647C95480E686DDC09C001B4E29B86D7AE8i726L" TargetMode="External"/><Relationship Id="rId788" Type="http://schemas.openxmlformats.org/officeDocument/2006/relationships/hyperlink" Target="consultantplus://offline/ref=6C88575B8F3C2A5E090739F9D495180139F70DD315BD38F7D01871DDFE1DCBFE93DF51FDEA91721Cj123L" TargetMode="External"/><Relationship Id="rId995" Type="http://schemas.openxmlformats.org/officeDocument/2006/relationships/hyperlink" Target="consultantplus://offline/ref=6C88575B8F3C2A5E090739F9D495180139F60FD01FB138F7D01871DDFE1DCBFE93DF51FDEA91721Aj127L" TargetMode="External"/><Relationship Id="rId1180" Type="http://schemas.openxmlformats.org/officeDocument/2006/relationships/hyperlink" Target="consultantplus://offline/ref=6C88575B8F3C2A5E090739F9D495180139F709D412BC38F7D01871DDFE1DCBFE93DF51FDEA91731Bj122L" TargetMode="External"/><Relationship Id="rId2024" Type="http://schemas.openxmlformats.org/officeDocument/2006/relationships/hyperlink" Target="consultantplus://offline/ref=D2F398E61C58DD7BB5DAAC3538F65F307E5F1E6F5FA4CDAC693E445B92D8F24A4669794C4C142C60kA28L" TargetMode="External"/><Relationship Id="rId2231" Type="http://schemas.openxmlformats.org/officeDocument/2006/relationships/hyperlink" Target="consultantplus://offline/ref=D2F398E61C58DD7BB5DAAC3538F65F307E5C196F59A3CDAC693E445B92D8F24A4669794C4C142967kA2BL" TargetMode="External"/><Relationship Id="rId2469" Type="http://schemas.openxmlformats.org/officeDocument/2006/relationships/hyperlink" Target="consultantplus://offline/ref=D2F398E61C58DD7BB5DAAC3538F65F307E5D196B51AFCDAC693E445B92D8F24A4669794C4C142B67kA23L" TargetMode="External"/><Relationship Id="rId2676" Type="http://schemas.openxmlformats.org/officeDocument/2006/relationships/hyperlink" Target="consultantplus://offline/ref=69D5123743303A83DB6F079AC40243C83984BF8D390AB446B322334B38880B703FF911B70C0A8C3FlF28L" TargetMode="External"/><Relationship Id="rId2883" Type="http://schemas.openxmlformats.org/officeDocument/2006/relationships/hyperlink" Target="consultantplus://offline/ref=69D5123743303A83DB6F079AC40243C83987B18C3500B446B322334B38880B703FF911B70C088D3AlF27L" TargetMode="External"/><Relationship Id="rId3727" Type="http://schemas.openxmlformats.org/officeDocument/2006/relationships/hyperlink" Target="consultantplus://offline/ref=2061D2548521DA52071E5B77551DD6FEB4552BC33A154719D9F26DF26BA01AA956F46DEE4D8E1C75m323L" TargetMode="External"/><Relationship Id="rId3934" Type="http://schemas.openxmlformats.org/officeDocument/2006/relationships/hyperlink" Target="consultantplus://offline/ref=2061D2548521DA52071E5B77551DD6FEB4552BC33A154719D9F26DF26BA01AA956F46DEE4D8E1E70m329L" TargetMode="External"/><Relationship Id="rId203" Type="http://schemas.openxmlformats.org/officeDocument/2006/relationships/hyperlink" Target="consultantplus://offline/ref=C739346C127D220CAFCF6DF595198900F8A1F575D1BD6647C95480E686DDC09C001B4E29B86D7AE8i726L" TargetMode="External"/><Relationship Id="rId648" Type="http://schemas.openxmlformats.org/officeDocument/2006/relationships/hyperlink" Target="consultantplus://offline/ref=C739346C127D220CAFCF6DF595198900F8A6F775D0B36647C95480E686DDC09C001B4E29B86D7AEBi72AL" TargetMode="External"/><Relationship Id="rId855" Type="http://schemas.openxmlformats.org/officeDocument/2006/relationships/hyperlink" Target="consultantplus://offline/ref=6C88575B8F3C2A5E090739F9D495180139F60ED010BA38F7D01871DDFE1DCBFE93DF51FDEA917212j122L" TargetMode="External"/><Relationship Id="rId1040" Type="http://schemas.openxmlformats.org/officeDocument/2006/relationships/hyperlink" Target="consultantplus://offline/ref=6C88575B8F3C2A5E090739F9D495180139F60FD415BD38F7D01871DDFE1DCBFE93DF51FDEA91721Fj125L" TargetMode="External"/><Relationship Id="rId1278" Type="http://schemas.openxmlformats.org/officeDocument/2006/relationships/hyperlink" Target="consultantplus://offline/ref=6C88575B8F3C2A5E090739F9D495180139F60FD415BD38F7D01871DDFE1DCBFE93DF51FDEA917213j125L" TargetMode="External"/><Relationship Id="rId1485" Type="http://schemas.openxmlformats.org/officeDocument/2006/relationships/hyperlink" Target="consultantplus://offline/ref=6C88575B8F3C2A5E090739F9D495180131F90DD012B365FDD8417DDFjF29L" TargetMode="External"/><Relationship Id="rId1692" Type="http://schemas.openxmlformats.org/officeDocument/2006/relationships/hyperlink" Target="consultantplus://offline/ref=6C88575B8F3C2A5E090739F9D495180139F500D012BB38F7D01871DDFE1DCBFE93DF51FDEA917218j121L" TargetMode="External"/><Relationship Id="rId2329" Type="http://schemas.openxmlformats.org/officeDocument/2006/relationships/hyperlink" Target="consultantplus://offline/ref=D2F398E61C58DD7BB5DAAC3538F65F307E58116C5FA1CDAC693E445B92D8F24A4669794C4C142961kA2AL" TargetMode="External"/><Relationship Id="rId2536" Type="http://schemas.openxmlformats.org/officeDocument/2006/relationships/hyperlink" Target="consultantplus://offline/ref=D2F398E61C58DD7BB5DAAC3538F65F307E5B106150A6CDAC693E445B92D8F24A4669794C4C142961kA2BL" TargetMode="External"/><Relationship Id="rId2743" Type="http://schemas.openxmlformats.org/officeDocument/2006/relationships/hyperlink" Target="consultantplus://offline/ref=69D5123743303A83DB6F079AC40243C83984BF8C3600B446B322334B38l828L" TargetMode="External"/><Relationship Id="rId4196" Type="http://schemas.openxmlformats.org/officeDocument/2006/relationships/hyperlink" Target="consultantplus://offline/ref=2061D2548521DA52071E5B77551DD6FEBC5A24C23F1B1A13D1AB61F06CAF45BE51BD61EF4D8E1Dm724L" TargetMode="External"/><Relationship Id="rId410" Type="http://schemas.openxmlformats.org/officeDocument/2006/relationships/hyperlink" Target="consultantplus://offline/ref=C739346C127D220CAFCF6DF595198900F8A7F175D2BA6647C95480E686DDC09C001B4E29B86D7AECi72AL" TargetMode="External"/><Relationship Id="rId508" Type="http://schemas.openxmlformats.org/officeDocument/2006/relationships/hyperlink" Target="consultantplus://offline/ref=C739346C127D220CAFCF6DF595198900F8A7F47AD1B86647C95480E686DDC09C001B4E29B86D7AE9i72FL" TargetMode="External"/><Relationship Id="rId715" Type="http://schemas.openxmlformats.org/officeDocument/2006/relationships/hyperlink" Target="consultantplus://offline/ref=C739346C127D220CAFCF6DF595198900F8A6FA7BD2B36647C95480E686DDC09C001B4E29B86D78EAi727L" TargetMode="External"/><Relationship Id="rId922" Type="http://schemas.openxmlformats.org/officeDocument/2006/relationships/hyperlink" Target="consultantplus://offline/ref=6C88575B8F3C2A5E090739F9D495180139F509D311BA38F7D01871DDFE1DCBFE93DF51FDEA917219j124L" TargetMode="External"/><Relationship Id="rId1138" Type="http://schemas.openxmlformats.org/officeDocument/2006/relationships/hyperlink" Target="consultantplus://offline/ref=6C88575B8F3C2A5E090739F9D495180139F60ED410B938F7D01871DDFE1DCBFE93DF51FDE895j722L" TargetMode="External"/><Relationship Id="rId1345" Type="http://schemas.openxmlformats.org/officeDocument/2006/relationships/hyperlink" Target="consultantplus://offline/ref=6C88575B8F3C2A5E090739F9D495180139F70CDE13B838F7D01871DDFE1DCBFE93DF51FDEA91721Ej124L" TargetMode="External"/><Relationship Id="rId1552" Type="http://schemas.openxmlformats.org/officeDocument/2006/relationships/hyperlink" Target="consultantplus://offline/ref=6C88575B8F3C2A5E090739F9D495180139F10AD717BB38F7D01871DDFE1DCBFE93DF51FDEA917218j125L" TargetMode="External"/><Relationship Id="rId1997" Type="http://schemas.openxmlformats.org/officeDocument/2006/relationships/hyperlink" Target="consultantplus://offline/ref=D2F398E61C58DD7BB5DAAC3538F65F307E5C106F5DA5CDAC693E445B92D8F24A4669794C4C142863kA28L" TargetMode="External"/><Relationship Id="rId2603" Type="http://schemas.openxmlformats.org/officeDocument/2006/relationships/hyperlink" Target="consultantplus://offline/ref=D2F398E61C58DD7BB5DAAC3538F65F307E5F1E6B5FA7CDAC693E445B92D8F24A4669794C4C152D63kA2DL" TargetMode="External"/><Relationship Id="rId2950" Type="http://schemas.openxmlformats.org/officeDocument/2006/relationships/hyperlink" Target="consultantplus://offline/ref=69D5123743303A83DB6F079AC40243C83D8BBA8C3608E94CBB7B3F493F87546738B01DB60C0889l32EL" TargetMode="External"/><Relationship Id="rId4056" Type="http://schemas.openxmlformats.org/officeDocument/2006/relationships/hyperlink" Target="consultantplus://offline/ref=2061D2548521DA52071E5B77551DD6FEB45325C237164719D9F26DF26BA01AA956F46DEE4D8E1D72m322L" TargetMode="External"/><Relationship Id="rId1205" Type="http://schemas.openxmlformats.org/officeDocument/2006/relationships/hyperlink" Target="consultantplus://offline/ref=6C88575B8F3C2A5E090739F9D495180139F709D412BC38F7D01871DDFE1DCBFE93DF51FDEA91731Fj12BL" TargetMode="External"/><Relationship Id="rId1857" Type="http://schemas.openxmlformats.org/officeDocument/2006/relationships/hyperlink" Target="consultantplus://offline/ref=D2F398E61C58DD7BB5DAAC3538F65F307E5E106E5FA2CDAC693E445B92D8F24A4669794C4C142968kA2FL" TargetMode="External"/><Relationship Id="rId2810" Type="http://schemas.openxmlformats.org/officeDocument/2006/relationships/hyperlink" Target="consultantplus://offline/ref=69D5123743303A83DB6F079AC40243C83D83B88B3708E94CBB7B3F493F87546738B01DB60C088Cl327L" TargetMode="External"/><Relationship Id="rId2908" Type="http://schemas.openxmlformats.org/officeDocument/2006/relationships/hyperlink" Target="consultantplus://offline/ref=69D5123743303A83DB6F079AC40243C83D8AB18C3608E94CBB7B3F493F87546738B01DB60C088Fl329L" TargetMode="External"/><Relationship Id="rId4263" Type="http://schemas.openxmlformats.org/officeDocument/2006/relationships/hyperlink" Target="consultantplus://offline/ref=2061D2548521DA52071E5B77551DD6FEB4552BC33A154719D9F26DF26BA01AA956F46DEE4D8E1974m329L" TargetMode="External"/><Relationship Id="rId4470" Type="http://schemas.openxmlformats.org/officeDocument/2006/relationships/hyperlink" Target="consultantplus://offline/ref=2061D2548521DA52071E5B77551DD6FEB45422C53F194719D9F26DF26BA01AA956F46DEE4D8E1A73m32AL" TargetMode="External"/><Relationship Id="rId4568" Type="http://schemas.openxmlformats.org/officeDocument/2006/relationships/hyperlink" Target="consultantplus://offline/ref=2061D2548521DA52071E5B77551DD6FEB45627CD37104719D9F26DF26BA01AA956F46DEE4D8E1C73m323L" TargetMode="External"/><Relationship Id="rId51" Type="http://schemas.openxmlformats.org/officeDocument/2006/relationships/hyperlink" Target="consultantplus://offline/ref=D98248AB0A00394691BB0DDE150C378E93F79C2BBC11C8D42CE6D1FA207287820B33B53DC86D1EEEh02EL" TargetMode="External"/><Relationship Id="rId1412" Type="http://schemas.openxmlformats.org/officeDocument/2006/relationships/hyperlink" Target="consultantplus://offline/ref=6C88575B8F3C2A5E090739F9D495180139F701D714BE38F7D01871DDFE1DCBFE93DF51FDEA91711Dj126L" TargetMode="External"/><Relationship Id="rId1717" Type="http://schemas.openxmlformats.org/officeDocument/2006/relationships/hyperlink" Target="consultantplus://offline/ref=6C88575B8F3C2A5E090739F9D495180139F700D111BF38F7D01871DDFE1DCBFE93DF51FDEA91721Ej120L" TargetMode="External"/><Relationship Id="rId1924" Type="http://schemas.openxmlformats.org/officeDocument/2006/relationships/hyperlink" Target="consultantplus://offline/ref=D2F398E61C58DD7BB5DAAC3538F65F307E5E106E5EA1CDAC693E445B92D8F24A4669794C4C142862kA29L" TargetMode="External"/><Relationship Id="rId3072" Type="http://schemas.openxmlformats.org/officeDocument/2006/relationships/hyperlink" Target="consultantplus://offline/ref=69D5123743303A83DB6F079AC40243C83986BD8B3305B446B322334B38880B703FF911B70C088D3FlF26L" TargetMode="External"/><Relationship Id="rId3377" Type="http://schemas.openxmlformats.org/officeDocument/2006/relationships/hyperlink" Target="consultantplus://offline/ref=69D5123743303A83DB6F079AC40243C83987B18C330AB446B322334B38880B703FF911B70C088C3ElF2CL" TargetMode="External"/><Relationship Id="rId4123" Type="http://schemas.openxmlformats.org/officeDocument/2006/relationships/hyperlink" Target="consultantplus://offline/ref=2061D2548521DA52071E5B77551DD6FEB4572BC336184719D9F26DF26BA01AA956F46DEE4D8E1D78m32DL" TargetMode="External"/><Relationship Id="rId4330" Type="http://schemas.openxmlformats.org/officeDocument/2006/relationships/hyperlink" Target="consultantplus://offline/ref=2061D2548521DA52071E5B77551DD6FEB4552BC339174719D9F26DF26BA01AA956F46DEE4D8E1F70m32FL" TargetMode="External"/><Relationship Id="rId4775" Type="http://schemas.openxmlformats.org/officeDocument/2006/relationships/hyperlink" Target="consultantplus://offline/ref=B38124CF4279AA703687B8187EA7742D9F1FE21D3C8C09ACB483280FE766559DDA6B86DF6FCFB69Cn522L" TargetMode="External"/><Relationship Id="rId4982" Type="http://schemas.openxmlformats.org/officeDocument/2006/relationships/hyperlink" Target="consultantplus://offline/ref=B38124CF4279AA703687B8187EA7742D9F1DE317338009ACB483280FE766559DDA6B86DF6FCFB69En52CL" TargetMode="External"/><Relationship Id="rId298" Type="http://schemas.openxmlformats.org/officeDocument/2006/relationships/hyperlink" Target="consultantplus://offline/ref=C739346C127D220CAFCF6DF595198900F8A4FA7AD3B86647C95480E686DDC09C001B4E29B86D7AE9i727L" TargetMode="External"/><Relationship Id="rId3584" Type="http://schemas.openxmlformats.org/officeDocument/2006/relationships/hyperlink" Target="consultantplus://offline/ref=2061D2548521DA52071E5B77551DD6FEB05727C3391B1A13D1AB61F06CAF45BE51BD61EF4D8E18m721L" TargetMode="External"/><Relationship Id="rId3791" Type="http://schemas.openxmlformats.org/officeDocument/2006/relationships/hyperlink" Target="consultantplus://offline/ref=2061D2548521DA52071E5B77551DD6FEB4552BC33A154719D9F26DF26BA01AA956F46DEE4D8E1F72m329L" TargetMode="External"/><Relationship Id="rId3889" Type="http://schemas.openxmlformats.org/officeDocument/2006/relationships/hyperlink" Target="consultantplus://offline/ref=2061D2548521DA52071E5B77551DD6FEB45424C63D154719D9F26DF26BA01AA956F46DEE4D8E1E75m323L" TargetMode="External"/><Relationship Id="rId4428" Type="http://schemas.openxmlformats.org/officeDocument/2006/relationships/hyperlink" Target="consultantplus://offline/ref=2061D2548521DA52071E5B77551DD6FEB45224CD39184719D9F26DF26BA01AA956F46DEE4D8E1D79m322L" TargetMode="External"/><Relationship Id="rId4635" Type="http://schemas.openxmlformats.org/officeDocument/2006/relationships/hyperlink" Target="consultantplus://offline/ref=B38124CF4279AA703687B8187EA7742D9F18E0113D8C09ACB483280FE766559DDA6B86DF6FCFB69Dn52DL" TargetMode="External"/><Relationship Id="rId4842" Type="http://schemas.openxmlformats.org/officeDocument/2006/relationships/hyperlink" Target="consultantplus://offline/ref=B38124CF4279AA703687B8187EA7742D9F1FEF133E8C09ACB483280FE766559DDA6B86DF6FCFB59Fn523L" TargetMode="External"/><Relationship Id="rId158" Type="http://schemas.openxmlformats.org/officeDocument/2006/relationships/hyperlink" Target="consultantplus://offline/ref=C739346C127D220CAFCF6DF595198900F8A0F174D1BC6647C95480E686DDC09C001B4E29B86D7AE8i726L" TargetMode="External"/><Relationship Id="rId2186" Type="http://schemas.openxmlformats.org/officeDocument/2006/relationships/hyperlink" Target="consultantplus://offline/ref=D2F398E61C58DD7BB5DAAC3538F65F307E5D1C6050A6CDAC693E445B92D8F24A4669794C4C142965kA2DL" TargetMode="External"/><Relationship Id="rId2393" Type="http://schemas.openxmlformats.org/officeDocument/2006/relationships/hyperlink" Target="consultantplus://offline/ref=D2F398E61C58DD7BB5DAAC3538F65F307E5E1B6F5CA5CDAC693E445B92D8F24A46697949k428L" TargetMode="External"/><Relationship Id="rId2698" Type="http://schemas.openxmlformats.org/officeDocument/2006/relationships/hyperlink" Target="consultantplus://offline/ref=69D5123743303A83DB6F079AC40243C83985BC8C3907B446B322334B38880B703FF911B70C088D3AlF2FL" TargetMode="External"/><Relationship Id="rId3237" Type="http://schemas.openxmlformats.org/officeDocument/2006/relationships/hyperlink" Target="consultantplus://offline/ref=69D5123743303A83DB6F079AC40243C83984BF8C3601B446B322334B38880B703FF911B70C088539lF2EL" TargetMode="External"/><Relationship Id="rId3444" Type="http://schemas.openxmlformats.org/officeDocument/2006/relationships/hyperlink" Target="consultantplus://offline/ref=69D5123743303A83DB6F079AC40243C83983BB8A300BB446B322334B38880B703FF911B70C088D3AlF27L" TargetMode="External"/><Relationship Id="rId3651" Type="http://schemas.openxmlformats.org/officeDocument/2006/relationships/hyperlink" Target="consultantplus://offline/ref=2061D2548521DA52071E5B77551DD6FEB45420C13F164719D9F26DF26BA01AA956F46DEE4D8E1C71m32DL" TargetMode="External"/><Relationship Id="rId4702" Type="http://schemas.openxmlformats.org/officeDocument/2006/relationships/hyperlink" Target="consultantplus://offline/ref=B38124CF4279AA703687B8187EA7742D9F1EE510398009ACB483280FE766559DDA6B86DF6FCFBE96n52CL" TargetMode="External"/><Relationship Id="rId365" Type="http://schemas.openxmlformats.org/officeDocument/2006/relationships/hyperlink" Target="consultantplus://offline/ref=C739346C127D220CAFCF6DF595198900F8A6F179DEBB6647C95480E686DDC09C001B4E29B86D7AE8i727L" TargetMode="External"/><Relationship Id="rId572" Type="http://schemas.openxmlformats.org/officeDocument/2006/relationships/hyperlink" Target="consultantplus://offline/ref=C739346C127D220CAFCF6DF595198900F8A5F574D1B36647C95480E686DDC09C001B4E29B86D7AE9i72BL" TargetMode="External"/><Relationship Id="rId2046" Type="http://schemas.openxmlformats.org/officeDocument/2006/relationships/hyperlink" Target="consultantplus://offline/ref=D2F398E61C58DD7BB5DAAC3538F65F307E5C1D6F5AA6CDAC693E445B92D8F24A4669794C4C142962kA2FL" TargetMode="External"/><Relationship Id="rId2253" Type="http://schemas.openxmlformats.org/officeDocument/2006/relationships/hyperlink" Target="consultantplus://offline/ref=D2F398E61C58DD7BB5DAAC3538F65F307E5F1E6F5FA4CDAC693E445B92D8F24A4669794C4C142C68kA2DL" TargetMode="External"/><Relationship Id="rId2460" Type="http://schemas.openxmlformats.org/officeDocument/2006/relationships/hyperlink" Target="consultantplus://offline/ref=D2F398E61C58DD7BB5DAAC3538F65F307E5F1A695BA4CDAC693E445B92D8F24A4669794E4B12k22CL" TargetMode="External"/><Relationship Id="rId3304" Type="http://schemas.openxmlformats.org/officeDocument/2006/relationships/hyperlink" Target="consultantplus://offline/ref=69D5123743303A83DB6F079AC40243C83980BF8C3500B446B322334B38880B703FF911B70C088D3DlF2DL" TargetMode="External"/><Relationship Id="rId3511" Type="http://schemas.openxmlformats.org/officeDocument/2006/relationships/hyperlink" Target="consultantplus://offline/ref=69D5123743303A83DB6F079AC40243C83982B88B360AB446B322334B38880B703FF911B70C088D3DlF29L" TargetMode="External"/><Relationship Id="rId3749" Type="http://schemas.openxmlformats.org/officeDocument/2006/relationships/hyperlink" Target="consultantplus://offline/ref=2061D2548521DA52071E5B77551DD6FEB4552BC33A154719D9F26DF26BA01AA956F46DEE4D8E1C78m322L" TargetMode="External"/><Relationship Id="rId3956" Type="http://schemas.openxmlformats.org/officeDocument/2006/relationships/hyperlink" Target="consultantplus://offline/ref=2061D2548521DA52071E5B77551DD6FEB4552BC33A154719D9F26DF26BA01AA956F46DEE4D8E1E73m32CL" TargetMode="External"/><Relationship Id="rId225" Type="http://schemas.openxmlformats.org/officeDocument/2006/relationships/hyperlink" Target="consultantplus://offline/ref=C739346C127D220CAFCF6DF595198900F8A2F17BD4B36647C95480E686DDC09C001B4E29B86D7AEAi72EL" TargetMode="External"/><Relationship Id="rId432" Type="http://schemas.openxmlformats.org/officeDocument/2006/relationships/hyperlink" Target="consultantplus://offline/ref=C739346C127D220CAFCF6DF595198900F8A6FA78D2BE6647C95480E686DDC09C001B4E29B86D7AEDi72EL" TargetMode="External"/><Relationship Id="rId877" Type="http://schemas.openxmlformats.org/officeDocument/2006/relationships/hyperlink" Target="consultantplus://offline/ref=6C88575B8F3C2A5E090739F9D495180139F701D516BE38F7D01871DDFE1DCBFE93DF51FDEA917318j122L" TargetMode="External"/><Relationship Id="rId1062" Type="http://schemas.openxmlformats.org/officeDocument/2006/relationships/hyperlink" Target="consultantplus://offline/ref=6C88575B8F3C2A5E090739F9D495180139F500D012BF38F7D01871DDFE1DCBFE93DF51FDEA91721Dj121L" TargetMode="External"/><Relationship Id="rId2113" Type="http://schemas.openxmlformats.org/officeDocument/2006/relationships/hyperlink" Target="consultantplus://offline/ref=D2F398E61C58DD7BB5DAAC3538F65F307E5D1A6D5EA6CDAC693E445B92D8F24A4669794C4C142963kA2BL" TargetMode="External"/><Relationship Id="rId2320" Type="http://schemas.openxmlformats.org/officeDocument/2006/relationships/hyperlink" Target="consultantplus://offline/ref=D2F398E61C58DD7BB5DAAC3538F65F307E5F1F6B5CA3CDAC693E445B92D8F24A4669794C4C142868kA2AL" TargetMode="External"/><Relationship Id="rId2558" Type="http://schemas.openxmlformats.org/officeDocument/2006/relationships/hyperlink" Target="consultantplus://offline/ref=D2F398E61C58DD7BB5DAAC3538F65F307E5A1D6C5AAD90A661674859k925L" TargetMode="External"/><Relationship Id="rId2765" Type="http://schemas.openxmlformats.org/officeDocument/2006/relationships/hyperlink" Target="consultantplus://offline/ref=69D5123743303A83DB6F079AC40243C83983B08F3703B446B322334B38880B703FF911B70C088C3FlF27L" TargetMode="External"/><Relationship Id="rId2972" Type="http://schemas.openxmlformats.org/officeDocument/2006/relationships/hyperlink" Target="consultantplus://offline/ref=69D5123743303A83DB6F079AC40243C83984BB823807B446B322334B38880B703FF911B70C098D39lF2EL" TargetMode="External"/><Relationship Id="rId3609" Type="http://schemas.openxmlformats.org/officeDocument/2006/relationships/hyperlink" Target="consultantplus://offline/ref=2061D2548521DA52071E5B77551DD6FEB4552BC338154719D9F26DF26BA01AA956F46DEE4D8E1D72m328L" TargetMode="External"/><Relationship Id="rId3816" Type="http://schemas.openxmlformats.org/officeDocument/2006/relationships/hyperlink" Target="consultantplus://offline/ref=2061D2548521DA52071E5B77551DD6FEB45621C039104719D9F26DF26BA01AA956F46DEE4D8E1D76m32AL" TargetMode="External"/><Relationship Id="rId737" Type="http://schemas.openxmlformats.org/officeDocument/2006/relationships/hyperlink" Target="consultantplus://offline/ref=C739346C127D220CAFCF6DF595198900F8A7F47ED1BB6647C95480E686DDC09C001B4E29B86F79EBi728L" TargetMode="External"/><Relationship Id="rId944" Type="http://schemas.openxmlformats.org/officeDocument/2006/relationships/hyperlink" Target="consultantplus://offline/ref=6C88575B8F3C2A5E090739F9D495180139F60DDE12B038F7D01871DDFE1DCBFE93DF51FDEA91721Dj122L" TargetMode="External"/><Relationship Id="rId1367" Type="http://schemas.openxmlformats.org/officeDocument/2006/relationships/hyperlink" Target="consultantplus://offline/ref=6C88575B8F3C2A5E090739F9D495180139F701D517BE38F7D01871DDFE1DCBFE93DF51FDEA91721Cj123L" TargetMode="External"/><Relationship Id="rId1574" Type="http://schemas.openxmlformats.org/officeDocument/2006/relationships/hyperlink" Target="consultantplus://offline/ref=6C88575B8F3C2A5E090739F9D495180131F408D111B365FDD8417DDFF91294E994965DFCEA9171j12FL" TargetMode="External"/><Relationship Id="rId1781" Type="http://schemas.openxmlformats.org/officeDocument/2006/relationships/hyperlink" Target="consultantplus://offline/ref=D2F398E61C58DD7BB5DAAC3538F65F307E5C106F5DA5CDAC693E445B92D8F24A4669794C4C142967kA29L" TargetMode="External"/><Relationship Id="rId2418" Type="http://schemas.openxmlformats.org/officeDocument/2006/relationships/hyperlink" Target="consultantplus://offline/ref=D2F398E61C58DD7BB5DAAC3538F65F307E5E1C615FA4CDAC693E445B92D8F24A4669794C4C152A63kA2AL" TargetMode="External"/><Relationship Id="rId2625" Type="http://schemas.openxmlformats.org/officeDocument/2006/relationships/hyperlink" Target="consultantplus://offline/ref=D2F398E61C58DD7BB5DAAC3538F65F307E5F1B6F5AA3CDAC693E445B92D8F24A4669794C4C142860kA29L" TargetMode="External"/><Relationship Id="rId2832" Type="http://schemas.openxmlformats.org/officeDocument/2006/relationships/hyperlink" Target="consultantplus://offline/ref=69D5123743303A83DB6F079AC40243C83987B18C3500B446B322334B38880B703FF911B70C088D3ClF26L" TargetMode="External"/><Relationship Id="rId4078" Type="http://schemas.openxmlformats.org/officeDocument/2006/relationships/hyperlink" Target="consultantplus://offline/ref=2061D2548521DA52071E5B77551DD6FEB4552BC33A154719D9F26DF26BA01AA956F46DEE4D8E1E79m32CL" TargetMode="External"/><Relationship Id="rId4285" Type="http://schemas.openxmlformats.org/officeDocument/2006/relationships/hyperlink" Target="consultantplus://offline/ref=2061D2548521DA52071E5B77551DD6FEB45320C03B134719D9F26DF26BmA20L" TargetMode="External"/><Relationship Id="rId4492" Type="http://schemas.openxmlformats.org/officeDocument/2006/relationships/hyperlink" Target="consultantplus://offline/ref=2061D2548521DA52071E5B77551DD6FEB45424C63D154719D9F26DF26BA01AA956F46DEE4D8E1974m32AL" TargetMode="External"/><Relationship Id="rId73" Type="http://schemas.openxmlformats.org/officeDocument/2006/relationships/hyperlink" Target="consultantplus://offline/ref=D98248AB0A00394691BB0DDE150C378E93F79E2AB816C8D42CE6D1FA207287820B33B53DC86D1EEEh027L" TargetMode="External"/><Relationship Id="rId804" Type="http://schemas.openxmlformats.org/officeDocument/2006/relationships/hyperlink" Target="consultantplus://offline/ref=6C88575B8F3C2A5E090739F9D495180139F00AD013BF38F7D01871DDFE1DCBFE93DF51FDEA91721Aj125L" TargetMode="External"/><Relationship Id="rId1227" Type="http://schemas.openxmlformats.org/officeDocument/2006/relationships/hyperlink" Target="consultantplus://offline/ref=6C88575B8F3C2A5E090739F9D495180139F70FD21EB038F7D01871DDFE1DCBFE93DF51FEjE2BL" TargetMode="External"/><Relationship Id="rId1434" Type="http://schemas.openxmlformats.org/officeDocument/2006/relationships/hyperlink" Target="consultantplus://offline/ref=6C88575B8F3C2A5E090739F9D495180139F70FD514BE38F7D01871DDFE1DCBFE93DF51FDEA91761Dj126L" TargetMode="External"/><Relationship Id="rId1641" Type="http://schemas.openxmlformats.org/officeDocument/2006/relationships/hyperlink" Target="consultantplus://offline/ref=6C88575B8F3C2A5E090739F9D495180139F60ED010BA38F7D01871DDFE1DCBFE93DF51FDEA91711Ej124L" TargetMode="External"/><Relationship Id="rId1879" Type="http://schemas.openxmlformats.org/officeDocument/2006/relationships/hyperlink" Target="consultantplus://offline/ref=D2F398E61C58DD7BB5DAAC3538F65F307E5E106E5EA1CDAC693E445B92D8F24A4669794C4C142860kA2DL" TargetMode="External"/><Relationship Id="rId3094" Type="http://schemas.openxmlformats.org/officeDocument/2006/relationships/hyperlink" Target="consultantplus://offline/ref=69D5123743303A83DB6F079AC40243C83986BE8F3902B446B322334B38880B703FF911B70C098F3ElF29L" TargetMode="External"/><Relationship Id="rId4145" Type="http://schemas.openxmlformats.org/officeDocument/2006/relationships/hyperlink" Target="consultantplus://offline/ref=2061D2548521DA52071E5B77551DD6FEB4542ACD3E164719D9F26DF26BA01AA956F46DEE4D8E1E73m323L" TargetMode="External"/><Relationship Id="rId4797" Type="http://schemas.openxmlformats.org/officeDocument/2006/relationships/hyperlink" Target="consultantplus://offline/ref=B38124CF4279AA703687B8187EA7742D9F1EE51C338C09ACB483280FE7n626L" TargetMode="External"/><Relationship Id="rId1501" Type="http://schemas.openxmlformats.org/officeDocument/2006/relationships/hyperlink" Target="consultantplus://offline/ref=6C88575B8F3C2A5E090739F9D495180139F00ED315BA38F7D01871DDFE1DCBFE93DF51FDEA917218j121L" TargetMode="External"/><Relationship Id="rId1739" Type="http://schemas.openxmlformats.org/officeDocument/2006/relationships/hyperlink" Target="consultantplus://offline/ref=6C88575B8F3C2A5E090739F9D495180139F700D110BD38F7D01871DDFE1DCBFE93DF51FDEA91721Aj120L" TargetMode="External"/><Relationship Id="rId1946" Type="http://schemas.openxmlformats.org/officeDocument/2006/relationships/hyperlink" Target="consultantplus://offline/ref=D2F398E61C58DD7BB5DAAC3538F65F307E5E106E5EA1CDAC693E445B92D8F24A4669794C4C142863kA28L" TargetMode="External"/><Relationship Id="rId3399" Type="http://schemas.openxmlformats.org/officeDocument/2006/relationships/hyperlink" Target="consultantplus://offline/ref=69D5123743303A83DB6F079AC40243C83985BA8C3000B446B322334B38880B703FF911B70C088D3ElF2AL" TargetMode="External"/><Relationship Id="rId4005" Type="http://schemas.openxmlformats.org/officeDocument/2006/relationships/hyperlink" Target="consultantplus://offline/ref=2061D2548521DA52071E5B77551DD6FEB4552BC33A154719D9F26DF26BA01AA956F46DEE4D8E1E77m329L" TargetMode="External"/><Relationship Id="rId4352" Type="http://schemas.openxmlformats.org/officeDocument/2006/relationships/hyperlink" Target="consultantplus://offline/ref=2061D2548521DA52071E5B77551DD6FEB45124C33A104719D9F26DF26BA01AA956F46DEE4D8E1C74m328L" TargetMode="External"/><Relationship Id="rId4657" Type="http://schemas.openxmlformats.org/officeDocument/2006/relationships/hyperlink" Target="consultantplus://offline/ref=B38124CF4279AA703687B8187EA7742D9B11EE143B8E54A6BCDA240DE0690A8ADD228ADE6FCFB6n927L" TargetMode="External"/><Relationship Id="rId4864" Type="http://schemas.openxmlformats.org/officeDocument/2006/relationships/hyperlink" Target="consultantplus://offline/ref=B38124CF4279AA703687B8187EA7742D9F1FE51D398209ACB483280FE766559DDA6B86DF6FCFB69Cn52BL" TargetMode="External"/><Relationship Id="rId1806" Type="http://schemas.openxmlformats.org/officeDocument/2006/relationships/hyperlink" Target="consultantplus://offline/ref=D2F398E61C58DD7BB5DAAC3538F65F307E5C106F5DA5CDAC693E445B92D8F24A4669794C4C142968kA2CL" TargetMode="External"/><Relationship Id="rId3161" Type="http://schemas.openxmlformats.org/officeDocument/2006/relationships/hyperlink" Target="consultantplus://offline/ref=69D5123743303A83DB6F079AC40243C83984BE883306B446B322334B38880B703FF911B70C088C3AlF2DL" TargetMode="External"/><Relationship Id="rId3259" Type="http://schemas.openxmlformats.org/officeDocument/2006/relationships/hyperlink" Target="consultantplus://offline/ref=69D5123743303A83DB6F079AC40243C83984BF8B3800B446B322334B38880B703FF911B70C088D3FlF27L" TargetMode="External"/><Relationship Id="rId3466" Type="http://schemas.openxmlformats.org/officeDocument/2006/relationships/hyperlink" Target="consultantplus://offline/ref=69D5123743303A83DB6F079AC40243C83987B18C3407B446B322334B38880B703FF911B70C088D3ElF2DL" TargetMode="External"/><Relationship Id="rId4212" Type="http://schemas.openxmlformats.org/officeDocument/2006/relationships/hyperlink" Target="consultantplus://offline/ref=2061D2548521DA52071E5B77551DD6FEB4552BC33A154719D9F26DF26BA01AA956F46DEE4D8E1972m32BL" TargetMode="External"/><Relationship Id="rId4517" Type="http://schemas.openxmlformats.org/officeDocument/2006/relationships/hyperlink" Target="consultantplus://offline/ref=2061D2548521DA52071E5B77551DD6FEB45321C43E184719D9F26DF26BA01AA956F46DEE4D8E1D76m32EL" TargetMode="External"/><Relationship Id="rId387" Type="http://schemas.openxmlformats.org/officeDocument/2006/relationships/hyperlink" Target="consultantplus://offline/ref=C739346C127D220CAFCF6DF595198900F8A6F674D4BC6647C95480E686DDC09C001B4E29B86D7AE8i726L" TargetMode="External"/><Relationship Id="rId594" Type="http://schemas.openxmlformats.org/officeDocument/2006/relationships/hyperlink" Target="consultantplus://offline/ref=C739346C127D220CAFCF6DF595198900F8A5F078D0BB6647C95480E686DDC09C001B4E29B86D7AE8i726L" TargetMode="External"/><Relationship Id="rId2068" Type="http://schemas.openxmlformats.org/officeDocument/2006/relationships/hyperlink" Target="consultantplus://offline/ref=D2F398E61C58DD7BB5DAAC3538F65F307E5C10615CAFCDAC693E445B92D8F24A4669794C4C142961kA2EL" TargetMode="External"/><Relationship Id="rId2275" Type="http://schemas.openxmlformats.org/officeDocument/2006/relationships/hyperlink" Target="consultantplus://offline/ref=D2F398E61C58DD7BB5DAAC3538F65F307E5F186B5EA5CDAC693E445B92D8F24A4669794C4C142969kA29L" TargetMode="External"/><Relationship Id="rId3021" Type="http://schemas.openxmlformats.org/officeDocument/2006/relationships/hyperlink" Target="consultantplus://offline/ref=69D5123743303A83DB6F079AC40243C83987B8893100B446B322334B38880B703FF911B70C088D3AlF2BL" TargetMode="External"/><Relationship Id="rId3119" Type="http://schemas.openxmlformats.org/officeDocument/2006/relationships/hyperlink" Target="consultantplus://offline/ref=69D5123743303A83DB6F079AC40243C83984B88B310BB446B322334B38880B703FF911B70C088E38lF27L" TargetMode="External"/><Relationship Id="rId3326" Type="http://schemas.openxmlformats.org/officeDocument/2006/relationships/hyperlink" Target="consultantplus://offline/ref=69D5123743303A83DB6F079AC40243C83985B08B340AB446B322334B38880B703FF911B70C098E3FlF2BL" TargetMode="External"/><Relationship Id="rId3673" Type="http://schemas.openxmlformats.org/officeDocument/2006/relationships/hyperlink" Target="consultantplus://offline/ref=2061D2548521DA52071E5B77551DD6FEBD5120C2391B1A13D1AB61F06CAF45BE51BD61EF4D8E1Fm723L" TargetMode="External"/><Relationship Id="rId3880" Type="http://schemas.openxmlformats.org/officeDocument/2006/relationships/hyperlink" Target="consultantplus://offline/ref=2061D2548521DA52071E5B77551DD6FEB45621CD3F184719D9F26DF26BA01AA956F46DEE4D8E1D73m329L" TargetMode="External"/><Relationship Id="rId3978" Type="http://schemas.openxmlformats.org/officeDocument/2006/relationships/hyperlink" Target="consultantplus://offline/ref=2061D2548521DA52071E5B77551DD6FEB4552BC33A154719D9F26DF26BA01AA956F46DEE4D8E1E75m32CL" TargetMode="External"/><Relationship Id="rId4724" Type="http://schemas.openxmlformats.org/officeDocument/2006/relationships/hyperlink" Target="consultantplus://offline/ref=B38124CF4279AA703687B8187EA7742D9F1DEF1C3E8C09ACB483280FE766559DDA6B86DF6FCFB79Cn52BL" TargetMode="External"/><Relationship Id="rId4931" Type="http://schemas.openxmlformats.org/officeDocument/2006/relationships/hyperlink" Target="consultantplus://offline/ref=B38124CF4279AA703687B8187EA7742D9F1FEF133C8209ACB483280FE766559DDA6B86DF6FCFB49Cn52FL" TargetMode="External"/><Relationship Id="rId247" Type="http://schemas.openxmlformats.org/officeDocument/2006/relationships/hyperlink" Target="consultantplus://offline/ref=C739346C127D220CAFCF6DF595198900F8A6FB7DD4BD6647C95480E686DDC09C001B4E29B86D7BEBi72CL" TargetMode="External"/><Relationship Id="rId899" Type="http://schemas.openxmlformats.org/officeDocument/2006/relationships/hyperlink" Target="consultantplus://offline/ref=6C88575B8F3C2A5E090739F9D495180139F40FD313B938F7D01871DDFE1DCBFE93DF51FDEA91721Aj127L" TargetMode="External"/><Relationship Id="rId1084" Type="http://schemas.openxmlformats.org/officeDocument/2006/relationships/hyperlink" Target="consultantplus://offline/ref=6C88575B8F3C2A5E090739F9D495180139F609D716BC38F7D01871DDFE1DCBFE93DF51FDEA91751Ej122L" TargetMode="External"/><Relationship Id="rId2482" Type="http://schemas.openxmlformats.org/officeDocument/2006/relationships/hyperlink" Target="consultantplus://offline/ref=D2F398E61C58DD7BB5DAAC3538F65F307E5D196B51AFCDAC693E445B92D8F24A4669794C4C142A61kA2FL" TargetMode="External"/><Relationship Id="rId2787" Type="http://schemas.openxmlformats.org/officeDocument/2006/relationships/hyperlink" Target="consultantplus://offline/ref=69D5123743303A83DB6F079AC40243C83984BB8D370BB446B322334B38880B703FF911B70C088D38lF27L" TargetMode="External"/><Relationship Id="rId3533" Type="http://schemas.openxmlformats.org/officeDocument/2006/relationships/hyperlink" Target="consultantplus://offline/ref=69D5123743303A83DB6F079AC40243C83980BB883705B446B322334B38880B703FF911B70C088E3ElF28L" TargetMode="External"/><Relationship Id="rId3740" Type="http://schemas.openxmlformats.org/officeDocument/2006/relationships/hyperlink" Target="consultantplus://offline/ref=2061D2548521DA52071E5B77551DD6FEB4552BC33A154719D9F26DF26BA01AA956F46DEE4D8E1C77m328L" TargetMode="External"/><Relationship Id="rId3838" Type="http://schemas.openxmlformats.org/officeDocument/2006/relationships/hyperlink" Target="consultantplus://offline/ref=2061D2548521DA52071E5B77551DD6FEB45127C038144719D9F26DF26BA01AA956F46DEE4D8E1D73m328L" TargetMode="External"/><Relationship Id="rId107" Type="http://schemas.openxmlformats.org/officeDocument/2006/relationships/hyperlink" Target="consultantplus://offline/ref=D98248AB0A00394691BB0DDE150C378E9AF49C2CBB1895DE24BFDDF8277DD8950C7AB93CC86D1ChE21L" TargetMode="External"/><Relationship Id="rId454" Type="http://schemas.openxmlformats.org/officeDocument/2006/relationships/hyperlink" Target="consultantplus://offline/ref=C739346C127D220CAFCF6DF595198900F8A7F179D4BC6647C95480E686DDC09C001B4E29B86D79EAi72FL" TargetMode="External"/><Relationship Id="rId661" Type="http://schemas.openxmlformats.org/officeDocument/2006/relationships/hyperlink" Target="consultantplus://offline/ref=C739346C127D220CAFCF6DF595198900F8A4FA7AD3B96647C95480E686DDC09C001B4E29B86D7AEAi72FL" TargetMode="External"/><Relationship Id="rId759" Type="http://schemas.openxmlformats.org/officeDocument/2006/relationships/hyperlink" Target="consultantplus://offline/ref=C739346C127D220CAFCF6DF595198900F8A6FA7BD2B36647C95480E686DDC09C001B4E29B86D78EEi72CL" TargetMode="External"/><Relationship Id="rId966" Type="http://schemas.openxmlformats.org/officeDocument/2006/relationships/hyperlink" Target="consultantplus://offline/ref=6C88575B8F3C2A5E090739F9D495180139F60DDE12B038F7D01871DDFE1DCBFE93DF51FDEA91721Cj121L" TargetMode="External"/><Relationship Id="rId1291" Type="http://schemas.openxmlformats.org/officeDocument/2006/relationships/hyperlink" Target="consultantplus://offline/ref=6C88575B8F3C2A5E090739F9D495180139F60ED010BA38F7D01871DDFE1DCBFE93DF51FDEA91701Bj127L" TargetMode="External"/><Relationship Id="rId1389" Type="http://schemas.openxmlformats.org/officeDocument/2006/relationships/hyperlink" Target="consultantplus://offline/ref=6C88575B8F3C2A5E090739F9D495180139F60ED010BA38F7D01871DDFE1DCBFE93DF51FDEA91701Ej123L" TargetMode="External"/><Relationship Id="rId1596" Type="http://schemas.openxmlformats.org/officeDocument/2006/relationships/hyperlink" Target="consultantplus://offline/ref=6C88575B8F3C2A5E090739F9D495180139F701D715BF38F7D01871DDFE1DCBFE93DF51FDEA91731Ej125L" TargetMode="External"/><Relationship Id="rId2135" Type="http://schemas.openxmlformats.org/officeDocument/2006/relationships/hyperlink" Target="consultantplus://offline/ref=D2F398E61C58DD7BB5DAAC3538F65F307E5F1F6B5BA5CDAC693E445B92D8F24A4669794C4C142961kA22L" TargetMode="External"/><Relationship Id="rId2342" Type="http://schemas.openxmlformats.org/officeDocument/2006/relationships/hyperlink" Target="consultantplus://offline/ref=D2F398E61C58DD7BB5DAAC3538F65F307E5F1A6F5DA1CDAC693E445B92D8F24A4669794C4C142861kA28L" TargetMode="External"/><Relationship Id="rId2647" Type="http://schemas.openxmlformats.org/officeDocument/2006/relationships/hyperlink" Target="consultantplus://offline/ref=D2F398E61C58DD7BB5DAAC3538F65F307E5E1F6A58A6CDAC693E445B92D8F24A4669794C4C142861kA28L" TargetMode="External"/><Relationship Id="rId2994" Type="http://schemas.openxmlformats.org/officeDocument/2006/relationships/hyperlink" Target="consultantplus://offline/ref=69D5123743303A83DB6F079AC40243C83982BF8B3902B446B322334B38880B703FF911B70C088D3BlF29L" TargetMode="External"/><Relationship Id="rId3600" Type="http://schemas.openxmlformats.org/officeDocument/2006/relationships/hyperlink" Target="consultantplus://offline/ref=2061D2548521DA52071E5B77551DD6FEB45526C336104719D9F26DF26BA01AA956F46DEE4D8E1E74m32AL" TargetMode="External"/><Relationship Id="rId314" Type="http://schemas.openxmlformats.org/officeDocument/2006/relationships/hyperlink" Target="consultantplus://offline/ref=C739346C127D220CAFCF6DF595198900F8A5F078DFB96647C95480E686DDC09C001B4E29B86D7AE8i727L" TargetMode="External"/><Relationship Id="rId521" Type="http://schemas.openxmlformats.org/officeDocument/2006/relationships/hyperlink" Target="consultantplus://offline/ref=C739346C127D220CAFCF6DF595198900F8A6F37ED3BE6647C95480E686DDC09C001B4E29B86D7AEEi729L" TargetMode="External"/><Relationship Id="rId619" Type="http://schemas.openxmlformats.org/officeDocument/2006/relationships/hyperlink" Target="consultantplus://offline/ref=C739346C127D220CAFCF6DF595198900F8A7F07DDEBF6647C95480E686DDC09C001B4E29B86D7AE9i72CL" TargetMode="External"/><Relationship Id="rId1151" Type="http://schemas.openxmlformats.org/officeDocument/2006/relationships/hyperlink" Target="consultantplus://offline/ref=6C88575B8F3C2A5E090739F9D495180139F60ED010BA38F7D01871DDFE1DCBFE93DF51FDEA91731Dj124L" TargetMode="External"/><Relationship Id="rId1249" Type="http://schemas.openxmlformats.org/officeDocument/2006/relationships/hyperlink" Target="consultantplus://offline/ref=6C88575B8F3C2A5E090739F9D495180139F00FDF11B038F7D01871DDFE1DCBFE93DF51FDEA91721Aj126L" TargetMode="External"/><Relationship Id="rId2202" Type="http://schemas.openxmlformats.org/officeDocument/2006/relationships/hyperlink" Target="consultantplus://offline/ref=D2F398E61C58DD7BB5DAAC3538F65F307E5F1E6F5DA0CDAC693E445B92D8F24A4669794Bk429L" TargetMode="External"/><Relationship Id="rId2854" Type="http://schemas.openxmlformats.org/officeDocument/2006/relationships/hyperlink" Target="consultantplus://offline/ref=69D5123743303A83DB6F079AC40243C83984BB8D370BB446B322334B38880B703FF911B70C088D3DlF2DL" TargetMode="External"/><Relationship Id="rId3905" Type="http://schemas.openxmlformats.org/officeDocument/2006/relationships/hyperlink" Target="consultantplus://offline/ref=2061D2548521DA52071E5B77551DD6FEB4572BC33E104719D9F26DF26BA01AA956F46DEE4D8E1D76m322L" TargetMode="External"/><Relationship Id="rId95" Type="http://schemas.openxmlformats.org/officeDocument/2006/relationships/hyperlink" Target="consultantplus://offline/ref=D98248AB0A00394691BB0DDE150C378E93F29C2CB41AC8D42CE6D1FA207287820B33B53DC86D19EDh028L" TargetMode="External"/><Relationship Id="rId826" Type="http://schemas.openxmlformats.org/officeDocument/2006/relationships/hyperlink" Target="consultantplus://offline/ref=6C88575B8F3C2A5E090739F9D495180139F608D711BD38F7D01871DDFE1DCBFE93DF51FDEA91721Bj12AL" TargetMode="External"/><Relationship Id="rId1011" Type="http://schemas.openxmlformats.org/officeDocument/2006/relationships/hyperlink" Target="consultantplus://offline/ref=6C88575B8F3C2A5E090739F9D495180139F70BD313B038F7D01871DDFE1DCBFE93DF51FDEA91721Dj127L" TargetMode="External"/><Relationship Id="rId1109" Type="http://schemas.openxmlformats.org/officeDocument/2006/relationships/hyperlink" Target="consultantplus://offline/ref=6C88575B8F3C2A5E090739F9D495180139F60FD415BD38F7D01871DDFE1DCBFE93DF51FDEA91721Ej12AL" TargetMode="External"/><Relationship Id="rId1456" Type="http://schemas.openxmlformats.org/officeDocument/2006/relationships/hyperlink" Target="consultantplus://offline/ref=6C88575B8F3C2A5E090739F9D495180139F500D012BB38F7D01871DDFE1DCBFE93DF51FDEA917219j124L" TargetMode="External"/><Relationship Id="rId1663" Type="http://schemas.openxmlformats.org/officeDocument/2006/relationships/hyperlink" Target="consultantplus://offline/ref=6C88575B8F3C2A5E090739F9D495180139F60AD31FB138F7D01871DDFE1DCBFE93DF51FDEA91771Ej122L" TargetMode="External"/><Relationship Id="rId1870" Type="http://schemas.openxmlformats.org/officeDocument/2006/relationships/hyperlink" Target="consultantplus://offline/ref=D2F398E61C58DD7BB5DAAC3538F65F307E5F1E6F5FA4CDAC693E445B92D8F24A4669794C4C142D64kA2CL" TargetMode="External"/><Relationship Id="rId1968" Type="http://schemas.openxmlformats.org/officeDocument/2006/relationships/hyperlink" Target="consultantplus://offline/ref=D2F398E61C58DD7BB5DAAC3538F65F307E5E106E51A3CDAC693E445B92D8F24A4669794C4C142B62kA2EL" TargetMode="External"/><Relationship Id="rId2507" Type="http://schemas.openxmlformats.org/officeDocument/2006/relationships/hyperlink" Target="consultantplus://offline/ref=D2F398E61C58DD7BB5DAAC3538F65F307E5F1B6C5EAECDAC693E445B92D8F24A4669794C4C142B62kA2EL" TargetMode="External"/><Relationship Id="rId2714" Type="http://schemas.openxmlformats.org/officeDocument/2006/relationships/hyperlink" Target="consultantplus://offline/ref=69D5123743303A83DB6F079AC40243C83984BA8F3007B446B322334B38880B703FF911B70C088D3ElF2BL" TargetMode="External"/><Relationship Id="rId2921" Type="http://schemas.openxmlformats.org/officeDocument/2006/relationships/hyperlink" Target="consultantplus://offline/ref=69D5123743303A83DB6F079AC40243C83985BA8F3703B446B322334B38880B703FF911B70C088D3ElF2FL" TargetMode="External"/><Relationship Id="rId4167" Type="http://schemas.openxmlformats.org/officeDocument/2006/relationships/hyperlink" Target="consultantplus://offline/ref=2061D2548521DA52071E5B77551DD6FEB45022CD3D164719D9F26DF26BA01AA956F46DEE4D8E1D76m32AL" TargetMode="External"/><Relationship Id="rId4374" Type="http://schemas.openxmlformats.org/officeDocument/2006/relationships/hyperlink" Target="consultantplus://offline/ref=2061D2548521DA52071E5B77551DD6FEB45523C63F164719D9F26DF26BA01AA956F46DEE4D8E1D72m32CL" TargetMode="External"/><Relationship Id="rId4581" Type="http://schemas.openxmlformats.org/officeDocument/2006/relationships/hyperlink" Target="consultantplus://offline/ref=2061D2548521DA52071E5B77551DD6FEB45527CC3F114719D9F26DF26BA01AA956F46DEE4D8E1F78m322L" TargetMode="External"/><Relationship Id="rId1316" Type="http://schemas.openxmlformats.org/officeDocument/2006/relationships/hyperlink" Target="consultantplus://offline/ref=6C88575B8F3C2A5E090739F9D495180139F60ED010BA38F7D01871DDFE1DCBFE93DF51FDEA91701Aj12AL" TargetMode="External"/><Relationship Id="rId1523" Type="http://schemas.openxmlformats.org/officeDocument/2006/relationships/hyperlink" Target="consultantplus://offline/ref=6C88575B8F3C2A5E090739F9D495180139F60ED010BA38F7D01871DDFE1DCBFE93DF51FDEA917012j126L" TargetMode="External"/><Relationship Id="rId1730" Type="http://schemas.openxmlformats.org/officeDocument/2006/relationships/hyperlink" Target="consultantplus://offline/ref=6C88575B8F3C2A5E090739F9D495180139F500D012BB38F7D01871DDFE1DCBFE93DF51FDEA91721Fj123L" TargetMode="External"/><Relationship Id="rId3183" Type="http://schemas.openxmlformats.org/officeDocument/2006/relationships/hyperlink" Target="consultantplus://offline/ref=69D5123743303A83DB6F079AC40243C83984B0833007B446B322334B38880B703FF911B70C088D3DlF27L" TargetMode="External"/><Relationship Id="rId3390" Type="http://schemas.openxmlformats.org/officeDocument/2006/relationships/hyperlink" Target="consultantplus://offline/ref=69D5123743303A83DB6F079AC40243C83986BE8A3006B446B322334B38880B703FF911B70C088D3AlF2BL" TargetMode="External"/><Relationship Id="rId4027" Type="http://schemas.openxmlformats.org/officeDocument/2006/relationships/hyperlink" Target="consultantplus://offline/ref=2061D2548521DA52071E5B77551DD6FEB35024C0361B1A13D1AB61F06CAF45BE51BD61EF4D8E15m723L" TargetMode="External"/><Relationship Id="rId4234" Type="http://schemas.openxmlformats.org/officeDocument/2006/relationships/hyperlink" Target="consultantplus://offline/ref=2061D2548521DA52071E5B77551DD6FEB45421C53C134719D9F26DF26BA01AA956F46DEE4D8E1D75m329L" TargetMode="External"/><Relationship Id="rId4441" Type="http://schemas.openxmlformats.org/officeDocument/2006/relationships/hyperlink" Target="consultantplus://offline/ref=2061D2548521DA52071E5B77551DD6FEB45424C63D154719D9F26DF26BA01AA956F46DEE4D8E1972m322L" TargetMode="External"/><Relationship Id="rId4679" Type="http://schemas.openxmlformats.org/officeDocument/2006/relationships/hyperlink" Target="consultantplus://offline/ref=B38124CF4279AA703687B8187EA7742D9F1FE31D398309ACB483280FE766559DDA6B86DF6FCFB69An523L" TargetMode="External"/><Relationship Id="rId4886" Type="http://schemas.openxmlformats.org/officeDocument/2006/relationships/hyperlink" Target="consultantplus://offline/ref=B38124CF4279AA703687B8187EA7742D9F1FE51D398209ACB483280FE766559DDA6B86DF6FCFB69An52CL" TargetMode="External"/><Relationship Id="rId22" Type="http://schemas.openxmlformats.org/officeDocument/2006/relationships/hyperlink" Target="consultantplus://offline/ref=D98248AB0A00394691BB0DDE150C378E96F29829B51895DE24BFDDF8277DD8950C7AB93CC86D1ChE21L" TargetMode="External"/><Relationship Id="rId1828" Type="http://schemas.openxmlformats.org/officeDocument/2006/relationships/hyperlink" Target="consultantplus://offline/ref=D2F398E61C58DD7BB5DAAC3538F65F307E5F116D50A4CDAC693E445B92D8F24A4669794C4C142064kA28L" TargetMode="External"/><Relationship Id="rId3043" Type="http://schemas.openxmlformats.org/officeDocument/2006/relationships/hyperlink" Target="consultantplus://offline/ref=69D5123743303A83DB6F079AC40243C83985B18F320AB446B322334B38880B703FF911B70C088837lF2CL" TargetMode="External"/><Relationship Id="rId3250" Type="http://schemas.openxmlformats.org/officeDocument/2006/relationships/hyperlink" Target="consultantplus://offline/ref=69D5123743303A83DB6F079AC40243C83981BB8A3204B446B322334B38880B703FF911B70C088F36lF26L" TargetMode="External"/><Relationship Id="rId3488" Type="http://schemas.openxmlformats.org/officeDocument/2006/relationships/hyperlink" Target="consultantplus://offline/ref=69D5123743303A83DB6F079AC40243C83986BE82360AB446B322334B38880B703FF911B70C088C3BlF28L" TargetMode="External"/><Relationship Id="rId3695" Type="http://schemas.openxmlformats.org/officeDocument/2006/relationships/hyperlink" Target="consultantplus://offline/ref=2061D2548521DA52071E5B77551DD6FEB4552BC33A154719D9F26DF26BA01AA956F46DEE4D8E1C72m328L" TargetMode="External"/><Relationship Id="rId4539" Type="http://schemas.openxmlformats.org/officeDocument/2006/relationships/hyperlink" Target="consultantplus://offline/ref=2061D2548521DA52071E5B77551DD6FEB45422C53C134719D9F26DF26BA01AA956F46DEE4D8E1D78m32EL" TargetMode="External"/><Relationship Id="rId4746" Type="http://schemas.openxmlformats.org/officeDocument/2006/relationships/hyperlink" Target="consultantplus://offline/ref=B38124CF4279AA703687B8187EA7742D9B1EE4163E8E54A6BCDA240DE0690A8ADD228ADE6FCFB6n926L" TargetMode="External"/><Relationship Id="rId4953" Type="http://schemas.openxmlformats.org/officeDocument/2006/relationships/hyperlink" Target="consultantplus://offline/ref=B38124CF4279AA703687B8187EA7742D9F1AE013328109ACB483280FE766559DDA6B86DF6FCFB69En52CL" TargetMode="External"/><Relationship Id="rId171" Type="http://schemas.openxmlformats.org/officeDocument/2006/relationships/hyperlink" Target="consultantplus://offline/ref=C739346C127D220CAFCF6DF595198900F8A4F47ED2B86647C95480E686DDC09C001B4E29B86D7AE1i72DL" TargetMode="External"/><Relationship Id="rId2297" Type="http://schemas.openxmlformats.org/officeDocument/2006/relationships/hyperlink" Target="consultantplus://offline/ref=D2F398E61C58DD7BB5DAAC3538F65F307E5F1E6F5FA4CDAC693E445B92D8F24A4669794C4C142C69kA28L" TargetMode="External"/><Relationship Id="rId3348" Type="http://schemas.openxmlformats.org/officeDocument/2006/relationships/hyperlink" Target="consultantplus://offline/ref=69D5123743303A83DB6F079AC40243C83985B18D3406B446B322334B38880B703FF911B70C088D3AlF29L" TargetMode="External"/><Relationship Id="rId3555" Type="http://schemas.openxmlformats.org/officeDocument/2006/relationships/hyperlink" Target="consultantplus://offline/ref=69D5123743303A83DB6F079AC40243C83986BE8D370BB446B322334B38880B703FF911B70C088F36lF27L" TargetMode="External"/><Relationship Id="rId3762" Type="http://schemas.openxmlformats.org/officeDocument/2006/relationships/hyperlink" Target="consultantplus://offline/ref=2061D2548521DA52071E5B77551DD6FEB4552BC33A154719D9F26DF26BA01AA956F46DEE4D8E1C79m323L" TargetMode="External"/><Relationship Id="rId4301" Type="http://schemas.openxmlformats.org/officeDocument/2006/relationships/hyperlink" Target="consultantplus://offline/ref=2061D2548521DA52071E5B77551DD6FEB45424C53D164719D9F26DF26BA01AA956F46DEE4D8E1D73m329L" TargetMode="External"/><Relationship Id="rId4606" Type="http://schemas.openxmlformats.org/officeDocument/2006/relationships/hyperlink" Target="consultantplus://offline/ref=B38124CF4279AA703687B8187EA7742D9F1FE21C3F8609ACB483280FE766559DDA6B86DF6FCFB69An52DL" TargetMode="External"/><Relationship Id="rId4813" Type="http://schemas.openxmlformats.org/officeDocument/2006/relationships/hyperlink" Target="consultantplus://offline/ref=B38124CF4279AA703687B8187EA7742D9F1DEF13338D09ACB483280FE766559DDA6B86DF6FCFB696n529L" TargetMode="External"/><Relationship Id="rId269" Type="http://schemas.openxmlformats.org/officeDocument/2006/relationships/hyperlink" Target="consultantplus://offline/ref=C739346C127D220CAFCF6DF595198900F8A4F77AD6B96647C95480E686DDC09C001B4E29B86D7AE8i726L" TargetMode="External"/><Relationship Id="rId476" Type="http://schemas.openxmlformats.org/officeDocument/2006/relationships/hyperlink" Target="consultantplus://offline/ref=C739346C127D220CAFCF6DF595198900F8A4FA7BDFB26647C95480E686DDC09C001B4E29B86D7AE9i72FL" TargetMode="External"/><Relationship Id="rId683" Type="http://schemas.openxmlformats.org/officeDocument/2006/relationships/hyperlink" Target="consultantplus://offline/ref=C739346C127D220CAFCF6DF595198900F8A2F17BD3B96647C95480E686DDC09C001B4E29B86D7AE9i72CL" TargetMode="External"/><Relationship Id="rId890" Type="http://schemas.openxmlformats.org/officeDocument/2006/relationships/hyperlink" Target="consultantplus://offline/ref=6C88575B8F3C2A5E090739F9D495180139F40FD31FB938F7D01871DDFE1DCBFE93DF51FDEA907312j121L" TargetMode="External"/><Relationship Id="rId2157" Type="http://schemas.openxmlformats.org/officeDocument/2006/relationships/hyperlink" Target="consultantplus://offline/ref=D2F398E61C58DD7BB5DAAC3538F65F307E5F1E6B5FA7CDAC693E445B92D8F24A4669794C4C152B63kA23L" TargetMode="External"/><Relationship Id="rId2364" Type="http://schemas.openxmlformats.org/officeDocument/2006/relationships/hyperlink" Target="consultantplus://offline/ref=D2F398E61C58DD7BB5DAAC3538F65F307E5A1D6F58A2CDAC693E445B92D8F24A4669794C4C142869kA2CL" TargetMode="External"/><Relationship Id="rId2571" Type="http://schemas.openxmlformats.org/officeDocument/2006/relationships/hyperlink" Target="consultantplus://offline/ref=D2F398E61C58DD7BB5DAAC3538F65F307E5D1F6A5FA4CDAC693E445B92kD28L" TargetMode="External"/><Relationship Id="rId3110" Type="http://schemas.openxmlformats.org/officeDocument/2006/relationships/hyperlink" Target="consultantplus://offline/ref=69D5123743303A83DB6F079AC40243C83984BB8F3602B446B322334B38880B703FF911B70C088C3FlF27L" TargetMode="External"/><Relationship Id="rId3208" Type="http://schemas.openxmlformats.org/officeDocument/2006/relationships/hyperlink" Target="consultantplus://offline/ref=69D5123743303A83DB6F079AC40243C83980B08E3105B446B322334B38880B703FF911B70C088D3FlF26L" TargetMode="External"/><Relationship Id="rId3415" Type="http://schemas.openxmlformats.org/officeDocument/2006/relationships/hyperlink" Target="consultantplus://offline/ref=69D5123743303A83DB6F079AC40243C83984BF883100B446B322334B38880B703FF911B70C088C38lF26L" TargetMode="External"/><Relationship Id="rId129" Type="http://schemas.openxmlformats.org/officeDocument/2006/relationships/hyperlink" Target="consultantplus://offline/ref=D98248AB0A00394691BB0DDE150C378E93F09929BE11C8D42CE6D1FA207287820B33B53DC86D1EEAh026L" TargetMode="External"/><Relationship Id="rId336" Type="http://schemas.openxmlformats.org/officeDocument/2006/relationships/hyperlink" Target="consultantplus://offline/ref=C739346C127D220CAFCF6DF595198900F8A5F675DEBA6647C95480E686DDC09C001B4E29B86D7AECi72AL" TargetMode="External"/><Relationship Id="rId543" Type="http://schemas.openxmlformats.org/officeDocument/2006/relationships/hyperlink" Target="consultantplus://offline/ref=C739346C127D220CAFCF6DF595198900F8A5F074DEB36647C95480E686DDC09C001B4E29B86D7AE9i729L" TargetMode="External"/><Relationship Id="rId988" Type="http://schemas.openxmlformats.org/officeDocument/2006/relationships/hyperlink" Target="consultantplus://offline/ref=6C88575B8F3C2A5E090739F9D495180139F50DD015B838F7D01871DDFE1DCBFE93DF51FDEA917219j120L" TargetMode="External"/><Relationship Id="rId1173" Type="http://schemas.openxmlformats.org/officeDocument/2006/relationships/hyperlink" Target="consultantplus://offline/ref=6C88575B8F3C2A5E090739F9D495180139F40ED710B938F7D01871DDFE1DCBFE93DF51FDEA91701Dj124L" TargetMode="External"/><Relationship Id="rId1380" Type="http://schemas.openxmlformats.org/officeDocument/2006/relationships/hyperlink" Target="consultantplus://offline/ref=6C88575B8F3C2A5E090739F9D495180139F70CDE13B838F7D01871DDFE1DCBFE93DF51FDEA917213j122L" TargetMode="External"/><Relationship Id="rId2017" Type="http://schemas.openxmlformats.org/officeDocument/2006/relationships/hyperlink" Target="consultantplus://offline/ref=D2F398E61C58DD7BB5DAAC3538F65F307E5F1E6F5FA4CDAC693E445B92D8F24A4669794C4C142D69kA2DL" TargetMode="External"/><Relationship Id="rId2224" Type="http://schemas.openxmlformats.org/officeDocument/2006/relationships/hyperlink" Target="consultantplus://offline/ref=D2F398E61C58DD7BB5DAAC3538F65F307E5D1F695AA6CDAC693E445B92D8F24A4669794C4C142966kA2CL" TargetMode="External"/><Relationship Id="rId2669" Type="http://schemas.openxmlformats.org/officeDocument/2006/relationships/hyperlink" Target="consultantplus://offline/ref=69D5123743303A83DB6F079AC40243C83984B88B3904B446B322334B38880B703FF911B70C098E3ClF2BL" TargetMode="External"/><Relationship Id="rId2876" Type="http://schemas.openxmlformats.org/officeDocument/2006/relationships/hyperlink" Target="consultantplus://offline/ref=69D5123743303A83DB6F079AC40243C83987B18C3500B446B322334B38880B703FF911B70C088D3AlF2CL" TargetMode="External"/><Relationship Id="rId3622" Type="http://schemas.openxmlformats.org/officeDocument/2006/relationships/hyperlink" Target="consultantplus://offline/ref=2061D2548521DA52071E5B77551DD6FEB45524C63C134719D9F26DF26BA01AA956F46DEE4D8E1874m322L" TargetMode="External"/><Relationship Id="rId3927" Type="http://schemas.openxmlformats.org/officeDocument/2006/relationships/hyperlink" Target="consultantplus://offline/ref=2061D2548521DA52071E5B77551DD6FEB4552BC33A154719D9F26DF26BA01AA956F46DEE4D8E1F79m32FL" TargetMode="External"/><Relationship Id="rId403" Type="http://schemas.openxmlformats.org/officeDocument/2006/relationships/hyperlink" Target="consultantplus://offline/ref=C739346C127D220CAFCF6DF595198900F8A7F179D7BC6647C95480E686DDC09C001B4E29B86D7AEAi72CL" TargetMode="External"/><Relationship Id="rId750" Type="http://schemas.openxmlformats.org/officeDocument/2006/relationships/hyperlink" Target="consultantplus://offline/ref=C739346C127D220CAFCF6DF595198900F8A7F27ED5B36647C95480E686DDC09C001B4E29B86D7AEBi728L" TargetMode="External"/><Relationship Id="rId848" Type="http://schemas.openxmlformats.org/officeDocument/2006/relationships/hyperlink" Target="consultantplus://offline/ref=6C88575B8F3C2A5E090739F9D495180139F700D113B138F7D01871DDFE1DCBFE93DF51FDEA91701Cj124L" TargetMode="External"/><Relationship Id="rId1033" Type="http://schemas.openxmlformats.org/officeDocument/2006/relationships/hyperlink" Target="consultantplus://offline/ref=6C88575B8F3C2A5E090739F9D49518013DF00ED111B365FDD8417DDFF91294E994965DFCEA9172j123L" TargetMode="External"/><Relationship Id="rId1478" Type="http://schemas.openxmlformats.org/officeDocument/2006/relationships/hyperlink" Target="consultantplus://offline/ref=6C88575B8F3C2A5E090739F9D495180139F60ED010BA38F7D01871DDFE1DCBFE93DF51FDEA917013j121L" TargetMode="External"/><Relationship Id="rId1685" Type="http://schemas.openxmlformats.org/officeDocument/2006/relationships/hyperlink" Target="consultantplus://offline/ref=6C88575B8F3C2A5E090739F9D495180139F609D311BA38F7D01871DDFE1DCBFE93DF51FDEA91721Fj123L" TargetMode="External"/><Relationship Id="rId1892" Type="http://schemas.openxmlformats.org/officeDocument/2006/relationships/hyperlink" Target="consultantplus://offline/ref=D2F398E61C58DD7BB5DAAC3538F65F307E5C106F5DA5CDAC693E445B92D8F24A4669794C4C142860kA2FL" TargetMode="External"/><Relationship Id="rId2431" Type="http://schemas.openxmlformats.org/officeDocument/2006/relationships/hyperlink" Target="consultantplus://offline/ref=D2F398E61C58DD7BB5DAAC3538F65F307E5F1E6F5FA4CDAC693E445B92D8F24A4669794C4C142F60kA23L" TargetMode="External"/><Relationship Id="rId2529" Type="http://schemas.openxmlformats.org/officeDocument/2006/relationships/hyperlink" Target="consultantplus://offline/ref=D2F398E61C58DD7BB5DAAC3538F65F307E5D1D6E5AA2CDAC693E445B92D8F24A4669794C4C142961kA2FL" TargetMode="External"/><Relationship Id="rId2736" Type="http://schemas.openxmlformats.org/officeDocument/2006/relationships/hyperlink" Target="consultantplus://offline/ref=69D5123743303A83DB6F079AC40243C83986B08E3405B446B322334B38880B703FF911B70C088D3ElF2DL" TargetMode="External"/><Relationship Id="rId4091" Type="http://schemas.openxmlformats.org/officeDocument/2006/relationships/hyperlink" Target="consultantplus://offline/ref=2061D2548521DA52071E5B77551DD6FEBD5B2BCC371B1A13D1AB61F06CAF45BE51BD61EF4D8E1Am725L" TargetMode="External"/><Relationship Id="rId4189" Type="http://schemas.openxmlformats.org/officeDocument/2006/relationships/hyperlink" Target="consultantplus://offline/ref=2061D2548521DA52071E5B77551DD6FEB35324C23B1B1A13D1AB61F06CAF45BE51BD61EF4D8E1Cm727L" TargetMode="External"/><Relationship Id="rId610" Type="http://schemas.openxmlformats.org/officeDocument/2006/relationships/hyperlink" Target="consultantplus://offline/ref=C739346C127D220CAFCF6DF595198900F8A6F07BD2BE6647C95480E686DDC09C001B4E29B86D7AE8i727L" TargetMode="External"/><Relationship Id="rId708" Type="http://schemas.openxmlformats.org/officeDocument/2006/relationships/hyperlink" Target="consultantplus://offline/ref=C739346C127D220CAFCF6DF595198900F8A6FA7BD2B36647C95480E686DDC09C001B4E29B86D78EAi72FL" TargetMode="External"/><Relationship Id="rId915" Type="http://schemas.openxmlformats.org/officeDocument/2006/relationships/hyperlink" Target="consultantplus://offline/ref=6C88575B8F3C2A5E090739F9D495180139F60FD415BD38F7D01871DDFE1DCBFE93DF51FDEA917219j12AL" TargetMode="External"/><Relationship Id="rId1240" Type="http://schemas.openxmlformats.org/officeDocument/2006/relationships/hyperlink" Target="consultantplus://offline/ref=6C88575B8F3C2A5E090739F9D495180139F60FD415BD38F7D01871DDFE1DCBFE93DF51FDEA91721Dj127L" TargetMode="External"/><Relationship Id="rId1338" Type="http://schemas.openxmlformats.org/officeDocument/2006/relationships/hyperlink" Target="consultantplus://offline/ref=6C88575B8F3C2A5E090739F9D495180139F60AD212BA38F7D01871DDFE1DCBFE93DF51FDEA91701Fj125L" TargetMode="External"/><Relationship Id="rId1545" Type="http://schemas.openxmlformats.org/officeDocument/2006/relationships/hyperlink" Target="consultantplus://offline/ref=6C88575B8F3C2A5E090739F9D495180139F60ED010BA38F7D01871DDFE1DCBFE93DF51FDEA91711Bj120L" TargetMode="External"/><Relationship Id="rId2943" Type="http://schemas.openxmlformats.org/officeDocument/2006/relationships/hyperlink" Target="consultantplus://offline/ref=69D5123743303A83DB6F079AC40243C83984BF8C3601B446B322334B38880B703FF911B70C088A38lF2FL" TargetMode="External"/><Relationship Id="rId4049" Type="http://schemas.openxmlformats.org/officeDocument/2006/relationships/hyperlink" Target="consultantplus://offline/ref=2061D2548521DA52071E5B77551DD6FEB45624C43E154719D9F26DF26BA01AA956F46DEE4D8E1D75m322L" TargetMode="External"/><Relationship Id="rId4396" Type="http://schemas.openxmlformats.org/officeDocument/2006/relationships/hyperlink" Target="consultantplus://offline/ref=2061D2548521DA52071E5B77551DD6FEB05A2BC2381B1A13D1AB61F06CAF45BE51BD61EF4D8E18m723L" TargetMode="External"/><Relationship Id="rId5002" Type="http://schemas.openxmlformats.org/officeDocument/2006/relationships/hyperlink" Target="consultantplus://offline/ref=B38124CF4279AA703687B8187EA7742D9F19E41D398709ACB483280FE766559DDA6B86DF6FCFB69Bn523L" TargetMode="External"/><Relationship Id="rId1100" Type="http://schemas.openxmlformats.org/officeDocument/2006/relationships/hyperlink" Target="consultantplus://offline/ref=6C88575B8F3C2A5E090739F9D495180139F60ED010BA38F7D01871DDFE1DCBFE93DF51FDEA91731Ej121L" TargetMode="External"/><Relationship Id="rId1405" Type="http://schemas.openxmlformats.org/officeDocument/2006/relationships/hyperlink" Target="consultantplus://offline/ref=6C88575B8F3C2A5E090739F9D495180139F509D311BA38F7D01871DDFE1DCBFE93DF51FDEA91721Fj124L" TargetMode="External"/><Relationship Id="rId1752" Type="http://schemas.openxmlformats.org/officeDocument/2006/relationships/hyperlink" Target="consultantplus://offline/ref=6C88575B8F3C2A5E090739F9D49518013DF50CD111B365FDD8417DDFF91294E994965DFCEA9170j123L" TargetMode="External"/><Relationship Id="rId2803" Type="http://schemas.openxmlformats.org/officeDocument/2006/relationships/hyperlink" Target="consultantplus://offline/ref=69D5123743303A83DB6F079AC40243C83987B18C3500B446B322334B38880B703FF911B70C088D3ClF2DL" TargetMode="External"/><Relationship Id="rId4256" Type="http://schemas.openxmlformats.org/officeDocument/2006/relationships/hyperlink" Target="consultantplus://offline/ref=2061D2548521DA52071E5B77551DD6FEB45426C33F194719D9F26DF26BA01AA956F46DEE4D8E1D70m323L" TargetMode="External"/><Relationship Id="rId4463" Type="http://schemas.openxmlformats.org/officeDocument/2006/relationships/hyperlink" Target="consultantplus://offline/ref=2061D2548521DA52071E5B77551DD6FEB45421C03A124719D9F26DF26BA01AA956F46DEE4D8E1F79m32BL" TargetMode="External"/><Relationship Id="rId4670" Type="http://schemas.openxmlformats.org/officeDocument/2006/relationships/hyperlink" Target="consultantplus://offline/ref=B38124CF4279AA703687B8187EA7742D9F1EE716398C09ACB483280FE766559DDA6B86DF6FCFB697n529L" TargetMode="External"/><Relationship Id="rId44" Type="http://schemas.openxmlformats.org/officeDocument/2006/relationships/hyperlink" Target="consultantplus://offline/ref=D98248AB0A00394691BB0DDE150C378E97F19A2EBA1895DE24BFDDF8277DD8950C7AB93CC86D1ChE21L" TargetMode="External"/><Relationship Id="rId1612" Type="http://schemas.openxmlformats.org/officeDocument/2006/relationships/hyperlink" Target="consultantplus://offline/ref=6C88575B8F3C2A5E090739F9D495180131F00CD714B365FDD8417DDFF91294E994965DFCEA9172j122L" TargetMode="External"/><Relationship Id="rId1917" Type="http://schemas.openxmlformats.org/officeDocument/2006/relationships/hyperlink" Target="consultantplus://offline/ref=D2F398E61C58DD7BB5DAAC3538F65F307E5E106E5EA1CDAC693E445B92D8F24A4669794C4C142862kA2BL" TargetMode="External"/><Relationship Id="rId3065" Type="http://schemas.openxmlformats.org/officeDocument/2006/relationships/hyperlink" Target="consultantplus://offline/ref=69D5123743303A83DB6F079AC40243C83984B9883700B446B322334B38880B703FF911B70C088E3AlF2DL" TargetMode="External"/><Relationship Id="rId3272" Type="http://schemas.openxmlformats.org/officeDocument/2006/relationships/hyperlink" Target="consultantplus://offline/ref=69D5123743303A83DB6F079AC40243C83984BF8C3601B446B322334B38880B703FF911B70C088537lF2FL" TargetMode="External"/><Relationship Id="rId4116" Type="http://schemas.openxmlformats.org/officeDocument/2006/relationships/hyperlink" Target="consultantplus://offline/ref=2061D2548521DA52071E5B77551DD6FEB45423C139174719D9F26DF26BA01AA956F46DEE4D8E1F77m32EL" TargetMode="External"/><Relationship Id="rId4323" Type="http://schemas.openxmlformats.org/officeDocument/2006/relationships/hyperlink" Target="consultantplus://offline/ref=2061D2548521DA52071E5B77551DD6FEB4552BC339174719D9F26DF26BA01AA956F46DEE4D8E1C79m32FL" TargetMode="External"/><Relationship Id="rId4530" Type="http://schemas.openxmlformats.org/officeDocument/2006/relationships/hyperlink" Target="consultantplus://offline/ref=2061D2548521DA52071E5B77551DD6FEB45424C63D154719D9F26DF26BA01AA956F46DEE4D8E1975m32BL" TargetMode="External"/><Relationship Id="rId4768" Type="http://schemas.openxmlformats.org/officeDocument/2006/relationships/hyperlink" Target="consultantplus://offline/ref=B38124CF4279AA703687B8187EA7742D9F19E41C3D8309ACB483280FE766559DDA6B86DF6FCFB69An52AL" TargetMode="External"/><Relationship Id="rId4975" Type="http://schemas.openxmlformats.org/officeDocument/2006/relationships/hyperlink" Target="consultantplus://offline/ref=B38124CF4279AA703687B8187EA7742D9F1DEF123F8609ACB483280FE766559DDA6B86DF6FCFB79An52FL" TargetMode="External"/><Relationship Id="rId193" Type="http://schemas.openxmlformats.org/officeDocument/2006/relationships/hyperlink" Target="consultantplus://offline/ref=C739346C127D220CAFCF6DF595198900F8A1F77AD1BF6647C95480E686DDC09C001B4E29B86D7AE8i727L" TargetMode="External"/><Relationship Id="rId498" Type="http://schemas.openxmlformats.org/officeDocument/2006/relationships/hyperlink" Target="consultantplus://offline/ref=C739346C127D220CAFCF6DF595198900F8A4F379D0B86647C95480E686DDC09C001B4E29B86D7AE9i72AL" TargetMode="External"/><Relationship Id="rId2081" Type="http://schemas.openxmlformats.org/officeDocument/2006/relationships/hyperlink" Target="consultantplus://offline/ref=D2F398E61C58DD7BB5DAAC3538F65F307E5D1F695BA4CDAC693E445B92D8F24A4669794C4C142867kA29L" TargetMode="External"/><Relationship Id="rId2179" Type="http://schemas.openxmlformats.org/officeDocument/2006/relationships/hyperlink" Target="consultantplus://offline/ref=D2F398E61C58DD7BB5DAAC3538F65F307E58196C5BA5CDAC693E445B92D8F24A4669794C4C142961kA23L" TargetMode="External"/><Relationship Id="rId3132" Type="http://schemas.openxmlformats.org/officeDocument/2006/relationships/hyperlink" Target="consultantplus://offline/ref=69D5123743303A83DB6F079AC40243C83986BE833101B446B322334B38880B703FF911B70C088D38lF29L" TargetMode="External"/><Relationship Id="rId3577" Type="http://schemas.openxmlformats.org/officeDocument/2006/relationships/hyperlink" Target="consultantplus://offline/ref=69D5123743303A83DB6F079AC40243C83986BB8E3703B446B322334B38880B703FF911B70C088D3AlF28L" TargetMode="External"/><Relationship Id="rId3784" Type="http://schemas.openxmlformats.org/officeDocument/2006/relationships/hyperlink" Target="consultantplus://offline/ref=2061D2548521DA52071E5B77551DD6FEB45424C63D154719D9F26DF26BA01AA956F46DEE4D8E1E71m32EL" TargetMode="External"/><Relationship Id="rId3991" Type="http://schemas.openxmlformats.org/officeDocument/2006/relationships/hyperlink" Target="consultantplus://offline/ref=2061D2548521DA52071E5B77551DD6FEB4552BC33A154719D9F26DF26BA01AA956F46DEE4D8E1E77m32BL" TargetMode="External"/><Relationship Id="rId4628" Type="http://schemas.openxmlformats.org/officeDocument/2006/relationships/hyperlink" Target="consultantplus://offline/ref=B38124CF4279AA703687B8187EA7742D9F1EE7163D8109ACB483280FE766559DDA6B86DF6FCFB79Fn522L" TargetMode="External"/><Relationship Id="rId4835" Type="http://schemas.openxmlformats.org/officeDocument/2006/relationships/hyperlink" Target="consultantplus://offline/ref=B38124CF4279AA703687B8187EA7742D971CE311338E54A6BCDA240DE0690A8ADD228ADE6FCEB0n92CL" TargetMode="External"/><Relationship Id="rId260" Type="http://schemas.openxmlformats.org/officeDocument/2006/relationships/hyperlink" Target="consultantplus://offline/ref=C739346C127D220CAFCF6DF595198900F8A6F675D3B26647C95480E686DDC09C001B4E29B86D7AE9i72AL" TargetMode="External"/><Relationship Id="rId2386" Type="http://schemas.openxmlformats.org/officeDocument/2006/relationships/hyperlink" Target="consultantplus://offline/ref=D2F398E61C58DD7BB5DAAC3538F65F307E5E1D6C5AA3CDAC693E445B92D8F24A4669794C4C142967kA2BL" TargetMode="External"/><Relationship Id="rId2593" Type="http://schemas.openxmlformats.org/officeDocument/2006/relationships/hyperlink" Target="consultantplus://offline/ref=D2F398E61C58DD7BB5DAAC3538F65F307E5F1E6B5FA7CDAC693E445B92D8F24A4669794C4C172B62kA2DL" TargetMode="External"/><Relationship Id="rId3437" Type="http://schemas.openxmlformats.org/officeDocument/2006/relationships/hyperlink" Target="consultantplus://offline/ref=69D5123743303A83DB6F079AC40243C83187B98B3308E94CBB7B3F493F87546738B01DB60C088Dl327L" TargetMode="External"/><Relationship Id="rId3644" Type="http://schemas.openxmlformats.org/officeDocument/2006/relationships/hyperlink" Target="consultantplus://offline/ref=2061D2548521DA52071E5B77551DD6FEB4552BC339134719D9F26DF26BA01AA956F46DEE4D8E1975m329L" TargetMode="External"/><Relationship Id="rId3851" Type="http://schemas.openxmlformats.org/officeDocument/2006/relationships/hyperlink" Target="consultantplus://offline/ref=2061D2548521DA52071E5B77551DD6FEB45424C53D164719D9F26DF26BA01AA956F46DEE4D8E1D73m323L" TargetMode="External"/><Relationship Id="rId4902" Type="http://schemas.openxmlformats.org/officeDocument/2006/relationships/hyperlink" Target="consultantplus://offline/ref=B38124CF4279AA703687B8187EA7742D9F1EE4113A8709ACB483280FE766559DDA6B86DF6FCFB69En522L" TargetMode="External"/><Relationship Id="rId120" Type="http://schemas.openxmlformats.org/officeDocument/2006/relationships/hyperlink" Target="consultantplus://offline/ref=D98248AB0A00394691BB0DDE150C378E9AFD9D21BE1895DE24BFDDF8277DD8950C7AB93CC86D1ChE21L" TargetMode="External"/><Relationship Id="rId358" Type="http://schemas.openxmlformats.org/officeDocument/2006/relationships/hyperlink" Target="consultantplus://offline/ref=C739346C127D220CAFCF6DF595198900F8A6F27ED5BE6647C95480E686DDC09C001B4E29B86D7AE8i727L" TargetMode="External"/><Relationship Id="rId565" Type="http://schemas.openxmlformats.org/officeDocument/2006/relationships/hyperlink" Target="consultantplus://offline/ref=C739346C127D220CAFCF6DF595198900F8A6F57CD3BC6647C95480E686DDC09C001B4E29B86D7AEAi727L" TargetMode="External"/><Relationship Id="rId772" Type="http://schemas.openxmlformats.org/officeDocument/2006/relationships/hyperlink" Target="consultantplus://offline/ref=6C88575B8F3C2A5E090739F9D495180139F60ED010BA38F7D01871DDFE1DCBFE93DF51FDEA91721Ej126L" TargetMode="External"/><Relationship Id="rId1195" Type="http://schemas.openxmlformats.org/officeDocument/2006/relationships/hyperlink" Target="consultantplus://offline/ref=6C88575B8F3C2A5E090739F9D495180139F60ED013BD38F7D01871DDFE1DCBFE93DF51FDEA91751Dj125L" TargetMode="External"/><Relationship Id="rId2039" Type="http://schemas.openxmlformats.org/officeDocument/2006/relationships/hyperlink" Target="consultantplus://offline/ref=D2F398E61C58DD7BB5DAAC3538F65F30765B106159AD90A661674859k925L" TargetMode="External"/><Relationship Id="rId2246" Type="http://schemas.openxmlformats.org/officeDocument/2006/relationships/hyperlink" Target="consultantplus://offline/ref=D2F398E61C58DD7BB5DAAC3538F65F307E5E116A58A1CDAC693E445B92D8F24A4669794C4C142B60kA28L" TargetMode="External"/><Relationship Id="rId2453" Type="http://schemas.openxmlformats.org/officeDocument/2006/relationships/hyperlink" Target="consultantplus://offline/ref=D2F398E61C58DD7BB5DAAC3538F65F307E5F1A6851AECDAC693E445B92D8F24A4669794C4C142969kA29L" TargetMode="External"/><Relationship Id="rId2660" Type="http://schemas.openxmlformats.org/officeDocument/2006/relationships/hyperlink" Target="consultantplus://offline/ref=D2F398E61C58DD7BB5DAAC3538F65F307E5F1B6F5CA6CDAC693E445B92D8F24A4669794C4C142B68kA2AL" TargetMode="External"/><Relationship Id="rId2898" Type="http://schemas.openxmlformats.org/officeDocument/2006/relationships/hyperlink" Target="consultantplus://offline/ref=69D5123743303A83DB6F079AC40243C83984B9883607B446B322334B38880B703FF911B70C088D36lF2AL" TargetMode="External"/><Relationship Id="rId3504" Type="http://schemas.openxmlformats.org/officeDocument/2006/relationships/hyperlink" Target="consultantplus://offline/ref=69D5123743303A83DB6F079AC40243C83984BA8F3305B446B322334B38880B703FF911B70C08893AlF2BL" TargetMode="External"/><Relationship Id="rId3711" Type="http://schemas.openxmlformats.org/officeDocument/2006/relationships/hyperlink" Target="consultantplus://offline/ref=2061D2548521DA52071E5B77551DD6FEB45522C438154719D9F26DF26BA01AA956F46DEE4D8E1D72m32DL" TargetMode="External"/><Relationship Id="rId3949" Type="http://schemas.openxmlformats.org/officeDocument/2006/relationships/hyperlink" Target="consultantplus://offline/ref=2061D2548521DA52071E5B77551DD6FEB4552BC33A154719D9F26DF26BA01AA956F46DEE4D8E1E73m32AL" TargetMode="External"/><Relationship Id="rId218" Type="http://schemas.openxmlformats.org/officeDocument/2006/relationships/hyperlink" Target="consultantplus://offline/ref=C739346C127D220CAFCF6DF595198900F8A7F179D0B26647C95480E686DDC09C001B4E29B86D78E8i72CL" TargetMode="External"/><Relationship Id="rId425" Type="http://schemas.openxmlformats.org/officeDocument/2006/relationships/hyperlink" Target="consultantplus://offline/ref=C739346C127D220CAFCF6DF595198900F8A7F479D0B36647C95480E686DDC09C001B4E29B86D7AE8i727L" TargetMode="External"/><Relationship Id="rId632" Type="http://schemas.openxmlformats.org/officeDocument/2006/relationships/hyperlink" Target="consultantplus://offline/ref=C739346C127D220CAFCF6DF595198900FCA7F078D3B13B4DC10D8CE481D29F8B07524228B86D7BiE28L" TargetMode="External"/><Relationship Id="rId1055" Type="http://schemas.openxmlformats.org/officeDocument/2006/relationships/hyperlink" Target="consultantplus://offline/ref=6C88575B8F3C2A5E090739F9D495180139F60FD415BD38F7D01871DDFE1DCBFE93DF51FDEA91721Ej120L" TargetMode="External"/><Relationship Id="rId1262" Type="http://schemas.openxmlformats.org/officeDocument/2006/relationships/hyperlink" Target="consultantplus://offline/ref=6C88575B8F3C2A5E090739F9D495180139F60ED010BA38F7D01871DDFE1DCBFE93DF51FDEA917313j125L" TargetMode="External"/><Relationship Id="rId2106" Type="http://schemas.openxmlformats.org/officeDocument/2006/relationships/hyperlink" Target="consultantplus://offline/ref=D2F398E61C58DD7BB5DAAC3538F65F307E5C106F5DA5CDAC693E445B92D8F24A4669794C4C142863kA2FL" TargetMode="External"/><Relationship Id="rId2313" Type="http://schemas.openxmlformats.org/officeDocument/2006/relationships/hyperlink" Target="consultantplus://offline/ref=D2F398E61C58DD7BB5DAAC3538F65F307E5D1F695AA4CDAC693E445B92D8F24A4669794C4C142B64kA2BL" TargetMode="External"/><Relationship Id="rId2520" Type="http://schemas.openxmlformats.org/officeDocument/2006/relationships/hyperlink" Target="consultantplus://offline/ref=D2F398E61C58DD7BB5DAAC3538F65F307E5D1D6E5CAFCDAC693E445B92D8F24A4669794C4C142962kA2CL" TargetMode="External"/><Relationship Id="rId2758" Type="http://schemas.openxmlformats.org/officeDocument/2006/relationships/hyperlink" Target="consultantplus://offline/ref=69D5123743303A83DB6F079AC40243C83984BF8C3601B446B322334B38880B703FF911B70C088A3ElF2BL" TargetMode="External"/><Relationship Id="rId2965" Type="http://schemas.openxmlformats.org/officeDocument/2006/relationships/hyperlink" Target="consultantplus://offline/ref=69D5123743303A83DB6F079AC40243C83984BF8C3601B446B322334B38880B703FF911B70C088A38lF28L" TargetMode="External"/><Relationship Id="rId3809" Type="http://schemas.openxmlformats.org/officeDocument/2006/relationships/hyperlink" Target="consultantplus://offline/ref=2061D2548521DA52071E5B77551DD6FEB4552BC33A154719D9F26DF26BA01AA956F46DEE4D8E1F73m32DL" TargetMode="External"/><Relationship Id="rId937" Type="http://schemas.openxmlformats.org/officeDocument/2006/relationships/hyperlink" Target="consultantplus://offline/ref=6C88575B8F3C2A5E090739F9D495180139F30FD112BF38F7D01871DDFE1DCBFE93DF51FDEA917218j123L" TargetMode="External"/><Relationship Id="rId1122" Type="http://schemas.openxmlformats.org/officeDocument/2006/relationships/hyperlink" Target="consultantplus://offline/ref=6C88575B8F3C2A5E090739F9D495180139F60ED010BA38F7D01871DDFE1DCBFE93DF51FDEA91731Dj127L" TargetMode="External"/><Relationship Id="rId1567" Type="http://schemas.openxmlformats.org/officeDocument/2006/relationships/hyperlink" Target="consultantplus://offline/ref=6C88575B8F3C2A5E090739F9D49518013FF20BD113B365FDD8417DDFF91294E994965DFCEA9172j122L" TargetMode="External"/><Relationship Id="rId1774" Type="http://schemas.openxmlformats.org/officeDocument/2006/relationships/hyperlink" Target="consultantplus://offline/ref=D2F398E61C58DD7BB5DAAC3538F65F307E5E106E5EA1CDAC693E445B92D8F24A4669794C4C142967kA29L" TargetMode="External"/><Relationship Id="rId1981" Type="http://schemas.openxmlformats.org/officeDocument/2006/relationships/hyperlink" Target="consultantplus://offline/ref=D2F398E61C58DD7BB5DAAC3538F65F307E5C106F5DA5CDAC693E445B92D8F24A4669794C4C142862kA23L" TargetMode="External"/><Relationship Id="rId2618" Type="http://schemas.openxmlformats.org/officeDocument/2006/relationships/hyperlink" Target="consultantplus://offline/ref=D2F398E61C58DD7BB5DAAC3538F65F307E5F1E6E58A3CDAC693E445B92D8F24A4669794C45k127L" TargetMode="External"/><Relationship Id="rId2825" Type="http://schemas.openxmlformats.org/officeDocument/2006/relationships/hyperlink" Target="consultantplus://offline/ref=69D5123743303A83DB6F079AC40243C83987B88A390AB446B322334B38880B703FF911B70C088D3ClF2EL" TargetMode="External"/><Relationship Id="rId4180" Type="http://schemas.openxmlformats.org/officeDocument/2006/relationships/hyperlink" Target="consultantplus://offline/ref=2061D2548521DA52071E5B77551DD6FEB4552BC339134719D9F26DF26BA01AA956F46DEE4D8E1976m322L" TargetMode="External"/><Relationship Id="rId4278" Type="http://schemas.openxmlformats.org/officeDocument/2006/relationships/hyperlink" Target="consultantplus://offline/ref=2061D2548521DA52071E5B77551DD6FEB4552BC33A154719D9F26DF26BA01AA956F46DEE4D8E1975m32BL" TargetMode="External"/><Relationship Id="rId4485" Type="http://schemas.openxmlformats.org/officeDocument/2006/relationships/hyperlink" Target="consultantplus://offline/ref=2061D2548521DA52071E5B77551DD6FEB4552BC33B184719D9F26DF26BA01AA956F46DEE4D8E1E74m32BL" TargetMode="External"/><Relationship Id="rId66" Type="http://schemas.openxmlformats.org/officeDocument/2006/relationships/hyperlink" Target="consultantplus://offline/ref=D98248AB0A00394691BB0DDE150C378E94F49821B41895DE24BFDDF8277DD8950C7AB93CC86D1ChE21L" TargetMode="External"/><Relationship Id="rId1427" Type="http://schemas.openxmlformats.org/officeDocument/2006/relationships/hyperlink" Target="consultantplus://offline/ref=6C88575B8F3C2A5E090739F9D495180139F60AD017BD38F7D01871DDFE1DCBFE93DF51FDEA91741Ej121L" TargetMode="External"/><Relationship Id="rId1634" Type="http://schemas.openxmlformats.org/officeDocument/2006/relationships/hyperlink" Target="consultantplus://offline/ref=6C88575B8F3C2A5E090739F9D495180139F401D314BC38F7D01871DDFE1DCBFE93DF51FDEA91701Bj125L" TargetMode="External"/><Relationship Id="rId1841" Type="http://schemas.openxmlformats.org/officeDocument/2006/relationships/hyperlink" Target="consultantplus://offline/ref=D2F398E61C58DD7BB5DAAC3538F65F307E5E106E5FA3CDAC693E445B92D8F24A4669794C4C142961kA2EL" TargetMode="External"/><Relationship Id="rId3087" Type="http://schemas.openxmlformats.org/officeDocument/2006/relationships/hyperlink" Target="consultantplus://offline/ref=69D5123743303A83DB6F079AC40243C83984BF8C3601B446B322334B38880B703FF911B70C088A36lF29L" TargetMode="External"/><Relationship Id="rId3294" Type="http://schemas.openxmlformats.org/officeDocument/2006/relationships/hyperlink" Target="consultantplus://offline/ref=69D5123743303A83DB6F079AC40243C83984BB8F3800B446B322334B38880B703FF911B70C088D37lF27L" TargetMode="External"/><Relationship Id="rId4040" Type="http://schemas.openxmlformats.org/officeDocument/2006/relationships/hyperlink" Target="consultantplus://offline/ref=2061D2548521DA52071E5B77551DD6FEB45624C43E154719D9F26DF26BA01AA956F46DEE4D8E1D75m32EL" TargetMode="External"/><Relationship Id="rId4138" Type="http://schemas.openxmlformats.org/officeDocument/2006/relationships/hyperlink" Target="consultantplus://offline/ref=2061D2548521DA52071E5B77551DD6FEB45524C437154719D9F26DF26BA01AA956F46DEE4D8E1C76m32DL" TargetMode="External"/><Relationship Id="rId4345" Type="http://schemas.openxmlformats.org/officeDocument/2006/relationships/hyperlink" Target="consultantplus://offline/ref=2061D2548521DA52071E5B77551DD6FEB45524C437154719D9F26DF26BA01AA956F46DEE4D8E1C78m32AL" TargetMode="External"/><Relationship Id="rId4692" Type="http://schemas.openxmlformats.org/officeDocument/2006/relationships/hyperlink" Target="consultantplus://offline/ref=B38124CF4279AA703687B8187EA7742D9F1FEF133F8009ACB483280FE766559DDA6B86DF6FCFB39En52AL" TargetMode="External"/><Relationship Id="rId4997" Type="http://schemas.openxmlformats.org/officeDocument/2006/relationships/hyperlink" Target="consultantplus://offline/ref=B38124CF4279AA703687B8187EA7742D9F1AE6173F8709ACB483280FE766559DDA6B86DF6FCFB69Cn52EL" TargetMode="External"/><Relationship Id="rId1939" Type="http://schemas.openxmlformats.org/officeDocument/2006/relationships/hyperlink" Target="consultantplus://offline/ref=D2F398E61C58DD7BB5DAAC3538F65F307E5F1E6F5FA4CDAC693E445B92D8F24A4669794C4C142D66kA2DL" TargetMode="External"/><Relationship Id="rId3599" Type="http://schemas.openxmlformats.org/officeDocument/2006/relationships/hyperlink" Target="consultantplus://offline/ref=2061D2548521DA52071E5B77551DD6FEB4552BC338154719D9F26DF26BA01AA956F46DEE4D8E1D72m32AL" TargetMode="External"/><Relationship Id="rId4552" Type="http://schemas.openxmlformats.org/officeDocument/2006/relationships/hyperlink" Target="consultantplus://offline/ref=2061D2548521DA52071E5B77551DD6FEB4572AC738124719D9F26DF26BA01AA956F46DEE4D8E1D78m32DL" TargetMode="External"/><Relationship Id="rId4857" Type="http://schemas.openxmlformats.org/officeDocument/2006/relationships/hyperlink" Target="consultantplus://offline/ref=B38124CF4279AA703687B8187EA7742D9F1EE41C338209ACB483280FE766559DDA6B86DF6FCFB699n529L" TargetMode="External"/><Relationship Id="rId1701" Type="http://schemas.openxmlformats.org/officeDocument/2006/relationships/hyperlink" Target="consultantplus://offline/ref=6C88575B8F3C2A5E090739F9D495180139F700D112BD38F7D01871DDFE1DCBFE93DF51FDEA917218j123L" TargetMode="External"/><Relationship Id="rId3154" Type="http://schemas.openxmlformats.org/officeDocument/2006/relationships/hyperlink" Target="consultantplus://offline/ref=69D5123743303A83DB6F079AC40243C83984BB8C340AB446B322334B38880B703FF911B70C088E39lF26L" TargetMode="External"/><Relationship Id="rId3361" Type="http://schemas.openxmlformats.org/officeDocument/2006/relationships/hyperlink" Target="consultantplus://offline/ref=69D5123743303A83DB6F079AC40243C83981BA83370BB446B322334B38880B703FF911B70C088F36lF27L" TargetMode="External"/><Relationship Id="rId3459" Type="http://schemas.openxmlformats.org/officeDocument/2006/relationships/hyperlink" Target="consultantplus://offline/ref=69D5123743303A83DB6F079AC40243C83981BE8D3403B446B322334B38880B703FF911B70C088C3ClF2AL" TargetMode="External"/><Relationship Id="rId3666" Type="http://schemas.openxmlformats.org/officeDocument/2006/relationships/hyperlink" Target="consultantplus://offline/ref=2061D2548521DA52071E5B77551DD6FEB4552BC33A154719D9F26DF26BA01AA956F46DEE4D8E1D78m323L" TargetMode="External"/><Relationship Id="rId4205" Type="http://schemas.openxmlformats.org/officeDocument/2006/relationships/hyperlink" Target="consultantplus://offline/ref=2061D2548521DA52071E5B77551DD6FEB4542ACD3E164719D9F26DF26BA01AA956F46DEE4D8E1E73m322L" TargetMode="External"/><Relationship Id="rId4412" Type="http://schemas.openxmlformats.org/officeDocument/2006/relationships/hyperlink" Target="consultantplus://offline/ref=2061D2548521DA52071E5B77551DD6FEB4552BC339134719D9F26DF26BA01AA956F46DEE4D8E1977m32FL" TargetMode="External"/><Relationship Id="rId282" Type="http://schemas.openxmlformats.org/officeDocument/2006/relationships/hyperlink" Target="consultantplus://offline/ref=C739346C127D220CAFCF6DF595198900F8A6FA7BD0BB6647C95480E686DDC09C001B4E29B86D7AE9i72EL" TargetMode="External"/><Relationship Id="rId587" Type="http://schemas.openxmlformats.org/officeDocument/2006/relationships/hyperlink" Target="consultantplus://offline/ref=C739346C127D220CAFCF6DF595198900FFA3F578DFB13B4DC10D8CE481D29F8B07524228B86D7BiE29L" TargetMode="External"/><Relationship Id="rId2170" Type="http://schemas.openxmlformats.org/officeDocument/2006/relationships/hyperlink" Target="consultantplus://offline/ref=D2F398E61C58DD7BB5DAAC3538F65F307E5F1E6B5FA7CDAC693E445B92D8F24A4669794C48k12CL" TargetMode="External"/><Relationship Id="rId2268" Type="http://schemas.openxmlformats.org/officeDocument/2006/relationships/hyperlink" Target="consultantplus://offline/ref=D2F398E61C58DD7BB5DAAC3538F65F307E5F1A605FA7CDAC693E445B92D8F24A4669794C4C152166kA2BL" TargetMode="External"/><Relationship Id="rId3014" Type="http://schemas.openxmlformats.org/officeDocument/2006/relationships/hyperlink" Target="consultantplus://offline/ref=69D5123743303A83DB6F079AC40243C83985BA8F3703B446B322334B38880B703FF911B70C088D3DlF26L" TargetMode="External"/><Relationship Id="rId3221" Type="http://schemas.openxmlformats.org/officeDocument/2006/relationships/hyperlink" Target="consultantplus://offline/ref=69D5123743303A83DB6F079AC40243C83984BF883602B446B322334B38880B703FF911B70C09893AlF2EL" TargetMode="External"/><Relationship Id="rId3319" Type="http://schemas.openxmlformats.org/officeDocument/2006/relationships/hyperlink" Target="consultantplus://offline/ref=69D5123743303A83DB6F079AC40243C83984BF8C3601B446B322334B38880B703FF911B70C088536lF2DL" TargetMode="External"/><Relationship Id="rId3873" Type="http://schemas.openxmlformats.org/officeDocument/2006/relationships/hyperlink" Target="consultantplus://offline/ref=2061D2548521DA52071E5B77551DD6FEB4552BC33A154719D9F26DF26BA01AA956F46DEE4D8E1F77m32EL" TargetMode="External"/><Relationship Id="rId4717" Type="http://schemas.openxmlformats.org/officeDocument/2006/relationships/hyperlink" Target="consultantplus://offline/ref=B38124CF4279AA703687B8187EA7742D9B1EE5103F8E54A6BCDA240DE0690A8ADD228ADE6FCFB7n92CL" TargetMode="External"/><Relationship Id="rId4924" Type="http://schemas.openxmlformats.org/officeDocument/2006/relationships/hyperlink" Target="consultantplus://offline/ref=B38124CF4279AA703687B8187EA7742D9F1EE716388509ACB483280FE766559DDA6B86DF6FCFB696n52FL"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D98248AB0A00394691BB0DDE150C378E9BFC9F2EB81895DE24BFDDF8277DD8950C7AB93CC86D1ChE21L" TargetMode="External"/><Relationship Id="rId447" Type="http://schemas.openxmlformats.org/officeDocument/2006/relationships/hyperlink" Target="consultantplus://offline/ref=C739346C127D220CAFCF6DF595198900F8A6FA7BD0BD6647C95480E686DDC09C001B4E29B86D7AE9i72EL" TargetMode="External"/><Relationship Id="rId794" Type="http://schemas.openxmlformats.org/officeDocument/2006/relationships/hyperlink" Target="consultantplus://offline/ref=6C88575B8F3C2A5E090739F9D495180139F60ED012B138F7D01871DDFE1DCBFE93DF51FDEA917013j124L" TargetMode="External"/><Relationship Id="rId1077" Type="http://schemas.openxmlformats.org/officeDocument/2006/relationships/hyperlink" Target="consultantplus://offline/ref=6C88575B8F3C2A5E090739F9D495180139F60ED010BA38F7D01871DDFE1DCBFE93DF51FDEA91731Fj121L" TargetMode="External"/><Relationship Id="rId2030" Type="http://schemas.openxmlformats.org/officeDocument/2006/relationships/hyperlink" Target="consultantplus://offline/ref=D2F398E61C58DD7BB5DAAC3538F65F307E5F1E6F5FA4CDAC693E445B92D8F24A4669794C4C142C60kA2DL" TargetMode="External"/><Relationship Id="rId2128" Type="http://schemas.openxmlformats.org/officeDocument/2006/relationships/hyperlink" Target="consultantplus://offline/ref=D2F398E61C58DD7BB5DAAC3538F65F307E5E106E5DA3CDAC693E445B92D8F24A4669794C4C142964kA2AL" TargetMode="External"/><Relationship Id="rId2475" Type="http://schemas.openxmlformats.org/officeDocument/2006/relationships/hyperlink" Target="consultantplus://offline/ref=D2F398E61C58DD7BB5DAAC3538F65F307E5D196B51AFCDAC693E445B92D8F24A4669794C4C142B69kA23L" TargetMode="External"/><Relationship Id="rId2682" Type="http://schemas.openxmlformats.org/officeDocument/2006/relationships/hyperlink" Target="consultantplus://offline/ref=69D5123743303A83DB6F079AC40243C83984B88B390AB446B322334B38l828L" TargetMode="External"/><Relationship Id="rId2987" Type="http://schemas.openxmlformats.org/officeDocument/2006/relationships/hyperlink" Target="consultantplus://offline/ref=69D5123743303A83DB6F079AC40243C83985BB8A3105B446B322334B38880B703FF911B70C08893FlF28L" TargetMode="External"/><Relationship Id="rId3526" Type="http://schemas.openxmlformats.org/officeDocument/2006/relationships/hyperlink" Target="consultantplus://offline/ref=69D5123743303A83DB6F079AC40243C83985BE8A3906B446B322334B38880B703FF911B70C088C3AlF28L" TargetMode="External"/><Relationship Id="rId3733" Type="http://schemas.openxmlformats.org/officeDocument/2006/relationships/hyperlink" Target="consultantplus://offline/ref=2061D2548521DA52071E5B77551DD6FEB4572BC23A174719D9F26DF26BA01AA956F46DEE4D8E1D78m32CL" TargetMode="External"/><Relationship Id="rId3940" Type="http://schemas.openxmlformats.org/officeDocument/2006/relationships/hyperlink" Target="consultantplus://offline/ref=2061D2548521DA52071E5B77551DD6FEB4552BC33A154719D9F26DF26BA01AA956F46DEE4D8E1E70m322L" TargetMode="External"/><Relationship Id="rId654" Type="http://schemas.openxmlformats.org/officeDocument/2006/relationships/hyperlink" Target="consultantplus://offline/ref=C739346C127D220CAFCF6DF595198900F8A7F179D0B26647C95480E686DDC09C001B4E29B86D78E8i72BL" TargetMode="External"/><Relationship Id="rId861" Type="http://schemas.openxmlformats.org/officeDocument/2006/relationships/hyperlink" Target="consultantplus://offline/ref=6C88575B8F3C2A5E090739F9D495180139F700D113B138F7D01871DDFE1DCBFE93DF51FDEA917013j12BL" TargetMode="External"/><Relationship Id="rId959" Type="http://schemas.openxmlformats.org/officeDocument/2006/relationships/hyperlink" Target="consultantplus://offline/ref=6C88575B8F3C2A5E090739F9D495180139F60DDE12B038F7D01871DDFE1DCBFE93DF51FDEA91721Dj12AL" TargetMode="External"/><Relationship Id="rId1284" Type="http://schemas.openxmlformats.org/officeDocument/2006/relationships/hyperlink" Target="consultantplus://offline/ref=6C88575B8F3C2A5E090739F9D495180139F60AD017BD38F7D01871DDFE1DCBFE93DF51FDEA917213j125L" TargetMode="External"/><Relationship Id="rId1491" Type="http://schemas.openxmlformats.org/officeDocument/2006/relationships/hyperlink" Target="consultantplus://offline/ref=6C88575B8F3C2A5E090739F9D495180139F60ED010BA38F7D01871DDFE1DCBFE93DF51FDEA917012j123L" TargetMode="External"/><Relationship Id="rId1589" Type="http://schemas.openxmlformats.org/officeDocument/2006/relationships/hyperlink" Target="consultantplus://offline/ref=6C88575B8F3C2A5E090739F9D495180139F30CD210BC38F7D01871DDFE1DCBFE93DF51FDEA91721Aj122L" TargetMode="External"/><Relationship Id="rId2335" Type="http://schemas.openxmlformats.org/officeDocument/2006/relationships/hyperlink" Target="consultantplus://offline/ref=D2F398E61C58DD7BB5DAAC3538F65F307E5F1A6F5DA1CDAC693E445B92D8F24A4669794C4C142969kA22L" TargetMode="External"/><Relationship Id="rId2542" Type="http://schemas.openxmlformats.org/officeDocument/2006/relationships/hyperlink" Target="consultantplus://offline/ref=D2F398E61C58DD7BB5DAAC3538F65F307E5F1B6E5BA4CDAC693E445B92D8F24A4669794C4C142961kA2FL" TargetMode="External"/><Relationship Id="rId3800" Type="http://schemas.openxmlformats.org/officeDocument/2006/relationships/hyperlink" Target="consultantplus://offline/ref=2061D2548521DA52071E5B77551DD6FEB4552BC33A154719D9F26DF26BA01AA956F46DEE4D8E1F72m323L" TargetMode="External"/><Relationship Id="rId307" Type="http://schemas.openxmlformats.org/officeDocument/2006/relationships/hyperlink" Target="consultantplus://offline/ref=C739346C127D220CAFCF6DF595198900F8A5F575D5BB6647C95480E686DDC09C001B4E29B86D7AEBi729L" TargetMode="External"/><Relationship Id="rId514" Type="http://schemas.openxmlformats.org/officeDocument/2006/relationships/hyperlink" Target="consultantplus://offline/ref=C739346C127D220CAFCF6DF595198900F8A3F47AD2BF6647C95480E686DDC09C001B4E29B86D7AE9i72EL" TargetMode="External"/><Relationship Id="rId721" Type="http://schemas.openxmlformats.org/officeDocument/2006/relationships/hyperlink" Target="consultantplus://offline/ref=C739346C127D220CAFCF6DF595198900F0A5F679DFB13B4DC10D8CE481D29F8B07524228B86D72iE2FL" TargetMode="External"/><Relationship Id="rId1144" Type="http://schemas.openxmlformats.org/officeDocument/2006/relationships/hyperlink" Target="consultantplus://offline/ref=6C88575B8F3C2A5E090739F9D495180139F60ED410B938F7D01871DDFE1DCBFE93DF51FDE897j723L" TargetMode="External"/><Relationship Id="rId1351" Type="http://schemas.openxmlformats.org/officeDocument/2006/relationships/hyperlink" Target="consultantplus://offline/ref=6C88575B8F3C2A5E090739F9D495180139F70CDE13B838F7D01871DDFE1DCBFE93DF51FDEA91721Dj121L" TargetMode="External"/><Relationship Id="rId1449" Type="http://schemas.openxmlformats.org/officeDocument/2006/relationships/hyperlink" Target="consultantplus://offline/ref=6C88575B8F3C2A5E090739F9D495180139F40FD313BF38F7D01871DDFE1DCBFE93DF51FDEA917213j12BL" TargetMode="External"/><Relationship Id="rId1796" Type="http://schemas.openxmlformats.org/officeDocument/2006/relationships/hyperlink" Target="consultantplus://offline/ref=D2F398E61C58DD7BB5DAAC3538F65F307E5F1E6F5FA4CDAC693E445B92D8F24A4669794C4C142D62kA29L" TargetMode="External"/><Relationship Id="rId2402" Type="http://schemas.openxmlformats.org/officeDocument/2006/relationships/hyperlink" Target="consultantplus://offline/ref=D2F398E61C58DD7BB5DAAC3538F65F307E5F1E6F5FA4CDAC693E445B92D8F24A4669794C4C142C69kA2FL" TargetMode="External"/><Relationship Id="rId2847" Type="http://schemas.openxmlformats.org/officeDocument/2006/relationships/hyperlink" Target="consultantplus://offline/ref=69D5123743303A83DB6F079AC40243C83E80BE8E3808E94CBB7B3F493F87546738B01DB60C0889l328L" TargetMode="External"/><Relationship Id="rId4062" Type="http://schemas.openxmlformats.org/officeDocument/2006/relationships/hyperlink" Target="consultantplus://offline/ref=2061D2548521DA52071E5B77551DD6FEB4552BC33A154719D9F26DF26BA01AA956F46DEE4D8E1E79m32DL" TargetMode="External"/><Relationship Id="rId88" Type="http://schemas.openxmlformats.org/officeDocument/2006/relationships/hyperlink" Target="consultantplus://offline/ref=D98248AB0A00394691BB0DDE150C378E97F7972DB91895DE24BFDDF8277DD8950C7AB93CC86D1ChE21L" TargetMode="External"/><Relationship Id="rId819" Type="http://schemas.openxmlformats.org/officeDocument/2006/relationships/hyperlink" Target="consultantplus://offline/ref=6C88575B8F3C2A5E090739F9D495180139F50DD015B038F7D01871DDFE1DCBFE93DF51FDEA917219j124L" TargetMode="External"/><Relationship Id="rId1004" Type="http://schemas.openxmlformats.org/officeDocument/2006/relationships/hyperlink" Target="consultantplus://offline/ref=6C88575B8F3C2A5E090739F9D495180139F40AD211B838F7D01871DDFE1DCBFE93DF51FDEA91721Aj125L" TargetMode="External"/><Relationship Id="rId1211" Type="http://schemas.openxmlformats.org/officeDocument/2006/relationships/hyperlink" Target="consultantplus://offline/ref=6C88575B8F3C2A5E090739F9D495180139F709D412BC38F7D01871DDFE1DCBFE93DF51FDEA91731Ej124L" TargetMode="External"/><Relationship Id="rId1656" Type="http://schemas.openxmlformats.org/officeDocument/2006/relationships/hyperlink" Target="consultantplus://offline/ref=6C88575B8F3C2A5E090739F9D495180139F60ED010BA38F7D01871DDFE1DCBFE93DF51FDEA91711Cj121L" TargetMode="External"/><Relationship Id="rId1863" Type="http://schemas.openxmlformats.org/officeDocument/2006/relationships/hyperlink" Target="consultantplus://offline/ref=D2F398E61C58DD7BB5DAAC3538F65F307E5E106E5FA2CDAC693E445B92D8F24A4669794C4C142969kA2EL" TargetMode="External"/><Relationship Id="rId2707" Type="http://schemas.openxmlformats.org/officeDocument/2006/relationships/hyperlink" Target="consultantplus://offline/ref=69D5123743303A83DB6F079AC40243C83984BF8C3601B446B322334B38880B703FF911B70C088B36lF27L" TargetMode="External"/><Relationship Id="rId2914" Type="http://schemas.openxmlformats.org/officeDocument/2006/relationships/hyperlink" Target="consultantplus://offline/ref=69D5123743303A83DB6F079AC40243C83984BF8C3601B446B322334B38880B703FF911B70C088A39lF2DL" TargetMode="External"/><Relationship Id="rId4367" Type="http://schemas.openxmlformats.org/officeDocument/2006/relationships/hyperlink" Target="consultantplus://offline/ref=2061D2548521DA52071E5B77551DD6FEB45626C33D184719D9F26DF26BA01AA956F46DEE4D8E1D74m32DL" TargetMode="External"/><Relationship Id="rId4574" Type="http://schemas.openxmlformats.org/officeDocument/2006/relationships/hyperlink" Target="consultantplus://offline/ref=2061D2548521DA52071E5B77551DD6FEB45627CD37104719D9F26DF26BA01AA956F46DEE4D8E1C73m322L" TargetMode="External"/><Relationship Id="rId4781" Type="http://schemas.openxmlformats.org/officeDocument/2006/relationships/hyperlink" Target="consultantplus://offline/ref=B38124CF4279AA703687B8187EA7742D9B19E6153C8E54A6BCDA240DE0690A8ADD228ADE6FCFB5n929L" TargetMode="External"/><Relationship Id="rId1309" Type="http://schemas.openxmlformats.org/officeDocument/2006/relationships/hyperlink" Target="consultantplus://offline/ref=6C88575B8F3C2A5E090739F9D495180139F601DE10BA38F7D01871DDFE1DCBFE93DF51FDEA91721Aj121L" TargetMode="External"/><Relationship Id="rId1516" Type="http://schemas.openxmlformats.org/officeDocument/2006/relationships/hyperlink" Target="consultantplus://offline/ref=6C88575B8F3C2A5E090739F9D495180139F30BDF15BC38F7D01871DDFE1DCBFE93DF51FDEA91731Aj12BL" TargetMode="External"/><Relationship Id="rId1723" Type="http://schemas.openxmlformats.org/officeDocument/2006/relationships/hyperlink" Target="consultantplus://offline/ref=6C88575B8F3C2A5E090739F9D495180139F60ED010BA38F7D01871DDFE1DCBFE93DF51FDEA917112j12BL" TargetMode="External"/><Relationship Id="rId1930" Type="http://schemas.openxmlformats.org/officeDocument/2006/relationships/hyperlink" Target="consultantplus://offline/ref=D2F398E61C58DD7BB5DAAC3538F65F307E5E106E5FA2CDAC693E445B92D8F24A4669794C4C142860kA2EL" TargetMode="External"/><Relationship Id="rId3176" Type="http://schemas.openxmlformats.org/officeDocument/2006/relationships/hyperlink" Target="consultantplus://offline/ref=69D5123743303A83DB6F079AC40243C83980BB833206B446B322334B38880B703FF911B70C088F36lF28L" TargetMode="External"/><Relationship Id="rId3383" Type="http://schemas.openxmlformats.org/officeDocument/2006/relationships/hyperlink" Target="consultantplus://offline/ref=69D5123743303A83DB6F079AC40243C83987B18C3500B446B322334B38880B703FF911B70C088D38lF2AL" TargetMode="External"/><Relationship Id="rId3590" Type="http://schemas.openxmlformats.org/officeDocument/2006/relationships/hyperlink" Target="consultantplus://offline/ref=2061D2548521DA52071E5B77551DD6FEB4552BC338154719D9F26DF26BA01AA956F46DEE4D8E1D72m32BL" TargetMode="External"/><Relationship Id="rId4227" Type="http://schemas.openxmlformats.org/officeDocument/2006/relationships/hyperlink" Target="consultantplus://offline/ref=2061D2548521DA52071E5B77551DD6FEB45222C536114719D9F26DF26BA01AA956F46DEE4D8E1D72m32EL" TargetMode="External"/><Relationship Id="rId4434" Type="http://schemas.openxmlformats.org/officeDocument/2006/relationships/hyperlink" Target="consultantplus://offline/ref=2061D2548521DA52071E5B77551DD6FEB4552BC33A154719D9F26DF26BA01AA956F46DEE4D8E1976m329L" TargetMode="External"/><Relationship Id="rId4879" Type="http://schemas.openxmlformats.org/officeDocument/2006/relationships/hyperlink" Target="consultantplus://offline/ref=B38124CF4279AA703687B8187EA7742D9F1FE51D398209ACB483280FE766559DDA6B86DF6FCFB69Bn52DL" TargetMode="External"/><Relationship Id="rId15" Type="http://schemas.openxmlformats.org/officeDocument/2006/relationships/hyperlink" Target="consultantplus://offline/ref=D98248AB0A00394691BB0DDE150C378E9BF09A2CB51895DE24BFDDF8277DD8950C7AB93CC86D1BhE29L" TargetMode="External"/><Relationship Id="rId2192" Type="http://schemas.openxmlformats.org/officeDocument/2006/relationships/hyperlink" Target="consultantplus://offline/ref=D2F398E61C58DD7BB5DAAC3538F65F307E5B1E6F5CA2CDAC693E445B92D8F24A4669794C4C142961kA2BL" TargetMode="External"/><Relationship Id="rId3036" Type="http://schemas.openxmlformats.org/officeDocument/2006/relationships/hyperlink" Target="consultantplus://offline/ref=69D5123743303A83DB6F079AC40243C83985B8883407B446B322334B38880B703FF911B70C088C36lF29L" TargetMode="External"/><Relationship Id="rId3243" Type="http://schemas.openxmlformats.org/officeDocument/2006/relationships/hyperlink" Target="consultantplus://offline/ref=69D5123743303A83DB6F079AC40243C83984BB8E3201B446B322334B38880B703FF911B708l029L" TargetMode="External"/><Relationship Id="rId3688" Type="http://schemas.openxmlformats.org/officeDocument/2006/relationships/hyperlink" Target="consultantplus://offline/ref=2061D2548521DA52071E5B77551DD6FEB4552BC33A154719D9F26DF26BA01AA956F46DEE4D8E1C71m32DL" TargetMode="External"/><Relationship Id="rId3895" Type="http://schemas.openxmlformats.org/officeDocument/2006/relationships/hyperlink" Target="consultantplus://offline/ref=2061D2548521DA52071E5B77551DD6FEB45426C739144719D9F26DF26BA01AA956F46DEE4D8E1D74m32EL" TargetMode="External"/><Relationship Id="rId4641" Type="http://schemas.openxmlformats.org/officeDocument/2006/relationships/hyperlink" Target="consultantplus://offline/ref=B38124CF4279AA703687B8187EA7742D9F1FE2113A8409ACB483280FE766559DDA6B86DF6FCFB69Bn52BL" TargetMode="External"/><Relationship Id="rId4739" Type="http://schemas.openxmlformats.org/officeDocument/2006/relationships/hyperlink" Target="consultantplus://offline/ref=B38124CF4279AA703687B8187EA7742D9F1CE0113D8609ACB483280FE766559DDA6B86DF6FCFB798n523L" TargetMode="External"/><Relationship Id="rId4946" Type="http://schemas.openxmlformats.org/officeDocument/2006/relationships/hyperlink" Target="consultantplus://offline/ref=B38124CF4279AA703687B8187EA7742D9F1EE413388509ACB483280FE766559DDA6B86DF6FCFB49Dn52AL" TargetMode="External"/><Relationship Id="rId164" Type="http://schemas.openxmlformats.org/officeDocument/2006/relationships/hyperlink" Target="consultantplus://offline/ref=C739346C127D220CAFCF6DF595198900F8A0F07CD4BC6647C95480E686DDC09C001B4E29B86D7AEDi72CL" TargetMode="External"/><Relationship Id="rId371" Type="http://schemas.openxmlformats.org/officeDocument/2006/relationships/hyperlink" Target="consultantplus://offline/ref=C739346C127D220CAFCF6DF595198900F8A6F179D0BC6647C95480E686DDC09C001B4E29B86D7BE9i72FL" TargetMode="External"/><Relationship Id="rId2052" Type="http://schemas.openxmlformats.org/officeDocument/2006/relationships/hyperlink" Target="consultantplus://offline/ref=D2F398E61C58DD7BB5DAAC3538F65F307E5F1E6F5FA4CDAC693E445B92D8F24A4669794C4C142C61kA2FL" TargetMode="External"/><Relationship Id="rId2497" Type="http://schemas.openxmlformats.org/officeDocument/2006/relationships/hyperlink" Target="consultantplus://offline/ref=D2F398E61C58DD7BB5DAAC3538F65F307E5C10615CAFCDAC693E445B92D8F24A4669794C4C142962kA23L" TargetMode="External"/><Relationship Id="rId3450" Type="http://schemas.openxmlformats.org/officeDocument/2006/relationships/hyperlink" Target="consultantplus://offline/ref=69D5123743303A83DB6F079AC40243C83982BC8C3606B446B322334B38880B703FF911B70C088D3BlF2DL" TargetMode="External"/><Relationship Id="rId3548" Type="http://schemas.openxmlformats.org/officeDocument/2006/relationships/hyperlink" Target="consultantplus://offline/ref=69D5123743303A83DB6F079AC40243C83D85B08E3408E94CBB7B3F493F87546738B01DB60C088El326L" TargetMode="External"/><Relationship Id="rId3755" Type="http://schemas.openxmlformats.org/officeDocument/2006/relationships/hyperlink" Target="consultantplus://offline/ref=2061D2548521DA52071E5B77551DD6FEB4552BC33A154719D9F26DF26BA01AA956F46DEE4D8E1C79m32BL" TargetMode="External"/><Relationship Id="rId4501" Type="http://schemas.openxmlformats.org/officeDocument/2006/relationships/hyperlink" Target="consultantplus://offline/ref=2061D2548521DA52071E5B77551DD6FEB45224CD39184719D9F26DF26BA01AA956F46DEE4D8E1C70m323L" TargetMode="External"/><Relationship Id="rId4806" Type="http://schemas.openxmlformats.org/officeDocument/2006/relationships/hyperlink" Target="consultantplus://offline/ref=B38124CF4279AA703687B8187EA7742D9F1DEF123F8709ACB483280FE766559DDA6B86DF6FCFB69En523L" TargetMode="External"/><Relationship Id="rId469" Type="http://schemas.openxmlformats.org/officeDocument/2006/relationships/hyperlink" Target="consultantplus://offline/ref=C739346C127D220CAFCF6DF595198900F8A7F47ED6B96647C95480E686DDC09C001B4E29B86D7BEEi727L" TargetMode="External"/><Relationship Id="rId676" Type="http://schemas.openxmlformats.org/officeDocument/2006/relationships/hyperlink" Target="consultantplus://offline/ref=C739346C127D220CAFCF6DF595198900F8A7F17AD2BA6647C95480E686DDC09C001B4E29B86D78EEi728L" TargetMode="External"/><Relationship Id="rId883" Type="http://schemas.openxmlformats.org/officeDocument/2006/relationships/hyperlink" Target="consultantplus://offline/ref=6C88575B8F3C2A5E090739F9D495180131F20FDE14B365FDD8417DDFF91294E994965DFCEA9173j12BL" TargetMode="External"/><Relationship Id="rId1099" Type="http://schemas.openxmlformats.org/officeDocument/2006/relationships/hyperlink" Target="consultantplus://offline/ref=6C88575B8F3C2A5E090739F9D495180139F60ED410B938F7D01871DDFE1DCBFE93DF51FDEA937712j124L" TargetMode="External"/><Relationship Id="rId2357" Type="http://schemas.openxmlformats.org/officeDocument/2006/relationships/hyperlink" Target="consultantplus://offline/ref=D2F398E61C58DD7BB5DAAC3538F65F307E5E1D6F5AA5CDAC693E445B92D8F24A4669794C4C142B68kA2CL" TargetMode="External"/><Relationship Id="rId2564" Type="http://schemas.openxmlformats.org/officeDocument/2006/relationships/hyperlink" Target="consultantplus://offline/ref=D2F398E61C58DD7BB5DAAC3538F65F307E5D1F6959A3CDAC693E445B92D8F24A4669794C4C142962kA29L" TargetMode="External"/><Relationship Id="rId3103" Type="http://schemas.openxmlformats.org/officeDocument/2006/relationships/hyperlink" Target="consultantplus://offline/ref=69D5123743303A83DB6F079AC40243C83984BB8C330AB446B322334B38880B703FF911B70C088D38lF2BL" TargetMode="External"/><Relationship Id="rId3310" Type="http://schemas.openxmlformats.org/officeDocument/2006/relationships/hyperlink" Target="consultantplus://offline/ref=69D5123743303A83DB6F079AC40243C83986BB8E3806B446B322334B38880B703FF911B70C088D3BlF2FL" TargetMode="External"/><Relationship Id="rId3408" Type="http://schemas.openxmlformats.org/officeDocument/2006/relationships/hyperlink" Target="consultantplus://offline/ref=69D5123743303A83DB6F079AC40243C83985BD83300AB446B322334B38880B703FF911B70C088D3DlF26L" TargetMode="External"/><Relationship Id="rId3615" Type="http://schemas.openxmlformats.org/officeDocument/2006/relationships/hyperlink" Target="consultantplus://offline/ref=2061D2548521DA52071E5B77551DD6FEB4552BC33A154719D9F26DF26BA01AA956F46DEE4D8E1D76m323L" TargetMode="External"/><Relationship Id="rId3962" Type="http://schemas.openxmlformats.org/officeDocument/2006/relationships/hyperlink" Target="consultantplus://offline/ref=2061D2548521DA52071E5B77551DD6FEB4542BC43E184719D9F26DF26BA01AA956F46DEEm428L" TargetMode="External"/><Relationship Id="rId231" Type="http://schemas.openxmlformats.org/officeDocument/2006/relationships/hyperlink" Target="consultantplus://offline/ref=C739346C127D220CAFCF6DF595198900F8A5F579DEBB6647C95480E686DDC09C001B4E29B86C7BEFi726L" TargetMode="External"/><Relationship Id="rId329" Type="http://schemas.openxmlformats.org/officeDocument/2006/relationships/hyperlink" Target="consultantplus://offline/ref=C739346C127D220CAFCF6DF595198900F8A5F67DD7BF6647C95480E686DDC09C001B4E29B86D7AE8i726L" TargetMode="External"/><Relationship Id="rId536" Type="http://schemas.openxmlformats.org/officeDocument/2006/relationships/hyperlink" Target="consultantplus://offline/ref=C739346C127D220CAFCF6DF595198900F8A6F675D3B26647C95480E686DDC09C001B4E29B86D7AE9i729L" TargetMode="External"/><Relationship Id="rId1166" Type="http://schemas.openxmlformats.org/officeDocument/2006/relationships/hyperlink" Target="consultantplus://offline/ref=6C88575B8F3C2A5E090739F9D495180139F709D412BC38F7D01871DDFE1DCBFE93DF51FDEA917213j121L" TargetMode="External"/><Relationship Id="rId1373" Type="http://schemas.openxmlformats.org/officeDocument/2006/relationships/hyperlink" Target="consultantplus://offline/ref=6C88575B8F3C2A5E090739F9D495180139F60AD212BA38F7D01871DDFE1DCBFE93DF51FDEA91701Cj127L" TargetMode="External"/><Relationship Id="rId2217" Type="http://schemas.openxmlformats.org/officeDocument/2006/relationships/hyperlink" Target="consultantplus://offline/ref=D2F398E61C58DD7BB5DAAC3538F65F307E5D1F695AA6CDAC693E445B92D8F24A4669794C4C142B66kA2EL" TargetMode="External"/><Relationship Id="rId2771" Type="http://schemas.openxmlformats.org/officeDocument/2006/relationships/hyperlink" Target="consultantplus://offline/ref=69D5123743303A83DB6F079AC40243C83985B18D3700B446B322334B38880B703FF911B70C08893ClF26L" TargetMode="External"/><Relationship Id="rId2869" Type="http://schemas.openxmlformats.org/officeDocument/2006/relationships/hyperlink" Target="consultantplus://offline/ref=69D5123743303A83DB6F079AC40243C83984BE893004B446B322334B38880B703FF911B70C088C39lF26L" TargetMode="External"/><Relationship Id="rId3822" Type="http://schemas.openxmlformats.org/officeDocument/2006/relationships/hyperlink" Target="consultantplus://offline/ref=2061D2548521DA52071E5B77551DD6FEB4552BC33A154719D9F26DF26BA01AA956F46DEE4D8E1F74m328L" TargetMode="External"/><Relationship Id="rId743" Type="http://schemas.openxmlformats.org/officeDocument/2006/relationships/hyperlink" Target="consultantplus://offline/ref=C739346C127D220CAFCF6DF595198900F8A7F47AD1B86647C95480E686DDC09C001B4E29B86D7AECi72AL" TargetMode="External"/><Relationship Id="rId950" Type="http://schemas.openxmlformats.org/officeDocument/2006/relationships/hyperlink" Target="consultantplus://offline/ref=6C88575B8F3C2A5E090739F9D495180139F60AD214BD38F7D01871DDFE1DCBFE93DF51FDEA917A18j124L" TargetMode="External"/><Relationship Id="rId1026" Type="http://schemas.openxmlformats.org/officeDocument/2006/relationships/hyperlink" Target="consultantplus://offline/ref=6C88575B8F3C2A5E090739F9D495180139F60AD416BA38F7D01871DDFE1DCBFE93DF51FDEA91721Ej121L" TargetMode="External"/><Relationship Id="rId1580" Type="http://schemas.openxmlformats.org/officeDocument/2006/relationships/hyperlink" Target="consultantplus://offline/ref=6C88575B8F3C2A5E090739F9D495180131F408D111B365FDD8417DDFF91294E994965DFCEA9171j12DL" TargetMode="External"/><Relationship Id="rId1678" Type="http://schemas.openxmlformats.org/officeDocument/2006/relationships/hyperlink" Target="consultantplus://offline/ref=6C88575B8F3C2A5E090739F9D495180139F608D415B838F7D01871DDFE1DCBFE93DF51FDEA917213j121L" TargetMode="External"/><Relationship Id="rId1885" Type="http://schemas.openxmlformats.org/officeDocument/2006/relationships/hyperlink" Target="consultantplus://offline/ref=D2F398E61C58DD7BB5DAAC3538F65F307E5C106F5DA5CDAC693E445B92D8F24A4669794C4C142860kA2AL" TargetMode="External"/><Relationship Id="rId2424" Type="http://schemas.openxmlformats.org/officeDocument/2006/relationships/hyperlink" Target="consultantplus://offline/ref=D2F398E61C58DD7BB5DAAC3538F65F307E5F1E6F5FA4CDAC693E445B92D8F24A4669794C4C142F60kA2EL" TargetMode="External"/><Relationship Id="rId2631" Type="http://schemas.openxmlformats.org/officeDocument/2006/relationships/hyperlink" Target="consultantplus://offline/ref=D2F398E61C58DD7BB5DAAC3538F65F307E5E1C615FA4CDAC693E445B92D8F24A4669794C4C152A63kA22L" TargetMode="External"/><Relationship Id="rId2729" Type="http://schemas.openxmlformats.org/officeDocument/2006/relationships/hyperlink" Target="consultantplus://offline/ref=69D5123743303A83DB6F079AC40243C83985BE8A3907B446B322334B38880B703FF911B70C088D3ClF2BL" TargetMode="External"/><Relationship Id="rId2936" Type="http://schemas.openxmlformats.org/officeDocument/2006/relationships/hyperlink" Target="consultantplus://offline/ref=69D5123743303A83DB6F079AC40243C83985BA8F3703B446B322334B38880B703FF911B70C088D3DlF2DL" TargetMode="External"/><Relationship Id="rId4084" Type="http://schemas.openxmlformats.org/officeDocument/2006/relationships/hyperlink" Target="consultantplus://offline/ref=2061D2548521DA52071E5B77551DD6FEB45520C137114719D9F26DF26BA01AA956F46DEE4D8E1D71m323L" TargetMode="External"/><Relationship Id="rId4291" Type="http://schemas.openxmlformats.org/officeDocument/2006/relationships/hyperlink" Target="consultantplus://offline/ref=2061D2548521DA52071E5B77551DD6FEB45524C53C114719D9F26DF26BA01AA956F46DEE4D8F1D76m32BL" TargetMode="External"/><Relationship Id="rId4389" Type="http://schemas.openxmlformats.org/officeDocument/2006/relationships/hyperlink" Target="consultantplus://offline/ref=2061D2548521DA52071E5B77551DD6FEB45424C73E174719D9F26DF26BA01AA956F46DEE4D8E1C77m323L" TargetMode="External"/><Relationship Id="rId603" Type="http://schemas.openxmlformats.org/officeDocument/2006/relationships/hyperlink" Target="consultantplus://offline/ref=C739346C127D220CAFCF6DF595198900F8A4F17ED4BE6647C95480E686DDC09C001B4E29B86D78EAi72BL" TargetMode="External"/><Relationship Id="rId810" Type="http://schemas.openxmlformats.org/officeDocument/2006/relationships/hyperlink" Target="consultantplus://offline/ref=6C88575B8F3C2A5E090739F9D495180139F500D012BB38F7D01871DDFE1DCBFE93DF51FDEA917219j127L" TargetMode="External"/><Relationship Id="rId908" Type="http://schemas.openxmlformats.org/officeDocument/2006/relationships/hyperlink" Target="consultantplus://offline/ref=6C88575B8F3C2A5E090739F9D495180139F608D414B138F7D01871DDFE1DCBFE93DF51FDEA91721Cj123L" TargetMode="External"/><Relationship Id="rId1233" Type="http://schemas.openxmlformats.org/officeDocument/2006/relationships/hyperlink" Target="consultantplus://offline/ref=6C88575B8F3C2A5E090739F9D495180139F609D714BB38F7D01871DDFE1DCBFE93DF51FDEA917213j122L" TargetMode="External"/><Relationship Id="rId1440" Type="http://schemas.openxmlformats.org/officeDocument/2006/relationships/hyperlink" Target="consultantplus://offline/ref=6C88575B8F3C2A5E090739F9D495180139F60AD312B038F7D01871DDFE1DCBFE93DF51FDEA91731Ej125L" TargetMode="External"/><Relationship Id="rId1538" Type="http://schemas.openxmlformats.org/officeDocument/2006/relationships/hyperlink" Target="consultantplus://offline/ref=6C88575B8F3C2A5E090739F9D495180139F500D012BE38F7D01871DDFE1DCBFE93DF51FDEA91721Aj127L" TargetMode="External"/><Relationship Id="rId4151" Type="http://schemas.openxmlformats.org/officeDocument/2006/relationships/hyperlink" Target="consultantplus://offline/ref=2061D2548521DA52071E5B77551DD6FEB45524C437154719D9F26DF26BA01AA956F46DEE4D8E1C77m32AL" TargetMode="External"/><Relationship Id="rId4596" Type="http://schemas.openxmlformats.org/officeDocument/2006/relationships/hyperlink" Target="consultantplus://offline/ref=2061D2548521DA52071E5B77551DD6FEB45022CD3D164719D9F26DF26BA01AA956F46DEE4D8E1D76m32EL" TargetMode="External"/><Relationship Id="rId1300" Type="http://schemas.openxmlformats.org/officeDocument/2006/relationships/hyperlink" Target="consultantplus://offline/ref=6C88575B8F3C2A5E090739F9D495180139F10AD717BB38F7D01871DDFE1DCBFE93DF51FDEA917219j121L" TargetMode="External"/><Relationship Id="rId1745" Type="http://schemas.openxmlformats.org/officeDocument/2006/relationships/hyperlink" Target="consultantplus://offline/ref=6C88575B8F3C2A5E090739F9D495180139F700D111BF38F7D01871DDFE1DCBFE93DF51FDEA91721Ej126L" TargetMode="External"/><Relationship Id="rId1952" Type="http://schemas.openxmlformats.org/officeDocument/2006/relationships/hyperlink" Target="consultantplus://offline/ref=D2F398E61C58DD7BB5DAAC3538F65F307E5F1E6F5FA4CDAC693E445B92D8F24A4669794C4C142D67kA2AL" TargetMode="External"/><Relationship Id="rId3198" Type="http://schemas.openxmlformats.org/officeDocument/2006/relationships/hyperlink" Target="consultantplus://offline/ref=69D5123743303A83DB6F079AC40243C83985BD833205B446B322334B38880B703FF911B70C088D3BlF2FL" TargetMode="External"/><Relationship Id="rId4011" Type="http://schemas.openxmlformats.org/officeDocument/2006/relationships/hyperlink" Target="consultantplus://offline/ref=2061D2548521DA52071E5B77551DD6FEB4552BC33A154719D9F26DF26BA01AA956F46DEE4D8E1E77m32EL" TargetMode="External"/><Relationship Id="rId4249" Type="http://schemas.openxmlformats.org/officeDocument/2006/relationships/hyperlink" Target="consultantplus://offline/ref=2061D2548521DA52071E5B77551DD6FEB45524C736114719D9F26DF26BA01AA956F46DEE4D8E1F71m329L" TargetMode="External"/><Relationship Id="rId4456" Type="http://schemas.openxmlformats.org/officeDocument/2006/relationships/hyperlink" Target="consultantplus://offline/ref=2061D2548521DA52071E5B77551DD6FEB4552BC33A154719D9F26DF26BA01AA956F46DEE4D8E1976m322L" TargetMode="External"/><Relationship Id="rId4663" Type="http://schemas.openxmlformats.org/officeDocument/2006/relationships/hyperlink" Target="consultantplus://offline/ref=B38124CF4279AA703687B8187EA7742D9F1FE015398409ACB483280FE766559DDA6B86DF6FCEB699n52EL" TargetMode="External"/><Relationship Id="rId4870" Type="http://schemas.openxmlformats.org/officeDocument/2006/relationships/hyperlink" Target="consultantplus://offline/ref=B38124CF4279AA703687B8187EA7742D9F1FE51D398209ACB483280FE766559DDA6B86DF6FCFB69Cn52FL" TargetMode="External"/><Relationship Id="rId37" Type="http://schemas.openxmlformats.org/officeDocument/2006/relationships/hyperlink" Target="consultantplus://offline/ref=D98248AB0A00394691BB0DDE150C378E97F69F2BBA1895DE24BFDDF8277DD8950C7AB93CC86D1ChE21L" TargetMode="External"/><Relationship Id="rId1605" Type="http://schemas.openxmlformats.org/officeDocument/2006/relationships/hyperlink" Target="consultantplus://offline/ref=6C88575B8F3C2A5E090739F9D495180139F60ED010BA38F7D01871DDFE1DCBFE93DF51FDEA917118j12AL" TargetMode="External"/><Relationship Id="rId1812" Type="http://schemas.openxmlformats.org/officeDocument/2006/relationships/hyperlink" Target="consultantplus://offline/ref=D2F398E61C58DD7BB5DAAC3538F65F307E5E106E5EA1CDAC693E445B92D8F24A4669794C4C142968kA28L" TargetMode="External"/><Relationship Id="rId3058" Type="http://schemas.openxmlformats.org/officeDocument/2006/relationships/hyperlink" Target="consultantplus://offline/ref=69D5123743303A83DB6F079AC40243C83D8BBA8C3608E94CBB7B3F493F87546738B01DB60C0888l32FL" TargetMode="External"/><Relationship Id="rId3265" Type="http://schemas.openxmlformats.org/officeDocument/2006/relationships/hyperlink" Target="consultantplus://offline/ref=69D5123743303A83DB6F079AC40243C83986BD833903B446B322334B38880B703FF911B70C088C3ElF2CL" TargetMode="External"/><Relationship Id="rId3472" Type="http://schemas.openxmlformats.org/officeDocument/2006/relationships/hyperlink" Target="consultantplus://offline/ref=69D5123743303A83DB6F079AC40243C83986BB8E3702B446B322334B38880B703FF911B70C088D3ElF2DL" TargetMode="External"/><Relationship Id="rId4109" Type="http://schemas.openxmlformats.org/officeDocument/2006/relationships/hyperlink" Target="consultantplus://offline/ref=2061D2548521DA52071E5B77551DD6FEB45726CD36114719D9F26DF26BA01AA956F46DEE4D8E1D70m323L" TargetMode="External"/><Relationship Id="rId4316" Type="http://schemas.openxmlformats.org/officeDocument/2006/relationships/hyperlink" Target="consultantplus://offline/ref=2061D2548521DA52071E5B77551DD6FEB4552AC53D174719D9F26DF26BA01AA956F46DEE4D8E1C76m32FL" TargetMode="External"/><Relationship Id="rId4523" Type="http://schemas.openxmlformats.org/officeDocument/2006/relationships/hyperlink" Target="consultantplus://offline/ref=2061D2548521DA52071E5B77551DD6FEB45224CD39184719D9F26DF26BA01AA956F46DEE4D8E1C71m32AL" TargetMode="External"/><Relationship Id="rId4730" Type="http://schemas.openxmlformats.org/officeDocument/2006/relationships/hyperlink" Target="consultantplus://offline/ref=B38124CF4279AA703687B8187EA7742D9F1BE4133F8609ACB483280FE766559DDA6B86DF6FCFB69Cn52AL" TargetMode="External"/><Relationship Id="rId4968" Type="http://schemas.openxmlformats.org/officeDocument/2006/relationships/hyperlink" Target="consultantplus://offline/ref=B38124CF4279AA703687B8187EA7742D9F19EE113E8609ACB483280FE766559DDA6B86DF6FCFB796n522L" TargetMode="External"/><Relationship Id="rId186" Type="http://schemas.openxmlformats.org/officeDocument/2006/relationships/hyperlink" Target="consultantplus://offline/ref=C739346C127D220CAFCF6DF595198900F8A6F57CDEBF6647C95480E686DDC09C001B4E29B86D7BECi72CL" TargetMode="External"/><Relationship Id="rId393" Type="http://schemas.openxmlformats.org/officeDocument/2006/relationships/hyperlink" Target="consultantplus://offline/ref=C739346C127D220CAFCF6DF595198900F8A7F37DD7BE6647C95480E686DDC09C001B4E29B86D7DECi729L" TargetMode="External"/><Relationship Id="rId2074" Type="http://schemas.openxmlformats.org/officeDocument/2006/relationships/hyperlink" Target="consultantplus://offline/ref=D2F398E61C58DD7BB5DAAC3538F65F307E5D1F6959A3CDAC693E445B92D8F24A4669794C4C142961kA2DL" TargetMode="External"/><Relationship Id="rId2281" Type="http://schemas.openxmlformats.org/officeDocument/2006/relationships/hyperlink" Target="consultantplus://offline/ref=D2F398E61C58DD7BB5DAAC3538F65F307E5C106E51AECDAC693E445B92D8F24A4669794C4C142965kA2BL" TargetMode="External"/><Relationship Id="rId3125" Type="http://schemas.openxmlformats.org/officeDocument/2006/relationships/hyperlink" Target="consultantplus://offline/ref=69D5123743303A83DB6F079AC40243C83984BF8D3205B446B322334B38880B703FF911B70C08883AlF2BL" TargetMode="External"/><Relationship Id="rId3332" Type="http://schemas.openxmlformats.org/officeDocument/2006/relationships/hyperlink" Target="consultantplus://offline/ref=69D5123743303A83DB6F079AC40243C83984BF8C3601B446B322334B38880B703FF911B70C088536lF28L" TargetMode="External"/><Relationship Id="rId3777" Type="http://schemas.openxmlformats.org/officeDocument/2006/relationships/hyperlink" Target="consultantplus://offline/ref=2061D2548521DA52071E5B77551DD6FEB4552BC33A154719D9F26DF26BA01AA956F46DEE4D8E1F71m329L" TargetMode="External"/><Relationship Id="rId3984" Type="http://schemas.openxmlformats.org/officeDocument/2006/relationships/hyperlink" Target="consultantplus://offline/ref=2061D2548521DA52071E5B77551DD6FEB45425C63E174719D9F26DF26BA01AA956F46DEE4D8E1D71m32DL" TargetMode="External"/><Relationship Id="rId4828" Type="http://schemas.openxmlformats.org/officeDocument/2006/relationships/hyperlink" Target="consultantplus://offline/ref=B38124CF4279AA703687B8187EA7742D9F18E01D3D8309ACB483280FE766559DDA6B86DF6FCFB69Dn52DL" TargetMode="External"/><Relationship Id="rId253" Type="http://schemas.openxmlformats.org/officeDocument/2006/relationships/hyperlink" Target="consultantplus://offline/ref=C739346C127D220CAFCF6DF595198900F8A3F47AD2BE6647C95480E686DDC09C001B4E29B86D7AE8i727L" TargetMode="External"/><Relationship Id="rId460" Type="http://schemas.openxmlformats.org/officeDocument/2006/relationships/hyperlink" Target="consultantplus://offline/ref=C739346C127D220CAFCF6DF595198900F8A5F574D1B36647C95480E686DDC09C001B4E29B86D7AE9i72FL" TargetMode="External"/><Relationship Id="rId698" Type="http://schemas.openxmlformats.org/officeDocument/2006/relationships/hyperlink" Target="consultantplus://offline/ref=C739346C127D220CAFCF6DF595198900F0A5F679DFB13B4DC10D8CE481D29F8B07524228B86D7DiE2AL" TargetMode="External"/><Relationship Id="rId1090" Type="http://schemas.openxmlformats.org/officeDocument/2006/relationships/hyperlink" Target="consultantplus://offline/ref=6C88575B8F3C2A5E090739F9D495180139F60ED010BA38F7D01871DDFE1DCBFE93DF51FDEA91731Fj12AL" TargetMode="External"/><Relationship Id="rId2141" Type="http://schemas.openxmlformats.org/officeDocument/2006/relationships/hyperlink" Target="consultantplus://offline/ref=D2F398E61C58DD7BB5DAAC3538F65F307E5F1E6F5FA4CDAC693E445B92D8F24A4669794C4C142C63kA2DL" TargetMode="External"/><Relationship Id="rId2379" Type="http://schemas.openxmlformats.org/officeDocument/2006/relationships/hyperlink" Target="consultantplus://offline/ref=D2F398E61C58DD7BB5DAAC3538F65F307E5F186A5BAECDAC693E445B92D8F24A4669794Fk42DL" TargetMode="External"/><Relationship Id="rId2586" Type="http://schemas.openxmlformats.org/officeDocument/2006/relationships/hyperlink" Target="consultantplus://offline/ref=D2F398E61C58DD7BB5DAAC3538F65F307E5F1A6151AFCDAC693E445B92D8F24A4669794C4C142A60kA2EL" TargetMode="External"/><Relationship Id="rId2793" Type="http://schemas.openxmlformats.org/officeDocument/2006/relationships/hyperlink" Target="consultantplus://offline/ref=69D5123743303A83DB6F079AC40243C83E80BE8E3808E94CBB7B3F493F87546738B01DB60C088Fl32FL" TargetMode="External"/><Relationship Id="rId3637" Type="http://schemas.openxmlformats.org/officeDocument/2006/relationships/hyperlink" Target="consultantplus://offline/ref=2061D2548521DA52071E5B77551DD6FEB45425C139194719D9F26DF26BA01AA956F46DEE4D8E1D70m322L" TargetMode="External"/><Relationship Id="rId3844" Type="http://schemas.openxmlformats.org/officeDocument/2006/relationships/hyperlink" Target="consultantplus://offline/ref=2061D2548521DA52071E5B77551DD6FEB4552BC33A154719D9F26DF26BA01AA956F46DEE4D8E1F75m32CL" TargetMode="External"/><Relationship Id="rId113" Type="http://schemas.openxmlformats.org/officeDocument/2006/relationships/hyperlink" Target="consultantplus://offline/ref=D98248AB0A00394691BB0DDE150C378E93F3972BBC15C8D42CE6D1FA207287820B33B53DC86D1DEEh02EL" TargetMode="External"/><Relationship Id="rId320" Type="http://schemas.openxmlformats.org/officeDocument/2006/relationships/hyperlink" Target="consultantplus://offline/ref=C739346C127D220CAFCF6DF595198900F8A7F174DFBD6647C95480E686DDC09C001B4E29B86D7AECi72BL" TargetMode="External"/><Relationship Id="rId558" Type="http://schemas.openxmlformats.org/officeDocument/2006/relationships/hyperlink" Target="consultantplus://offline/ref=C739346C127D220CAFCF6DF595198900F8A3F17FD5BC6647C95480E686DDC09C001B4E29B86D78EFi72AL" TargetMode="External"/><Relationship Id="rId765" Type="http://schemas.openxmlformats.org/officeDocument/2006/relationships/hyperlink" Target="consultantplus://offline/ref=C739346C127D220CAFCF6DF595198900F8A7F47AD1B86647C95480E686DDC09C001B4E29B86D7AEDi72FL" TargetMode="External"/><Relationship Id="rId972" Type="http://schemas.openxmlformats.org/officeDocument/2006/relationships/hyperlink" Target="consultantplus://offline/ref=6C88575B8F3C2A5E090739F9D495180130F900D716B365FDD8417DDFF91294E994965DFCEA9173j12BL" TargetMode="External"/><Relationship Id="rId1188" Type="http://schemas.openxmlformats.org/officeDocument/2006/relationships/hyperlink" Target="consultantplus://offline/ref=6C88575B8F3C2A5E090739F9D495180139F709D412BC38F7D01871DDFE1DCBFE93DF51FDEA91731Aj12AL" TargetMode="External"/><Relationship Id="rId1395" Type="http://schemas.openxmlformats.org/officeDocument/2006/relationships/hyperlink" Target="consultantplus://offline/ref=6C88575B8F3C2A5E090739F9D495180139F500D012BF38F7D01871DDFE1DCBFE93DF51FDEA91721Cj126L" TargetMode="External"/><Relationship Id="rId2001" Type="http://schemas.openxmlformats.org/officeDocument/2006/relationships/hyperlink" Target="consultantplus://offline/ref=D2F398E61C58DD7BB5DAAC3538F65F307E5F1E6F5FA4CDAC693E445B92D8F24A4669794C4C142D68kA2EL" TargetMode="External"/><Relationship Id="rId2239" Type="http://schemas.openxmlformats.org/officeDocument/2006/relationships/hyperlink" Target="consultantplus://offline/ref=D2F398E61C58DD7BB5DAAC3538F65F307B5B196150AD90A66167485995D7AD5D4120754D4C1429k629L" TargetMode="External"/><Relationship Id="rId2446" Type="http://schemas.openxmlformats.org/officeDocument/2006/relationships/hyperlink" Target="consultantplus://offline/ref=D2F398E61C58DD7BB5DAAC3538F65F307E5D1C6050A6CDAC693E445B92D8F24A4669794C4C142968kA2CL" TargetMode="External"/><Relationship Id="rId2653" Type="http://schemas.openxmlformats.org/officeDocument/2006/relationships/hyperlink" Target="consultantplus://offline/ref=D2F398E61C58DD7BB5DAAC3538F65F307E5E116C5AA7CDAC693E445B92D8F24A4669794C4C142969kA2DL" TargetMode="External"/><Relationship Id="rId2860" Type="http://schemas.openxmlformats.org/officeDocument/2006/relationships/hyperlink" Target="consultantplus://offline/ref=69D5123743303A83DB6F079AC40243C83984B988350AB446B322334B38880B703FF911B70C088F3ClF28L" TargetMode="External"/><Relationship Id="rId3704" Type="http://schemas.openxmlformats.org/officeDocument/2006/relationships/hyperlink" Target="consultantplus://offline/ref=2061D2548521DA52071E5B77551DD6FEB4552BC33A154719D9F26DF26BA01AA956F46DEE4D8E1C74m323L" TargetMode="External"/><Relationship Id="rId418" Type="http://schemas.openxmlformats.org/officeDocument/2006/relationships/hyperlink" Target="consultantplus://offline/ref=C739346C127D220CAFCF6DF595198900F8A7F67ED6BC6647C95480E686DDC09C001B4E29B86D7AE8i726L" TargetMode="External"/><Relationship Id="rId625" Type="http://schemas.openxmlformats.org/officeDocument/2006/relationships/hyperlink" Target="consultantplus://offline/ref=C739346C127D220CAFCF6DF595198900F8A4FA7BDFB26647C95480E686DDC09C001B4E29B86D7AEAi729L" TargetMode="External"/><Relationship Id="rId832" Type="http://schemas.openxmlformats.org/officeDocument/2006/relationships/hyperlink" Target="consultantplus://offline/ref=6C88575B8F3C2A5E090739F9D495180139F60ED010BA38F7D01871DDFE1DCBFE93DF51FDEA917213j122L" TargetMode="External"/><Relationship Id="rId1048" Type="http://schemas.openxmlformats.org/officeDocument/2006/relationships/hyperlink" Target="consultantplus://offline/ref=6C88575B8F3C2A5E090739F9D495180139F60FD415BD38F7D01871DDFE1DCBFE93DF51FDEA91721Ej123L" TargetMode="External"/><Relationship Id="rId1255" Type="http://schemas.openxmlformats.org/officeDocument/2006/relationships/hyperlink" Target="consultantplus://offline/ref=6C88575B8F3C2A5E090739F9D49518013DF60AD712B365FDD8417DDFF91294E994965DFCEA9173j123L" TargetMode="External"/><Relationship Id="rId1462" Type="http://schemas.openxmlformats.org/officeDocument/2006/relationships/hyperlink" Target="consultantplus://offline/ref=6C88575B8F3C2A5E090739F9D495180139F00FDF1EBC38F7D01871DDFE1DCBFE93DF51FDEA917212j12AL" TargetMode="External"/><Relationship Id="rId2306" Type="http://schemas.openxmlformats.org/officeDocument/2006/relationships/hyperlink" Target="consultantplus://offline/ref=D2F398E61C58DD7BB5DAAC3538F65F307E5E116B5BA2CDAC693E445B92D8F24A4669794C4C142866kA2BL" TargetMode="External"/><Relationship Id="rId2513" Type="http://schemas.openxmlformats.org/officeDocument/2006/relationships/hyperlink" Target="consultantplus://offline/ref=D2F398E61C58DD7BB5DAAC3538F65F307E5C10615CAFCDAC693E445B92D8F24A4669794C4C142964kA22L" TargetMode="External"/><Relationship Id="rId2958" Type="http://schemas.openxmlformats.org/officeDocument/2006/relationships/hyperlink" Target="consultantplus://offline/ref=69D5123743303A83DB6F079AC40243C83984BF8C3601B446B322334B38880B703FF911B70C088A38lF29L" TargetMode="External"/><Relationship Id="rId3911" Type="http://schemas.openxmlformats.org/officeDocument/2006/relationships/hyperlink" Target="consultantplus://offline/ref=2061D2548521DA52071E5B77551DD6FEB4572BC23A144719D9F26DF26BA01AA956F46DEE4D8E1D71m32EL" TargetMode="External"/><Relationship Id="rId1115" Type="http://schemas.openxmlformats.org/officeDocument/2006/relationships/hyperlink" Target="consultantplus://offline/ref=6C88575B8F3C2A5E090739F9D495180139F60ED010BA38F7D01871DDFE1DCBFE93DF51FDEA91731Dj123L" TargetMode="External"/><Relationship Id="rId1322" Type="http://schemas.openxmlformats.org/officeDocument/2006/relationships/hyperlink" Target="consultantplus://offline/ref=6C88575B8F3C2A5E090739F9D495180139F501D21EBC38F7D01871DDFE1DCBFE93DF51FDEA91721Aj121L" TargetMode="External"/><Relationship Id="rId1767" Type="http://schemas.openxmlformats.org/officeDocument/2006/relationships/hyperlink" Target="consultantplus://offline/ref=D2F398E61C58DD7BB5DAAC3538F65F307E5C106F5DA5CDAC693E445B92D8F24A4669794C4C142965kA2FL" TargetMode="External"/><Relationship Id="rId1974" Type="http://schemas.openxmlformats.org/officeDocument/2006/relationships/hyperlink" Target="consultantplus://offline/ref=D2F398E61C58DD7BB5DAAC3538F65F307E5E1B6F5DA7CDAC693E445B92D8F24A4669794C4C142965kA2AL" TargetMode="External"/><Relationship Id="rId2720" Type="http://schemas.openxmlformats.org/officeDocument/2006/relationships/hyperlink" Target="consultantplus://offline/ref=69D5123743303A83DB6F079AC40243C83984BF8C3601B446B322334B38880B703FF911B70C088A3FlF2EL" TargetMode="External"/><Relationship Id="rId2818" Type="http://schemas.openxmlformats.org/officeDocument/2006/relationships/hyperlink" Target="consultantplus://offline/ref=69D5123743303A83DB6F079AC40243C83E80BE8E3808E94CBB7B3F493F87546738B01DB60C088El32DL" TargetMode="External"/><Relationship Id="rId4173" Type="http://schemas.openxmlformats.org/officeDocument/2006/relationships/hyperlink" Target="consultantplus://offline/ref=2061D2548521DA52071E5B77551DD6FEB45120CD39184719D9F26DF26BA01AA956F46DEE4D8E1E70m32AL" TargetMode="External"/><Relationship Id="rId4380" Type="http://schemas.openxmlformats.org/officeDocument/2006/relationships/hyperlink" Target="consultantplus://offline/ref=2061D2548521DA52071E5B77551DD6FEB45527CC3B104719D9F26DF26BA01AA956F46DEE4D8E1D78m32EL" TargetMode="External"/><Relationship Id="rId4478" Type="http://schemas.openxmlformats.org/officeDocument/2006/relationships/hyperlink" Target="consultantplus://offline/ref=2061D2548521DA52071E5B77551DD6FEB15022CC371B1A13D1AB61F06CAF45BE51BD61EF4D8E1Cm728L" TargetMode="External"/><Relationship Id="rId59" Type="http://schemas.openxmlformats.org/officeDocument/2006/relationships/hyperlink" Target="consultantplus://offline/ref=D98248AB0A00394691BB0DDE150C378E93F29C2FB913C8D42CE6D1FA207287820B33B53DC86D1CE0h028L" TargetMode="External"/><Relationship Id="rId1627" Type="http://schemas.openxmlformats.org/officeDocument/2006/relationships/hyperlink" Target="consultantplus://offline/ref=6C88575B8F3C2A5E090739F9D495180139F60ED410B938F7D01871DDFE1DCBFE93DF51FEEAj920L" TargetMode="External"/><Relationship Id="rId1834" Type="http://schemas.openxmlformats.org/officeDocument/2006/relationships/hyperlink" Target="consultantplus://offline/ref=D2F398E61C58DD7BB5DAAC3538F65F307E5E106E5FA2CDAC693E445B92D8F24A4669794C4C142966kA2CL" TargetMode="External"/><Relationship Id="rId3287" Type="http://schemas.openxmlformats.org/officeDocument/2006/relationships/hyperlink" Target="consultantplus://offline/ref=69D5123743303A83DB6F079AC40243C83980B8833305B446B322334B38880B703FF911B70C088D3AlF2EL" TargetMode="External"/><Relationship Id="rId4033" Type="http://schemas.openxmlformats.org/officeDocument/2006/relationships/hyperlink" Target="consultantplus://offline/ref=2061D2548521DA52071E5B77551DD6FEB4552BC33A154719D9F26DF26BA01AA956F46DEE4D8E1E78m32EL" TargetMode="External"/><Relationship Id="rId4240" Type="http://schemas.openxmlformats.org/officeDocument/2006/relationships/hyperlink" Target="consultantplus://offline/ref=2061D2548521DA52071E5B77551DD6FEB4552BC339174719D9F26DF26BA01AA956F46DEE4D8E1C76m32DL" TargetMode="External"/><Relationship Id="rId4338" Type="http://schemas.openxmlformats.org/officeDocument/2006/relationships/hyperlink" Target="consultantplus://offline/ref=2061D2548521DA52071E5B77551DD6FEB45021CD3C154719D9F26DF26BA01AA956F46DEE4D8E1E72m328L" TargetMode="External"/><Relationship Id="rId4685" Type="http://schemas.openxmlformats.org/officeDocument/2006/relationships/hyperlink" Target="consultantplus://offline/ref=B38124CF4279AA703687B8187EA7742D9F1FEF133F8009ACB483280FE766559DDA6B86DF6FCFB39Fn52CL" TargetMode="External"/><Relationship Id="rId4892" Type="http://schemas.openxmlformats.org/officeDocument/2006/relationships/hyperlink" Target="consultantplus://offline/ref=B38124CF4279AA703687B8187EA7742D9F1FE51D3F8109ACB483280FE766559DDA6B86DF6FCFB69An528L" TargetMode="External"/><Relationship Id="rId2096" Type="http://schemas.openxmlformats.org/officeDocument/2006/relationships/hyperlink" Target="consultantplus://offline/ref=D2F398E61C58DD7BB5DAAC3538F65F307E5F1E6F5FA4CDAC693E445B92D8F24A4669794C4C142C62kA2DL" TargetMode="External"/><Relationship Id="rId3494" Type="http://schemas.openxmlformats.org/officeDocument/2006/relationships/hyperlink" Target="consultantplus://offline/ref=69D5123743303A83DB6F079AC40243C83E82BF823908E94CBB7B3F493F87546738B01DB60C088Cl32CL" TargetMode="External"/><Relationship Id="rId3799" Type="http://schemas.openxmlformats.org/officeDocument/2006/relationships/hyperlink" Target="consultantplus://offline/ref=2061D2548521DA52071E5B77551DD6FEB45522C438164719D9F26DF26BA01AA956F46DEE4D8E1D71m32CL" TargetMode="External"/><Relationship Id="rId4100" Type="http://schemas.openxmlformats.org/officeDocument/2006/relationships/hyperlink" Target="consultantplus://offline/ref=2061D2548521DA52071E5B77551DD6FEBC5B20C33E1B1A13D1AB61F06CAF45BE51BD61EF4D8E1Cm724L" TargetMode="External"/><Relationship Id="rId4545" Type="http://schemas.openxmlformats.org/officeDocument/2006/relationships/hyperlink" Target="consultantplus://offline/ref=2061D2548521DA52071E5B77551DD6FEB45025C23B134719D9F26DF26BA01AA956F46DEE4D8E1D72m322L" TargetMode="External"/><Relationship Id="rId4752" Type="http://schemas.openxmlformats.org/officeDocument/2006/relationships/hyperlink" Target="consultantplus://offline/ref=B38124CF4279AA703687B8187EA7742D9F1CE213388409ACB483280FE766559DDA6B86DF6FCFB69En528L" TargetMode="External"/><Relationship Id="rId1901" Type="http://schemas.openxmlformats.org/officeDocument/2006/relationships/hyperlink" Target="consultantplus://offline/ref=D2F398E61C58DD7BB5DAAC3538F65F307E5F1E6F5FA4CDAC693E445B92D8F24A4669794C4C142D65kA2EL" TargetMode="External"/><Relationship Id="rId3147" Type="http://schemas.openxmlformats.org/officeDocument/2006/relationships/hyperlink" Target="consultantplus://offline/ref=69D5123743303A83DB6F079AC40243C83984BF883602B446B322334B38880B703FF911B70C098538lF2DL" TargetMode="External"/><Relationship Id="rId3354" Type="http://schemas.openxmlformats.org/officeDocument/2006/relationships/hyperlink" Target="consultantplus://offline/ref=69D5123743303A83DB6F079AC40243C83982BE83370BB446B322334B38880B703FF911B70C088D37lF27L" TargetMode="External"/><Relationship Id="rId3561" Type="http://schemas.openxmlformats.org/officeDocument/2006/relationships/hyperlink" Target="consultantplus://offline/ref=69D5123743303A83DB6F079AC40243C83986BB8E3703B446B322334B38880B703FF911B70C088D3AlF2AL" TargetMode="External"/><Relationship Id="rId3659" Type="http://schemas.openxmlformats.org/officeDocument/2006/relationships/hyperlink" Target="consultantplus://offline/ref=2061D2548521DA52071E5B77551DD6FEB4552BC33A154719D9F26DF26BA01AA956F46DEE4D8E1D78m328L" TargetMode="External"/><Relationship Id="rId4405" Type="http://schemas.openxmlformats.org/officeDocument/2006/relationships/hyperlink" Target="consultantplus://offline/ref=2061D2548521DA52071E5B77551DD6FEB45224CD39184719D9F26DF26BA01AA956F46DEE4D8E1D79m323L" TargetMode="External"/><Relationship Id="rId4612" Type="http://schemas.openxmlformats.org/officeDocument/2006/relationships/hyperlink" Target="consultantplus://offline/ref=B38124CF4279AA703687B8187EA7742D9F1BE4133F8609ACB483280FE766559DDA6B86DF6FCFB69Dn523L" TargetMode="External"/><Relationship Id="rId275" Type="http://schemas.openxmlformats.org/officeDocument/2006/relationships/hyperlink" Target="consultantplus://offline/ref=C739346C127D220CAFCF6DF595198900F8A4F67FDFBF6647C95480E686DDC09C001B4E29B86D7AE8i726L" TargetMode="External"/><Relationship Id="rId482" Type="http://schemas.openxmlformats.org/officeDocument/2006/relationships/hyperlink" Target="consultantplus://offline/ref=C739346C127D220CAFCF6DF595198900F8A6FA7BD0BD6647C95480E686DDC09C001B4E29B86D7AEAi72EL" TargetMode="External"/><Relationship Id="rId2163" Type="http://schemas.openxmlformats.org/officeDocument/2006/relationships/hyperlink" Target="consultantplus://offline/ref=D2F398E61C58DD7BB5DAAC3538F65F307E5F1E6B5FA7CDAC693E445B92D8F24A4669794C4C172869kA2DL" TargetMode="External"/><Relationship Id="rId2370" Type="http://schemas.openxmlformats.org/officeDocument/2006/relationships/hyperlink" Target="consultantplus://offline/ref=D2F398E61C58DD7BB5DAAC3538F65F30765B106159AD90A661674859k925L" TargetMode="External"/><Relationship Id="rId3007" Type="http://schemas.openxmlformats.org/officeDocument/2006/relationships/hyperlink" Target="consultantplus://offline/ref=69D5123743303A83DB6F079AC40243C83984BB8F3800B446B322334B38880B703FF911B4l02EL" TargetMode="External"/><Relationship Id="rId3214" Type="http://schemas.openxmlformats.org/officeDocument/2006/relationships/hyperlink" Target="consultantplus://offline/ref=69D5123743303A83DB6F079AC40243C83984B889340BB446B322334B38l828L" TargetMode="External"/><Relationship Id="rId3421" Type="http://schemas.openxmlformats.org/officeDocument/2006/relationships/hyperlink" Target="consultantplus://offline/ref=69D5123743303A83DB6F079AC40243C83D81BB893908E94CBB7B3F493F87546738B01DB60C088Cl329L" TargetMode="External"/><Relationship Id="rId3866" Type="http://schemas.openxmlformats.org/officeDocument/2006/relationships/hyperlink" Target="consultantplus://offline/ref=2061D2548521DA52071E5B77551DD6FEB4562AC03E154719D9F26DF26BA01AA956F46DEE4D8E1D77m323L" TargetMode="External"/><Relationship Id="rId4917" Type="http://schemas.openxmlformats.org/officeDocument/2006/relationships/hyperlink" Target="consultantplus://offline/ref=B38124CF4279AA703687B8187EA7742D9F18E1163A8009ACB483280FE766559DDA6B86DF6FCFB697n52FL" TargetMode="External"/><Relationship Id="rId135" Type="http://schemas.openxmlformats.org/officeDocument/2006/relationships/hyperlink" Target="consultantplus://offline/ref=D98248AB0A00394691BB0DDE150C378E9BF19E28BE1895DE24BFDDF8277DD8950C7AB93CC86D1ChE21L" TargetMode="External"/><Relationship Id="rId342" Type="http://schemas.openxmlformats.org/officeDocument/2006/relationships/hyperlink" Target="consultantplus://offline/ref=C739346C127D220CAFCF6DF595198900F8A5F579D3BD6647C95480E686DDC09C001B4E29B86D7EEAi72AL" TargetMode="External"/><Relationship Id="rId787" Type="http://schemas.openxmlformats.org/officeDocument/2006/relationships/hyperlink" Target="consultantplus://offline/ref=6C88575B8F3C2A5E090739F9D495180139F60ED012B138F7D01871DDFE1DCBFE93DF51FDEA907013j123L" TargetMode="External"/><Relationship Id="rId994" Type="http://schemas.openxmlformats.org/officeDocument/2006/relationships/hyperlink" Target="consultantplus://offline/ref=6C88575B8F3C2A5E090739F9D495180139F60ED013B938F7D01871DDFE1DCBFE93DF51FFjE2AL" TargetMode="External"/><Relationship Id="rId2023" Type="http://schemas.openxmlformats.org/officeDocument/2006/relationships/hyperlink" Target="consultantplus://offline/ref=D2F398E61C58DD7BB5DAAC3538F65F307E5F1B6C5DA5CDAC693E445B92D8F24A4669794C4C142963kA2DL" TargetMode="External"/><Relationship Id="rId2230" Type="http://schemas.openxmlformats.org/officeDocument/2006/relationships/hyperlink" Target="consultantplus://offline/ref=D2F398E61C58DD7BB5DAAC3538F65F307E5F186B5CA7CDAC693E445B92D8F24A4669794C4C142865kA22L" TargetMode="External"/><Relationship Id="rId2468" Type="http://schemas.openxmlformats.org/officeDocument/2006/relationships/hyperlink" Target="consultantplus://offline/ref=D2F398E61C58DD7BB5DAAC3538F65F307E5F1A695BA4CDAC693E445B92D8F24A4669794E4B13k22CL" TargetMode="External"/><Relationship Id="rId2675" Type="http://schemas.openxmlformats.org/officeDocument/2006/relationships/hyperlink" Target="consultantplus://offline/ref=69D5123743303A83DB6F079AC40243C83B80BD893808E94CBB7B3F493F87546738B01DB60C0989l32AL" TargetMode="External"/><Relationship Id="rId2882" Type="http://schemas.openxmlformats.org/officeDocument/2006/relationships/hyperlink" Target="consultantplus://offline/ref=69D5123743303A83DB6F079AC40243C83984BF8C3601B446B322334B38880B703FF911B70C088A3AlF2DL" TargetMode="External"/><Relationship Id="rId3519" Type="http://schemas.openxmlformats.org/officeDocument/2006/relationships/hyperlink" Target="consultantplus://offline/ref=69D5123743303A83DB6F079AC40243C83980BF8C3703B446B322334B38880B703FF911B70C088F3FlF2CL" TargetMode="External"/><Relationship Id="rId3726" Type="http://schemas.openxmlformats.org/officeDocument/2006/relationships/hyperlink" Target="consultantplus://offline/ref=2061D2548521DA52071E5B77551DD6FEB4552BC33A154719D9F26DF26BA01AA956F46DEE4D8E1C75m32CL" TargetMode="External"/><Relationship Id="rId3933" Type="http://schemas.openxmlformats.org/officeDocument/2006/relationships/hyperlink" Target="consultantplus://offline/ref=2061D2548521DA52071E5B77551DD6FEB4552BC33A154719D9F26DF26BA01AA956F46DEE4D8E1E70m32AL" TargetMode="External"/><Relationship Id="rId202" Type="http://schemas.openxmlformats.org/officeDocument/2006/relationships/hyperlink" Target="consultantplus://offline/ref=C739346C127D220CAFCF6DF595198900F8A1F575D1BC6647C95480E686DDC09C001B4E29B86D7AE8i726L" TargetMode="External"/><Relationship Id="rId647" Type="http://schemas.openxmlformats.org/officeDocument/2006/relationships/hyperlink" Target="consultantplus://offline/ref=C739346C127D220CAFCF6DF595198900F8A7F57ED4BF6647C95480E686DDC09C001B4E29B86D7AEAi729L" TargetMode="External"/><Relationship Id="rId854" Type="http://schemas.openxmlformats.org/officeDocument/2006/relationships/hyperlink" Target="consultantplus://offline/ref=6C88575B8F3C2A5E090739F9D495180139F700D113B138F7D01871DDFE1DCBFE93DF51FDEA917013j121L" TargetMode="External"/><Relationship Id="rId1277" Type="http://schemas.openxmlformats.org/officeDocument/2006/relationships/hyperlink" Target="consultantplus://offline/ref=6C88575B8F3C2A5E090739F9D495180139F60FD415BD38F7D01871DDFE1DCBFE93DF51FDEA917213j127L" TargetMode="External"/><Relationship Id="rId1484" Type="http://schemas.openxmlformats.org/officeDocument/2006/relationships/hyperlink" Target="consultantplus://offline/ref=6C88575B8F3C2A5E090739F9D495180139F60ED010BA38F7D01871DDFE1DCBFE93DF51FDEA917013j125L" TargetMode="External"/><Relationship Id="rId1691" Type="http://schemas.openxmlformats.org/officeDocument/2006/relationships/hyperlink" Target="consultantplus://offline/ref=6C88575B8F3C2A5E090739F9D495180139F500D012BB38F7D01871DDFE1DCBFE93DF51FDEA917218j122L" TargetMode="External"/><Relationship Id="rId2328" Type="http://schemas.openxmlformats.org/officeDocument/2006/relationships/hyperlink" Target="consultantplus://offline/ref=D2F398E61C58DD7BB5DAAC3538F65F307E5F1A6F5DA1CDAC693E445B92kD28L" TargetMode="External"/><Relationship Id="rId2535" Type="http://schemas.openxmlformats.org/officeDocument/2006/relationships/hyperlink" Target="consultantplus://offline/ref=D2F398E61C58DD7BB5DAAC3538F65F307E5F1B6E5BA4CDAC693E445B92D8F24A4669794C4C142961kA2FL" TargetMode="External"/><Relationship Id="rId2742" Type="http://schemas.openxmlformats.org/officeDocument/2006/relationships/hyperlink" Target="consultantplus://offline/ref=69D5123743303A83DB6F079AC40243C83986BE8A3301B446B322334B38880B703FF911B70C088F3BlF2BL" TargetMode="External"/><Relationship Id="rId4195" Type="http://schemas.openxmlformats.org/officeDocument/2006/relationships/hyperlink" Target="consultantplus://offline/ref=2061D2548521DA52071E5B77551DD6FEB45424C53C184719D9F26DF26BA01AA956F46DEE4D8E1D73m32DL" TargetMode="External"/><Relationship Id="rId507" Type="http://schemas.openxmlformats.org/officeDocument/2006/relationships/hyperlink" Target="consultantplus://offline/ref=C739346C127D220CAFCF6DF595198900F8A0F07DD6B96647C95480E686DDC09C001B4E29B86D7AE8i726L" TargetMode="External"/><Relationship Id="rId714" Type="http://schemas.openxmlformats.org/officeDocument/2006/relationships/hyperlink" Target="consultantplus://offline/ref=C739346C127D220CAFCF6DF595198900F0A5F679DFB13B4DC10D8CE481D29F8B07524228B86D72iE2AL" TargetMode="External"/><Relationship Id="rId921" Type="http://schemas.openxmlformats.org/officeDocument/2006/relationships/hyperlink" Target="consultantplus://offline/ref=6C88575B8F3C2A5E090739F9D495180139F60ADE10B038F7D01871DDFE1DCBFE93DF51FDEA91701Aj125L" TargetMode="External"/><Relationship Id="rId1137" Type="http://schemas.openxmlformats.org/officeDocument/2006/relationships/hyperlink" Target="consultantplus://offline/ref=6C88575B8F3C2A5E090739F9D495180139F60ED410B938F7D01871DDFE1DCBFE93DF51FDE892j72AL" TargetMode="External"/><Relationship Id="rId1344" Type="http://schemas.openxmlformats.org/officeDocument/2006/relationships/hyperlink" Target="consultantplus://offline/ref=6C88575B8F3C2A5E090739F9D495180139F60AD212BA38F7D01871DDFE1DCBFE93DF51FDEA91701Ej121L" TargetMode="External"/><Relationship Id="rId1551" Type="http://schemas.openxmlformats.org/officeDocument/2006/relationships/hyperlink" Target="consultantplus://offline/ref=6C88575B8F3C2A5E090739F9D495180139F60ED010BA38F7D01871DDFE1DCBFE93DF51FDEA91711Bj124L" TargetMode="External"/><Relationship Id="rId1789" Type="http://schemas.openxmlformats.org/officeDocument/2006/relationships/hyperlink" Target="consultantplus://offline/ref=D2F398E61C58DD7BB5DAAC3538F65F307E5C106F5DA5CDAC693E445B92D8F24A4669794C4C142967kA23L" TargetMode="External"/><Relationship Id="rId1996" Type="http://schemas.openxmlformats.org/officeDocument/2006/relationships/hyperlink" Target="consultantplus://offline/ref=D2F398E61C58DD7BB5DAAC3538F65F307E5F1E6F5FA4CDAC693E445B92D8F24A4669794C4C142D68kA29L" TargetMode="External"/><Relationship Id="rId2602" Type="http://schemas.openxmlformats.org/officeDocument/2006/relationships/hyperlink" Target="consultantplus://offline/ref=D2F398E61C58DD7BB5DAAC3538F65F307E5F1E6B5FA7CDAC693E445B92D8F24A4669794C4C152D63kA2AL" TargetMode="External"/><Relationship Id="rId4055" Type="http://schemas.openxmlformats.org/officeDocument/2006/relationships/hyperlink" Target="consultantplus://offline/ref=2061D2548521DA52071E5B77551DD6FEB4552BC33A154719D9F26DF26BA01AA956F46DEE4D8E1E78m322L" TargetMode="External"/><Relationship Id="rId4262" Type="http://schemas.openxmlformats.org/officeDocument/2006/relationships/hyperlink" Target="consultantplus://offline/ref=2061D2548521DA52071E5B77551DD6FEB4552BC33A154719D9F26DF26BA01AA956F46DEE4D8E1974m32AL" TargetMode="External"/><Relationship Id="rId50" Type="http://schemas.openxmlformats.org/officeDocument/2006/relationships/hyperlink" Target="consultantplus://offline/ref=D98248AB0A00394691BB0DDE150C378E93F29F28B810C8D42CE6D1FA207287820B33B53DC86D14EBh02EL" TargetMode="External"/><Relationship Id="rId1204" Type="http://schemas.openxmlformats.org/officeDocument/2006/relationships/hyperlink" Target="consultantplus://offline/ref=6C88575B8F3C2A5E090739F9D495180139F709D412BC38F7D01871DDFE1DCBFE93DF51FDEA91731Fj120L" TargetMode="External"/><Relationship Id="rId1411" Type="http://schemas.openxmlformats.org/officeDocument/2006/relationships/hyperlink" Target="consultantplus://offline/ref=6C88575B8F3C2A5E090739F9D495180139F40AD21EBB38F7D01871DDFE1DCBFE93DF51FDEA91721Bj12AL" TargetMode="External"/><Relationship Id="rId1649" Type="http://schemas.openxmlformats.org/officeDocument/2006/relationships/hyperlink" Target="consultantplus://offline/ref=6C88575B8F3C2A5E090739F9D495180139F60ED010BA38F7D01871DDFE1DCBFE93DF51FDEA91711Dj126L" TargetMode="External"/><Relationship Id="rId1856" Type="http://schemas.openxmlformats.org/officeDocument/2006/relationships/hyperlink" Target="consultantplus://offline/ref=D2F398E61C58DD7BB5DAAC3538F65F307E591D6F5EA6CDAC693E445B92D8F24A4669794C4C142961kA2BL" TargetMode="External"/><Relationship Id="rId2907" Type="http://schemas.openxmlformats.org/officeDocument/2006/relationships/hyperlink" Target="consultantplus://offline/ref=69D5123743303A83DB6F079AC40243C83981BA83370BB446B322334B38880B703FF911B70C088F36lF2BL" TargetMode="External"/><Relationship Id="rId3071" Type="http://schemas.openxmlformats.org/officeDocument/2006/relationships/hyperlink" Target="consultantplus://offline/ref=69D5123743303A83DB6F079AC40243C83984BF8C3601B446B322334B38880B703FF911B70C088A36lF2EL" TargetMode="External"/><Relationship Id="rId4567" Type="http://schemas.openxmlformats.org/officeDocument/2006/relationships/hyperlink" Target="consultantplus://offline/ref=2061D2548521DA52071E5B77551DD6FEB45224CD39184719D9F26DF26BA01AA956F46DEE4D8E1C71m32EL" TargetMode="External"/><Relationship Id="rId4774" Type="http://schemas.openxmlformats.org/officeDocument/2006/relationships/hyperlink" Target="consultantplus://offline/ref=B38124CF4279AA703687B8187EA7742D9F1FEF133F8009ACB483280FE766559DDA6B86DF6FCFB39En522L" TargetMode="External"/><Relationship Id="rId1509" Type="http://schemas.openxmlformats.org/officeDocument/2006/relationships/hyperlink" Target="consultantplus://offline/ref=6C88575B8F3C2A5E090739F9D495180139F701D417B138F7D01871DDFE1DCBFE93DF51FDEA917218j124L" TargetMode="External"/><Relationship Id="rId1716" Type="http://schemas.openxmlformats.org/officeDocument/2006/relationships/hyperlink" Target="consultantplus://offline/ref=6C88575B8F3C2A5E090739F9D495180139F500D012BB38F7D01871DDFE1DCBFE93DF51FDEA917218j125L" TargetMode="External"/><Relationship Id="rId1923" Type="http://schemas.openxmlformats.org/officeDocument/2006/relationships/hyperlink" Target="consultantplus://offline/ref=D2F398E61C58DD7BB5DAAC3538F65F307E5C106F5DA5CDAC693E445B92D8F24A4669794C4C142862kA2AL" TargetMode="External"/><Relationship Id="rId3169" Type="http://schemas.openxmlformats.org/officeDocument/2006/relationships/hyperlink" Target="consultantplus://offline/ref=69D5123743303A83DB6F079AC40243C83985B88A3905B446B322334B38880B703FF911B1l029L" TargetMode="External"/><Relationship Id="rId3376" Type="http://schemas.openxmlformats.org/officeDocument/2006/relationships/hyperlink" Target="consultantplus://offline/ref=69D5123743303A83DB6F079AC40243C83984BA8F3400B446B322334B38880B703FF911B70C088D3BlF2EL" TargetMode="External"/><Relationship Id="rId3583" Type="http://schemas.openxmlformats.org/officeDocument/2006/relationships/hyperlink" Target="consultantplus://offline/ref=2061D2548521DA52071E5B77551DD6FEB05121C7371B1A13D1AB61F06CAF45BE51BD61EF4D8E1Cm729L" TargetMode="External"/><Relationship Id="rId4122" Type="http://schemas.openxmlformats.org/officeDocument/2006/relationships/hyperlink" Target="consultantplus://offline/ref=2061D2548521DA52071E5B77551DD6FEB45422C138134719D9F26DF26BA01AA956F46DEE4D8E1D71m32DL" TargetMode="External"/><Relationship Id="rId4427" Type="http://schemas.openxmlformats.org/officeDocument/2006/relationships/hyperlink" Target="consultantplus://offline/ref=2061D2548521DA52071E5B77551DD6FEB45424C63D154719D9F26DF26BA01AA956F46DEE4D8E1972m32EL" TargetMode="External"/><Relationship Id="rId4981" Type="http://schemas.openxmlformats.org/officeDocument/2006/relationships/hyperlink" Target="consultantplus://offline/ref=B38124CF4279AA703687B8187EA7742D9F1DE317338009ACB483280FE766559DDA6B86DF6FCFB69En52EL" TargetMode="External"/><Relationship Id="rId297" Type="http://schemas.openxmlformats.org/officeDocument/2006/relationships/hyperlink" Target="consultantplus://offline/ref=C739346C127D220CAFCF6DF595198900F8A4FA7AD3B96647C95480E686DDC09C001B4E29B86D7AE8i726L" TargetMode="External"/><Relationship Id="rId2185" Type="http://schemas.openxmlformats.org/officeDocument/2006/relationships/hyperlink" Target="consultantplus://offline/ref=D2F398E61C58DD7BB5DAAC3538F65F307A5E116D5DAD90A66167485995D7AD5D4120754D4C142Bk621L" TargetMode="External"/><Relationship Id="rId2392" Type="http://schemas.openxmlformats.org/officeDocument/2006/relationships/hyperlink" Target="consultantplus://offline/ref=D2F398E61C58DD7BB5DAAC3538F65F307E5E1B6C5CAECDAC693E445B92D8F24A4669794C4C142964kA2CL" TargetMode="External"/><Relationship Id="rId3029" Type="http://schemas.openxmlformats.org/officeDocument/2006/relationships/hyperlink" Target="consultantplus://offline/ref=69D5123743303A83DB6F079AC40243C83985BA8F3707B446B322334B38880B703FF911B70C088D3ClF2BL" TargetMode="External"/><Relationship Id="rId3236" Type="http://schemas.openxmlformats.org/officeDocument/2006/relationships/hyperlink" Target="consultantplus://offline/ref=69D5123743303A83DB6F079AC40243C8318ABC8D3208E94CBB7B3F493F87546738B01DB60C0B8Cl326L" TargetMode="External"/><Relationship Id="rId3790" Type="http://schemas.openxmlformats.org/officeDocument/2006/relationships/hyperlink" Target="consultantplus://offline/ref=2061D2548521DA52071E5B77551DD6FEB4552BC33A154719D9F26DF26BA01AA956F46DEE4D8E1F72m32BL" TargetMode="External"/><Relationship Id="rId3888" Type="http://schemas.openxmlformats.org/officeDocument/2006/relationships/hyperlink" Target="consultantplus://offline/ref=2061D2548521DA52071E5B77551DD6FEB4552BC339134719D9F26DF26BA01AA956F46DEE4D8E1975m32CL" TargetMode="External"/><Relationship Id="rId4634" Type="http://schemas.openxmlformats.org/officeDocument/2006/relationships/hyperlink" Target="consultantplus://offline/ref=B38124CF4279AA703687B8187EA7742D9F1FEF133F8009ACB483280FE766559DDA6B86DF6FCFB296n52FL" TargetMode="External"/><Relationship Id="rId4841" Type="http://schemas.openxmlformats.org/officeDocument/2006/relationships/hyperlink" Target="consultantplus://offline/ref=B38124CF4279AA703687B8187EA7742D971CE311338E54A6BCDA240DE0690A8ADD228ADE6FCEB0n928L" TargetMode="External"/><Relationship Id="rId4939" Type="http://schemas.openxmlformats.org/officeDocument/2006/relationships/hyperlink" Target="consultantplus://offline/ref=B38124CF4279AA703687B8187EA7742D9F18E01D3D8209ACB483280FE766559DDA6B86DF6FCFB69En52BL" TargetMode="External"/><Relationship Id="rId157" Type="http://schemas.openxmlformats.org/officeDocument/2006/relationships/hyperlink" Target="consultantplus://offline/ref=C739346C127D220CAFCF6DF595198900F8A0F175D5BE6647C95480E686DDC09C001B4E29B86D7AE8i726L" TargetMode="External"/><Relationship Id="rId364" Type="http://schemas.openxmlformats.org/officeDocument/2006/relationships/hyperlink" Target="consultantplus://offline/ref=C739346C127D220CAFCF6DF595198900F8A7F17AD1BB6647C95480E686DDC09C001B4E29B86D7BE8i72EL" TargetMode="External"/><Relationship Id="rId2045" Type="http://schemas.openxmlformats.org/officeDocument/2006/relationships/hyperlink" Target="consultantplus://offline/ref=D2F398E61C58DD7BB5DAAC3538F65F307E5F186B5CA3CDAC693E445B92D8F24A4669794F4Dk125L" TargetMode="External"/><Relationship Id="rId2697" Type="http://schemas.openxmlformats.org/officeDocument/2006/relationships/hyperlink" Target="consultantplus://offline/ref=69D5123743303A83DB6F079AC40243C83984BA823804B446B322334B38880B703FF911B70C088D3BlF2AL" TargetMode="External"/><Relationship Id="rId3443" Type="http://schemas.openxmlformats.org/officeDocument/2006/relationships/hyperlink" Target="consultantplus://offline/ref=69D5123743303A83DB6F079AC40243C83982BF8F3301B446B322334B38880B703FF911B70C088D3BlF2EL" TargetMode="External"/><Relationship Id="rId3650" Type="http://schemas.openxmlformats.org/officeDocument/2006/relationships/hyperlink" Target="consultantplus://offline/ref=2061D2548521DA52071E5B77551DD6FEB45424C63D154719D9F26DF26BA01AA956F46DEE4D8E1F70m32EL" TargetMode="External"/><Relationship Id="rId3748" Type="http://schemas.openxmlformats.org/officeDocument/2006/relationships/hyperlink" Target="consultantplus://offline/ref=2061D2548521DA52071E5B77551DD6FEB4552BC33A154719D9F26DF26BA01AA956F46DEE4D8E1C78m32FL" TargetMode="External"/><Relationship Id="rId4701" Type="http://schemas.openxmlformats.org/officeDocument/2006/relationships/hyperlink" Target="consultantplus://offline/ref=B38124CF4279AA703687B8187EA7742D9F1CE213388709ACB483280FE766559DDA6B86DF6FCFB69Fn522L" TargetMode="External"/><Relationship Id="rId571" Type="http://schemas.openxmlformats.org/officeDocument/2006/relationships/hyperlink" Target="consultantplus://offline/ref=C739346C127D220CAFCF6DF595198900F8A6F57CD3BC6647C95480E686DDC09C001B4E29B86D7AEBi72DL" TargetMode="External"/><Relationship Id="rId669" Type="http://schemas.openxmlformats.org/officeDocument/2006/relationships/hyperlink" Target="consultantplus://offline/ref=C739346C127D220CAFCF6DF595198900F8A5F57CD7BF6647C95480E686DDC09C001B4E29B86D7AE9i72BL" TargetMode="External"/><Relationship Id="rId876" Type="http://schemas.openxmlformats.org/officeDocument/2006/relationships/hyperlink" Target="consultantplus://offline/ref=6C88575B8F3C2A5E090739F9D495180139F500D111B038F7D01871DDFE1DCBFE93DF51FDEA917219j126L" TargetMode="External"/><Relationship Id="rId1299" Type="http://schemas.openxmlformats.org/officeDocument/2006/relationships/hyperlink" Target="consultantplus://offline/ref=6C88575B8F3C2A5E090739F9D495180139F60ED010BA38F7D01871DDFE1DCBFE93DF51FDEA91701Bj12AL" TargetMode="External"/><Relationship Id="rId2252" Type="http://schemas.openxmlformats.org/officeDocument/2006/relationships/hyperlink" Target="consultantplus://offline/ref=D2F398E61C58DD7BB5DAAC3538F65F307E5A1B6A5FA1CDAC693E445B92D8F24A4669794C4C142964kA22L" TargetMode="External"/><Relationship Id="rId2557" Type="http://schemas.openxmlformats.org/officeDocument/2006/relationships/hyperlink" Target="consultantplus://offline/ref=D2F398E61C58DD7BB5DAAC3538F65F307E591F605EA1CDAC693E445B92D8F24A4669794C4C142961kA29L" TargetMode="External"/><Relationship Id="rId3303" Type="http://schemas.openxmlformats.org/officeDocument/2006/relationships/hyperlink" Target="consultantplus://offline/ref=69D5123743303A83DB6F079AC40243C83980BF8C3500B446B322334B38880B703FF911B70C088D3DlF2DL" TargetMode="External"/><Relationship Id="rId3510" Type="http://schemas.openxmlformats.org/officeDocument/2006/relationships/hyperlink" Target="consultantplus://offline/ref=69D5123743303A83DB6F079AC40243C83985BE8A3906B446B322334B38880B703FF911B70C088C3AlF29L" TargetMode="External"/><Relationship Id="rId3608" Type="http://schemas.openxmlformats.org/officeDocument/2006/relationships/hyperlink" Target="consultantplus://offline/ref=2061D2548521DA52071E5B77551DD6FEB45520C23A114719D9F26DF26BA01AA956F46DEE4D8E1D78m32AL" TargetMode="External"/><Relationship Id="rId3955" Type="http://schemas.openxmlformats.org/officeDocument/2006/relationships/hyperlink" Target="consultantplus://offline/ref=2061D2548521DA52071E5B77551DD6FEB4552BC33A154719D9F26DF26BA01AA956F46DEE4D8E1E73m32DL" TargetMode="External"/><Relationship Id="rId224" Type="http://schemas.openxmlformats.org/officeDocument/2006/relationships/hyperlink" Target="consultantplus://offline/ref=C739346C127D220CAFCF6DF595198900F8A7F27ED2BB6647C95480E686DDC09C001B4E29B86D7BECi726L" TargetMode="External"/><Relationship Id="rId431" Type="http://schemas.openxmlformats.org/officeDocument/2006/relationships/hyperlink" Target="consultantplus://offline/ref=C739346C127D220CAFCF6DF595198900F8A1F078DEB26647C95480E686DDC09C001B4E29B86D7AEDi72FL" TargetMode="External"/><Relationship Id="rId529" Type="http://schemas.openxmlformats.org/officeDocument/2006/relationships/hyperlink" Target="consultantplus://offline/ref=C739346C127D220CAFCF6DF595198900F8A4FA7AD3B96647C95480E686DDC09C001B4E29B86D7AE9i72AL" TargetMode="External"/><Relationship Id="rId736" Type="http://schemas.openxmlformats.org/officeDocument/2006/relationships/hyperlink" Target="consultantplus://offline/ref=C739346C127D220CAFCF6DF595198900F0A5F679DFB13B4DC10D8CE481D29F8B07524228B86D73iE2FL" TargetMode="External"/><Relationship Id="rId1061" Type="http://schemas.openxmlformats.org/officeDocument/2006/relationships/hyperlink" Target="consultantplus://offline/ref=6C88575B8F3C2A5E090739F9D495180139F701D712BA38F7D01871DDFE1DCBFE93DF51FDEA91741Cj120L" TargetMode="External"/><Relationship Id="rId1159" Type="http://schemas.openxmlformats.org/officeDocument/2006/relationships/hyperlink" Target="consultantplus://offline/ref=6C88575B8F3C2A5E090739F9D495180139F60ED010BA38F7D01871DDFE1DCBFE93DF51FDEA91731Dj12AL" TargetMode="External"/><Relationship Id="rId1366" Type="http://schemas.openxmlformats.org/officeDocument/2006/relationships/hyperlink" Target="consultantplus://offline/ref=6C88575B8F3C2A5E090739F9D495180139F60AD212BA38F7D01871DDFE1DCBFE93DF51FDEA91701Dj126L" TargetMode="External"/><Relationship Id="rId2112" Type="http://schemas.openxmlformats.org/officeDocument/2006/relationships/hyperlink" Target="consultantplus://offline/ref=D2F398E61C58DD7BB5DAAC3538F65F307E5C106F5EA4CDAC693E445B92D8F24A4669794C4C142962kA2CL" TargetMode="External"/><Relationship Id="rId2417" Type="http://schemas.openxmlformats.org/officeDocument/2006/relationships/hyperlink" Target="consultantplus://offline/ref=D2F398E61C58DD7BB5DAAC3538F65F307E5E186A5AA0CDAC693E445B92D8F24A4669794C4C142B62kA2BL" TargetMode="External"/><Relationship Id="rId2764" Type="http://schemas.openxmlformats.org/officeDocument/2006/relationships/hyperlink" Target="consultantplus://offline/ref=69D5123743303A83DB6F079AC40243C83985B18D3700B446B322334B38880B703FF911B70C08893ClF26L" TargetMode="External"/><Relationship Id="rId2971" Type="http://schemas.openxmlformats.org/officeDocument/2006/relationships/hyperlink" Target="consultantplus://offline/ref=69D5123743303A83DB6F079AC40243C83984B88B3500B446B322334B38880B703FF911B70C08853DlF2DL" TargetMode="External"/><Relationship Id="rId3815" Type="http://schemas.openxmlformats.org/officeDocument/2006/relationships/hyperlink" Target="consultantplus://offline/ref=2061D2548521DA52071E5B77551DD6FEB4542ACD3F114719D9F26DF26BA01AA956F46DED4Bm82AL" TargetMode="External"/><Relationship Id="rId943" Type="http://schemas.openxmlformats.org/officeDocument/2006/relationships/hyperlink" Target="consultantplus://offline/ref=6C88575B8F3C2A5E090739F9D495180139F40CDF1FB838F7D01871DDFE1DCBFE93DF51FDEA91721Fj12BL" TargetMode="External"/><Relationship Id="rId1019" Type="http://schemas.openxmlformats.org/officeDocument/2006/relationships/hyperlink" Target="consultantplus://offline/ref=6C88575B8F3C2A5E090739F9D495180139F60FD511BC38F7D01871DDFE1DCBFE93DF51FDEA917513j126L" TargetMode="External"/><Relationship Id="rId1573" Type="http://schemas.openxmlformats.org/officeDocument/2006/relationships/hyperlink" Target="consultantplus://offline/ref=6C88575B8F3C2A5E090739F9D495180139F60ED010BA38F7D01871DDFE1DCBFE93DF51FDEA917119j120L" TargetMode="External"/><Relationship Id="rId1780" Type="http://schemas.openxmlformats.org/officeDocument/2006/relationships/hyperlink" Target="consultantplus://offline/ref=D2F398E61C58DD7BB5DAAC3538F65F307E5C106F5DA5CDAC693E445B92D8F24A4669794C4C142966kA22L" TargetMode="External"/><Relationship Id="rId1878" Type="http://schemas.openxmlformats.org/officeDocument/2006/relationships/hyperlink" Target="consultantplus://offline/ref=D2F398E61C58DD7BB5DAAC3538F65F307E5A186B59A7CDAC693E445B92D8F24A4669794C4C142961kA2FL" TargetMode="External"/><Relationship Id="rId2624" Type="http://schemas.openxmlformats.org/officeDocument/2006/relationships/hyperlink" Target="consultantplus://offline/ref=D2F398E61C58DD7BB5DAAC3538F65F307E5D1F605BA7CDAC693E445B92D8F24A4669794C4C142964kA2AL" TargetMode="External"/><Relationship Id="rId2831" Type="http://schemas.openxmlformats.org/officeDocument/2006/relationships/hyperlink" Target="consultantplus://offline/ref=69D5123743303A83DB6F079AC40243C83987B18C3500B446B322334B38880B703FF911B70C088D3ClF29L" TargetMode="External"/><Relationship Id="rId2929" Type="http://schemas.openxmlformats.org/officeDocument/2006/relationships/hyperlink" Target="consultantplus://offline/ref=69D5123743303A83DB6F079AC40243C83E83B8823708E94CBB7B3F493F87546738B01DB60C088Cl32FL" TargetMode="External"/><Relationship Id="rId4077" Type="http://schemas.openxmlformats.org/officeDocument/2006/relationships/hyperlink" Target="consultantplus://offline/ref=2061D2548521DA52071E5B77551DD6FEB45527CC3A154719D9F26DF26BA01AA956F46DEE4D8E1D71m32CL" TargetMode="External"/><Relationship Id="rId4284" Type="http://schemas.openxmlformats.org/officeDocument/2006/relationships/hyperlink" Target="consultantplus://offline/ref=2061D2548521DA52071E5B77551DD6FEB45424C53D164719D9F26DF26BA01AA956F46DEE4D8E1D73m323L" TargetMode="External"/><Relationship Id="rId4491" Type="http://schemas.openxmlformats.org/officeDocument/2006/relationships/hyperlink" Target="consultantplus://offline/ref=2061D2548521DA52071E5B77551DD6FEB45424C63D154719D9F26DF26BA01AA956F46DEE4D8E1974m32BL" TargetMode="External"/><Relationship Id="rId72" Type="http://schemas.openxmlformats.org/officeDocument/2006/relationships/hyperlink" Target="consultantplus://offline/ref=D98248AB0A00394691BB0DDE150C378E93F29C2DB911C8D42CE6D1FA207287820B33B53DC86D1EE8h029L" TargetMode="External"/><Relationship Id="rId803" Type="http://schemas.openxmlformats.org/officeDocument/2006/relationships/hyperlink" Target="consultantplus://offline/ref=6C88575B8F3C2A5E090739F9D495180139F60ED010BA38F7D01871DDFE1DCBFE93DF51FDEA91721Cj121L" TargetMode="External"/><Relationship Id="rId1226" Type="http://schemas.openxmlformats.org/officeDocument/2006/relationships/hyperlink" Target="consultantplus://offline/ref=6C88575B8F3C2A5E090739F9D495180139F70FD21EB038F7D01871DDFE1DCBFE93DF51FEjE2EL" TargetMode="External"/><Relationship Id="rId1433" Type="http://schemas.openxmlformats.org/officeDocument/2006/relationships/hyperlink" Target="consultantplus://offline/ref=6C88575B8F3C2A5E090739F9D495180139F60AD115BF38F7D01871DDFE1DCBFE93DF51FDEA91771Dj123L" TargetMode="External"/><Relationship Id="rId1640" Type="http://schemas.openxmlformats.org/officeDocument/2006/relationships/hyperlink" Target="consultantplus://offline/ref=6C88575B8F3C2A5E090739F9D495180139F60ED010BA38F7D01871DDFE1DCBFE93DF51FDEA91711Ej125L" TargetMode="External"/><Relationship Id="rId1738" Type="http://schemas.openxmlformats.org/officeDocument/2006/relationships/hyperlink" Target="consultantplus://offline/ref=6C88575B8F3C2A5E090739F9D49518013DF50CD111B365FDD8417DDFF91294E994965DFCEA9170j12CL" TargetMode="External"/><Relationship Id="rId3093" Type="http://schemas.openxmlformats.org/officeDocument/2006/relationships/hyperlink" Target="consultantplus://offline/ref=69D5123743303A83DB6F079AC40243C83984BF8C3601B446B322334B38880B703FF911B70C088A36lF27L" TargetMode="External"/><Relationship Id="rId4144" Type="http://schemas.openxmlformats.org/officeDocument/2006/relationships/hyperlink" Target="consultantplus://offline/ref=2061D2548521DA52071E5B77551DD6FEB45421C03A124719D9F26DF26BA01AA956F46DEE4D8E1F78m322L" TargetMode="External"/><Relationship Id="rId4351" Type="http://schemas.openxmlformats.org/officeDocument/2006/relationships/hyperlink" Target="consultantplus://offline/ref=2061D2548521DA52071E5B77551DD6FEB45624C137114719D9F26DF26BA01AA956F46DEE4D8F1F72m32DL" TargetMode="External"/><Relationship Id="rId4589" Type="http://schemas.openxmlformats.org/officeDocument/2006/relationships/hyperlink" Target="consultantplus://offline/ref=2061D2548521DA52071E5B77551DD6FEB4572BC439114719D9F26DF26BA01AA956F46DEE4D8E1D75m32EL" TargetMode="External"/><Relationship Id="rId4796" Type="http://schemas.openxmlformats.org/officeDocument/2006/relationships/hyperlink" Target="consultantplus://offline/ref=B38124CF4279AA703687B8187EA7742D971AE3143B8E54A6BCDA240DE0690A8ADD228ADE6FCFB7n92FL" TargetMode="External"/><Relationship Id="rId1500" Type="http://schemas.openxmlformats.org/officeDocument/2006/relationships/hyperlink" Target="consultantplus://offline/ref=6C88575B8F3C2A5E090739F9D495180139F709D412BC38F7D01871DDFE1DCBFE93DF51FDEA917313j126L" TargetMode="External"/><Relationship Id="rId1945" Type="http://schemas.openxmlformats.org/officeDocument/2006/relationships/hyperlink" Target="consultantplus://offline/ref=D2F398E61C58DD7BB5DAAC3538F65F307E5C106F5DA5CDAC693E445B92D8F24A4669794C4C142862kA2CL" TargetMode="External"/><Relationship Id="rId3160" Type="http://schemas.openxmlformats.org/officeDocument/2006/relationships/hyperlink" Target="consultantplus://offline/ref=69D5123743303A83DB6F079AC40243C83985B08B340AB446B322334B38880B703FF911B70C098E3FlF2DL" TargetMode="External"/><Relationship Id="rId3398" Type="http://schemas.openxmlformats.org/officeDocument/2006/relationships/hyperlink" Target="consultantplus://offline/ref=69D5123743303A83DB6F079AC40243C83985BA8F3900B446B322334B38880B703FF911B70C088D3DlF2AL" TargetMode="External"/><Relationship Id="rId4004" Type="http://schemas.openxmlformats.org/officeDocument/2006/relationships/hyperlink" Target="consultantplus://offline/ref=2061D2548521DA52071E5B77551DD6FEB45424C63D154719D9F26DF26BA01AA956F46DEE4D8E1970m32EL" TargetMode="External"/><Relationship Id="rId4211" Type="http://schemas.openxmlformats.org/officeDocument/2006/relationships/hyperlink" Target="consultantplus://offline/ref=2061D2548521DA52071E5B77551DD6FEB4552BC33A154719D9F26DF26BA01AA956F46DEE4D8E1971m323L" TargetMode="External"/><Relationship Id="rId4449" Type="http://schemas.openxmlformats.org/officeDocument/2006/relationships/hyperlink" Target="consultantplus://offline/ref=2061D2548521DA52071E5B77551DD6FEB45424C63D154719D9F26DF26BA01AA956F46DEE4D8E1973m329L" TargetMode="External"/><Relationship Id="rId4656" Type="http://schemas.openxmlformats.org/officeDocument/2006/relationships/hyperlink" Target="consultantplus://offline/ref=B38124CF4279AA703687B8187EA7742D9F1EE016388009ACB483280FE766559DDA6B86DF6FCFB298n52BL" TargetMode="External"/><Relationship Id="rId4863" Type="http://schemas.openxmlformats.org/officeDocument/2006/relationships/hyperlink" Target="consultantplus://offline/ref=B38124CF4279AA703687B8187EA7742D9F1FEF133F8009ACB483280FE766559DDA6B86DF6FCFB39Dn529L" TargetMode="External"/><Relationship Id="rId1805" Type="http://schemas.openxmlformats.org/officeDocument/2006/relationships/hyperlink" Target="consultantplus://offline/ref=D2F398E61C58DD7BB5DAAC3538F65F307E5F1E6F5FA4CDAC693E445B92D8F24A4669794C4C142D62kA23L" TargetMode="External"/><Relationship Id="rId3020" Type="http://schemas.openxmlformats.org/officeDocument/2006/relationships/hyperlink" Target="consultantplus://offline/ref=69D5123743303A83DB6F079AC40243C83985B0883105B446B322334B38880B703FF911B70C088C37lF28L" TargetMode="External"/><Relationship Id="rId3258" Type="http://schemas.openxmlformats.org/officeDocument/2006/relationships/hyperlink" Target="consultantplus://offline/ref=69D5123743303A83DB6F079AC40243C83984BF8C3601B446B322334B38880B703FF911B70C088538lF2FL" TargetMode="External"/><Relationship Id="rId3465" Type="http://schemas.openxmlformats.org/officeDocument/2006/relationships/hyperlink" Target="consultantplus://offline/ref=69D5123743303A83DB6F079AC40243C83987B18C3400B446B322334B38880B703FF911B70C088C3ClF26L" TargetMode="External"/><Relationship Id="rId3672" Type="http://schemas.openxmlformats.org/officeDocument/2006/relationships/hyperlink" Target="consultantplus://offline/ref=2061D2548521DA52071E5B77551DD6FEB45421CC3C184719D9F26DF26BA01AA956F46DEE4D8E1D79m323L" TargetMode="External"/><Relationship Id="rId4309" Type="http://schemas.openxmlformats.org/officeDocument/2006/relationships/hyperlink" Target="consultantplus://offline/ref=2061D2548521DA52071E5B77551DD6FEB45425C23B184719D9F26DF26BmA20L" TargetMode="External"/><Relationship Id="rId4516" Type="http://schemas.openxmlformats.org/officeDocument/2006/relationships/hyperlink" Target="consultantplus://offline/ref=2061D2548521DA52071E5B77551DD6FEB45424C63D154719D9F26DF26BA01AA956F46DEE4D8E1974m323L" TargetMode="External"/><Relationship Id="rId4723" Type="http://schemas.openxmlformats.org/officeDocument/2006/relationships/hyperlink" Target="consultantplus://offline/ref=B38124CF4279AA703687B8187EA7742D9F1FEE163A8309ACB483280FE766559DDA6B86DF6FCFB49Fn528L" TargetMode="External"/><Relationship Id="rId179" Type="http://schemas.openxmlformats.org/officeDocument/2006/relationships/hyperlink" Target="consultantplus://offline/ref=C739346C127D220CAFCF6DF595198900F8A0FB7FD4B96647C95480E686DDC09C001B4E29B86D7AE8i726L" TargetMode="External"/><Relationship Id="rId386" Type="http://schemas.openxmlformats.org/officeDocument/2006/relationships/hyperlink" Target="consultantplus://offline/ref=C739346C127D220CAFCF6DF595198900F8A6F674D3BF6647C95480E686DDC09C001B4E29B86D7AE8i726L" TargetMode="External"/><Relationship Id="rId593" Type="http://schemas.openxmlformats.org/officeDocument/2006/relationships/hyperlink" Target="consultantplus://offline/ref=C739346C127D220CAFCF6DF595198900F8A4F77AD4B26647C95480E686DDC09C001B4E29B86D7AEAi729L" TargetMode="External"/><Relationship Id="rId2067" Type="http://schemas.openxmlformats.org/officeDocument/2006/relationships/hyperlink" Target="consultantplus://offline/ref=D2F398E61C58DD7BB5DAAC3538F65F307E5F1E6F5FA4CDAC693E445B92D8F24A4669794C4C142C62kA2AL" TargetMode="External"/><Relationship Id="rId2274" Type="http://schemas.openxmlformats.org/officeDocument/2006/relationships/hyperlink" Target="consultantplus://offline/ref=D2F398E61C58DD7BB5DAAC3538F65F307E5D1F615FAFCDAC693E445B92D8F24A4669794C4C142862kA2BL" TargetMode="External"/><Relationship Id="rId2481" Type="http://schemas.openxmlformats.org/officeDocument/2006/relationships/hyperlink" Target="consultantplus://offline/ref=D2F398E61C58DD7BB5DAAC3538F65F307E5D196B51AFCDAC693E445B92D8F24A4669794C4C142A61kA2BL" TargetMode="External"/><Relationship Id="rId3118" Type="http://schemas.openxmlformats.org/officeDocument/2006/relationships/hyperlink" Target="consultantplus://offline/ref=69D5123743303A83DB6F079AC40243C83985BE8B3300B446B322334B38l828L" TargetMode="External"/><Relationship Id="rId3325" Type="http://schemas.openxmlformats.org/officeDocument/2006/relationships/hyperlink" Target="consultantplus://offline/ref=69D5123743303A83DB6F079AC40243C83985B1833606B446B322334B38880B703FF911B70C088C3ClF28L" TargetMode="External"/><Relationship Id="rId3532" Type="http://schemas.openxmlformats.org/officeDocument/2006/relationships/hyperlink" Target="consultantplus://offline/ref=69D5123743303A83DB6F079AC40243C83981BE8D3403B446B322334B38880B703FF911B70C088C3ClF28L" TargetMode="External"/><Relationship Id="rId3977" Type="http://schemas.openxmlformats.org/officeDocument/2006/relationships/hyperlink" Target="consultantplus://offline/ref=2061D2548521DA52071E5B77551DD6FEB4552BC33A154719D9F26DF26BA01AA956F46DEE4D8E1E75m32EL" TargetMode="External"/><Relationship Id="rId4930" Type="http://schemas.openxmlformats.org/officeDocument/2006/relationships/hyperlink" Target="consultantplus://offline/ref=B38124CF4279AA703687B8187EA7742D9F1EE413388509ACB483280FE766559DDA6B86DF6FCFB49En52DL" TargetMode="External"/><Relationship Id="rId246" Type="http://schemas.openxmlformats.org/officeDocument/2006/relationships/hyperlink" Target="consultantplus://offline/ref=C739346C127D220CAFCF6DF595198900F8A3F07ED0BC6647C95480E686DDC09C001B4E29B86D78E0i72FL" TargetMode="External"/><Relationship Id="rId453" Type="http://schemas.openxmlformats.org/officeDocument/2006/relationships/hyperlink" Target="consultantplus://offline/ref=C739346C127D220CAFCF6DF595198900F8A6FA7BD0BD6647C95480E686DDC09C001B4E29B86D7AE9i728L" TargetMode="External"/><Relationship Id="rId660" Type="http://schemas.openxmlformats.org/officeDocument/2006/relationships/hyperlink" Target="consultantplus://offline/ref=C739346C127D220CAFCF6DF595198900F8A4FB78DEBC6647C95480E686DDC09C001B4E29B86D7AEDi727L" TargetMode="External"/><Relationship Id="rId898" Type="http://schemas.openxmlformats.org/officeDocument/2006/relationships/hyperlink" Target="consultantplus://offline/ref=6C88575B8F3C2A5E090739F9D495180139F40FD313B938F7D01871DDFE1DCBFE93DF51FDEA91721Aj120L" TargetMode="External"/><Relationship Id="rId1083" Type="http://schemas.openxmlformats.org/officeDocument/2006/relationships/hyperlink" Target="consultantplus://offline/ref=6C88575B8F3C2A5E090739F9D495180139F500D611B938F7D01871DDFE1DCBFE93DF51FDEA917219j12AL" TargetMode="External"/><Relationship Id="rId1290" Type="http://schemas.openxmlformats.org/officeDocument/2006/relationships/hyperlink" Target="consultantplus://offline/ref=6C88575B8F3C2A5E090739F9D495180139F700D11EBA38F7D01871DDFE1DCBFE93DF51FDEA91731Bj122L" TargetMode="External"/><Relationship Id="rId2134" Type="http://schemas.openxmlformats.org/officeDocument/2006/relationships/hyperlink" Target="consultantplus://offline/ref=D2F398E61C58DD7BB5DAAC3538F65F307E581A6858A5CDAC693E445B92D8F24A4669794C4C142964kA2AL" TargetMode="External"/><Relationship Id="rId2341" Type="http://schemas.openxmlformats.org/officeDocument/2006/relationships/hyperlink" Target="consultantplus://offline/ref=D2F398E61C58DD7BB5DAAC3538F65F307E5F1A6F5DA1CDAC693E445B92D8F24A4669794C4C142861kA28L" TargetMode="External"/><Relationship Id="rId2579" Type="http://schemas.openxmlformats.org/officeDocument/2006/relationships/hyperlink" Target="consultantplus://offline/ref=D2F398E61C58DD7BB5DAAC3538F65F307E5E106E5EA0CDAC693E445B92D8F24A4669794C4C142963kA2DL" TargetMode="External"/><Relationship Id="rId2786" Type="http://schemas.openxmlformats.org/officeDocument/2006/relationships/hyperlink" Target="consultantplus://offline/ref=69D5123743303A83DB6F079AC40243C83E80BE8E3808E94CBB7B3F493F87546738B01DB60C088Cl329L" TargetMode="External"/><Relationship Id="rId2993" Type="http://schemas.openxmlformats.org/officeDocument/2006/relationships/hyperlink" Target="consultantplus://offline/ref=69D5123743303A83DB6F079AC40243C83985B18D3406B446B322334B38880B703FF911B70C088D3BlF2BL" TargetMode="External"/><Relationship Id="rId3837" Type="http://schemas.openxmlformats.org/officeDocument/2006/relationships/hyperlink" Target="consultantplus://offline/ref=2061D2548521DA52071E5B77551DD6FEB45224CD39184719D9F26DF26BA01AA956F46DEE4D8E1D79m328L" TargetMode="External"/><Relationship Id="rId106" Type="http://schemas.openxmlformats.org/officeDocument/2006/relationships/hyperlink" Target="consultantplus://offline/ref=D98248AB0A00394691BB0DDE150C378E93F29E2AB91BC8D42CE6D1FA207287820B33B53DC86D1FEAh026L" TargetMode="External"/><Relationship Id="rId313" Type="http://schemas.openxmlformats.org/officeDocument/2006/relationships/hyperlink" Target="consultantplus://offline/ref=C739346C127D220CAFCF6DF595198900F8A5F178D1BF6647C95480E686DDC09C001B4E29B86D7AE8i726L" TargetMode="External"/><Relationship Id="rId758" Type="http://schemas.openxmlformats.org/officeDocument/2006/relationships/hyperlink" Target="consultantplus://offline/ref=C739346C127D220CAFCF6DF595198900F8A7F47ED1BB6647C95480E686DDC09C001B4E29B86F79ECi72FL" TargetMode="External"/><Relationship Id="rId965" Type="http://schemas.openxmlformats.org/officeDocument/2006/relationships/hyperlink" Target="consultantplus://offline/ref=6C88575B8F3C2A5E090739F9D495180139F30BDF15BC38F7D01871DDFE1DCBFE93DF51FDEA91731Aj120L" TargetMode="External"/><Relationship Id="rId1150" Type="http://schemas.openxmlformats.org/officeDocument/2006/relationships/hyperlink" Target="consultantplus://offline/ref=6C88575B8F3C2A5E090739F9D495180139F20ADF14BD38F7D01871DDFE1DCBFE93DF51FDEA917012j121L" TargetMode="External"/><Relationship Id="rId1388" Type="http://schemas.openxmlformats.org/officeDocument/2006/relationships/hyperlink" Target="consultantplus://offline/ref=6C88575B8F3C2A5E090739F9D495180139F60BD315BC38F7D01871DDFE1DCBFE93DF51FDEA91761Aj127L" TargetMode="External"/><Relationship Id="rId1595" Type="http://schemas.openxmlformats.org/officeDocument/2006/relationships/hyperlink" Target="consultantplus://offline/ref=6C88575B8F3C2A5E090739F9D495180139F301DE17B938F7D01871DDFE1DCBFE93DF51FDEA91701Fj121L" TargetMode="External"/><Relationship Id="rId2439" Type="http://schemas.openxmlformats.org/officeDocument/2006/relationships/hyperlink" Target="consultantplus://offline/ref=D2F398E61C58DD7BB5DAAC3538F65F307E5F1F6A59AFCDAC693E445B92D8F24A4669794845k12DL" TargetMode="External"/><Relationship Id="rId2646" Type="http://schemas.openxmlformats.org/officeDocument/2006/relationships/hyperlink" Target="consultantplus://offline/ref=D2F398E61C58DD7BB5DAAC3538F65F307E5C106E59A6CDAC693E445B92D8F24A4669794C4C142966kA29L" TargetMode="External"/><Relationship Id="rId2853" Type="http://schemas.openxmlformats.org/officeDocument/2006/relationships/hyperlink" Target="consultantplus://offline/ref=69D5123743303A83DB6F079AC40243C83985B18D350BB446B322334B38880B703FF911B70C088E3DlF2BL" TargetMode="External"/><Relationship Id="rId3904" Type="http://schemas.openxmlformats.org/officeDocument/2006/relationships/hyperlink" Target="consultantplus://offline/ref=2061D2548521DA52071E5B77551DD6FEB45424C63D154719D9F26DF26BA01AA956F46DEE4D8E1E76m328L" TargetMode="External"/><Relationship Id="rId4099" Type="http://schemas.openxmlformats.org/officeDocument/2006/relationships/hyperlink" Target="consultantplus://offline/ref=2061D2548521DA52071E5B77551DD6FEB05A2BC2381B1A13D1AB61F06CAF45BE51BD61EF4D8E1Em727L" TargetMode="External"/><Relationship Id="rId94" Type="http://schemas.openxmlformats.org/officeDocument/2006/relationships/hyperlink" Target="consultantplus://offline/ref=D98248AB0A00394691BB0DDE150C378E93F39728B914C8D42CE6D1FA207287820B33B53DC86D1EE1h027L" TargetMode="External"/><Relationship Id="rId520" Type="http://schemas.openxmlformats.org/officeDocument/2006/relationships/hyperlink" Target="consultantplus://offline/ref=C739346C127D220CAFCF6DF595198900F8A7F47AD2BF6647C95480E686DDC09C001B4E29B86D7BEBi72EL" TargetMode="External"/><Relationship Id="rId618" Type="http://schemas.openxmlformats.org/officeDocument/2006/relationships/hyperlink" Target="consultantplus://offline/ref=C739346C127D220CAFCF6DF595198900F8A7F07DDEBF6647C95480E686DDC09C001B4E29B86D7AE9i72DL" TargetMode="External"/><Relationship Id="rId825" Type="http://schemas.openxmlformats.org/officeDocument/2006/relationships/hyperlink" Target="consultantplus://offline/ref=6C88575B8F3C2A5E090739F9D495180139F109DF12B838F7D01871DDFE1DCBFE93DF51FDEA91721Aj123L" TargetMode="External"/><Relationship Id="rId1248" Type="http://schemas.openxmlformats.org/officeDocument/2006/relationships/hyperlink" Target="consultantplus://offline/ref=6C88575B8F3C2A5E090739F9D495180139F701D714BE38F7D01871DDFE1DCBFE93DF51FDEA91711Dj123L" TargetMode="External"/><Relationship Id="rId1455" Type="http://schemas.openxmlformats.org/officeDocument/2006/relationships/hyperlink" Target="consultantplus://offline/ref=6C88575B8F3C2A5E090739F9D495180139F00FDF11B038F7D01871DDFE1DCBFE93DF51FDEA91721Aj125L" TargetMode="External"/><Relationship Id="rId1662" Type="http://schemas.openxmlformats.org/officeDocument/2006/relationships/hyperlink" Target="consultantplus://offline/ref=6C88575B8F3C2A5E090739F9D495180139F60AD31FB138F7D01871DDFE1DCBFE93DF51FDEA91771Fj12AL" TargetMode="External"/><Relationship Id="rId2201" Type="http://schemas.openxmlformats.org/officeDocument/2006/relationships/hyperlink" Target="consultantplus://offline/ref=D2F398E61C58DD7BB5DAAC3538F65F307E5C186E5EA1CDAC693E445B92D8F24A4669794C4C142961kA2FL" TargetMode="External"/><Relationship Id="rId2506" Type="http://schemas.openxmlformats.org/officeDocument/2006/relationships/hyperlink" Target="consultantplus://offline/ref=D2F398E61C58DD7BB5DAAC3538F65F307E5C106E59A6CDAC693E445B92D8F24A4669794C4C142965kA23L" TargetMode="External"/><Relationship Id="rId1010" Type="http://schemas.openxmlformats.org/officeDocument/2006/relationships/hyperlink" Target="consultantplus://offline/ref=6C88575B8F3C2A5E090739F9D495180139F70BD313B038F7D01871DDFE1DCBFE93DF51FDEA917218j126L" TargetMode="External"/><Relationship Id="rId1108" Type="http://schemas.openxmlformats.org/officeDocument/2006/relationships/hyperlink" Target="consultantplus://offline/ref=6C88575B8F3C2A5E090739F9D495180139F60ED010BA38F7D01871DDFE1DCBFE93DF51FDEA91731Ej126L" TargetMode="External"/><Relationship Id="rId1315" Type="http://schemas.openxmlformats.org/officeDocument/2006/relationships/hyperlink" Target="consultantplus://offline/ref=6C88575B8F3C2A5E090739F9D495180139F60ED010BA38F7D01871DDFE1DCBFE93DF51FDEA91701Aj12BL" TargetMode="External"/><Relationship Id="rId1967" Type="http://schemas.openxmlformats.org/officeDocument/2006/relationships/hyperlink" Target="consultantplus://offline/ref=D2F398E61C58DD7BB5DAAC3538F65F307E5B1A6B5EA0CDAC693E445B92D8F24A4669794C4C142B68kA23L" TargetMode="External"/><Relationship Id="rId2713" Type="http://schemas.openxmlformats.org/officeDocument/2006/relationships/hyperlink" Target="consultantplus://offline/ref=69D5123743303A83DB6F079AC40243C83984BA8F3001B446B322334B38880B703FF911B70C088D3ElF2FL" TargetMode="External"/><Relationship Id="rId2920" Type="http://schemas.openxmlformats.org/officeDocument/2006/relationships/hyperlink" Target="consultantplus://offline/ref=69D5123743303A83DB6F079AC40243C83983BB8B3101B446B322334B38880B703FF911B70C088D3DlF28L" TargetMode="External"/><Relationship Id="rId4166" Type="http://schemas.openxmlformats.org/officeDocument/2006/relationships/hyperlink" Target="consultantplus://offline/ref=2061D2548521DA52071E5B77551DD6FEB45624C137114719D9F26DF26BA01AA956F46DEE4D8F1F72m329L" TargetMode="External"/><Relationship Id="rId4373" Type="http://schemas.openxmlformats.org/officeDocument/2006/relationships/hyperlink" Target="consultantplus://offline/ref=2061D2548521DA52071E5B77551DD6FEB4562AC03E154719D9F26DF26BA01AA956F46DEE4D8E1D78m329L" TargetMode="External"/><Relationship Id="rId4580" Type="http://schemas.openxmlformats.org/officeDocument/2006/relationships/hyperlink" Target="consultantplus://offline/ref=2061D2548521DA52071E5B77551DD6FEB45520C23E134719D9F26DF26BA01AA956F46DEE4D8E1D71m32CL" TargetMode="External"/><Relationship Id="rId4678" Type="http://schemas.openxmlformats.org/officeDocument/2006/relationships/hyperlink" Target="consultantplus://offline/ref=B38124CF4279AA703687B8187EA7742D9F1FE015398409ACB483280FE766559DDA6B86DF6FCEB699n52DL" TargetMode="External"/><Relationship Id="rId1522" Type="http://schemas.openxmlformats.org/officeDocument/2006/relationships/hyperlink" Target="consultantplus://offline/ref=6C88575B8F3C2A5E090739F9D495180139F30BDF15BC38F7D01871DDFE1DCBFE93DF51FDEA917319j121L" TargetMode="External"/><Relationship Id="rId4885" Type="http://schemas.openxmlformats.org/officeDocument/2006/relationships/hyperlink" Target="consultantplus://offline/ref=B38124CF4279AA703687B8187EA7742D9F1FE51D398209ACB483280FE766559DDA6B86DF6FCFB69An529L" TargetMode="External"/><Relationship Id="rId21" Type="http://schemas.openxmlformats.org/officeDocument/2006/relationships/hyperlink" Target="consultantplus://offline/ref=D98248AB0A00394691BB0DDE150C378E93F49C2FB511C8D42CE6D1FA207287820B33B53DC86D1DE1h02FL" TargetMode="External"/><Relationship Id="rId2089" Type="http://schemas.openxmlformats.org/officeDocument/2006/relationships/hyperlink" Target="consultantplus://offline/ref=D2F398E61C58DD7BB5DAAC3538F65F307E5F186B51A5CDAC693E445B92D8F24A4669794Ak428L" TargetMode="External"/><Relationship Id="rId3487" Type="http://schemas.openxmlformats.org/officeDocument/2006/relationships/hyperlink" Target="consultantplus://offline/ref=69D5123743303A83DB6F079AC40243C83987B88F3701B446B322334B38880B703FF911B70C088D38lF27L" TargetMode="External"/><Relationship Id="rId3694" Type="http://schemas.openxmlformats.org/officeDocument/2006/relationships/hyperlink" Target="consultantplus://offline/ref=2061D2548521DA52071E5B77551DD6FEB4552BC33A154719D9F26DF26BA01AA956F46DEE4D8E1C72m329L" TargetMode="External"/><Relationship Id="rId4538" Type="http://schemas.openxmlformats.org/officeDocument/2006/relationships/hyperlink" Target="consultantplus://offline/ref=2061D2548521DA52071E5B77551DD6FEB45423C638144719D9F26DF26BA01AA956F46DEE4D8E1C70m32CL" TargetMode="External"/><Relationship Id="rId4745" Type="http://schemas.openxmlformats.org/officeDocument/2006/relationships/hyperlink" Target="consultantplus://offline/ref=B38124CF4279AA703687B8187EA7742D9F1EE1163A8609ACB483280FE766559DDA6B86DF6FCFB797n528L" TargetMode="External"/><Relationship Id="rId4952" Type="http://schemas.openxmlformats.org/officeDocument/2006/relationships/hyperlink" Target="consultantplus://offline/ref=B38124CF4279AA703687B8187EA7742D9F1DE2123A8609ACB483280FE766559DDA6B86DF6FCFB69Fn523L" TargetMode="External"/><Relationship Id="rId2296" Type="http://schemas.openxmlformats.org/officeDocument/2006/relationships/hyperlink" Target="consultantplus://offline/ref=D2F398E61C58DD7BB5DAAC3538F65F307E5F1E6F5FA4CDAC693E445B92D8F24A4669794C4C142C69kA29L" TargetMode="External"/><Relationship Id="rId3347" Type="http://schemas.openxmlformats.org/officeDocument/2006/relationships/hyperlink" Target="consultantplus://offline/ref=69D5123743303A83DB6F079AC40243C83985B18D3406B446B322334B38880B703FF911B70C088D3AlF2AL" TargetMode="External"/><Relationship Id="rId3554" Type="http://schemas.openxmlformats.org/officeDocument/2006/relationships/hyperlink" Target="consultantplus://offline/ref=69D5123743303A83DB6F079AC40243C83985BE8A3906B446B322334B38880B703FF911B70C088C3AlF26L" TargetMode="External"/><Relationship Id="rId3761" Type="http://schemas.openxmlformats.org/officeDocument/2006/relationships/hyperlink" Target="consultantplus://offline/ref=2061D2548521DA52071E5B77551DD6FEB4552BC33A154719D9F26DF26BA01AA956F46DEE4D8E1C79m32CL" TargetMode="External"/><Relationship Id="rId4605" Type="http://schemas.openxmlformats.org/officeDocument/2006/relationships/hyperlink" Target="consultantplus://offline/ref=B38124CF4279AA703687B8187EA7742D9F1FE4113C8309ACB483280FE766559DDA6B86DF6FCFB79Cn528L" TargetMode="External"/><Relationship Id="rId4812" Type="http://schemas.openxmlformats.org/officeDocument/2006/relationships/hyperlink" Target="consultantplus://offline/ref=B38124CF4279AA703687B8187EA7742D9F1EE0153E8009ACB483280FE766559DDA6B86DF6FCFB69En52FL" TargetMode="External"/><Relationship Id="rId268" Type="http://schemas.openxmlformats.org/officeDocument/2006/relationships/hyperlink" Target="consultantplus://offline/ref=C739346C127D220CAFCF6DF595198900F8A4F179D6BE6647C95480E686DDC09C001B4E29B86D7AE8i727L" TargetMode="External"/><Relationship Id="rId475" Type="http://schemas.openxmlformats.org/officeDocument/2006/relationships/hyperlink" Target="consultantplus://offline/ref=C739346C127D220CAFCF6DF595198900F8A1F575D1BC6647C95480E686DDC09C001B4E29B86D7AE9i72FL" TargetMode="External"/><Relationship Id="rId682" Type="http://schemas.openxmlformats.org/officeDocument/2006/relationships/hyperlink" Target="consultantplus://offline/ref=C739346C127D220CAFCF6DF595198900F8A7F57ADEB36647C95480E686DDC09C001B4E29B86D7AE9i72BL" TargetMode="External"/><Relationship Id="rId2156" Type="http://schemas.openxmlformats.org/officeDocument/2006/relationships/hyperlink" Target="consultantplus://offline/ref=D2F398E61C58DD7BB5DAAC3538F65F307A5F186C5DAD90A66167485995D7AD5D4120754D4C142Bk626L" TargetMode="External"/><Relationship Id="rId2363" Type="http://schemas.openxmlformats.org/officeDocument/2006/relationships/hyperlink" Target="consultantplus://offline/ref=D2F398E61C58DD7BB5DAAC3538F65F307E5F1A6851A0CDAC693E445B92D8F24A4669794C4C142961kA2BL" TargetMode="External"/><Relationship Id="rId2570" Type="http://schemas.openxmlformats.org/officeDocument/2006/relationships/hyperlink" Target="consultantplus://offline/ref=D2F398E61C58DD7BB5DAAC3538F65F307E5D1F6959A3CDAC693E445B92D8F24A4669794C4C142963kA2FL" TargetMode="External"/><Relationship Id="rId3207" Type="http://schemas.openxmlformats.org/officeDocument/2006/relationships/hyperlink" Target="consultantplus://offline/ref=69D5123743303A83DB6F079AC40243C83984B0833102B446B322334B38880B703FF911B70C088E3FlF29L" TargetMode="External"/><Relationship Id="rId3414" Type="http://schemas.openxmlformats.org/officeDocument/2006/relationships/hyperlink" Target="consultantplus://offline/ref=69D5123743303A83DB6F079AC40243C83984BE8B3701B446B322334B38880B703FF911B70C088D39lF2FL" TargetMode="External"/><Relationship Id="rId3621" Type="http://schemas.openxmlformats.org/officeDocument/2006/relationships/hyperlink" Target="consultantplus://offline/ref=2061D2548521DA52071E5B77551DD6FEB45524C63C134719D9F26DF26BA01AA956F46DEE4D8E1976m329L" TargetMode="External"/><Relationship Id="rId128" Type="http://schemas.openxmlformats.org/officeDocument/2006/relationships/hyperlink" Target="consultantplus://offline/ref=D98248AB0A00394691BB0DDE150C378E9AFC9A2EBE1895DE24BFDDF8277DD8950C7AB93CC86D1DhE20L" TargetMode="External"/><Relationship Id="rId335" Type="http://schemas.openxmlformats.org/officeDocument/2006/relationships/hyperlink" Target="consultantplus://offline/ref=C739346C127D220CAFCF6DF595198900F8A6FB7CD1BD6647C95480E686DDC09C001B4E29B86D7AEDi72EL" TargetMode="External"/><Relationship Id="rId542" Type="http://schemas.openxmlformats.org/officeDocument/2006/relationships/hyperlink" Target="consultantplus://offline/ref=C739346C127D220CAFCF6DF595198900F8A7F57DD0B86647C95480E686DDC09C001B4E29B86D7AE9i729L" TargetMode="External"/><Relationship Id="rId1172" Type="http://schemas.openxmlformats.org/officeDocument/2006/relationships/hyperlink" Target="consultantplus://offline/ref=6C88575B8F3C2A5E090739F9D495180139F709D412BC38F7D01871DDFE1DCBFE93DF51FDEA917213j127L" TargetMode="External"/><Relationship Id="rId2016" Type="http://schemas.openxmlformats.org/officeDocument/2006/relationships/hyperlink" Target="consultantplus://offline/ref=D2F398E61C58DD7BB5DAAC3538F65F307E591F605EAECDAC693E445B92D8F24A4669794C4C142962kA2EL" TargetMode="External"/><Relationship Id="rId2223" Type="http://schemas.openxmlformats.org/officeDocument/2006/relationships/hyperlink" Target="consultantplus://offline/ref=D2F398E61C58DD7BB5DAAC3538F65F307E5D1F695AA6CDAC693E445B92D8F24A4669794C4C142862kA2EL" TargetMode="External"/><Relationship Id="rId2430" Type="http://schemas.openxmlformats.org/officeDocument/2006/relationships/hyperlink" Target="consultantplus://offline/ref=D2F398E61C58DD7BB5DAAC3538F65F307E5E1C615FA4CDAC693E445B92D8F24A4669794C4C152A63kA28L" TargetMode="External"/><Relationship Id="rId402" Type="http://schemas.openxmlformats.org/officeDocument/2006/relationships/hyperlink" Target="consultantplus://offline/ref=C739346C127D220CAFCF6DF595198900F8A7F27ED4BE6647C95480E686DDC09C001B4E29B86D7AE8i727L" TargetMode="External"/><Relationship Id="rId1032" Type="http://schemas.openxmlformats.org/officeDocument/2006/relationships/hyperlink" Target="consultantplus://offline/ref=6C88575B8F3C2A5E090739F9D495180139F700D11EBA38F7D01871DDFE1DCBFE93DF51FDEA917213j125L" TargetMode="External"/><Relationship Id="rId4188" Type="http://schemas.openxmlformats.org/officeDocument/2006/relationships/hyperlink" Target="consultantplus://offline/ref=2061D2548521DA52071E5B77551DD6FEB05A2BC2381B1A13D1AB61F06CAF45BE51BD61EF4D8E19m729L" TargetMode="External"/><Relationship Id="rId4395" Type="http://schemas.openxmlformats.org/officeDocument/2006/relationships/hyperlink" Target="consultantplus://offline/ref=2061D2548521DA52071E5B77551DD6FEB45425C63F134719D9F26DF26BA01AA956F46DEE4D8E1C78m32AL" TargetMode="External"/><Relationship Id="rId1989" Type="http://schemas.openxmlformats.org/officeDocument/2006/relationships/hyperlink" Target="consultantplus://offline/ref=D2F398E61C58DD7BB5DAAC3538F65F307E5F116D50A4CDAC693E445B92D8F24A4669794C4C142861kA29L" TargetMode="External"/><Relationship Id="rId4048" Type="http://schemas.openxmlformats.org/officeDocument/2006/relationships/hyperlink" Target="consultantplus://offline/ref=2061D2548521DA52071E5B77551DD6FEB45420C13E114719D9F26DF26BA01AA956F46DEE4D8E1D71m328L" TargetMode="External"/><Relationship Id="rId4255" Type="http://schemas.openxmlformats.org/officeDocument/2006/relationships/hyperlink" Target="consultantplus://offline/ref=2061D2548521DA52071E5B77551DD6FEB45527CC3C144719D9F26DF26BA01AA956F46DEE4D8E1D76m32CL" TargetMode="External"/><Relationship Id="rId1849" Type="http://schemas.openxmlformats.org/officeDocument/2006/relationships/hyperlink" Target="consultantplus://offline/ref=D2F398E61C58DD7BB5DAAC3538F65F30775F1C6F5EAD90A66167485995D7AD5D4120754D4C1429k629L" TargetMode="External"/><Relationship Id="rId3064" Type="http://schemas.openxmlformats.org/officeDocument/2006/relationships/hyperlink" Target="consultantplus://offline/ref=69D5123743303A83DB6F079AC40243C83D8BBA8C3608E94CBB7B3F493F87546738B01DB60C0888l32DL" TargetMode="External"/><Relationship Id="rId4462" Type="http://schemas.openxmlformats.org/officeDocument/2006/relationships/hyperlink" Target="consultantplus://offline/ref=2061D2548521DA52071E5B77551DD6FEB05720C03D1B1A13D1AB61F06CAF45BE51BD61EF4D8E1Fm724L" TargetMode="External"/><Relationship Id="rId192" Type="http://schemas.openxmlformats.org/officeDocument/2006/relationships/hyperlink" Target="consultantplus://offline/ref=C739346C127D220CAFCF6DF595198900F8A1F07AD2BD6647C95480E686DDC09C001B4E29B86D7AE9i72BL" TargetMode="External"/><Relationship Id="rId1709" Type="http://schemas.openxmlformats.org/officeDocument/2006/relationships/hyperlink" Target="consultantplus://offline/ref=6C88575B8F3C2A5E090739F9D495180139F601D21FBA38F7D01871DDFE1DCBFE93DF51FDEA91721Cj122L" TargetMode="External"/><Relationship Id="rId1916" Type="http://schemas.openxmlformats.org/officeDocument/2006/relationships/hyperlink" Target="consultantplus://offline/ref=D2F398E61C58DD7BB5DAAC3538F65F307E5F1E6F5FA4CDAC693E445B92D8F24A4669794C4C142D66kA2BL" TargetMode="External"/><Relationship Id="rId3271" Type="http://schemas.openxmlformats.org/officeDocument/2006/relationships/hyperlink" Target="consultantplus://offline/ref=69D5123743303A83DB6F079AC40243C83B84BF8F3908E94CBB7B3F493F87546738B01DB60C088Cl32BL" TargetMode="External"/><Relationship Id="rId4115" Type="http://schemas.openxmlformats.org/officeDocument/2006/relationships/hyperlink" Target="consultantplus://offline/ref=2061D2548521DA52071E5B77551DD6FEB45423C139174719D9F26DF26BA01AA956F46DEE4D8E1C77m32DL" TargetMode="External"/><Relationship Id="rId4322" Type="http://schemas.openxmlformats.org/officeDocument/2006/relationships/hyperlink" Target="consultantplus://offline/ref=2061D2548521DA52071E5B77551DD6FEB4572BC23A174719D9F26DF26BA01AA956F46DEE4D8E1D79m32AL" TargetMode="External"/><Relationship Id="rId2080" Type="http://schemas.openxmlformats.org/officeDocument/2006/relationships/hyperlink" Target="consultantplus://offline/ref=D2F398E61C58DD7BB5DAAC3538F65F307E5A19615FA4CDAC693E445B92D8F24A4669794C4C142960kA23L" TargetMode="External"/><Relationship Id="rId3131" Type="http://schemas.openxmlformats.org/officeDocument/2006/relationships/hyperlink" Target="consultantplus://offline/ref=69D5123743303A83DB6F079AC40243C83986BE833101B446B322334B38880B703FF911B70C088D3DlF2AL" TargetMode="External"/><Relationship Id="rId2897" Type="http://schemas.openxmlformats.org/officeDocument/2006/relationships/hyperlink" Target="consultantplus://offline/ref=69D5123743303A83DB6F079AC40243C83985BD823303B446B322334B38880B703FF911B70C088D3ElF29L" TargetMode="External"/><Relationship Id="rId3948" Type="http://schemas.openxmlformats.org/officeDocument/2006/relationships/hyperlink" Target="consultantplus://offline/ref=2061D2548521DA52071E5B77551DD6FEB4552BC33A154719D9F26DF26BA01AA956F46DEE4D8E1E72m32FL" TargetMode="External"/><Relationship Id="rId869" Type="http://schemas.openxmlformats.org/officeDocument/2006/relationships/hyperlink" Target="consultantplus://offline/ref=6C88575B8F3C2A5E090739F9D495180139F60ED010BA38F7D01871DDFE1DCBFE93DF51FDEA917212j126L" TargetMode="External"/><Relationship Id="rId1499" Type="http://schemas.openxmlformats.org/officeDocument/2006/relationships/hyperlink" Target="consultantplus://offline/ref=6C88575B8F3C2A5E090739F9D495180139F60AD615BA38F7D01871DDFE1DCBFE93DF51FDEA91701Aj127L" TargetMode="External"/><Relationship Id="rId729" Type="http://schemas.openxmlformats.org/officeDocument/2006/relationships/hyperlink" Target="consultantplus://offline/ref=C739346C127D220CAFCF6DF595198900F8A7F47AD1B86647C95480E686DDC09C001B4E29B86D7AEBi727L" TargetMode="External"/><Relationship Id="rId1359" Type="http://schemas.openxmlformats.org/officeDocument/2006/relationships/hyperlink" Target="consultantplus://offline/ref=6C88575B8F3C2A5E090739F9D495180139F701D517BE38F7D01871DDFE1DCBFE93DF51FDE8j924L" TargetMode="External"/><Relationship Id="rId2757" Type="http://schemas.openxmlformats.org/officeDocument/2006/relationships/hyperlink" Target="consultantplus://offline/ref=69D5123743303A83DB6F079AC40243C83D83B18E3108E94CBB7B3F493F87546738B01DB60C088El32FL" TargetMode="External"/><Relationship Id="rId2964" Type="http://schemas.openxmlformats.org/officeDocument/2006/relationships/hyperlink" Target="consultantplus://offline/ref=69D5123743303A83DB6F079AC40243C83987B88F3701B446B322334B38880B703FF911B70C088D38lF2DL" TargetMode="External"/><Relationship Id="rId3808" Type="http://schemas.openxmlformats.org/officeDocument/2006/relationships/hyperlink" Target="consultantplus://offline/ref=2061D2548521DA52071E5B77551DD6FEB45424C63D154719D9F26DF26BA01AA956F46DEE4D8E1E72m32CL" TargetMode="External"/><Relationship Id="rId936" Type="http://schemas.openxmlformats.org/officeDocument/2006/relationships/hyperlink" Target="consultantplus://offline/ref=6C88575B8F3C2A5E090739F9D495180139F30BDF15BC38F7D01871DDFE1DCBFE93DF51FDEA91731Bj12AL" TargetMode="External"/><Relationship Id="rId1219" Type="http://schemas.openxmlformats.org/officeDocument/2006/relationships/hyperlink" Target="consultantplus://offline/ref=6C88575B8F3C2A5E090739F9D495180139F608D51EB138F7D01871DDFE1DCBFE93DF51FDEA907012j120L" TargetMode="External"/><Relationship Id="rId1566" Type="http://schemas.openxmlformats.org/officeDocument/2006/relationships/hyperlink" Target="consultantplus://offline/ref=6C88575B8F3C2A5E090739F9D49518013EF209DE1FB365FDD8417DDFF91294E994965DFCEA9172j122L" TargetMode="External"/><Relationship Id="rId1773" Type="http://schemas.openxmlformats.org/officeDocument/2006/relationships/hyperlink" Target="consultantplus://offline/ref=D2F398E61C58DD7BB5DAAC3538F65F307E5C106F5DA5CDAC693E445B92D8F24A4669794C4C142966kA2CL" TargetMode="External"/><Relationship Id="rId1980" Type="http://schemas.openxmlformats.org/officeDocument/2006/relationships/hyperlink" Target="consultantplus://offline/ref=D2F398E61C58DD7BB5DAAC3538F65F307E5E106E5EA1CDAC693E445B92D8F24A4669794C4C142863kA22L" TargetMode="External"/><Relationship Id="rId2617" Type="http://schemas.openxmlformats.org/officeDocument/2006/relationships/hyperlink" Target="consultantplus://offline/ref=D2F398E61C58DD7BB5DAAC3538F65F307E5F1B6F5AA3CDAC693E445B92D8F24A4669794C4C142860kA2BL" TargetMode="External"/><Relationship Id="rId2824" Type="http://schemas.openxmlformats.org/officeDocument/2006/relationships/hyperlink" Target="consultantplus://offline/ref=69D5123743303A83DB6F079AC40243C83987B88A390AB446B322334B38880B703FF911B70C088D3DlF27L" TargetMode="External"/><Relationship Id="rId65" Type="http://schemas.openxmlformats.org/officeDocument/2006/relationships/hyperlink" Target="consultantplus://offline/ref=D98248AB0A00394691BB0DDE150C378E93F19D2CBE1AC8D42CE6D1FA207287820B33B53DC86D1EEDh02AL" TargetMode="External"/><Relationship Id="rId1426" Type="http://schemas.openxmlformats.org/officeDocument/2006/relationships/hyperlink" Target="consultantplus://offline/ref=6C88575B8F3C2A5E090739F9D495180139F60FD415BD38F7D01871DDFE1DCBFE93DF51FDEA917212j121L" TargetMode="External"/><Relationship Id="rId1633" Type="http://schemas.openxmlformats.org/officeDocument/2006/relationships/hyperlink" Target="consultantplus://offline/ref=6C88575B8F3C2A5E090739F9D495180139F401D314BC38F7D01871DDFE1DCBFE93DF51FDEA91701Aj127L" TargetMode="External"/><Relationship Id="rId1840" Type="http://schemas.openxmlformats.org/officeDocument/2006/relationships/hyperlink" Target="consultantplus://offline/ref=D2F398E61C58DD7BB5DAAC3538F65F307E5F116D50A4CDAC693E445B92D8F24A4669794C48k121L" TargetMode="External"/><Relationship Id="rId4789" Type="http://schemas.openxmlformats.org/officeDocument/2006/relationships/hyperlink" Target="consultantplus://offline/ref=B38124CF4279AA703687B8187EA7742D9F1CE213388D09ACB483280FE766559DDA6B86DF6FCFB69Bn522L" TargetMode="External"/><Relationship Id="rId4996" Type="http://schemas.openxmlformats.org/officeDocument/2006/relationships/hyperlink" Target="consultantplus://offline/ref=B38124CF4279AA703687B8187EA7742D9F1FE3173A8D09ACB483280FE766559DDA6B86DF6FCFB69Fn52FL" TargetMode="External"/><Relationship Id="rId1700" Type="http://schemas.openxmlformats.org/officeDocument/2006/relationships/hyperlink" Target="consultantplus://offline/ref=6C88575B8F3C2A5E090739F9D495180139F10BDE10BE38F7D01871DDFE1DCBFE93DF51FDEA91721Aj125L" TargetMode="External"/><Relationship Id="rId3598" Type="http://schemas.openxmlformats.org/officeDocument/2006/relationships/hyperlink" Target="consultantplus://offline/ref=2061D2548521DA52071E5B77551DD6FEB4552BC338144719D9F26DF26BA01AA956F46DEE4D8E1C71m328L" TargetMode="External"/><Relationship Id="rId4649" Type="http://schemas.openxmlformats.org/officeDocument/2006/relationships/hyperlink" Target="consultantplus://offline/ref=B38124CF4279AA703687B8187EA7742D9F1FEF133F8009ACB483280FE766559DDA6B86DF6FCFB296n522L" TargetMode="External"/><Relationship Id="rId4856" Type="http://schemas.openxmlformats.org/officeDocument/2006/relationships/hyperlink" Target="consultantplus://offline/ref=B38124CF4279AA703687B8187EA7742D9F1FE51D3F8109ACB483280FE766559DDA6B86DF6FCFB69En52AL" TargetMode="External"/><Relationship Id="rId3458" Type="http://schemas.openxmlformats.org/officeDocument/2006/relationships/hyperlink" Target="consultantplus://offline/ref=69D5123743303A83DB6F079AC40243C83981BD8E3607B446B322334B38880B703FF911B70C088D3DlF2CL" TargetMode="External"/><Relationship Id="rId3665" Type="http://schemas.openxmlformats.org/officeDocument/2006/relationships/hyperlink" Target="consultantplus://offline/ref=2061D2548521DA52071E5B77551DD6FEB4552BC33A154719D9F26DF26BA01AA956F46DEE4D8E1D78m32DL" TargetMode="External"/><Relationship Id="rId3872" Type="http://schemas.openxmlformats.org/officeDocument/2006/relationships/hyperlink" Target="consultantplus://offline/ref=2061D2548521DA52071E5B77551DD6FEB4562AC03E154719D9F26DF26BA01AA956F46DEE4D8E1D78m32BL" TargetMode="External"/><Relationship Id="rId4509" Type="http://schemas.openxmlformats.org/officeDocument/2006/relationships/hyperlink" Target="consultantplus://offline/ref=2061D2548521DA52071E5B77551DD6FEB4562AC03E154719D9F26DF26BA01AA956F46DEE4D8E1D78m328L" TargetMode="External"/><Relationship Id="rId4716" Type="http://schemas.openxmlformats.org/officeDocument/2006/relationships/hyperlink" Target="consultantplus://offline/ref=B38124CF4279AA703687B8187EA7742D9F1CE2133E8C09ACB483280FE766559DDA6B86DF6FCFB798n52AL" TargetMode="External"/><Relationship Id="rId379" Type="http://schemas.openxmlformats.org/officeDocument/2006/relationships/hyperlink" Target="consultantplus://offline/ref=C739346C127D220CAFCF6DF595198900F8A6F674D7BA6647C95480E686DDC09C001B4E29B86D7AEBi72CL" TargetMode="External"/><Relationship Id="rId586" Type="http://schemas.openxmlformats.org/officeDocument/2006/relationships/hyperlink" Target="consultantplus://offline/ref=C739346C127D220CAFCF6DF595198900F8A4F379D0B86647C95480E686DDC09C001B4E29B86D7AE9i729L" TargetMode="External"/><Relationship Id="rId793" Type="http://schemas.openxmlformats.org/officeDocument/2006/relationships/hyperlink" Target="consultantplus://offline/ref=6C88575B8F3C2A5E090739F9D495180139F10AD717BB38F7D01871DDFE1DCBFE93DF51FDEA91721Aj120L" TargetMode="External"/><Relationship Id="rId2267" Type="http://schemas.openxmlformats.org/officeDocument/2006/relationships/hyperlink" Target="consultantplus://offline/ref=D2F398E61C58DD7BB5DAAC3538F65F307E5F1A605FA7CDAC693E445B92D8F24A4669794C4C152164kA2DL" TargetMode="External"/><Relationship Id="rId2474" Type="http://schemas.openxmlformats.org/officeDocument/2006/relationships/hyperlink" Target="consultantplus://offline/ref=D2F398E61C58DD7BB5DAAC3538F65F307E5F1A695BA4CDAC693E445B92D8F24A4669794F4A13k22BL" TargetMode="External"/><Relationship Id="rId2681" Type="http://schemas.openxmlformats.org/officeDocument/2006/relationships/hyperlink" Target="consultantplus://offline/ref=69D5123743303A83DB6F079AC40243C83984B88B3904B446B322334B38880B703FF911B70C09853DlF28L" TargetMode="External"/><Relationship Id="rId3318" Type="http://schemas.openxmlformats.org/officeDocument/2006/relationships/hyperlink" Target="consultantplus://offline/ref=69D5123743303A83DB6F079AC40243C83984B0833107B446B322334B38880B703FF911B5l029L" TargetMode="External"/><Relationship Id="rId3525" Type="http://schemas.openxmlformats.org/officeDocument/2006/relationships/hyperlink" Target="consultantplus://offline/ref=69D5123743303A83DB6F079AC40243C83983B08F3500B446B322334B38880B703FF911B70C088C37lF29L" TargetMode="External"/><Relationship Id="rId4923" Type="http://schemas.openxmlformats.org/officeDocument/2006/relationships/hyperlink" Target="consultantplus://offline/ref=B38124CF4279AA703687B8187EA7742D9F1CE0113B8D09ACB483280FE766559DDA6B86DF6FCFB69En522L" TargetMode="External"/><Relationship Id="rId239" Type="http://schemas.openxmlformats.org/officeDocument/2006/relationships/hyperlink" Target="consultantplus://offline/ref=C739346C127D220CAFCF6DF595198900F8A6FA7BD1B96647C95480E686DDC09C001B4E29B86D7AE8i727L" TargetMode="External"/><Relationship Id="rId446" Type="http://schemas.openxmlformats.org/officeDocument/2006/relationships/hyperlink" Target="consultantplus://offline/ref=C739346C127D220CAFCF6DF595198900F8A7F179D7BE6647C95480E686DDC09C001B4E29B86D7AE9i72FL" TargetMode="External"/><Relationship Id="rId653" Type="http://schemas.openxmlformats.org/officeDocument/2006/relationships/hyperlink" Target="consultantplus://offline/ref=C739346C127D220CAFCF6DF595198900F8A1F47DDEBB6647C95480E686DDC09C001B4E29B86D7AEBi72DL" TargetMode="External"/><Relationship Id="rId1076" Type="http://schemas.openxmlformats.org/officeDocument/2006/relationships/hyperlink" Target="consultantplus://offline/ref=6C88575B8F3C2A5E090739F9D49518013DF60AD212B365FDD8417DDFF91294E994965DFCEA9173j12AL" TargetMode="External"/><Relationship Id="rId1283" Type="http://schemas.openxmlformats.org/officeDocument/2006/relationships/hyperlink" Target="consultantplus://offline/ref=6C88575B8F3C2A5E090739F9D495180139F700D11EBA38F7D01871DDFE1DCBFE93DF51FDEA917212j121L" TargetMode="External"/><Relationship Id="rId1490" Type="http://schemas.openxmlformats.org/officeDocument/2006/relationships/hyperlink" Target="consultantplus://offline/ref=6C88575B8F3C2A5E090739F9D495180139F60ED010BA38F7D01871DDFE1DCBFE93DF51FDEA917013j12AL" TargetMode="External"/><Relationship Id="rId2127" Type="http://schemas.openxmlformats.org/officeDocument/2006/relationships/hyperlink" Target="consultantplus://offline/ref=D2F398E61C58DD7BB5DAAC3538F65F307E5E106E5DA3CDAC693E445B92D8F24A4669794C4C142963kA22L" TargetMode="External"/><Relationship Id="rId2334" Type="http://schemas.openxmlformats.org/officeDocument/2006/relationships/hyperlink" Target="consultantplus://offline/ref=D2F398E61C58DD7BB5DAAC3538F65F307E58116C5FA1CDAC693E445B92D8F24A4669794C4C142962kA2BL" TargetMode="External"/><Relationship Id="rId3732" Type="http://schemas.openxmlformats.org/officeDocument/2006/relationships/hyperlink" Target="consultantplus://offline/ref=2061D2548521DA52071E5B77551DD6FEB45424C63D154719D9F26DF26BA01AA956F46DEE4D8E1F79m32BL" TargetMode="External"/><Relationship Id="rId306" Type="http://schemas.openxmlformats.org/officeDocument/2006/relationships/hyperlink" Target="consultantplus://offline/ref=C739346C127D220CAFCF6DF595198900F8A4FA7AD2B96647C95480E686DDC09C001B4E29B86D7AE9i726L" TargetMode="External"/><Relationship Id="rId860" Type="http://schemas.openxmlformats.org/officeDocument/2006/relationships/hyperlink" Target="consultantplus://offline/ref=6C88575B8F3C2A5E090739F9D495180139F608D414B138F7D01871DDFE1DCBFE93DF51FDEA91721Fj124L" TargetMode="External"/><Relationship Id="rId1143" Type="http://schemas.openxmlformats.org/officeDocument/2006/relationships/hyperlink" Target="consultantplus://offline/ref=6C88575B8F3C2A5E090739F9D495180139F60ED410B938F7D01871DDFE1DCBFE93DF51FDE894j724L" TargetMode="External"/><Relationship Id="rId2541" Type="http://schemas.openxmlformats.org/officeDocument/2006/relationships/hyperlink" Target="consultantplus://offline/ref=D2F398E61C58DD7BB5DAAC3538F65F307E5F1E6F5FA4CDAC693E445B92D8F24A4669794C4C142F63kA29L" TargetMode="External"/><Relationship Id="rId4299" Type="http://schemas.openxmlformats.org/officeDocument/2006/relationships/hyperlink" Target="consultantplus://offline/ref=2061D2548521DA52071E5B77551DD6FEB45424C53D164719D9F26DF26BA01AA956F46DEE4D8E1D73m32AL" TargetMode="External"/><Relationship Id="rId513" Type="http://schemas.openxmlformats.org/officeDocument/2006/relationships/hyperlink" Target="consultantplus://offline/ref=C739346C127D220CAFCF6DF595198900F8A2F27BD1BC6647C95480E686DDC09C001B4E29B86D7AE9i72FL" TargetMode="External"/><Relationship Id="rId720" Type="http://schemas.openxmlformats.org/officeDocument/2006/relationships/hyperlink" Target="consultantplus://offline/ref=C739346C127D220CAFCF6DF595198900F8A7F47AD1B86647C95480E686DDC09C001B4E29B86D7AEBi72BL" TargetMode="External"/><Relationship Id="rId1350" Type="http://schemas.openxmlformats.org/officeDocument/2006/relationships/hyperlink" Target="consultantplus://offline/ref=6C88575B8F3C2A5E090739F9D495180139F60AD212BA38F7D01871DDFE1DCBFE93DF51FDEA91701Dj121L" TargetMode="External"/><Relationship Id="rId2401" Type="http://schemas.openxmlformats.org/officeDocument/2006/relationships/hyperlink" Target="consultantplus://offline/ref=D2F398E61C58DD7BB5DAAC3538F65F307B511D6950AD90A661674859k925L" TargetMode="External"/><Relationship Id="rId4159" Type="http://schemas.openxmlformats.org/officeDocument/2006/relationships/hyperlink" Target="consultantplus://offline/ref=2061D2548521DA52071E5B77551DD6FEB45524C437154719D9F26DF26BA01AA956F46DEE4D8E1C77m328L" TargetMode="External"/><Relationship Id="rId1003" Type="http://schemas.openxmlformats.org/officeDocument/2006/relationships/hyperlink" Target="consultantplus://offline/ref=6C88575B8F3C2A5E090739F9D495180139F60AD41FBE38F7D01871DDFE1DCBFE93DF51FDEA91731Cj126L" TargetMode="External"/><Relationship Id="rId1210" Type="http://schemas.openxmlformats.org/officeDocument/2006/relationships/hyperlink" Target="consultantplus://offline/ref=6C88575B8F3C2A5E090739F9D495180139F709D412BC38F7D01871DDFE1DCBFE93DF51FDEA91731Ej125L" TargetMode="External"/><Relationship Id="rId4366" Type="http://schemas.openxmlformats.org/officeDocument/2006/relationships/hyperlink" Target="consultantplus://offline/ref=2061D2548521DA52071E5B77551DD6FEB45621CD3F184719D9F26DF26BA01AA956F46DEE4D8E1D73m328L" TargetMode="External"/><Relationship Id="rId4573" Type="http://schemas.openxmlformats.org/officeDocument/2006/relationships/hyperlink" Target="consultantplus://offline/ref=2061D2548521DA52071E5B77551DD6FEB45224CD39184719D9F26DF26BA01AA956F46DEE4D8E1C71m32DL" TargetMode="External"/><Relationship Id="rId4780" Type="http://schemas.openxmlformats.org/officeDocument/2006/relationships/hyperlink" Target="consultantplus://offline/ref=B38124CF4279AA703687B8187EA7742D971CE311338E54A6BCDA240DE0690A8ADD228ADE6FCEB0n92EL" TargetMode="External"/><Relationship Id="rId3175" Type="http://schemas.openxmlformats.org/officeDocument/2006/relationships/hyperlink" Target="consultantplus://offline/ref=69D5123743303A83DB6F079AC40243C83984BF883602B446B322334B38880B703FF911B70A0Al828L" TargetMode="External"/><Relationship Id="rId3382" Type="http://schemas.openxmlformats.org/officeDocument/2006/relationships/hyperlink" Target="consultantplus://offline/ref=69D5123743303A83DB6F079AC40243C83984B9883607B446B322334B38880B703FF911B70C088C3FlF2CL" TargetMode="External"/><Relationship Id="rId4019" Type="http://schemas.openxmlformats.org/officeDocument/2006/relationships/hyperlink" Target="consultantplus://offline/ref=2061D2548521DA52071E5B77551DD6FEB45120C33D194719D9F26DF26BA01AA956F46DEE4D8E1D72m32CL" TargetMode="External"/><Relationship Id="rId4226" Type="http://schemas.openxmlformats.org/officeDocument/2006/relationships/hyperlink" Target="consultantplus://offline/ref=2061D2548521DA52071E5B77551DD6FEB4552BC339174719D9F26DF26BA01AA956F46DEE4D8E1C76m328L" TargetMode="External"/><Relationship Id="rId4433" Type="http://schemas.openxmlformats.org/officeDocument/2006/relationships/hyperlink" Target="consultantplus://offline/ref=2061D2548521DA52071E5B77551DD6FEB45520C139164719D9F26DF26BA01AA956F46DEE4D8E1C72m32EL" TargetMode="External"/><Relationship Id="rId4640" Type="http://schemas.openxmlformats.org/officeDocument/2006/relationships/hyperlink" Target="consultantplus://offline/ref=B38124CF4279AA703687B8187EA7742D9F1FE4123B8209ACB483280FE766559DDA6B86DF6FCFB69Fn523L" TargetMode="External"/><Relationship Id="rId2191" Type="http://schemas.openxmlformats.org/officeDocument/2006/relationships/hyperlink" Target="consultantplus://offline/ref=D2F398E61C58DD7BB5DAAC3538F65F307E5F1E6B5FA7CDAC693E445B92D8F24A466979484Fk120L" TargetMode="External"/><Relationship Id="rId3035" Type="http://schemas.openxmlformats.org/officeDocument/2006/relationships/hyperlink" Target="consultantplus://offline/ref=69D5123743303A83DB6F079AC40243C83986BE8A3006B446B322334B38880B703FF911B70C088D3AlF2DL" TargetMode="External"/><Relationship Id="rId3242" Type="http://schemas.openxmlformats.org/officeDocument/2006/relationships/hyperlink" Target="consultantplus://offline/ref=69D5123743303A83DB6F079AC40243C83981BB8A3204B446B322334B38880B703FF911B70C088F36lF2BL" TargetMode="External"/><Relationship Id="rId4500" Type="http://schemas.openxmlformats.org/officeDocument/2006/relationships/hyperlink" Target="consultantplus://offline/ref=2061D2548521DA52071E5B77551DD6FEB4552BC33A154719D9F26DF26BA01AA956F46DEE4D8E1977m322L" TargetMode="External"/><Relationship Id="rId163" Type="http://schemas.openxmlformats.org/officeDocument/2006/relationships/hyperlink" Target="consultantplus://offline/ref=C739346C127D220CAFCF6DF595198900F8A0F07CD4BF6647C95480E686DDC09C001B4E29B86D7AE8i726L" TargetMode="External"/><Relationship Id="rId370" Type="http://schemas.openxmlformats.org/officeDocument/2006/relationships/hyperlink" Target="consultantplus://offline/ref=C739346C127D220CAFCF6DF595198900F8A6F179D0BF6647C95480E686DDC09C001B4E29B86D7AEAi72FL" TargetMode="External"/><Relationship Id="rId2051" Type="http://schemas.openxmlformats.org/officeDocument/2006/relationships/hyperlink" Target="consultantplus://offline/ref=D2F398E61C58DD7BB5DAAC3538F65F307E5F1E6F5FA4CDAC693E445B92D8F24A4669794C4C142C61kA28L" TargetMode="External"/><Relationship Id="rId3102" Type="http://schemas.openxmlformats.org/officeDocument/2006/relationships/hyperlink" Target="consultantplus://offline/ref=69D5123743303A83DB6F079AC40243C83984BF883602B446B322334B38880B703FF911B70801l825L" TargetMode="External"/><Relationship Id="rId230" Type="http://schemas.openxmlformats.org/officeDocument/2006/relationships/hyperlink" Target="consultantplus://offline/ref=C739346C127D220CAFCF6DF595198900F8A2F17BD3B96647C95480E686DDC09C001B4E29B86D7AE8i726L" TargetMode="External"/><Relationship Id="rId2868" Type="http://schemas.openxmlformats.org/officeDocument/2006/relationships/hyperlink" Target="consultantplus://offline/ref=69D5123743303A83DB6F079AC40243C83987B18C3500B446B322334B38880B703FF911B70C088D3BlF27L" TargetMode="External"/><Relationship Id="rId3919" Type="http://schemas.openxmlformats.org/officeDocument/2006/relationships/hyperlink" Target="consultantplus://offline/ref=2061D2548521DA52071E5B77551DD6FEB45621C039104719D9F26DF26BA01AA956F46DEE4D8E1D77m32AL" TargetMode="External"/><Relationship Id="rId4083" Type="http://schemas.openxmlformats.org/officeDocument/2006/relationships/hyperlink" Target="consultantplus://offline/ref=2061D2548521DA52071E5B77551DD6FEB45520C139144719D9F26DF26BA01AA956F46DEE4D8E1D74m32BL" TargetMode="External"/><Relationship Id="rId1677" Type="http://schemas.openxmlformats.org/officeDocument/2006/relationships/hyperlink" Target="consultantplus://offline/ref=6C88575B8F3C2A5E090739F9D495180139F700D111BF38F7D01871DDFE1DCBFE93DF51FDEA917218j124L" TargetMode="External"/><Relationship Id="rId1884" Type="http://schemas.openxmlformats.org/officeDocument/2006/relationships/hyperlink" Target="consultantplus://offline/ref=D2F398E61C58DD7BB5DAAC3538F65F307E5F1E6F5FA4CDAC693E445B92D8F24A4669794C4C142D64kA22L" TargetMode="External"/><Relationship Id="rId2728" Type="http://schemas.openxmlformats.org/officeDocument/2006/relationships/hyperlink" Target="consultantplus://offline/ref=69D5123743303A83DB6F079AC40243C83984BF8C3601B446B322334B38880B703FF911B70C088A3FlF2AL" TargetMode="External"/><Relationship Id="rId2935" Type="http://schemas.openxmlformats.org/officeDocument/2006/relationships/hyperlink" Target="consultantplus://offline/ref=69D5123743303A83DB6F079AC40243C83985BA8F3703B446B322334B38880B703FF911B70C088D3DlF2FL" TargetMode="External"/><Relationship Id="rId4290" Type="http://schemas.openxmlformats.org/officeDocument/2006/relationships/hyperlink" Target="consultantplus://offline/ref=2061D2548521DA52071E5B77551DD6FEB45320CD3C124719D9F26DF26BA01AA956F46DEE4D8E1D74m32BL" TargetMode="External"/><Relationship Id="rId907" Type="http://schemas.openxmlformats.org/officeDocument/2006/relationships/hyperlink" Target="consultantplus://offline/ref=6C88575B8F3C2A5E090739F9D495180139F608D414B138F7D01871DDFE1DCBFE93DF51FDEA91721Dj121L" TargetMode="External"/><Relationship Id="rId1537" Type="http://schemas.openxmlformats.org/officeDocument/2006/relationships/hyperlink" Target="consultantplus://offline/ref=6C88575B8F3C2A5E090739F9D495180130F30BD011B365FDD8417DDFF91294E994965DFCEA9173j12DL" TargetMode="External"/><Relationship Id="rId1744" Type="http://schemas.openxmlformats.org/officeDocument/2006/relationships/hyperlink" Target="consultantplus://offline/ref=6C88575B8F3C2A5E090739F9D495180139F601D21FBA38F7D01871DDFE1DCBFE93DF51FDEA917A1Ej121L" TargetMode="External"/><Relationship Id="rId1951" Type="http://schemas.openxmlformats.org/officeDocument/2006/relationships/hyperlink" Target="consultantplus://offline/ref=D2F398E61C58DD7BB5DAAC3538F65F307E5D1F6E5EAECDAC693E445B92D8F24A4669794C4C142B68kA23L" TargetMode="External"/><Relationship Id="rId4150" Type="http://schemas.openxmlformats.org/officeDocument/2006/relationships/hyperlink" Target="consultantplus://offline/ref=2061D2548521DA52071E5B77551DD6FEB4532AC139104719D9F26DF26BA01AA956F46DEE4D8E1C71m32AL" TargetMode="External"/><Relationship Id="rId36" Type="http://schemas.openxmlformats.org/officeDocument/2006/relationships/hyperlink" Target="consultantplus://offline/ref=D98248AB0A00394691BB0DDE150C378E97F79C2CB41895DE24BFDDF8277DD8950C7AB93CC86D1ChE21L" TargetMode="External"/><Relationship Id="rId1604" Type="http://schemas.openxmlformats.org/officeDocument/2006/relationships/hyperlink" Target="consultantplus://offline/ref=6C88575B8F3C2A5E090739F9D495180139F60ED010BA38F7D01871DDFE1DCBFE93DF51FDEA917118j12BL" TargetMode="External"/><Relationship Id="rId4010" Type="http://schemas.openxmlformats.org/officeDocument/2006/relationships/hyperlink" Target="consultantplus://offline/ref=2061D2548521DA52071E5B77551DD6FEB4572BC33E104719D9F26DF26BA01AA956F46DEE4D8E1D76m322L" TargetMode="External"/><Relationship Id="rId4967" Type="http://schemas.openxmlformats.org/officeDocument/2006/relationships/hyperlink" Target="consultantplus://offline/ref=B38124CF4279AA703687B8187EA7742D9F1FEE153F8709ACB483280FE766559DDA6B86DF6FCFB098n52DL" TargetMode="External"/><Relationship Id="rId1811" Type="http://schemas.openxmlformats.org/officeDocument/2006/relationships/hyperlink" Target="consultantplus://offline/ref=D2F398E61C58DD7BB5DAAC3538F65F307E5F1E6F5FA4CDAC693E445B92D8F24A4669794C4C142D62kA22L" TargetMode="External"/><Relationship Id="rId3569" Type="http://schemas.openxmlformats.org/officeDocument/2006/relationships/hyperlink" Target="consultantplus://offline/ref=69D5123743303A83DB6F079AC40243C83985BE8A3906B446B322334B38880B703FF911B70C088C39lF2FL" TargetMode="External"/><Relationship Id="rId697" Type="http://schemas.openxmlformats.org/officeDocument/2006/relationships/hyperlink" Target="consultantplus://offline/ref=C739346C127D220CAFCF6DF595198900F8A6FA7BD2B36647C95480E686DDC09C001B4E29B86D78E9i72FL" TargetMode="External"/><Relationship Id="rId2378" Type="http://schemas.openxmlformats.org/officeDocument/2006/relationships/hyperlink" Target="consultantplus://offline/ref=D2F398E61C58DD7BB5DAAC3538F65F307E5F186A5BAECDAC693E445B92D8F24A466979k425L" TargetMode="External"/><Relationship Id="rId3429" Type="http://schemas.openxmlformats.org/officeDocument/2006/relationships/hyperlink" Target="consultantplus://offline/ref=69D5123743303A83DB6F079AC40243C83D8BBA8C3608E94CBB7B3F493F87546738B01DB60C088Bl32FL" TargetMode="External"/><Relationship Id="rId3776" Type="http://schemas.openxmlformats.org/officeDocument/2006/relationships/hyperlink" Target="consultantplus://offline/ref=2061D2548521DA52071E5B77551DD6FEB4552BC33A154719D9F26DF26BA01AA956F46DEE4D8E1F71m32AL" TargetMode="External"/><Relationship Id="rId3983" Type="http://schemas.openxmlformats.org/officeDocument/2006/relationships/hyperlink" Target="consultantplus://offline/ref=2061D2548521DA52071E5B77551DD6FEB4552BC33A154719D9F26DF26BA01AA956F46DEE4D8E1E76m32DL" TargetMode="External"/><Relationship Id="rId4827" Type="http://schemas.openxmlformats.org/officeDocument/2006/relationships/hyperlink" Target="consultantplus://offline/ref=B38124CF4279AA703687B8187EA7742D9F18E1163A8009ACB483280FE766559DDA6B86DF6FCFB698n52DL" TargetMode="External"/><Relationship Id="rId1187" Type="http://schemas.openxmlformats.org/officeDocument/2006/relationships/hyperlink" Target="consultantplus://offline/ref=6C88575B8F3C2A5E090739F9D495180139F709D412BC38F7D01871DDFE1DCBFE93DF51FDEA91731Aj125L" TargetMode="External"/><Relationship Id="rId2585" Type="http://schemas.openxmlformats.org/officeDocument/2006/relationships/hyperlink" Target="consultantplus://offline/ref=D2F398E61C58DD7BB5DAAC3538F65F307E5E1F6B5BA5CDAC693E445B92D8F24A4669794C4C142D64kA2CL" TargetMode="External"/><Relationship Id="rId2792" Type="http://schemas.openxmlformats.org/officeDocument/2006/relationships/hyperlink" Target="consultantplus://offline/ref=69D5123743303A83DB6F079AC40243C83C84BF8A3808E94CBB7B3F493F87546738B01DB60C088Dl327L" TargetMode="External"/><Relationship Id="rId3636" Type="http://schemas.openxmlformats.org/officeDocument/2006/relationships/hyperlink" Target="consultantplus://offline/ref=2061D2548521DA52071E5B77551DD6FEB45420C13D164719D9F26DF26BA01AA956F46DEE4D8E1975m323L" TargetMode="External"/><Relationship Id="rId3843" Type="http://schemas.openxmlformats.org/officeDocument/2006/relationships/hyperlink" Target="consultantplus://offline/ref=2061D2548521DA52071E5B77551DD6FEB4562AC03E154719D9F26DF26BA01AA956F46DEE4D8E1D77m32FL" TargetMode="External"/><Relationship Id="rId557" Type="http://schemas.openxmlformats.org/officeDocument/2006/relationships/hyperlink" Target="consultantplus://offline/ref=C739346C127D220CAFCF6DF595198900F8A7F774DEBB6647C95480E686iD2DL" TargetMode="External"/><Relationship Id="rId764" Type="http://schemas.openxmlformats.org/officeDocument/2006/relationships/hyperlink" Target="consultantplus://offline/ref=C739346C127D220CAFCF6DF595198900F8A6FA7BD2B36647C95480E686DDC09C001B4E29B86D78EEi728L" TargetMode="External"/><Relationship Id="rId971" Type="http://schemas.openxmlformats.org/officeDocument/2006/relationships/hyperlink" Target="consultantplus://offline/ref=6C88575B8F3C2A5E090739F9D495180139F00FDF11B038F7D01871DDFE1DCBFE93DF51FDEA91721Aj120L" TargetMode="External"/><Relationship Id="rId1394" Type="http://schemas.openxmlformats.org/officeDocument/2006/relationships/hyperlink" Target="consultantplus://offline/ref=6C88575B8F3C2A5E090739F9D495180139F500D012BF38F7D01871DDFE1DCBFE93DF51FDEA91721Cj121L" TargetMode="External"/><Relationship Id="rId2238" Type="http://schemas.openxmlformats.org/officeDocument/2006/relationships/hyperlink" Target="consultantplus://offline/ref=D2F398E61C58DD7BB5DAAC3538F65F307E5F1E6B58A5CDAC693E445B92D8F24A4669794C4C142867kA2DL" TargetMode="External"/><Relationship Id="rId2445" Type="http://schemas.openxmlformats.org/officeDocument/2006/relationships/hyperlink" Target="consultantplus://offline/ref=D2F398E61C58DD7BB5DAAC3538F65F307E5C1B6C5AAFCDAC693E445B92D8F24A4669794C4C142B65kA28L" TargetMode="External"/><Relationship Id="rId2652" Type="http://schemas.openxmlformats.org/officeDocument/2006/relationships/hyperlink" Target="consultantplus://offline/ref=D2F398E61C58DD7BB5DAAC3538F65F307E5D1F6959A3CDAC693E445B92D8F24A4669794C4C142964kA2BL" TargetMode="External"/><Relationship Id="rId3703" Type="http://schemas.openxmlformats.org/officeDocument/2006/relationships/hyperlink" Target="consultantplus://offline/ref=2061D2548521DA52071E5B77551DD6FEB4552BC33A154719D9F26DF26BA01AA956F46DEE4D8E1C73m322L" TargetMode="External"/><Relationship Id="rId3910" Type="http://schemas.openxmlformats.org/officeDocument/2006/relationships/hyperlink" Target="consultantplus://offline/ref=2061D2548521DA52071E5B77551DD6FEB45420C13E114719D9F26DF26BA01AA956F46DEE4D8E1D70m322L" TargetMode="External"/><Relationship Id="rId417" Type="http://schemas.openxmlformats.org/officeDocument/2006/relationships/hyperlink" Target="consultantplus://offline/ref=C739346C127D220CAFCF6DF595198900F8A7F774D3B26647C95480E686DDC09C001B4E29B86D7AEDi72AL" TargetMode="External"/><Relationship Id="rId624" Type="http://schemas.openxmlformats.org/officeDocument/2006/relationships/hyperlink" Target="consultantplus://offline/ref=C739346C127D220CAFCF6DF595198900F8A6F674D5BE6647C95480E686DDC09C001B4E29B86D7AECi727L" TargetMode="External"/><Relationship Id="rId831" Type="http://schemas.openxmlformats.org/officeDocument/2006/relationships/hyperlink" Target="consultantplus://offline/ref=6C88575B8F3C2A5E090739F9D495180131F80FD017B365FDD8417DDFF91294E994965DFCEA9172j12FL" TargetMode="External"/><Relationship Id="rId1047" Type="http://schemas.openxmlformats.org/officeDocument/2006/relationships/hyperlink" Target="consultantplus://offline/ref=6C88575B8F3C2A5E090739F9D495180139F60ED010BA38F7D01871DDFE1DCBFE93DF51FDEA917318j120L" TargetMode="External"/><Relationship Id="rId1254" Type="http://schemas.openxmlformats.org/officeDocument/2006/relationships/hyperlink" Target="consultantplus://offline/ref=6C88575B8F3C2A5E090739F9D495180139F10AD717BB38F7D01871DDFE1DCBFE93DF51FDEA917219j122L" TargetMode="External"/><Relationship Id="rId1461" Type="http://schemas.openxmlformats.org/officeDocument/2006/relationships/hyperlink" Target="consultantplus://offline/ref=6C88575B8F3C2A5E090739F9D495180139F70BD115BE38F7D01871DDFE1DCBFE93DF51FDEA91721Bj125L" TargetMode="External"/><Relationship Id="rId2305" Type="http://schemas.openxmlformats.org/officeDocument/2006/relationships/hyperlink" Target="consultantplus://offline/ref=D2F398E61C58DD7BB5DAAC3538F65F307E58116A5DAECDAC693E445B92D8F24A4669794C4C142962kA29L" TargetMode="External"/><Relationship Id="rId2512" Type="http://schemas.openxmlformats.org/officeDocument/2006/relationships/hyperlink" Target="consultantplus://offline/ref=D2F398E61C58DD7BB5DAAC3538F65F307E5C10615CAFCDAC693E445B92D8F24A4669794C4C142964kA23L" TargetMode="External"/><Relationship Id="rId1114" Type="http://schemas.openxmlformats.org/officeDocument/2006/relationships/hyperlink" Target="consultantplus://offline/ref=6C88575B8F3C2A5E090739F9D495180139F60ED010BA38F7D01871DDFE1DCBFE93DF51FDEA91731Ej12AL" TargetMode="External"/><Relationship Id="rId1321" Type="http://schemas.openxmlformats.org/officeDocument/2006/relationships/hyperlink" Target="consultantplus://offline/ref=6C88575B8F3C2A5E090739F9D495180139F60ED010BA38F7D01871DDFE1DCBFE93DF51FDEA917019j121L" TargetMode="External"/><Relationship Id="rId4477" Type="http://schemas.openxmlformats.org/officeDocument/2006/relationships/hyperlink" Target="consultantplus://offline/ref=2061D2548521DA52071E5B77551DD6FEB4552BC33A154719D9F26DF26BA01AA956F46DEE4D8E1977m32FL" TargetMode="External"/><Relationship Id="rId4684" Type="http://schemas.openxmlformats.org/officeDocument/2006/relationships/hyperlink" Target="consultantplus://offline/ref=B38124CF4279AA703687B8187EA7742D9F1EE716388709ACB483280FE766559DDA6B86DF6FCFB69En523L" TargetMode="External"/><Relationship Id="rId4891" Type="http://schemas.openxmlformats.org/officeDocument/2006/relationships/hyperlink" Target="consultantplus://offline/ref=B38124CF4279AA703687B8187EA7742D9F1FE51D398209ACB483280FE766559DDA6B86DF6FCFB699n528L" TargetMode="External"/><Relationship Id="rId3079" Type="http://schemas.openxmlformats.org/officeDocument/2006/relationships/hyperlink" Target="consultantplus://offline/ref=69D5123743303A83DB6F079AC40243C83986BE82360AB446B322334B38880B703FF911B70C088C3BlF2BL" TargetMode="External"/><Relationship Id="rId3286" Type="http://schemas.openxmlformats.org/officeDocument/2006/relationships/hyperlink" Target="consultantplus://offline/ref=69D5123743303A83DB6F079AC40243C83984BF8C3600B446B322334B38880B703FF911B408l02AL" TargetMode="External"/><Relationship Id="rId3493" Type="http://schemas.openxmlformats.org/officeDocument/2006/relationships/hyperlink" Target="consultantplus://offline/ref=69D5123743303A83DB6F079AC40243C83986BE833002B446B322334B38880B703FF911B70C088F36lF2BL" TargetMode="External"/><Relationship Id="rId4337" Type="http://schemas.openxmlformats.org/officeDocument/2006/relationships/hyperlink" Target="consultantplus://offline/ref=2061D2548521DA52071E5B77551DD6FEB4552BC339174719D9F26DF26BA01AA956F46DEE4D8E1F72m328L" TargetMode="External"/><Relationship Id="rId4544" Type="http://schemas.openxmlformats.org/officeDocument/2006/relationships/hyperlink" Target="consultantplus://offline/ref=2061D2548521DA52071E5B77551DD6FEB45424C63D154719D9F26DF26BA01AA956F46DEE4D8E1975m329L" TargetMode="External"/><Relationship Id="rId2095" Type="http://schemas.openxmlformats.org/officeDocument/2006/relationships/hyperlink" Target="consultantplus://offline/ref=D2F398E61C58DD7BB5DAAC3538F65F307E581A6858A5CDAC693E445B92D8F24A4669794C4C142963kA22L" TargetMode="External"/><Relationship Id="rId3146" Type="http://schemas.openxmlformats.org/officeDocument/2006/relationships/hyperlink" Target="consultantplus://offline/ref=69D5123743303A83DB6F079AC40243C83984BF883602B446B322334B38880B703FF911B3l02EL" TargetMode="External"/><Relationship Id="rId3353" Type="http://schemas.openxmlformats.org/officeDocument/2006/relationships/hyperlink" Target="consultantplus://offline/ref=69D5123743303A83DB6F079AC40243C83984BA8D3303B446B322334B38880B703FF911B70C088F3ElF2EL" TargetMode="External"/><Relationship Id="rId4751" Type="http://schemas.openxmlformats.org/officeDocument/2006/relationships/hyperlink" Target="consultantplus://offline/ref=B38124CF4279AA703687B8187EA7742D9611EF163B8E54A6BCDA240DE0690A8ADD228ADE6FCFB7n92EL" TargetMode="External"/><Relationship Id="rId274" Type="http://schemas.openxmlformats.org/officeDocument/2006/relationships/hyperlink" Target="consultantplus://offline/ref=C739346C127D220CAFCF6DF595198900F8A4F77AD4B26647C95480E686DDC09C001B4E29B86D7AEAi72BL" TargetMode="External"/><Relationship Id="rId481" Type="http://schemas.openxmlformats.org/officeDocument/2006/relationships/hyperlink" Target="consultantplus://offline/ref=C739346C127D220CAFCF6DF595198900F8A7F57DD4BC6647C95480E686DDC09C001B4E29B86D7AEBi727L" TargetMode="External"/><Relationship Id="rId2162" Type="http://schemas.openxmlformats.org/officeDocument/2006/relationships/hyperlink" Target="consultantplus://offline/ref=D2F398E61C58DD7BB5DAAC3538F65F307E5F1A6D5AA6CDAC693E445B92D8F24A4669794C4C142964kA2DL" TargetMode="External"/><Relationship Id="rId3006" Type="http://schemas.openxmlformats.org/officeDocument/2006/relationships/hyperlink" Target="consultantplus://offline/ref=69D5123743303A83DB6F079AC40243C83985BA8F3705B446B322334B38880B703FF911B70C088C3ElF28L" TargetMode="External"/><Relationship Id="rId3560" Type="http://schemas.openxmlformats.org/officeDocument/2006/relationships/hyperlink" Target="consultantplus://offline/ref=69D5123743303A83DB6F079AC40243C83987B18C3500B446B322334B38880B703FF911B70C088D37lF2FL" TargetMode="External"/><Relationship Id="rId4404" Type="http://schemas.openxmlformats.org/officeDocument/2006/relationships/hyperlink" Target="consultantplus://offline/ref=2061D2548521DA52071E5B77551DD6FEBD5B2BC53E1B1A13D1AB61F06CAF45BE51BD61EF4D8E1Fm720L" TargetMode="External"/><Relationship Id="rId4611" Type="http://schemas.openxmlformats.org/officeDocument/2006/relationships/hyperlink" Target="consultantplus://offline/ref=B38124CF4279AA703687B8187EA7742D9F1BE41D388109ACB483280FE766559DDA6B86DF6FCFB79Cn52AL" TargetMode="External"/><Relationship Id="rId134" Type="http://schemas.openxmlformats.org/officeDocument/2006/relationships/hyperlink" Target="consultantplus://offline/ref=D98248AB0A00394691BB0DDE150C378E93F29C29BE11C8D42CE6D1FA207287820B33B53DC86D18E9h029L" TargetMode="External"/><Relationship Id="rId3213" Type="http://schemas.openxmlformats.org/officeDocument/2006/relationships/hyperlink" Target="consultantplus://offline/ref=69D5123743303A83DB6F079AC40243C83981B9883003B446B322334B38880B703FF911B70C088D3ElF2FL" TargetMode="External"/><Relationship Id="rId3420" Type="http://schemas.openxmlformats.org/officeDocument/2006/relationships/hyperlink" Target="consultantplus://offline/ref=69D5123743303A83DB6F079AC40243C83987B18D370BB446B322334B38880B703FF911B70C088D39lF2EL" TargetMode="External"/><Relationship Id="rId341" Type="http://schemas.openxmlformats.org/officeDocument/2006/relationships/hyperlink" Target="consultantplus://offline/ref=C739346C127D220CAFCF6DF595198900F8A6F674D1B26647C95480E686DDC09C001B4E29B86D7BE8i72DL" TargetMode="External"/><Relationship Id="rId2022" Type="http://schemas.openxmlformats.org/officeDocument/2006/relationships/hyperlink" Target="consultantplus://offline/ref=D2F398E61C58DD7BB5DAAC3538F65F307E5F1E6F5FA4CDAC693E445B92D8F24A4669794C4C142C60kA2AL" TargetMode="External"/><Relationship Id="rId2979" Type="http://schemas.openxmlformats.org/officeDocument/2006/relationships/hyperlink" Target="consultantplus://offline/ref=69D5123743303A83DB6F079AC40243C83985BA8F3707B446B322334B38880B703FF911B70C088D3ClF2EL" TargetMode="External"/><Relationship Id="rId201" Type="http://schemas.openxmlformats.org/officeDocument/2006/relationships/hyperlink" Target="consultantplus://offline/ref=C739346C127D220CAFCF6DF595198900F8A1F579D1B36647C95480E686DDC09C001B4E29B86D7AE8i726L" TargetMode="External"/><Relationship Id="rId1788" Type="http://schemas.openxmlformats.org/officeDocument/2006/relationships/hyperlink" Target="consultantplus://offline/ref=D2F398E61C58DD7BB5DAAC3538F65F307E5F1E6F5FA4CDAC693E445B92D8F24A4669794C4C142D61kA23L" TargetMode="External"/><Relationship Id="rId1995" Type="http://schemas.openxmlformats.org/officeDocument/2006/relationships/hyperlink" Target="consultantplus://offline/ref=D2F398E61C58DD7BB5DAAC3538F65F307E5C106F5DA5CDAC693E445B92D8F24A4669794C4C142863kA29L" TargetMode="External"/><Relationship Id="rId2839" Type="http://schemas.openxmlformats.org/officeDocument/2006/relationships/hyperlink" Target="consultantplus://offline/ref=69D5123743303A83DB6F079AC40243C83E80BE8E3808E94CBB7B3F493F87546738B01DB60C0889l32BL" TargetMode="External"/><Relationship Id="rId4194" Type="http://schemas.openxmlformats.org/officeDocument/2006/relationships/hyperlink" Target="consultantplus://offline/ref=2061D2548521DA52071E5B77551DD6FEB45021C636144719D9F26DF26BA01AA956F46DEE4D8E1D74m328L" TargetMode="External"/><Relationship Id="rId1648" Type="http://schemas.openxmlformats.org/officeDocument/2006/relationships/hyperlink" Target="consultantplus://offline/ref=6C88575B8F3C2A5E090739F9D495180139F60ED31EBA38F7D01871DDFE1DCBFE93DF51FDEA917218j121L" TargetMode="External"/><Relationship Id="rId4054" Type="http://schemas.openxmlformats.org/officeDocument/2006/relationships/hyperlink" Target="consultantplus://offline/ref=2061D2548521DA52071E5B77551DD6FEB4572BC33E104719D9F26DF26BA01AA956F46DEE4D8E1D77m32CL" TargetMode="External"/><Relationship Id="rId4261" Type="http://schemas.openxmlformats.org/officeDocument/2006/relationships/hyperlink" Target="consultantplus://offline/ref=2061D2548521DA52071E5B77551DD6FEB4552BC33A154719D9F26DF26BA01AA956F46DEE4D8E1974m32BL" TargetMode="External"/><Relationship Id="rId1508" Type="http://schemas.openxmlformats.org/officeDocument/2006/relationships/hyperlink" Target="consultantplus://offline/ref=6C88575B8F3C2A5E090739F9D495180139F608D711BD38F7D01871DDFE1DCBFE93DF51FDEA91721Aj125L" TargetMode="External"/><Relationship Id="rId1855" Type="http://schemas.openxmlformats.org/officeDocument/2006/relationships/hyperlink" Target="consultantplus://offline/ref=D2F398E61C58DD7BB5DAAC3538F65F307E5C106F5DA5CDAC693E445B92D8F24A4669794C4C142969kA23L" TargetMode="External"/><Relationship Id="rId2906" Type="http://schemas.openxmlformats.org/officeDocument/2006/relationships/hyperlink" Target="consultantplus://offline/ref=69D5123743303A83DB6F079AC40243C83985BE8A3906B446B322334B38880B703FF911B70C088C3AlF2DL" TargetMode="External"/><Relationship Id="rId3070" Type="http://schemas.openxmlformats.org/officeDocument/2006/relationships/hyperlink" Target="consultantplus://offline/ref=69D5123743303A83DB6F079AC40243C83986BB82390AB446B322334B38880B703FF911B70C088D3ClF2EL" TargetMode="External"/><Relationship Id="rId4121" Type="http://schemas.openxmlformats.org/officeDocument/2006/relationships/hyperlink" Target="consultantplus://offline/ref=2061D2548521DA52071E5B77551DD6FEB05A2BC2381B1A13D1AB61F06CAF45BE51BD61EF4D8E19m722L" TargetMode="External"/><Relationship Id="rId1715" Type="http://schemas.openxmlformats.org/officeDocument/2006/relationships/hyperlink" Target="consultantplus://offline/ref=6C88575B8F3C2A5E090739F9D495180139F60ED010BA38F7D01871DDFE1DCBFE93DF51FDEA917112j125L" TargetMode="External"/><Relationship Id="rId1922" Type="http://schemas.openxmlformats.org/officeDocument/2006/relationships/hyperlink" Target="consultantplus://offline/ref=D2F398E61C58DD7BB5DAAC3538F65F307E5E1F6950A3CDAC693E445B92D8F24A4669794C4C142865kA2BL" TargetMode="External"/><Relationship Id="rId3887" Type="http://schemas.openxmlformats.org/officeDocument/2006/relationships/hyperlink" Target="consultantplus://offline/ref=2061D2548521DA52071E5B77551DD6FEB45421C737124719D9F26DF26BA01AA956F46DEE4D8E1D71m32DL" TargetMode="External"/><Relationship Id="rId4938" Type="http://schemas.openxmlformats.org/officeDocument/2006/relationships/hyperlink" Target="consultantplus://offline/ref=B38124CF4279AA703687B8187EA7742D9F18E01D3D8309ACB483280FE766559DDA6B86DF6FCFB69Dn522L" TargetMode="External"/><Relationship Id="rId2489" Type="http://schemas.openxmlformats.org/officeDocument/2006/relationships/hyperlink" Target="consultantplus://offline/ref=D2F398E61C58DD7BB5DAAC3538F65F307E5F1F685BAECDAC693E445B92D8F24A4669794C4C142963kA2BL" TargetMode="External"/><Relationship Id="rId2696" Type="http://schemas.openxmlformats.org/officeDocument/2006/relationships/hyperlink" Target="consultantplus://offline/ref=69D5123743303A83DB6F079AC40243C83987B88B3404B446B322334B38880B703FF911B70C088D3BlF2DL" TargetMode="External"/><Relationship Id="rId3747" Type="http://schemas.openxmlformats.org/officeDocument/2006/relationships/hyperlink" Target="consultantplus://offline/ref=2061D2548521DA52071E5B77551DD6FEB4552BC33A154719D9F26DF26BA01AA956F46DEE4D8E1C78m328L" TargetMode="External"/><Relationship Id="rId3954" Type="http://schemas.openxmlformats.org/officeDocument/2006/relationships/hyperlink" Target="consultantplus://offline/ref=2061D2548521DA52071E5B77551DD6FEB45520C33D164719D9F26DF26BA01AA956F46DEE4D8E1D70m32DL" TargetMode="External"/><Relationship Id="rId668" Type="http://schemas.openxmlformats.org/officeDocument/2006/relationships/hyperlink" Target="consultantplus://offline/ref=C739346C127D220CAFCF6DF595198900F8A5F675DEBA6647C95480E686DDC09C001B4E29B86D7AECi728L" TargetMode="External"/><Relationship Id="rId875" Type="http://schemas.openxmlformats.org/officeDocument/2006/relationships/hyperlink" Target="consultantplus://offline/ref=6C88575B8F3C2A5E090739F9D495180139F60ED010BA38F7D01871DDFE1DCBFE93DF51FDEA917212j12BL" TargetMode="External"/><Relationship Id="rId1298" Type="http://schemas.openxmlformats.org/officeDocument/2006/relationships/hyperlink" Target="consultantplus://offline/ref=6C88575B8F3C2A5E090739F9D495180139F60ED010BA38F7D01871DDFE1DCBFE93DF51FDEA91701Bj12BL" TargetMode="External"/><Relationship Id="rId2349" Type="http://schemas.openxmlformats.org/officeDocument/2006/relationships/hyperlink" Target="consultantplus://offline/ref=D2F398E61C58DD7BB5DAAC3538F65F307E5E1B6C50A7CDAC693E445B92D8F24A4669794C4C142961kA2EL" TargetMode="External"/><Relationship Id="rId2556" Type="http://schemas.openxmlformats.org/officeDocument/2006/relationships/hyperlink" Target="consultantplus://offline/ref=D2F398E61C58DD7BB5DAAC3538F65F307E5F186950A6CDAC693E445B92D8F24A4669794C4C142961kA2BL" TargetMode="External"/><Relationship Id="rId2763" Type="http://schemas.openxmlformats.org/officeDocument/2006/relationships/hyperlink" Target="consultantplus://offline/ref=69D5123743303A83DB6F079AC40243C83984BB8D3701B446B322334B38880B703FF911B70C088C3BlF2DL" TargetMode="External"/><Relationship Id="rId2970" Type="http://schemas.openxmlformats.org/officeDocument/2006/relationships/hyperlink" Target="consultantplus://offline/ref=69D5123743303A83DB6F079AC40243C83985B0883105B446B322334B38880B703FF911B70C088C37lF2AL" TargetMode="External"/><Relationship Id="rId3607" Type="http://schemas.openxmlformats.org/officeDocument/2006/relationships/hyperlink" Target="consultantplus://offline/ref=2061D2548521DA52071E5B77551DD6FEB4552BC338154719D9F26DF26BA01AA956F46DEE4D8E1D72m329L" TargetMode="External"/><Relationship Id="rId3814" Type="http://schemas.openxmlformats.org/officeDocument/2006/relationships/hyperlink" Target="consultantplus://offline/ref=2061D2548521DA52071E5B77551DD6FEB45522C438154719D9F26DF26BA01AA956F46DEE4D8E1D73m32DL" TargetMode="External"/><Relationship Id="rId528" Type="http://schemas.openxmlformats.org/officeDocument/2006/relationships/hyperlink" Target="consultantplus://offline/ref=C739346C127D220CAFCF6DF595198900F8A7F179D6B86647C95480E686DDC09C001B4E29B86D7AE9i727L" TargetMode="External"/><Relationship Id="rId735" Type="http://schemas.openxmlformats.org/officeDocument/2006/relationships/hyperlink" Target="consultantplus://offline/ref=C739346C127D220CAFCF6DF595198900F8A0F07CD4BF6647C95480E686DDC09C001B4E29B86D7AE8i726L" TargetMode="External"/><Relationship Id="rId942" Type="http://schemas.openxmlformats.org/officeDocument/2006/relationships/hyperlink" Target="consultantplus://offline/ref=6C88575B8F3C2A5E090739F9D49518013DF701D212B365FDD8417DDFF91294E994965DFCEA9173j12BL" TargetMode="External"/><Relationship Id="rId1158" Type="http://schemas.openxmlformats.org/officeDocument/2006/relationships/hyperlink" Target="consultantplus://offline/ref=6C88575B8F3C2A5E090739F9D495180139F60AD31FB938F7D01871DDFE1DCBFE93DF51FDEA90721Fj123L" TargetMode="External"/><Relationship Id="rId1365" Type="http://schemas.openxmlformats.org/officeDocument/2006/relationships/hyperlink" Target="consultantplus://offline/ref=6C88575B8F3C2A5E090739F9D495180139F60ED010BA38F7D01871DDFE1DCBFE93DF51FDEA91701Fj123L" TargetMode="External"/><Relationship Id="rId1572" Type="http://schemas.openxmlformats.org/officeDocument/2006/relationships/hyperlink" Target="consultantplus://offline/ref=6C88575B8F3C2A5E090739F9D495180139F308D410B038F7D01871DDFE1DCBFE93DF51FDEA917219j120L" TargetMode="External"/><Relationship Id="rId2209" Type="http://schemas.openxmlformats.org/officeDocument/2006/relationships/hyperlink" Target="consultantplus://offline/ref=D2F398E61C58DD7BB5DAAC3538F65F307E5E1C605CA2CDAC693E445B92D8F24A4669794Ak429L" TargetMode="External"/><Relationship Id="rId2416" Type="http://schemas.openxmlformats.org/officeDocument/2006/relationships/hyperlink" Target="consultantplus://offline/ref=D2F398E61C58DD7BB5DAAC3538F65F307E581A6858A5CDAC693E445B92D8F24A4669794C4C142964kA2DL" TargetMode="External"/><Relationship Id="rId2623" Type="http://schemas.openxmlformats.org/officeDocument/2006/relationships/hyperlink" Target="consultantplus://offline/ref=D2F398E61C58DD7BB5DAAC3538F65F307E5D1F605BA7CDAC693E445B92D8F24A4669794C4C142963kA23L" TargetMode="External"/><Relationship Id="rId1018" Type="http://schemas.openxmlformats.org/officeDocument/2006/relationships/hyperlink" Target="consultantplus://offline/ref=6C88575B8F3C2A5E090739F9D495180139F60AD214BD38F7D01871DDFE1DCBFE93DF51FDEA917A1Ej122L" TargetMode="External"/><Relationship Id="rId1225" Type="http://schemas.openxmlformats.org/officeDocument/2006/relationships/hyperlink" Target="consultantplus://offline/ref=6C88575B8F3C2A5E090739F9D495180139F60ED013BD38F7D01871DDFEj12DL" TargetMode="External"/><Relationship Id="rId1432" Type="http://schemas.openxmlformats.org/officeDocument/2006/relationships/hyperlink" Target="consultantplus://offline/ref=6C88575B8F3C2A5E090739F9D495180139F60AD017BD38F7D01871DDFE1DCBFE93DF51F5jE22L" TargetMode="External"/><Relationship Id="rId2830" Type="http://schemas.openxmlformats.org/officeDocument/2006/relationships/hyperlink" Target="consultantplus://offline/ref=69D5123743303A83DB6F079AC40243C83984BF8C3601B446B322334B38880B703FF911B70C088A3ClF2AL" TargetMode="External"/><Relationship Id="rId4588" Type="http://schemas.openxmlformats.org/officeDocument/2006/relationships/hyperlink" Target="consultantplus://offline/ref=2061D2548521DA52071E5B77551DD6FEB45424C63D154719D9F26DF26BA01AA956F46DEE4D8E1976m32EL" TargetMode="External"/><Relationship Id="rId71" Type="http://schemas.openxmlformats.org/officeDocument/2006/relationships/hyperlink" Target="consultantplus://offline/ref=D98248AB0A00394691BB0DDE150C378E94F6992DB51895DE24BFDDF8277DD8950C7AB93CC86D1ChE20L" TargetMode="External"/><Relationship Id="rId802" Type="http://schemas.openxmlformats.org/officeDocument/2006/relationships/hyperlink" Target="consultantplus://offline/ref=6C88575B8F3C2A5E090739F9D495180139F60ED010BA38F7D01871DDFE1DCBFE93DF51FDEA91721Cj122L" TargetMode="External"/><Relationship Id="rId3397" Type="http://schemas.openxmlformats.org/officeDocument/2006/relationships/hyperlink" Target="consultantplus://offline/ref=69D5123743303A83DB6F079AC40243C83985BA8F350BB446B322334B38880B703FF911B70C088D3AlF2BL" TargetMode="External"/><Relationship Id="rId4795" Type="http://schemas.openxmlformats.org/officeDocument/2006/relationships/hyperlink" Target="consultantplus://offline/ref=B38124CF4279AA703687B8187EA7742D9F1EE71C3E8009ACB483280FE766559DDA6B86DF6FCFB69Fn52DL" TargetMode="External"/><Relationship Id="rId4448" Type="http://schemas.openxmlformats.org/officeDocument/2006/relationships/hyperlink" Target="consultantplus://offline/ref=2061D2548521DA52071E5B77551DD6FEB45424C539124719D9F26DF26BA01AA956F46DEE4D8E1D76m32EL" TargetMode="External"/><Relationship Id="rId4655" Type="http://schemas.openxmlformats.org/officeDocument/2006/relationships/hyperlink" Target="consultantplus://offline/ref=B38124CF4279AA703687B8187EA7742D9F1FEF133E8D09ACB483280FE766559DDA6B86DF6FCFB59Bn52DL" TargetMode="External"/><Relationship Id="rId4862" Type="http://schemas.openxmlformats.org/officeDocument/2006/relationships/hyperlink" Target="consultantplus://offline/ref=B38124CF4279AA703687B8187EA7742D9F1FE51D398209ACB483280FE766559DDA6B86DF6FCFB69Dn523L" TargetMode="External"/><Relationship Id="rId178" Type="http://schemas.openxmlformats.org/officeDocument/2006/relationships/hyperlink" Target="consultantplus://offline/ref=C739346C127D220CAFCF6DF595198900F8A0FB7FD4B86647C95480E686DDC09C001B4E29B86D7AE8i726L" TargetMode="External"/><Relationship Id="rId3257" Type="http://schemas.openxmlformats.org/officeDocument/2006/relationships/hyperlink" Target="consultantplus://offline/ref=69D5123743303A83DB6F079AC40243C83984BA833006B446B322334B38880B703FF911B70C088D3ClF2EL" TargetMode="External"/><Relationship Id="rId3464" Type="http://schemas.openxmlformats.org/officeDocument/2006/relationships/hyperlink" Target="consultantplus://offline/ref=69D5123743303A83DB6F079AC40243C83987B08E380AB446B322334B38880B703FF911B70C088D3DlF26L" TargetMode="External"/><Relationship Id="rId3671" Type="http://schemas.openxmlformats.org/officeDocument/2006/relationships/hyperlink" Target="consultantplus://offline/ref=2061D2548521DA52071E5B77551DD6FEB4552BC33A154719D9F26DF26BA01AA956F46DEE4D8E1D79m32AL" TargetMode="External"/><Relationship Id="rId4308" Type="http://schemas.openxmlformats.org/officeDocument/2006/relationships/hyperlink" Target="consultantplus://offline/ref=2061D2548521DA52071E5B77551DD6FEB45527CC3D104719D9F26DF26BA01AA956F46DEE4D8E1D72m32AL" TargetMode="External"/><Relationship Id="rId4515" Type="http://schemas.openxmlformats.org/officeDocument/2006/relationships/hyperlink" Target="consultantplus://offline/ref=2061D2548521DA52071E5B77551DD6FEB4562AC03E154719D9F26DF26BA01AA956F46DEE4D8E1D78m32FL" TargetMode="External"/><Relationship Id="rId4722" Type="http://schemas.openxmlformats.org/officeDocument/2006/relationships/hyperlink" Target="consultantplus://offline/ref=B38124CF4279AA703687B8187EA7742D9911E3143D8E54A6BCDA240DE0690A8ADD228ADE6FCFB6n927L" TargetMode="External"/><Relationship Id="rId385" Type="http://schemas.openxmlformats.org/officeDocument/2006/relationships/hyperlink" Target="consultantplus://offline/ref=C739346C127D220CAFCF6DF595198900F8A6F674D4BA6647C95480E686DDC09C001B4E29B86D7AE8i726L" TargetMode="External"/><Relationship Id="rId592" Type="http://schemas.openxmlformats.org/officeDocument/2006/relationships/hyperlink" Target="consultantplus://offline/ref=C739346C127D220CAFCF6DF595198900F8A6F675D3B26647C95480E686DDC09C001B4E29B86D7AE9i728L" TargetMode="External"/><Relationship Id="rId2066" Type="http://schemas.openxmlformats.org/officeDocument/2006/relationships/hyperlink" Target="consultantplus://offline/ref=D2F398E61C58DD7BB5DAAC3538F65F307E5F1E6F5FA4CDAC693E445B92D8F24A4669794C4C142C62kA2BL" TargetMode="External"/><Relationship Id="rId2273" Type="http://schemas.openxmlformats.org/officeDocument/2006/relationships/hyperlink" Target="consultantplus://offline/ref=D2F398E61C58DD7BB5DAAC3538F65F307E5D1A6150AFCDAC693E445B92D8F24A4669794C4C142962kA2EL" TargetMode="External"/><Relationship Id="rId2480" Type="http://schemas.openxmlformats.org/officeDocument/2006/relationships/hyperlink" Target="consultantplus://offline/ref=D2F398E61C58DD7BB5DAAC3538F65F307E5F1A695BA4CDAC693E445B92D8F24A4669794C4C162067kA2BL" TargetMode="External"/><Relationship Id="rId3117" Type="http://schemas.openxmlformats.org/officeDocument/2006/relationships/hyperlink" Target="consultantplus://offline/ref=69D5123743303A83DB6F079AC40243C83982BE83370BB446B322334B38880B703FF911B70C088D38lF2AL" TargetMode="External"/><Relationship Id="rId3324" Type="http://schemas.openxmlformats.org/officeDocument/2006/relationships/hyperlink" Target="consultantplus://offline/ref=69D5123743303A83DB6F079AC40243C83984BF8C3601B446B322334B38880B703FF911B70C088536lF2AL" TargetMode="External"/><Relationship Id="rId3531" Type="http://schemas.openxmlformats.org/officeDocument/2006/relationships/hyperlink" Target="consultantplus://offline/ref=69D5123743303A83DB6F079AC40243C83981BD8E3607B446B322334B38880B703FF911B70C088D3DlF2AL" TargetMode="External"/><Relationship Id="rId245" Type="http://schemas.openxmlformats.org/officeDocument/2006/relationships/hyperlink" Target="consultantplus://offline/ref=C739346C127D220CAFCF6DF595198900F8A6FA7BD1BF6647C95480E686DDC09C001B4E29B86D7AE8i726L" TargetMode="External"/><Relationship Id="rId452" Type="http://schemas.openxmlformats.org/officeDocument/2006/relationships/hyperlink" Target="consultantplus://offline/ref=C739346C127D220CAFCF6DF595198900F8A6FA7BD0BD6647C95480E686DDC09C001B4E29B86D7AE9i729L" TargetMode="External"/><Relationship Id="rId1082" Type="http://schemas.openxmlformats.org/officeDocument/2006/relationships/hyperlink" Target="consultantplus://offline/ref=6C88575B8F3C2A5E090739F9D495180139F609D716BC38F7D01871DDFE1DCBFE93DF51FDEA91751Fj12AL" TargetMode="External"/><Relationship Id="rId2133" Type="http://schemas.openxmlformats.org/officeDocument/2006/relationships/hyperlink" Target="consultantplus://offline/ref=D2F398E61C58DD7BB5DAAC3538F65F307E5D1E605FA0CDAC693E445B92D8F24A4669794C4C142865kA2AL" TargetMode="External"/><Relationship Id="rId2340" Type="http://schemas.openxmlformats.org/officeDocument/2006/relationships/hyperlink" Target="consultantplus://offline/ref=D2F398E61C58DD7BB5DAAC3538F65F307E5F1A6F5DA1CDAC693E445B92D8F24A4669794C4C142861kA2AL" TargetMode="External"/><Relationship Id="rId105" Type="http://schemas.openxmlformats.org/officeDocument/2006/relationships/hyperlink" Target="consultantplus://offline/ref=D98248AB0A00394691BB0DDE150C378E95FD9A2BBE1895DE24BFDDF8277DD8950C7AB93CC86D1DhE21L" TargetMode="External"/><Relationship Id="rId312" Type="http://schemas.openxmlformats.org/officeDocument/2006/relationships/hyperlink" Target="consultantplus://offline/ref=C739346C127D220CAFCF6DF595198900F8A5F37EDFB36647C95480E686DDC09C001B4E29B86D78EBi727L" TargetMode="External"/><Relationship Id="rId2200" Type="http://schemas.openxmlformats.org/officeDocument/2006/relationships/hyperlink" Target="consultantplus://offline/ref=D2F398E61C58DD7BB5DAAC3538F65F307E5F1E6F5DA0CDAC693E445B92D8F24A4669794C4C142865kA28L" TargetMode="External"/><Relationship Id="rId4098" Type="http://schemas.openxmlformats.org/officeDocument/2006/relationships/hyperlink" Target="consultantplus://offline/ref=2061D2548521DA52071E5B77551DD6FEB75B25C13546101B88A763mF27L" TargetMode="External"/><Relationship Id="rId1899" Type="http://schemas.openxmlformats.org/officeDocument/2006/relationships/hyperlink" Target="consultantplus://offline/ref=D2F398E61C58DD7BB5DAAC3538F65F307E5E106E5EA1CDAC693E445B92D8F24A4669794C4C142861kA29L" TargetMode="External"/><Relationship Id="rId4165" Type="http://schemas.openxmlformats.org/officeDocument/2006/relationships/hyperlink" Target="consultantplus://offline/ref=2061D2548521DA52071E5B77551DD6FEB45524C43A164719D9F26DF26BA01AA956F46DEE4D8E1D74m32CL" TargetMode="External"/><Relationship Id="rId4372" Type="http://schemas.openxmlformats.org/officeDocument/2006/relationships/hyperlink" Target="consultantplus://offline/ref=2061D2548521DA52071E5B77551DD6FEB4562AC03E194719D9F26DF26BA01AA956F46DEE4D8E1D71m329L" TargetMode="External"/><Relationship Id="rId5009" Type="http://schemas.openxmlformats.org/officeDocument/2006/relationships/hyperlink" Target="consultantplus://offline/ref=B38124CF4279AA703687B8187EA7742D9F1DEF12388C09ACB483280FE766559DDA6B86DF6FCFB79En52FL" TargetMode="External"/><Relationship Id="rId1759" Type="http://schemas.openxmlformats.org/officeDocument/2006/relationships/hyperlink" Target="consultantplus://offline/ref=6C88575B8F3C2A5E090739F9D495180139F60ED010BA38F7D01871DDFE1DCBFE93DF51FDEA91761Bj12BL" TargetMode="External"/><Relationship Id="rId1966" Type="http://schemas.openxmlformats.org/officeDocument/2006/relationships/hyperlink" Target="consultantplus://offline/ref=D2F398E61C58DD7BB5DAAC3538F65F307E5B1A6B5EA0CDAC693E445B92D8F24A4669794C4C142B68kA2DL" TargetMode="External"/><Relationship Id="rId3181" Type="http://schemas.openxmlformats.org/officeDocument/2006/relationships/hyperlink" Target="consultantplus://offline/ref=69D5123743303A83DB6F079AC40243C83985B88A3905B446B322334B38880B703FF911B1l029L" TargetMode="External"/><Relationship Id="rId4025" Type="http://schemas.openxmlformats.org/officeDocument/2006/relationships/hyperlink" Target="consultantplus://offline/ref=2061D2548521DA52071E5B77551DD6FEB4552BC33A154719D9F26DF26BA01AA956F46DEE4D8E1E78m328L" TargetMode="External"/><Relationship Id="rId1619" Type="http://schemas.openxmlformats.org/officeDocument/2006/relationships/hyperlink" Target="consultantplus://offline/ref=6C88575B8F3C2A5E090739F9D49518013DF800D010B365FDD8417DDFF91294E994965DFCEA9173j12DL" TargetMode="External"/><Relationship Id="rId1826" Type="http://schemas.openxmlformats.org/officeDocument/2006/relationships/hyperlink" Target="consultantplus://offline/ref=D2F398E61C58DD7BB5DAAC3538F65F307E5E106E5FA1CDAC693E445B92D8F24A4669794C4C142961kA2CL" TargetMode="External"/><Relationship Id="rId4232" Type="http://schemas.openxmlformats.org/officeDocument/2006/relationships/hyperlink" Target="consultantplus://offline/ref=2061D2548521DA52071E5B77551DD6FEB45421C53C134719D9F26DF26BA01AA956F46DEE4D8E1D75m32AL" TargetMode="External"/><Relationship Id="rId3041" Type="http://schemas.openxmlformats.org/officeDocument/2006/relationships/hyperlink" Target="consultantplus://offline/ref=69D5123743303A83DB6F079AC40243C83984B0833100B446B322334B38880B703FF911B20Dl02AL" TargetMode="External"/><Relationship Id="rId3998" Type="http://schemas.openxmlformats.org/officeDocument/2006/relationships/hyperlink" Target="consultantplus://offline/ref=2061D2548521DA52071E5B77551DD6FEB45421C136154719D9F26DF26BA01AA956F46DEE4D8E1D74m32AL" TargetMode="External"/><Relationship Id="rId3858" Type="http://schemas.openxmlformats.org/officeDocument/2006/relationships/hyperlink" Target="consultantplus://offline/ref=2061D2548521DA52071E5B77551DD6FEB45424C63D154719D9F26DF26BA01AA956F46DEE4D8E1E73m32CL" TargetMode="External"/><Relationship Id="rId4909" Type="http://schemas.openxmlformats.org/officeDocument/2006/relationships/hyperlink" Target="consultantplus://offline/ref=B38124CF4279AA703687B8187EA7742D9F1CE0113B8D09ACB483280FE766559DDA6B86DF6FCFB69En52EL" TargetMode="External"/><Relationship Id="rId779" Type="http://schemas.openxmlformats.org/officeDocument/2006/relationships/hyperlink" Target="consultantplus://offline/ref=6C88575B8F3C2A5E090739F9D495180139F60ED410B938F7D01871DDFE1DCBFE93DF51FDE995j727L" TargetMode="External"/><Relationship Id="rId986" Type="http://schemas.openxmlformats.org/officeDocument/2006/relationships/hyperlink" Target="consultantplus://offline/ref=6C88575B8F3C2A5E090739F9D495180139F700D111BD38F7D01871DDFEj12DL" TargetMode="External"/><Relationship Id="rId2667" Type="http://schemas.openxmlformats.org/officeDocument/2006/relationships/hyperlink" Target="consultantplus://offline/ref=D2F398E61C58DD7BB5DAAC3538F65F307E5F196850A1CDAC693E445B92D8F24A4669794C4C152B61kA2FL" TargetMode="External"/><Relationship Id="rId3718" Type="http://schemas.openxmlformats.org/officeDocument/2006/relationships/hyperlink" Target="consultantplus://offline/ref=2061D2548521DA52071E5B77551DD6FEB45522C438154719D9F26DF26BA01AA956F46DEE4D8E1D73m328L" TargetMode="External"/><Relationship Id="rId639" Type="http://schemas.openxmlformats.org/officeDocument/2006/relationships/hyperlink" Target="consultantplus://offline/ref=C739346C127D220CAFCF6DF595198900FFA9FB7AD6B13B4DC10D8CE481D29F8B07524228B86D7BiE28L" TargetMode="External"/><Relationship Id="rId1269" Type="http://schemas.openxmlformats.org/officeDocument/2006/relationships/hyperlink" Target="consultantplus://offline/ref=6C88575B8F3C2A5E090739F9D495180139F60FD711BA38F7D01871DDFE1DCBFE93DF51FDEA91721Fj120L" TargetMode="External"/><Relationship Id="rId1476" Type="http://schemas.openxmlformats.org/officeDocument/2006/relationships/hyperlink" Target="consultantplus://offline/ref=6C88575B8F3C2A5E090739F9D495180139F30BD515BA38F7D01871DDFE1DCBFE93DF51FDEA91731Aj12BL" TargetMode="External"/><Relationship Id="rId2874" Type="http://schemas.openxmlformats.org/officeDocument/2006/relationships/hyperlink" Target="consultantplus://offline/ref=69D5123743303A83DB6F079AC40243C83984BF8C350BB446B322334B38880B703FF911B509l028L" TargetMode="External"/><Relationship Id="rId3925" Type="http://schemas.openxmlformats.org/officeDocument/2006/relationships/hyperlink" Target="consultantplus://offline/ref=2061D2548521DA52071E5B77551DD6FEB4552BC33A154719D9F26DF26BA01AA956F46DEE4D8E1F79m329L" TargetMode="External"/><Relationship Id="rId846" Type="http://schemas.openxmlformats.org/officeDocument/2006/relationships/hyperlink" Target="consultantplus://offline/ref=6C88575B8F3C2A5E090739F9D495180139F60ED010BA38F7D01871DDFE1DCBFE93DF51FDEA917213j12BL" TargetMode="External"/><Relationship Id="rId1129" Type="http://schemas.openxmlformats.org/officeDocument/2006/relationships/hyperlink" Target="consultantplus://offline/ref=6C88575B8F3C2A5E090739F9D495180139F60ED410B938F7D01871DDFE1DCBFE93DF51FDEA93741Bj12AL" TargetMode="External"/><Relationship Id="rId1683" Type="http://schemas.openxmlformats.org/officeDocument/2006/relationships/hyperlink" Target="consultantplus://offline/ref=6C88575B8F3C2A5E090739F9D495180131F408D111B365FDD8417DDFF91294E994965DFCEA9174j12DL" TargetMode="External"/><Relationship Id="rId1890" Type="http://schemas.openxmlformats.org/officeDocument/2006/relationships/hyperlink" Target="consultantplus://offline/ref=D2F398E61C58DD7BB5DAAC3538F65F307E5F1E6F5FA4CDAC693E445B92D8F24A4669794C4C142D65kA29L" TargetMode="External"/><Relationship Id="rId2527" Type="http://schemas.openxmlformats.org/officeDocument/2006/relationships/hyperlink" Target="consultantplus://offline/ref=D2F398E61C58DD7BB5DAAC3538F65F307E581C6050A6CDAC693E445B92D8F24A4669794C4C142960kA2CL" TargetMode="External"/><Relationship Id="rId2734" Type="http://schemas.openxmlformats.org/officeDocument/2006/relationships/hyperlink" Target="consultantplus://offline/ref=69D5123743303A83DB6F079AC40243C83985BE8A3907B446B322334B38880B703FF911B70C088D3ClF26L" TargetMode="External"/><Relationship Id="rId2941" Type="http://schemas.openxmlformats.org/officeDocument/2006/relationships/hyperlink" Target="consultantplus://offline/ref=69D5123743303A83DB6F079AC40243C83D8BBA8C3608E94CBB7B3F493F87546738B01DB60C088El32AL" TargetMode="External"/><Relationship Id="rId5000" Type="http://schemas.openxmlformats.org/officeDocument/2006/relationships/hyperlink" Target="consultantplus://offline/ref=B38124CF4279AA703687B8187EA7742D9F1DE6113C8709ACB483280FE766559DDA6B86DF6FCFB79En528L" TargetMode="External"/><Relationship Id="rId706" Type="http://schemas.openxmlformats.org/officeDocument/2006/relationships/hyperlink" Target="consultantplus://offline/ref=C739346C127D220CAFCF6DF595198900F8A6FA7BD2B36647C95480E686DDC09C001B4E29B86D78E9i726L" TargetMode="External"/><Relationship Id="rId913" Type="http://schemas.openxmlformats.org/officeDocument/2006/relationships/hyperlink" Target="consultantplus://offline/ref=6C88575B8F3C2A5E090739F9D495180139F00FDF11B038F7D01871DDFE1DCBFE93DF51FDEA91721Aj122L" TargetMode="External"/><Relationship Id="rId1336" Type="http://schemas.openxmlformats.org/officeDocument/2006/relationships/hyperlink" Target="consultantplus://offline/ref=6C88575B8F3C2A5E090739F9D495180139F60FD513B838F7D01871DDFE1DCBFE93DF51FDEA90721Cj12BL" TargetMode="External"/><Relationship Id="rId1543" Type="http://schemas.openxmlformats.org/officeDocument/2006/relationships/hyperlink" Target="consultantplus://offline/ref=6C88575B8F3C2A5E090739F9D495180139F60ED010BA38F7D01871DDFE1DCBFE93DF51FDEA91711Bj121L" TargetMode="External"/><Relationship Id="rId1750" Type="http://schemas.openxmlformats.org/officeDocument/2006/relationships/hyperlink" Target="consultantplus://offline/ref=6C88575B8F3C2A5E090739F9D495180139F700D110BC38F7D01871DDFE1DCBFE93DF51FDEA91721Fj12AL" TargetMode="External"/><Relationship Id="rId2801" Type="http://schemas.openxmlformats.org/officeDocument/2006/relationships/hyperlink" Target="consultantplus://offline/ref=69D5123743303A83DB6F079AC40243C83987B18C3500B446B322334B38880B703FF911B70C088D3DlF29L" TargetMode="External"/><Relationship Id="rId4699" Type="http://schemas.openxmlformats.org/officeDocument/2006/relationships/hyperlink" Target="consultantplus://offline/ref=B38124CF4279AA703687B8187EA7742D9F1DE212388D09ACB483280FE766559DDA6B86DF6FCFB69Bn52FL" TargetMode="External"/><Relationship Id="rId42" Type="http://schemas.openxmlformats.org/officeDocument/2006/relationships/hyperlink" Target="consultantplus://offline/ref=D98248AB0A00394691BB0DDE150C378E93F3962EB81AC8D42CE6D1FA207287820B33B53DC86D1EE9h02AL" TargetMode="External"/><Relationship Id="rId1403" Type="http://schemas.openxmlformats.org/officeDocument/2006/relationships/hyperlink" Target="consultantplus://offline/ref=6C88575B8F3C2A5E090739F9D495180139F60AD212BA38F7D01871DDFE1DCBFE93DF51FDEA91701Cj124L" TargetMode="External"/><Relationship Id="rId1610" Type="http://schemas.openxmlformats.org/officeDocument/2006/relationships/hyperlink" Target="consultantplus://offline/ref=6C88575B8F3C2A5E090739F9D495180139F60ED010BA38F7D01871DDFE1DCBFE93DF51FDEA91711Fj122L" TargetMode="External"/><Relationship Id="rId4559" Type="http://schemas.openxmlformats.org/officeDocument/2006/relationships/hyperlink" Target="consultantplus://offline/ref=2061D2548521DA52071E5B77551DD6FEB45424C63D154719D9F26DF26BA01AA956F46DEE4D8E1975m32CL" TargetMode="External"/><Relationship Id="rId4766" Type="http://schemas.openxmlformats.org/officeDocument/2006/relationships/hyperlink" Target="consultantplus://offline/ref=B38124CF4279AA703687B8187EA7742D9F1FE31D398309ACB483280FE766559DDA6B86DF6FCFB699n52AL" TargetMode="External"/><Relationship Id="rId4973" Type="http://schemas.openxmlformats.org/officeDocument/2006/relationships/hyperlink" Target="consultantplus://offline/ref=B38124CF4279AA703687B8187EA7742D9F1FEF133C8209ACB483280FE766559DDA6B86DF6FCFB49Bn52FL" TargetMode="External"/><Relationship Id="rId3368" Type="http://schemas.openxmlformats.org/officeDocument/2006/relationships/hyperlink" Target="consultantplus://offline/ref=69D5123743303A83DB6F079AC40243C83980BF8C3500B446B322334B38880B703FF911B70C088D3DlF29L" TargetMode="External"/><Relationship Id="rId3575" Type="http://schemas.openxmlformats.org/officeDocument/2006/relationships/hyperlink" Target="consultantplus://offline/ref=69D5123743303A83DB6F079AC40243C83985BE8A3906B446B322334B38880B703FF911B70C088C39lF2EL" TargetMode="External"/><Relationship Id="rId3782" Type="http://schemas.openxmlformats.org/officeDocument/2006/relationships/hyperlink" Target="consultantplus://offline/ref=2061D2548521DA52071E5B77551DD6FEB4552BC33A154719D9F26DF26BA01AA956F46DEE4D8E1F71m32EL" TargetMode="External"/><Relationship Id="rId4419" Type="http://schemas.openxmlformats.org/officeDocument/2006/relationships/hyperlink" Target="consultantplus://offline/ref=2061D2548521DA52071E5B77551DD6FEB35024C0361B1A13D1AB61F06CAF45BE51BD61EF4D8E14m721L" TargetMode="External"/><Relationship Id="rId4626" Type="http://schemas.openxmlformats.org/officeDocument/2006/relationships/hyperlink" Target="consultantplus://offline/ref=B38124CF4279AA703687B8187EA7742D9F1FEF133F8009ACB483280FE766559DDA6B86DF6FCFB296n528L" TargetMode="External"/><Relationship Id="rId4833" Type="http://schemas.openxmlformats.org/officeDocument/2006/relationships/hyperlink" Target="consultantplus://offline/ref=B38124CF4279AA703687B8187EA7742D9B19E6153C8E54A6BCDA240DE0690A8ADD228ADE6FCFB5n928L" TargetMode="External"/><Relationship Id="rId289" Type="http://schemas.openxmlformats.org/officeDocument/2006/relationships/hyperlink" Target="consultantplus://offline/ref=C739346C127D220CAFCF6DF595198900F8A4FB78DFBE6647C95480E686DDC09C001B4E29B86D7AE8i727L" TargetMode="External"/><Relationship Id="rId496" Type="http://schemas.openxmlformats.org/officeDocument/2006/relationships/hyperlink" Target="consultantplus://offline/ref=C739346C127D220CAFCF6DF595198900F8A7F57DD4BC6647C95480E686DDC09C001B4E29B86D7AE9i72DL" TargetMode="External"/><Relationship Id="rId2177" Type="http://schemas.openxmlformats.org/officeDocument/2006/relationships/hyperlink" Target="consultantplus://offline/ref=D2F398E61C58DD7BB5DAAC3538F65F307E5F1A6D5AA6CDAC693E445B92D8F24A466979494D15k22CL" TargetMode="External"/><Relationship Id="rId2384" Type="http://schemas.openxmlformats.org/officeDocument/2006/relationships/hyperlink" Target="consultantplus://offline/ref=D2F398E61C58DD7BB5DAAC3538F65F307E5D1A6D5EA6CDAC693E445B92D8F24A4669794C4C142964kA28L" TargetMode="External"/><Relationship Id="rId2591" Type="http://schemas.openxmlformats.org/officeDocument/2006/relationships/hyperlink" Target="consultantplus://offline/ref=D2F398E61C58DD7BB5DAAC3538F65F307E5F1B605CA6CDAC693E445B92D8F24A4669794C4C142965kA2CL" TargetMode="External"/><Relationship Id="rId3228" Type="http://schemas.openxmlformats.org/officeDocument/2006/relationships/hyperlink" Target="consultantplus://offline/ref=69D5123743303A83DB6F079AC40243C83984BF8C3601B446B322334B38880B703FF911B70C08853AlF2BL" TargetMode="External"/><Relationship Id="rId3435" Type="http://schemas.openxmlformats.org/officeDocument/2006/relationships/hyperlink" Target="consultantplus://offline/ref=69D5123743303A83DB6F079AC40243C83986BE82360AB446B322334B38880B703FF911B70C088C3BlF29L" TargetMode="External"/><Relationship Id="rId3642" Type="http://schemas.openxmlformats.org/officeDocument/2006/relationships/hyperlink" Target="consultantplus://offline/ref=2061D2548521DA52071E5B77551DD6FEB4552BC339134719D9F26DF26BA01AA956F46DEE4D8E1975m32BL" TargetMode="External"/><Relationship Id="rId149" Type="http://schemas.openxmlformats.org/officeDocument/2006/relationships/hyperlink" Target="consultantplus://offline/ref=D98248AB0A00394691BB0DDE150C378E93F59F2CBF10C8D42CE6D1FA207287820B33B53DC86D1CE9h026L" TargetMode="External"/><Relationship Id="rId356" Type="http://schemas.openxmlformats.org/officeDocument/2006/relationships/hyperlink" Target="consultantplus://offline/ref=C739346C127D220CAFCF6DF595198900F8A6F37CD1B36647C95480E686DDC09C001B4E29B86D7AECi72EL" TargetMode="External"/><Relationship Id="rId563" Type="http://schemas.openxmlformats.org/officeDocument/2006/relationships/hyperlink" Target="consultantplus://offline/ref=C739346C127D220CAFCF6DF595198900F8A6F57CD3BC6647C95480E686DDC09C001B4E29B86D7AEAi728L" TargetMode="External"/><Relationship Id="rId770" Type="http://schemas.openxmlformats.org/officeDocument/2006/relationships/hyperlink" Target="consultantplus://offline/ref=6C88575B8F3C2A5E090739F9D495180139F700D113B138F7D01871DDFE1DCBFE93DF51FDEA91701Dj12BL" TargetMode="External"/><Relationship Id="rId1193" Type="http://schemas.openxmlformats.org/officeDocument/2006/relationships/hyperlink" Target="consultantplus://offline/ref=6C88575B8F3C2A5E090739F9D495180139F709D412BC38F7D01871DDFE1DCBFE93DF51FDEA917319j12AL" TargetMode="External"/><Relationship Id="rId2037" Type="http://schemas.openxmlformats.org/officeDocument/2006/relationships/hyperlink" Target="consultantplus://offline/ref=D2F398E61C58DD7BB5DAAC3538F65F307E5F1E6F5FA4CDAC693E445B92D8F24A4669794C4C142C60kA22L" TargetMode="External"/><Relationship Id="rId2244" Type="http://schemas.openxmlformats.org/officeDocument/2006/relationships/hyperlink" Target="consultantplus://offline/ref=D2F398E61C58DD7BB5DAAC3538F65F307E5D1F6059A7CDAC693E445B92D8F24A4669794C4C142B65kA2AL" TargetMode="External"/><Relationship Id="rId2451" Type="http://schemas.openxmlformats.org/officeDocument/2006/relationships/hyperlink" Target="consultantplus://offline/ref=D2F398E61C58DD7BB5DAAC3538F65F307E5F1E6F5FA4CDAC693E445B92D8F24A4669794C4C142F61kA28L" TargetMode="External"/><Relationship Id="rId4900" Type="http://schemas.openxmlformats.org/officeDocument/2006/relationships/hyperlink" Target="consultantplus://offline/ref=B38124CF4279AA703687B8187EA7742D9F1FE51D398209ACB483280FE766559DDA6B86DF6FCFB698n52BL" TargetMode="External"/><Relationship Id="rId216" Type="http://schemas.openxmlformats.org/officeDocument/2006/relationships/hyperlink" Target="consultantplus://offline/ref=C739346C127D220CAFCF6DF595198900F8A2F27BD1BF6647C95480E686DDC09C001B4E29B86D7AE8i727L" TargetMode="External"/><Relationship Id="rId423" Type="http://schemas.openxmlformats.org/officeDocument/2006/relationships/hyperlink" Target="consultantplus://offline/ref=C739346C127D220CAFCF6DF595198900F8A7F47DDFB96647C95480E686DDC09C001B4E29B86D7AE8i727L" TargetMode="External"/><Relationship Id="rId1053" Type="http://schemas.openxmlformats.org/officeDocument/2006/relationships/hyperlink" Target="consultantplus://offline/ref=6C88575B8F3C2A5E090739F9D495180139F60FD415BD38F7D01871DDFE1DCBFE93DF51FDEA91721Ej121L" TargetMode="External"/><Relationship Id="rId1260" Type="http://schemas.openxmlformats.org/officeDocument/2006/relationships/hyperlink" Target="consultantplus://offline/ref=6C88575B8F3C2A5E090739F9D495180139F701D714BE38F7D01871DDFE1DCBFE93DF51FDEA91711Dj122L" TargetMode="External"/><Relationship Id="rId2104" Type="http://schemas.openxmlformats.org/officeDocument/2006/relationships/hyperlink" Target="consultantplus://offline/ref=D2F398E61C58DD7BB5DAAC3538F65F307E5E1C605CA7CDAC693E445B92D8F24A46697944k42DL" TargetMode="External"/><Relationship Id="rId3502" Type="http://schemas.openxmlformats.org/officeDocument/2006/relationships/hyperlink" Target="consultantplus://offline/ref=69D5123743303A83DB6F079AC40243C83982BE83370BB446B322334B38880B703FF911B70C088D36lF2FL" TargetMode="External"/><Relationship Id="rId630" Type="http://schemas.openxmlformats.org/officeDocument/2006/relationships/hyperlink" Target="consultantplus://offline/ref=C739346C127D220CAFCF6DF595198900F8A5F77BD2B36647C95480E686DDC09C001B4E29B86D7AEAi729L" TargetMode="External"/><Relationship Id="rId2311" Type="http://schemas.openxmlformats.org/officeDocument/2006/relationships/hyperlink" Target="consultantplus://offline/ref=D2F398E61C58DD7BB5DAAC3538F65F307E5F1A6F59A2CDAC693E445B92D8F24A4669794C4C142C63kA2EL" TargetMode="External"/><Relationship Id="rId4069" Type="http://schemas.openxmlformats.org/officeDocument/2006/relationships/hyperlink" Target="consultantplus://offline/ref=2061D2548521DA52071E5B77551DD6FEB4572BC336184719D9F26DF26BA01AA956F46DEE4D8E1D78m329L" TargetMode="External"/><Relationship Id="rId1120" Type="http://schemas.openxmlformats.org/officeDocument/2006/relationships/hyperlink" Target="consultantplus://offline/ref=6C88575B8F3C2A5E090739F9D495180139F60ED010BA38F7D01871DDFE1DCBFE93DF51FDEA91731Dj121L" TargetMode="External"/><Relationship Id="rId4276" Type="http://schemas.openxmlformats.org/officeDocument/2006/relationships/hyperlink" Target="consultantplus://offline/ref=2061D2548521DA52071E5B77551DD6FEB4552BC33A154719D9F26DF26BA01AA956F46DEE4D8E1974m323L" TargetMode="External"/><Relationship Id="rId4483" Type="http://schemas.openxmlformats.org/officeDocument/2006/relationships/hyperlink" Target="consultantplus://offline/ref=2061D2548521DA52071E5B77551DD6FEB45424C63D154719D9F26DF26BA01AA956F46DEE4D8E1973m323L" TargetMode="External"/><Relationship Id="rId4690" Type="http://schemas.openxmlformats.org/officeDocument/2006/relationships/hyperlink" Target="consultantplus://offline/ref=B38124CF4279AA703687B8187EA7742D9F1FEF133E8D09ACB483280FE766559DDA6B86DF6FCFB59Bn522L" TargetMode="External"/><Relationship Id="rId1937" Type="http://schemas.openxmlformats.org/officeDocument/2006/relationships/hyperlink" Target="consultantplus://offline/ref=D2F398E61C58DD7BB5DAAC3538F65F30775F1C6F5EAD90A66167485995D7AD5D4120754D4C1428k628L" TargetMode="External"/><Relationship Id="rId3085" Type="http://schemas.openxmlformats.org/officeDocument/2006/relationships/hyperlink" Target="consultantplus://offline/ref=69D5123743303A83DB6F079AC40243C83986BD8B320AB446B322334B38880B703FF911B70C088D3DlF2FL" TargetMode="External"/><Relationship Id="rId3292" Type="http://schemas.openxmlformats.org/officeDocument/2006/relationships/hyperlink" Target="consultantplus://offline/ref=69D5123743303A83DB6F079AC40243C83984BF8C3601B446B322334B38880B703FF911B70C088537lF2DL" TargetMode="External"/><Relationship Id="rId4136" Type="http://schemas.openxmlformats.org/officeDocument/2006/relationships/hyperlink" Target="consultantplus://offline/ref=2061D2548521DA52071E5B77551DD6FEB45524C437154719D9F26DF26BA01AA956F46DEE4D8E1C76m32EL" TargetMode="External"/><Relationship Id="rId4343" Type="http://schemas.openxmlformats.org/officeDocument/2006/relationships/hyperlink" Target="consultantplus://offline/ref=2061D2548521DA52071E5B77551DD6FEB45320CC38164719D9F26DF26BA01AA956F46DEE4D8E1D74m32CL" TargetMode="External"/><Relationship Id="rId4550" Type="http://schemas.openxmlformats.org/officeDocument/2006/relationships/hyperlink" Target="consultantplus://offline/ref=2061D2548521DA52071E5B77551DD6FEB45424C63D154719D9F26DF26BA01AA956F46DEE4D8E1975m32EL" TargetMode="External"/><Relationship Id="rId3152" Type="http://schemas.openxmlformats.org/officeDocument/2006/relationships/hyperlink" Target="consultantplus://offline/ref=69D5123743303A83DB6F079AC40243C83984BA8F3500B446B322334B38880B703FF911B4l024L" TargetMode="External"/><Relationship Id="rId4203" Type="http://schemas.openxmlformats.org/officeDocument/2006/relationships/hyperlink" Target="consultantplus://offline/ref=2061D2548521DA52071E5B77551DD6FEB45626CD36194719D9F26DF26BA01AA956F46DEE4D8E1D70m322L" TargetMode="External"/><Relationship Id="rId4410" Type="http://schemas.openxmlformats.org/officeDocument/2006/relationships/hyperlink" Target="consultantplus://offline/ref=2061D2548521DA52071E5B77551DD6FEB45424C53D164719D9F26DF26BA01AA956F46DEE4D8E1D73m32EL" TargetMode="External"/><Relationship Id="rId280" Type="http://schemas.openxmlformats.org/officeDocument/2006/relationships/hyperlink" Target="consultantplus://offline/ref=C739346C127D220CAFCF6DF595198900F8A6F57DD7BB6647C95480E686DDC09C001B4E29B86D7AECi729L" TargetMode="External"/><Relationship Id="rId3012" Type="http://schemas.openxmlformats.org/officeDocument/2006/relationships/hyperlink" Target="consultantplus://offline/ref=69D5123743303A83DB6F079AC40243C83984B989380AB446B322334B38880B703FF911B30Dl02AL" TargetMode="External"/><Relationship Id="rId140" Type="http://schemas.openxmlformats.org/officeDocument/2006/relationships/hyperlink" Target="consultantplus://offline/ref=D98248AB0A00394691BB0DDE150C378E9BFD9D2EBD1895DE24BFDDF8277DD8950C7AB93CC86D1DhE2DL" TargetMode="External"/><Relationship Id="rId3969" Type="http://schemas.openxmlformats.org/officeDocument/2006/relationships/hyperlink" Target="consultantplus://offline/ref=2061D2548521DA52071E5B77551DD6FEB45422C53E144719D9F26DF26BA01AA956F46DEE4D8E1A76m32FL" TargetMode="External"/><Relationship Id="rId6" Type="http://schemas.openxmlformats.org/officeDocument/2006/relationships/image" Target="media/image1.png"/><Relationship Id="rId2778" Type="http://schemas.openxmlformats.org/officeDocument/2006/relationships/hyperlink" Target="consultantplus://offline/ref=69D5123743303A83DB6F079AC40243C83984BF8C3601B446B322334B38880B703FF911B70C088A3DlF2BL" TargetMode="External"/><Relationship Id="rId2985" Type="http://schemas.openxmlformats.org/officeDocument/2006/relationships/hyperlink" Target="consultantplus://offline/ref=69D5123743303A83DB6F079AC40243C83983BB8A300BB446B322334B38880B703FF911B70C088D3BlF27L" TargetMode="External"/><Relationship Id="rId3829" Type="http://schemas.openxmlformats.org/officeDocument/2006/relationships/hyperlink" Target="consultantplus://offline/ref=2061D2548521DA52071E5B77551DD6FEB4552BC33A154719D9F26DF26BA01AA956F46DEE4D8E1F74m322L" TargetMode="External"/><Relationship Id="rId957" Type="http://schemas.openxmlformats.org/officeDocument/2006/relationships/hyperlink" Target="consultantplus://offline/ref=6C88575B8F3C2A5E090739F9D495180139F40CDF1FB838F7D01871DDFE1DCBFE93DF51FDEA91721Fj12AL" TargetMode="External"/><Relationship Id="rId1587" Type="http://schemas.openxmlformats.org/officeDocument/2006/relationships/hyperlink" Target="consultantplus://offline/ref=6C88575B8F3C2A5E090739F9D495180139F60ED010BA38F7D01871DDFE1DCBFE93DF51FDEA917119j12BL" TargetMode="External"/><Relationship Id="rId1794" Type="http://schemas.openxmlformats.org/officeDocument/2006/relationships/hyperlink" Target="consultantplus://offline/ref=D2F398E61C58DD7BB5DAAC3538F65F307E5F1E6F5FA4CDAC693E445B92D8F24A4669794C4C142D62kA2AL" TargetMode="External"/><Relationship Id="rId2638" Type="http://schemas.openxmlformats.org/officeDocument/2006/relationships/hyperlink" Target="consultantplus://offline/ref=D2F398E61C58DD7BB5DAAC3538F65F307E5F186E5CA4CDAC693E445B92D8F24A4669794C4C142E66kA2CL" TargetMode="External"/><Relationship Id="rId2845" Type="http://schemas.openxmlformats.org/officeDocument/2006/relationships/hyperlink" Target="consultantplus://offline/ref=69D5123743303A83DB6F079AC40243C83985B18D350BB446B322334B38880B703FF911B70C088E3DlF2FL" TargetMode="External"/><Relationship Id="rId86" Type="http://schemas.openxmlformats.org/officeDocument/2006/relationships/hyperlink" Target="consultantplus://offline/ref=D98248AB0A00394691BB0DDE150C378E93F2982FBB11C8D42CE6D1FA207287820B33B53DC86D1CE9h026L" TargetMode="External"/><Relationship Id="rId817" Type="http://schemas.openxmlformats.org/officeDocument/2006/relationships/hyperlink" Target="consultantplus://offline/ref=6C88575B8F3C2A5E090739F9D495180139F601D51FBF38F7D01871DDFE1DCBFE93DF51FDEA91751Aj123L" TargetMode="External"/><Relationship Id="rId1447" Type="http://schemas.openxmlformats.org/officeDocument/2006/relationships/hyperlink" Target="consultantplus://offline/ref=6C88575B8F3C2A5E090739F9D495180139F10BDF14BA38F7D01871DDFE1DCBFE93DF51FDEA917219j121L" TargetMode="External"/><Relationship Id="rId1654" Type="http://schemas.openxmlformats.org/officeDocument/2006/relationships/hyperlink" Target="consultantplus://offline/ref=6C88575B8F3C2A5E090739F9D495180139F60ED010BA38F7D01871DDFE1DCBFE93DF51FDEA91711Cj122L" TargetMode="External"/><Relationship Id="rId1861" Type="http://schemas.openxmlformats.org/officeDocument/2006/relationships/hyperlink" Target="consultantplus://offline/ref=D2F398E61C58DD7BB5DAAC3538F65F307E5E106E5FA2CDAC693E445B92D8F24A4669794C4C142969kA2FL" TargetMode="External"/><Relationship Id="rId2705" Type="http://schemas.openxmlformats.org/officeDocument/2006/relationships/hyperlink" Target="consultantplus://offline/ref=69D5123743303A83DB6F079AC40243C83984BF8C340AB446B322334B38880B703FF911B108l021L" TargetMode="External"/><Relationship Id="rId2912" Type="http://schemas.openxmlformats.org/officeDocument/2006/relationships/hyperlink" Target="consultantplus://offline/ref=69D5123743303A83DB6F079AC40243C83984BF8C3601B446B322334B38880B703FF911B70C088A39lF2EL" TargetMode="External"/><Relationship Id="rId4060" Type="http://schemas.openxmlformats.org/officeDocument/2006/relationships/hyperlink" Target="consultantplus://offline/ref=2061D2548521DA52071E5B77551DD6FEB4542AC037124719D9F26DF26BA01AA956F46DEE4D8E1D71m32EL" TargetMode="External"/><Relationship Id="rId1307" Type="http://schemas.openxmlformats.org/officeDocument/2006/relationships/hyperlink" Target="consultantplus://offline/ref=6C88575B8F3C2A5E090739F9D495180139F60FD415BD38F7D01871DDFE1DCBFE93DF51FDEA917212j123L" TargetMode="External"/><Relationship Id="rId1514" Type="http://schemas.openxmlformats.org/officeDocument/2006/relationships/hyperlink" Target="consultantplus://offline/ref=6C88575B8F3C2A5E090739F9D495180139F509D311BA38F7D01871DDFE1DCBFE93DF51FDEA91721Ej124L" TargetMode="External"/><Relationship Id="rId1721" Type="http://schemas.openxmlformats.org/officeDocument/2006/relationships/hyperlink" Target="consultantplus://offline/ref=6C88575B8F3C2A5E090739F9D495180139F500D012BB38F7D01871DDFE1DCBFE93DF51FDEA917218j124L" TargetMode="External"/><Relationship Id="rId4877" Type="http://schemas.openxmlformats.org/officeDocument/2006/relationships/hyperlink" Target="consultantplus://offline/ref=B38124CF4279AA703687B8187EA7742D9F1FE51D398209ACB483280FE766559DDA6B86DF6FCFB69Bn52CL" TargetMode="External"/><Relationship Id="rId13" Type="http://schemas.openxmlformats.org/officeDocument/2006/relationships/hyperlink" Target="consultantplus://offline/ref=D98248AB0A00394691BB0DDE150C378E93F69E20BD12C8D42CE6D1FA207287820B33B53DC86D1CEBh028L" TargetMode="External"/><Relationship Id="rId3479" Type="http://schemas.openxmlformats.org/officeDocument/2006/relationships/hyperlink" Target="consultantplus://offline/ref=69D5123743303A83DB6F079AC40243C83985BE8B3207B446B322334B38880B703FF911B70C088D37lF2DL" TargetMode="External"/><Relationship Id="rId3686" Type="http://schemas.openxmlformats.org/officeDocument/2006/relationships/hyperlink" Target="consultantplus://offline/ref=2061D2548521DA52071E5B77551DD6FEB45424C63D154719D9F26DF26BA01AA956F46DEE4D8E1F73m323L" TargetMode="External"/><Relationship Id="rId2288" Type="http://schemas.openxmlformats.org/officeDocument/2006/relationships/hyperlink" Target="consultantplus://offline/ref=D2F398E61C58DD7BB5DAAC3538F65F307E5F186B5EA5CDAC693E445B92D8F24A4669794C4C142860kA2CL" TargetMode="External"/><Relationship Id="rId2495" Type="http://schemas.openxmlformats.org/officeDocument/2006/relationships/hyperlink" Target="consultantplus://offline/ref=D2F398E61C58DD7BB5DAAC3538F65F307E5C106E59A6CDAC693E445B92D8F24A4669794C4C142965kA2DL" TargetMode="External"/><Relationship Id="rId3339" Type="http://schemas.openxmlformats.org/officeDocument/2006/relationships/hyperlink" Target="consultantplus://offline/ref=69D5123743303A83DB6F079AC40243C83985B18D3406B446B322334B38880B703FF911B70C088D3BlF27L" TargetMode="External"/><Relationship Id="rId3893" Type="http://schemas.openxmlformats.org/officeDocument/2006/relationships/hyperlink" Target="consultantplus://offline/ref=2061D2548521DA52071E5B77551DD6FEB4552BC339134719D9F26DF26BA01AA956F46DEE4D8E1872m323L" TargetMode="External"/><Relationship Id="rId4737" Type="http://schemas.openxmlformats.org/officeDocument/2006/relationships/hyperlink" Target="consultantplus://offline/ref=B38124CF4279AA703687B8187EA7742D9F1CE213388409ACB483280FE766559DDA6B86DF6FCFB69En52BL" TargetMode="External"/><Relationship Id="rId4944" Type="http://schemas.openxmlformats.org/officeDocument/2006/relationships/hyperlink" Target="consultantplus://offline/ref=B38124CF4279AA703687B8187EA7742D9F1EE5123F8609ACB483280FE7n626L" TargetMode="External"/><Relationship Id="rId467" Type="http://schemas.openxmlformats.org/officeDocument/2006/relationships/hyperlink" Target="consultantplus://offline/ref=C739346C127D220CAFCF6DF595198900F8A6F179D0BE6647C95480E686DDC09C001B4E29B86D7AE8i726L" TargetMode="External"/><Relationship Id="rId1097" Type="http://schemas.openxmlformats.org/officeDocument/2006/relationships/hyperlink" Target="consultantplus://offline/ref=6C88575B8F3C2A5E090739F9D495180139F40CD714B138F7D01871DDFE1DCBFE93DF51FDEA91721Aj127L" TargetMode="External"/><Relationship Id="rId2148" Type="http://schemas.openxmlformats.org/officeDocument/2006/relationships/hyperlink" Target="consultantplus://offline/ref=D2F398E61C58DD7BB5DAAC3538F65F307E5F1B6F5FA7CDAC693E445B92D8F24A4669794C4C142860kA2FL" TargetMode="External"/><Relationship Id="rId3546" Type="http://schemas.openxmlformats.org/officeDocument/2006/relationships/hyperlink" Target="consultantplus://offline/ref=69D5123743303A83DB6F079AC40243C83980BB833206B446B322334B38880B703FF911B70C088E3ElF2CL" TargetMode="External"/><Relationship Id="rId3753" Type="http://schemas.openxmlformats.org/officeDocument/2006/relationships/hyperlink" Target="consultantplus://offline/ref=2061D2548521DA52071E5B77551DD6FEB4572BC23A174719D9F26DF26BA01AA956F46DEE4D8E1D78m322L" TargetMode="External"/><Relationship Id="rId3960" Type="http://schemas.openxmlformats.org/officeDocument/2006/relationships/hyperlink" Target="consultantplus://offline/ref=2061D2548521DA52071E5B77551DD6FEB45422C53E144719D9F26DF26BA01AA956F46DEE4D8E1A75m32DL" TargetMode="External"/><Relationship Id="rId4804" Type="http://schemas.openxmlformats.org/officeDocument/2006/relationships/hyperlink" Target="consultantplus://offline/ref=B38124CF4279AA703687B8187EA7742D9F1FE615328009ACB483280FE766559DDA6B86DF6FCFB69En528L" TargetMode="External"/><Relationship Id="rId674" Type="http://schemas.openxmlformats.org/officeDocument/2006/relationships/hyperlink" Target="consultantplus://offline/ref=C739346C127D220CAFCF6DF595198900F8A6F179D0BE6647C95480E686DDC09C001B4E29B86D7AE9i72FL" TargetMode="External"/><Relationship Id="rId881" Type="http://schemas.openxmlformats.org/officeDocument/2006/relationships/hyperlink" Target="consultantplus://offline/ref=6C88575B8F3C2A5E090739F9D495180139F60ED010BA38F7D01871DDFE1DCBFE93DF51FDEA91731Bj121L" TargetMode="External"/><Relationship Id="rId2355" Type="http://schemas.openxmlformats.org/officeDocument/2006/relationships/hyperlink" Target="consultantplus://offline/ref=D2F398E61C58DD7BB5DAAC3538F65F307E5E1D6F5AA5CDAC693E445B92D8F24A4669794C4C142E60kA2CL" TargetMode="External"/><Relationship Id="rId2562" Type="http://schemas.openxmlformats.org/officeDocument/2006/relationships/hyperlink" Target="consultantplus://offline/ref=D2F398E61C58DD7BB5DAAC3538F65F307E5F1E6F5FA4CDAC693E445B92D8F24A4669794C4C142F63kA2DL" TargetMode="External"/><Relationship Id="rId3406" Type="http://schemas.openxmlformats.org/officeDocument/2006/relationships/hyperlink" Target="consultantplus://offline/ref=69D5123743303A83DB6F079AC40243C83984B9883802B446B322334B38880B703FF911B70C088C39lF2BL" TargetMode="External"/><Relationship Id="rId3613" Type="http://schemas.openxmlformats.org/officeDocument/2006/relationships/hyperlink" Target="consultantplus://offline/ref=2061D2548521DA52071E5B77551DD6FEB45621C039104719D9F26DF26BA01AA956F46DEE4D8E1D75m322L" TargetMode="External"/><Relationship Id="rId3820" Type="http://schemas.openxmlformats.org/officeDocument/2006/relationships/hyperlink" Target="consultantplus://offline/ref=2061D2548521DA52071E5B77551DD6FEBD5A27C33D1B1A13D1AB61F06CAF45BE51BD61EF4D8E1Fm720L" TargetMode="External"/><Relationship Id="rId327" Type="http://schemas.openxmlformats.org/officeDocument/2006/relationships/hyperlink" Target="consultantplus://offline/ref=C739346C127D220CAFCF6DF595198900F8A5F77BD4B96647C95480E686DDC09C001B4E29B86D7AE8i727L" TargetMode="External"/><Relationship Id="rId534" Type="http://schemas.openxmlformats.org/officeDocument/2006/relationships/hyperlink" Target="consultantplus://offline/ref=C739346C127D220CAFCF6DF595198900F8A5F579DEBB6647C95480E686DDC09C001B4E29B86C7BE0i72FL" TargetMode="External"/><Relationship Id="rId741" Type="http://schemas.openxmlformats.org/officeDocument/2006/relationships/hyperlink" Target="consultantplus://offline/ref=C739346C127D220CAFCF6DF595198900F8A6FA7BD2B36647C95480E686DDC09C001B4E29B86D78ECi726L" TargetMode="External"/><Relationship Id="rId1164" Type="http://schemas.openxmlformats.org/officeDocument/2006/relationships/hyperlink" Target="consultantplus://offline/ref=6C88575B8F3C2A5E090739F9D495180139F60ED013BD38F7D01871DDFE1DCBFE93DF51FDEA90731Fj127L" TargetMode="External"/><Relationship Id="rId1371" Type="http://schemas.openxmlformats.org/officeDocument/2006/relationships/hyperlink" Target="consultantplus://offline/ref=6C88575B8F3C2A5E090739F9D495180139F60AD212BA38F7D01871DDFE1DCBFE93DF51FDEA91701Cj121L" TargetMode="External"/><Relationship Id="rId2008" Type="http://schemas.openxmlformats.org/officeDocument/2006/relationships/hyperlink" Target="consultantplus://offline/ref=D2F398E61C58DD7BB5DAAC3538F65F307E5A1B605EAECDAC693E445B92D8F24A4669794C4C142B69kA2BL" TargetMode="External"/><Relationship Id="rId2215" Type="http://schemas.openxmlformats.org/officeDocument/2006/relationships/hyperlink" Target="consultantplus://offline/ref=D2F398E61C58DD7BB5DAAC3538F65F307E5F1B6C5EAECDAC693E445B92D8F24A4669794C4C142B60kA2EL" TargetMode="External"/><Relationship Id="rId2422" Type="http://schemas.openxmlformats.org/officeDocument/2006/relationships/hyperlink" Target="consultantplus://offline/ref=D2F398E61C58DD7BB5DAAC3538F65F307E5E1D6E5BA5CDAC693E445B92D8F24A4669794C4C142968kA28L" TargetMode="External"/><Relationship Id="rId601" Type="http://schemas.openxmlformats.org/officeDocument/2006/relationships/hyperlink" Target="consultantplus://offline/ref=C739346C127D220CAFCF6DF595198900F8A0F175D5B86647C95480E686DDC09C001B4E29B86D7AE9i72DL" TargetMode="External"/><Relationship Id="rId1024" Type="http://schemas.openxmlformats.org/officeDocument/2006/relationships/hyperlink" Target="consultantplus://offline/ref=6C88575B8F3C2A5E090739F9D495180139F60FD511BC38F7D01871DDFE1DCBFE93DF51FDEA91701Ej121L" TargetMode="External"/><Relationship Id="rId1231" Type="http://schemas.openxmlformats.org/officeDocument/2006/relationships/hyperlink" Target="consultantplus://offline/ref=6C88575B8F3C2A5E090739F9D495180139F609D714BB38F7D01871DDFE1DCBFE93DF51FDEA91731Ej122L" TargetMode="External"/><Relationship Id="rId4387" Type="http://schemas.openxmlformats.org/officeDocument/2006/relationships/hyperlink" Target="consultantplus://offline/ref=2061D2548521DA52071E5B77551DD6FEB45225C436184719D9F26DF26BA01AA956F46DEE4D8E1D74m32EL" TargetMode="External"/><Relationship Id="rId4594" Type="http://schemas.openxmlformats.org/officeDocument/2006/relationships/hyperlink" Target="consultantplus://offline/ref=2061D2548521DA52071E5B77551DD6FEB45224CD38164719D9F26DF26BA01AA956F46DEE4D8E1D72m32FL" TargetMode="External"/><Relationship Id="rId3196" Type="http://schemas.openxmlformats.org/officeDocument/2006/relationships/hyperlink" Target="consultantplus://offline/ref=69D5123743303A83DB6F079AC40243C83985B88A3905B446B322334B38880B703FF911B1l029L" TargetMode="External"/><Relationship Id="rId4247" Type="http://schemas.openxmlformats.org/officeDocument/2006/relationships/hyperlink" Target="consultantplus://offline/ref=2061D2548521DA52071E5B77551DD6FEB45421C03C154719D9F26DF26BA01AA956F46DEE4D8E1579m32AL" TargetMode="External"/><Relationship Id="rId4454" Type="http://schemas.openxmlformats.org/officeDocument/2006/relationships/hyperlink" Target="consultantplus://offline/ref=2061D2548521DA52071E5B77551DD6FEB45424C63D154719D9F26DF26BA01AA956F46DEE4D8E1973m328L" TargetMode="External"/><Relationship Id="rId4661" Type="http://schemas.openxmlformats.org/officeDocument/2006/relationships/hyperlink" Target="consultantplus://offline/ref=B38124CF4279AA703687B8187EA7742D9F1CE2133E8C09ACB483280FE766559DDA6B86DF6FCFB799n52DL" TargetMode="External"/><Relationship Id="rId3056" Type="http://schemas.openxmlformats.org/officeDocument/2006/relationships/hyperlink" Target="consultantplus://offline/ref=69D5123743303A83DB6F079AC40243C83C8BB18E3408E94CBB7B3F493F87546738B01DB60C088Cl32BL" TargetMode="External"/><Relationship Id="rId3263" Type="http://schemas.openxmlformats.org/officeDocument/2006/relationships/hyperlink" Target="consultantplus://offline/ref=69D5123743303A83DB6F079AC40243C83984BC82340BB446B322334B38880B703FF911B70C088D38lF29L" TargetMode="External"/><Relationship Id="rId3470" Type="http://schemas.openxmlformats.org/officeDocument/2006/relationships/hyperlink" Target="consultantplus://offline/ref=69D5123743303A83DB6F079AC40243C83986BE833202B446B322334B38880B703FF911B70C088D3BlF2BL" TargetMode="External"/><Relationship Id="rId4107" Type="http://schemas.openxmlformats.org/officeDocument/2006/relationships/hyperlink" Target="consultantplus://offline/ref=2061D2548521DA52071E5B77551DD6FEB05A2BC2381B1A13D1AB61F06CAF45BE51BD61EF4D8E1Em728L" TargetMode="External"/><Relationship Id="rId4314" Type="http://schemas.openxmlformats.org/officeDocument/2006/relationships/hyperlink" Target="consultantplus://offline/ref=2061D2548521DA52071E5B77551DD6FEB4572BC23A184719D9F26DF26BA01AA956F46DEE4D8E1D71m32BL" TargetMode="External"/><Relationship Id="rId184" Type="http://schemas.openxmlformats.org/officeDocument/2006/relationships/hyperlink" Target="consultantplus://offline/ref=C739346C127D220CAFCF6DF595198900F8A0FB74D7BD6647C95480E686DDC09C001B4E29B86D78E8i72CL" TargetMode="External"/><Relationship Id="rId391" Type="http://schemas.openxmlformats.org/officeDocument/2006/relationships/hyperlink" Target="consultantplus://offline/ref=C739346C127D220CAFCF6DF595198900F8A6F674D2BA6647C95480E686DDC09C001B4E29B86D7AECi72EL" TargetMode="External"/><Relationship Id="rId1908" Type="http://schemas.openxmlformats.org/officeDocument/2006/relationships/hyperlink" Target="consultantplus://offline/ref=D2F398E61C58DD7BB5DAAC3538F65F307E5F1E6F5FA4CDAC693E445B92D8F24A4669794C4C142D65kA23L" TargetMode="External"/><Relationship Id="rId2072" Type="http://schemas.openxmlformats.org/officeDocument/2006/relationships/hyperlink" Target="consultantplus://offline/ref=D2F398E61C58DD7BB5DAAC3538F65F307E5E116C5AA7CDAC693E445B92D8F24A4669794C4C142A64kA2DL" TargetMode="External"/><Relationship Id="rId3123" Type="http://schemas.openxmlformats.org/officeDocument/2006/relationships/hyperlink" Target="consultantplus://offline/ref=69D5123743303A83DB6F079AC40243C83984BF8D3205B446B322334B38880B703FF911B70C088838lF2CL" TargetMode="External"/><Relationship Id="rId4521" Type="http://schemas.openxmlformats.org/officeDocument/2006/relationships/hyperlink" Target="consultantplus://offline/ref=2061D2548521DA52071E5B77551DD6FEB45224CD39184719D9F26DF26BA01AA956F46DEE4D8E1C71m32BL" TargetMode="External"/><Relationship Id="rId251" Type="http://schemas.openxmlformats.org/officeDocument/2006/relationships/hyperlink" Target="consultantplus://offline/ref=C739346C127D220CAFCF6DF595198900F8A3F47AD2B86647C95480E686DDC09C001B4E29B86D7AE8i726L" TargetMode="External"/><Relationship Id="rId3330" Type="http://schemas.openxmlformats.org/officeDocument/2006/relationships/hyperlink" Target="consultantplus://offline/ref=69D5123743303A83DB6F079AC40243C83984B0833107B446B322334B38880B703FF911B70C08853ElF26L" TargetMode="External"/><Relationship Id="rId2889" Type="http://schemas.openxmlformats.org/officeDocument/2006/relationships/hyperlink" Target="consultantplus://offline/ref=69D5123743303A83DB6F079AC40243C83984BF8C3601B446B322334B38880B703FF911B70C088A3AlF2AL" TargetMode="External"/><Relationship Id="rId111" Type="http://schemas.openxmlformats.org/officeDocument/2006/relationships/hyperlink" Target="consultantplus://offline/ref=D98248AB0A00394691BB0DDE150C378E93F79C29BF14C8D42CE6D1FA207287820B33B53DC86D1EE1h026L" TargetMode="External"/><Relationship Id="rId1698" Type="http://schemas.openxmlformats.org/officeDocument/2006/relationships/hyperlink" Target="consultantplus://offline/ref=6C88575B8F3C2A5E090739F9D495180139F60ED010BA38F7D01871DDFE1DCBFE93DF51FDEA917112j121L" TargetMode="External"/><Relationship Id="rId2749" Type="http://schemas.openxmlformats.org/officeDocument/2006/relationships/hyperlink" Target="consultantplus://offline/ref=69D5123743303A83DB6F079AC40243C83D83B18E3108E94CBB7B3F493F87546738B01DB60C088Fl328L" TargetMode="External"/><Relationship Id="rId2956" Type="http://schemas.openxmlformats.org/officeDocument/2006/relationships/hyperlink" Target="consultantplus://offline/ref=69D5123743303A83DB6F079AC40243C83984B9883700B446B322334B38880B703FF911B70C088F3ClF26L" TargetMode="External"/><Relationship Id="rId928" Type="http://schemas.openxmlformats.org/officeDocument/2006/relationships/hyperlink" Target="consultantplus://offline/ref=6C88575B8F3C2A5E090739F9D495180139F30BDF15BC38F7D01871DDFE1DCBFE93DF51FDEA91731Bj124L" TargetMode="External"/><Relationship Id="rId1558" Type="http://schemas.openxmlformats.org/officeDocument/2006/relationships/hyperlink" Target="consultantplus://offline/ref=6C88575B8F3C2A5E090739F9D495180139F60ED010BA38F7D01871DDFE1DCBFE93DF51FDEA91711Aj121L" TargetMode="External"/><Relationship Id="rId1765" Type="http://schemas.openxmlformats.org/officeDocument/2006/relationships/hyperlink" Target="consultantplus://offline/ref=D2F398E61C58DD7BB5DAAC3538F65F307E5E106E5EA1CDAC693E445B92D8F24A4669794C4C142966kA2BL" TargetMode="External"/><Relationship Id="rId2609" Type="http://schemas.openxmlformats.org/officeDocument/2006/relationships/hyperlink" Target="consultantplus://offline/ref=D2F398E61C58DD7BB5DAAC3538F65F307E5E1D615DA5CDAC693E445B92D8F24A4669794C4C142964kA28L" TargetMode="External"/><Relationship Id="rId4171" Type="http://schemas.openxmlformats.org/officeDocument/2006/relationships/hyperlink" Target="consultantplus://offline/ref=2061D2548521DA52071E5B77551DD6FEB45524C437154719D9F26DF26BA01AA956F46DEE4D8E1C77m32DL" TargetMode="External"/><Relationship Id="rId57" Type="http://schemas.openxmlformats.org/officeDocument/2006/relationships/hyperlink" Target="consultantplus://offline/ref=D98248AB0A00394691BB0DDE150C378E97FC962FBB1895DE24BFDDF8277DD8950C7AB93CC86D1ChE21L" TargetMode="External"/><Relationship Id="rId1418" Type="http://schemas.openxmlformats.org/officeDocument/2006/relationships/hyperlink" Target="consultantplus://offline/ref=6C88575B8F3C2A5E090739F9D495180139F60ED010BA38F7D01871DDFE1DCBFE93DF51FDEA91701Ej12BL" TargetMode="External"/><Relationship Id="rId1972" Type="http://schemas.openxmlformats.org/officeDocument/2006/relationships/hyperlink" Target="consultantplus://offline/ref=D2F398E61C58DD7BB5DAAC3538F65F307E5B1A6B5EA0CDAC693E445B92D8F24A4669794C4C142B69kA23L" TargetMode="External"/><Relationship Id="rId2816" Type="http://schemas.openxmlformats.org/officeDocument/2006/relationships/hyperlink" Target="consultantplus://offline/ref=69D5123743303A83DB6F079AC40243C83984BB8D370BB446B322334B38880B703FF911B70C088C3FlF2FL" TargetMode="External"/><Relationship Id="rId4031" Type="http://schemas.openxmlformats.org/officeDocument/2006/relationships/hyperlink" Target="consultantplus://offline/ref=2061D2548521DA52071E5B77551DD6FEB45423C73A184719D9F26DF26BA01AA956F46DEE4D8E1E75m32AL" TargetMode="External"/><Relationship Id="rId1625" Type="http://schemas.openxmlformats.org/officeDocument/2006/relationships/hyperlink" Target="consultantplus://offline/ref=6C88575B8F3C2A5E090739F9D495180139F60ED010BA38F7D01871DDFE1DCBFE93DF51FDEA91711Ej121L" TargetMode="External"/><Relationship Id="rId1832" Type="http://schemas.openxmlformats.org/officeDocument/2006/relationships/hyperlink" Target="consultantplus://offline/ref=D2F398E61C58DD7BB5DAAC3538F65F307E5C106F5DA5CDAC693E445B92D8F24A4669794C4C142969kA29L" TargetMode="External"/><Relationship Id="rId4988" Type="http://schemas.openxmlformats.org/officeDocument/2006/relationships/hyperlink" Target="consultantplus://offline/ref=B38124CF4279AA703687B8187EA7742D9F1FE0143F8309ACB483280FE766559DDA6B86DF6FCFB699n529L" TargetMode="External"/><Relationship Id="rId3797" Type="http://schemas.openxmlformats.org/officeDocument/2006/relationships/hyperlink" Target="consultantplus://offline/ref=2061D2548521DA52071E5B77551DD6FEB45320CD3C124719D9F26DF26BA01AA956F46DEE4D8E1D73m323L" TargetMode="External"/><Relationship Id="rId4848" Type="http://schemas.openxmlformats.org/officeDocument/2006/relationships/hyperlink" Target="consultantplus://offline/ref=B38124CF4279AA703687B8187EA7742D9F1FEF133F8009ACB483280FE766559DDA6B86DF6FCFB39Dn528L" TargetMode="External"/><Relationship Id="rId2399" Type="http://schemas.openxmlformats.org/officeDocument/2006/relationships/hyperlink" Target="consultantplus://offline/ref=D2F398E61C58DD7BB5DAAC3538F65F307E5F1B6E5AA6CDAC693E445B92D8F24A4669794C4C142B60kA2AL" TargetMode="External"/><Relationship Id="rId3657" Type="http://schemas.openxmlformats.org/officeDocument/2006/relationships/hyperlink" Target="consultantplus://offline/ref=2061D2548521DA52071E5B77551DD6FEB4552BC33A154719D9F26DF26BA01AA956F46DEE4D8E1D77m32AL" TargetMode="External"/><Relationship Id="rId3864" Type="http://schemas.openxmlformats.org/officeDocument/2006/relationships/hyperlink" Target="consultantplus://offline/ref=2061D2548521DA52071E5B77551DD6FEB45321C43E184719D9F26DF26BA01AA956F46DEE4D8E1D76m32BL" TargetMode="External"/><Relationship Id="rId4708" Type="http://schemas.openxmlformats.org/officeDocument/2006/relationships/hyperlink" Target="consultantplus://offline/ref=B38124CF4279AA703687B8187EA7742D971AE2123F8E54A6BCDA240DE0690A8ADD228ADE6FCFB7n92BL" TargetMode="External"/><Relationship Id="rId4915" Type="http://schemas.openxmlformats.org/officeDocument/2006/relationships/hyperlink" Target="consultantplus://offline/ref=B38124CF4279AA703687B8187EA7742D9F1DE6113C8709ACB483280FE766559DDA6B86DF6FCFB79En52AL" TargetMode="External"/><Relationship Id="rId578" Type="http://schemas.openxmlformats.org/officeDocument/2006/relationships/hyperlink" Target="consultantplus://offline/ref=C739346C127D220CAFCF6DF595198900F8A4FB78DEBC6647C95480E686DDC09C001B4E29B86D7AEDi729L" TargetMode="External"/><Relationship Id="rId785" Type="http://schemas.openxmlformats.org/officeDocument/2006/relationships/hyperlink" Target="consultantplus://offline/ref=6C88575B8F3C2A5E090739F9D495180139F60ED012B138F7D01871DDFE1DCBFE93DF51FDEA937613j12AL" TargetMode="External"/><Relationship Id="rId992" Type="http://schemas.openxmlformats.org/officeDocument/2006/relationships/hyperlink" Target="consultantplus://offline/ref=6C88575B8F3C2A5E090739F9D495180139F50BD317BC38F7D01871DDFE1DCBFE93DF51FDEA91721Bj12BL" TargetMode="External"/><Relationship Id="rId2259" Type="http://schemas.openxmlformats.org/officeDocument/2006/relationships/hyperlink" Target="consultantplus://offline/ref=D2F398E61C58DD7BB5DAAC3538F65F307E5E116A59A0CDAC693E445B92D8F24A4669794C4C142963kA2EL" TargetMode="External"/><Relationship Id="rId2466" Type="http://schemas.openxmlformats.org/officeDocument/2006/relationships/hyperlink" Target="consultantplus://offline/ref=D2F398E61C58DD7BB5DAAC3538F65F307E5F1A695BA4CDAC693E445B92D8F24A4669794E4B13k22AL" TargetMode="External"/><Relationship Id="rId2673" Type="http://schemas.openxmlformats.org/officeDocument/2006/relationships/hyperlink" Target="consultantplus://offline/ref=69D5123743303A83DB6F079AC40243C83985BE883200B446B322334B38880B703FF911B70C08893AlF2CL" TargetMode="External"/><Relationship Id="rId2880" Type="http://schemas.openxmlformats.org/officeDocument/2006/relationships/hyperlink" Target="consultantplus://offline/ref=69D5123743303A83DB6F079AC40243C83984BF8C350BB446B322334B38880B703FF911B70C088C3ElF2FL" TargetMode="External"/><Relationship Id="rId3517" Type="http://schemas.openxmlformats.org/officeDocument/2006/relationships/hyperlink" Target="consultantplus://offline/ref=69D5123743303A83DB6F079AC40243C83D87BD8D3708E94CBB7B3F493F87546738B01DB60C0889l326L" TargetMode="External"/><Relationship Id="rId3724" Type="http://schemas.openxmlformats.org/officeDocument/2006/relationships/hyperlink" Target="consultantplus://offline/ref=2061D2548521DA52071E5B77551DD6FEB4552BC33A154719D9F26DF26BA01AA956F46DEE4D8E1C75m32FL" TargetMode="External"/><Relationship Id="rId3931" Type="http://schemas.openxmlformats.org/officeDocument/2006/relationships/hyperlink" Target="consultantplus://offline/ref=2061D2548521DA52071E5B77551DD6FEB45321C53F134719D9F26DF26BA01AA956F46DEE4D8E1D77m32CL" TargetMode="External"/><Relationship Id="rId438" Type="http://schemas.openxmlformats.org/officeDocument/2006/relationships/hyperlink" Target="consultantplus://offline/ref=C739346C127D220CAFCF6DF595198900F8A7F179D6B86647C95480E686DDC09C001B4E29B86D7AE8i726L" TargetMode="External"/><Relationship Id="rId645" Type="http://schemas.openxmlformats.org/officeDocument/2006/relationships/hyperlink" Target="consultantplus://offline/ref=C739346C127D220CAFCF6DF595198900F8A5F574D1B36647C95480E686DDC09C001B4E29B86D7AEAi72FL" TargetMode="External"/><Relationship Id="rId852" Type="http://schemas.openxmlformats.org/officeDocument/2006/relationships/hyperlink" Target="consultantplus://offline/ref=6C88575B8F3C2A5E090739F9D495180139F700D113B138F7D01871DDFE1DCBFE93DF51FDEA917013j123L" TargetMode="External"/><Relationship Id="rId1068" Type="http://schemas.openxmlformats.org/officeDocument/2006/relationships/hyperlink" Target="consultantplus://offline/ref=6C88575B8F3C2A5E090739F9D495180139F60AD31FB938F7D01871DDFE1DCBFE93DF51FDEA90761Fj127L" TargetMode="External"/><Relationship Id="rId1275" Type="http://schemas.openxmlformats.org/officeDocument/2006/relationships/hyperlink" Target="consultantplus://offline/ref=6C88575B8F3C2A5E090739F9D495180139F701D714BE38F7D01871DDFE1DCBFE93DF51FDEA91711Dj121L" TargetMode="External"/><Relationship Id="rId1482" Type="http://schemas.openxmlformats.org/officeDocument/2006/relationships/hyperlink" Target="consultantplus://offline/ref=6C88575B8F3C2A5E090739F9D495180139F509D311BA38F7D01871DDFE1DCBFE93DF51FDEA91721Ej126L" TargetMode="External"/><Relationship Id="rId2119" Type="http://schemas.openxmlformats.org/officeDocument/2006/relationships/hyperlink" Target="consultantplus://offline/ref=D2F398E61C58DD7BB5DAAC3538F65F307E5F1A6B50A0CDAC693E445B92D8F24A4669794C4C142864kA2AL" TargetMode="External"/><Relationship Id="rId2326" Type="http://schemas.openxmlformats.org/officeDocument/2006/relationships/hyperlink" Target="consultantplus://offline/ref=D2F398E61C58DD7BB5DAAC3538F65F307E5A1B6D5DA3CDAC693E445B92D8F24A4669794C4C142961kA2AL" TargetMode="External"/><Relationship Id="rId2533" Type="http://schemas.openxmlformats.org/officeDocument/2006/relationships/hyperlink" Target="consultantplus://offline/ref=D2F398E61C58DD7BB5DAAC3538F65F307E5F1B6C5AA0CDAC693E445B92D8F24A4669794C4C142A63kA28L" TargetMode="External"/><Relationship Id="rId2740" Type="http://schemas.openxmlformats.org/officeDocument/2006/relationships/hyperlink" Target="consultantplus://offline/ref=69D5123743303A83DB6F079AC40243C83984BF8C3600B446B322334B38880B703FF911B70C08843AlF2EL" TargetMode="External"/><Relationship Id="rId505" Type="http://schemas.openxmlformats.org/officeDocument/2006/relationships/hyperlink" Target="consultantplus://offline/ref=C739346C127D220CAFCF6DF595198900F8A4FA7AD3B96647C95480E686DDC09C001B4E29B86D7AE9i72DL" TargetMode="External"/><Relationship Id="rId712" Type="http://schemas.openxmlformats.org/officeDocument/2006/relationships/hyperlink" Target="consultantplus://offline/ref=C739346C127D220CAFCF6DF595198900F8A6FA7BD2B36647C95480E686DDC09C001B4E29B86D78EAi729L" TargetMode="External"/><Relationship Id="rId1135" Type="http://schemas.openxmlformats.org/officeDocument/2006/relationships/hyperlink" Target="consultantplus://offline/ref=6C88575B8F3C2A5E090739F9D495180139F60ED410B938F7D01871DDFE1DCBFE93DF51FDE892j723L" TargetMode="External"/><Relationship Id="rId1342" Type="http://schemas.openxmlformats.org/officeDocument/2006/relationships/hyperlink" Target="consultantplus://offline/ref=6C88575B8F3C2A5E090739F9D495180139F70CDE13B838F7D01871DDFE1DCBFE93DF51FDEA91721Ej126L" TargetMode="External"/><Relationship Id="rId4498" Type="http://schemas.openxmlformats.org/officeDocument/2006/relationships/hyperlink" Target="consultantplus://offline/ref=2061D2548521DA52071E5B77551DD6FEB45224CD39184719D9F26DF26BA01AA956F46DEE4D8E1C70m32CL" TargetMode="External"/><Relationship Id="rId1202" Type="http://schemas.openxmlformats.org/officeDocument/2006/relationships/hyperlink" Target="consultantplus://offline/ref=6C88575B8F3C2A5E090739F9D495180139F40CD716BD38F7D01871DDFE1DCBFE93DF51FDEA917219j126L" TargetMode="External"/><Relationship Id="rId2600" Type="http://schemas.openxmlformats.org/officeDocument/2006/relationships/hyperlink" Target="consultantplus://offline/ref=D2F398E61C58DD7BB5DAAC3538F65F307E5F1E6B5FA7CDAC693E445B92D8F24A4669794C4C152A64kA2BL" TargetMode="External"/><Relationship Id="rId4358" Type="http://schemas.openxmlformats.org/officeDocument/2006/relationships/hyperlink" Target="consultantplus://offline/ref=2061D2548521DA52071E5B77551DD6FEB4572AC638194719D9F26DF26BA01AA956F46DEE4D8E1D73m32AL" TargetMode="External"/><Relationship Id="rId3167" Type="http://schemas.openxmlformats.org/officeDocument/2006/relationships/hyperlink" Target="consultantplus://offline/ref=69D5123743303A83DB6F079AC40243C83980BF8C3500B446B322334B38880B703FF911B70C088D3ElF2AL" TargetMode="External"/><Relationship Id="rId4565" Type="http://schemas.openxmlformats.org/officeDocument/2006/relationships/hyperlink" Target="consultantplus://offline/ref=2061D2548521DA52071E5B77551DD6FEB45421C63E124719D9F26DF26BA01AA956F46DEE4D8E1D76m32CL" TargetMode="External"/><Relationship Id="rId4772" Type="http://schemas.openxmlformats.org/officeDocument/2006/relationships/hyperlink" Target="consultantplus://offline/ref=B38124CF4279AA703687B8187EA7742D9F1AE6133F8009ACB483280FE766559DDA6B86DF6FCFB69Cn52BL" TargetMode="External"/><Relationship Id="rId295" Type="http://schemas.openxmlformats.org/officeDocument/2006/relationships/hyperlink" Target="consultantplus://offline/ref=C739346C127D220CAFCF6DF595198900F8A4FA7AD3BA6647C95480E686DDC09C001B4E29B86D7AE8i726L" TargetMode="External"/><Relationship Id="rId3374" Type="http://schemas.openxmlformats.org/officeDocument/2006/relationships/hyperlink" Target="consultantplus://offline/ref=69D5123743303A83DB6F079AC40243C83985BE883200B446B322334B38880B703FF911B70C088939lF2FL" TargetMode="External"/><Relationship Id="rId3581" Type="http://schemas.openxmlformats.org/officeDocument/2006/relationships/hyperlink" Target="consultantplus://offline/ref=2061D2548521DA52071E5B77551DD6FEB45222C538194719D9F26DF26BA01AA956F46DEE4D8E1D72m323L" TargetMode="External"/><Relationship Id="rId4218" Type="http://schemas.openxmlformats.org/officeDocument/2006/relationships/hyperlink" Target="consultantplus://offline/ref=2061D2548521DA52071E5B77551DD6FEB4552BC33A154719D9F26DF26BA01AA956F46DEE4D8E1972m32DL" TargetMode="External"/><Relationship Id="rId4425" Type="http://schemas.openxmlformats.org/officeDocument/2006/relationships/hyperlink" Target="consultantplus://offline/ref=2061D2548521DA52071E5B77551DD6FEB45624C138134719D9F26DF26BA01AA956F46DEE4D8E1C77m323L" TargetMode="External"/><Relationship Id="rId4632" Type="http://schemas.openxmlformats.org/officeDocument/2006/relationships/hyperlink" Target="consultantplus://offline/ref=B38124CF4279AA703687B8187EA7742D9F1FEF133F8009ACB483280FE766559DDA6B86DF6FCFB296n52EL" TargetMode="External"/><Relationship Id="rId2183" Type="http://schemas.openxmlformats.org/officeDocument/2006/relationships/hyperlink" Target="consultantplus://offline/ref=D2F398E61C58DD7BB5DAAC3538F65F307E581A6858A5CDAC693E445B92D8F24A4669794C4C142964kA28L" TargetMode="External"/><Relationship Id="rId2390" Type="http://schemas.openxmlformats.org/officeDocument/2006/relationships/hyperlink" Target="consultantplus://offline/ref=D2F398E61C58DD7BB5DAAC3538F65F307E5E1F695DA6CDAC693E445B92D8F24A4669794C4C142962kA28L" TargetMode="External"/><Relationship Id="rId3027" Type="http://schemas.openxmlformats.org/officeDocument/2006/relationships/hyperlink" Target="consultantplus://offline/ref=69D5123743303A83DB6F079AC40243C83985B8883407B446B322334B38880B703FF911B70C088C36lF2DL" TargetMode="External"/><Relationship Id="rId3234" Type="http://schemas.openxmlformats.org/officeDocument/2006/relationships/hyperlink" Target="consultantplus://offline/ref=69D5123743303A83DB6F079AC40243C83983B08F3500B446B322334B38880B703FF911B70C088C37lF2FL" TargetMode="External"/><Relationship Id="rId3441" Type="http://schemas.openxmlformats.org/officeDocument/2006/relationships/hyperlink" Target="consultantplus://offline/ref=69D5123743303A83DB6F079AC40243C83983BA823605B446B322334B38880B703FF911B70C088D3ClF26L" TargetMode="External"/><Relationship Id="rId155" Type="http://schemas.openxmlformats.org/officeDocument/2006/relationships/hyperlink" Target="consultantplus://offline/ref=C739346C127D220CAFCF6DF595198900F8A0F174D2BD6647C95480E686DDC09C001B4E29B86D7AE9i72CL" TargetMode="External"/><Relationship Id="rId362" Type="http://schemas.openxmlformats.org/officeDocument/2006/relationships/hyperlink" Target="consultantplus://offline/ref=C739346C127D220CAFCF6DF595198900F8A6F179D2B26647C95480E686DDC09C001B4E29B86D7AEBi72BL" TargetMode="External"/><Relationship Id="rId2043" Type="http://schemas.openxmlformats.org/officeDocument/2006/relationships/hyperlink" Target="consultantplus://offline/ref=D2F398E61C58DD7BB5DAAC3538F65F307E5F1F6B5AA3CDAC693E445B92D8F24A4669794C4C142860kA22L" TargetMode="External"/><Relationship Id="rId2250" Type="http://schemas.openxmlformats.org/officeDocument/2006/relationships/hyperlink" Target="consultantplus://offline/ref=D2F398E61C58DD7BB5DAAC3538F65F307E5F1E6F5FA4CDAC693E445B92D8F24A4669794C4C142C68kA2EL" TargetMode="External"/><Relationship Id="rId3301" Type="http://schemas.openxmlformats.org/officeDocument/2006/relationships/hyperlink" Target="consultantplus://offline/ref=69D5123743303A83DB6F079AC40243C83984BF8C3601B446B322334B38880B703FF911B70C088537lF27L" TargetMode="External"/><Relationship Id="rId222" Type="http://schemas.openxmlformats.org/officeDocument/2006/relationships/hyperlink" Target="consultantplus://offline/ref=C739346C127D220CAFCF6DF595198900F8A6FA7BD1B86647C95480E686DDC09C001B4E29B86D7AE0i72CL" TargetMode="External"/><Relationship Id="rId2110" Type="http://schemas.openxmlformats.org/officeDocument/2006/relationships/hyperlink" Target="consultantplus://offline/ref=D2F398E61C58DD7BB5DAAC3538F65F307E5F1E6F5FA4CDAC693E445B92D8F24A4669794C4C142C62kA2CL" TargetMode="External"/><Relationship Id="rId4075" Type="http://schemas.openxmlformats.org/officeDocument/2006/relationships/hyperlink" Target="consultantplus://offline/ref=2061D2548521DA52071E5B77551DD6FEB4572BCD3E104719D9F26DF26BA01AA956F46DEE4D8E1D75m32DL" TargetMode="External"/><Relationship Id="rId4282" Type="http://schemas.openxmlformats.org/officeDocument/2006/relationships/hyperlink" Target="consultantplus://offline/ref=2061D2548521DA52071E5B77551DD6FEB45722C03E124719D9F26DF26BA01AA956F46DEE4D8E1D73m32EL" TargetMode="External"/><Relationship Id="rId1669" Type="http://schemas.openxmlformats.org/officeDocument/2006/relationships/hyperlink" Target="consultantplus://offline/ref=6C88575B8F3C2A5E090739F9D495180139F60ED012B138F7D01871DDFE1DCBFE93DF51FDEA907A1Dj122L" TargetMode="External"/><Relationship Id="rId1876" Type="http://schemas.openxmlformats.org/officeDocument/2006/relationships/hyperlink" Target="consultantplus://offline/ref=D2F398E61C58DD7BB5DAAC3538F65F307E5A186B59A7CDAC693E445B92D8F24A4669794C4C142961kA2AL" TargetMode="External"/><Relationship Id="rId2927" Type="http://schemas.openxmlformats.org/officeDocument/2006/relationships/hyperlink" Target="consultantplus://offline/ref=69D5123743303A83DB6F079AC40243C83984BF8C3601B446B322334B38880B703FF911B70C088A39lF29L" TargetMode="External"/><Relationship Id="rId3091" Type="http://schemas.openxmlformats.org/officeDocument/2006/relationships/hyperlink" Target="consultantplus://offline/ref=69D5123743303A83DB6F079AC40243C83987BA8F3105B446B322334B38880B703FF911B70C088D3ElF2EL" TargetMode="External"/><Relationship Id="rId4142" Type="http://schemas.openxmlformats.org/officeDocument/2006/relationships/hyperlink" Target="consultantplus://offline/ref=2061D2548521DA52071E5B77551DD6FEB45321C43D164719D9F26DF26BA01AA956F46DEE4D8E1D75m32FL" TargetMode="External"/><Relationship Id="rId1529" Type="http://schemas.openxmlformats.org/officeDocument/2006/relationships/hyperlink" Target="consultantplus://offline/ref=6C88575B8F3C2A5E090739F9D495180139F509D311BA38F7D01871DDFE1DCBFE93DF51FDEA91721Ej12BL" TargetMode="External"/><Relationship Id="rId1736" Type="http://schemas.openxmlformats.org/officeDocument/2006/relationships/hyperlink" Target="consultantplus://offline/ref=6C88575B8F3C2A5E090739F9D495180139F500D012BB38F7D01871DDFE1DCBFE93DF51FDEA91721Fj121L" TargetMode="External"/><Relationship Id="rId1943" Type="http://schemas.openxmlformats.org/officeDocument/2006/relationships/hyperlink" Target="consultantplus://offline/ref=D2F398E61C58DD7BB5DAAC3538F65F307E5F1E6F5FA4CDAC693E445B92D8F24A4669794C4C142D66kA23L" TargetMode="External"/><Relationship Id="rId28" Type="http://schemas.openxmlformats.org/officeDocument/2006/relationships/hyperlink" Target="consultantplus://offline/ref=D98248AB0A00394691BB0DDE150C378E93F69E2EBA1BC8D42CE6D1FA207287820B33B53DC86D1CE8h02EL" TargetMode="External"/><Relationship Id="rId1803" Type="http://schemas.openxmlformats.org/officeDocument/2006/relationships/hyperlink" Target="consultantplus://offline/ref=D2F398E61C58DD7BB5DAAC3538F65F307E5E106E5FA2CDAC693E445B92D8F24A4669794C4C142966kA2FL" TargetMode="External"/><Relationship Id="rId4002" Type="http://schemas.openxmlformats.org/officeDocument/2006/relationships/hyperlink" Target="consultantplus://offline/ref=2061D2548521DA52071E5B77551DD6FEB0552AC03A1B1A13D1AB61F06CAF45BE51BD61EF4D8E19m721L" TargetMode="External"/><Relationship Id="rId4959" Type="http://schemas.openxmlformats.org/officeDocument/2006/relationships/hyperlink" Target="consultantplus://offline/ref=B38124CF4279AA703687B8187EA7742D9F1DEF123F8709ACB483280FE766559DDA6B86DF6FCFB69Dn52BL" TargetMode="External"/><Relationship Id="rId3768" Type="http://schemas.openxmlformats.org/officeDocument/2006/relationships/hyperlink" Target="consultantplus://offline/ref=2061D2548521DA52071E5B77551DD6FEB45424C63D154719D9F26DF26BA01AA956F46DEE4D8E1E70m32DL" TargetMode="External"/><Relationship Id="rId3975" Type="http://schemas.openxmlformats.org/officeDocument/2006/relationships/hyperlink" Target="consultantplus://offline/ref=2061D2548521DA52071E5B77551DD6FEB4552BC33A154719D9F26DF26BA01AA956F46DEE4D8E1E75m329L" TargetMode="External"/><Relationship Id="rId4819" Type="http://schemas.openxmlformats.org/officeDocument/2006/relationships/hyperlink" Target="consultantplus://offline/ref=B38124CF4279AA703687B8187EA7742D9F1EE41C338209ACB483280FE766559DDA6B86DF6FCFB69An523L" TargetMode="External"/><Relationship Id="rId689" Type="http://schemas.openxmlformats.org/officeDocument/2006/relationships/hyperlink" Target="consultantplus://offline/ref=C739346C127D220CAFCF6DF595198900F8A7F179D4BC6647C95480E686DDC09C001B4E29B86D79EAi72DL" TargetMode="External"/><Relationship Id="rId896" Type="http://schemas.openxmlformats.org/officeDocument/2006/relationships/hyperlink" Target="consultantplus://offline/ref=6C88575B8F3C2A5E090739F9D495180139F701D715BF38F7D01871DDFE1DCBFE93DF51FDEA91731Fj126L" TargetMode="External"/><Relationship Id="rId2577" Type="http://schemas.openxmlformats.org/officeDocument/2006/relationships/hyperlink" Target="consultantplus://offline/ref=D2F398E61C58DD7BB5DAAC3538F65F307E5F1B6F5CA6CDAC693E445B92D8F24A4669794C4C142B67kA23L" TargetMode="External"/><Relationship Id="rId2784" Type="http://schemas.openxmlformats.org/officeDocument/2006/relationships/hyperlink" Target="consultantplus://offline/ref=69D5123743303A83DB6F079AC40243C83984BF8C3601B446B322334B38880B703FF911B70C088A3DlF29L" TargetMode="External"/><Relationship Id="rId3628" Type="http://schemas.openxmlformats.org/officeDocument/2006/relationships/hyperlink" Target="consultantplus://offline/ref=2061D2548521DA52071E5B77551DD6FEB4552BC339134719D9F26DF26BA01AA956F46DEE4D8E1872m323L" TargetMode="External"/><Relationship Id="rId549" Type="http://schemas.openxmlformats.org/officeDocument/2006/relationships/hyperlink" Target="consultantplus://offline/ref=C739346C127D220CAFCF6DF595198900F8A7F47AD3BD6647C95480E686DDC09C001B4E29B86D7DE1i72EL" TargetMode="External"/><Relationship Id="rId756" Type="http://schemas.openxmlformats.org/officeDocument/2006/relationships/hyperlink" Target="consultantplus://offline/ref=C739346C127D220CAFCF6DF595198900F8A7F27ED5B36647C95480E686DDC09C001B4E29B86D7AECi72BL" TargetMode="External"/><Relationship Id="rId1179" Type="http://schemas.openxmlformats.org/officeDocument/2006/relationships/hyperlink" Target="consultantplus://offline/ref=6C88575B8F3C2A5E090739F9D495180139F60ED013BD38F7D01871DDFE1DCBFE93DF51FDEA91741Ej121L" TargetMode="External"/><Relationship Id="rId1386" Type="http://schemas.openxmlformats.org/officeDocument/2006/relationships/hyperlink" Target="consultantplus://offline/ref=6C88575B8F3C2A5E090739F9D495180139F501D210BA38F7D01871DDFE1DCBFE93DF51FDEA917218j122L" TargetMode="External"/><Relationship Id="rId1593" Type="http://schemas.openxmlformats.org/officeDocument/2006/relationships/hyperlink" Target="consultantplus://offline/ref=6C88575B8F3C2A5E090739F9D495180139F30CD210BC38F7D01871DDFE1DCBFE93DF51FDEA91721Aj121L" TargetMode="External"/><Relationship Id="rId2437" Type="http://schemas.openxmlformats.org/officeDocument/2006/relationships/hyperlink" Target="consultantplus://offline/ref=D2F398E61C58DD7BB5DAAC3538F65F307E5F1E6F5FA4CDAC693E445B92D8F24A4669794C4C142F61kA2BL" TargetMode="External"/><Relationship Id="rId2991" Type="http://schemas.openxmlformats.org/officeDocument/2006/relationships/hyperlink" Target="consultantplus://offline/ref=69D5123743303A83DB6F079AC40243C83982BE83370BB446B322334B38880B703FF911B70C088D38lF2EL" TargetMode="External"/><Relationship Id="rId3835" Type="http://schemas.openxmlformats.org/officeDocument/2006/relationships/hyperlink" Target="consultantplus://offline/ref=2061D2548521DA52071E5B77551DD6FEB45321C43E184719D9F26DF26BA01AA956F46DEE4D8E1D75m322L" TargetMode="External"/><Relationship Id="rId409" Type="http://schemas.openxmlformats.org/officeDocument/2006/relationships/hyperlink" Target="consultantplus://offline/ref=C739346C127D220CAFCF6DF595198900F8A7F175D1BB6647C95480E686DDC09C001B4E29B86D79EAi72EL" TargetMode="External"/><Relationship Id="rId963" Type="http://schemas.openxmlformats.org/officeDocument/2006/relationships/hyperlink" Target="consultantplus://offline/ref=6C88575B8F3C2A5E090739F9D495180139F60DDE12B038F7D01871DDFE1DCBFE93DF51FDEA91721Cj122L" TargetMode="External"/><Relationship Id="rId1039" Type="http://schemas.openxmlformats.org/officeDocument/2006/relationships/hyperlink" Target="consultantplus://offline/ref=6C88575B8F3C2A5E090739F9D495180139F60FD415BD38F7D01871DDFE1DCBFE93DF51FDEA91721Fj121L" TargetMode="External"/><Relationship Id="rId1246" Type="http://schemas.openxmlformats.org/officeDocument/2006/relationships/hyperlink" Target="consultantplus://offline/ref=6C88575B8F3C2A5E090739F9D495180139F500D011B138F7D01871DDFE1DCBFE93DF51FDEA91721Ej123L" TargetMode="External"/><Relationship Id="rId2644" Type="http://schemas.openxmlformats.org/officeDocument/2006/relationships/hyperlink" Target="consultantplus://offline/ref=D2F398E61C58DD7BB5DAAC3538F65F307E5E1F6A58A6CDAC693E445B92D8F24A4669794C4C142969kA2CL" TargetMode="External"/><Relationship Id="rId2851" Type="http://schemas.openxmlformats.org/officeDocument/2006/relationships/hyperlink" Target="consultantplus://offline/ref=69D5123743303A83DB6F079AC40243C83985B18D350BB446B322334B38880B703FF911B70C088E3DlF2EL" TargetMode="External"/><Relationship Id="rId3902" Type="http://schemas.openxmlformats.org/officeDocument/2006/relationships/hyperlink" Target="consultantplus://offline/ref=2061D2548521DA52071E5B77551DD6FEB45421C338124719D9F26DF26BA01AA956F46DEE4D8E1D73m322L" TargetMode="External"/><Relationship Id="rId92" Type="http://schemas.openxmlformats.org/officeDocument/2006/relationships/hyperlink" Target="consultantplus://offline/ref=D98248AB0A00394691BB0DDE150C378E93F1972BB513C8D42CE6D1FA207287820B33B53DC86D19E8h02CL" TargetMode="External"/><Relationship Id="rId616" Type="http://schemas.openxmlformats.org/officeDocument/2006/relationships/hyperlink" Target="consultantplus://offline/ref=C739346C127D220CAFCF6DF595198900F8A6FA7BD1BF6647C95480E686DDC09C001B4E29B86D7AE9i72DL" TargetMode="External"/><Relationship Id="rId823" Type="http://schemas.openxmlformats.org/officeDocument/2006/relationships/hyperlink" Target="consultantplus://offline/ref=6C88575B8F3C2A5E090739F9D495180139F601DF16BC38F7D01871DDFEj12DL" TargetMode="External"/><Relationship Id="rId1453" Type="http://schemas.openxmlformats.org/officeDocument/2006/relationships/hyperlink" Target="consultantplus://offline/ref=6C88575B8F3C2A5E090739F9D495180139F60ED010BA38F7D01871DDFE1DCBFE93DF51FDEA91701Dj12BL" TargetMode="External"/><Relationship Id="rId1660" Type="http://schemas.openxmlformats.org/officeDocument/2006/relationships/hyperlink" Target="consultantplus://offline/ref=6C88575B8F3C2A5E090739F9D495180139F709D610BE38F7D01871DDFE1DCBFE93DF51FDEA91721Aj123L" TargetMode="External"/><Relationship Id="rId2504" Type="http://schemas.openxmlformats.org/officeDocument/2006/relationships/hyperlink" Target="consultantplus://offline/ref=D2F398E61C58DD7BB5DAAC3538F65F307E5F1B6F5AA3CDAC693E445B92D8F24A4669794C4C142969kA2CL" TargetMode="External"/><Relationship Id="rId2711" Type="http://schemas.openxmlformats.org/officeDocument/2006/relationships/hyperlink" Target="consultantplus://offline/ref=69D5123743303A83DB6F079AC40243C83984BF8C3601B446B322334B38880B703FF911B70C088A3FlF2FL" TargetMode="External"/><Relationship Id="rId1106" Type="http://schemas.openxmlformats.org/officeDocument/2006/relationships/hyperlink" Target="consultantplus://offline/ref=6C88575B8F3C2A5E090739F9D495180139F60ADE10B038F7D01871DDFE1DCBFE93DF51FDEA917019j125L" TargetMode="External"/><Relationship Id="rId1313" Type="http://schemas.openxmlformats.org/officeDocument/2006/relationships/hyperlink" Target="consultantplus://offline/ref=6C88575B8F3C2A5E090739F9D495180139F60ED010BA38F7D01871DDFE1DCBFE93DF51FDEA91701Aj124L" TargetMode="External"/><Relationship Id="rId1520" Type="http://schemas.openxmlformats.org/officeDocument/2006/relationships/hyperlink" Target="consultantplus://offline/ref=6C88575B8F3C2A5E090739F9D495180139F30BDF15BC38F7D01871DDFE1DCBFE93DF51FDEA917319j122L" TargetMode="External"/><Relationship Id="rId4469" Type="http://schemas.openxmlformats.org/officeDocument/2006/relationships/hyperlink" Target="consultantplus://offline/ref=2061D2548521DA52071E5B77551DD6FEB4552BC33A154719D9F26DF26BA01AA956F46DEE4D8E1977m32AL" TargetMode="External"/><Relationship Id="rId4676" Type="http://schemas.openxmlformats.org/officeDocument/2006/relationships/hyperlink" Target="consultantplus://offline/ref=B38124CF4279AA703687B8187EA7742D9F1FE31D398309ACB483280FE766559DDA6B86DF6FCFB69An522L" TargetMode="External"/><Relationship Id="rId4883" Type="http://schemas.openxmlformats.org/officeDocument/2006/relationships/hyperlink" Target="consultantplus://offline/ref=B38124CF4279AA703687B8187EA7742D9F1FE51D398209ACB483280FE766559DDA6B86DF6FCFB69An52BL" TargetMode="External"/><Relationship Id="rId3278" Type="http://schemas.openxmlformats.org/officeDocument/2006/relationships/hyperlink" Target="consultantplus://offline/ref=69D5123743303A83DB6F079AC40243C83987BD8D3200B446B322334B38880B703FF911B70C088D3ElF2AL" TargetMode="External"/><Relationship Id="rId3485" Type="http://schemas.openxmlformats.org/officeDocument/2006/relationships/hyperlink" Target="consultantplus://offline/ref=69D5123743303A83DB6F079AC40243C83984BB8B3805B446B322334B38880B703FF911B70C088D3ElF29L" TargetMode="External"/><Relationship Id="rId3692" Type="http://schemas.openxmlformats.org/officeDocument/2006/relationships/hyperlink" Target="consultantplus://offline/ref=2061D2548521DA52071E5B77551DD6FEB4552BC33A154719D9F26DF26BA01AA956F46DEE4D8E1C72m32BL" TargetMode="External"/><Relationship Id="rId4329" Type="http://schemas.openxmlformats.org/officeDocument/2006/relationships/hyperlink" Target="consultantplus://offline/ref=2061D2548521DA52071E5B77551DD6FEB4552BC33A154719D9F26DF26BA01AA956F46DEE4D8E1975m32AL" TargetMode="External"/><Relationship Id="rId4536" Type="http://schemas.openxmlformats.org/officeDocument/2006/relationships/hyperlink" Target="consultantplus://offline/ref=2061D2548521DA52071E5B77551DD6FEB45321C53F124719D9F26DF26BA01AA956F46DEE4D8E1D73m32BL" TargetMode="External"/><Relationship Id="rId4743" Type="http://schemas.openxmlformats.org/officeDocument/2006/relationships/hyperlink" Target="consultantplus://offline/ref=B38124CF4279AA703687B8187EA7742D9F1FE4113C8309ACB483280FE766559DDA6B86DF6FCFB79Cn52EL" TargetMode="External"/><Relationship Id="rId4950" Type="http://schemas.openxmlformats.org/officeDocument/2006/relationships/hyperlink" Target="consultantplus://offline/ref=B38124CF4279AA703687B8187EA7742D9F19EE113E8609ACB483280FE766559DDA6B86DF6FCFB796n52EL" TargetMode="External"/><Relationship Id="rId199" Type="http://schemas.openxmlformats.org/officeDocument/2006/relationships/hyperlink" Target="consultantplus://offline/ref=C739346C127D220CAFCF6DF595198900F8A1F579D1BB6647C95480E686DDC09C001B4E29B86D7AE8i727L" TargetMode="External"/><Relationship Id="rId2087" Type="http://schemas.openxmlformats.org/officeDocument/2006/relationships/hyperlink" Target="consultantplus://offline/ref=D2F398E61C58DD7BB5DAAC3538F65F307E5F186B51A5CDAC693E445B92D8F24A4669794Ak42EL" TargetMode="External"/><Relationship Id="rId2294" Type="http://schemas.openxmlformats.org/officeDocument/2006/relationships/hyperlink" Target="consultantplus://offline/ref=D2F398E61C58DD7BB5DAAC3538F65F307A501B6F5FAD90A66167485995D7AD5D4120754D4C142Bk629L" TargetMode="External"/><Relationship Id="rId3138" Type="http://schemas.openxmlformats.org/officeDocument/2006/relationships/hyperlink" Target="consultantplus://offline/ref=69D5123743303A83DB6F079AC40243C83985BC8F3102B446B322334B38880B703FF911B70C088D3ClF2BL" TargetMode="External"/><Relationship Id="rId3345" Type="http://schemas.openxmlformats.org/officeDocument/2006/relationships/hyperlink" Target="consultantplus://offline/ref=69D5123743303A83DB6F079AC40243C83985B88A3606B446B322334B38880B703FF911B70C088D3DlF2FL" TargetMode="External"/><Relationship Id="rId3552" Type="http://schemas.openxmlformats.org/officeDocument/2006/relationships/hyperlink" Target="consultantplus://offline/ref=69D5123743303A83DB6F079AC40243C83984BE883306B446B322334B38880B703FF911B70C088C37lF28L" TargetMode="External"/><Relationship Id="rId4603" Type="http://schemas.openxmlformats.org/officeDocument/2006/relationships/hyperlink" Target="consultantplus://offline/ref=2061D2548521DA52071E5B77551DD6FEB65A21CC3B1B1A13D1AB61F06CAF45BE51BD61EF4D8E1Fm721L" TargetMode="External"/><Relationship Id="rId266" Type="http://schemas.openxmlformats.org/officeDocument/2006/relationships/hyperlink" Target="consultantplus://offline/ref=C739346C127D220CAFCF6DF595198900F8A4F179D6BC6647C95480E686DDC09C001B4E29B86D7AE8i727L" TargetMode="External"/><Relationship Id="rId473" Type="http://schemas.openxmlformats.org/officeDocument/2006/relationships/hyperlink" Target="consultantplus://offline/ref=C739346C127D220CAFCF6DF595198900F8A5F574D1B36647C95480E686DDC09C001B4E29B86D7AE9i72EL" TargetMode="External"/><Relationship Id="rId680" Type="http://schemas.openxmlformats.org/officeDocument/2006/relationships/hyperlink" Target="consultantplus://offline/ref=C739346C127D220CAFCF6DF595198900F8A7F47ED6B96647C95480E686DDC09C001B4E29B86D7BEEi726L" TargetMode="External"/><Relationship Id="rId2154" Type="http://schemas.openxmlformats.org/officeDocument/2006/relationships/hyperlink" Target="consultantplus://offline/ref=D2F398E61C58DD7BB5DAAC3538F65F307E5D1F6959A3CDAC693E445B92D8F24A4669794C4C142962kA2AL" TargetMode="External"/><Relationship Id="rId2361" Type="http://schemas.openxmlformats.org/officeDocument/2006/relationships/hyperlink" Target="consultantplus://offline/ref=D2F398E61C58DD7BB5DAAC3538F65F307E5B1A695BA6CDAC693E445B92kD28L" TargetMode="External"/><Relationship Id="rId3205" Type="http://schemas.openxmlformats.org/officeDocument/2006/relationships/hyperlink" Target="consultantplus://offline/ref=69D5123743303A83DB6F079AC40243C83983BE8B3206B446B322334B38l828L" TargetMode="External"/><Relationship Id="rId3412" Type="http://schemas.openxmlformats.org/officeDocument/2006/relationships/hyperlink" Target="consultantplus://offline/ref=69D5123743303A83DB6F079AC40243C83984BB8B3805B446B322334B38880B703FF911B70C088D3ElF2AL" TargetMode="External"/><Relationship Id="rId4810" Type="http://schemas.openxmlformats.org/officeDocument/2006/relationships/hyperlink" Target="consultantplus://offline/ref=B38124CF4279AA703687B8187EA7742D9F1EE0153E8009ACB483280FE766559DDA6B86DF6FCFB69En52EL" TargetMode="External"/><Relationship Id="rId126" Type="http://schemas.openxmlformats.org/officeDocument/2006/relationships/hyperlink" Target="consultantplus://offline/ref=D98248AB0A00394691BB0DDE150C378E93F09921BB1AC8D42CE6D1FA207287820B33B53DC86D1CE9h026L" TargetMode="External"/><Relationship Id="rId333" Type="http://schemas.openxmlformats.org/officeDocument/2006/relationships/hyperlink" Target="consultantplus://offline/ref=C739346C127D220CAFCF6DF595198900F8A5F67DD4BC6647C95480E686DDC09C001B4E29B86D7AE8i726L" TargetMode="External"/><Relationship Id="rId540" Type="http://schemas.openxmlformats.org/officeDocument/2006/relationships/hyperlink" Target="consultantplus://offline/ref=C739346C127D220CAFCF6DF595198900F8A5FB78D7BD6647C95480E686DDC09C001B4E29B86D7AE8i726L" TargetMode="External"/><Relationship Id="rId1170" Type="http://schemas.openxmlformats.org/officeDocument/2006/relationships/hyperlink" Target="consultantplus://offline/ref=6C88575B8F3C2A5E090739F9D495180139F40ED517BF38F7D01871DDFE1DCBFE93DF51FDEA91721Bj12BL" TargetMode="External"/><Relationship Id="rId2014" Type="http://schemas.openxmlformats.org/officeDocument/2006/relationships/hyperlink" Target="consultantplus://offline/ref=D2F398E61C58DD7BB5DAAC3538F65F307E5C196C5EA4CDAC693E445B92D8F24A4669794C4C142966kA28L" TargetMode="External"/><Relationship Id="rId2221" Type="http://schemas.openxmlformats.org/officeDocument/2006/relationships/hyperlink" Target="consultantplus://offline/ref=D2F398E61C58DD7BB5DAAC3538F65F307E5C106E59A6CDAC693E445B92D8F24A4669794C4C142965kA2EL" TargetMode="External"/><Relationship Id="rId1030" Type="http://schemas.openxmlformats.org/officeDocument/2006/relationships/hyperlink" Target="consultantplus://offline/ref=6C88575B8F3C2A5E090739F9D495180139F60FD711BA38F7D01871DDFE1DCBFE93DF51FDEA917219j125L" TargetMode="External"/><Relationship Id="rId4186" Type="http://schemas.openxmlformats.org/officeDocument/2006/relationships/hyperlink" Target="consultantplus://offline/ref=2061D2548521DA52071E5B77551DD6FEB05A2BC2381B1A13D1AB61F06CAF45BE51BD61EF4D8E19m728L" TargetMode="External"/><Relationship Id="rId400" Type="http://schemas.openxmlformats.org/officeDocument/2006/relationships/hyperlink" Target="consultantplus://offline/ref=C739346C127D220CAFCF6DF595198900F8A7F27ED4B26647C95480E686DDC09C001B4E29B86D7AEEi72AL" TargetMode="External"/><Relationship Id="rId1987" Type="http://schemas.openxmlformats.org/officeDocument/2006/relationships/hyperlink" Target="consultantplus://offline/ref=D2F398E61C58DD7BB5DAAC3538F65F307E5E106E5EA1CDAC693E445B92D8F24A4669794C4C142864kA2AL" TargetMode="External"/><Relationship Id="rId4393" Type="http://schemas.openxmlformats.org/officeDocument/2006/relationships/hyperlink" Target="consultantplus://offline/ref=2061D2548521DA52071E5B77551DD6FEB45520C139164719D9F26DF26BA01AA956F46DEE4D8E1C72m32FL" TargetMode="External"/><Relationship Id="rId1847" Type="http://schemas.openxmlformats.org/officeDocument/2006/relationships/hyperlink" Target="consultantplus://offline/ref=D2F398E61C58DD7BB5DAAC3538F65F307E5E1C6159A6CDAC693E445B92D8F24A4669794C4C142963kA2DL" TargetMode="External"/><Relationship Id="rId4046" Type="http://schemas.openxmlformats.org/officeDocument/2006/relationships/hyperlink" Target="consultantplus://offline/ref=2061D2548521DA52071E5B77551DD6FEB45420C23B104719D9F26DF26BA01AA956F46DEE4D8E1F78m32CL" TargetMode="External"/><Relationship Id="rId4253" Type="http://schemas.openxmlformats.org/officeDocument/2006/relationships/hyperlink" Target="consultantplus://offline/ref=2061D2548521DA52071E5B77551DD6FEB4552BC339174719D9F26DF26BA01AA956F46DEE4D8E1C77m329L" TargetMode="External"/><Relationship Id="rId4460" Type="http://schemas.openxmlformats.org/officeDocument/2006/relationships/hyperlink" Target="consultantplus://offline/ref=2061D2548521DA52071E5B77551DD6FEB4552BC338134719D9F26DF26BA01AA956F46DEE4D8E1D73m32CL" TargetMode="External"/><Relationship Id="rId1707" Type="http://schemas.openxmlformats.org/officeDocument/2006/relationships/hyperlink" Target="consultantplus://offline/ref=6C88575B8F3C2A5E090739F9D49518013DF50CD111B365FDD8417DDFF91294E994965DFCEA9173j12EL" TargetMode="External"/><Relationship Id="rId3062" Type="http://schemas.openxmlformats.org/officeDocument/2006/relationships/hyperlink" Target="consultantplus://offline/ref=69D5123743303A83DB6F079AC40243C83984BF8C3601B446B322334B38880B703FF911B70C088A37lF27L" TargetMode="External"/><Relationship Id="rId4113" Type="http://schemas.openxmlformats.org/officeDocument/2006/relationships/hyperlink" Target="consultantplus://offline/ref=2061D2548521DA52071E5B77551DD6FEB4552BC33A154719D9F26DF26BA01AA956F46DEE4D8E1970m32DL" TargetMode="External"/><Relationship Id="rId4320" Type="http://schemas.openxmlformats.org/officeDocument/2006/relationships/hyperlink" Target="consultantplus://offline/ref=2061D2548521DA52071E5B77551DD6FEB45624CC38194719D9F26DF26BA01AA956F46DEE4D8E1C75m32BL" TargetMode="External"/><Relationship Id="rId190" Type="http://schemas.openxmlformats.org/officeDocument/2006/relationships/hyperlink" Target="consultantplus://offline/ref=C739346C127D220CAFCF6DF595198900F8A1F07EDEBB6647C95480E686DDC09C001B4E29B86D7AE8i726L" TargetMode="External"/><Relationship Id="rId1914" Type="http://schemas.openxmlformats.org/officeDocument/2006/relationships/hyperlink" Target="consultantplus://offline/ref=D2F398E61C58DD7BB5DAAC3538F65F307E5C106F5DA5CDAC693E445B92D8F24A4669794C4C142861kA2EL" TargetMode="External"/><Relationship Id="rId3879" Type="http://schemas.openxmlformats.org/officeDocument/2006/relationships/hyperlink" Target="consultantplus://offline/ref=2061D2548521DA52071E5B77551DD6FEB45621C039104719D9F26DF26BA01AA956F46DEE4D8E1D76m322L" TargetMode="External"/><Relationship Id="rId2688" Type="http://schemas.openxmlformats.org/officeDocument/2006/relationships/hyperlink" Target="consultantplus://offline/ref=69D5123743303A83DB6F079AC40243C83984B88B3904B446B322334B38880B703FF911B70C0A8838lF2EL" TargetMode="External"/><Relationship Id="rId2895" Type="http://schemas.openxmlformats.org/officeDocument/2006/relationships/hyperlink" Target="consultantplus://offline/ref=69D5123743303A83DB6F079AC40243C83984BF8C350BB446B322334B38l828L" TargetMode="External"/><Relationship Id="rId3739" Type="http://schemas.openxmlformats.org/officeDocument/2006/relationships/hyperlink" Target="consultantplus://offline/ref=2061D2548521DA52071E5B77551DD6FEB4572BC23A174719D9F26DF26BA01AA956F46DEE4D8E1D78m323L" TargetMode="External"/><Relationship Id="rId3946" Type="http://schemas.openxmlformats.org/officeDocument/2006/relationships/hyperlink" Target="consultantplus://offline/ref=2061D2548521DA52071E5B77551DD6FEB4552BC33A154719D9F26DF26BA01AA956F46DEE4D8E1E72m329L" TargetMode="External"/><Relationship Id="rId867" Type="http://schemas.openxmlformats.org/officeDocument/2006/relationships/hyperlink" Target="consultantplus://offline/ref=6C88575B8F3C2A5E090739F9D495180139F701D516BE38F7D01871DDFE1DCBFE93DF51FDEA917218j126L" TargetMode="External"/><Relationship Id="rId1497" Type="http://schemas.openxmlformats.org/officeDocument/2006/relationships/hyperlink" Target="consultantplus://offline/ref=6C88575B8F3C2A5E090739F9D495180139F60AD615BA38F7D01871DDFE1DCBFE93DF51FDEA91731Fj122L" TargetMode="External"/><Relationship Id="rId2548" Type="http://schemas.openxmlformats.org/officeDocument/2006/relationships/hyperlink" Target="consultantplus://offline/ref=D2F398E61C58DD7BB5DAAC3538F65F307E5E1F6B5BA5CDAC693E445B92D8F24A4669794C4C142D63kA22L" TargetMode="External"/><Relationship Id="rId2755" Type="http://schemas.openxmlformats.org/officeDocument/2006/relationships/hyperlink" Target="consultantplus://offline/ref=69D5123743303A83DB6F079AC40243C83985B18D3700B446B322334B38880B703FF911B70C08893ClF26L" TargetMode="External"/><Relationship Id="rId2962" Type="http://schemas.openxmlformats.org/officeDocument/2006/relationships/hyperlink" Target="consultantplus://offline/ref=69D5123743303A83DB6F079AC40243C83980BB89340AB446B322334B38880B703FF911B70C088C3ClF2BL" TargetMode="External"/><Relationship Id="rId3806" Type="http://schemas.openxmlformats.org/officeDocument/2006/relationships/hyperlink" Target="consultantplus://offline/ref=2061D2548521DA52071E5B77551DD6FEB45424C63D154719D9F26DF26BA01AA956F46DEE4D8E1E72m32CL" TargetMode="External"/><Relationship Id="rId727" Type="http://schemas.openxmlformats.org/officeDocument/2006/relationships/hyperlink" Target="consultantplus://offline/ref=C739346C127D220CAFCF6DF595198900F0A5F679DFB13B4DC10D8CE481D29F8B07524228B86D73iE2CL" TargetMode="External"/><Relationship Id="rId934" Type="http://schemas.openxmlformats.org/officeDocument/2006/relationships/hyperlink" Target="consultantplus://offline/ref=6C88575B8F3C2A5E090739F9D495180139F20ADF14BD38F7D01871DDFE1DCBFE93DF51FDEA917012j122L" TargetMode="External"/><Relationship Id="rId1357" Type="http://schemas.openxmlformats.org/officeDocument/2006/relationships/hyperlink" Target="consultantplus://offline/ref=6C88575B8F3C2A5E090739F9D495180139F70CDE10B038F7D01871DDFE1DCBFE93DF51FDEA91731Bj120L" TargetMode="External"/><Relationship Id="rId1564" Type="http://schemas.openxmlformats.org/officeDocument/2006/relationships/hyperlink" Target="consultantplus://offline/ref=6C88575B8F3C2A5E090739F9D495180139F60FD415BD38F7D01871DDFE1DCBFE93DF51FDEA91731Bj122L" TargetMode="External"/><Relationship Id="rId1771" Type="http://schemas.openxmlformats.org/officeDocument/2006/relationships/hyperlink" Target="consultantplus://offline/ref=D2F398E61C58DD7BB5DAAC3538F65F307E5F1E6F5FA4CDAC693E445B92D8F24A4669794C4C142D61kA28L" TargetMode="External"/><Relationship Id="rId2408" Type="http://schemas.openxmlformats.org/officeDocument/2006/relationships/hyperlink" Target="consultantplus://offline/ref=D2F398E61C58DD7BB5DAAC3538F65F307E5F1E6F5FA4CDAC693E445B92D8F24A4669794C4C142C69kA2CL" TargetMode="External"/><Relationship Id="rId2615" Type="http://schemas.openxmlformats.org/officeDocument/2006/relationships/hyperlink" Target="consultantplus://offline/ref=D2F398E61C58DD7BB5DAAC3538F65F307E5F1B6F5AA3CDAC693E445B92D8F24A4669794C4C142969kA22L" TargetMode="External"/><Relationship Id="rId2822" Type="http://schemas.openxmlformats.org/officeDocument/2006/relationships/hyperlink" Target="consultantplus://offline/ref=69D5123743303A83DB6F079AC40243C83984BF8C3601B446B322334B38880B703FF911B70C088A3ClF2BL" TargetMode="External"/><Relationship Id="rId63" Type="http://schemas.openxmlformats.org/officeDocument/2006/relationships/hyperlink" Target="consultantplus://offline/ref=D98248AB0A00394691BB0DDE150C378E93F6982FBA13C8D42CE6D1FA207287820B33B53DC86D1DE0h028L" TargetMode="External"/><Relationship Id="rId1217" Type="http://schemas.openxmlformats.org/officeDocument/2006/relationships/hyperlink" Target="consultantplus://offline/ref=6C88575B8F3C2A5E090739F9D495180139F40CD716BD38F7D01871DDFE1DCBFE93DF51FDEA917219j12BL" TargetMode="External"/><Relationship Id="rId1424" Type="http://schemas.openxmlformats.org/officeDocument/2006/relationships/hyperlink" Target="consultantplus://offline/ref=6C88575B8F3C2A5E090739F9D49518013DF60AD712B365FDD8417DDFF91294E994965DFCEA9170j129L" TargetMode="External"/><Relationship Id="rId1631" Type="http://schemas.openxmlformats.org/officeDocument/2006/relationships/hyperlink" Target="consultantplus://offline/ref=6C88575B8F3C2A5E090739F9D495180139F001D011B038F7D01871DDFE1DCBFE93DF51FDEA91721Bj12AL" TargetMode="External"/><Relationship Id="rId4787" Type="http://schemas.openxmlformats.org/officeDocument/2006/relationships/hyperlink" Target="consultantplus://offline/ref=B38124CF4279AA703687B8187EA7742D9F19E41C3D8309ACB483280FE766559DDA6B86DF6FCFB69An529L" TargetMode="External"/><Relationship Id="rId4994" Type="http://schemas.openxmlformats.org/officeDocument/2006/relationships/hyperlink" Target="consultantplus://offline/ref=B38124CF4279AA703687B8187EA7742D9F1CE01C3D8C09ACB483280FE766559DDA6B86DF6FCFB799n522L" TargetMode="External"/><Relationship Id="rId3389" Type="http://schemas.openxmlformats.org/officeDocument/2006/relationships/hyperlink" Target="consultantplus://offline/ref=69D5123743303A83DB6F079AC40243C83986BD833903B446B322334B38880B703FF911B70C088C3ElF26L" TargetMode="External"/><Relationship Id="rId3596" Type="http://schemas.openxmlformats.org/officeDocument/2006/relationships/hyperlink" Target="consultantplus://offline/ref=2061D2548521DA52071E5B77551DD6FEB45222C538194719D9F26DF26BA01AA956F46DEE4D8E1D72m322L" TargetMode="External"/><Relationship Id="rId4647" Type="http://schemas.openxmlformats.org/officeDocument/2006/relationships/hyperlink" Target="consultantplus://offline/ref=B38124CF4279AA703687B8187EA7742D9F1DEF133A8709ACB483280FE766559DDA6B86DF6FCFB49Fn52AL" TargetMode="External"/><Relationship Id="rId2198" Type="http://schemas.openxmlformats.org/officeDocument/2006/relationships/hyperlink" Target="consultantplus://offline/ref=D2F398E61C58DD7BB5DAAC3538F65F307E5F1E6F5DA0CDAC693E445B92D8F24A4669794C4C142865kA28L" TargetMode="External"/><Relationship Id="rId3249" Type="http://schemas.openxmlformats.org/officeDocument/2006/relationships/hyperlink" Target="consultantplus://offline/ref=69D5123743303A83DB6F079AC40243C83984BF8C3601B446B322334B38880B703FF911B70C088539lF28L" TargetMode="External"/><Relationship Id="rId3456" Type="http://schemas.openxmlformats.org/officeDocument/2006/relationships/hyperlink" Target="consultantplus://offline/ref=69D5123743303A83DB6F079AC40243C83981BA8D330AB446B322334B38880B703FF911B70C088D3DlF29L" TargetMode="External"/><Relationship Id="rId4854" Type="http://schemas.openxmlformats.org/officeDocument/2006/relationships/hyperlink" Target="consultantplus://offline/ref=B38124CF4279AA703687B8187EA7742D9F1FE51D3F8109ACB483280FE766559DDA6B86DF6FCFB69Fn523L" TargetMode="External"/><Relationship Id="rId377" Type="http://schemas.openxmlformats.org/officeDocument/2006/relationships/hyperlink" Target="consultantplus://offline/ref=C739346C127D220CAFCF6DF595198900F8A6F774D3B96647C95480E686DDC09C001B4E29B86D7AECi72DL" TargetMode="External"/><Relationship Id="rId584" Type="http://schemas.openxmlformats.org/officeDocument/2006/relationships/hyperlink" Target="consultantplus://offline/ref=C739346C127D220CAFCF6DF595198900F8A4FB78DEBC6647C95480E686DDC09C001B4E29B86D7AEDi728L" TargetMode="External"/><Relationship Id="rId2058" Type="http://schemas.openxmlformats.org/officeDocument/2006/relationships/hyperlink" Target="consultantplus://offline/ref=D2F398E61C58DD7BB5DAAC3538F65F307E5C10615CAFCDAC693E445B92D8F24A4669794C4C142961kA2FL" TargetMode="External"/><Relationship Id="rId2265" Type="http://schemas.openxmlformats.org/officeDocument/2006/relationships/hyperlink" Target="consultantplus://offline/ref=D2F398E61C58DD7BB5DAAC3538F65F307E5F186B5EA5CDAC693E445B92D8F24A4669794C4C142969kA29L" TargetMode="External"/><Relationship Id="rId3109" Type="http://schemas.openxmlformats.org/officeDocument/2006/relationships/hyperlink" Target="consultantplus://offline/ref=69D5123743303A83DB6F079AC40243C83985BC833201B446B322334B38880B703FF911B70C088D37lF2AL" TargetMode="External"/><Relationship Id="rId3663" Type="http://schemas.openxmlformats.org/officeDocument/2006/relationships/hyperlink" Target="consultantplus://offline/ref=2061D2548521DA52071E5B77551DD6FEB45621C039104719D9F26DF26BA01AA956F46DEE4D8E1D76m32BL" TargetMode="External"/><Relationship Id="rId3870" Type="http://schemas.openxmlformats.org/officeDocument/2006/relationships/hyperlink" Target="consultantplus://offline/ref=2061D2548521DA52071E5B77551DD6FEB45424C63D154719D9F26DF26BA01AA956F46DEE4D8E1E74m32DL" TargetMode="External"/><Relationship Id="rId4507" Type="http://schemas.openxmlformats.org/officeDocument/2006/relationships/hyperlink" Target="consultantplus://offline/ref=2061D2548521DA52071E5B77551DD6FEB45224CD39184719D9F26DF26BA01AA956F46DEE4D8E1C70m322L" TargetMode="External"/><Relationship Id="rId4714" Type="http://schemas.openxmlformats.org/officeDocument/2006/relationships/hyperlink" Target="consultantplus://offline/ref=B38124CF4279AA703687B8187EA7742D9D10E51C3E8E54A6BCDA240DE0690A8ADD228ADE6FCFB4n92CL" TargetMode="External"/><Relationship Id="rId4921" Type="http://schemas.openxmlformats.org/officeDocument/2006/relationships/hyperlink" Target="consultantplus://offline/ref=B38124CF4279AA703687B8187EA7742D9F1EE017388609ACB483280FE766559DDA6B86DF6FCFB698n52FL" TargetMode="External"/><Relationship Id="rId237" Type="http://schemas.openxmlformats.org/officeDocument/2006/relationships/hyperlink" Target="consultantplus://offline/ref=C739346C127D220CAFCF6DF595198900F8A2FB74D7B36647C95480E686DDC09C001B4E29B86D7AE9i72DL" TargetMode="External"/><Relationship Id="rId791" Type="http://schemas.openxmlformats.org/officeDocument/2006/relationships/hyperlink" Target="consultantplus://offline/ref=6C88575B8F3C2A5E090739F9D495180139F60ED012B138F7D01871DDFE1DCBFE93DF51FEEFj924L" TargetMode="External"/><Relationship Id="rId1074" Type="http://schemas.openxmlformats.org/officeDocument/2006/relationships/hyperlink" Target="consultantplus://offline/ref=6C88575B8F3C2A5E090739F9D495180139F60AD31FB938F7D01871DDFE1DCBFE93DF51FDEA91721Fj127L" TargetMode="External"/><Relationship Id="rId2472" Type="http://schemas.openxmlformats.org/officeDocument/2006/relationships/hyperlink" Target="consultantplus://offline/ref=D2F398E61C58DD7BB5DAAC3538F65F307E5D196B51AFCDAC693E445B92D8F24A4669794C4C142B68kA23L" TargetMode="External"/><Relationship Id="rId3316" Type="http://schemas.openxmlformats.org/officeDocument/2006/relationships/hyperlink" Target="consultantplus://offline/ref=69D5123743303A83DB6F079AC40243C83984BF8C3601B446B322334B38880B703FF911B70C088536lF2FL" TargetMode="External"/><Relationship Id="rId3523" Type="http://schemas.openxmlformats.org/officeDocument/2006/relationships/hyperlink" Target="consultantplus://offline/ref=69D5123743303A83DB6F079AC40243C83984BE883306B446B322334B38880B703FF911B70C088C37lF29L" TargetMode="External"/><Relationship Id="rId3730" Type="http://schemas.openxmlformats.org/officeDocument/2006/relationships/hyperlink" Target="consultantplus://offline/ref=2061D2548521DA52071E5B77551DD6FEB45423C63D124719D9F26DF26BA01AA956F46DEE4D8E1D71m323L" TargetMode="External"/><Relationship Id="rId444" Type="http://schemas.openxmlformats.org/officeDocument/2006/relationships/hyperlink" Target="consultantplus://offline/ref=C739346C127D220CAFCF6DF595198900F8A6FA7BD3BF6647C95480E686DDC09C001B4E29B86D7AE9i72FL" TargetMode="External"/><Relationship Id="rId651" Type="http://schemas.openxmlformats.org/officeDocument/2006/relationships/hyperlink" Target="consultantplus://offline/ref=C739346C127D220CAFCF6DF595198900F8A6F075D2BA6647C95480E686DDC09C001B4E29B86D7AE0i72BL" TargetMode="External"/><Relationship Id="rId1281" Type="http://schemas.openxmlformats.org/officeDocument/2006/relationships/hyperlink" Target="consultantplus://offline/ref=6C88575B8F3C2A5E090739F9D495180139F60AD212BA38F7D01871DDFE1DCBFE93DF51FDEA917019j12AL" TargetMode="External"/><Relationship Id="rId2125" Type="http://schemas.openxmlformats.org/officeDocument/2006/relationships/hyperlink" Target="consultantplus://offline/ref=D2F398E61C58DD7BB5DAAC3538F65F307E5D1F6E5EAECDAC693E445B92D8F24A4669794C4C142B68kA22L" TargetMode="External"/><Relationship Id="rId2332" Type="http://schemas.openxmlformats.org/officeDocument/2006/relationships/hyperlink" Target="consultantplus://offline/ref=D2F398E61C58DD7BB5DAAC3538F65F307E5F1A6F5DA1CDAC693E445B92D8F24A4669794C4C142864kA22L" TargetMode="External"/><Relationship Id="rId304" Type="http://schemas.openxmlformats.org/officeDocument/2006/relationships/hyperlink" Target="consultantplus://offline/ref=C739346C127D220CAFCF6DF595198900F8A4FA7AD3B26647C95480E686DDC09C001B4E29B86D7AE8i726L" TargetMode="External"/><Relationship Id="rId511" Type="http://schemas.openxmlformats.org/officeDocument/2006/relationships/hyperlink" Target="consultantplus://offline/ref=C739346C127D220CAFCF6DF595198900F8A7F57DD0B86647C95480E686DDC09C001B4E29B86D7AE9i72DL" TargetMode="External"/><Relationship Id="rId1141" Type="http://schemas.openxmlformats.org/officeDocument/2006/relationships/hyperlink" Target="consultantplus://offline/ref=6C88575B8F3C2A5E090739F9D495180139F60ED410B938F7D01871DDFE1DCBFE93DF51FDE894j720L" TargetMode="External"/><Relationship Id="rId4297" Type="http://schemas.openxmlformats.org/officeDocument/2006/relationships/hyperlink" Target="consultantplus://offline/ref=2061D2548521DA52071E5B77551DD6FEB45424C53D164719D9F26DF26BA01AA956F46DEE4D8E1D73m32BL" TargetMode="External"/><Relationship Id="rId1001" Type="http://schemas.openxmlformats.org/officeDocument/2006/relationships/hyperlink" Target="consultantplus://offline/ref=6C88575B8F3C2A5E090739F9D495180139F60ED013B938F7D01871DDFE1DCBFE93DF51FFEFj920L" TargetMode="External"/><Relationship Id="rId4157" Type="http://schemas.openxmlformats.org/officeDocument/2006/relationships/hyperlink" Target="consultantplus://offline/ref=2061D2548521DA52071E5B77551DD6FEB45524C437154719D9F26DF26BA01AA956F46DEE4D8E1C77m329L" TargetMode="External"/><Relationship Id="rId4364" Type="http://schemas.openxmlformats.org/officeDocument/2006/relationships/hyperlink" Target="consultantplus://offline/ref=2061D2548521DA52071E5B77551DD6FEB45422C53C134719D9F26DF26BA01AA956F46DEE4D8E1D78m32FL" TargetMode="External"/><Relationship Id="rId4571" Type="http://schemas.openxmlformats.org/officeDocument/2006/relationships/hyperlink" Target="consultantplus://offline/ref=2061D2548521DA52071E5B77551DD6FEB4552BC33A154719D9F26DF26BA01AA956F46DEE4D8E1978m32EL" TargetMode="External"/><Relationship Id="rId1958" Type="http://schemas.openxmlformats.org/officeDocument/2006/relationships/hyperlink" Target="consultantplus://offline/ref=D2F398E61C58DD7BB5DAAC3538F65F307E5F116D50A4CDAC693E445B92D8F24A4669794C4C142165kA29L" TargetMode="External"/><Relationship Id="rId3173" Type="http://schemas.openxmlformats.org/officeDocument/2006/relationships/hyperlink" Target="consultantplus://offline/ref=69D5123743303A83DB6F079AC40243C83985B9883105B446B322334B38880B703FF911B70C088D3ElF26L" TargetMode="External"/><Relationship Id="rId3380" Type="http://schemas.openxmlformats.org/officeDocument/2006/relationships/hyperlink" Target="consultantplus://offline/ref=69D5123743303A83DB6F079AC40243C83986BE833203B446B322334B38880B703FF911B70C088C3FlF29L" TargetMode="External"/><Relationship Id="rId4017" Type="http://schemas.openxmlformats.org/officeDocument/2006/relationships/hyperlink" Target="consultantplus://offline/ref=2061D2548521DA52071E5B77551DD6FEB45025C239104719D9F26DF26BA01AA956F46DEE4D8E1F70m32CL" TargetMode="External"/><Relationship Id="rId4224" Type="http://schemas.openxmlformats.org/officeDocument/2006/relationships/hyperlink" Target="consultantplus://offline/ref=2061D2548521DA52071E5B77551DD6FEB4572BC23A134719D9F26DF26BA01AA956F46DEE4D8E1C74m32DL" TargetMode="External"/><Relationship Id="rId4431" Type="http://schemas.openxmlformats.org/officeDocument/2006/relationships/hyperlink" Target="consultantplus://offline/ref=2061D2548521DA52071E5B77551DD6FEB45421C03C154719D9F26DF26BA01AA956F46DEE4D8E1579m32EL" TargetMode="External"/><Relationship Id="rId1818" Type="http://schemas.openxmlformats.org/officeDocument/2006/relationships/hyperlink" Target="consultantplus://offline/ref=D2F398E61C58DD7BB5DAAC3538F65F307E5C106F5DA5CDAC693E445B92D8F24A4669794C4C142969kA2AL" TargetMode="External"/><Relationship Id="rId3033" Type="http://schemas.openxmlformats.org/officeDocument/2006/relationships/hyperlink" Target="consultantplus://offline/ref=69D5123743303A83DB6F079AC40243C83987B18D3003B446B322334B38880B703FF911B70C088D39lF2AL" TargetMode="External"/><Relationship Id="rId3240" Type="http://schemas.openxmlformats.org/officeDocument/2006/relationships/hyperlink" Target="consultantplus://offline/ref=69D5123743303A83DB6F079AC40243C83981BB8A3204B446B322334B38880B703FF911B70C088F36lF2EL" TargetMode="External"/><Relationship Id="rId161" Type="http://schemas.openxmlformats.org/officeDocument/2006/relationships/hyperlink" Target="consultantplus://offline/ref=C739346C127D220CAFCF6DF595198900F8A1F479D4B86647C95480E686DDC09C001B4E29B86D7AEBi72EL" TargetMode="External"/><Relationship Id="rId2799" Type="http://schemas.openxmlformats.org/officeDocument/2006/relationships/hyperlink" Target="consultantplus://offline/ref=69D5123743303A83DB6F079AC40243C83984BF8C3601B446B322334B38880B703FF911B70C088A3DlF26L" TargetMode="External"/><Relationship Id="rId3100" Type="http://schemas.openxmlformats.org/officeDocument/2006/relationships/hyperlink" Target="consultantplus://offline/ref=69D5123743303A83DB6F079AC40243C83984BB8F3602B446B322334B38880B703FF911B70C088D37lF2BL" TargetMode="External"/><Relationship Id="rId978" Type="http://schemas.openxmlformats.org/officeDocument/2006/relationships/hyperlink" Target="consultantplus://offline/ref=6C88575B8F3C2A5E090739F9D495180139F601D610B938F7D01871DDFE1DCBFE93DF51FDE8j922L" TargetMode="External"/><Relationship Id="rId2659" Type="http://schemas.openxmlformats.org/officeDocument/2006/relationships/hyperlink" Target="consultantplus://offline/ref=D2F398E61C58DD7BB5DAAC3538F65F307E5E116C5AA7CDAC693E445B92D8F24A46697945k42CL" TargetMode="External"/><Relationship Id="rId2866" Type="http://schemas.openxmlformats.org/officeDocument/2006/relationships/hyperlink" Target="consultantplus://offline/ref=69D5123743303A83DB6F079AC40243C83987B18C3500B446B322334B38880B703FF911B70C088D3BlF29L" TargetMode="External"/><Relationship Id="rId3917" Type="http://schemas.openxmlformats.org/officeDocument/2006/relationships/hyperlink" Target="consultantplus://offline/ref=2061D2548521DA52071E5B77551DD6FEB45225C537124719D9F26DF26BA01AA956F46DEE4D8E1D73m32BL" TargetMode="External"/><Relationship Id="rId838" Type="http://schemas.openxmlformats.org/officeDocument/2006/relationships/hyperlink" Target="consultantplus://offline/ref=6C88575B8F3C2A5E090739F9D495180139F00DD011B838F7D01871DDFE1DCBFE93DF51FDEA91721Bj12AL" TargetMode="External"/><Relationship Id="rId1468" Type="http://schemas.openxmlformats.org/officeDocument/2006/relationships/hyperlink" Target="consultantplus://offline/ref=6C88575B8F3C2A5E090739F9D495180139F60ED010BA38F7D01871DDFE1DCBFE93DF51FDEA91701Cj125L" TargetMode="External"/><Relationship Id="rId1675" Type="http://schemas.openxmlformats.org/officeDocument/2006/relationships/hyperlink" Target="consultantplus://offline/ref=6C88575B8F3C2A5E090739F9D495180139F608D415B838F7D01871DDFE1DCBFE93DF51FDEA91721Cj12AL" TargetMode="External"/><Relationship Id="rId1882" Type="http://schemas.openxmlformats.org/officeDocument/2006/relationships/hyperlink" Target="consultantplus://offline/ref=D2F398E61C58DD7BB5DAAC3538F65F307E5E106D5CA2CDAC693E445B92D8F24A4669794C4C142969kA2DL" TargetMode="External"/><Relationship Id="rId2519" Type="http://schemas.openxmlformats.org/officeDocument/2006/relationships/hyperlink" Target="consultantplus://offline/ref=D2F398E61C58DD7BB5DAAC3538F65F307E5C10615CAFCDAC693E445B92D8F24A4669794C4C142967kA2EL" TargetMode="External"/><Relationship Id="rId2726" Type="http://schemas.openxmlformats.org/officeDocument/2006/relationships/hyperlink" Target="consultantplus://offline/ref=69D5123743303A83DB6F079AC40243C83986B18C320BB446B322334B38l828L" TargetMode="External"/><Relationship Id="rId4081" Type="http://schemas.openxmlformats.org/officeDocument/2006/relationships/hyperlink" Target="consultantplus://offline/ref=2061D2548521DA52071E5B77551DD6FEB45522C63A144719D9F26DF26BA01AA956F46DEE4D8E1F70m32DL" TargetMode="External"/><Relationship Id="rId1328" Type="http://schemas.openxmlformats.org/officeDocument/2006/relationships/hyperlink" Target="consultantplus://offline/ref=6C88575B8F3C2A5E090739F9D495180139F10AD717BB38F7D01871DDFE1DCBFE93DF51FDEA917219j120L" TargetMode="External"/><Relationship Id="rId1535" Type="http://schemas.openxmlformats.org/officeDocument/2006/relationships/hyperlink" Target="consultantplus://offline/ref=6C88575B8F3C2A5E090739F9D495180139F500D012BE38F7D01871DDFE1DCBFE93DF51FDEA91721Aj123L" TargetMode="External"/><Relationship Id="rId2933" Type="http://schemas.openxmlformats.org/officeDocument/2006/relationships/hyperlink" Target="consultantplus://offline/ref=69D5123743303A83DB6F079AC40243C83985BE8B3202B446B322334B38880B703FF911B70C098D3ClF27L" TargetMode="External"/><Relationship Id="rId905" Type="http://schemas.openxmlformats.org/officeDocument/2006/relationships/hyperlink" Target="consultantplus://offline/ref=6C88575B8F3C2A5E090739F9D495180139F608D414B138F7D01871DDFE1DCBFE93DF51FDEA91721Fj12BL" TargetMode="External"/><Relationship Id="rId1742" Type="http://schemas.openxmlformats.org/officeDocument/2006/relationships/hyperlink" Target="consultantplus://offline/ref=6C88575B8F3C2A5E090739F9D495180139F60ED010BA38F7D01871DDFE1DCBFE93DF51FDEA91761Bj126L" TargetMode="External"/><Relationship Id="rId4898" Type="http://schemas.openxmlformats.org/officeDocument/2006/relationships/hyperlink" Target="consultantplus://offline/ref=B38124CF4279AA703687B8187EA7742D9F1FE51D398209ACB483280FE766559DDA6B86DF6FCFB698n52AL" TargetMode="External"/><Relationship Id="rId34" Type="http://schemas.openxmlformats.org/officeDocument/2006/relationships/hyperlink" Target="consultantplus://offline/ref=D98248AB0A00394691BB0DDE150C378E93F5972CBA13C8D42CE6D1FA207287820B33B53DC86D1DE9h029L" TargetMode="External"/><Relationship Id="rId1602" Type="http://schemas.openxmlformats.org/officeDocument/2006/relationships/hyperlink" Target="consultantplus://offline/ref=6C88575B8F3C2A5E090739F9D495180131F40CD114B365FDD8417DDFF91294E994965DFCEA9172j122L" TargetMode="External"/><Relationship Id="rId4758" Type="http://schemas.openxmlformats.org/officeDocument/2006/relationships/hyperlink" Target="consultantplus://offline/ref=B38124CF4279AA703687B8187EA7742D9F1DE6113C8709ACB483280FE766559DDA6B86DF6FCFB696n52DL" TargetMode="External"/><Relationship Id="rId4965" Type="http://schemas.openxmlformats.org/officeDocument/2006/relationships/hyperlink" Target="consultantplus://offline/ref=B38124CF4279AA703687B8187EA7742D9F1FEF133F8009ACB483280FE766559DDA6B86DF6FCFB39Dn522L" TargetMode="External"/><Relationship Id="rId3567" Type="http://schemas.openxmlformats.org/officeDocument/2006/relationships/hyperlink" Target="consultantplus://offline/ref=69D5123743303A83DB6F079AC40243C83980BF8C3703B446B322334B38880B703FF911B70C088F3FlF29L" TargetMode="External"/><Relationship Id="rId3774" Type="http://schemas.openxmlformats.org/officeDocument/2006/relationships/hyperlink" Target="consultantplus://offline/ref=2061D2548521DA52071E5B77551DD6FEB4552BC33A154719D9F26DF26BA01AA956F46DEE4D8E1F70m322L" TargetMode="External"/><Relationship Id="rId3981" Type="http://schemas.openxmlformats.org/officeDocument/2006/relationships/hyperlink" Target="consultantplus://offline/ref=2061D2548521DA52071E5B77551DD6FEB4552BC33A154719D9F26DF26BA01AA956F46DEE4D8E1E76m328L" TargetMode="External"/><Relationship Id="rId4618" Type="http://schemas.openxmlformats.org/officeDocument/2006/relationships/hyperlink" Target="consultantplus://offline/ref=B38124CF4279AA703687B8187EA7742D9F1FEF133F8009ACB483280FE766559DDA6B86DF6FCFB296n52BL" TargetMode="External"/><Relationship Id="rId4825" Type="http://schemas.openxmlformats.org/officeDocument/2006/relationships/hyperlink" Target="consultantplus://offline/ref=B38124CF4279AA703687B8187EA7742D9F1BE01C328D09ACB483280FE7n626L" TargetMode="External"/><Relationship Id="rId488" Type="http://schemas.openxmlformats.org/officeDocument/2006/relationships/hyperlink" Target="consultantplus://offline/ref=C739346C127D220CAFCF6DF595198900F8A0FB79D2B96647C95480E686DDC09C001B4E29B86D7BEEi72FL" TargetMode="External"/><Relationship Id="rId695" Type="http://schemas.openxmlformats.org/officeDocument/2006/relationships/hyperlink" Target="consultantplus://offline/ref=C739346C127D220CAFCF6DF595198900F8A7F27ED5B36647C95480E686DDC09C001B4E29B86D7AEBi72DL" TargetMode="External"/><Relationship Id="rId2169" Type="http://schemas.openxmlformats.org/officeDocument/2006/relationships/hyperlink" Target="consultantplus://offline/ref=D2F398E61C58DD7BB5DAAC3538F65F307E5F1B605FA7CDAC693E445B92D8F24A4669794C4C142A62kA2DL" TargetMode="External"/><Relationship Id="rId2376" Type="http://schemas.openxmlformats.org/officeDocument/2006/relationships/hyperlink" Target="consultantplus://offline/ref=D2F398E61C58DD7BB5DAAC3538F65F307E5A106F5AA4CDAC693E445B92D8F24A4669794F4Bk120L" TargetMode="External"/><Relationship Id="rId2583" Type="http://schemas.openxmlformats.org/officeDocument/2006/relationships/hyperlink" Target="consultantplus://offline/ref=D2F398E61C58DD7BB5DAAC3538F65F307E5E1F6B5BA5CDAC693E445B92D8F24A4669794C4C142D64kA2FL" TargetMode="External"/><Relationship Id="rId2790" Type="http://schemas.openxmlformats.org/officeDocument/2006/relationships/hyperlink" Target="consultantplus://offline/ref=69D5123743303A83DB6F079AC40243C83E80BE8E3808E94CBB7B3F493F87546738B01DB60C088Cl327L" TargetMode="External"/><Relationship Id="rId3427" Type="http://schemas.openxmlformats.org/officeDocument/2006/relationships/hyperlink" Target="consultantplus://offline/ref=69D5123743303A83DB6F079AC40243C83E80BE8E3808E94CBB7B3F493F87546738B01DB60C0885l32FL" TargetMode="External"/><Relationship Id="rId3634" Type="http://schemas.openxmlformats.org/officeDocument/2006/relationships/hyperlink" Target="consultantplus://offline/ref=2061D2548521DA52071E5B77551DD6FEB45420C13D164719D9F26DF26BA01AA956F46DEE4D8E1975m32DL" TargetMode="External"/><Relationship Id="rId3841" Type="http://schemas.openxmlformats.org/officeDocument/2006/relationships/hyperlink" Target="consultantplus://offline/ref=2061D2548521DA52071E5B77551DD6FEB45023C538174719D9F26DF26BA01AA956F46DEE4D8E1D76m322L" TargetMode="External"/><Relationship Id="rId348" Type="http://schemas.openxmlformats.org/officeDocument/2006/relationships/hyperlink" Target="consultantplus://offline/ref=C739346C127D220CAFCF6DF595198900F8A5F579D2BD6647C95480E686DDC09C001B4E29B86D7AE0i72AL" TargetMode="External"/><Relationship Id="rId555" Type="http://schemas.openxmlformats.org/officeDocument/2006/relationships/hyperlink" Target="consultantplus://offline/ref=C739346C127D220CAFCF6DF595198900F8A6FB7DD3B86647C95480E686DDC09C001B4E29B86D7CEEi726L" TargetMode="External"/><Relationship Id="rId762" Type="http://schemas.openxmlformats.org/officeDocument/2006/relationships/hyperlink" Target="consultantplus://offline/ref=C739346C127D220CAFCF6DF595198900F8A6FA7BD2B36647C95480E686DDC09C001B4E29B86D78EEi729L" TargetMode="External"/><Relationship Id="rId1185" Type="http://schemas.openxmlformats.org/officeDocument/2006/relationships/hyperlink" Target="consultantplus://offline/ref=6C88575B8F3C2A5E090739F9D495180139F60ED013BD38F7D01871DDFE1DCBFE93DF51FDEA90751Aj127L" TargetMode="External"/><Relationship Id="rId1392" Type="http://schemas.openxmlformats.org/officeDocument/2006/relationships/hyperlink" Target="consultantplus://offline/ref=6C88575B8F3C2A5E090739F9D495180139F500D012BF38F7D01871DDFE1DCBFE93DF51FDEA91721Dj12AL" TargetMode="External"/><Relationship Id="rId2029" Type="http://schemas.openxmlformats.org/officeDocument/2006/relationships/hyperlink" Target="consultantplus://offline/ref=D2F398E61C58DD7BB5DAAC3538F65F307E5D1C685BAECDAC693E445B92D8F24A4669794C4C142961kA29L" TargetMode="External"/><Relationship Id="rId2236" Type="http://schemas.openxmlformats.org/officeDocument/2006/relationships/hyperlink" Target="consultantplus://offline/ref=D2F398E61C58DD7BB5DAAC3538F65F307E5F1E6B58A5CDAC693E445B92D8F24A4669794C4C142867kA28L" TargetMode="External"/><Relationship Id="rId2443" Type="http://schemas.openxmlformats.org/officeDocument/2006/relationships/hyperlink" Target="consultantplus://offline/ref=D2F398E61C58DD7BB5DAAC3538F65F307E5C1B6C5AAFCDAC693E445B92D8F24A4669794C4C142B65kA2AL" TargetMode="External"/><Relationship Id="rId2650" Type="http://schemas.openxmlformats.org/officeDocument/2006/relationships/hyperlink" Target="consultantplus://offline/ref=D2F398E61C58DD7BB5DAAC3538F65F307E5D1C6859A3CDAC693E445B92D8F24A4669794C4C142964kA2AL" TargetMode="External"/><Relationship Id="rId3701" Type="http://schemas.openxmlformats.org/officeDocument/2006/relationships/hyperlink" Target="consultantplus://offline/ref=2061D2548521DA52071E5B77551DD6FEB45424C63D154719D9F26DF26BA01AA956F46DEE4D8E1F75m32DL" TargetMode="External"/><Relationship Id="rId208" Type="http://schemas.openxmlformats.org/officeDocument/2006/relationships/hyperlink" Target="consultantplus://offline/ref=C739346C127D220CAFCF6DF595198900F8A1F47CDFB26647C95480E686DDC09C001B4E29B86D7AEBi72CL" TargetMode="External"/><Relationship Id="rId415" Type="http://schemas.openxmlformats.org/officeDocument/2006/relationships/hyperlink" Target="consultantplus://offline/ref=C739346C127D220CAFCF6DF595198900F8A7F07DDFB26647C95480E686DDC09C001B4E29B86D7AEFi72AL" TargetMode="External"/><Relationship Id="rId622" Type="http://schemas.openxmlformats.org/officeDocument/2006/relationships/hyperlink" Target="consultantplus://offline/ref=C739346C127D220CAFCF6DF595198900F8A4FA7BDFB26647C95480E686DDC09C001B4E29B86D7AEAi72BL" TargetMode="External"/><Relationship Id="rId1045" Type="http://schemas.openxmlformats.org/officeDocument/2006/relationships/hyperlink" Target="consultantplus://offline/ref=6C88575B8F3C2A5E090739F9D495180139F60ADE10B038F7D01871DDFE1DCBFE93DF51FDEA91701Aj12BL" TargetMode="External"/><Relationship Id="rId1252" Type="http://schemas.openxmlformats.org/officeDocument/2006/relationships/hyperlink" Target="consultantplus://offline/ref=6C88575B8F3C2A5E090739F9D49518013DF60AD712B365FDD8417DDFF91294E994965DFCEA9173j12DL" TargetMode="External"/><Relationship Id="rId2303" Type="http://schemas.openxmlformats.org/officeDocument/2006/relationships/hyperlink" Target="consultantplus://offline/ref=D2F398E61C58DD7BB5DAAC3538F65F307E5F1A695AA3CDAC693E445B92D8F24A4669794C4C142867kA2DL" TargetMode="External"/><Relationship Id="rId2510" Type="http://schemas.openxmlformats.org/officeDocument/2006/relationships/hyperlink" Target="consultantplus://offline/ref=D2F398E61C58DD7BB5DAAC3538F65F307E5F1E6B5FA7CDAC693E445B92D8F24A4669794C4E13k22DL" TargetMode="External"/><Relationship Id="rId1112" Type="http://schemas.openxmlformats.org/officeDocument/2006/relationships/hyperlink" Target="consultantplus://offline/ref=6C88575B8F3C2A5E090739F9D49518013CF50ED114B365FDD8417DDFF91294E994965DFCEA9173j12AL" TargetMode="External"/><Relationship Id="rId4268" Type="http://schemas.openxmlformats.org/officeDocument/2006/relationships/hyperlink" Target="consultantplus://offline/ref=2061D2548521DA52071E5B77551DD6FEB4552BC33A154719D9F26DF26BA01AA956F46DEE4D8E1974m32DL" TargetMode="External"/><Relationship Id="rId4475" Type="http://schemas.openxmlformats.org/officeDocument/2006/relationships/hyperlink" Target="consultantplus://offline/ref=2061D2548521DA52071E5B77551DD6FEB4552BC33A154719D9F26DF26BA01AA956F46DEE4D8E1977m328L" TargetMode="External"/><Relationship Id="rId3077" Type="http://schemas.openxmlformats.org/officeDocument/2006/relationships/hyperlink" Target="consultantplus://offline/ref=69D5123743303A83DB6F079AC40243C83986BB82390AB446B322334B38880B703FF911B70C088D3ClF2AL" TargetMode="External"/><Relationship Id="rId3284" Type="http://schemas.openxmlformats.org/officeDocument/2006/relationships/hyperlink" Target="consultantplus://offline/ref=69D5123743303A83DB6F079AC40243C83987BA883307B446B322334B38880B703FF911B70C088F3ElF26L" TargetMode="External"/><Relationship Id="rId4128" Type="http://schemas.openxmlformats.org/officeDocument/2006/relationships/hyperlink" Target="consultantplus://offline/ref=2061D2548521DA52071E5B77551DD6FEBD5B2BCC371B1A13D1AB61F06CAF45BE51BD61EF4D8E1Am725L" TargetMode="External"/><Relationship Id="rId4682" Type="http://schemas.openxmlformats.org/officeDocument/2006/relationships/hyperlink" Target="consultantplus://offline/ref=B38124CF4279AA703687B8187EA7742D9F1FE6143D8009ACB483280FE766559DDA6B86DF6FCFB69Bn52EL" TargetMode="External"/><Relationship Id="rId1929" Type="http://schemas.openxmlformats.org/officeDocument/2006/relationships/hyperlink" Target="consultantplus://offline/ref=D2F398E61C58DD7BB5DAAC3538F65F307E5E106E5FA2CDAC693E445B92D8F24A4669794C4C142860kA2FL" TargetMode="External"/><Relationship Id="rId2093" Type="http://schemas.openxmlformats.org/officeDocument/2006/relationships/hyperlink" Target="consultantplus://offline/ref=D2F398E61C58DD7BB5DAAC3538F65F307E5F1E6F5FA4CDAC693E445B92D8F24A4669794C4C142C62kA2FL" TargetMode="External"/><Relationship Id="rId3491" Type="http://schemas.openxmlformats.org/officeDocument/2006/relationships/hyperlink" Target="consultantplus://offline/ref=69D5123743303A83DB6F079AC40243C83987B18A3702B446B322334B38880B703FF911B70C088D3AlF2CL" TargetMode="External"/><Relationship Id="rId4335" Type="http://schemas.openxmlformats.org/officeDocument/2006/relationships/hyperlink" Target="consultantplus://offline/ref=2061D2548521DA52071E5B77551DD6FEB45224CD38164719D9F26DF26BA01AA956F46DEE4D8E1D72m328L" TargetMode="External"/><Relationship Id="rId4542" Type="http://schemas.openxmlformats.org/officeDocument/2006/relationships/hyperlink" Target="consultantplus://offline/ref=2061D2548521DA52071E5B77551DD6FEB45527CD3C164719D9F26DF26BA01AA956F46DEE4D8E1D75m32FL" TargetMode="External"/><Relationship Id="rId3144" Type="http://schemas.openxmlformats.org/officeDocument/2006/relationships/hyperlink" Target="consultantplus://offline/ref=69D5123743303A83DB6F079AC40243C83987B18C3500B446B322334B38880B703FF911B70C088D39lF28L" TargetMode="External"/><Relationship Id="rId3351" Type="http://schemas.openxmlformats.org/officeDocument/2006/relationships/hyperlink" Target="consultantplus://offline/ref=69D5123743303A83DB6F079AC40243C83984BE8B3305B446B322334B38880B703FF911B70C088D3ClF27L" TargetMode="External"/><Relationship Id="rId4402" Type="http://schemas.openxmlformats.org/officeDocument/2006/relationships/hyperlink" Target="consultantplus://offline/ref=2061D2548521DA52071E5B77551DD6FEB45722C139124719D9F26DF26BA01AA956F46DEE4D8E1D79m32FL" TargetMode="External"/><Relationship Id="rId272" Type="http://schemas.openxmlformats.org/officeDocument/2006/relationships/hyperlink" Target="consultantplus://offline/ref=C739346C127D220CAFCF6DF595198900F8A7F57FD4B96647C95480E686DDC09C001B4E29B86D7AEEi727L" TargetMode="External"/><Relationship Id="rId2160" Type="http://schemas.openxmlformats.org/officeDocument/2006/relationships/hyperlink" Target="consultantplus://offline/ref=D2F398E61C58DD7BB5DAAC3538F65F307E5F1E6F5FA4CDAC693E445B92D8F24A4669794C4C142C64kA2FL" TargetMode="External"/><Relationship Id="rId3004" Type="http://schemas.openxmlformats.org/officeDocument/2006/relationships/hyperlink" Target="consultantplus://offline/ref=69D5123743303A83DB6F079AC40243C83984BE8B3701B446B322334B38880B703FF911B70C088D3AlF27L" TargetMode="External"/><Relationship Id="rId3211" Type="http://schemas.openxmlformats.org/officeDocument/2006/relationships/hyperlink" Target="consultantplus://offline/ref=69D5123743303A83DB6F079AC40243C83984BF8C3601B446B322334B38880B703FF911B70C08853BlF2DL" TargetMode="External"/><Relationship Id="rId132" Type="http://schemas.openxmlformats.org/officeDocument/2006/relationships/hyperlink" Target="consultantplus://offline/ref=D98248AB0A00394691BB0DDE150C378E93F4982CBF1AC8D42CE6D1FA207287820B33B53DC86D1CEAh026L" TargetMode="External"/><Relationship Id="rId2020" Type="http://schemas.openxmlformats.org/officeDocument/2006/relationships/hyperlink" Target="consultantplus://offline/ref=D2F398E61C58DD7BB5DAAC3538F65F307E5F1E6F5FA4CDAC693E445B92D8F24A4669794C4C142D69kA22L" TargetMode="External"/><Relationship Id="rId1579" Type="http://schemas.openxmlformats.org/officeDocument/2006/relationships/hyperlink" Target="consultantplus://offline/ref=6C88575B8F3C2A5E090739F9D495180131F408D111B365FDD8417DDFF91294E994965DFCEA9171j12EL" TargetMode="External"/><Relationship Id="rId2977" Type="http://schemas.openxmlformats.org/officeDocument/2006/relationships/hyperlink" Target="consultantplus://offline/ref=69D5123743303A83DB6F079AC40243C83986BD8B3006B446B322334B38880B703FF911B70C088D3BlF29L" TargetMode="External"/><Relationship Id="rId4192" Type="http://schemas.openxmlformats.org/officeDocument/2006/relationships/hyperlink" Target="consultantplus://offline/ref=2061D2548521DA52071E5B77551DD6FEB45624C137114719D9F26DF26BA01AA956F46DEE4D8F1F72m328L" TargetMode="External"/><Relationship Id="rId949" Type="http://schemas.openxmlformats.org/officeDocument/2006/relationships/hyperlink" Target="consultantplus://offline/ref=6C88575B8F3C2A5E090739F9D495180139F40DD115B038F7D01871DDFE1DCBFE93DF51FDEA917218j12BL" TargetMode="External"/><Relationship Id="rId1786" Type="http://schemas.openxmlformats.org/officeDocument/2006/relationships/hyperlink" Target="consultantplus://offline/ref=D2F398E61C58DD7BB5DAAC3538F65F307E5C106F5DA5CDAC693E445B92D8F24A4669794C4C142967kA2CL" TargetMode="External"/><Relationship Id="rId1993" Type="http://schemas.openxmlformats.org/officeDocument/2006/relationships/hyperlink" Target="consultantplus://offline/ref=D2F398E61C58DD7BB5DAAC3538F65F307E5F196B5FA0CDAC693E445B92D8F24A4669794C4C142864kA2EL" TargetMode="External"/><Relationship Id="rId2837" Type="http://schemas.openxmlformats.org/officeDocument/2006/relationships/hyperlink" Target="consultantplus://offline/ref=69D5123743303A83DB6F079AC40243C83E80BE8E3808E94CBB7B3F493F87546738B01DB60C0889l32CL" TargetMode="External"/><Relationship Id="rId4052" Type="http://schemas.openxmlformats.org/officeDocument/2006/relationships/hyperlink" Target="consultantplus://offline/ref=2061D2548521DA52071E5B77551DD6FEB45420C13E114719D9F26DF26BA01AA956F46DEE4D8E1D71m32FL" TargetMode="External"/><Relationship Id="rId78" Type="http://schemas.openxmlformats.org/officeDocument/2006/relationships/hyperlink" Target="consultantplus://offline/ref=D98248AB0A00394691BB0DDE150C378E94F1962AB81895DE24BFDDF8277DD8950C7AB93CC86D1ChE21L" TargetMode="External"/><Relationship Id="rId809" Type="http://schemas.openxmlformats.org/officeDocument/2006/relationships/hyperlink" Target="consultantplus://offline/ref=6C88575B8F3C2A5E090739F9D495180139F00AD013BF38F7D01871DDFE1DCBFE93DF51FDEA91721Aj124L" TargetMode="External"/><Relationship Id="rId1439" Type="http://schemas.openxmlformats.org/officeDocument/2006/relationships/hyperlink" Target="consultantplus://offline/ref=6C88575B8F3C2A5E090739F9D495180139F70DD317B138F7D01871DDFE1DCBFE93DF51FDEA91721Bj126L" TargetMode="External"/><Relationship Id="rId1646" Type="http://schemas.openxmlformats.org/officeDocument/2006/relationships/hyperlink" Target="consultantplus://offline/ref=6C88575B8F3C2A5E090739F9D495180131F408D111B365FDD8417DDFF91294E994965DFCEA9174j129L" TargetMode="External"/><Relationship Id="rId1853" Type="http://schemas.openxmlformats.org/officeDocument/2006/relationships/hyperlink" Target="consultantplus://offline/ref=D2F398E61C58DD7BB5DAAC3538F65F307E5F1E6F5FA4CDAC693E445B92D8F24A4669794C4C142D64kA2AL" TargetMode="External"/><Relationship Id="rId2904" Type="http://schemas.openxmlformats.org/officeDocument/2006/relationships/hyperlink" Target="consultantplus://offline/ref=69D5123743303A83DB6F079AC40243C83980BF8C3703B446B322334B38880B703FF911B70C088C36lF26L" TargetMode="External"/><Relationship Id="rId1506" Type="http://schemas.openxmlformats.org/officeDocument/2006/relationships/hyperlink" Target="consultantplus://offline/ref=6C88575B8F3C2A5E090739F9D495180139F10ED01FBE38F7D01871DDFE1DCBFE93DF51FDEA917219j126L" TargetMode="External"/><Relationship Id="rId1713" Type="http://schemas.openxmlformats.org/officeDocument/2006/relationships/hyperlink" Target="consultantplus://offline/ref=6C88575B8F3C2A5E090739F9D495180139F700D111BF38F7D01871DDFE1DCBFE93DF51FDEA91721Ej121L" TargetMode="External"/><Relationship Id="rId1920" Type="http://schemas.openxmlformats.org/officeDocument/2006/relationships/hyperlink" Target="consultantplus://offline/ref=D2F398E61C58DD7BB5DAAC3538F65F307E5E106E5EA1CDAC693E445B92D8F24A4669794C4C142862kA2AL" TargetMode="External"/><Relationship Id="rId4869" Type="http://schemas.openxmlformats.org/officeDocument/2006/relationships/hyperlink" Target="consultantplus://offline/ref=B38124CF4279AA703687B8187EA7742D9F1FE51D398209ACB483280FE766559DDA6B86DF6FCFB69Cn52EL" TargetMode="External"/><Relationship Id="rId3678" Type="http://schemas.openxmlformats.org/officeDocument/2006/relationships/hyperlink" Target="consultantplus://offline/ref=2061D2548521DA52071E5B77551DD6FEB45424C63D154719D9F26DF26BA01AA956F46DEE4D8E1F72m322L" TargetMode="External"/><Relationship Id="rId3885" Type="http://schemas.openxmlformats.org/officeDocument/2006/relationships/hyperlink" Target="consultantplus://offline/ref=2061D2548521DA52071E5B77551DD6FEB45424C63D154719D9F26DF26BA01AA956F46DEE4D8E1E75m32CL" TargetMode="External"/><Relationship Id="rId4729" Type="http://schemas.openxmlformats.org/officeDocument/2006/relationships/hyperlink" Target="consultantplus://offline/ref=B38124CF4279AA703687B8187EA7742D9F1EE316388209ACB483280FE766559DDA6B86DF6FCFB49An52AL" TargetMode="External"/><Relationship Id="rId4936" Type="http://schemas.openxmlformats.org/officeDocument/2006/relationships/hyperlink" Target="consultantplus://offline/ref=B38124CF4279AA703687B8187EA7742D9F1EE016388009ACB483280FE766559DDA6B86DF6FCFB296n522L" TargetMode="External"/><Relationship Id="rId599" Type="http://schemas.openxmlformats.org/officeDocument/2006/relationships/hyperlink" Target="consultantplus://offline/ref=C739346C127D220CAFCF6DF595198900F8A0FB7BDFB86647C95480E686DDC09C001B4E29B86D7AE9i72FL" TargetMode="External"/><Relationship Id="rId2487" Type="http://schemas.openxmlformats.org/officeDocument/2006/relationships/hyperlink" Target="consultantplus://offline/ref=D2F398E61C58DD7BB5DAAC3538F65F307E5F1A695BA4CDAC693E445B92D8F24A4669794C4F13k229L" TargetMode="External"/><Relationship Id="rId2694" Type="http://schemas.openxmlformats.org/officeDocument/2006/relationships/hyperlink" Target="consultantplus://offline/ref=69D5123743303A83DB6F079AC40243C83984BF8D3004B446B322334B38880B703FF911B70C088D3AlF27L" TargetMode="External"/><Relationship Id="rId3538" Type="http://schemas.openxmlformats.org/officeDocument/2006/relationships/hyperlink" Target="consultantplus://offline/ref=69D5123743303A83DB6F079AC40243C83986BB8E3703B446B322334B38880B703FF911B70C088D3AlF2CL" TargetMode="External"/><Relationship Id="rId3745" Type="http://schemas.openxmlformats.org/officeDocument/2006/relationships/hyperlink" Target="consultantplus://offline/ref=2061D2548521DA52071E5B77551DD6FEB45424C63D154719D9F26DF26BA01AA956F46DEE4D8E1E70m32FL" TargetMode="External"/><Relationship Id="rId459" Type="http://schemas.openxmlformats.org/officeDocument/2006/relationships/hyperlink" Target="consultantplus://offline/ref=C739346C127D220CAFCF6DF595198900F8A4FA74D2B36647C95480E686DDC09C001B4E29B86D7AE9i72FL" TargetMode="External"/><Relationship Id="rId666" Type="http://schemas.openxmlformats.org/officeDocument/2006/relationships/hyperlink" Target="consultantplus://offline/ref=C739346C127D220CAFCF6DF595198900F8A5F77BD4BB6647C95480E686DDC09C001B4E29B86D7AE8i726L" TargetMode="External"/><Relationship Id="rId873" Type="http://schemas.openxmlformats.org/officeDocument/2006/relationships/hyperlink" Target="consultantplus://offline/ref=6C88575B8F3C2A5E090739F9D495180139F60ED010BA38F7D01871DDFE1DCBFE93DF51FDEA917212j124L" TargetMode="External"/><Relationship Id="rId1089" Type="http://schemas.openxmlformats.org/officeDocument/2006/relationships/hyperlink" Target="consultantplus://offline/ref=6C88575B8F3C2A5E090739F9D495180139F609D714BB38F7D01871DDFE1DCBFE93DF51FDEA91721Dj12BL" TargetMode="External"/><Relationship Id="rId1296" Type="http://schemas.openxmlformats.org/officeDocument/2006/relationships/hyperlink" Target="consultantplus://offline/ref=6C88575B8F3C2A5E090739F9D495180139F60ADE10B038F7D01871DDFE1DCBFE93DF51FDEA917018j123L" TargetMode="External"/><Relationship Id="rId2347" Type="http://schemas.openxmlformats.org/officeDocument/2006/relationships/hyperlink" Target="consultantplus://offline/ref=D2F398E61C58DD7BB5DAAC3538F65F307E5D106C5DA2CDAC693E445B92D8F24A4669794C4C142967kA2EL" TargetMode="External"/><Relationship Id="rId2554" Type="http://schemas.openxmlformats.org/officeDocument/2006/relationships/hyperlink" Target="consultantplus://offline/ref=D2F398E61C58DD7BB5DAAC3538F65F307E5B1E6F5CA3CDAC693E445B92D8F24A4669794C4C142961kA23L" TargetMode="External"/><Relationship Id="rId3952" Type="http://schemas.openxmlformats.org/officeDocument/2006/relationships/hyperlink" Target="consultantplus://offline/ref=2061D2548521DA52071E5B77551DD6FEB4552BC33A154719D9F26DF26BA01AA956F46DEE4D8E1E73m328L" TargetMode="External"/><Relationship Id="rId319" Type="http://schemas.openxmlformats.org/officeDocument/2006/relationships/hyperlink" Target="consultantplus://offline/ref=C739346C127D220CAFCF6DF595198900F8A5F074DEB36647C95480E686DDC09C001B4E29B86D7AE8i726L" TargetMode="External"/><Relationship Id="rId526" Type="http://schemas.openxmlformats.org/officeDocument/2006/relationships/hyperlink" Target="consultantplus://offline/ref=C739346C127D220CAFCF6DF595198900F8A7F57DD0B86647C95480E686DDC09C001B4E29B86D7AE9i72BL" TargetMode="External"/><Relationship Id="rId1156" Type="http://schemas.openxmlformats.org/officeDocument/2006/relationships/hyperlink" Target="consultantplus://offline/ref=6C88575B8F3C2A5E090739F9D495180139F40FD31FB938F7D01871DDFE1DCBFE93DF51FDEA90701Bj127L" TargetMode="External"/><Relationship Id="rId1363" Type="http://schemas.openxmlformats.org/officeDocument/2006/relationships/hyperlink" Target="consultantplus://offline/ref=6C88575B8F3C2A5E090739F9D495180139F70CDE10B038F7D01871DDFE1DCBFE93DF51FDEA917319j124L" TargetMode="External"/><Relationship Id="rId2207" Type="http://schemas.openxmlformats.org/officeDocument/2006/relationships/hyperlink" Target="consultantplus://offline/ref=D2F398E61C58DD7BB5DAAC3538F65F307E5E1C605CA2CDAC693E445B92D8F24A4669794C4C142868kA2BL" TargetMode="External"/><Relationship Id="rId2761" Type="http://schemas.openxmlformats.org/officeDocument/2006/relationships/hyperlink" Target="consultantplus://offline/ref=69D5123743303A83DB6F079AC40243C83984BA8F3105B446B322334B38880B703FF911B70C088D36lF29L" TargetMode="External"/><Relationship Id="rId3605" Type="http://schemas.openxmlformats.org/officeDocument/2006/relationships/hyperlink" Target="consultantplus://offline/ref=2061D2548521DA52071E5B77551DD6FEB05727C3391B1A13D1AB61F06CAF45BE51BD61EF4D8E18m722L" TargetMode="External"/><Relationship Id="rId3812" Type="http://schemas.openxmlformats.org/officeDocument/2006/relationships/hyperlink" Target="consultantplus://offline/ref=2061D2548521DA52071E5B77551DD6FEB45120C73D124719D9F26DF26BA01AA956F46DEE4D8E1C72m322L" TargetMode="External"/><Relationship Id="rId733" Type="http://schemas.openxmlformats.org/officeDocument/2006/relationships/hyperlink" Target="consultantplus://offline/ref=C739346C127D220CAFCF6DF595198900F8A7F47AD1B86647C95480E686DDC09C001B4E29B86D7AECi72FL" TargetMode="External"/><Relationship Id="rId940" Type="http://schemas.openxmlformats.org/officeDocument/2006/relationships/hyperlink" Target="consultantplus://offline/ref=6C88575B8F3C2A5E090739F9D495180139F60DDE12B038F7D01871DDFE1DCBFE93DF51FDEA91721Ej12AL" TargetMode="External"/><Relationship Id="rId1016" Type="http://schemas.openxmlformats.org/officeDocument/2006/relationships/hyperlink" Target="consultantplus://offline/ref=6C88575B8F3C2A5E090739F9D495180139F60FD511BC38F7D01871DDFE1DCBFE93DF51FDEA90731Cj125L" TargetMode="External"/><Relationship Id="rId1570" Type="http://schemas.openxmlformats.org/officeDocument/2006/relationships/hyperlink" Target="consultantplus://offline/ref=6C88575B8F3C2A5E090739F9D495180139F20AD617B138F7D01871DDFE1DCBFE93DF51FDEA91721Aj121L" TargetMode="External"/><Relationship Id="rId2414" Type="http://schemas.openxmlformats.org/officeDocument/2006/relationships/hyperlink" Target="consultantplus://offline/ref=D2F398E61C58DD7BB5DAAC3538F65F307E581A6858A5CDAC693E445B92D8F24A4669794C4C142964kA2EL" TargetMode="External"/><Relationship Id="rId2621" Type="http://schemas.openxmlformats.org/officeDocument/2006/relationships/hyperlink" Target="consultantplus://offline/ref=D2F398E61C58DD7BB5DAAC3538F65F307E5F1B6F5AA3CDAC693E445B92D8F24A4669794C4C142860kA2AL" TargetMode="External"/><Relationship Id="rId800" Type="http://schemas.openxmlformats.org/officeDocument/2006/relationships/hyperlink" Target="consultantplus://offline/ref=6C88575B8F3C2A5E090739F9D495180139F10AD717BB38F7D01871DDFE1DCBFE93DF51FDEA91721Aj125L" TargetMode="External"/><Relationship Id="rId1223" Type="http://schemas.openxmlformats.org/officeDocument/2006/relationships/hyperlink" Target="consultantplus://offline/ref=6C88575B8F3C2A5E090739F9D495180139F70FD21EB038F7D01871DDFE1DCBFE93DF51FDEA917218j12AL" TargetMode="External"/><Relationship Id="rId1430" Type="http://schemas.openxmlformats.org/officeDocument/2006/relationships/hyperlink" Target="consultantplus://offline/ref=6C88575B8F3C2A5E090739F9D495180139F60AD017BD38F7D01871DDFE1DCBFE93DF51FDEAj929L" TargetMode="External"/><Relationship Id="rId4379" Type="http://schemas.openxmlformats.org/officeDocument/2006/relationships/hyperlink" Target="consultantplus://offline/ref=2061D2548521DA52071E5B77551DD6FEB45527CC3D104719D9F26DF26BA01AA956F46DEE4D8E1D72m32FL" TargetMode="External"/><Relationship Id="rId4586" Type="http://schemas.openxmlformats.org/officeDocument/2006/relationships/hyperlink" Target="consultantplus://offline/ref=2061D2548521DA52071E5B77551DD6FEB45224CD39184719D9F26DF26BA01AA956F46DEE4D8E1C71m32CL" TargetMode="External"/><Relationship Id="rId4793" Type="http://schemas.openxmlformats.org/officeDocument/2006/relationships/hyperlink" Target="consultantplus://offline/ref=B38124CF4279AA703687B8187EA7742D9F1EE4113A8709ACB483280FE766559DDA6B86DF6FCFB69En52BL" TargetMode="External"/><Relationship Id="rId3188" Type="http://schemas.openxmlformats.org/officeDocument/2006/relationships/hyperlink" Target="consultantplus://offline/ref=69D5123743303A83DB6F079AC40243C83984B0833007B446B322334B38880B703FF911B70C088D3AlF27L" TargetMode="External"/><Relationship Id="rId3395" Type="http://schemas.openxmlformats.org/officeDocument/2006/relationships/hyperlink" Target="consultantplus://offline/ref=69D5123743303A83DB6F079AC40243C83985B9883105B446B322334B38880B703FF911B70C088D3DlF29L" TargetMode="External"/><Relationship Id="rId4239" Type="http://schemas.openxmlformats.org/officeDocument/2006/relationships/hyperlink" Target="consultantplus://offline/ref=2061D2548521DA52071E5B77551DD6FEB4552BC339174719D9F26DF26BA01AA956F46DEE4D8E1C76m32EL" TargetMode="External"/><Relationship Id="rId4446" Type="http://schemas.openxmlformats.org/officeDocument/2006/relationships/hyperlink" Target="consultantplus://offline/ref=2061D2548521DA52071E5B77551DD6FEB45224CD39184719D9F26DF26BA01AA956F46DEE4D8E1C70m329L" TargetMode="External"/><Relationship Id="rId4653" Type="http://schemas.openxmlformats.org/officeDocument/2006/relationships/hyperlink" Target="consultantplus://offline/ref=B38124CF4279AA703687B8187EA7742D9F1FE4113E8D09ACB483280FE766559DDA6B86DF6FCFB69An522L" TargetMode="External"/><Relationship Id="rId4860" Type="http://schemas.openxmlformats.org/officeDocument/2006/relationships/hyperlink" Target="consultantplus://offline/ref=B38124CF4279AA703687B8187EA7742D9F1FE51D398209ACB483280FE766559DDA6B86DF6FCFB69Dn522L" TargetMode="External"/><Relationship Id="rId3048" Type="http://schemas.openxmlformats.org/officeDocument/2006/relationships/hyperlink" Target="consultantplus://offline/ref=69D5123743303A83DB6F079AC40243C83986B08E3006B446B322334B38880B703FF911B70C088D39lF2CL" TargetMode="External"/><Relationship Id="rId3255" Type="http://schemas.openxmlformats.org/officeDocument/2006/relationships/hyperlink" Target="consultantplus://offline/ref=69D5123743303A83DB6F079AC40243C83980B8833305B446B322334B38880B703FF911B70C088D3BlF27L" TargetMode="External"/><Relationship Id="rId3462" Type="http://schemas.openxmlformats.org/officeDocument/2006/relationships/hyperlink" Target="consultantplus://offline/ref=69D5123743303A83DB6F079AC40243C83985B18D3604B446B322334B38880B703FF911B70C088D3DlF2AL" TargetMode="External"/><Relationship Id="rId4306" Type="http://schemas.openxmlformats.org/officeDocument/2006/relationships/hyperlink" Target="consultantplus://offline/ref=2061D2548521DA52071E5B77551DD6FEB45425C23B184719D9F26DF26BmA20L" TargetMode="External"/><Relationship Id="rId4513" Type="http://schemas.openxmlformats.org/officeDocument/2006/relationships/hyperlink" Target="consultantplus://offline/ref=2061D2548521DA52071E5B77551DD6FEB45424C63D154719D9F26DF26BA01AA956F46DEE4D8E1974m32DL" TargetMode="External"/><Relationship Id="rId4720" Type="http://schemas.openxmlformats.org/officeDocument/2006/relationships/hyperlink" Target="consultantplus://offline/ref=B38124CF4279AA703687B8187EA7742D9819E61C3C8E54A6BCDA240DE0690A8ADD228ADE6FCFB4n92CL" TargetMode="External"/><Relationship Id="rId176" Type="http://schemas.openxmlformats.org/officeDocument/2006/relationships/hyperlink" Target="consultantplus://offline/ref=C739346C127D220CAFCF6DF595198900F8A0F47ADEBC6647C95480E686DDC09C001B4E29B86D7AEAi72BL" TargetMode="External"/><Relationship Id="rId383" Type="http://schemas.openxmlformats.org/officeDocument/2006/relationships/hyperlink" Target="consultantplus://offline/ref=C739346C127D220CAFCF6DF595198900F8A6F674D3BC6647C95480E686DDC09C001B4E29B86D7EE8i72AL" TargetMode="External"/><Relationship Id="rId590" Type="http://schemas.openxmlformats.org/officeDocument/2006/relationships/hyperlink" Target="consultantplus://offline/ref=C739346C127D220CAFCF6DF595198900F8A2F175D4BE6647C95480E686DDC09C001B4E29B86D7BE8i72AL" TargetMode="External"/><Relationship Id="rId2064" Type="http://schemas.openxmlformats.org/officeDocument/2006/relationships/hyperlink" Target="consultantplus://offline/ref=D2F398E61C58DD7BB5DAAC3538F65F307E5C1D6F58A2CDAC693E445B92D8F24A4669794C4C142961kA2AL" TargetMode="External"/><Relationship Id="rId2271" Type="http://schemas.openxmlformats.org/officeDocument/2006/relationships/hyperlink" Target="consultantplus://offline/ref=D2F398E61C58DD7BB5DAAC3538F65F307E5D1A6150AFCDAC693E445B92D8F24A4669794C4C142962kA29L" TargetMode="External"/><Relationship Id="rId3115" Type="http://schemas.openxmlformats.org/officeDocument/2006/relationships/hyperlink" Target="consultantplus://offline/ref=69D5123743303A83DB6F079AC40243C83984BB8F3602B446B322334B38880B703FF911B70C088C3ElF2DL" TargetMode="External"/><Relationship Id="rId3322" Type="http://schemas.openxmlformats.org/officeDocument/2006/relationships/hyperlink" Target="consultantplus://offline/ref=69D5123743303A83DB6F079AC40243C83984B0833107B446B322334B38880B703FF911B5l024L" TargetMode="External"/><Relationship Id="rId243" Type="http://schemas.openxmlformats.org/officeDocument/2006/relationships/hyperlink" Target="consultantplus://offline/ref=C739346C127D220CAFCF6DF595198900F8A3F375D4BC6647C95480E686DDC09C001B4E29B86D7AE8i726L" TargetMode="External"/><Relationship Id="rId450" Type="http://schemas.openxmlformats.org/officeDocument/2006/relationships/hyperlink" Target="consultantplus://offline/ref=C739346C127D220CAFCF6DF595198900F8A6FB7DD4BD6647C95480E686DDC09C001B4E29B86D7BEBi72BL" TargetMode="External"/><Relationship Id="rId1080" Type="http://schemas.openxmlformats.org/officeDocument/2006/relationships/hyperlink" Target="consultantplus://offline/ref=6C88575B8F3C2A5E090739F9D495180139F500D611B938F7D01871DDFE1DCBFE93DF51FDEA917219j125L" TargetMode="External"/><Relationship Id="rId2131" Type="http://schemas.openxmlformats.org/officeDocument/2006/relationships/hyperlink" Target="consultantplus://offline/ref=D2F398E61C58DD7BB5DAAC3538F65F307E5F1F6A5FA7CDAC693E445B92D8F24A4669794C4C142F62kA2BL" TargetMode="External"/><Relationship Id="rId103" Type="http://schemas.openxmlformats.org/officeDocument/2006/relationships/hyperlink" Target="consultantplus://offline/ref=D98248AB0A00394691BB0DDE150C378E93F29C21BB1BC8D42CE6D1FA207287820B33B53DC86D1EE8h02AL" TargetMode="External"/><Relationship Id="rId310" Type="http://schemas.openxmlformats.org/officeDocument/2006/relationships/hyperlink" Target="consultantplus://offline/ref=C739346C127D220CAFCF6DF595198900F8A6F27FD4BC6647C95480E686DDC09C001B4E29B86D78E9i726L" TargetMode="External"/><Relationship Id="rId4096" Type="http://schemas.openxmlformats.org/officeDocument/2006/relationships/hyperlink" Target="consultantplus://offline/ref=2061D2548521DA52071E5B77551DD6FEB45123C73B154719D9F26DF26BA01AA956F46DEE4D8E1F79m32BL" TargetMode="External"/><Relationship Id="rId1897" Type="http://schemas.openxmlformats.org/officeDocument/2006/relationships/hyperlink" Target="consultantplus://offline/ref=D2F398E61C58DD7BB5DAAC3538F65F307A5B196B5EAD90A66167485995D7AD5D4120754D4C1429k628L" TargetMode="External"/><Relationship Id="rId2948" Type="http://schemas.openxmlformats.org/officeDocument/2006/relationships/hyperlink" Target="consultantplus://offline/ref=69D5123743303A83DB6F079AC40243C83D8BBA8C3608E94CBB7B3F493F87546738B01DB60C088El326L" TargetMode="External"/><Relationship Id="rId1757" Type="http://schemas.openxmlformats.org/officeDocument/2006/relationships/hyperlink" Target="consultantplus://offline/ref=6C88575B8F3C2A5E090739F9D495180139F500D012BB38F7D01871DDFE1DCBFE93DF51FDEA91721Fj125L" TargetMode="External"/><Relationship Id="rId1964" Type="http://schemas.openxmlformats.org/officeDocument/2006/relationships/hyperlink" Target="consultantplus://offline/ref=D2F398E61C58DD7BB5DAAC3538F65F307E5B1A6B5EA0CDAC693E445B92D8F24A4669794C4C142B68kA2EL" TargetMode="External"/><Relationship Id="rId2808" Type="http://schemas.openxmlformats.org/officeDocument/2006/relationships/hyperlink" Target="consultantplus://offline/ref=69D5123743303A83DB6F079AC40243C83E80BE8E3808E94CBB7B3F493F87546738B01DB60C088Fl327L" TargetMode="External"/><Relationship Id="rId4163" Type="http://schemas.openxmlformats.org/officeDocument/2006/relationships/hyperlink" Target="consultantplus://offline/ref=2061D2548521DA52071E5B77551DD6FEB45225C63F154719D9F26DF26BA01AA956F46DEE4D8E1D77m32AL" TargetMode="External"/><Relationship Id="rId4370" Type="http://schemas.openxmlformats.org/officeDocument/2006/relationships/hyperlink" Target="consultantplus://offline/ref=2061D2548521DA52071E5B77551DD6FEB45624C43E154719D9F26DF26BA01AA956F46DEE4D8E1D76m32BL" TargetMode="External"/><Relationship Id="rId5007" Type="http://schemas.openxmlformats.org/officeDocument/2006/relationships/hyperlink" Target="consultantplus://offline/ref=B38124CF4279AA703687B8187EA7742D9F1AE61D388309ACB483280FE766559DDA6B86DF6FCFB699n52DL" TargetMode="External"/><Relationship Id="rId49" Type="http://schemas.openxmlformats.org/officeDocument/2006/relationships/hyperlink" Target="consultantplus://offline/ref=D98248AB0A00394691BB0DDE150C378E97F29C2DB91895DE24BFDDF8277DD8950C7AB93CC86D1ChE21L" TargetMode="External"/><Relationship Id="rId1617" Type="http://schemas.openxmlformats.org/officeDocument/2006/relationships/hyperlink" Target="consultantplus://offline/ref=6C88575B8F3C2A5E090739F9D49518013DF800D010B365FDD8417DDFF91294E994965DFCEA9173j12EL" TargetMode="External"/><Relationship Id="rId1824" Type="http://schemas.openxmlformats.org/officeDocument/2006/relationships/hyperlink" Target="consultantplus://offline/ref=D2F398E61C58DD7BB5DAAC3538F65F307E581B615FA0CDAC693E445B92D8F24A4669794C4C142962kA2DL" TargetMode="External"/><Relationship Id="rId4023" Type="http://schemas.openxmlformats.org/officeDocument/2006/relationships/hyperlink" Target="consultantplus://offline/ref=2061D2548521DA52071E5B77551DD6FEB4552BC33A154719D9F26DF26BA01AA956F46DEE4D8E1E78m32AL" TargetMode="External"/><Relationship Id="rId4230" Type="http://schemas.openxmlformats.org/officeDocument/2006/relationships/hyperlink" Target="consultantplus://offline/ref=2061D2548521DA52071E5B77551DD6FEB4552BC33A154719D9F26DF26BA01AA956F46DEE4D8E1973m32FL" TargetMode="External"/><Relationship Id="rId3789" Type="http://schemas.openxmlformats.org/officeDocument/2006/relationships/hyperlink" Target="consultantplus://offline/ref=2061D2548521DA52071E5B77551DD6FEB45522C438164719D9F26DF26BA01AA956F46DEE4D8E1D71m32DL" TargetMode="External"/><Relationship Id="rId2598" Type="http://schemas.openxmlformats.org/officeDocument/2006/relationships/hyperlink" Target="consultantplus://offline/ref=D2F398E61C58DD7BB5DAAC3538F65F307E5F1E6B5FA7CDAC693E445B92D8F24A4669794C4810k229L" TargetMode="External"/><Relationship Id="rId3996" Type="http://schemas.openxmlformats.org/officeDocument/2006/relationships/hyperlink" Target="consultantplus://offline/ref=2061D2548521DA52071E5B77551DD6FEB4552BCC3D194719D9F26DF26BA01AA956F46DEE4D8E1D76m32CL" TargetMode="External"/><Relationship Id="rId3649" Type="http://schemas.openxmlformats.org/officeDocument/2006/relationships/hyperlink" Target="consultantplus://offline/ref=2061D2548521DA52071E5B77551DD6FEB45424C63D154719D9F26DF26BA01AA956F46DEE4D8E1C79m32BL" TargetMode="External"/><Relationship Id="rId3856" Type="http://schemas.openxmlformats.org/officeDocument/2006/relationships/hyperlink" Target="consultantplus://offline/ref=2061D2548521DA52071E5B77551DD6FEB45021C639164719D9F26DF26BA01AA956F46DEE4D8E1E72m32BL" TargetMode="External"/><Relationship Id="rId4907" Type="http://schemas.openxmlformats.org/officeDocument/2006/relationships/hyperlink" Target="consultantplus://offline/ref=B38124CF4279AA703687B8187EA7742D971AE2123F8E54A6BCDA240DE0690A8ADD228ADE6FCFB7n929L" TargetMode="External"/><Relationship Id="rId777" Type="http://schemas.openxmlformats.org/officeDocument/2006/relationships/hyperlink" Target="consultantplus://offline/ref=6C88575B8F3C2A5E090739F9D495180139F60ED010BA38F7D01871DDFE1DCBFE93DF51FDEA91721Dj123L" TargetMode="External"/><Relationship Id="rId984" Type="http://schemas.openxmlformats.org/officeDocument/2006/relationships/hyperlink" Target="consultantplus://offline/ref=6C88575B8F3C2A5E090739F9D495180139F601D610B938F7D01871DDFE1DCBFE93DF51FDE8j922L" TargetMode="External"/><Relationship Id="rId2458" Type="http://schemas.openxmlformats.org/officeDocument/2006/relationships/hyperlink" Target="consultantplus://offline/ref=D2F398E61C58DD7BB5DAAC3538F65F307E5E18695EA0CDAC693E445B92D8F24A4669794Ck42DL" TargetMode="External"/><Relationship Id="rId2665" Type="http://schemas.openxmlformats.org/officeDocument/2006/relationships/hyperlink" Target="consultantplus://offline/ref=D2F398E61C58DD7BB5DAAC3538F65F307E5F1A6C51A3CDAC693E445B92D8F24A4669794C4C142962kA28L" TargetMode="External"/><Relationship Id="rId2872" Type="http://schemas.openxmlformats.org/officeDocument/2006/relationships/hyperlink" Target="consultantplus://offline/ref=69D5123743303A83DB6F079AC40243C83987B18C3500B446B322334B38880B703FF911B70C088D3AlF2FL" TargetMode="External"/><Relationship Id="rId3509" Type="http://schemas.openxmlformats.org/officeDocument/2006/relationships/hyperlink" Target="consultantplus://offline/ref=69D5123743303A83DB6F079AC40243C83986BB8E3703B446B322334B38880B703FF911B70C088D3AlF2EL" TargetMode="External"/><Relationship Id="rId3716" Type="http://schemas.openxmlformats.org/officeDocument/2006/relationships/hyperlink" Target="consultantplus://offline/ref=2061D2548521DA52071E5B77551DD6FEB45522C438154719D9F26DF26BA01AA956F46DEE4D8E1D73m32AL" TargetMode="External"/><Relationship Id="rId3923" Type="http://schemas.openxmlformats.org/officeDocument/2006/relationships/hyperlink" Target="consultantplus://offline/ref=2061D2548521DA52071E5B77551DD6FEB4552BC33A154719D9F26DF26BA01AA956F46DEE4D8E1F79m32BL" TargetMode="External"/><Relationship Id="rId637" Type="http://schemas.openxmlformats.org/officeDocument/2006/relationships/hyperlink" Target="consultantplus://offline/ref=C739346C127D220CAFCF6DF595198900FFA4FA7EDEB13B4DC10D8CE481D29F8B07524228B86D7AiE20L" TargetMode="External"/><Relationship Id="rId844" Type="http://schemas.openxmlformats.org/officeDocument/2006/relationships/hyperlink" Target="consultantplus://offline/ref=6C88575B8F3C2A5E090739F9D495180139F60ED410B938F7D01871DDFE1DCBFE93DF51FDEA927312j127L" TargetMode="External"/><Relationship Id="rId1267" Type="http://schemas.openxmlformats.org/officeDocument/2006/relationships/hyperlink" Target="consultantplus://offline/ref=6C88575B8F3C2A5E090739F9D495180139F60FD711BA38F7D01871DDFE1DCBFE93DF51FDEA917218j12AL" TargetMode="External"/><Relationship Id="rId1474" Type="http://schemas.openxmlformats.org/officeDocument/2006/relationships/hyperlink" Target="consultantplus://offline/ref=6C88575B8F3C2A5E090739F9D495180139F30BD515BA38F7D01871DDFE1DCBFE93DF51FDEA91731Aj127L" TargetMode="External"/><Relationship Id="rId1681" Type="http://schemas.openxmlformats.org/officeDocument/2006/relationships/hyperlink" Target="consultantplus://offline/ref=6C88575B8F3C2A5E090739F9D495180139F608D415B838F7D01871DDFE1DCBFE93DF51FDEA917213j125L" TargetMode="External"/><Relationship Id="rId2318" Type="http://schemas.openxmlformats.org/officeDocument/2006/relationships/hyperlink" Target="consultantplus://offline/ref=D2F398E61C58DD7BB5DAAC3538F65F307E5E1F6859A7CDAC693E445B92D8F24A4669794C4C142965kA2BL" TargetMode="External"/><Relationship Id="rId2525" Type="http://schemas.openxmlformats.org/officeDocument/2006/relationships/hyperlink" Target="consultantplus://offline/ref=D2F398E61C58DD7BB5DAAC3538F65F307E5B1A6B51A5CDAC693E445B92D8F24A4669794C4C142961kA2BL" TargetMode="External"/><Relationship Id="rId2732" Type="http://schemas.openxmlformats.org/officeDocument/2006/relationships/hyperlink" Target="consultantplus://offline/ref=69D5123743303A83DB6F079AC40243C83985BE8A3907B446B322334B38880B703FF911B70C088D3ClF27L" TargetMode="External"/><Relationship Id="rId704" Type="http://schemas.openxmlformats.org/officeDocument/2006/relationships/hyperlink" Target="consultantplus://offline/ref=C739346C127D220CAFCF6DF595198900F8A7F47AD1B86647C95480E686DDC09C001B4E29B86D7AEAi727L" TargetMode="External"/><Relationship Id="rId911" Type="http://schemas.openxmlformats.org/officeDocument/2006/relationships/hyperlink" Target="consultantplus://offline/ref=6C88575B8F3C2A5E090739F9D495180139F60AD214BD38F7D01871DDFE1DCBFE93DF51FDEA917A18j120L" TargetMode="External"/><Relationship Id="rId1127" Type="http://schemas.openxmlformats.org/officeDocument/2006/relationships/hyperlink" Target="consultantplus://offline/ref=6C88575B8F3C2A5E090739F9D495180139F60ED410B938F7D01871DDFE1DCBFE93DF51FDEA93741Bj126L" TargetMode="External"/><Relationship Id="rId1334" Type="http://schemas.openxmlformats.org/officeDocument/2006/relationships/hyperlink" Target="consultantplus://offline/ref=6C88575B8F3C2A5E090739F9D495180139F70CDE13B838F7D01871DDFE1DCBFE93DF51FDEA91721Fj125L" TargetMode="External"/><Relationship Id="rId1541" Type="http://schemas.openxmlformats.org/officeDocument/2006/relationships/hyperlink" Target="consultantplus://offline/ref=6C88575B8F3C2A5E090739F9D495180139F10AD717BB38F7D01871DDFE1DCBFE93DF51FDEA917218j127L" TargetMode="External"/><Relationship Id="rId4697" Type="http://schemas.openxmlformats.org/officeDocument/2006/relationships/hyperlink" Target="consultantplus://offline/ref=B38124CF4279AA703687B8187EA7742D9F1EE7163E8409ACB483280FE766559DDA6B86DF6FCFB799n52BL" TargetMode="External"/><Relationship Id="rId40" Type="http://schemas.openxmlformats.org/officeDocument/2006/relationships/hyperlink" Target="consultantplus://offline/ref=D98248AB0A00394691BB0DDE150C378E93F3962EB81BC8D42CE6D1FA207287820B33B53DC86D1EE0h02DL" TargetMode="External"/><Relationship Id="rId1401" Type="http://schemas.openxmlformats.org/officeDocument/2006/relationships/hyperlink" Target="consultantplus://offline/ref=6C88575B8F3C2A5E090739F9D495180139F60ED010BA38F7D01871DDFE1DCBFE93DF51FDEA91701Ej127L" TargetMode="External"/><Relationship Id="rId3299" Type="http://schemas.openxmlformats.org/officeDocument/2006/relationships/hyperlink" Target="consultantplus://offline/ref=69D5123743303A83DB6F079AC40243C83984BF8C3601B446B322334B38880B703FF911B70C088537lF28L" TargetMode="External"/><Relationship Id="rId4557" Type="http://schemas.openxmlformats.org/officeDocument/2006/relationships/hyperlink" Target="consultantplus://offline/ref=2061D2548521DA52071E5B77551DD6FEB45520C139144719D9F26DF26BA01AA956F46DEE4D8E1D74m32CL" TargetMode="External"/><Relationship Id="rId4764" Type="http://schemas.openxmlformats.org/officeDocument/2006/relationships/hyperlink" Target="consultantplus://offline/ref=B38124CF4279AA703687B8187EA7742D9F1DEE103C8209ACB483280FE766559DDA6B86DF6FCFB69Cn529L" TargetMode="External"/><Relationship Id="rId3159" Type="http://schemas.openxmlformats.org/officeDocument/2006/relationships/hyperlink" Target="consultantplus://offline/ref=69D5123743303A83DB6F079AC40243C83984BB8C340AB446B322334B38880B703FF911B70C088A3AlF2BL" TargetMode="External"/><Relationship Id="rId3366" Type="http://schemas.openxmlformats.org/officeDocument/2006/relationships/hyperlink" Target="consultantplus://offline/ref=69D5123743303A83DB6F079AC40243C83980BB883807B446B322334B38880B703FF911B70C088D3BlF2EL" TargetMode="External"/><Relationship Id="rId3573" Type="http://schemas.openxmlformats.org/officeDocument/2006/relationships/hyperlink" Target="consultantplus://offline/ref=69D5123743303A83DB6F079AC40243C83986BD833903B446B322334B38880B703FF911B70C088C3DlF29L" TargetMode="External"/><Relationship Id="rId4417" Type="http://schemas.openxmlformats.org/officeDocument/2006/relationships/hyperlink" Target="consultantplus://offline/ref=2061D2548521DA52071E5B77551DD6FEB0532BC03F1B1A13D1AB61F06CAF45BE51BD61EF4D8E19m728L" TargetMode="External"/><Relationship Id="rId4971" Type="http://schemas.openxmlformats.org/officeDocument/2006/relationships/hyperlink" Target="consultantplus://offline/ref=B38124CF4279AA703687B8187EA7742D9F1DEF123F8609ACB483280FE766559DDA6B86DF6FCFB79An529L" TargetMode="External"/><Relationship Id="rId287" Type="http://schemas.openxmlformats.org/officeDocument/2006/relationships/hyperlink" Target="consultantplus://offline/ref=C739346C127D220CAFCF6DF595198900F8A7F179D3B96647C95480E686DDC09C001B4E29B86D7AEBi72CL" TargetMode="External"/><Relationship Id="rId494" Type="http://schemas.openxmlformats.org/officeDocument/2006/relationships/hyperlink" Target="consultantplus://offline/ref=C739346C127D220CAFCF6DF595198900F8A3F375D4BC6647C95480E686DDC09C001B4E29B86D7AE9i72CL" TargetMode="External"/><Relationship Id="rId2175" Type="http://schemas.openxmlformats.org/officeDocument/2006/relationships/hyperlink" Target="consultantplus://offline/ref=D2F398E61C58DD7BB5DAAC3538F65F307E5F1A6D5AA6CDAC693E445B92D8F24A4669794C4C142967kA23L" TargetMode="External"/><Relationship Id="rId2382" Type="http://schemas.openxmlformats.org/officeDocument/2006/relationships/hyperlink" Target="consultantplus://offline/ref=D2F398E61C58DD7BB5DAAC3538F65F307E5F186A5BAECDAC693E445B92D8F24A466979k42AL" TargetMode="External"/><Relationship Id="rId3019" Type="http://schemas.openxmlformats.org/officeDocument/2006/relationships/hyperlink" Target="consultantplus://offline/ref=69D5123743303A83DB6F079AC40243C83984B88B3500B446B322334B38880B703FF911B70C08853DlF29L" TargetMode="External"/><Relationship Id="rId3226" Type="http://schemas.openxmlformats.org/officeDocument/2006/relationships/hyperlink" Target="consultantplus://offline/ref=69D5123743303A83DB6F079AC40243C83984BF8C3601B446B322334B38880B703FF911B70C08853AlF2EL" TargetMode="External"/><Relationship Id="rId3780" Type="http://schemas.openxmlformats.org/officeDocument/2006/relationships/hyperlink" Target="consultantplus://offline/ref=2061D2548521DA52071E5B77551DD6FEB4572AC037164719D9F26DF26BA01AA956F46DEE4D8E1D76m32CL" TargetMode="External"/><Relationship Id="rId4624" Type="http://schemas.openxmlformats.org/officeDocument/2006/relationships/hyperlink" Target="consultantplus://offline/ref=B38124CF4279AA703687B8187EA7742D9F1EE0173B8209ACB483280FE766559DDA6B86DF6FCFB798n523L" TargetMode="External"/><Relationship Id="rId4831" Type="http://schemas.openxmlformats.org/officeDocument/2006/relationships/hyperlink" Target="consultantplus://offline/ref=B38124CF4279AA703687B8187EA7742D9F1EE113398C09ACB483280FE766559DDA6B86DF6FCEB59En522L" TargetMode="External"/><Relationship Id="rId147" Type="http://schemas.openxmlformats.org/officeDocument/2006/relationships/hyperlink" Target="consultantplus://offline/ref=D98248AB0A00394691BB0DDE150C378E93F79D20BE17C8D42CE6D1FA207287820B33B53DC86D1DE9h02BL" TargetMode="External"/><Relationship Id="rId354" Type="http://schemas.openxmlformats.org/officeDocument/2006/relationships/hyperlink" Target="consultantplus://offline/ref=C739346C127D220CAFCF6DF595198900F8A6F37CD1BC6647C95480E686DDC09C001B4E29B86D7AE8i727L" TargetMode="External"/><Relationship Id="rId1191" Type="http://schemas.openxmlformats.org/officeDocument/2006/relationships/hyperlink" Target="consultantplus://offline/ref=6C88575B8F3C2A5E090739F9D495180139F60ED013BD38F7D01871DDFE1DCBFE93DF51FDEA917618j121L" TargetMode="External"/><Relationship Id="rId2035" Type="http://schemas.openxmlformats.org/officeDocument/2006/relationships/hyperlink" Target="consultantplus://offline/ref=D2F398E61C58DD7BB5DAAC3538F65F307E5D1C685BAECDAC693E445B92D8F24A4669794C4C142961kA2CL" TargetMode="External"/><Relationship Id="rId3433" Type="http://schemas.openxmlformats.org/officeDocument/2006/relationships/hyperlink" Target="consultantplus://offline/ref=69D5123743303A83DB6F079AC40243C83985B0883105B446B322334B38880B703FF911B70C088C36lF28L" TargetMode="External"/><Relationship Id="rId3640" Type="http://schemas.openxmlformats.org/officeDocument/2006/relationships/hyperlink" Target="consultantplus://offline/ref=2061D2548521DA52071E5B77551DD6FEB35322CC391B1A13D1AB61F06CAF45BE51BD61EF4D8E1Cm727L" TargetMode="External"/><Relationship Id="rId561" Type="http://schemas.openxmlformats.org/officeDocument/2006/relationships/hyperlink" Target="consultantplus://offline/ref=C739346C127D220CAFCF6DF595198900F8A2F27FD2BF6647C95480E686DDC09C001B4E29B86D78E0i72AL" TargetMode="External"/><Relationship Id="rId2242" Type="http://schemas.openxmlformats.org/officeDocument/2006/relationships/hyperlink" Target="consultantplus://offline/ref=D2F398E61C58DD7BB5DAAC3538F65F307E5D1F6059A7CDAC693E445B92D8F24A4669794C4Ek126L" TargetMode="External"/><Relationship Id="rId3500" Type="http://schemas.openxmlformats.org/officeDocument/2006/relationships/hyperlink" Target="consultantplus://offline/ref=69D5123743303A83DB6F079AC40243C83985BD823601B446B322334B38880B703FF911B70C098E3AlF28L" TargetMode="External"/><Relationship Id="rId214" Type="http://schemas.openxmlformats.org/officeDocument/2006/relationships/hyperlink" Target="consultantplus://offline/ref=C739346C127D220CAFCF6DF595198900F8A2F27ED1B26647C95480E686DDC09C001B4E29B86D7AEAi72DL" TargetMode="External"/><Relationship Id="rId421" Type="http://schemas.openxmlformats.org/officeDocument/2006/relationships/hyperlink" Target="consultantplus://offline/ref=C739346C127D220CAFCF6DF595198900F8A7F57DD5B26647C95480E686DDC09C001B4E29B86D7AEAi726L" TargetMode="External"/><Relationship Id="rId1051" Type="http://schemas.openxmlformats.org/officeDocument/2006/relationships/hyperlink" Target="consultantplus://offline/ref=6C88575B8F3C2A5E090739F9D495180139F60FD711BA38F7D01871DDFE1DCBFE93DF51FDEA917218j121L" TargetMode="External"/><Relationship Id="rId2102" Type="http://schemas.openxmlformats.org/officeDocument/2006/relationships/hyperlink" Target="consultantplus://offline/ref=D2F398E61C58DD7BB5DAAC3538F65F307E5D1F605BA6CDAC693E445B92D8F24A4669794C4C142969kA23L" TargetMode="External"/><Relationship Id="rId1868" Type="http://schemas.openxmlformats.org/officeDocument/2006/relationships/hyperlink" Target="consultantplus://offline/ref=D2F398E61C58DD7BB5DAAC3538F65F307E5C106F5DA5CDAC693E445B92D8F24A4669794C4C142969kA22L" TargetMode="External"/><Relationship Id="rId4067" Type="http://schemas.openxmlformats.org/officeDocument/2006/relationships/hyperlink" Target="consultantplus://offline/ref=2061D2548521DA52071E5B77551DD6FEB45526C13E154719D9F26DF26BA01AA956F46DEE4D8E1D71m328L" TargetMode="External"/><Relationship Id="rId4274" Type="http://schemas.openxmlformats.org/officeDocument/2006/relationships/hyperlink" Target="consultantplus://offline/ref=2061D2548521DA52071E5B77551DD6FEB45722C03E124719D9F26DF26BA01AA956F46DEE4D8E1D71m32AL" TargetMode="External"/><Relationship Id="rId4481" Type="http://schemas.openxmlformats.org/officeDocument/2006/relationships/hyperlink" Target="consultantplus://offline/ref=2061D2548521DA52071E5B77551DD6FEB4552BC33A154719D9F26DF26BA01AA956F46DEE4D8E1977m32EL" TargetMode="External"/><Relationship Id="rId2919" Type="http://schemas.openxmlformats.org/officeDocument/2006/relationships/hyperlink" Target="consultantplus://offline/ref=69D5123743303A83DB6F079AC40243C83984BA8F3604B446B322334B38880B703FF911B7l02DL" TargetMode="External"/><Relationship Id="rId3083" Type="http://schemas.openxmlformats.org/officeDocument/2006/relationships/hyperlink" Target="consultantplus://offline/ref=69D5123743303A83DB6F079AC40243C83985BB833300B446B322334B38880B703FF911B70C088D3BlF26L" TargetMode="External"/><Relationship Id="rId3290" Type="http://schemas.openxmlformats.org/officeDocument/2006/relationships/hyperlink" Target="consultantplus://offline/ref=69D5123743303A83DB6F079AC40243C83986BE8F300BB446B322334B38880B703FF911B70C088D3ElF2FL" TargetMode="External"/><Relationship Id="rId4134" Type="http://schemas.openxmlformats.org/officeDocument/2006/relationships/hyperlink" Target="consultantplus://offline/ref=2061D2548521DA52071E5B77551DD6FEB45527CC3D104719D9F26DF26BA01AA956F46DEE4D8E1D71m323L" TargetMode="External"/><Relationship Id="rId4341" Type="http://schemas.openxmlformats.org/officeDocument/2006/relationships/hyperlink" Target="consultantplus://offline/ref=2061D2548521DA52071E5B77551DD6FEB45120CD3D144719D9F26DF26BA01AA956F46DEE4D8E1C72m322L" TargetMode="External"/><Relationship Id="rId1728" Type="http://schemas.openxmlformats.org/officeDocument/2006/relationships/hyperlink" Target="consultantplus://offline/ref=6C88575B8F3C2A5E090739F9D495180139F700D111BF38F7D01871DDFE1DCBFE93DF51FDEA91721Ej127L" TargetMode="External"/><Relationship Id="rId1935" Type="http://schemas.openxmlformats.org/officeDocument/2006/relationships/hyperlink" Target="consultantplus://offline/ref=D2F398E61C58DD7BB5DAAC3538F65F307E5E106E5DA3CDAC693E445B92D8F24A4669794C4C142963kA28L" TargetMode="External"/><Relationship Id="rId3150" Type="http://schemas.openxmlformats.org/officeDocument/2006/relationships/hyperlink" Target="consultantplus://offline/ref=69D5123743303A83DB6F079AC40243C83984BF8C340AB446B322334B38880B703FF911B70B09l82EL" TargetMode="External"/><Relationship Id="rId4201" Type="http://schemas.openxmlformats.org/officeDocument/2006/relationships/hyperlink" Target="consultantplus://offline/ref=2061D2548521DA52071E5B77551DD6FEB45021CD3C154719D9F26DF26BA01AA956F46DEE4D8E1E71m32CL" TargetMode="External"/><Relationship Id="rId3010" Type="http://schemas.openxmlformats.org/officeDocument/2006/relationships/hyperlink" Target="consultantplus://offline/ref=69D5123743303A83DB6F079AC40243C83984BF8C3505B446B322334B38880B703FF911B70C088C3FlF2DL" TargetMode="External"/><Relationship Id="rId3967" Type="http://schemas.openxmlformats.org/officeDocument/2006/relationships/hyperlink" Target="consultantplus://offline/ref=2061D2548521DA52071E5B77551DD6FEB45422C53E144719D9F26DF26BA01AA956F46DEE4D8E1A76m329L" TargetMode="External"/><Relationship Id="rId4" Type="http://schemas.openxmlformats.org/officeDocument/2006/relationships/footnotes" Target="footnotes.xml"/><Relationship Id="rId888" Type="http://schemas.openxmlformats.org/officeDocument/2006/relationships/hyperlink" Target="consultantplus://offline/ref=6C88575B8F3C2A5E090739F9D495180139F608D413BC38F7D01871DDFEj12DL" TargetMode="External"/><Relationship Id="rId2569" Type="http://schemas.openxmlformats.org/officeDocument/2006/relationships/hyperlink" Target="consultantplus://offline/ref=D2F398E61C58DD7BB5DAAC3538F65F307E5F1B6F5CA6CDAC693E445B92D8F24A4669794C4C142B66kA23L" TargetMode="External"/><Relationship Id="rId2776" Type="http://schemas.openxmlformats.org/officeDocument/2006/relationships/hyperlink" Target="consultantplus://offline/ref=69D5123743303A83DB6F079AC40243C83984BA8F3105B446B322334B38880B703FF911B70C088C3FlF26L" TargetMode="External"/><Relationship Id="rId2983" Type="http://schemas.openxmlformats.org/officeDocument/2006/relationships/hyperlink" Target="consultantplus://offline/ref=69D5123743303A83DB6F079AC40243C83987B182350AB446B322334B38880B703FF911B70C088C3ElF2EL" TargetMode="External"/><Relationship Id="rId3827" Type="http://schemas.openxmlformats.org/officeDocument/2006/relationships/hyperlink" Target="consultantplus://offline/ref=2061D2548521DA52071E5B77551DD6FEB45424C63D154719D9F26DF26BA01AA956F46DEE4D8E1E72m323L" TargetMode="External"/><Relationship Id="rId748" Type="http://schemas.openxmlformats.org/officeDocument/2006/relationships/hyperlink" Target="consultantplus://offline/ref=C739346C127D220CAFCF6DF595198900F8A6FA7BD2B36647C95480E686DDC09C001B4E29B86D78EDi72DL" TargetMode="External"/><Relationship Id="rId955" Type="http://schemas.openxmlformats.org/officeDocument/2006/relationships/hyperlink" Target="consultantplus://offline/ref=6C88575B8F3C2A5E090739F9D495180139F60DDE12B038F7D01871DDFE1DCBFE93DF51FDEA91721Dj126L" TargetMode="External"/><Relationship Id="rId1378" Type="http://schemas.openxmlformats.org/officeDocument/2006/relationships/hyperlink" Target="consultantplus://offline/ref=6C88575B8F3C2A5E090739F9D495180139F70CDE13B838F7D01871DDFE1DCBFE93DF51FDEA91721Cj124L" TargetMode="External"/><Relationship Id="rId1585" Type="http://schemas.openxmlformats.org/officeDocument/2006/relationships/hyperlink" Target="consultantplus://offline/ref=6C88575B8F3C2A5E090739F9D495180139F601DF16BE38F7D01871DDFE1DCBFE93DF51FDEA917118j125L" TargetMode="External"/><Relationship Id="rId1792" Type="http://schemas.openxmlformats.org/officeDocument/2006/relationships/hyperlink" Target="consultantplus://offline/ref=D2F398E61C58DD7BB5DAAC3538F65F307E5F1E6F5FA4CDAC693E445B92D8F24A4669794C4C142D62kA2BL" TargetMode="External"/><Relationship Id="rId2429" Type="http://schemas.openxmlformats.org/officeDocument/2006/relationships/hyperlink" Target="consultantplus://offline/ref=D2F398E61C58DD7BB5DAAC3538F65F307E5F1E6E58A7CDAC693E445B92D8F24A4669794C4C152F63kA2FL" TargetMode="External"/><Relationship Id="rId2636" Type="http://schemas.openxmlformats.org/officeDocument/2006/relationships/hyperlink" Target="consultantplus://offline/ref=D2F398E61C58DD7BB5DAAC3538F65F307E5F1A6D5BA2CDAC693E445B92D8F24A4669794F4Fk12DL" TargetMode="External"/><Relationship Id="rId2843" Type="http://schemas.openxmlformats.org/officeDocument/2006/relationships/hyperlink" Target="consultantplus://offline/ref=69D5123743303A83DB6F079AC40243C83E80BE8E3808E94CBB7B3F493F87546738B01DB60C0889l32AL" TargetMode="External"/><Relationship Id="rId84" Type="http://schemas.openxmlformats.org/officeDocument/2006/relationships/hyperlink" Target="consultantplus://offline/ref=D98248AB0A00394691BB0DDE150C378E97F39728B51895DE24BFDDF8277DD8950C7AB93CC86D1ChE2EL" TargetMode="External"/><Relationship Id="rId608" Type="http://schemas.openxmlformats.org/officeDocument/2006/relationships/hyperlink" Target="consultantplus://offline/ref=C739346C127D220CAFCF6DF595198900F8A5FB78D3BF6647C95480E686DDC09C001B4E29B86D7AE8i726L" TargetMode="External"/><Relationship Id="rId815" Type="http://schemas.openxmlformats.org/officeDocument/2006/relationships/hyperlink" Target="consultantplus://offline/ref=6C88575B8F3C2A5E090739F9D495180139F601D51FBF38F7D01871DDFE1DCBFE93DF51FDEA91771Dj121L" TargetMode="External"/><Relationship Id="rId1238" Type="http://schemas.openxmlformats.org/officeDocument/2006/relationships/hyperlink" Target="consultantplus://offline/ref=6C88575B8F3C2A5E090739F9D495180139F701D714BE38F7D01871DDFE1DCBFE93DF51FDEA91711Ej124L" TargetMode="External"/><Relationship Id="rId1445" Type="http://schemas.openxmlformats.org/officeDocument/2006/relationships/hyperlink" Target="consultantplus://offline/ref=6C88575B8F3C2A5E090739F9D495180139F501D21FBE38F7D01871DDFE1DCBFE93DF51FDEA91721Dj123L" TargetMode="External"/><Relationship Id="rId1652" Type="http://schemas.openxmlformats.org/officeDocument/2006/relationships/hyperlink" Target="consultantplus://offline/ref=6C88575B8F3C2A5E090739F9D495180139F60ED010BA38F7D01871DDFE1DCBFE93DF51FDEA91711Dj12BL" TargetMode="External"/><Relationship Id="rId1305" Type="http://schemas.openxmlformats.org/officeDocument/2006/relationships/hyperlink" Target="consultantplus://offline/ref=6C88575B8F3C2A5E090739F9D495180139F60FD415BD38F7D01871DDFE1DCBFE93DF51FDEA917213j12AL" TargetMode="External"/><Relationship Id="rId2703" Type="http://schemas.openxmlformats.org/officeDocument/2006/relationships/hyperlink" Target="consultantplus://offline/ref=69D5123743303A83DB6F079AC40243C83984BF8C3601B446B322334B38880B703FF911B70C088B36lF28L" TargetMode="External"/><Relationship Id="rId2910" Type="http://schemas.openxmlformats.org/officeDocument/2006/relationships/hyperlink" Target="consultantplus://offline/ref=69D5123743303A83DB6F079AC40243C83984BF8C3601B446B322334B38880B703FF911B70C088A39lF2FL" TargetMode="External"/><Relationship Id="rId1512" Type="http://schemas.openxmlformats.org/officeDocument/2006/relationships/hyperlink" Target="consultantplus://offline/ref=6C88575B8F3C2A5E090739F9D495180139F10AD717BB38F7D01871DDFE1DCBFE93DF51FDEA917218j120L" TargetMode="External"/><Relationship Id="rId4668" Type="http://schemas.openxmlformats.org/officeDocument/2006/relationships/hyperlink" Target="consultantplus://offline/ref=B38124CF4279AA703687B8187EA7742D9F1EE515328C09ACB483280FE766559DDA6B86DF6FCFB69Cn52CL" TargetMode="External"/><Relationship Id="rId4875" Type="http://schemas.openxmlformats.org/officeDocument/2006/relationships/hyperlink" Target="consultantplus://offline/ref=B38124CF4279AA703687B8187EA7742D9F1FE51D398209ACB483280FE766559DDA6B86DF6FCFB69Bn528L" TargetMode="External"/><Relationship Id="rId11" Type="http://schemas.openxmlformats.org/officeDocument/2006/relationships/hyperlink" Target="consultantplus://offline/ref=D98248AB0A00394691BB0DDE150C378E91FC9C21B81895DE24BFDDF8277DD8950C7AB93CC86D1ChE21L" TargetMode="External"/><Relationship Id="rId398" Type="http://schemas.openxmlformats.org/officeDocument/2006/relationships/hyperlink" Target="consultantplus://offline/ref=C739346C127D220CAFCF6DF595198900F8A7F27ED4B86647C95480E686DDC09C001B4E29B86D7AE9i72AL" TargetMode="External"/><Relationship Id="rId2079" Type="http://schemas.openxmlformats.org/officeDocument/2006/relationships/hyperlink" Target="consultantplus://offline/ref=D2F398E61C58DD7BB5DAAC3538F65F307E5D1F695BA4CDAC693E445B92D8F24A4669794C4C142865kA28L" TargetMode="External"/><Relationship Id="rId3477" Type="http://schemas.openxmlformats.org/officeDocument/2006/relationships/hyperlink" Target="consultantplus://offline/ref=69D5123743303A83DB6F079AC40243C83986BE8F3600B446B322334B38880B703FF911B70C088C38lF29L" TargetMode="External"/><Relationship Id="rId3684" Type="http://schemas.openxmlformats.org/officeDocument/2006/relationships/hyperlink" Target="consultantplus://offline/ref=2061D2548521DA52071E5B77551DD6FEB4552BC33A154719D9F26DF26BA01AA956F46DEE4D8E1C71m328L" TargetMode="External"/><Relationship Id="rId3891" Type="http://schemas.openxmlformats.org/officeDocument/2006/relationships/hyperlink" Target="consultantplus://offline/ref=2061D2548521DA52071E5B77551DD6FEB45627C53C184719D9F26DF26BA01AA956F46DEE4D8E1D72m329L" TargetMode="External"/><Relationship Id="rId4528" Type="http://schemas.openxmlformats.org/officeDocument/2006/relationships/hyperlink" Target="consultantplus://offline/ref=2061D2548521DA52071E5B77551DD6FEB45527CD3C164719D9F26DF26BA01AA956F46DEE4D8E1D75m328L" TargetMode="External"/><Relationship Id="rId4735" Type="http://schemas.openxmlformats.org/officeDocument/2006/relationships/hyperlink" Target="consultantplus://offline/ref=B38124CF4279AA703687B8187EA7742D9F1DEF133B8509ACB483280FE766559DDA6B86DF6FCFB697n52EL" TargetMode="External"/><Relationship Id="rId4942" Type="http://schemas.openxmlformats.org/officeDocument/2006/relationships/hyperlink" Target="consultantplus://offline/ref=B38124CF4279AA703687B8187EA7742D9F1FEF133F8009ACB483280FE766559DDA6B86DF6FCFB39Dn52FL" TargetMode="External"/><Relationship Id="rId2286" Type="http://schemas.openxmlformats.org/officeDocument/2006/relationships/hyperlink" Target="consultantplus://offline/ref=D2F398E61C58DD7BB5DAAC3538F65F307E5F186B5EA5CDAC693E445B92D8F24A4669794C4C142865kA28L" TargetMode="External"/><Relationship Id="rId2493" Type="http://schemas.openxmlformats.org/officeDocument/2006/relationships/hyperlink" Target="consultantplus://offline/ref=D2F398E61C58DD7BB5DAAC3538F65F307E5C10615CAFCDAC693E445B92D8F24A4669794C4C142962kA2EL" TargetMode="External"/><Relationship Id="rId3337" Type="http://schemas.openxmlformats.org/officeDocument/2006/relationships/hyperlink" Target="consultantplus://offline/ref=69D5123743303A83DB6F079AC40243C83984BF8C3601B446B322334B38880B703FF911B70C088536lF26L" TargetMode="External"/><Relationship Id="rId3544" Type="http://schemas.openxmlformats.org/officeDocument/2006/relationships/hyperlink" Target="consultantplus://offline/ref=69D5123743303A83DB6F079AC40243C83985B18D3700B446B322334B38880B703FF911B70C08893BlF27L" TargetMode="External"/><Relationship Id="rId3751" Type="http://schemas.openxmlformats.org/officeDocument/2006/relationships/hyperlink" Target="consultantplus://offline/ref=2061D2548521DA52071E5B77551DD6FEB45422C53B134719D9F26DF26BA01AA956F46DEE4D8E1573m32DL" TargetMode="External"/><Relationship Id="rId4802" Type="http://schemas.openxmlformats.org/officeDocument/2006/relationships/hyperlink" Target="consultantplus://offline/ref=B38124CF4279AA703687B8187EA7742D9F18E0113D8509ACB483280FE766559DDA6B86DF6FCFB69An52AL" TargetMode="External"/><Relationship Id="rId258" Type="http://schemas.openxmlformats.org/officeDocument/2006/relationships/hyperlink" Target="consultantplus://offline/ref=C739346C127D220CAFCF6DF595198900F8A6FA7BD1BD6647C95480E686DDC09C001B4E29B86D7AE8i726L" TargetMode="External"/><Relationship Id="rId465" Type="http://schemas.openxmlformats.org/officeDocument/2006/relationships/hyperlink" Target="consultantplus://offline/ref=C739346C127D220CAFCF6DF595198900F8A5F57CD7BF6647C95480E686DDC09C001B4E29B86D7AE9i72CL" TargetMode="External"/><Relationship Id="rId672" Type="http://schemas.openxmlformats.org/officeDocument/2006/relationships/hyperlink" Target="consultantplus://offline/ref=C739346C127D220CAFCF6DF595198900F8A6F27ED5BE6647C95480E686DDC09C001B4E29B86D7AE8i726L" TargetMode="External"/><Relationship Id="rId1095" Type="http://schemas.openxmlformats.org/officeDocument/2006/relationships/hyperlink" Target="consultantplus://offline/ref=6C88575B8F3C2A5E090739F9D495180139F40CD714B138F7D01871DDFE1DCBFE93DF51FDEA91721Aj121L" TargetMode="External"/><Relationship Id="rId2146" Type="http://schemas.openxmlformats.org/officeDocument/2006/relationships/hyperlink" Target="consultantplus://offline/ref=D2F398E61C58DD7BB5DAAC3538F65F307E5F1E6F5FA4CDAC693E445B92D8F24A4669794C4C142C63kA23L" TargetMode="External"/><Relationship Id="rId2353" Type="http://schemas.openxmlformats.org/officeDocument/2006/relationships/hyperlink" Target="consultantplus://offline/ref=D2F398E61C58DD7BB5DAAC3538F65F307E5E1D6F5AA5CDAC693E445B92D8F24A4669794C4C142F62kA2BL" TargetMode="External"/><Relationship Id="rId2560" Type="http://schemas.openxmlformats.org/officeDocument/2006/relationships/hyperlink" Target="consultantplus://offline/ref=D2F398E61C58DD7BB5DAAC3538F65F307E5F1E6F5FA4CDAC693E445B92D8F24A4669794C4C142F63kA2EL" TargetMode="External"/><Relationship Id="rId3404" Type="http://schemas.openxmlformats.org/officeDocument/2006/relationships/hyperlink" Target="consultantplus://offline/ref=69D5123743303A83DB6F079AC40243C83985BD823003B446B322334B38880B703FF911B70C088D3ClF28L" TargetMode="External"/><Relationship Id="rId3611" Type="http://schemas.openxmlformats.org/officeDocument/2006/relationships/hyperlink" Target="consultantplus://offline/ref=2061D2548521DA52071E5B77551DD6FEB45524C437154719D9F26DF26BA01AA956F46DEE4D8E1C76m328L" TargetMode="External"/><Relationship Id="rId118" Type="http://schemas.openxmlformats.org/officeDocument/2006/relationships/hyperlink" Target="consultantplus://offline/ref=D98248AB0A00394691BB0DDE150C378E9AF29A2FBA1895DE24BFDDF8277DD8950C7AB93CC86D1ChE21L" TargetMode="External"/><Relationship Id="rId325" Type="http://schemas.openxmlformats.org/officeDocument/2006/relationships/hyperlink" Target="consultantplus://offline/ref=C739346C127D220CAFCF6DF595198900F8A5F77BD4B26647C95480E686DDC09C001B4E29B86D7AEBi72BL" TargetMode="External"/><Relationship Id="rId532" Type="http://schemas.openxmlformats.org/officeDocument/2006/relationships/hyperlink" Target="consultantplus://offline/ref=C739346C127D220CAFCF6DF595198900F8A6F075D2BA6647C95480E686DDC09C001B4E29B86D7AE0i72CL" TargetMode="External"/><Relationship Id="rId1162" Type="http://schemas.openxmlformats.org/officeDocument/2006/relationships/hyperlink" Target="consultantplus://offline/ref=6C88575B8F3C2A5E090739F9D495180139F709D412BC38F7D01871DDFE1DCBFE93DF51FDEA91721Cj121L" TargetMode="External"/><Relationship Id="rId2006" Type="http://schemas.openxmlformats.org/officeDocument/2006/relationships/hyperlink" Target="consultantplus://offline/ref=D2F398E61C58DD7BB5DAAC3538F65F307E5F1E6F5FA4CDAC693E445B92D8F24A4669794C4C142D69kA2BL" TargetMode="External"/><Relationship Id="rId2213" Type="http://schemas.openxmlformats.org/officeDocument/2006/relationships/hyperlink" Target="consultantplus://offline/ref=D2F398E61C58DD7BB5DAAC3538F65F307E5F1E6F5FA4CDAC693E445B92D8F24A4669794C4C142C66kA2CL" TargetMode="External"/><Relationship Id="rId2420" Type="http://schemas.openxmlformats.org/officeDocument/2006/relationships/hyperlink" Target="consultantplus://offline/ref=D2F398E61C58DD7BB5DAAC3538F65F307E5E186A5AA0CDAC693E445B92D8F24A4669794C4C142B62kA2AL" TargetMode="External"/><Relationship Id="rId1022" Type="http://schemas.openxmlformats.org/officeDocument/2006/relationships/hyperlink" Target="consultantplus://offline/ref=6C88575B8F3C2A5E090739F9D495180139F20CD711BE38F7D01871DDFE1DCBFE93DF51FDEA91721Aj123L" TargetMode="External"/><Relationship Id="rId4178" Type="http://schemas.openxmlformats.org/officeDocument/2006/relationships/hyperlink" Target="consultantplus://offline/ref=2061D2548521DA52071E5B77551DD6FEB4542AC037124719D9F26DF26BA01AA956F46DEE4D8E1D71m32EL" TargetMode="External"/><Relationship Id="rId4385" Type="http://schemas.openxmlformats.org/officeDocument/2006/relationships/hyperlink" Target="consultantplus://offline/ref=2061D2548521DA52071E5B77551DD6FEB4542ACC3B164719D9F26DF26BA01AA956F46DEE4D8E1D71m32BL" TargetMode="External"/><Relationship Id="rId4592" Type="http://schemas.openxmlformats.org/officeDocument/2006/relationships/hyperlink" Target="consultantplus://offline/ref=2061D2548521DA52071E5B77551DD6FEB45424C63D154719D9F26DF26BA01AA956F46DEE4D8E1976m32DL" TargetMode="External"/><Relationship Id="rId1979" Type="http://schemas.openxmlformats.org/officeDocument/2006/relationships/hyperlink" Target="consultantplus://offline/ref=D2F398E61C58DD7BB5DAAC3538F65F307E5E106E5EA1CDAC693E445B92D8F24A4669794C4C142863kA23L" TargetMode="External"/><Relationship Id="rId3194" Type="http://schemas.openxmlformats.org/officeDocument/2006/relationships/hyperlink" Target="consultantplus://offline/ref=69D5123743303A83DB6F079AC40243C83980B8833305B446B322334B38880B703FF911B70C088D3BlF2FL" TargetMode="External"/><Relationship Id="rId4038" Type="http://schemas.openxmlformats.org/officeDocument/2006/relationships/hyperlink" Target="consultantplus://offline/ref=2061D2548521DA52071E5B77551DD6FEB4572BC33E104719D9F26DF26BA01AA956F46DEE4D8E1D76m322L" TargetMode="External"/><Relationship Id="rId4245" Type="http://schemas.openxmlformats.org/officeDocument/2006/relationships/hyperlink" Target="consultantplus://offline/ref=2061D2548521DA52071E5B77551DD6FEB25A26C0391B1A13D1AB61F06CAF45BE51BD61EF4D8E1Em724L" TargetMode="External"/><Relationship Id="rId1839" Type="http://schemas.openxmlformats.org/officeDocument/2006/relationships/hyperlink" Target="consultantplus://offline/ref=D2F398E61C58DD7BB5DAAC3538F65F307E5C106F5DA5CDAC693E445B92D8F24A4669794C4C142969kA2FL" TargetMode="External"/><Relationship Id="rId3054" Type="http://schemas.openxmlformats.org/officeDocument/2006/relationships/hyperlink" Target="consultantplus://offline/ref=69D5123743303A83DB6F079AC40243C83984B989380AB446B322334B38880B703FF911B70C098E36lF2EL" TargetMode="External"/><Relationship Id="rId4452" Type="http://schemas.openxmlformats.org/officeDocument/2006/relationships/hyperlink" Target="consultantplus://offline/ref=2061D2548521DA52071E5B77551DD6FEB4552BC33A154719D9F26DF26BA01AA956F46DEE4D8E1976m323L" TargetMode="External"/><Relationship Id="rId182" Type="http://schemas.openxmlformats.org/officeDocument/2006/relationships/hyperlink" Target="consultantplus://offline/ref=C739346C127D220CAFCF6DF595198900F8A2F57BD3BD6647C95480E686DDC09C001B4E29B86D7AEAi728L" TargetMode="External"/><Relationship Id="rId1906" Type="http://schemas.openxmlformats.org/officeDocument/2006/relationships/hyperlink" Target="consultantplus://offline/ref=D2F398E61C58DD7BB5DAAC3538F65F307E5C106F5DA5CDAC693E445B92D8F24A4669794C4C142861kA29L" TargetMode="External"/><Relationship Id="rId3261" Type="http://schemas.openxmlformats.org/officeDocument/2006/relationships/hyperlink" Target="consultantplus://offline/ref=69D5123743303A83DB6F079AC40243C83986BD833903B446B322334B38880B703FF911B70C088C3FlF2AL" TargetMode="External"/><Relationship Id="rId4105" Type="http://schemas.openxmlformats.org/officeDocument/2006/relationships/hyperlink" Target="consultantplus://offline/ref=2061D2548521DA52071E5B77551DD6FEBC5A24C23F1B1A13D1AB61F06CAF45BE51BD61EF4D8E1Dm724L" TargetMode="External"/><Relationship Id="rId4312" Type="http://schemas.openxmlformats.org/officeDocument/2006/relationships/hyperlink" Target="consultantplus://offline/ref=2061D2548521DA52071E5B77551DD6FEB45527CC3D104719D9F26DF26BA01AA956F46DEE4D8E1D72m329L" TargetMode="External"/><Relationship Id="rId2070" Type="http://schemas.openxmlformats.org/officeDocument/2006/relationships/hyperlink" Target="consultantplus://offline/ref=D2F398E61C58DD7BB5DAAC3538F65F307E5F1F6A5DA1CDAC693E445B92D8F24A4669794E49k122L" TargetMode="External"/><Relationship Id="rId3121" Type="http://schemas.openxmlformats.org/officeDocument/2006/relationships/hyperlink" Target="consultantplus://offline/ref=69D5123743303A83DB6F079AC40243C83985BD823102B446B322334B38880B703FF911B70C088F37lF2DL" TargetMode="External"/><Relationship Id="rId999" Type="http://schemas.openxmlformats.org/officeDocument/2006/relationships/hyperlink" Target="consultantplus://offline/ref=6C88575B8F3C2A5E090739F9D495180139F700D612BF38F7D01871DDFE1DCBFE93DF51FDEA91721Cj123L" TargetMode="External"/><Relationship Id="rId2887" Type="http://schemas.openxmlformats.org/officeDocument/2006/relationships/hyperlink" Target="consultantplus://offline/ref=69D5123743303A83DB6F079AC40243C83984BF8C3601B446B322334B38880B703FF911B70C088A3AlF2BL" TargetMode="External"/><Relationship Id="rId859" Type="http://schemas.openxmlformats.org/officeDocument/2006/relationships/hyperlink" Target="consultantplus://offline/ref=6C88575B8F3C2A5E090739F9D495180139F60ED010BA38F7D01871DDFE1DCBFE93DF51FDEA917212j121L" TargetMode="External"/><Relationship Id="rId1489" Type="http://schemas.openxmlformats.org/officeDocument/2006/relationships/hyperlink" Target="consultantplus://offline/ref=6C88575B8F3C2A5E090739F9D495180139F60AD615BA38F7D01871DDFE1DCBFE93DF51FDEA91761Bj12BL" TargetMode="External"/><Relationship Id="rId1696" Type="http://schemas.openxmlformats.org/officeDocument/2006/relationships/hyperlink" Target="consultantplus://offline/ref=6C88575B8F3C2A5E090739F9D495180139F408D017B138F7D01871DDFEj12DL" TargetMode="External"/><Relationship Id="rId3938" Type="http://schemas.openxmlformats.org/officeDocument/2006/relationships/hyperlink" Target="consultantplus://offline/ref=2061D2548521DA52071E5B77551DD6FEB45424C63D154719D9F26DF26BA01AA956F46DEE4D8E1E78m32AL" TargetMode="External"/><Relationship Id="rId1349" Type="http://schemas.openxmlformats.org/officeDocument/2006/relationships/hyperlink" Target="consultantplus://offline/ref=6C88575B8F3C2A5E090739F9D495180139F60AD212BA38F7D01871DDFE1DCBFE93DF51FDEA91701Dj123L" TargetMode="External"/><Relationship Id="rId2747" Type="http://schemas.openxmlformats.org/officeDocument/2006/relationships/hyperlink" Target="consultantplus://offline/ref=69D5123743303A83DB6F079AC40243C83982BB883902B446B322334B38880B703FF911B70C088D3ElF2FL" TargetMode="External"/><Relationship Id="rId2954" Type="http://schemas.openxmlformats.org/officeDocument/2006/relationships/hyperlink" Target="consultantplus://offline/ref=69D5123743303A83DB6F079AC40243C83984BF8C3601B446B322334B38880B703FF911B70C088A38lF2AL" TargetMode="External"/><Relationship Id="rId5013" Type="http://schemas.openxmlformats.org/officeDocument/2006/relationships/theme" Target="theme/theme1.xml"/><Relationship Id="rId719" Type="http://schemas.openxmlformats.org/officeDocument/2006/relationships/hyperlink" Target="consultantplus://offline/ref=C739346C127D220CAFCF6DF595198900F8A6FA7BD2B36647C95480E686DDC09C001B4E29B86D78EBi72CL" TargetMode="External"/><Relationship Id="rId926" Type="http://schemas.openxmlformats.org/officeDocument/2006/relationships/hyperlink" Target="consultantplus://offline/ref=6C88575B8F3C2A5E090739F9D495180139F500D012BB38F7D01871DDFE1DCBFE93DF51FDEA917219j126L" TargetMode="External"/><Relationship Id="rId1556" Type="http://schemas.openxmlformats.org/officeDocument/2006/relationships/hyperlink" Target="consultantplus://offline/ref=6C88575B8F3C2A5E090739F9D495180139F10AD616B038F7D01871DDFE1DCBFE93DF51FDEA917218j12AL" TargetMode="External"/><Relationship Id="rId1763" Type="http://schemas.openxmlformats.org/officeDocument/2006/relationships/hyperlink" Target="consultantplus://offline/ref=D2F398E61C58DD7BB5DAAC3538F65F307E5C106F5DA5CDAC693E445B92D8F24A4669794C4C142965kA2AL" TargetMode="External"/><Relationship Id="rId1970" Type="http://schemas.openxmlformats.org/officeDocument/2006/relationships/hyperlink" Target="consultantplus://offline/ref=D2F398E61C58DD7BB5DAAC3538F65F307E5F1E6F5FA4CDAC693E445B92D8F24A4669794C4C142D67kA2EL" TargetMode="External"/><Relationship Id="rId2607" Type="http://schemas.openxmlformats.org/officeDocument/2006/relationships/hyperlink" Target="consultantplus://offline/ref=D2F398E61C58DD7BB5DAAC3538F65F307E5F1E6B5FA7CDAC693E445B92D8F24A4669794C4C172865kA2EL" TargetMode="External"/><Relationship Id="rId2814" Type="http://schemas.openxmlformats.org/officeDocument/2006/relationships/hyperlink" Target="consultantplus://offline/ref=69D5123743303A83DB6F079AC40243C83984BF8C3601B446B322334B38880B703FF911B70C088A3ClF2DL" TargetMode="External"/><Relationship Id="rId55" Type="http://schemas.openxmlformats.org/officeDocument/2006/relationships/hyperlink" Target="consultantplus://offline/ref=D98248AB0A00394691BB0DDE150C378E93F4982DB914C8D42CE6D1FA207287820B33B53DC86D1CEDh02AL" TargetMode="External"/><Relationship Id="rId1209" Type="http://schemas.openxmlformats.org/officeDocument/2006/relationships/hyperlink" Target="consultantplus://offline/ref=6C88575B8F3C2A5E090739F9D495180139F709D412BC38F7D01871DDFE1DCBFE93DF51FDEA91731Ej120L" TargetMode="External"/><Relationship Id="rId1416" Type="http://schemas.openxmlformats.org/officeDocument/2006/relationships/hyperlink" Target="consultantplus://offline/ref=6C88575B8F3C2A5E090739F9D495180139F308DE1FBC38F7D01871DDFE1DCBFE93DF51FDEA91731Cj12BL" TargetMode="External"/><Relationship Id="rId1623" Type="http://schemas.openxmlformats.org/officeDocument/2006/relationships/hyperlink" Target="consultantplus://offline/ref=6C88575B8F3C2A5E090739F9D495180139F700D110BC38F7D01871DDFE1DCBFE93DF51FDEA917219j12AL" TargetMode="External"/><Relationship Id="rId1830" Type="http://schemas.openxmlformats.org/officeDocument/2006/relationships/hyperlink" Target="consultantplus://offline/ref=D2F398E61C58DD7BB5DAAC3538F65F307E5E106E5FA2CDAC693E445B92D8F24A4669794C4C142966kA2DL" TargetMode="External"/><Relationship Id="rId4779" Type="http://schemas.openxmlformats.org/officeDocument/2006/relationships/hyperlink" Target="consultantplus://offline/ref=B38124CF4279AA703687B8187EA7742D9F19E317328109ACB483280FE766559DDA6B86DF6FCFB69Dn522L" TargetMode="External"/><Relationship Id="rId4986" Type="http://schemas.openxmlformats.org/officeDocument/2006/relationships/hyperlink" Target="consultantplus://offline/ref=B38124CF4279AA703687B8187EA7742D9F1FE0143F8309ACB483280FE766559DDA6B86DF6FCFB699n52AL" TargetMode="External"/><Relationship Id="rId3588" Type="http://schemas.openxmlformats.org/officeDocument/2006/relationships/hyperlink" Target="consultantplus://offline/ref=2061D2548521DA52071E5B77551DD6FEB45224C138194719D9F26DF26BA01AA956F46DEE4D8E1D72m32BL" TargetMode="External"/><Relationship Id="rId3795" Type="http://schemas.openxmlformats.org/officeDocument/2006/relationships/hyperlink" Target="consultantplus://offline/ref=2061D2548521DA52071E5B77551DD6FEB4552BC33A154719D9F26DF26BA01AA956F46DEE4D8E1F72m32DL" TargetMode="External"/><Relationship Id="rId4639" Type="http://schemas.openxmlformats.org/officeDocument/2006/relationships/hyperlink" Target="consultantplus://offline/ref=B38124CF4279AA703687B8187EA7742D9F18E01D3C8D09ACB483280FE766559DDA6B86DF6FCFB79Dn52AL" TargetMode="External"/><Relationship Id="rId4846" Type="http://schemas.openxmlformats.org/officeDocument/2006/relationships/hyperlink" Target="consultantplus://offline/ref=B38124CF4279AA703687B8187EA7742D9F1DE6113C8709ACB483280FE766559DDA6B86DF6FCFB79Fn52DL" TargetMode="External"/><Relationship Id="rId2397" Type="http://schemas.openxmlformats.org/officeDocument/2006/relationships/hyperlink" Target="consultantplus://offline/ref=D2F398E61C58DD7BB5DAAC3538F65F307E5E1D6C58A7CDAC693E445B92D8F24A4669794C4C142962kA2CL" TargetMode="External"/><Relationship Id="rId3448" Type="http://schemas.openxmlformats.org/officeDocument/2006/relationships/hyperlink" Target="consultantplus://offline/ref=69D5123743303A83DB6F079AC40243C83982BA8D3007B446B322334B38880B703FF911B70C088D3BlF2BL" TargetMode="External"/><Relationship Id="rId3655" Type="http://schemas.openxmlformats.org/officeDocument/2006/relationships/hyperlink" Target="consultantplus://offline/ref=2061D2548521DA52071E5B77551DD6FEB45421C33D114719D9F26DF26BA01AA956F46DEDm42AL" TargetMode="External"/><Relationship Id="rId3862" Type="http://schemas.openxmlformats.org/officeDocument/2006/relationships/hyperlink" Target="consultantplus://offline/ref=2061D2548521DA52071E5B77551DD6FEB45424C63D154719D9F26DF26BA01AA956F46DEE4D8E1E73m323L" TargetMode="External"/><Relationship Id="rId4706" Type="http://schemas.openxmlformats.org/officeDocument/2006/relationships/hyperlink" Target="consultantplus://offline/ref=B38124CF4279AA703687B8187EA7742D9F1EE41D3D8409ACB483280FE766559DDA6B86DF6FCFB59Cn52EL" TargetMode="External"/><Relationship Id="rId369" Type="http://schemas.openxmlformats.org/officeDocument/2006/relationships/hyperlink" Target="consultantplus://offline/ref=C739346C127D220CAFCF6DF595198900F8A6F179D0BA6647C95480E686DDC09C001B4E29B86D7AE8i727L" TargetMode="External"/><Relationship Id="rId576" Type="http://schemas.openxmlformats.org/officeDocument/2006/relationships/hyperlink" Target="consultantplus://offline/ref=C739346C127D220CAFCF6DF595198900F8A2F17BD3B96647C95480E686DDC09C001B4E29B86D7AE9i72EL" TargetMode="External"/><Relationship Id="rId783" Type="http://schemas.openxmlformats.org/officeDocument/2006/relationships/hyperlink" Target="consultantplus://offline/ref=6C88575B8F3C2A5E090739F9D495180139F60ED012B138F7D01871DDFE1DCBFE93DF51FDEAj926L" TargetMode="External"/><Relationship Id="rId990" Type="http://schemas.openxmlformats.org/officeDocument/2006/relationships/hyperlink" Target="consultantplus://offline/ref=6C88575B8F3C2A5E090739F9D495180139F501D410B138F7D01871DDFE1DCBFE93DF51FDEA91721Aj124L" TargetMode="External"/><Relationship Id="rId2257" Type="http://schemas.openxmlformats.org/officeDocument/2006/relationships/hyperlink" Target="consultantplus://offline/ref=D2F398E61C58DD7BB5DAAC3538F65F307E5A1B6A5FA1CDAC693E445B92D8F24A4669794C4C142965kA2FL" TargetMode="External"/><Relationship Id="rId2464" Type="http://schemas.openxmlformats.org/officeDocument/2006/relationships/hyperlink" Target="consultantplus://offline/ref=D2F398E61C58DD7BB5DAAC3538F65F307E5F1A695BA4CDAC693E445B92D8F24A4669794E4B13k228L" TargetMode="External"/><Relationship Id="rId2671" Type="http://schemas.openxmlformats.org/officeDocument/2006/relationships/hyperlink" Target="consultantplus://offline/ref=69D5123743303A83DB6F079AC40243C83984BD883105B446B322334B38880B703FF911B70C088D3ElF2EL" TargetMode="External"/><Relationship Id="rId3308" Type="http://schemas.openxmlformats.org/officeDocument/2006/relationships/hyperlink" Target="consultantplus://offline/ref=69D5123743303A83DB6F079AC40243C83984BB8F380BB446B322334B38880B703FF911B70C088C3AlF27L" TargetMode="External"/><Relationship Id="rId3515" Type="http://schemas.openxmlformats.org/officeDocument/2006/relationships/hyperlink" Target="consultantplus://offline/ref=69D5123743303A83DB6F079AC40243C83C8BBE893108E94CBB7B3F493F87546738B01DB60C088Cl32AL" TargetMode="External"/><Relationship Id="rId4913" Type="http://schemas.openxmlformats.org/officeDocument/2006/relationships/hyperlink" Target="consultantplus://offline/ref=B38124CF4279AA703687B8187EA7742D9F1DE6113C8709ACB483280FE766559DDA6B86DF6FCFB79Fn523L" TargetMode="External"/><Relationship Id="rId229" Type="http://schemas.openxmlformats.org/officeDocument/2006/relationships/hyperlink" Target="consultantplus://offline/ref=C739346C127D220CAFCF6DF595198900F8A6F57CD3BC6647C95480E686DDC09C001B4E29B86D7AEAi72AL" TargetMode="External"/><Relationship Id="rId436" Type="http://schemas.openxmlformats.org/officeDocument/2006/relationships/hyperlink" Target="consultantplus://offline/ref=C739346C127D220CAFCF6DF595198900F8A6F27ADEBA6647C95480E686DDC09C001B4E29B86D7BE9i72CL" TargetMode="External"/><Relationship Id="rId643" Type="http://schemas.openxmlformats.org/officeDocument/2006/relationships/hyperlink" Target="consultantplus://offline/ref=C739346C127D220CAFCF6DF595198900F8A6FB7DD5BC6647C95480E686DDC09C001B4E29B86D79EDi72AL" TargetMode="External"/><Relationship Id="rId1066" Type="http://schemas.openxmlformats.org/officeDocument/2006/relationships/hyperlink" Target="consultantplus://offline/ref=6C88575B8F3C2A5E090739F9D495180139F60AD31FB938F7D01871DDFE1DCBFE93DF51FDEA91771Bj124L" TargetMode="External"/><Relationship Id="rId1273" Type="http://schemas.openxmlformats.org/officeDocument/2006/relationships/hyperlink" Target="consultantplus://offline/ref=6C88575B8F3C2A5E090739F9D495180139F60AD016BE38F7D01871DDFE1DCBFE93DF51FDEA91701Cj12AL" TargetMode="External"/><Relationship Id="rId1480" Type="http://schemas.openxmlformats.org/officeDocument/2006/relationships/hyperlink" Target="consultantplus://offline/ref=6C88575B8F3C2A5E090739F9D495180139F60ED010BA38F7D01871DDFE1DCBFE93DF51FDEA917013j127L" TargetMode="External"/><Relationship Id="rId2117" Type="http://schemas.openxmlformats.org/officeDocument/2006/relationships/hyperlink" Target="consultantplus://offline/ref=D2F398E61C58DD7BB5DAAC3538F65F307E5F1A6B50A0CDAC693E445B92D8F24A4669794C4C142863kA2FL" TargetMode="External"/><Relationship Id="rId2324" Type="http://schemas.openxmlformats.org/officeDocument/2006/relationships/hyperlink" Target="consultantplus://offline/ref=D2F398E61C58DD7BB5DAAC3538F65F307E5F1F6B5CA3CDAC693E445B92D8F24A4669794C4C142B62kA22L" TargetMode="External"/><Relationship Id="rId3722" Type="http://schemas.openxmlformats.org/officeDocument/2006/relationships/hyperlink" Target="consultantplus://offline/ref=2061D2548521DA52071E5B77551DD6FEB45424C63D154719D9F26DF26BA01AA956F46DEE4D8E1F78m32AL" TargetMode="External"/><Relationship Id="rId850" Type="http://schemas.openxmlformats.org/officeDocument/2006/relationships/hyperlink" Target="consultantplus://offline/ref=6C88575B8F3C2A5E090739F9D495180139F700D113B138F7D01871DDFE1DCBFE93DF51FDEA91701Cj12AL" TargetMode="External"/><Relationship Id="rId1133" Type="http://schemas.openxmlformats.org/officeDocument/2006/relationships/hyperlink" Target="consultantplus://offline/ref=6C88575B8F3C2A5E090739F9D495180139F60ED410B938F7D01871DDFE1DCBFE93DF51FDE893j725L" TargetMode="External"/><Relationship Id="rId2531" Type="http://schemas.openxmlformats.org/officeDocument/2006/relationships/hyperlink" Target="consultantplus://offline/ref=D2F398E61C58DD7BB5DAAC3538F65F307E5A186E5FA0CDAC693E445B92D8F24A4669794C4C142961kA28L" TargetMode="External"/><Relationship Id="rId4289" Type="http://schemas.openxmlformats.org/officeDocument/2006/relationships/hyperlink" Target="consultantplus://offline/ref=2061D2548521DA52071E5B77551DD6FEB35024C0361B1A13D1AB61F06CAF45BE51BD61EF4D8E15m728L" TargetMode="External"/><Relationship Id="rId503" Type="http://schemas.openxmlformats.org/officeDocument/2006/relationships/hyperlink" Target="consultantplus://offline/ref=C739346C127D220CAFCF6DF595198900F8A0FB79D2B96647C95480E686DDC09C001B4E29B86D7BEEi72EL" TargetMode="External"/><Relationship Id="rId710" Type="http://schemas.openxmlformats.org/officeDocument/2006/relationships/hyperlink" Target="consultantplus://offline/ref=C739346C127D220CAFCF6DF595198900F8A7F47AD1B86647C95480E686DDC09C001B4E29B86D7AEBi72EL" TargetMode="External"/><Relationship Id="rId1340" Type="http://schemas.openxmlformats.org/officeDocument/2006/relationships/hyperlink" Target="consultantplus://offline/ref=6C88575B8F3C2A5E090739F9D495180139F70CDE13B838F7D01871DDFE1DCBFE93DF51FDEA91721Ej120L" TargetMode="External"/><Relationship Id="rId3098" Type="http://schemas.openxmlformats.org/officeDocument/2006/relationships/hyperlink" Target="consultantplus://offline/ref=69D5123743303A83DB6F079AC40243C83985BC833201B446B322334B38880B703FF911B70C088D3BlF2CL" TargetMode="External"/><Relationship Id="rId4496" Type="http://schemas.openxmlformats.org/officeDocument/2006/relationships/hyperlink" Target="consultantplus://offline/ref=2061D2548521DA52071E5B77551DD6FEB45424C63D154719D9F26DF26BA01AA956F46DEE4D8E1974m329L" TargetMode="External"/><Relationship Id="rId1200" Type="http://schemas.openxmlformats.org/officeDocument/2006/relationships/hyperlink" Target="consultantplus://offline/ref=6C88575B8F3C2A5E090739F9D495180139F709D412BC38F7D01871DDFE1DCBFE93DF51FDEA917318j124L" TargetMode="External"/><Relationship Id="rId4149" Type="http://schemas.openxmlformats.org/officeDocument/2006/relationships/hyperlink" Target="consultantplus://offline/ref=2061D2548521DA52071E5B77551DD6FEB45224C138104719D9F26DF26BA01AA956F46DEE4D8E1D71m32EL" TargetMode="External"/><Relationship Id="rId4356" Type="http://schemas.openxmlformats.org/officeDocument/2006/relationships/hyperlink" Target="consultantplus://offline/ref=2061D2548521DA52071E5B77551DD6FEB45722C437194719D9F26DF26BA01AA956F46DEE4D8E1D73m32DL" TargetMode="External"/><Relationship Id="rId4563" Type="http://schemas.openxmlformats.org/officeDocument/2006/relationships/hyperlink" Target="consultantplus://offline/ref=2061D2548521DA52071E5B77551DD6FEB45527CC3E104719D9F26DF26BA01AA956F46DEE4D8E1D74m32AL" TargetMode="External"/><Relationship Id="rId4770" Type="http://schemas.openxmlformats.org/officeDocument/2006/relationships/hyperlink" Target="consultantplus://offline/ref=B38124CF4279AA703687B8187EA7742D9F1FEF133D8109ACB483280FE766559DDA6B86DF6FCFB79Cn52FL" TargetMode="External"/><Relationship Id="rId3165" Type="http://schemas.openxmlformats.org/officeDocument/2006/relationships/hyperlink" Target="consultantplus://offline/ref=69D5123743303A83DB6F079AC40243C83984B0893605B446B322334B38l828L" TargetMode="External"/><Relationship Id="rId3372" Type="http://schemas.openxmlformats.org/officeDocument/2006/relationships/hyperlink" Target="consultantplus://offline/ref=69D5123743303A83DB6F079AC40243C83987B18A3702B446B322334B38880B703FF911B70C088D3AlF2DL" TargetMode="External"/><Relationship Id="rId4009" Type="http://schemas.openxmlformats.org/officeDocument/2006/relationships/hyperlink" Target="consultantplus://offline/ref=2061D2548521DA52071E5B77551DD6FEB45120C73B184719D9F26DF26BA01AA956F46DEE4D8E1C76m323L" TargetMode="External"/><Relationship Id="rId4216" Type="http://schemas.openxmlformats.org/officeDocument/2006/relationships/hyperlink" Target="consultantplus://offline/ref=2061D2548521DA52071E5B77551DD6FEB4552BC33A154719D9F26DF26BA01AA956F46DEE4D8E1972m328L" TargetMode="External"/><Relationship Id="rId4423" Type="http://schemas.openxmlformats.org/officeDocument/2006/relationships/hyperlink" Target="consultantplus://offline/ref=2061D2548521DA52071E5B77551DD6FEB4552BC33A154719D9F26DF26BA01AA956F46DEE4D8E1976m32BL" TargetMode="External"/><Relationship Id="rId4630" Type="http://schemas.openxmlformats.org/officeDocument/2006/relationships/hyperlink" Target="consultantplus://offline/ref=B38124CF4279AA703687B8187EA7742D9F1DEF133B8509ACB483280FE766559DDA6B86DF6FCFB697n528L" TargetMode="External"/><Relationship Id="rId293" Type="http://schemas.openxmlformats.org/officeDocument/2006/relationships/hyperlink" Target="consultantplus://offline/ref=C739346C127D220CAFCF6DF595198900F8A4FB78DEBC6647C95480E686DDC09C001B4E29B86D7AEDi72BL" TargetMode="External"/><Relationship Id="rId2181" Type="http://schemas.openxmlformats.org/officeDocument/2006/relationships/hyperlink" Target="consultantplus://offline/ref=D2F398E61C58DD7BB5DAAC3538F65F307E5F1E6F5FA4CDAC693E445B92D8F24A4669794C4C142C65kA2AL" TargetMode="External"/><Relationship Id="rId3025" Type="http://schemas.openxmlformats.org/officeDocument/2006/relationships/hyperlink" Target="consultantplus://offline/ref=69D5123743303A83DB6F079AC40243C83987B8893100B446B322334B38880B703FF911B70C088D3AlF26L" TargetMode="External"/><Relationship Id="rId3232" Type="http://schemas.openxmlformats.org/officeDocument/2006/relationships/hyperlink" Target="consultantplus://offline/ref=69D5123743303A83DB6F079AC40243C83984BF8C3601B446B322334B38880B703FF911B70C08853AlF27L" TargetMode="External"/><Relationship Id="rId153" Type="http://schemas.openxmlformats.org/officeDocument/2006/relationships/hyperlink" Target="consultantplus://offline/ref=C739346C127D220CAFCF6DF595198900F8A4FA7BD0B36647C95480E686DDC09C001B4E29B86D7AE9i729L" TargetMode="External"/><Relationship Id="rId360" Type="http://schemas.openxmlformats.org/officeDocument/2006/relationships/hyperlink" Target="consultantplus://offline/ref=C739346C127D220CAFCF6DF595198900F8A6F275D3B96647C95480E686DDC09C001B4E29B86D7AE8i727L" TargetMode="External"/><Relationship Id="rId2041" Type="http://schemas.openxmlformats.org/officeDocument/2006/relationships/hyperlink" Target="consultantplus://offline/ref=D2F398E61C58DD7BB5DAAC3538F65F307E5F1E6F5FA4CDAC693E445B92D8F24A4669794C4C142C61kA2AL" TargetMode="External"/><Relationship Id="rId220" Type="http://schemas.openxmlformats.org/officeDocument/2006/relationships/hyperlink" Target="consultantplus://offline/ref=C739346C127D220CAFCF6DF595198900F8A2F274DEBE6647C95480E686DDC09C001B4E29B86D7BEFi729L" TargetMode="External"/><Relationship Id="rId2998" Type="http://schemas.openxmlformats.org/officeDocument/2006/relationships/hyperlink" Target="consultantplus://offline/ref=69D5123743303A83DB6F079AC40243C83986B888380AB446B322334B38880B703FF911B70C088E3BlF2EL" TargetMode="External"/><Relationship Id="rId2858" Type="http://schemas.openxmlformats.org/officeDocument/2006/relationships/hyperlink" Target="consultantplus://offline/ref=69D5123743303A83DB6F079AC40243C83984BF8C3601B446B322334B38880B703FF911B70C088A3BlF2AL" TargetMode="External"/><Relationship Id="rId3909" Type="http://schemas.openxmlformats.org/officeDocument/2006/relationships/hyperlink" Target="consultantplus://offline/ref=2061D2548521DA52071E5B77551DD6FEB45621C039104719D9F26DF26BA01AA956F46DEE4D8E1D77m32BL" TargetMode="External"/><Relationship Id="rId4073" Type="http://schemas.openxmlformats.org/officeDocument/2006/relationships/hyperlink" Target="consultantplus://offline/ref=2061D2548521DA52071E5B77551DD6FEB45421C537194719D9F26DF26BA01AA956F46DEE4D8E1D75m329L" TargetMode="External"/><Relationship Id="rId99" Type="http://schemas.openxmlformats.org/officeDocument/2006/relationships/hyperlink" Target="consultantplus://offline/ref=D98248AB0A00394691BB0DDE150C378E95F09D28BE1895DE24BFDDF8277DD8950C7AB93CC86D1ChE21L" TargetMode="External"/><Relationship Id="rId1667" Type="http://schemas.openxmlformats.org/officeDocument/2006/relationships/hyperlink" Target="consultantplus://offline/ref=6C88575B8F3C2A5E090739F9D495180139F208D710BF38F7D01871DDFE1DCBFE93DF51FDEA91721Ej125L" TargetMode="External"/><Relationship Id="rId1874" Type="http://schemas.openxmlformats.org/officeDocument/2006/relationships/hyperlink" Target="consultantplus://offline/ref=D2F398E61C58DD7BB5DAAC3538F65F307E5F1A6C50AFCDAC693E445B92D8F24A4669794C4C142C65kA28L" TargetMode="External"/><Relationship Id="rId2718" Type="http://schemas.openxmlformats.org/officeDocument/2006/relationships/hyperlink" Target="consultantplus://offline/ref=69D5123743303A83DB6F079AC40243C83E83BE8C3508E94CBB7B3F493F87546738B01DB60C088Cl32BL" TargetMode="External"/><Relationship Id="rId2925" Type="http://schemas.openxmlformats.org/officeDocument/2006/relationships/hyperlink" Target="consultantplus://offline/ref=69D5123743303A83DB6F079AC40243C83E81B1833608E94CBB7B3F493F87546738B01DB60C088Cl32BL" TargetMode="External"/><Relationship Id="rId4280" Type="http://schemas.openxmlformats.org/officeDocument/2006/relationships/hyperlink" Target="consultantplus://offline/ref=2061D2548521DA52071E5B77551DD6FEB45224C138104719D9F26DF26BA01AA956F46DEE4D8E1D72m323L" TargetMode="External"/><Relationship Id="rId1527" Type="http://schemas.openxmlformats.org/officeDocument/2006/relationships/hyperlink" Target="consultantplus://offline/ref=6C88575B8F3C2A5E090739F9D495180130F30BD011B365FDD8417DDFF91294E994965DFCEA9173j12BL" TargetMode="External"/><Relationship Id="rId1734" Type="http://schemas.openxmlformats.org/officeDocument/2006/relationships/hyperlink" Target="consultantplus://offline/ref=6C88575B8F3C2A5E090739F9D495180139F700D110BC38F7D01871DDFE1DCBFE93DF51FDEA91721Fj124L" TargetMode="External"/><Relationship Id="rId1941" Type="http://schemas.openxmlformats.org/officeDocument/2006/relationships/hyperlink" Target="consultantplus://offline/ref=D2F398E61C58DD7BB5DAAC3538F65F307E5C106F5DA5CDAC693E445B92D8F24A4669794C4C142862kA2DL" TargetMode="External"/><Relationship Id="rId4140" Type="http://schemas.openxmlformats.org/officeDocument/2006/relationships/hyperlink" Target="consultantplus://offline/ref=2061D2548521DA52071E5B77551DD6FEB45524C437154719D9F26DF26BA01AA956F46DEE4D8E1C76m323L" TargetMode="External"/><Relationship Id="rId26" Type="http://schemas.openxmlformats.org/officeDocument/2006/relationships/hyperlink" Target="consultantplus://offline/ref=D98248AB0A00394691BB0DDE150C378E93F09B2EB81AC8D42CE6D1FA207287820B33B53DC86D1CE9h026L" TargetMode="External"/><Relationship Id="rId3699" Type="http://schemas.openxmlformats.org/officeDocument/2006/relationships/hyperlink" Target="consultantplus://offline/ref=2061D2548521DA52071E5B77551DD6FEB4552BC336124719D9F26DF26BA01AA956F46DEE4D8E1C71m32CL" TargetMode="External"/><Relationship Id="rId4000" Type="http://schemas.openxmlformats.org/officeDocument/2006/relationships/hyperlink" Target="consultantplus://offline/ref=2061D2548521DA52071E5B77551DD6FEB45426C738104719D9F26DF26BA01AA956F46DEE4D8E1D73m32DL" TargetMode="External"/><Relationship Id="rId1801" Type="http://schemas.openxmlformats.org/officeDocument/2006/relationships/hyperlink" Target="consultantplus://offline/ref=D2F398E61C58DD7BB5DAAC3538F65F307E5E106E5FA2CDAC693E445B92D8F24A4669794C4C142966kA29L" TargetMode="External"/><Relationship Id="rId3559" Type="http://schemas.openxmlformats.org/officeDocument/2006/relationships/hyperlink" Target="consultantplus://offline/ref=69D5123743303A83DB6F079AC40243C83985B18D3606B446B322334B38880B703FF911B70C088D3ElF26L" TargetMode="External"/><Relationship Id="rId4957" Type="http://schemas.openxmlformats.org/officeDocument/2006/relationships/hyperlink" Target="consultantplus://offline/ref=B38124CF4279AA703687B8187EA7742D9F1FE615328009ACB483280FE766559DDA6B86DF6FCFB69En528L" TargetMode="External"/><Relationship Id="rId687" Type="http://schemas.openxmlformats.org/officeDocument/2006/relationships/hyperlink" Target="consultantplus://offline/ref=C739346C127D220CAFCF6DF595198900F8A4FA7AD3B96647C95480E686DDC09C001B4E29B86D7AEAi72EL" TargetMode="External"/><Relationship Id="rId2368" Type="http://schemas.openxmlformats.org/officeDocument/2006/relationships/hyperlink" Target="consultantplus://offline/ref=D2F398E61C58DD7BB5DAAC3538F65F307E591F605EAECDAC693E445B92D8F24A4669794C4C142966kA2EL" TargetMode="External"/><Relationship Id="rId3766" Type="http://schemas.openxmlformats.org/officeDocument/2006/relationships/hyperlink" Target="consultantplus://offline/ref=2061D2548521DA52071E5B77551DD6FEB4552BC33A154719D9F26DF26BA01AA956F46DEE4D8E1F70m329L" TargetMode="External"/><Relationship Id="rId3973" Type="http://schemas.openxmlformats.org/officeDocument/2006/relationships/hyperlink" Target="consultantplus://offline/ref=2061D2548521DA52071E5B77551DD6FEB4552BC33A154719D9F26DF26BA01AA956F46DEE4D8E1E75m32BL" TargetMode="External"/><Relationship Id="rId4817" Type="http://schemas.openxmlformats.org/officeDocument/2006/relationships/hyperlink" Target="consultantplus://offline/ref=B38124CF4279AA703687B8187EA7742D9F1CE213388D09ACB483280FE766559DDA6B86DF6FCFB69Bn523L" TargetMode="External"/><Relationship Id="rId894" Type="http://schemas.openxmlformats.org/officeDocument/2006/relationships/hyperlink" Target="consultantplus://offline/ref=6C88575B8F3C2A5E090739F9D495180139F608D413B938F7D01871DDFE1DCBFE93DF51FDEA91731Ej122L" TargetMode="External"/><Relationship Id="rId1177" Type="http://schemas.openxmlformats.org/officeDocument/2006/relationships/hyperlink" Target="consultantplus://offline/ref=6C88575B8F3C2A5E090739F9D495180139F709D412BC38F7D01871DDFE1DCBFE93DF51FDEA917212j126L" TargetMode="External"/><Relationship Id="rId2575" Type="http://schemas.openxmlformats.org/officeDocument/2006/relationships/hyperlink" Target="consultantplus://offline/ref=D2F398E61C58DD7BB5DAAC3538F65F307E5F1B6F5CA6CDAC693E445B92D8F24A4669794C4C142B67kA2EL" TargetMode="External"/><Relationship Id="rId2782" Type="http://schemas.openxmlformats.org/officeDocument/2006/relationships/hyperlink" Target="consultantplus://offline/ref=69D5123743303A83DB6F079AC40243C83984BF8C3601B446B322334B38880B703FF911B70C088A3DlF2AL" TargetMode="External"/><Relationship Id="rId3419" Type="http://schemas.openxmlformats.org/officeDocument/2006/relationships/hyperlink" Target="consultantplus://offline/ref=69D5123743303A83DB6F079AC40243C83D83B18E3108E94CBB7B3F493F87546738B01DB60C0889l328L" TargetMode="External"/><Relationship Id="rId3626" Type="http://schemas.openxmlformats.org/officeDocument/2006/relationships/hyperlink" Target="consultantplus://offline/ref=2061D2548521DA52071E5B77551DD6FEB45125CD38134719D9F26DF26BA01AA956F46DEE4D8E1D71m32AL" TargetMode="External"/><Relationship Id="rId3833" Type="http://schemas.openxmlformats.org/officeDocument/2006/relationships/hyperlink" Target="consultantplus://offline/ref=2061D2548521DA52071E5B77551DD6FEB45424C53D164719D9F26DF26BA01AA956F46DEE4D8E1D72m328L" TargetMode="External"/><Relationship Id="rId547" Type="http://schemas.openxmlformats.org/officeDocument/2006/relationships/hyperlink" Target="consultantplus://offline/ref=C739346C127D220CAFCF6DF595198900F8A6FB7DD3B36647C95480E686DDC09C001B4E29B86C78E1i72EL" TargetMode="External"/><Relationship Id="rId754" Type="http://schemas.openxmlformats.org/officeDocument/2006/relationships/hyperlink" Target="consultantplus://offline/ref=C739346C127D220CAFCF6DF595198900F8A7F27ED5B36647C95480E686DDC09C001B4E29B86D7AECi72EL" TargetMode="External"/><Relationship Id="rId961" Type="http://schemas.openxmlformats.org/officeDocument/2006/relationships/hyperlink" Target="consultantplus://offline/ref=6C88575B8F3C2A5E090739F9D495180139F60ED010BA38F7D01871DDFE1DCBFE93DF51FDEA91731Aj12AL" TargetMode="External"/><Relationship Id="rId1384" Type="http://schemas.openxmlformats.org/officeDocument/2006/relationships/hyperlink" Target="consultantplus://offline/ref=6C88575B8F3C2A5E090739F9D495180139F60ED010BA38F7D01871DDFE1DCBFE93DF51FDEA91701Fj12BL" TargetMode="External"/><Relationship Id="rId1591" Type="http://schemas.openxmlformats.org/officeDocument/2006/relationships/hyperlink" Target="consultantplus://offline/ref=6C88575B8F3C2A5E090739F9D495180131F00CD610B365FDD8417DDFF91294E994965DFCEA9170j12BL" TargetMode="External"/><Relationship Id="rId2228" Type="http://schemas.openxmlformats.org/officeDocument/2006/relationships/hyperlink" Target="consultantplus://offline/ref=D2F398E61C58DD7BB5DAAC3538F65F307E5F1E6F5FA4CDAC693E445B92D8F24A4669794C4C142C67kA2FL" TargetMode="External"/><Relationship Id="rId2435" Type="http://schemas.openxmlformats.org/officeDocument/2006/relationships/hyperlink" Target="consultantplus://offline/ref=D2F398E61C58DD7BB5DAAC3538F65F307E5E1C615FA4CDAC693E445B92D8F24A4669794C4C152A63kA2DL" TargetMode="External"/><Relationship Id="rId2642" Type="http://schemas.openxmlformats.org/officeDocument/2006/relationships/hyperlink" Target="consultantplus://offline/ref=D2F398E61C58DD7BB5DAAC3538F65F3076511A6151AD90A661674859k925L" TargetMode="External"/><Relationship Id="rId3900" Type="http://schemas.openxmlformats.org/officeDocument/2006/relationships/hyperlink" Target="consultantplus://offline/ref=2061D2548521DA52071E5B77551DD6FEB45424C63D154719D9F26DF26BA01AA956F46DEE4D8E1E76m32AL" TargetMode="External"/><Relationship Id="rId90" Type="http://schemas.openxmlformats.org/officeDocument/2006/relationships/hyperlink" Target="consultantplus://offline/ref=D98248AB0A00394691BB0DDE150C378E97F79E2DBB1895DE24BFDDF8277DD8950C7AB93CC86D1BhE29L" TargetMode="External"/><Relationship Id="rId407" Type="http://schemas.openxmlformats.org/officeDocument/2006/relationships/hyperlink" Target="consultantplus://offline/ref=C739346C127D220CAFCF6DF595198900F8A7F179D7BE6647C95480E686DDC09C001B4E29B86D7AE8i726L" TargetMode="External"/><Relationship Id="rId614" Type="http://schemas.openxmlformats.org/officeDocument/2006/relationships/hyperlink" Target="consultantplus://offline/ref=C739346C127D220CAFCF6DF595198900F8A6FA7BD0BD6647C95480E686DDC09C001B4E29B86D7AEAi727L" TargetMode="External"/><Relationship Id="rId821" Type="http://schemas.openxmlformats.org/officeDocument/2006/relationships/hyperlink" Target="consultantplus://offline/ref=6C88575B8F3C2A5E090739F9D495180139F50BD415BC38F7D01871DDFE1DCBFE93DF51FDEA91701Aj12AL" TargetMode="External"/><Relationship Id="rId1037" Type="http://schemas.openxmlformats.org/officeDocument/2006/relationships/hyperlink" Target="consultantplus://offline/ref=6C88575B8F3C2A5E090739F9D495180139F400D312BC38F7D01871DDFE1DCBFE93DF51FDEA91721Cj126L" TargetMode="External"/><Relationship Id="rId1244" Type="http://schemas.openxmlformats.org/officeDocument/2006/relationships/hyperlink" Target="consultantplus://offline/ref=6C88575B8F3C2A5E090739F9D495180139F500D011B138F7D01871DDFE1DCBFE93DF51FDEA91721Fj12AL" TargetMode="External"/><Relationship Id="rId1451" Type="http://schemas.openxmlformats.org/officeDocument/2006/relationships/hyperlink" Target="consultantplus://offline/ref=6C88575B8F3C2A5E090739F9D495180139F60ED010BA38F7D01871DDFE1DCBFE93DF51FDEA91701Dj124L" TargetMode="External"/><Relationship Id="rId2502" Type="http://schemas.openxmlformats.org/officeDocument/2006/relationships/hyperlink" Target="consultantplus://offline/ref=D2F398E61C58DD7BB5DAAC3538F65F307E5F1B6F5AA3CDAC693E445B92D8F24A4669794C4C142969kA2DL" TargetMode="External"/><Relationship Id="rId1104" Type="http://schemas.openxmlformats.org/officeDocument/2006/relationships/hyperlink" Target="consultantplus://offline/ref=6C88575B8F3C2A5E090739F9D495180139F60ED010BA38F7D01871DDFE1DCBFE93DF51FDEA91731Ej127L" TargetMode="External"/><Relationship Id="rId1311" Type="http://schemas.openxmlformats.org/officeDocument/2006/relationships/hyperlink" Target="consultantplus://offline/ref=6C88575B8F3C2A5E090739F9D495180139F601DF16BE38F7D01871DDFE1DCBFE93DF51FDEA917119j12AL" TargetMode="External"/><Relationship Id="rId4467" Type="http://schemas.openxmlformats.org/officeDocument/2006/relationships/hyperlink" Target="consultantplus://offline/ref=2061D2548521DA52071E5B77551DD6FEB45424C63D154719D9F26DF26BA01AA956F46DEE4D8E1973m32EL" TargetMode="External"/><Relationship Id="rId4674" Type="http://schemas.openxmlformats.org/officeDocument/2006/relationships/hyperlink" Target="consultantplus://offline/ref=B38124CF4279AA703687B8187EA7742D9F1CE01D398409ACB483280FE766559DDA6B86DF6FCFB69Bn52FL" TargetMode="External"/><Relationship Id="rId4881" Type="http://schemas.openxmlformats.org/officeDocument/2006/relationships/hyperlink" Target="consultantplus://offline/ref=B38124CF4279AA703687B8187EA7742D9F1FE51D398209ACB483280FE766559DDA6B86DF6FCFB69An52AL" TargetMode="External"/><Relationship Id="rId3069" Type="http://schemas.openxmlformats.org/officeDocument/2006/relationships/hyperlink" Target="consultantplus://offline/ref=69D5123743303A83DB6F079AC40243C83987B18D380BB446B322334B38880B703FF911B70C088D39lF2EL" TargetMode="External"/><Relationship Id="rId3276" Type="http://schemas.openxmlformats.org/officeDocument/2006/relationships/hyperlink" Target="consultantplus://offline/ref=69D5123743303A83DB6F079AC40243C83982BE833604B446B322334B38880B703FF911B70C088D3ElF2FL" TargetMode="External"/><Relationship Id="rId3483" Type="http://schemas.openxmlformats.org/officeDocument/2006/relationships/hyperlink" Target="consultantplus://offline/ref=69D5123743303A83DB6F079AC40243C83985B18D3406B446B322334B38880B703FF911B70C088D39lF2DL" TargetMode="External"/><Relationship Id="rId3690" Type="http://schemas.openxmlformats.org/officeDocument/2006/relationships/hyperlink" Target="consultantplus://offline/ref=2061D2548521DA52071E5B77551DD6FEB4552BC33A154719D9F26DF26BA01AA956F46DEE4D8E1C71m32CL" TargetMode="External"/><Relationship Id="rId4327" Type="http://schemas.openxmlformats.org/officeDocument/2006/relationships/hyperlink" Target="consultantplus://offline/ref=2061D2548521DA52071E5B77551DD6FEBC5026C23A1B1A13D1AB61F06CAF45BE51BD61EF4D8E1Cm722L" TargetMode="External"/><Relationship Id="rId4534" Type="http://schemas.openxmlformats.org/officeDocument/2006/relationships/hyperlink" Target="consultantplus://offline/ref=2061D2548521DA52071E5B77551DD6FEB45020C73C164719D9F26DF26BA01AA956F46DEE4D8E1F78m32DL" TargetMode="External"/><Relationship Id="rId197" Type="http://schemas.openxmlformats.org/officeDocument/2006/relationships/hyperlink" Target="consultantplus://offline/ref=C739346C127D220CAFCF6DF595198900F8A1F579D2BF6647C95480E686DDC09C001B4E29B86D7AEFi72CL" TargetMode="External"/><Relationship Id="rId2085" Type="http://schemas.openxmlformats.org/officeDocument/2006/relationships/hyperlink" Target="consultantplus://offline/ref=D2F398E61C58DD7BB5DAAC3538F65F307E5E116A5BA6CDAC693E445B92D8F24A4669794F44k125L" TargetMode="External"/><Relationship Id="rId2292" Type="http://schemas.openxmlformats.org/officeDocument/2006/relationships/hyperlink" Target="consultantplus://offline/ref=D2F398E61C58DD7BB5DAAC3538F65F307E5D1A6150AFCDAC693E445B92D8F24A4669794C4C142962kA22L" TargetMode="External"/><Relationship Id="rId3136" Type="http://schemas.openxmlformats.org/officeDocument/2006/relationships/hyperlink" Target="consultantplus://offline/ref=69D5123743303A83DB6F079AC40243C83986BC8D350AB446B322334B38880B703FF911B70C088C3AlF2AL" TargetMode="External"/><Relationship Id="rId3343" Type="http://schemas.openxmlformats.org/officeDocument/2006/relationships/hyperlink" Target="consultantplus://offline/ref=69D5123743303A83DB6F079AC40243C83985B18D3406B446B322334B38880B703FF911B70C088D3AlF2CL" TargetMode="External"/><Relationship Id="rId4741" Type="http://schemas.openxmlformats.org/officeDocument/2006/relationships/hyperlink" Target="consultantplus://offline/ref=B38124CF4279AA703687B8187EA7742D9F1FE4123B8209ACB483280FE766559DDA6B86DF6FCFB69En52AL" TargetMode="External"/><Relationship Id="rId264" Type="http://schemas.openxmlformats.org/officeDocument/2006/relationships/hyperlink" Target="consultantplus://offline/ref=C739346C127D220CAFCF6DF595198900F8A6FB7ED6B36647C95480E686DDC09C001B4E29B86D7AEBi72AL" TargetMode="External"/><Relationship Id="rId471" Type="http://schemas.openxmlformats.org/officeDocument/2006/relationships/hyperlink" Target="consultantplus://offline/ref=C739346C127D220CAFCF6DF595198900F8A7F179D7BE6647C95480E686DDC09C001B4E29B86D7AE9i72EL" TargetMode="External"/><Relationship Id="rId2152" Type="http://schemas.openxmlformats.org/officeDocument/2006/relationships/hyperlink" Target="consultantplus://offline/ref=D2F398E61C58DD7BB5DAAC3538F65F307E5F1A6851AECDAC693E445B92D8F24A4669794C4C142968kA28L" TargetMode="External"/><Relationship Id="rId3550" Type="http://schemas.openxmlformats.org/officeDocument/2006/relationships/hyperlink" Target="consultantplus://offline/ref=69D5123743303A83DB6F079AC40243C83981BB8A3204B446B322334B38880B703FF911B70C088E3FlF2CL" TargetMode="External"/><Relationship Id="rId4601" Type="http://schemas.openxmlformats.org/officeDocument/2006/relationships/hyperlink" Target="consultantplus://offline/ref=2061D2548521DA52071E5B77551DD6FEB4572BC33E104719D9F26DF26BA01AA956F46DEE4D8E1D78m32BL" TargetMode="External"/><Relationship Id="rId124" Type="http://schemas.openxmlformats.org/officeDocument/2006/relationships/hyperlink" Target="consultantplus://offline/ref=D98248AB0A00394691BB0DDE150C378E9AFD962BBD1895DE24BFDDF8277DD8950C7AB93CC86D1ChE21L" TargetMode="External"/><Relationship Id="rId3203" Type="http://schemas.openxmlformats.org/officeDocument/2006/relationships/hyperlink" Target="consultantplus://offline/ref=69D5123743303A83DB6F079AC40243C83984B88E3805B446B322334B38880B703FF911B70C088D3ElF28L" TargetMode="External"/><Relationship Id="rId3410" Type="http://schemas.openxmlformats.org/officeDocument/2006/relationships/hyperlink" Target="consultantplus://offline/ref=69D5123743303A83DB6F079AC40243C83984B988320AB446B322334B38880B703FF911B70C088D37lF2DL" TargetMode="External"/><Relationship Id="rId331" Type="http://schemas.openxmlformats.org/officeDocument/2006/relationships/hyperlink" Target="consultantplus://offline/ref=C739346C127D220CAFCF6DF595198900F8A5F67DD5B26647C95480E686DDC09C001B4E29B86D7AE8i727L" TargetMode="External"/><Relationship Id="rId2012" Type="http://schemas.openxmlformats.org/officeDocument/2006/relationships/hyperlink" Target="consultantplus://offline/ref=D2F398E61C58DD7BB5DAAC3538F65F307E5F1D6E5DA2CDAC693E445B92D8F24A4669794C4C142962kA2FL" TargetMode="External"/><Relationship Id="rId2969" Type="http://schemas.openxmlformats.org/officeDocument/2006/relationships/hyperlink" Target="consultantplus://offline/ref=69D5123743303A83DB6F079AC40243C83984BF8C3601B446B322334B38880B703FF911B70C088A38lF26L" TargetMode="External"/><Relationship Id="rId1778" Type="http://schemas.openxmlformats.org/officeDocument/2006/relationships/hyperlink" Target="consultantplus://offline/ref=D2F398E61C58DD7BB5DAAC3538F65F307E5F1E6F5FA4CDAC693E445B92D8F24A4669794C4C142D61kA2EL" TargetMode="External"/><Relationship Id="rId1985" Type="http://schemas.openxmlformats.org/officeDocument/2006/relationships/hyperlink" Target="consultantplus://offline/ref=D2F398E61C58DD7BB5DAAC3538F65F307E5C106F5DA5CDAC693E445B92D8F24A4669794C4C142862kA22L" TargetMode="External"/><Relationship Id="rId2829" Type="http://schemas.openxmlformats.org/officeDocument/2006/relationships/hyperlink" Target="consultantplus://offline/ref=69D5123743303A83DB6F079AC40243C83984BE893004B446B322334B38880B703FF911B70C088C39lF2CL" TargetMode="External"/><Relationship Id="rId4184" Type="http://schemas.openxmlformats.org/officeDocument/2006/relationships/hyperlink" Target="consultantplus://offline/ref=2061D2548521DA52071E5B77551DD6FEB4552BC339134719D9F26DF26BA01AA956F46DEE4D8E1872m323L" TargetMode="External"/><Relationship Id="rId4391" Type="http://schemas.openxmlformats.org/officeDocument/2006/relationships/hyperlink" Target="consultantplus://offline/ref=2061D2548521DA52071E5B77551DD6FEB4552BC339134719D9F26DF26BA01AA956F46DEE4D8E1872m323L" TargetMode="External"/><Relationship Id="rId1638" Type="http://schemas.openxmlformats.org/officeDocument/2006/relationships/hyperlink" Target="consultantplus://offline/ref=6C88575B8F3C2A5E090739F9D495180139F00ED314B138F7D01871DDFE1DCBFE93DF51FDEA91721Fj120L" TargetMode="External"/><Relationship Id="rId4044" Type="http://schemas.openxmlformats.org/officeDocument/2006/relationships/hyperlink" Target="consultantplus://offline/ref=2061D2548521DA52071E5B77551DD6FEB45420C13E114719D9F26DF26BA01AA956F46DEE4D8E1D71m32AL" TargetMode="External"/><Relationship Id="rId4251" Type="http://schemas.openxmlformats.org/officeDocument/2006/relationships/hyperlink" Target="consultantplus://offline/ref=2061D2548521DA52071E5B77551DD6FEB25A26C0391B1A13D1AB61F06CAF45BE51BD61EF4D8E1Cm725L" TargetMode="External"/><Relationship Id="rId1845" Type="http://schemas.openxmlformats.org/officeDocument/2006/relationships/hyperlink" Target="consultantplus://offline/ref=D2F398E61C58DD7BB5DAAC3538F65F307E5F1E6F5FA4CDAC693E445B92D8F24A4669794C4C142D63kA23L" TargetMode="External"/><Relationship Id="rId3060" Type="http://schemas.openxmlformats.org/officeDocument/2006/relationships/hyperlink" Target="consultantplus://offline/ref=69D5123743303A83DB6F079AC40243C83E83B8823708E94CBB7B3F493F87546738B01DB60C088Cl329L" TargetMode="External"/><Relationship Id="rId4111" Type="http://schemas.openxmlformats.org/officeDocument/2006/relationships/hyperlink" Target="consultantplus://offline/ref=2061D2548521DA52071E5B77551DD6FEB25125C3381B1A13D1AB61F06CAF45BE51BD61EF4D8E1Dm728L" TargetMode="External"/><Relationship Id="rId1705" Type="http://schemas.openxmlformats.org/officeDocument/2006/relationships/hyperlink" Target="consultantplus://offline/ref=6C88575B8F3C2A5E090739F9D495180139F60ED010BA38F7D01871DDFE1DCBFE93DF51FDEA917112j127L" TargetMode="External"/><Relationship Id="rId1912" Type="http://schemas.openxmlformats.org/officeDocument/2006/relationships/hyperlink" Target="consultantplus://offline/ref=D2F398E61C58DD7BB5DAAC3538F65F307E5F116D50A4CDAC693E445B92D8F24A4669794C4Ak12DL" TargetMode="External"/><Relationship Id="rId3877" Type="http://schemas.openxmlformats.org/officeDocument/2006/relationships/hyperlink" Target="consultantplus://offline/ref=2061D2548521DA52071E5B77551DD6FEB4552BCC3D194719D9F26DF26BA01AA956F46DEE4D8E1D76m32FL" TargetMode="External"/><Relationship Id="rId4928" Type="http://schemas.openxmlformats.org/officeDocument/2006/relationships/hyperlink" Target="consultantplus://offline/ref=B38124CF4279AA703687B8187EA7742D9F1EE5123F8609ACB483280FE7n626L" TargetMode="External"/><Relationship Id="rId798" Type="http://schemas.openxmlformats.org/officeDocument/2006/relationships/hyperlink" Target="consultantplus://offline/ref=6C88575B8F3C2A5E090739F9D495180139F10AD717BB38F7D01871DDFE1DCBFE93DF51FDEA91721Aj126L" TargetMode="External"/><Relationship Id="rId2479" Type="http://schemas.openxmlformats.org/officeDocument/2006/relationships/hyperlink" Target="consultantplus://offline/ref=D2F398E61C58DD7BB5DAAC3538F65F307E5D196B51AFCDAC693E445B92D8F24A4669794C4C142A60kA2DL" TargetMode="External"/><Relationship Id="rId2686" Type="http://schemas.openxmlformats.org/officeDocument/2006/relationships/hyperlink" Target="consultantplus://offline/ref=69D5123743303A83DB6F0E83C30243C83E83BB82310BB446B322334B38880B703FF911B70C088D3ElF2FL" TargetMode="External"/><Relationship Id="rId2893" Type="http://schemas.openxmlformats.org/officeDocument/2006/relationships/hyperlink" Target="consultantplus://offline/ref=69D5123743303A83DB6F079AC40243C83984BF8C350BB446B322334B38l828L" TargetMode="External"/><Relationship Id="rId3737" Type="http://schemas.openxmlformats.org/officeDocument/2006/relationships/hyperlink" Target="consultantplus://offline/ref=2061D2548521DA52071E5B77551DD6FEB4552BC33A154719D9F26DF26BA01AA956F46DEE4D8E1C77m32AL" TargetMode="External"/><Relationship Id="rId3944" Type="http://schemas.openxmlformats.org/officeDocument/2006/relationships/hyperlink" Target="consultantplus://offline/ref=2061D2548521DA52071E5B77551DD6FEB4552BC33A154719D9F26DF26BA01AA956F46DEE4D8E1E71m322L" TargetMode="External"/><Relationship Id="rId658" Type="http://schemas.openxmlformats.org/officeDocument/2006/relationships/hyperlink" Target="consultantplus://offline/ref=C739346C127D220CAFCF6DF595198900F8A7F57FD4B96647C95480E686DDC09C001B4E29B86D7AEFi72FL" TargetMode="External"/><Relationship Id="rId865" Type="http://schemas.openxmlformats.org/officeDocument/2006/relationships/hyperlink" Target="consultantplus://offline/ref=6C88575B8F3C2A5E090739F9D495180139F60ED010BA38F7D01871DDFE1DCBFE93DF51FDEA917212j127L" TargetMode="External"/><Relationship Id="rId1288" Type="http://schemas.openxmlformats.org/officeDocument/2006/relationships/hyperlink" Target="consultantplus://offline/ref=6C88575B8F3C2A5E090739F9D495180139F60AD212BA38F7D01871DDFE1DCBFE93DF51FDEA917018j123L" TargetMode="External"/><Relationship Id="rId1495" Type="http://schemas.openxmlformats.org/officeDocument/2006/relationships/hyperlink" Target="consultantplus://offline/ref=6C88575B8F3C2A5E090739F9D495180139F60AD615BA38F7D01871DDFE1DCBFE93DF51FDEA91741Bj122L" TargetMode="External"/><Relationship Id="rId2339" Type="http://schemas.openxmlformats.org/officeDocument/2006/relationships/hyperlink" Target="consultantplus://offline/ref=D2F398E61C58DD7BB5DAAC3538F65F307E5F1A6F5DA1CDAC693E445B92D8F24A4669794C4C142860kA2EL" TargetMode="External"/><Relationship Id="rId2546" Type="http://schemas.openxmlformats.org/officeDocument/2006/relationships/hyperlink" Target="consultantplus://offline/ref=D2F398E61C58DD7BB5DAAC3538F65F307E5E1F6B5BA5CDAC693E445B92D8F24A4669794C4C142D63kA23L" TargetMode="External"/><Relationship Id="rId2753" Type="http://schemas.openxmlformats.org/officeDocument/2006/relationships/hyperlink" Target="consultantplus://offline/ref=69D5123743303A83DB6F079AC40243C83984BF8C3601B446B322334B38880B703FF911B70C088A3ElF2CL" TargetMode="External"/><Relationship Id="rId2960" Type="http://schemas.openxmlformats.org/officeDocument/2006/relationships/hyperlink" Target="consultantplus://offline/ref=69D5123743303A83DB6F079AC40243C83984BB8C3404B446B322334B38880B703FF911B70C088D38lF2BL" TargetMode="External"/><Relationship Id="rId3804" Type="http://schemas.openxmlformats.org/officeDocument/2006/relationships/hyperlink" Target="consultantplus://offline/ref=2061D2548521DA52071E5B77551DD6FEB4552BC33A154719D9F26DF26BA01AA956F46DEE4D8E1F73m329L" TargetMode="External"/><Relationship Id="rId518" Type="http://schemas.openxmlformats.org/officeDocument/2006/relationships/hyperlink" Target="consultantplus://offline/ref=C739346C127D220CAFCF6DF595198900F8A7F47AD2BF6647C95480E686DDC09C001B4E29B86D7BEAi72CL" TargetMode="External"/><Relationship Id="rId725" Type="http://schemas.openxmlformats.org/officeDocument/2006/relationships/hyperlink" Target="consultantplus://offline/ref=C739346C127D220CAFCF6DF595198900F8A7F47AD1B86647C95480E686DDC09C001B4E29B86D7AEBi729L" TargetMode="External"/><Relationship Id="rId932" Type="http://schemas.openxmlformats.org/officeDocument/2006/relationships/hyperlink" Target="consultantplus://offline/ref=6C88575B8F3C2A5E090739F9D495180139F20ADF14BD38F7D01871DDFE1DCBFE93DF51FDEA917013j12AL" TargetMode="External"/><Relationship Id="rId1148" Type="http://schemas.openxmlformats.org/officeDocument/2006/relationships/hyperlink" Target="consultantplus://offline/ref=6C88575B8F3C2A5E090739F9D495180139F60ED410B938F7D01871DDFE1DCBFE93DF51FDEA93741Aj124L" TargetMode="External"/><Relationship Id="rId1355" Type="http://schemas.openxmlformats.org/officeDocument/2006/relationships/hyperlink" Target="consultantplus://offline/ref=6C88575B8F3C2A5E090739F9D495180139F60ED410B938F7D01871DDFE1DCBFE93DF51FDEC94j721L" TargetMode="External"/><Relationship Id="rId1562" Type="http://schemas.openxmlformats.org/officeDocument/2006/relationships/hyperlink" Target="consultantplus://offline/ref=6C88575B8F3C2A5E090739F9D495180139F60ED010BA38F7D01871DDFE1DCBFE93DF51FDEA91711Aj126L" TargetMode="External"/><Relationship Id="rId2406" Type="http://schemas.openxmlformats.org/officeDocument/2006/relationships/hyperlink" Target="consultantplus://offline/ref=D2F398E61C58DD7BB5DAAC3538F65F307E5A1E605FA5CDAC693E445B92D8F24A4669794C4C142961kA2BL" TargetMode="External"/><Relationship Id="rId2613" Type="http://schemas.openxmlformats.org/officeDocument/2006/relationships/hyperlink" Target="consultantplus://offline/ref=D2F398E61C58DD7BB5DAAC3538F65F307E5A1A6B58A4CDAC693E445B92D8F24A4669794C4C142B67kA28L" TargetMode="External"/><Relationship Id="rId1008" Type="http://schemas.openxmlformats.org/officeDocument/2006/relationships/hyperlink" Target="consultantplus://offline/ref=6C88575B8F3C2A5E090739F9D495180139F601D614BB38F7D01871DDFE1DCBFE93DF51FDEA91721Aj121L" TargetMode="External"/><Relationship Id="rId1215" Type="http://schemas.openxmlformats.org/officeDocument/2006/relationships/hyperlink" Target="consultantplus://offline/ref=6C88575B8F3C2A5E090739F9D495180139F60ED013BD38F7D01871DDFE1DCBFE93DF51FDEA90711Aj123L" TargetMode="External"/><Relationship Id="rId1422" Type="http://schemas.openxmlformats.org/officeDocument/2006/relationships/hyperlink" Target="consultantplus://offline/ref=6C88575B8F3C2A5E090739F9D495180139F700D112BD38F7D01871DDFE1DCBFE93DF51FDEA917219j122L" TargetMode="External"/><Relationship Id="rId2820" Type="http://schemas.openxmlformats.org/officeDocument/2006/relationships/hyperlink" Target="consultantplus://offline/ref=69D5123743303A83DB6F079AC40243C83984BA8F3507B446B322334B38880B703FF911B7l02EL" TargetMode="External"/><Relationship Id="rId4578" Type="http://schemas.openxmlformats.org/officeDocument/2006/relationships/hyperlink" Target="consultantplus://offline/ref=2061D2548521DA52071E5B77551DD6FEB45424C63D154719D9F26DF26BA01AA956F46DEE4D8E1976m32FL" TargetMode="External"/><Relationship Id="rId61" Type="http://schemas.openxmlformats.org/officeDocument/2006/relationships/hyperlink" Target="consultantplus://offline/ref=D98248AB0A00394691BB0DDE150C378E94F49D2EB91895DE24BFDDF8277DD8950C7AB93CC86D1ChE20L" TargetMode="External"/><Relationship Id="rId3387" Type="http://schemas.openxmlformats.org/officeDocument/2006/relationships/hyperlink" Target="consultantplus://offline/ref=69D5123743303A83DB6F079AC40243C83986BD8B3006B446B322334B38880B703FF911B70C088D3AlF2FL" TargetMode="External"/><Relationship Id="rId4785" Type="http://schemas.openxmlformats.org/officeDocument/2006/relationships/hyperlink" Target="consultantplus://offline/ref=B38124CF4279AA703687B8187EA7742D9F1FE31C3B8509ACB483280FE766559DDA6B86DF6FCFB69Bn528L" TargetMode="External"/><Relationship Id="rId4992" Type="http://schemas.openxmlformats.org/officeDocument/2006/relationships/hyperlink" Target="consultantplus://offline/ref=B38124CF4279AA703687B8187EA7742D9B10EF123D8E54A6BCDA240DE0690A8ADD228ADE6FCFB3n926L" TargetMode="External"/><Relationship Id="rId2196" Type="http://schemas.openxmlformats.org/officeDocument/2006/relationships/hyperlink" Target="consultantplus://offline/ref=D2F398E61C58DD7BB5DAAC3538F65F307E591E6850A4CDAC693E445B92D8F24A4669794C4C142962kA2EL" TargetMode="External"/><Relationship Id="rId3594" Type="http://schemas.openxmlformats.org/officeDocument/2006/relationships/hyperlink" Target="consultantplus://offline/ref=2061D2548521DA52071E5B77551DD6FEB4572BC23A134719D9F26DF26BA01AA956F46DEE4D8E1C74m328L" TargetMode="External"/><Relationship Id="rId4438" Type="http://schemas.openxmlformats.org/officeDocument/2006/relationships/hyperlink" Target="consultantplus://offline/ref=2061D2548521DA52071E5B77551DD6FEB4552BC33A154719D9F26DF26BA01AA956F46DEE4D8E1976m328L" TargetMode="External"/><Relationship Id="rId4645" Type="http://schemas.openxmlformats.org/officeDocument/2006/relationships/hyperlink" Target="consultantplus://offline/ref=B38124CF4279AA703687B8187EA7742D9F1CE5103C8509ACB483280FE766559DDA6B86DF6FCFB698n52DL" TargetMode="External"/><Relationship Id="rId4852" Type="http://schemas.openxmlformats.org/officeDocument/2006/relationships/hyperlink" Target="consultantplus://offline/ref=B38124CF4279AA703687B8187EA7742D9F1EE411388309ACB483280FE766559DDA6B86DF6FCFB299n52EL" TargetMode="External"/><Relationship Id="rId168" Type="http://schemas.openxmlformats.org/officeDocument/2006/relationships/hyperlink" Target="consultantplus://offline/ref=C739346C127D220CAFCF6DF595198900F8A4F37FD6B96647C95480E686DDC09C001B4E29B86D7AEDi72EL" TargetMode="External"/><Relationship Id="rId3247" Type="http://schemas.openxmlformats.org/officeDocument/2006/relationships/hyperlink" Target="consultantplus://offline/ref=69D5123743303A83DB6F079AC40243C83981BB8A3204B446B322334B38880B703FF911B70C088F36lF27L" TargetMode="External"/><Relationship Id="rId3454" Type="http://schemas.openxmlformats.org/officeDocument/2006/relationships/hyperlink" Target="consultantplus://offline/ref=69D5123743303A83DB6F079AC40243C83984BA8F370BB446B322334B38880B703FF911B70C088F3DlF26L" TargetMode="External"/><Relationship Id="rId3661" Type="http://schemas.openxmlformats.org/officeDocument/2006/relationships/hyperlink" Target="consultantplus://offline/ref=2061D2548521DA52071E5B77551DD6FEB4542BC53E104719D9F26DF26BA01AA956F46DEE4D8E1F71m32DL" TargetMode="External"/><Relationship Id="rId4505" Type="http://schemas.openxmlformats.org/officeDocument/2006/relationships/hyperlink" Target="consultantplus://offline/ref=2061D2548521DA52071E5B77551DD6FEB45424C63D154719D9F26DF26BA01AA956F46DEE4D8E1974m328L" TargetMode="External"/><Relationship Id="rId4712" Type="http://schemas.openxmlformats.org/officeDocument/2006/relationships/hyperlink" Target="consultantplus://offline/ref=B38124CF4279AA703687B8187EA7742D9F1FEF133F8009ACB483280FE766559DDA6B86DF6FCFB39En52EL" TargetMode="External"/><Relationship Id="rId375" Type="http://schemas.openxmlformats.org/officeDocument/2006/relationships/hyperlink" Target="consultantplus://offline/ref=C739346C127D220CAFCF6DF595198900F8A6F779D7BF6647C95480E686DDC09C001B4E29B86D7AE8i727L" TargetMode="External"/><Relationship Id="rId582" Type="http://schemas.openxmlformats.org/officeDocument/2006/relationships/hyperlink" Target="consultantplus://offline/ref=C739346C127D220CAFCF6DF595198900F8A2F17BD3B96647C95480E686DDC09C001B4E29B86D7AE9i72DL" TargetMode="External"/><Relationship Id="rId2056" Type="http://schemas.openxmlformats.org/officeDocument/2006/relationships/hyperlink" Target="consultantplus://offline/ref=D2F398E61C58DD7BB5DAAC3538F65F307E5E1C6059AFCDAC693E445B92D8F24A4669794C4C142961kA29L" TargetMode="External"/><Relationship Id="rId2263" Type="http://schemas.openxmlformats.org/officeDocument/2006/relationships/hyperlink" Target="consultantplus://offline/ref=D2F398E61C58DD7BB5DAAC3538F65F307E5F1E6F5FA4CDAC693E445B92D8F24A4669794C4C142C68kA23L" TargetMode="External"/><Relationship Id="rId2470" Type="http://schemas.openxmlformats.org/officeDocument/2006/relationships/hyperlink" Target="consultantplus://offline/ref=D2F398E61C58DD7BB5DAAC3538F65F307E5D196B51AFCDAC693E445B92D8F24A4669794C4C142B68kA29L" TargetMode="External"/><Relationship Id="rId3107" Type="http://schemas.openxmlformats.org/officeDocument/2006/relationships/hyperlink" Target="consultantplus://offline/ref=69D5123743303A83DB6F079AC40243C83984BF8C3601B446B322334B38880B703FF911B70C08853FlF2CL" TargetMode="External"/><Relationship Id="rId3314" Type="http://schemas.openxmlformats.org/officeDocument/2006/relationships/hyperlink" Target="consultantplus://offline/ref=69D5123743303A83DB6F079AC40243C83987B18C330AB446B322334B38880B703FF911B70C088C3FlF27L" TargetMode="External"/><Relationship Id="rId3521" Type="http://schemas.openxmlformats.org/officeDocument/2006/relationships/hyperlink" Target="consultantplus://offline/ref=69D5123743303A83DB6F079AC40243C83981BB8A3204B446B322334B38880B703FF911B70C088E3FlF2DL" TargetMode="External"/><Relationship Id="rId235" Type="http://schemas.openxmlformats.org/officeDocument/2006/relationships/hyperlink" Target="consultantplus://offline/ref=C739346C127D220CAFCF6DF595198900F8A2F475D1B96647C95480E686DDC09C001B4E29B86D7AE8i726L" TargetMode="External"/><Relationship Id="rId442" Type="http://schemas.openxmlformats.org/officeDocument/2006/relationships/hyperlink" Target="consultantplus://offline/ref=C739346C127D220CAFCF6DF595198900F8A7F57ED4BF6647C95480E686DDC09C001B4E29B86D7AE9i72FL" TargetMode="External"/><Relationship Id="rId1072" Type="http://schemas.openxmlformats.org/officeDocument/2006/relationships/hyperlink" Target="consultantplus://offline/ref=6C88575B8F3C2A5E090739F9D49518013DF60AD212B365FDD8417DDFF91294E994965DFCEA9173j12AL" TargetMode="External"/><Relationship Id="rId2123" Type="http://schemas.openxmlformats.org/officeDocument/2006/relationships/hyperlink" Target="consultantplus://offline/ref=D2F398E61C58DD7BB5DAAC3538F65F307E5F1A6D5BA3CDAC693E445B92D8F24A4669794C4C142165kA2DL" TargetMode="External"/><Relationship Id="rId2330" Type="http://schemas.openxmlformats.org/officeDocument/2006/relationships/hyperlink" Target="consultantplus://offline/ref=D2F398E61C58DD7BB5DAAC3538F65F307E5F1A6F5DA1CDAC693E445B92D8F24A4669794C4C142863kA2EL" TargetMode="External"/><Relationship Id="rId302" Type="http://schemas.openxmlformats.org/officeDocument/2006/relationships/hyperlink" Target="consultantplus://offline/ref=C739346C127D220CAFCF6DF595198900F8A4FA7AD0B86647C95480E686DDC09C001B4E29B86D7AEAi729L" TargetMode="External"/><Relationship Id="rId4088" Type="http://schemas.openxmlformats.org/officeDocument/2006/relationships/hyperlink" Target="consultantplus://offline/ref=2061D2548521DA52071E5B77551DD6FEB4572AC039174719D9F26DF26BA01AA956F46DEE4D8E1D72m32EL" TargetMode="External"/><Relationship Id="rId4295" Type="http://schemas.openxmlformats.org/officeDocument/2006/relationships/hyperlink" Target="consultantplus://offline/ref=2061D2548521DA52071E5B77551DD6FEB45320CD3C124719D9F26DF26BA01AA956F46DEE4D8E1D74m32AL" TargetMode="External"/><Relationship Id="rId1889" Type="http://schemas.openxmlformats.org/officeDocument/2006/relationships/hyperlink" Target="consultantplus://offline/ref=D2F398E61C58DD7BB5DAAC3538F65F307E5F116D50A4CDAC693E445B92D8F24A4669794C4C142D63kA2FL" TargetMode="External"/><Relationship Id="rId4155" Type="http://schemas.openxmlformats.org/officeDocument/2006/relationships/hyperlink" Target="consultantplus://offline/ref=2061D2548521DA52071E5B77551DD6FEB4552BC339134719D9F26DF26BA01AA956F46DEE4D8E1976m32EL" TargetMode="External"/><Relationship Id="rId4362" Type="http://schemas.openxmlformats.org/officeDocument/2006/relationships/hyperlink" Target="consultantplus://offline/ref=2061D2548521DA52071E5B77551DD6FEB4572BC23A174719D9F26DF26BA01AA956F46DEE4D8E1D79m32DL" TargetMode="External"/><Relationship Id="rId1749" Type="http://schemas.openxmlformats.org/officeDocument/2006/relationships/hyperlink" Target="consultantplus://offline/ref=6C88575B8F3C2A5E090739F9D49518013DF50CD111B365FDD8417DDFF91294E994965DFCEA9170j123L" TargetMode="External"/><Relationship Id="rId1956" Type="http://schemas.openxmlformats.org/officeDocument/2006/relationships/hyperlink" Target="consultantplus://offline/ref=D2F398E61C58DD7BB5DAAC3538F65F307E5F1E6F5FA4CDAC693E445B92D8F24A4669794C4C142D67kA29L" TargetMode="External"/><Relationship Id="rId3171" Type="http://schemas.openxmlformats.org/officeDocument/2006/relationships/hyperlink" Target="consultantplus://offline/ref=69D5123743303A83DB6F079AC40243C83985B9883105B446B322334B38880B703FF911B70C088D3ElF26L" TargetMode="External"/><Relationship Id="rId4015" Type="http://schemas.openxmlformats.org/officeDocument/2006/relationships/hyperlink" Target="consultantplus://offline/ref=2061D2548521DA52071E5B77551DD6FEB4552BC33A154719D9F26DF26BA01AA956F46DEE4D8E1E77m32CL" TargetMode="External"/><Relationship Id="rId1609" Type="http://schemas.openxmlformats.org/officeDocument/2006/relationships/hyperlink" Target="consultantplus://offline/ref=6C88575B8F3C2A5E090739F9D495180131F00CD714B365FDD8417DDFF91294E994965DFCEA9172j122L" TargetMode="External"/><Relationship Id="rId1816" Type="http://schemas.openxmlformats.org/officeDocument/2006/relationships/hyperlink" Target="consultantplus://offline/ref=D2F398E61C58DD7BB5DAAC3538F65F307E5E106E5EA1CDAC693E445B92D8F24A4669794C4C142968kA2FL" TargetMode="External"/><Relationship Id="rId4222" Type="http://schemas.openxmlformats.org/officeDocument/2006/relationships/hyperlink" Target="consultantplus://offline/ref=2061D2548521DA52071E5B77551DD6FEB4552BC33A154719D9F26DF26BA01AA956F46DEE4D8E1973m32BL" TargetMode="External"/><Relationship Id="rId3031" Type="http://schemas.openxmlformats.org/officeDocument/2006/relationships/hyperlink" Target="consultantplus://offline/ref=69D5123743303A83DB6F079AC40243C83986B18F3407B446B322334B38880B703FF911B70C088D38lF2AL" TargetMode="External"/><Relationship Id="rId3988" Type="http://schemas.openxmlformats.org/officeDocument/2006/relationships/hyperlink" Target="consultantplus://offline/ref=2061D2548521DA52071E5B77551DD6FEB45722C23E154719D9F26DF26BA01AA956F46DEE4D8E1D77m32FL" TargetMode="External"/><Relationship Id="rId2797" Type="http://schemas.openxmlformats.org/officeDocument/2006/relationships/hyperlink" Target="consultantplus://offline/ref=69D5123743303A83DB6F079AC40243C83987B18C3500B446B322334B38880B703FF911B70C088D3DlF2CL" TargetMode="External"/><Relationship Id="rId3848" Type="http://schemas.openxmlformats.org/officeDocument/2006/relationships/hyperlink" Target="consultantplus://offline/ref=2061D2548521DA52071E5B77551DD6FEB45424C53D164719D9F26DF26BA01AA956F46DEE4D8E1D73m323L" TargetMode="External"/><Relationship Id="rId769" Type="http://schemas.openxmlformats.org/officeDocument/2006/relationships/hyperlink" Target="consultantplus://offline/ref=6C88575B8F3C2A5E090739F9D495180139F60ED010BA38F7D01871DDFE1DCBFE93DF51FDEA91721Ej121L" TargetMode="External"/><Relationship Id="rId976" Type="http://schemas.openxmlformats.org/officeDocument/2006/relationships/hyperlink" Target="consultantplus://offline/ref=6C88575B8F3C2A5E090739F9D495180130F900D716B365FDD8417DDFF91294E994965DFCEA9173j129L" TargetMode="External"/><Relationship Id="rId1399" Type="http://schemas.openxmlformats.org/officeDocument/2006/relationships/hyperlink" Target="consultantplus://offline/ref=6C88575B8F3C2A5E090739F9D495180139F50FD611B138F7D01871DDFE1DCBFE93DF51FDEA91701Aj125L" TargetMode="External"/><Relationship Id="rId2657" Type="http://schemas.openxmlformats.org/officeDocument/2006/relationships/hyperlink" Target="consultantplus://offline/ref=D2F398E61C58DD7BB5DAAC3538F65F307E5F196C5EA2CDAC693E445B92D8F24A4669794C4C142865kA2CL" TargetMode="External"/><Relationship Id="rId629" Type="http://schemas.openxmlformats.org/officeDocument/2006/relationships/hyperlink" Target="consultantplus://offline/ref=C739346C127D220CAFCF6DF595198900F8A5F575D7BB6647C95480E686DDC09C001B4E29B86D78E0i72CL" TargetMode="External"/><Relationship Id="rId1259" Type="http://schemas.openxmlformats.org/officeDocument/2006/relationships/hyperlink" Target="consultantplus://offline/ref=6C88575B8F3C2A5E090739F9D495180139F60ED010BA38F7D01871DDFE1DCBFE93DF51FDEA917313j126L" TargetMode="External"/><Relationship Id="rId1466" Type="http://schemas.openxmlformats.org/officeDocument/2006/relationships/hyperlink" Target="consultantplus://offline/ref=6C88575B8F3C2A5E090739F9D495180139F60ADE1EBC38F7D01871DDFE1DCBFE93DF51FDEA917A1Cj122L" TargetMode="External"/><Relationship Id="rId2864" Type="http://schemas.openxmlformats.org/officeDocument/2006/relationships/hyperlink" Target="consultantplus://offline/ref=69D5123743303A83DB6F079AC40243C83984BF8C350BB446B322334B38880B703FF911B70C088C3ElF2FL" TargetMode="External"/><Relationship Id="rId3708" Type="http://schemas.openxmlformats.org/officeDocument/2006/relationships/hyperlink" Target="consultantplus://offline/ref=2061D2548521DA52071E5B77551DD6FEB45522C438154719D9F26DF26BA01AA956F46DEE4D8E1D72m328L" TargetMode="External"/><Relationship Id="rId3915" Type="http://schemas.openxmlformats.org/officeDocument/2006/relationships/hyperlink" Target="consultantplus://offline/ref=2061D2548521DA52071E5B77551DD6FEB45321C53F134719D9F26DF26BA01AA956F46DEE4D8E1D77m32EL" TargetMode="External"/><Relationship Id="rId836" Type="http://schemas.openxmlformats.org/officeDocument/2006/relationships/hyperlink" Target="consultantplus://offline/ref=6C88575B8F3C2A5E090739F9D495180139F70FD715BF38F7D01871DDFE1DCBFE93DF51FDEA917319j122L" TargetMode="External"/><Relationship Id="rId1119" Type="http://schemas.openxmlformats.org/officeDocument/2006/relationships/hyperlink" Target="consultantplus://offline/ref=6C88575B8F3C2A5E090739F9D495180139F608D51EB138F7D01871DDFE1DCBFE93DF51FDEA917B1Dj12AL" TargetMode="External"/><Relationship Id="rId1673" Type="http://schemas.openxmlformats.org/officeDocument/2006/relationships/hyperlink" Target="consultantplus://offline/ref=6C88575B8F3C2A5E090739F9D495180139F700D111BF38F7D01871DDFE1DCBFE93DF51FDEA917218j124L" TargetMode="External"/><Relationship Id="rId1880" Type="http://schemas.openxmlformats.org/officeDocument/2006/relationships/hyperlink" Target="consultantplus://offline/ref=D2F398E61C58DD7BB5DAAC3538F65F307E5F1A6C50AFCDAC693E445B92D8F24A4669794C4C142C65kA2FL" TargetMode="External"/><Relationship Id="rId2517" Type="http://schemas.openxmlformats.org/officeDocument/2006/relationships/hyperlink" Target="consultantplus://offline/ref=D2F398E61C58DD7BB5DAAC3538F65F307E5E196950A0CDAC693E445B92D8F24A4669794Ak429L" TargetMode="External"/><Relationship Id="rId2724" Type="http://schemas.openxmlformats.org/officeDocument/2006/relationships/hyperlink" Target="consultantplus://offline/ref=69D5123743303A83DB6F079AC40243C83984BF8C3601B446B322334B38880B703FF911B70C088A3FlF2DL" TargetMode="External"/><Relationship Id="rId2931" Type="http://schemas.openxmlformats.org/officeDocument/2006/relationships/hyperlink" Target="consultantplus://offline/ref=69D5123743303A83DB6F079AC40243C83986BD833903B446B322334B38880B703FF911B70C088D36lF26L" TargetMode="External"/><Relationship Id="rId903" Type="http://schemas.openxmlformats.org/officeDocument/2006/relationships/hyperlink" Target="consultantplus://offline/ref=6C88575B8F3C2A5E090739F9D495180139F701D715BF38F7D01871DDFE1DCBFE93DF51FDEA91731Ej123L" TargetMode="External"/><Relationship Id="rId1326" Type="http://schemas.openxmlformats.org/officeDocument/2006/relationships/hyperlink" Target="consultantplus://offline/ref=6C88575B8F3C2A5E090739F9D495180139F60ED010BA38F7D01871DDFE1DCBFE93DF51FDEA917019j127L" TargetMode="External"/><Relationship Id="rId1533" Type="http://schemas.openxmlformats.org/officeDocument/2006/relationships/hyperlink" Target="consultantplus://offline/ref=6C88575B8F3C2A5E090739F9D495180130F30BD011B365FDD8417DDFF91294E994965DFCEA9173j12AL" TargetMode="External"/><Relationship Id="rId1740" Type="http://schemas.openxmlformats.org/officeDocument/2006/relationships/hyperlink" Target="consultantplus://offline/ref=6C88575B8F3C2A5E090739F9D495180139F60ED010BA38F7D01871DDFE1DCBFE93DF51FDEA91761Bj127L" TargetMode="External"/><Relationship Id="rId4689" Type="http://schemas.openxmlformats.org/officeDocument/2006/relationships/hyperlink" Target="consultantplus://offline/ref=B38124CF4279AA703687B8187EA7742D9F1EE016388009ACB483280FE766559DDA6B86DF6FCFB298n52EL" TargetMode="External"/><Relationship Id="rId4896" Type="http://schemas.openxmlformats.org/officeDocument/2006/relationships/hyperlink" Target="consultantplus://offline/ref=B38124CF4279AA703687B8187EA7742D9F1FE51D398209ACB483280FE766559DDA6B86DF6FCFB699n52DL" TargetMode="External"/><Relationship Id="rId32" Type="http://schemas.openxmlformats.org/officeDocument/2006/relationships/hyperlink" Target="consultantplus://offline/ref=D98248AB0A00394691BB0DDE150C378E93F1962EBA1BC8D42CE6D1FA207287820B33B53DC86D1CEBh02BL" TargetMode="External"/><Relationship Id="rId1600" Type="http://schemas.openxmlformats.org/officeDocument/2006/relationships/hyperlink" Target="consultantplus://offline/ref=6C88575B8F3C2A5E090739F9D495180139F60ED010BA38F7D01871DDFE1DCBFE93DF51FDEA917118j127L" TargetMode="External"/><Relationship Id="rId3498" Type="http://schemas.openxmlformats.org/officeDocument/2006/relationships/hyperlink" Target="consultantplus://offline/ref=69D5123743303A83DB6F079AC40243C83984B989340BB446B322334B38880B703FF911B70C088E3AlF2FL" TargetMode="External"/><Relationship Id="rId4549" Type="http://schemas.openxmlformats.org/officeDocument/2006/relationships/hyperlink" Target="consultantplus://offline/ref=2061D2548521DA52071E5B77551DD6FEB45424C63D154719D9F26DF26BA01AA956F46DEE4D8E1975m32FL" TargetMode="External"/><Relationship Id="rId4756" Type="http://schemas.openxmlformats.org/officeDocument/2006/relationships/hyperlink" Target="consultantplus://offline/ref=B38124CF4279AA703687B8187EA7742D9F1FEF133C8209ACB483280FE766559DDA6B86DF6FCFB49Cn528L" TargetMode="External"/><Relationship Id="rId4963" Type="http://schemas.openxmlformats.org/officeDocument/2006/relationships/hyperlink" Target="consultantplus://offline/ref=B38124CF4279AA703687B8187EA7742D9F1DEF123F8609ACB483280FE766559DDA6B86DF6FCFB79An52BL" TargetMode="External"/><Relationship Id="rId3358" Type="http://schemas.openxmlformats.org/officeDocument/2006/relationships/hyperlink" Target="consultantplus://offline/ref=69D5123743303A83DB6F079AC40243C83984B98B3706B446B322334B38880B703FF911B70C088D3DlF2DL" TargetMode="External"/><Relationship Id="rId3565" Type="http://schemas.openxmlformats.org/officeDocument/2006/relationships/hyperlink" Target="consultantplus://offline/ref=69D5123743303A83DB6F079AC40243C83C80B8823908E94CBB7B3F493F87546738B01DB60C088Cl329L" TargetMode="External"/><Relationship Id="rId3772" Type="http://schemas.openxmlformats.org/officeDocument/2006/relationships/hyperlink" Target="consultantplus://offline/ref=2061D2548521DA52071E5B77551DD6FEB4552BC33A154719D9F26DF26BA01AA956F46DEE4D8E1F70m32DL" TargetMode="External"/><Relationship Id="rId4409" Type="http://schemas.openxmlformats.org/officeDocument/2006/relationships/hyperlink" Target="consultantplus://offline/ref=2061D2548521DA52071E5B77551DD6FEB35322CC391B1A13D1AB61F06CAF45BE51BD61EF4D8E1Fm721L" TargetMode="External"/><Relationship Id="rId4616" Type="http://schemas.openxmlformats.org/officeDocument/2006/relationships/hyperlink" Target="consultantplus://offline/ref=B38124CF4279AA703687B8187EA7742D9F1FE4113C8309ACB483280FE766559DDA6B86DF6FCFB79Cn529L" TargetMode="External"/><Relationship Id="rId4823" Type="http://schemas.openxmlformats.org/officeDocument/2006/relationships/hyperlink" Target="consultantplus://offline/ref=B38124CF4279AA703687B8187EA7742D9F1FE51D398209ACB483280FE766559DDA6B86DF6FCFB69Dn528L" TargetMode="External"/><Relationship Id="rId279" Type="http://schemas.openxmlformats.org/officeDocument/2006/relationships/hyperlink" Target="consultantplus://offline/ref=C739346C127D220CAFCF6DF595198900F8A4FA7CD0BB6647C95480E686DDC09C001B4E29B86D7AE8i726L" TargetMode="External"/><Relationship Id="rId486" Type="http://schemas.openxmlformats.org/officeDocument/2006/relationships/hyperlink" Target="consultantplus://offline/ref=C739346C127D220CAFCF6DF595198900F8A3F675D7B26647C95480E686iD2DL" TargetMode="External"/><Relationship Id="rId693" Type="http://schemas.openxmlformats.org/officeDocument/2006/relationships/hyperlink" Target="consultantplus://offline/ref=C739346C127D220CAFCF6DF595198900F8A6FA7BD2B36647C95480E686DDC09C001B4E29B86D78E8i726L" TargetMode="External"/><Relationship Id="rId2167" Type="http://schemas.openxmlformats.org/officeDocument/2006/relationships/hyperlink" Target="consultantplus://offline/ref=D2F398E61C58DD7BB5DAAC3538F65F307E5F1E6F5FA4CDAC693E445B92D8F24A4669794C4C142C64kA2CL" TargetMode="External"/><Relationship Id="rId2374" Type="http://schemas.openxmlformats.org/officeDocument/2006/relationships/hyperlink" Target="consultantplus://offline/ref=D2F398E61C58DD7BB5DAAC3538F65F307E5A106F5AA4CDAC693E445B92D8F24A4669794F4Bk124L" TargetMode="External"/><Relationship Id="rId2581" Type="http://schemas.openxmlformats.org/officeDocument/2006/relationships/hyperlink" Target="consultantplus://offline/ref=D2F398E61C58DD7BB5DAAC3538F65F307E5F1B605CA6CDAC693E445B92D8F24A4669794C4C142965kA2AL" TargetMode="External"/><Relationship Id="rId3218" Type="http://schemas.openxmlformats.org/officeDocument/2006/relationships/hyperlink" Target="consultantplus://offline/ref=69D5123743303A83DB6F079AC40243C83984B988330BB446B322334B38880B703FF911B70C088D38lF2EL" TargetMode="External"/><Relationship Id="rId3425" Type="http://schemas.openxmlformats.org/officeDocument/2006/relationships/hyperlink" Target="consultantplus://offline/ref=69D5123743303A83DB6F079AC40243C83D85B08E3408E94CBB7B3F493F87546738B01DB60C088El329L" TargetMode="External"/><Relationship Id="rId3632" Type="http://schemas.openxmlformats.org/officeDocument/2006/relationships/hyperlink" Target="consultantplus://offline/ref=2061D2548521DA52071E5B77551DD6FEB45622C636194719D9F26DF26BA01AA956F46DEE4D8E1E75m32AL" TargetMode="External"/><Relationship Id="rId139" Type="http://schemas.openxmlformats.org/officeDocument/2006/relationships/hyperlink" Target="consultantplus://offline/ref=D98248AB0A00394691BB0DDE150C378E93F2992BBE16C8D42CE6D1FA207287820B33B53DC86D1CE9h026L" TargetMode="External"/><Relationship Id="rId346" Type="http://schemas.openxmlformats.org/officeDocument/2006/relationships/hyperlink" Target="consultantplus://offline/ref=C739346C127D220CAFCF6DF595198900F8A6FA74D6BA6647C95480E686DDC09C001B4E29B86D7AE8i726L" TargetMode="External"/><Relationship Id="rId553" Type="http://schemas.openxmlformats.org/officeDocument/2006/relationships/hyperlink" Target="consultantplus://offline/ref=C739346C127D220CAFCF6DF595198900F8A6FA7BD1BF6647C95480E686DDC09C001B4E29B86D7AE9i72FL" TargetMode="External"/><Relationship Id="rId760" Type="http://schemas.openxmlformats.org/officeDocument/2006/relationships/hyperlink" Target="consultantplus://offline/ref=C739346C127D220CAFCF6DF595198900F8A7F47AD1B86647C95480E686DDC09C001B4E29B86D7AECi726L" TargetMode="External"/><Relationship Id="rId1183" Type="http://schemas.openxmlformats.org/officeDocument/2006/relationships/hyperlink" Target="consultantplus://offline/ref=6C88575B8F3C2A5E090739F9D495180139F709D412BC38F7D01871DDFE1DCBFE93DF51FDEA91731Bj124L" TargetMode="External"/><Relationship Id="rId1390" Type="http://schemas.openxmlformats.org/officeDocument/2006/relationships/hyperlink" Target="consultantplus://offline/ref=6C88575B8F3C2A5E090739F9D495180139F10AD717BB38F7D01871DDFE1DCBFE93DF51FDEA917218j123L" TargetMode="External"/><Relationship Id="rId2027" Type="http://schemas.openxmlformats.org/officeDocument/2006/relationships/hyperlink" Target="consultantplus://offline/ref=D2F398E61C58DD7BB5DAAC3538F65F307E5D1C685BAECDAC693E445B92D8F24A4669794C4C142961kA2AL" TargetMode="External"/><Relationship Id="rId2234" Type="http://schemas.openxmlformats.org/officeDocument/2006/relationships/hyperlink" Target="consultantplus://offline/ref=D2F398E61C58DD7BB5DAAC3538F65F307E5F1E6B58A5CDAC693E445B92D8F24A4669794C4C142867kA2AL" TargetMode="External"/><Relationship Id="rId2441" Type="http://schemas.openxmlformats.org/officeDocument/2006/relationships/hyperlink" Target="consultantplus://offline/ref=D2F398E61C58DD7BB5DAAC3538F65F307E5F1F6A59AFCDAC693E445B92D8F24A4669794B4Ck121L" TargetMode="External"/><Relationship Id="rId206" Type="http://schemas.openxmlformats.org/officeDocument/2006/relationships/hyperlink" Target="consultantplus://offline/ref=C739346C127D220CAFCF6DF595198900F8A6F57DD5BB6647C95480E686DDC09C001B4E29B86C7AEBi729L" TargetMode="External"/><Relationship Id="rId413" Type="http://schemas.openxmlformats.org/officeDocument/2006/relationships/hyperlink" Target="consultantplus://offline/ref=C739346C127D220CAFCF6DF595198900F8A7F07DDEBF6647C95480E686DDC09C001B4E29B86D7AE8i727L" TargetMode="External"/><Relationship Id="rId1043" Type="http://schemas.openxmlformats.org/officeDocument/2006/relationships/hyperlink" Target="consultantplus://offline/ref=6C88575B8F3C2A5E090739F9D495180139F60AD012B838F7D01871DDFE1DCBFE93DF51FDEA91731Bj123L" TargetMode="External"/><Relationship Id="rId4199" Type="http://schemas.openxmlformats.org/officeDocument/2006/relationships/hyperlink" Target="consultantplus://offline/ref=2061D2548521DA52071E5B77551DD6FEB45427C63A104719D9F26DF26BA01AA956F46DmE2CL" TargetMode="External"/><Relationship Id="rId620" Type="http://schemas.openxmlformats.org/officeDocument/2006/relationships/hyperlink" Target="consultantplus://offline/ref=C739346C127D220CAFCF6DF595198900F8A7F07DDEBF6647C95480E686DDC09C001B4E29B86D7AE9i72AL" TargetMode="External"/><Relationship Id="rId1250" Type="http://schemas.openxmlformats.org/officeDocument/2006/relationships/hyperlink" Target="consultantplus://offline/ref=6C88575B8F3C2A5E090739F9D49518013DF60AD712B365FDD8417DDFF91294E994965DFCEA9173j128L" TargetMode="External"/><Relationship Id="rId2301" Type="http://schemas.openxmlformats.org/officeDocument/2006/relationships/hyperlink" Target="consultantplus://offline/ref=D2F398E61C58DD7BB5DAAC3538F65F30795F106C50AD90A66167485995D7AD5D4120754D4C1429k628L" TargetMode="External"/><Relationship Id="rId4059" Type="http://schemas.openxmlformats.org/officeDocument/2006/relationships/hyperlink" Target="consultantplus://offline/ref=2061D2548521DA52071E5B77551DD6FEB45224C138194719D9F26DF26BA01AA956F46DEE4D8E1D72m32AL" TargetMode="External"/><Relationship Id="rId1110" Type="http://schemas.openxmlformats.org/officeDocument/2006/relationships/hyperlink" Target="consultantplus://offline/ref=6C88575B8F3C2A5E090739F9D495180139F60ED010BA38F7D01871DDFE1DCBFE93DF51FDEA91731Ej124L" TargetMode="External"/><Relationship Id="rId4266" Type="http://schemas.openxmlformats.org/officeDocument/2006/relationships/hyperlink" Target="consultantplus://offline/ref=2061D2548521DA52071E5B77551DD6FEB4552BC33A154719D9F26DF26BA01AA956F46DEE4D8E1974m32EL" TargetMode="External"/><Relationship Id="rId4473" Type="http://schemas.openxmlformats.org/officeDocument/2006/relationships/hyperlink" Target="consultantplus://offline/ref=2061D2548521DA52071E5B77551DD6FEB4552BC33A154719D9F26DF26BA01AA956F46DEE4D8E1977m329L" TargetMode="External"/><Relationship Id="rId4680" Type="http://schemas.openxmlformats.org/officeDocument/2006/relationships/hyperlink" Target="consultantplus://offline/ref=B38124CF4279AA703687B8187EA7742D9F1FE512388509ACB483280FE766559DDA6B86DF6FCFB59Bn52EL" TargetMode="External"/><Relationship Id="rId1927" Type="http://schemas.openxmlformats.org/officeDocument/2006/relationships/hyperlink" Target="consultantplus://offline/ref=D2F398E61C58DD7BB5DAAC3538F65F307E5F1E6F5FA4CDAC693E445B92D8F24A4669794C4C142D66kA29L" TargetMode="External"/><Relationship Id="rId3075" Type="http://schemas.openxmlformats.org/officeDocument/2006/relationships/hyperlink" Target="consultantplus://offline/ref=69D5123743303A83DB6F079AC40243C83984BE883306B446B322334B38880B703FF911B70C088C3BlF29L" TargetMode="External"/><Relationship Id="rId3282" Type="http://schemas.openxmlformats.org/officeDocument/2006/relationships/hyperlink" Target="consultantplus://offline/ref=69D5123743303A83DB6F079AC40243C83985BE8A3405B446B322334B38880B703FF911B70C088D3BlF2EL" TargetMode="External"/><Relationship Id="rId4126" Type="http://schemas.openxmlformats.org/officeDocument/2006/relationships/hyperlink" Target="consultantplus://offline/ref=2061D2548521DA52071E5B77551DD6FEB05322C5391B1A13D1AB61F06CAF45BE51BD61EF4D8E1Em724L" TargetMode="External"/><Relationship Id="rId4333" Type="http://schemas.openxmlformats.org/officeDocument/2006/relationships/hyperlink" Target="consultantplus://offline/ref=2061D2548521DA52071E5B77551DD6FEB4552BC33A154719D9F26DF26BA01AA956F46DEE4D8E1975m32DL" TargetMode="External"/><Relationship Id="rId4540" Type="http://schemas.openxmlformats.org/officeDocument/2006/relationships/hyperlink" Target="consultantplus://offline/ref=2061D2548521DA52071E5B77551DD6FEB45524C53C144719D9F26DF26BA01AA956F46DEE4D8E1D78m32DL" TargetMode="External"/><Relationship Id="rId2091" Type="http://schemas.openxmlformats.org/officeDocument/2006/relationships/hyperlink" Target="consultantplus://offline/ref=D2F398E61C58DD7BB5DAAC3538F65F307E5F1E6F5FA4CDAC693E445B92D8F24A4669794C4C142C62kA28L" TargetMode="External"/><Relationship Id="rId3142" Type="http://schemas.openxmlformats.org/officeDocument/2006/relationships/hyperlink" Target="consultantplus://offline/ref=69D5123743303A83DB6F079AC40243C83984BB8F3602B446B322334B38880B703FF911B70C088C3ElF2AL" TargetMode="External"/><Relationship Id="rId4400" Type="http://schemas.openxmlformats.org/officeDocument/2006/relationships/hyperlink" Target="consultantplus://offline/ref=2061D2548521DA52071E5B77551DD6FEB45522C63A144719D9F26DF26BA01AA956F46DEE4D8E1F70m32CL" TargetMode="External"/><Relationship Id="rId270" Type="http://schemas.openxmlformats.org/officeDocument/2006/relationships/hyperlink" Target="consultantplus://offline/ref=C739346C127D220CAFCF6DF595198900F8A4F77AD6BE6647C95480E686DDC09C001B4E29B86D7AE9i72EL" TargetMode="External"/><Relationship Id="rId3002" Type="http://schemas.openxmlformats.org/officeDocument/2006/relationships/hyperlink" Target="consultantplus://offline/ref=69D5123743303A83DB6F079AC40243C83984B9883802B446B322334B38880B703FF911B70C088C3AlF28L" TargetMode="External"/><Relationship Id="rId130" Type="http://schemas.openxmlformats.org/officeDocument/2006/relationships/hyperlink" Target="consultantplus://offline/ref=D98248AB0A00394691BB0DDE150C378E93F39728B911C8D42CE6D1FA207287820B33B53DC86D1AEFh028L" TargetMode="External"/><Relationship Id="rId3959" Type="http://schemas.openxmlformats.org/officeDocument/2006/relationships/hyperlink" Target="consultantplus://offline/ref=2061D2548521DA52071E5B77551DD6FEB4552BC33A154719D9F26DF26BA01AA956F46DEE4D8E1E74m32BL" TargetMode="External"/><Relationship Id="rId2768" Type="http://schemas.openxmlformats.org/officeDocument/2006/relationships/hyperlink" Target="consultantplus://offline/ref=69D5123743303A83DB6F079AC40243C83984BB82360BB446B322334B38880B703FF911B70C088F3ClF2DL" TargetMode="External"/><Relationship Id="rId2975" Type="http://schemas.openxmlformats.org/officeDocument/2006/relationships/hyperlink" Target="consultantplus://offline/ref=69D5123743303A83DB6F079AC40243C83985BA8F3707B446B322334B38880B703FF911B70C088D3ClF2FL" TargetMode="External"/><Relationship Id="rId3819" Type="http://schemas.openxmlformats.org/officeDocument/2006/relationships/hyperlink" Target="consultantplus://offline/ref=2061D2548521DA52071E5B77551DD6FEB4552BC33A154719D9F26DF26BA01AA956F46DEE4D8E1F74m329L" TargetMode="External"/><Relationship Id="rId947" Type="http://schemas.openxmlformats.org/officeDocument/2006/relationships/hyperlink" Target="consultantplus://offline/ref=6C88575B8F3C2A5E090739F9D495180139F30FD112BF38F7D01871DDFE1DCBFE93DF51FDEA917218j124L" TargetMode="External"/><Relationship Id="rId1577" Type="http://schemas.openxmlformats.org/officeDocument/2006/relationships/hyperlink" Target="consultantplus://offline/ref=6C88575B8F3C2A5E090739F9D495180139F308D410B038F7D01871DDFE1DCBFE93DF51FDEA917219j120L" TargetMode="External"/><Relationship Id="rId1784" Type="http://schemas.openxmlformats.org/officeDocument/2006/relationships/hyperlink" Target="consultantplus://offline/ref=D2F398E61C58DD7BB5DAAC3538F65F307A51106F5FAD90A66167485995D7AD5D4120754D4C1428k628L" TargetMode="External"/><Relationship Id="rId1991" Type="http://schemas.openxmlformats.org/officeDocument/2006/relationships/hyperlink" Target="consultantplus://offline/ref=D2F398E61C58DD7BB5DAAC3538F65F307E5C106F5DA5CDAC693E445B92D8F24A4669794C4C142863kA2BL" TargetMode="External"/><Relationship Id="rId2628" Type="http://schemas.openxmlformats.org/officeDocument/2006/relationships/hyperlink" Target="consultantplus://offline/ref=D2F398E61C58DD7BB5DAAC3538F65F307E5E1F6A58A6CDAC693E445B92D8F24A4669794C4C142965kA2DL" TargetMode="External"/><Relationship Id="rId2835" Type="http://schemas.openxmlformats.org/officeDocument/2006/relationships/hyperlink" Target="consultantplus://offline/ref=69D5123743303A83DB6F079AC40243C83D83B18E3108E94CBB7B3F493F87546738B01DB60C088El328L" TargetMode="External"/><Relationship Id="rId4190" Type="http://schemas.openxmlformats.org/officeDocument/2006/relationships/hyperlink" Target="consultantplus://offline/ref=2061D2548521DA52071E5B77551DD6FEB45225C63F154719D9F26DF26BA01AA956F46DEE4D8E1D77m329L" TargetMode="External"/><Relationship Id="rId76" Type="http://schemas.openxmlformats.org/officeDocument/2006/relationships/hyperlink" Target="consultantplus://offline/ref=D98248AB0A00394691BB0DDE150C378E94F1962BB41895DE24BFDDF8277DD8950C7AB93CC86D1ChE21L" TargetMode="External"/><Relationship Id="rId807" Type="http://schemas.openxmlformats.org/officeDocument/2006/relationships/hyperlink" Target="consultantplus://offline/ref=6C88575B8F3C2A5E090739F9D495180139F30ADE12BE38F7D01871DDFE1DCBFE93DF51FDEA91721Bj126L" TargetMode="External"/><Relationship Id="rId1437" Type="http://schemas.openxmlformats.org/officeDocument/2006/relationships/hyperlink" Target="consultantplus://offline/ref=6C88575B8F3C2A5E090739F9D495180139F400D312BC38F7D01871DDFE1DCBFE93DF51FDEA91721Cj126L" TargetMode="External"/><Relationship Id="rId1644" Type="http://schemas.openxmlformats.org/officeDocument/2006/relationships/hyperlink" Target="consultantplus://offline/ref=6C88575B8F3C2A5E090739F9D495180131F408D111B365FDD8417DDFF91294E994965DFCEA9174j12AL" TargetMode="External"/><Relationship Id="rId1851" Type="http://schemas.openxmlformats.org/officeDocument/2006/relationships/hyperlink" Target="consultantplus://offline/ref=D2F398E61C58DD7BB5DAAC3538F65F307E5F116D50A4CDAC693E445B92D8F24A4669794C4C142B68kA2EL" TargetMode="External"/><Relationship Id="rId2902" Type="http://schemas.openxmlformats.org/officeDocument/2006/relationships/hyperlink" Target="consultantplus://offline/ref=69D5123743303A83DB6F079AC40243C83985B18D3700B446B322334B38880B703FF911B70C08893BlF2EL" TargetMode="External"/><Relationship Id="rId4050" Type="http://schemas.openxmlformats.org/officeDocument/2006/relationships/hyperlink" Target="consultantplus://offline/ref=2061D2548521DA52071E5B77551DD6FEB45420C23B104719D9F26DF26BA01AA956F46DEE4D8E1F78m323L" TargetMode="External"/><Relationship Id="rId1504" Type="http://schemas.openxmlformats.org/officeDocument/2006/relationships/hyperlink" Target="consultantplus://offline/ref=6C88575B8F3C2A5E090739F9D495180139F700DE15B038F7D01871DDFE1DCBFE93DF51FDEA91721Ej12AL" TargetMode="External"/><Relationship Id="rId1711" Type="http://schemas.openxmlformats.org/officeDocument/2006/relationships/hyperlink" Target="consultantplus://offline/ref=6C88575B8F3C2A5E090739F9D495180139F700D110BF38F7D01871DDFE1DCBFE93DF51FDEA91721Aj122L" TargetMode="External"/><Relationship Id="rId4867" Type="http://schemas.openxmlformats.org/officeDocument/2006/relationships/hyperlink" Target="consultantplus://offline/ref=B38124CF4279AA703687B8187EA7742D9F19EE17388609ACB483280FE766559DDA6B86DF6FCFB69En52DL" TargetMode="External"/><Relationship Id="rId3469" Type="http://schemas.openxmlformats.org/officeDocument/2006/relationships/hyperlink" Target="consultantplus://offline/ref=69D5123743303A83DB6F079AC40243C83987B18C3500B446B322334B38880B703FF911B70C088D38lF29L" TargetMode="External"/><Relationship Id="rId3676" Type="http://schemas.openxmlformats.org/officeDocument/2006/relationships/hyperlink" Target="consultantplus://offline/ref=2061D2548521DA52071E5B77551DD6FEB4552BC33A154719D9F26DF26BA01AA956F46DEE4D8E1D79m32EL" TargetMode="External"/><Relationship Id="rId597" Type="http://schemas.openxmlformats.org/officeDocument/2006/relationships/hyperlink" Target="consultantplus://offline/ref=C739346C127D220CAFCF6DF595198900F8A0F175D5B86647C95480E686DDC09C001B4E29B86D7AE9i72EL" TargetMode="External"/><Relationship Id="rId2278" Type="http://schemas.openxmlformats.org/officeDocument/2006/relationships/hyperlink" Target="consultantplus://offline/ref=D2F398E61C58DD7BB5DAAC3538F65F307E5D1F615FAFCDAC693E445B92D8F24A4669794C4C142862kA2FL" TargetMode="External"/><Relationship Id="rId2485" Type="http://schemas.openxmlformats.org/officeDocument/2006/relationships/hyperlink" Target="consultantplus://offline/ref=D2F398E61C58DD7BB5DAAC3538F65F307E5D196B51AFCDAC693E445B92D8F24A4669794C4C142A62kA2DL" TargetMode="External"/><Relationship Id="rId3329" Type="http://schemas.openxmlformats.org/officeDocument/2006/relationships/hyperlink" Target="consultantplus://offline/ref=69D5123743303A83DB6F079AC40243C83984B0833107B446B322334B38880B703FF911B50El02BL" TargetMode="External"/><Relationship Id="rId3883" Type="http://schemas.openxmlformats.org/officeDocument/2006/relationships/hyperlink" Target="consultantplus://offline/ref=2061D2548521DA52071E5B77551DD6FEB45627C53C184719D9F26DF26BA01AA956F46DEE4D8E1D72m32BL" TargetMode="External"/><Relationship Id="rId4727" Type="http://schemas.openxmlformats.org/officeDocument/2006/relationships/hyperlink" Target="consultantplus://offline/ref=B38124CF4279AA703687B8187EA7742D9F19E41D398709ACB483280FE766559DDA6B86DF6FCFB69Bn528L" TargetMode="External"/><Relationship Id="rId4934" Type="http://schemas.openxmlformats.org/officeDocument/2006/relationships/hyperlink" Target="consultantplus://offline/ref=B38124CF4279AA703687B8187EA7742D9F18E1163A8009ACB483280FE766559DDA6B86DF6FCFB697n52CL" TargetMode="External"/><Relationship Id="rId457" Type="http://schemas.openxmlformats.org/officeDocument/2006/relationships/hyperlink" Target="consultantplus://offline/ref=C739346C127D220CAFCF6DF595198900F0A3F37DD4B13B4DC10D8CE481D29F8B07524228B86D7AiE20L" TargetMode="External"/><Relationship Id="rId1087" Type="http://schemas.openxmlformats.org/officeDocument/2006/relationships/hyperlink" Target="consultantplus://offline/ref=6C88575B8F3C2A5E090739F9D49518013EF00ED017B365FDD8417DDFF91294E994965DFCEA9172j122L" TargetMode="External"/><Relationship Id="rId1294" Type="http://schemas.openxmlformats.org/officeDocument/2006/relationships/hyperlink" Target="consultantplus://offline/ref=6C88575B8F3C2A5E090739F9D495180139F60ED010BA38F7D01871DDFE1DCBFE93DF51FDEA91701Bj124L" TargetMode="External"/><Relationship Id="rId2138" Type="http://schemas.openxmlformats.org/officeDocument/2006/relationships/hyperlink" Target="consultantplus://offline/ref=D2F398E61C58DD7BB5DAAC3538F65F307E5F1A6B50A0CDAC693E445B92D8F24A4669794C4C142862kA2BL" TargetMode="External"/><Relationship Id="rId2692" Type="http://schemas.openxmlformats.org/officeDocument/2006/relationships/hyperlink" Target="consultantplus://offline/ref=69D5123743303A83DB6F079AC40243C83984BF8C3601B446B322334B38880B703FF911B70C088B36lF2DL" TargetMode="External"/><Relationship Id="rId3536" Type="http://schemas.openxmlformats.org/officeDocument/2006/relationships/hyperlink" Target="consultantplus://offline/ref=69D5123743303A83DB6F079AC40243C83987B18C3400B446B322334B38880B703FF911B70C088C3BlF2EL" TargetMode="External"/><Relationship Id="rId3743" Type="http://schemas.openxmlformats.org/officeDocument/2006/relationships/hyperlink" Target="consultantplus://offline/ref=2061D2548521DA52071E5B77551DD6FEB4552BC33B184719D9F26DF26BA01AA956F46DEE4D8E1E73m328L" TargetMode="External"/><Relationship Id="rId3950" Type="http://schemas.openxmlformats.org/officeDocument/2006/relationships/hyperlink" Target="consultantplus://offline/ref=2061D2548521DA52071E5B77551DD6FEB4552AC63C184719D9F26DF26BA01AA956F46DEE4D8E1874m32DL" TargetMode="External"/><Relationship Id="rId664" Type="http://schemas.openxmlformats.org/officeDocument/2006/relationships/hyperlink" Target="consultantplus://offline/ref=C739346C127D220CAFCF6DF595198900F8A5F37EDFB36647C95480E686DDC09C001B4E29B86D78ECi72AL" TargetMode="External"/><Relationship Id="rId871" Type="http://schemas.openxmlformats.org/officeDocument/2006/relationships/hyperlink" Target="consultantplus://offline/ref=6C88575B8F3C2A5E090739F9D495180139F500D111B038F7D01871DDFE1DCBFE93DF51FDEA917219j126L" TargetMode="External"/><Relationship Id="rId2345" Type="http://schemas.openxmlformats.org/officeDocument/2006/relationships/hyperlink" Target="consultantplus://offline/ref=D2F398E61C58DD7BB5DAAC3538F65F307E591F605EAECDAC693E445B92D8F24A4669794C4C142963kA28L" TargetMode="External"/><Relationship Id="rId2552" Type="http://schemas.openxmlformats.org/officeDocument/2006/relationships/hyperlink" Target="consultantplus://offline/ref=D2F398E61C58DD7BB5DAAC3538F65F307E5B1E6F5CA3CDAC693E445B92D8F24A4669794C4C142961kA2CL" TargetMode="External"/><Relationship Id="rId3603" Type="http://schemas.openxmlformats.org/officeDocument/2006/relationships/hyperlink" Target="consultantplus://offline/ref=2061D2548521DA52071E5B77551DD6FEB45527CC3E104719D9F26DF26BA01AA956F46DEE4D8E1D73m323L" TargetMode="External"/><Relationship Id="rId3810" Type="http://schemas.openxmlformats.org/officeDocument/2006/relationships/hyperlink" Target="consultantplus://offline/ref=2061D2548521DA52071E5B77551DD6FEB45424C63D154719D9F26DF26BA01AA956F46DEE4D8E1E72m32CL" TargetMode="External"/><Relationship Id="rId317" Type="http://schemas.openxmlformats.org/officeDocument/2006/relationships/hyperlink" Target="consultantplus://offline/ref=C739346C127D220CAFCF6DF595198900F8A5F078D0B86647C95480E686DDC09C001B4E29B86D7AE8i727L" TargetMode="External"/><Relationship Id="rId524" Type="http://schemas.openxmlformats.org/officeDocument/2006/relationships/hyperlink" Target="consultantplus://offline/ref=C739346C127D220CAFCF6DF595198900F8A5F37EDFB36647C95480E686DDC09C001B4E29B86D78ECi72DL" TargetMode="External"/><Relationship Id="rId731" Type="http://schemas.openxmlformats.org/officeDocument/2006/relationships/hyperlink" Target="consultantplus://offline/ref=C739346C127D220CAFCF6DF595198900F8A6FA7BD2B36647C95480E686DDC09C001B4E29B86D78ECi72EL" TargetMode="External"/><Relationship Id="rId1154" Type="http://schemas.openxmlformats.org/officeDocument/2006/relationships/hyperlink" Target="consultantplus://offline/ref=6C88575B8F3C2A5E090739F9D495180139F60ED010BA38F7D01871DDFE1DCBFE93DF51FDEA91731Dj12BL" TargetMode="External"/><Relationship Id="rId1361" Type="http://schemas.openxmlformats.org/officeDocument/2006/relationships/hyperlink" Target="consultantplus://offline/ref=6C88575B8F3C2A5E090739F9D495180139F70CDE10B038F7D01871DDFE1DCBFE93DF51FDEA917319j124L" TargetMode="External"/><Relationship Id="rId2205" Type="http://schemas.openxmlformats.org/officeDocument/2006/relationships/hyperlink" Target="consultantplus://offline/ref=D2F398E61C58DD7BB5DAAC3538F65F307E5F1E6F5FA4CDAC693E445B92D8F24A4669794C4C142C66kA2FL" TargetMode="External"/><Relationship Id="rId2412" Type="http://schemas.openxmlformats.org/officeDocument/2006/relationships/hyperlink" Target="consultantplus://offline/ref=D2F398E61C58DD7BB5DAAC3538F65F307E5E1C615FA4CDAC693E445B92D8F24A4669794C4C152A63kA2BL" TargetMode="External"/><Relationship Id="rId1014" Type="http://schemas.openxmlformats.org/officeDocument/2006/relationships/hyperlink" Target="consultantplus://offline/ref=6C88575B8F3C2A5E090739F9D495180139F60FD511BC38F7D01871DDFE1DCBFE93DF51FDEA90731Ej127L" TargetMode="External"/><Relationship Id="rId1221" Type="http://schemas.openxmlformats.org/officeDocument/2006/relationships/hyperlink" Target="consultantplus://offline/ref=6C88575B8F3C2A5E090739F9D495180139F608D51EB138F7D01871DDFE1DCBFE93DF51FDEA90711Cj127L" TargetMode="External"/><Relationship Id="rId4377" Type="http://schemas.openxmlformats.org/officeDocument/2006/relationships/hyperlink" Target="consultantplus://offline/ref=2061D2548521DA52071E5B77551DD6FEB45527CC3E104719D9F26DF26BA01AA956F46DEE4D8E1D74m32BL" TargetMode="External"/><Relationship Id="rId4584" Type="http://schemas.openxmlformats.org/officeDocument/2006/relationships/hyperlink" Target="consultantplus://offline/ref=2061D2548521DA52071E5B77551DD6FEB4552BC33A154719D9F26DF26BA01AA956F46DEE4D8E1978m323L" TargetMode="External"/><Relationship Id="rId4791" Type="http://schemas.openxmlformats.org/officeDocument/2006/relationships/hyperlink" Target="consultantplus://offline/ref=B38124CF4279AA703687B8187EA7742D9F1CE01C3D8C09ACB483280FE766559DDA6B86DF6FCFB79An52DL" TargetMode="External"/><Relationship Id="rId3186" Type="http://schemas.openxmlformats.org/officeDocument/2006/relationships/hyperlink" Target="consultantplus://offline/ref=69D5123743303A83DB6F079AC40243C83985BD833205B446B322334B38880B703FF911B70C088D3DlF28L" TargetMode="External"/><Relationship Id="rId3393" Type="http://schemas.openxmlformats.org/officeDocument/2006/relationships/hyperlink" Target="consultantplus://offline/ref=69D5123743303A83DB6F079AC40243C83986BE8F3707B446B322334B38880B703FF911B70C088D39lF2AL" TargetMode="External"/><Relationship Id="rId4237" Type="http://schemas.openxmlformats.org/officeDocument/2006/relationships/hyperlink" Target="consultantplus://offline/ref=2061D2548521DA52071E5B77551DD6FEB45422C537174719D9F26DF26BA01AA956F46DEE4D8C1B71m32FL" TargetMode="External"/><Relationship Id="rId4444" Type="http://schemas.openxmlformats.org/officeDocument/2006/relationships/hyperlink" Target="consultantplus://offline/ref=2061D2548521DA52071E5B77551DD6FEB4552BC33A154719D9F26DF26BA01AA956F46DEE4D8E1976m32FL" TargetMode="External"/><Relationship Id="rId4651" Type="http://schemas.openxmlformats.org/officeDocument/2006/relationships/hyperlink" Target="consultantplus://offline/ref=B38124CF4279AA703687B8187EA7742D9F1FE4113E8D09ACB483280FE766559DDA6B86DF6FCFB69An52DL" TargetMode="External"/><Relationship Id="rId3046" Type="http://schemas.openxmlformats.org/officeDocument/2006/relationships/hyperlink" Target="consultantplus://offline/ref=69D5123743303A83DB6F079AC40243C83985BA8C3500B446B322334B38880B703FF911B4l025L" TargetMode="External"/><Relationship Id="rId3253" Type="http://schemas.openxmlformats.org/officeDocument/2006/relationships/hyperlink" Target="consultantplus://offline/ref=69D5123743303A83DB6F079AC40243C83987BA883307B446B322334B38880B703FF911B70C088F3ElF26L" TargetMode="External"/><Relationship Id="rId3460" Type="http://schemas.openxmlformats.org/officeDocument/2006/relationships/hyperlink" Target="consultantplus://offline/ref=69D5123743303A83DB6F079AC40243C83980B88D3405B446B322334B38880B703FF911B70C088D3DlF2EL" TargetMode="External"/><Relationship Id="rId4304" Type="http://schemas.openxmlformats.org/officeDocument/2006/relationships/hyperlink" Target="consultantplus://offline/ref=2061D2548521DA52071E5B77551DD6FEB45424C53D164719D9F26DF26BA01AA956F46DEE4D8E1D73m323L" TargetMode="External"/><Relationship Id="rId174" Type="http://schemas.openxmlformats.org/officeDocument/2006/relationships/hyperlink" Target="consultantplus://offline/ref=C739346C127D220CAFCF6DF595198900F8A7F37DD6B26647C95480E686DDC09C001B4E29B86D79EFi727L" TargetMode="External"/><Relationship Id="rId381" Type="http://schemas.openxmlformats.org/officeDocument/2006/relationships/hyperlink" Target="consultantplus://offline/ref=C739346C127D220CAFCF6DF595198900F8A6F674D6BB6647C95480E686DDC09C001B4E29B86D78EEi727L" TargetMode="External"/><Relationship Id="rId2062" Type="http://schemas.openxmlformats.org/officeDocument/2006/relationships/hyperlink" Target="consultantplus://offline/ref=D2F398E61C58DD7BB5DAAC3538F65F307E5C1D6F5AA6CDAC693E445B92D8F24A4669794C4C142962kA2CL" TargetMode="External"/><Relationship Id="rId3113" Type="http://schemas.openxmlformats.org/officeDocument/2006/relationships/hyperlink" Target="consultantplus://offline/ref=69D5123743303A83DB6F079AC40243C83984BF8C3601B446B322334B38880B703FF911B70C08853FlF29L" TargetMode="External"/><Relationship Id="rId4511" Type="http://schemas.openxmlformats.org/officeDocument/2006/relationships/hyperlink" Target="consultantplus://offline/ref=2061D2548521DA52071E5B77551DD6FEB4552BC33A154719D9F26DF26BA01AA956F46DEE4D8E1978m32AL" TargetMode="External"/><Relationship Id="rId241" Type="http://schemas.openxmlformats.org/officeDocument/2006/relationships/hyperlink" Target="consultantplus://offline/ref=C739346C127D220CAFCF6DF595198900F8A3F37BD3BF6647C95480E686DDC09C001B4E29B86D7AE9i727L" TargetMode="External"/><Relationship Id="rId3320" Type="http://schemas.openxmlformats.org/officeDocument/2006/relationships/hyperlink" Target="consultantplus://offline/ref=69D5123743303A83DB6F079AC40243C83984B0833107B446B322334B38880B703FF911B705l02CL" TargetMode="External"/><Relationship Id="rId2879" Type="http://schemas.openxmlformats.org/officeDocument/2006/relationships/hyperlink" Target="consultantplus://offline/ref=69D5123743303A83DB6F079AC40243C83987B18C3500B446B322334B38880B703FF911B70C088D3AlF28L" TargetMode="External"/><Relationship Id="rId101" Type="http://schemas.openxmlformats.org/officeDocument/2006/relationships/hyperlink" Target="consultantplus://offline/ref=D98248AB0A00394691BB0DDE150C378E93F3972BBF17C8D42CE6D1FA207287820B33B53DC86D1DECh026L" TargetMode="External"/><Relationship Id="rId1688" Type="http://schemas.openxmlformats.org/officeDocument/2006/relationships/hyperlink" Target="consultantplus://offline/ref=6C88575B8F3C2A5E090739F9D495180139F40FD111B038F7D01871DDFE1DCBFE93DF51FDEA917013j123L" TargetMode="External"/><Relationship Id="rId1895" Type="http://schemas.openxmlformats.org/officeDocument/2006/relationships/hyperlink" Target="consultantplus://offline/ref=D2F398E61C58DD7BB5DAAC3538F65F307E5F116D50A4CDAC693E445B92D8F24A4669794C4C142961kA2EL" TargetMode="External"/><Relationship Id="rId2739" Type="http://schemas.openxmlformats.org/officeDocument/2006/relationships/hyperlink" Target="consultantplus://offline/ref=69D5123743303A83DB6F079AC40243C83984BF8C3600B446B322334B38880B703FF911B70C088D3ClF2FL" TargetMode="External"/><Relationship Id="rId2946" Type="http://schemas.openxmlformats.org/officeDocument/2006/relationships/hyperlink" Target="consultantplus://offline/ref=69D5123743303A83DB6F079AC40243C83D8BBA8C3608E94CBB7B3F493F87546738B01DB60C088El329L" TargetMode="External"/><Relationship Id="rId4094" Type="http://schemas.openxmlformats.org/officeDocument/2006/relationships/hyperlink" Target="consultantplus://offline/ref=2061D2548521DA52071E5B77551DD6FEBD5B2BCC371B1A13D1AB61F06CAF45BE51BD61EF4D8E1Am727L" TargetMode="External"/><Relationship Id="rId918" Type="http://schemas.openxmlformats.org/officeDocument/2006/relationships/hyperlink" Target="consultantplus://offline/ref=6C88575B8F3C2A5E090739F9D495180139F60ED010BA38F7D01871DDFE1DCBFE93DF51FDEA91731Bj124L" TargetMode="External"/><Relationship Id="rId1548" Type="http://schemas.openxmlformats.org/officeDocument/2006/relationships/hyperlink" Target="consultantplus://offline/ref=6C88575B8F3C2A5E090739F9D495180139F10AD717BB38F7D01871DDFE1DCBFE93DF51FDEA917218j126L" TargetMode="External"/><Relationship Id="rId1755" Type="http://schemas.openxmlformats.org/officeDocument/2006/relationships/hyperlink" Target="consultantplus://offline/ref=6C88575B8F3C2A5E090739F9D495180139F60ED010BA38F7D01871DDFE1DCBFE93DF51FDEA91761Bj125L" TargetMode="External"/><Relationship Id="rId4161" Type="http://schemas.openxmlformats.org/officeDocument/2006/relationships/hyperlink" Target="consultantplus://offline/ref=2061D2548521DA52071E5B77551DD6FEB45524C437154719D9F26DF26BA01AA956F46DEE4D8E1C77m32FL" TargetMode="External"/><Relationship Id="rId5005" Type="http://schemas.openxmlformats.org/officeDocument/2006/relationships/hyperlink" Target="consultantplus://offline/ref=B38124CF4279AA703687B8187EA7742D9F19E41D398709ACB483280FE766559DDA6B86DF6FCFB69An52BL" TargetMode="External"/><Relationship Id="rId1408" Type="http://schemas.openxmlformats.org/officeDocument/2006/relationships/hyperlink" Target="consultantplus://offline/ref=6C88575B8F3C2A5E090739F9D495180139F700D112BD38F7D01871DDFE1DCBFE93DF51FDEA91721Aj125L" TargetMode="External"/><Relationship Id="rId1962" Type="http://schemas.openxmlformats.org/officeDocument/2006/relationships/hyperlink" Target="consultantplus://offline/ref=D2F398E61C58DD7BB5DAAC3538F65F307A5C1C6E5EAD90A66167485995D7AD5D4120754D4C142Dk620L" TargetMode="External"/><Relationship Id="rId2806" Type="http://schemas.openxmlformats.org/officeDocument/2006/relationships/hyperlink" Target="consultantplus://offline/ref=69D5123743303A83DB6F079AC40243C83984BB8F3602B446B322334B38880B703FF911B70C088D39lF2BL" TargetMode="External"/><Relationship Id="rId4021" Type="http://schemas.openxmlformats.org/officeDocument/2006/relationships/hyperlink" Target="consultantplus://offline/ref=2061D2548521DA52071E5B77551DD6FEB4572BC23B134719D9F26DF26BA01AA956F46DEE4D8E1D78m329L" TargetMode="External"/><Relationship Id="rId47" Type="http://schemas.openxmlformats.org/officeDocument/2006/relationships/hyperlink" Target="consultantplus://offline/ref=D98248AB0A00394691BB0DDE150C378E97F29E2CB91895DE24BFDDF8277DD8950C7AB93CC86D1EhE2DL" TargetMode="External"/><Relationship Id="rId1615" Type="http://schemas.openxmlformats.org/officeDocument/2006/relationships/hyperlink" Target="consultantplus://offline/ref=6C88575B8F3C2A5E090739F9D49518013DF800D010B365FDD8417DDFF91294E994965DFCEA9173j12FL" TargetMode="External"/><Relationship Id="rId1822" Type="http://schemas.openxmlformats.org/officeDocument/2006/relationships/hyperlink" Target="consultantplus://offline/ref=D2F398E61C58DD7BB5DAAC3538F65F307E581B615FA0CDAC693E445B92D8F24A4669794C4C142962kA28L" TargetMode="External"/><Relationship Id="rId4978" Type="http://schemas.openxmlformats.org/officeDocument/2006/relationships/hyperlink" Target="consultantplus://offline/ref=B38124CF4279AA703687B8187EA7742D9F1FEF133F8009ACB483280FE766559DDA6B86DF6FCFB39Cn528L" TargetMode="External"/><Relationship Id="rId3787" Type="http://schemas.openxmlformats.org/officeDocument/2006/relationships/hyperlink" Target="consultantplus://offline/ref=2061D2548521DA52071E5B77551DD6FEB45127C038144719D9F26DF26BA01AA956F46DEE4D8E1D73m32BL" TargetMode="External"/><Relationship Id="rId3994" Type="http://schemas.openxmlformats.org/officeDocument/2006/relationships/hyperlink" Target="consultantplus://offline/ref=2061D2548521DA52071E5B77551DD6FEB65A21CC3B1B1A13D1AB61F06CAF45BE51BD61EF4D8E1Cm725L" TargetMode="External"/><Relationship Id="rId4838" Type="http://schemas.openxmlformats.org/officeDocument/2006/relationships/hyperlink" Target="consultantplus://offline/ref=B38124CF4279AA703687B8187EA7742D971CE311338E54A6BCDA240DE0690A8ADD228ADE6FCEB0n92AL" TargetMode="External"/><Relationship Id="rId2389" Type="http://schemas.openxmlformats.org/officeDocument/2006/relationships/hyperlink" Target="consultantplus://offline/ref=D2F398E61C58DD7BB5DAAC3538F65F307E5E11695FA1CDAC693E445B92D8F24A4669794C4C142965kA2CL" TargetMode="External"/><Relationship Id="rId2596" Type="http://schemas.openxmlformats.org/officeDocument/2006/relationships/hyperlink" Target="consultantplus://offline/ref=D2F398E61C58DD7BB5DAAC3538F65F307E5F1E6B5FA7CDAC693E445B92D8F24A4669794C4816k220L" TargetMode="External"/><Relationship Id="rId3647" Type="http://schemas.openxmlformats.org/officeDocument/2006/relationships/hyperlink" Target="consultantplus://offline/ref=2061D2548521DA52071E5B77551DD6FEB4572BC23A174719D9F26DF26BA01AA956F46DEE4D8E1D78m32EL" TargetMode="External"/><Relationship Id="rId3854" Type="http://schemas.openxmlformats.org/officeDocument/2006/relationships/hyperlink" Target="consultantplus://offline/ref=2061D2548521DA52071E5B77551DD6FEB4552BC33A154719D9F26DF26BA01AA956F46DEE4D8E1F75m323L" TargetMode="External"/><Relationship Id="rId4905" Type="http://schemas.openxmlformats.org/officeDocument/2006/relationships/hyperlink" Target="consultantplus://offline/ref=B38124CF4279AA703687B8187EA7742D9F1FE0143F8309ACB483280FE766559DDA6B86DF6FCFB69An522L" TargetMode="External"/><Relationship Id="rId568" Type="http://schemas.openxmlformats.org/officeDocument/2006/relationships/hyperlink" Target="consultantplus://offline/ref=C739346C127D220CAFCF6DF595198900F8A6F57CD3BC6647C95480E686DDC09C001B4E29B86D7AEBi72FL" TargetMode="External"/><Relationship Id="rId775" Type="http://schemas.openxmlformats.org/officeDocument/2006/relationships/hyperlink" Target="consultantplus://offline/ref=6C88575B8F3C2A5E090739F9D495180139F60ED010BA38F7D01871DDFE1DCBFE93DF51FDEA91721Ej12BL" TargetMode="External"/><Relationship Id="rId982" Type="http://schemas.openxmlformats.org/officeDocument/2006/relationships/hyperlink" Target="consultantplus://offline/ref=6C88575B8F3C2A5E090739F9D495180139F601D610B938F7D01871DDFE1DCBFE93DF51jF2DL" TargetMode="External"/><Relationship Id="rId1198" Type="http://schemas.openxmlformats.org/officeDocument/2006/relationships/hyperlink" Target="consultantplus://offline/ref=6C88575B8F3C2A5E090739F9D495180139F709D412BC38F7D01871DDFE1DCBFE93DF51FDEA917318j120L" TargetMode="External"/><Relationship Id="rId2249" Type="http://schemas.openxmlformats.org/officeDocument/2006/relationships/hyperlink" Target="consultantplus://offline/ref=D2F398E61C58DD7BB5DAAC3538F65F307E5A1B6A5FA1CDAC693E445B92D8F24A4669794C4C142964kA2FL" TargetMode="External"/><Relationship Id="rId2456" Type="http://schemas.openxmlformats.org/officeDocument/2006/relationships/hyperlink" Target="consultantplus://offline/ref=D2F398E61C58DD7BB5DAAC3538F65F307E5D1C6050A6CDAC693E445B92D8F24A4669794C4C142969kA29L" TargetMode="External"/><Relationship Id="rId2663" Type="http://schemas.openxmlformats.org/officeDocument/2006/relationships/hyperlink" Target="consultantplus://offline/ref=D2F398E61C58DD7BB5DAAC3538F65F307E5F1A6C51A3CDAC693E445B92D8F24A4669794C4C142962kA28L" TargetMode="External"/><Relationship Id="rId2870" Type="http://schemas.openxmlformats.org/officeDocument/2006/relationships/hyperlink" Target="consultantplus://offline/ref=69D5123743303A83DB6F079AC40243C83984BF8C3601B446B322334B38880B703FF911B70C088A3BlF26L" TargetMode="External"/><Relationship Id="rId3507" Type="http://schemas.openxmlformats.org/officeDocument/2006/relationships/hyperlink" Target="consultantplus://offline/ref=69D5123743303A83DB6F079AC40243C83984BB883001B446B322334B38880B703FF911B70C088D39lF2EL" TargetMode="External"/><Relationship Id="rId3714" Type="http://schemas.openxmlformats.org/officeDocument/2006/relationships/hyperlink" Target="consultantplus://offline/ref=2061D2548521DA52071E5B77551DD6FEB45522C438154719D9F26DF26BA01AA956F46DEE4D8E1D73m32BL" TargetMode="External"/><Relationship Id="rId3921" Type="http://schemas.openxmlformats.org/officeDocument/2006/relationships/hyperlink" Target="consultantplus://offline/ref=2061D2548521DA52071E5B77551DD6FEB4552BC33A154719D9F26DF26BA01AA956F46DEE4D8E1F78m323L" TargetMode="External"/><Relationship Id="rId428" Type="http://schemas.openxmlformats.org/officeDocument/2006/relationships/hyperlink" Target="consultantplus://offline/ref=C739346C127D220CAFCF6DF595198900F8A7FB74D2BC6647C95480E686DDC09C001B4E29B86D7AE8i727L" TargetMode="External"/><Relationship Id="rId635" Type="http://schemas.openxmlformats.org/officeDocument/2006/relationships/hyperlink" Target="consultantplus://offline/ref=C739346C127D220CAFCF6DF595198900FFA1F474DEB13B4DC10D8CE481D29F8B07524228B86D7AiE21L" TargetMode="External"/><Relationship Id="rId842" Type="http://schemas.openxmlformats.org/officeDocument/2006/relationships/hyperlink" Target="consultantplus://offline/ref=6C88575B8F3C2A5E090739F9D495180139F60ED010BA38F7D01871DDFE1DCBFE93DF51FDEA917213j124L" TargetMode="External"/><Relationship Id="rId1058" Type="http://schemas.openxmlformats.org/officeDocument/2006/relationships/hyperlink" Target="consultantplus://offline/ref=6C88575B8F3C2A5E090739F9D495180139F701D712BA38F7D01871DDFE1DCBFE93DF51FDEA91741Cj121L" TargetMode="External"/><Relationship Id="rId1265" Type="http://schemas.openxmlformats.org/officeDocument/2006/relationships/hyperlink" Target="consultantplus://offline/ref=6C88575B8F3C2A5E090739F9D495180139F708D414BB38F7D01871DDFE1DCBFE93DF51FDEA91721Aj122L" TargetMode="External"/><Relationship Id="rId1472" Type="http://schemas.openxmlformats.org/officeDocument/2006/relationships/hyperlink" Target="consultantplus://offline/ref=6C88575B8F3C2A5E090739F9D495180139F500D012BB38F7D01871DDFE1DCBFE93DF51FDEA917219j12BL" TargetMode="External"/><Relationship Id="rId2109" Type="http://schemas.openxmlformats.org/officeDocument/2006/relationships/hyperlink" Target="consultantplus://offline/ref=D2F398E61C58DD7BB5DAAC3538F65F307E5F186A51AFCDAC693E445B92D8F24A4669794949k12DL" TargetMode="External"/><Relationship Id="rId2316" Type="http://schemas.openxmlformats.org/officeDocument/2006/relationships/hyperlink" Target="consultantplus://offline/ref=D2F398E61C58DD7BB5DAAC3538F65F307E5F1F6B5CA3CDAC693E445B92D8F24A4669794C4C142868kA2CL" TargetMode="External"/><Relationship Id="rId2523" Type="http://schemas.openxmlformats.org/officeDocument/2006/relationships/hyperlink" Target="consultantplus://offline/ref=D2F398E61C58DD7BB5DAAC3538F65F307E5E1F6D5AA6CDAC693E445B92D8F24A4669794C4C142C62kA2EL" TargetMode="External"/><Relationship Id="rId2730" Type="http://schemas.openxmlformats.org/officeDocument/2006/relationships/hyperlink" Target="consultantplus://offline/ref=69D5123743303A83DB6F079AC40243C83985BE8A3907B446B322334B38880B703FF911B70C088D3ClF2AL" TargetMode="External"/><Relationship Id="rId702" Type="http://schemas.openxmlformats.org/officeDocument/2006/relationships/hyperlink" Target="consultantplus://offline/ref=C739346C127D220CAFCF6DF595198900F8A6FB7DD2B86647C95480E686DDC09C001B4E29B86D7BEAi72DL" TargetMode="External"/><Relationship Id="rId1125" Type="http://schemas.openxmlformats.org/officeDocument/2006/relationships/hyperlink" Target="consultantplus://offline/ref=6C88575B8F3C2A5E090739F9D495180139F60ED410B938F7D01871DDFE1DCBFE93DF51FDEA92701Fj126L" TargetMode="External"/><Relationship Id="rId1332" Type="http://schemas.openxmlformats.org/officeDocument/2006/relationships/hyperlink" Target="consultantplus://offline/ref=6C88575B8F3C2A5E090739F9D495180139F60AD212BA38F7D01871DDFE1DCBFE93DF51FDEA917018j126L" TargetMode="External"/><Relationship Id="rId4488" Type="http://schemas.openxmlformats.org/officeDocument/2006/relationships/hyperlink" Target="consultantplus://offline/ref=2061D2548521DA52071E5B77551DD6FEB45224CD39184719D9F26DF26BA01AA956F46DEE4D8E1C70m32EL" TargetMode="External"/><Relationship Id="rId4695" Type="http://schemas.openxmlformats.org/officeDocument/2006/relationships/hyperlink" Target="consultantplus://offline/ref=B38124CF4279AA703687B8187EA7742D9F1FE4113C8509ACB483280FE766559DDA6B86DF6FCFB69Cn52BL" TargetMode="External"/><Relationship Id="rId3297" Type="http://schemas.openxmlformats.org/officeDocument/2006/relationships/hyperlink" Target="consultantplus://offline/ref=69D5123743303A83DB6F079AC40243C83984BF8C3601B446B322334B38880B703FF911B70C088537lF2AL" TargetMode="External"/><Relationship Id="rId4348" Type="http://schemas.openxmlformats.org/officeDocument/2006/relationships/hyperlink" Target="consultantplus://offline/ref=2061D2548521DA52071E5B77551DD6FEB45224CD39184719D9F26DF26BA01AA956F46DEE4D8E1D79m32CL" TargetMode="External"/><Relationship Id="rId3157" Type="http://schemas.openxmlformats.org/officeDocument/2006/relationships/hyperlink" Target="consultantplus://offline/ref=69D5123743303A83DB6F079AC40243C83985B08B340AB446B322334B38880B703FF911B70C098F36lF26L" TargetMode="External"/><Relationship Id="rId4555" Type="http://schemas.openxmlformats.org/officeDocument/2006/relationships/hyperlink" Target="consultantplus://offline/ref=2061D2548521DA52071E5B77551DD6FEB4532AC138174719D9F26DF26BA01AA956F46DEE4D8E1D74m32CL" TargetMode="External"/><Relationship Id="rId4762" Type="http://schemas.openxmlformats.org/officeDocument/2006/relationships/hyperlink" Target="consultantplus://offline/ref=B38124CF4279AA703687B8187EA7742D9F1DEE103C8209ACB483280FE766559DDA6B86DF6FCFB69Cn52BL" TargetMode="External"/><Relationship Id="rId285" Type="http://schemas.openxmlformats.org/officeDocument/2006/relationships/hyperlink" Target="consultantplus://offline/ref=C739346C127D220CAFCF6DF595198900F8A4FB7ED0BA6647C95480E686DDC09C001B4E29B86D7AEAi72DL" TargetMode="External"/><Relationship Id="rId3364" Type="http://schemas.openxmlformats.org/officeDocument/2006/relationships/hyperlink" Target="consultantplus://offline/ref=69D5123743303A83DB6F079AC40243C83985B18D3606B446B322334B38880B703FF911B70C088D3ElF28L" TargetMode="External"/><Relationship Id="rId3571" Type="http://schemas.openxmlformats.org/officeDocument/2006/relationships/hyperlink" Target="consultantplus://offline/ref=69D5123743303A83DB6F079AC40243C83987B18C3500B446B322334B38880B703FF911B70C088D37lF2EL" TargetMode="External"/><Relationship Id="rId4208" Type="http://schemas.openxmlformats.org/officeDocument/2006/relationships/hyperlink" Target="consultantplus://offline/ref=2061D2548521DA52071E5B77551DD6FEB4552BC33A154719D9F26DF26BA01AA956F46DEE4D8E1971m32DL" TargetMode="External"/><Relationship Id="rId4415" Type="http://schemas.openxmlformats.org/officeDocument/2006/relationships/hyperlink" Target="consultantplus://offline/ref=2061D2548521DA52071E5B77551DD6FEB45527CC3D104719D9F26DF26BA01AA956F46DEE4D8E1D72m32EL" TargetMode="External"/><Relationship Id="rId4622" Type="http://schemas.openxmlformats.org/officeDocument/2006/relationships/hyperlink" Target="consultantplus://offline/ref=B38124CF4279AA703687B8187EA7742D9F1EE4113F8609ACB483280FE766559DDA6B86DF6FCFB69Bn529L" TargetMode="External"/><Relationship Id="rId492" Type="http://schemas.openxmlformats.org/officeDocument/2006/relationships/hyperlink" Target="consultantplus://offline/ref=C739346C127D220CAFCF6DF595198900F8A4F379D0B86647C95480E686DDC09C001B4E29B86D7AE9i72CL" TargetMode="External"/><Relationship Id="rId2173" Type="http://schemas.openxmlformats.org/officeDocument/2006/relationships/hyperlink" Target="consultantplus://offline/ref=D2F398E61C58DD7BB5DAAC3538F65F307E5F1A6D5AA6CDAC693E445B92kD28L" TargetMode="External"/><Relationship Id="rId2380" Type="http://schemas.openxmlformats.org/officeDocument/2006/relationships/hyperlink" Target="consultantplus://offline/ref=D2F398E61C58DD7BB5DAAC3538F65F307E5E186B50A3CDAC693E445B92D8F24A4669794C4C142961kA2BL" TargetMode="External"/><Relationship Id="rId3017" Type="http://schemas.openxmlformats.org/officeDocument/2006/relationships/hyperlink" Target="consultantplus://offline/ref=69D5123743303A83DB6F079AC40243C83984BF8C3601B446B322334B38880B703FF911B70C088A37lF2DL" TargetMode="External"/><Relationship Id="rId3224" Type="http://schemas.openxmlformats.org/officeDocument/2006/relationships/hyperlink" Target="consultantplus://offline/ref=69D5123743303A83DB6F079AC40243C83985BD823207B446B322334B38880B703FF911B70C088D3AlF2AL" TargetMode="External"/><Relationship Id="rId3431" Type="http://schemas.openxmlformats.org/officeDocument/2006/relationships/hyperlink" Target="consultantplus://offline/ref=69D5123743303A83DB6F079AC40243C83984B989340BB446B322334B38880B703FF911B70C088E3BlF26L" TargetMode="External"/><Relationship Id="rId145" Type="http://schemas.openxmlformats.org/officeDocument/2006/relationships/hyperlink" Target="consultantplus://offline/ref=D98248AB0A00394691BB0DDE150C378E93F29C2BB417C8D42CE6D1FA207287820B33B53DC86D1AEAh02BL" TargetMode="External"/><Relationship Id="rId352" Type="http://schemas.openxmlformats.org/officeDocument/2006/relationships/hyperlink" Target="consultantplus://offline/ref=C739346C127D220CAFCF6DF595198900F8A5FB78D7BF6647C95480E686DDC09C001B4E29B86D7AECi72DL" TargetMode="External"/><Relationship Id="rId2033" Type="http://schemas.openxmlformats.org/officeDocument/2006/relationships/hyperlink" Target="consultantplus://offline/ref=D2F398E61C58DD7BB5DAAC3538F65F307E5E106E5CAECDAC693E445B92D8F24A4669794C4C142A60kA23L" TargetMode="External"/><Relationship Id="rId2240" Type="http://schemas.openxmlformats.org/officeDocument/2006/relationships/hyperlink" Target="consultantplus://offline/ref=D2F398E61C58DD7BB5DAAC3538F65F307E5F1E6F5FA4CDAC693E445B92D8F24A4669794C4C142C67kA23L" TargetMode="External"/><Relationship Id="rId212" Type="http://schemas.openxmlformats.org/officeDocument/2006/relationships/hyperlink" Target="consultantplus://offline/ref=C739346C127D220CAFCF6DF595198900F8A2F27ED7BA6647C95480E686DDC09C001B4E29B86D7AE8i727L" TargetMode="External"/><Relationship Id="rId1799" Type="http://schemas.openxmlformats.org/officeDocument/2006/relationships/hyperlink" Target="consultantplus://offline/ref=D2F398E61C58DD7BB5DAAC3538F65F307E5C106F5DA5CDAC693E445B92D8F24A4669794C4C142968kA28L" TargetMode="External"/><Relationship Id="rId2100" Type="http://schemas.openxmlformats.org/officeDocument/2006/relationships/hyperlink" Target="consultantplus://offline/ref=D2F398E61C58DD7BB5DAAC3538F65F307E5E1C605CA7CDAC693E445B92D8F24A4669794C4C142860kA2CL" TargetMode="External"/><Relationship Id="rId4065" Type="http://schemas.openxmlformats.org/officeDocument/2006/relationships/hyperlink" Target="consultantplus://offline/ref=2061D2548521DA52071E5B77551DD6FEB4552BC33A154719D9F26DF26BA01AA956F46DEE4D8E1E79m32DL" TargetMode="External"/><Relationship Id="rId4272" Type="http://schemas.openxmlformats.org/officeDocument/2006/relationships/hyperlink" Target="consultantplus://offline/ref=2061D2548521DA52071E5B77551DD6FEB45424C53D164719D9F26DF26BA01AA956F46DEE4D8E1D72m32CL" TargetMode="External"/><Relationship Id="rId1659" Type="http://schemas.openxmlformats.org/officeDocument/2006/relationships/hyperlink" Target="consultantplus://offline/ref=6C88575B8F3C2A5E090739F9D495180139F60ED010BA38F7D01871DDFE1DCBFE93DF51FDEA91711Cj127L" TargetMode="External"/><Relationship Id="rId1866" Type="http://schemas.openxmlformats.org/officeDocument/2006/relationships/hyperlink" Target="consultantplus://offline/ref=D2F398E61C58DD7BB5DAAC3538F65F307E5E106E5EA1CDAC693E445B92D8F24A4669794C4C142969kA2FL" TargetMode="External"/><Relationship Id="rId2917" Type="http://schemas.openxmlformats.org/officeDocument/2006/relationships/hyperlink" Target="consultantplus://offline/ref=69D5123743303A83DB6F079AC40243C83981BA83370BB446B322334B38880B703FF911B70C088F36lF2AL" TargetMode="External"/><Relationship Id="rId3081" Type="http://schemas.openxmlformats.org/officeDocument/2006/relationships/hyperlink" Target="consultantplus://offline/ref=69D5123743303A83DB6F079AC40243C83984BE8A3604B446B322334B38880B703FF911B70C088C39lF2CL" TargetMode="External"/><Relationship Id="rId4132" Type="http://schemas.openxmlformats.org/officeDocument/2006/relationships/hyperlink" Target="consultantplus://offline/ref=2061D2548521DA52071E5B77551DD6FEB45224C138104719D9F26DF26BA01AA956F46DEE4D8E1D71m32BL" TargetMode="External"/><Relationship Id="rId1519" Type="http://schemas.openxmlformats.org/officeDocument/2006/relationships/hyperlink" Target="consultantplus://offline/ref=6C88575B8F3C2A5E090739F9D495180139F60ED010BA38F7D01871DDFE1DCBFE93DF51FDEA917012j127L" TargetMode="External"/><Relationship Id="rId1726" Type="http://schemas.openxmlformats.org/officeDocument/2006/relationships/hyperlink" Target="consultantplus://offline/ref=6C88575B8F3C2A5E090739F9D49518013DF50CD111B365FDD8417DDFF91294E994965DFCEA9173j123L" TargetMode="External"/><Relationship Id="rId1933" Type="http://schemas.openxmlformats.org/officeDocument/2006/relationships/hyperlink" Target="consultantplus://offline/ref=D2F398E61C58DD7BB5DAAC3538F65F307E5C106F5DA5CDAC693E445B92D8F24A4669794C4C142862kA2FL" TargetMode="External"/><Relationship Id="rId18" Type="http://schemas.openxmlformats.org/officeDocument/2006/relationships/hyperlink" Target="consultantplus://offline/ref=D98248AB0A00394691BB0DDE150C378E96F1962FBD1895DE24BFDDF8277DD8950C7AB93CC86D1ChE21L" TargetMode="External"/><Relationship Id="rId3898" Type="http://schemas.openxmlformats.org/officeDocument/2006/relationships/hyperlink" Target="consultantplus://offline/ref=2061D2548521DA52071E5B77551DD6FEB45426C739134719D9F26DF26BA01AA956F46DEE4D8E1F71m328L" TargetMode="External"/><Relationship Id="rId4949" Type="http://schemas.openxmlformats.org/officeDocument/2006/relationships/hyperlink" Target="consultantplus://offline/ref=B38124CF4279AA703687B8187EA7742D9F1EE1123D8609ACB483280FE766559DDA6B86DF6FCFBE99n523L" TargetMode="External"/><Relationship Id="rId3758" Type="http://schemas.openxmlformats.org/officeDocument/2006/relationships/hyperlink" Target="consultantplus://offline/ref=2061D2548521DA52071E5B77551DD6FEB4552BC33A154719D9F26DF26BA01AA956F46DEE4D8E1C79m328L" TargetMode="External"/><Relationship Id="rId3965" Type="http://schemas.openxmlformats.org/officeDocument/2006/relationships/hyperlink" Target="consultantplus://offline/ref=2061D2548521DA52071E5B77551DD6FEB45422C53E144719D9F26DF26BA01AA956F46DEE4D8E1A76m32BL" TargetMode="External"/><Relationship Id="rId4809" Type="http://schemas.openxmlformats.org/officeDocument/2006/relationships/hyperlink" Target="consultantplus://offline/ref=B38124CF4279AA703687B8187EA7742D9F1FE6143D8C09ACB483280FE766559DDA6B86DF6FCFB69Bn52BL" TargetMode="External"/><Relationship Id="rId679" Type="http://schemas.openxmlformats.org/officeDocument/2006/relationships/hyperlink" Target="consultantplus://offline/ref=C739346C127D220CAFCF6DF595198900F8A7F57DD0B86647C95480E686DDC09C001B4E29B86D7AE9i728L" TargetMode="External"/><Relationship Id="rId886" Type="http://schemas.openxmlformats.org/officeDocument/2006/relationships/hyperlink" Target="consultantplus://offline/ref=6C88575B8F3C2A5E090739F9D495180139F10CD51FBC38F7D01871DDFE1DCBFE93DF51FDEA917219j123L" TargetMode="External"/><Relationship Id="rId2567" Type="http://schemas.openxmlformats.org/officeDocument/2006/relationships/hyperlink" Target="consultantplus://offline/ref=D2F398E61C58DD7BB5DAAC3538F65F307E5E1F695DA6CDAC693E445B92D8F24A4669794C4C142868kA28L" TargetMode="External"/><Relationship Id="rId2774" Type="http://schemas.openxmlformats.org/officeDocument/2006/relationships/hyperlink" Target="consultantplus://offline/ref=69D5123743303A83DB6F079AC40243C83984BA8F3105B446B322334B38880B703FF911B70C088C3FlF29L" TargetMode="External"/><Relationship Id="rId3618" Type="http://schemas.openxmlformats.org/officeDocument/2006/relationships/hyperlink" Target="consultantplus://offline/ref=2061D2548521DA52071E5B77551DD6FEB4542AC738144719D9F26DF26BA01AA956F46DEE4D8E1D73m32FL" TargetMode="External"/><Relationship Id="rId2" Type="http://schemas.openxmlformats.org/officeDocument/2006/relationships/settings" Target="settings.xml"/><Relationship Id="rId539" Type="http://schemas.openxmlformats.org/officeDocument/2006/relationships/hyperlink" Target="consultantplus://offline/ref=C739346C127D220CAFCF6DF595198900F8A5F77BD4BE6647C95480E686DDC09C001B4E29B86D7AE9i72DL" TargetMode="External"/><Relationship Id="rId746" Type="http://schemas.openxmlformats.org/officeDocument/2006/relationships/hyperlink" Target="consultantplus://offline/ref=C739346C127D220CAFCF6DF595198900F8A7F47AD1B86647C95480E686DDC09C001B4E29B86D7AECi729L" TargetMode="External"/><Relationship Id="rId1169" Type="http://schemas.openxmlformats.org/officeDocument/2006/relationships/hyperlink" Target="consultantplus://offline/ref=6C88575B8F3C2A5E090739F9D495180139F40ED517BF38F7D01871DDFE1DCBFE93DF51FDEA91721Bj12BL" TargetMode="External"/><Relationship Id="rId1376" Type="http://schemas.openxmlformats.org/officeDocument/2006/relationships/hyperlink" Target="consultantplus://offline/ref=6C88575B8F3C2A5E090739F9D495180139F70CDE13B838F7D01871DDFE1DCBFE93DF51FDEA91721Cj127L" TargetMode="External"/><Relationship Id="rId1583" Type="http://schemas.openxmlformats.org/officeDocument/2006/relationships/hyperlink" Target="consultantplus://offline/ref=6C88575B8F3C2A5E090739F9D495180139F60BD216B838F7D01871DDFE1DCBFE93DF51FDEA917218j126L" TargetMode="External"/><Relationship Id="rId2427" Type="http://schemas.openxmlformats.org/officeDocument/2006/relationships/hyperlink" Target="consultantplus://offline/ref=D2F398E61C58DD7BB5DAAC3538F65F307E5E1C615FA4CDAC693E445B92D8F24A4669794C4C152A63kA29L" TargetMode="External"/><Relationship Id="rId2981" Type="http://schemas.openxmlformats.org/officeDocument/2006/relationships/hyperlink" Target="consultantplus://offline/ref=69D5123743303A83DB6F079AC40243C83987B18C3405B446B322334B38880B703FF911B70C088D3DlF28L" TargetMode="External"/><Relationship Id="rId3825" Type="http://schemas.openxmlformats.org/officeDocument/2006/relationships/hyperlink" Target="consultantplus://offline/ref=2061D2548521DA52071E5B77551DD6FEB35220C33A1B1A13D1AB61F06CAF45BE51BD61EF4D8E1Cm725L" TargetMode="External"/><Relationship Id="rId953" Type="http://schemas.openxmlformats.org/officeDocument/2006/relationships/hyperlink" Target="consultantplus://offline/ref=6C88575B8F3C2A5E090739F9D495180139F40DD115B038F7D01871DDFE1DCBFE93DF51FDEA917218j12AL" TargetMode="External"/><Relationship Id="rId1029" Type="http://schemas.openxmlformats.org/officeDocument/2006/relationships/hyperlink" Target="consultantplus://offline/ref=6C88575B8F3C2A5E090739F9D495180139F60FD415BD38F7D01871DDFE1DCBFE93DF51FDEA917218j122L" TargetMode="External"/><Relationship Id="rId1236" Type="http://schemas.openxmlformats.org/officeDocument/2006/relationships/hyperlink" Target="consultantplus://offline/ref=6C88575B8F3C2A5E090739F9D495180139F60FD711BA38F7D01871DDFE1DCBFE93DF51FDEA917218j127L" TargetMode="External"/><Relationship Id="rId1790" Type="http://schemas.openxmlformats.org/officeDocument/2006/relationships/hyperlink" Target="consultantplus://offline/ref=D2F398E61C58DD7BB5DAAC3538F65F307E5E106E5EA1CDAC693E445B92D8F24A4669794C4C142967kA2EL" TargetMode="External"/><Relationship Id="rId2634" Type="http://schemas.openxmlformats.org/officeDocument/2006/relationships/hyperlink" Target="consultantplus://offline/ref=D2F398E61C58DD7BB5DAAC3538F65F307E5F1A6D5BA2CDAC693E445B92D8F24A4669794C4C142B67kA2EL" TargetMode="External"/><Relationship Id="rId2841" Type="http://schemas.openxmlformats.org/officeDocument/2006/relationships/hyperlink" Target="consultantplus://offline/ref=69D5123743303A83DB6F079AC40243C83D83B18E3108E94CBB7B3F493F87546738B01DB60C0889l32CL" TargetMode="External"/><Relationship Id="rId82" Type="http://schemas.openxmlformats.org/officeDocument/2006/relationships/hyperlink" Target="consultantplus://offline/ref=D98248AB0A00394691BB0DDE150C378E97FD9D2FBB1895DE24BFDDF8277DD8950C7AB93CC86D1ChE20L" TargetMode="External"/><Relationship Id="rId606" Type="http://schemas.openxmlformats.org/officeDocument/2006/relationships/hyperlink" Target="consultantplus://offline/ref=C739346C127D220CAFCF6DF595198900F8A7F179D7BE6647C95480E686DDC09C001B4E29B86D7AE9i72CL" TargetMode="External"/><Relationship Id="rId813" Type="http://schemas.openxmlformats.org/officeDocument/2006/relationships/hyperlink" Target="consultantplus://offline/ref=6C88575B8F3C2A5E090739F9D495180139F60ED010BA38F7D01871DDFE1DCBFE93DF51FDEA91721Cj126L" TargetMode="External"/><Relationship Id="rId1443" Type="http://schemas.openxmlformats.org/officeDocument/2006/relationships/hyperlink" Target="consultantplus://offline/ref=6C88575B8F3C2A5E090739F9D495180139F10BDF14BA38F7D01871DDFE1DCBFE93DF51FDEA91721Aj12AL" TargetMode="External"/><Relationship Id="rId1650" Type="http://schemas.openxmlformats.org/officeDocument/2006/relationships/hyperlink" Target="consultantplus://offline/ref=6C88575B8F3C2A5E090739F9D495180139F60ED010BA38F7D01871DDFE1DCBFE93DF51FDEA91711Dj125L" TargetMode="External"/><Relationship Id="rId2701" Type="http://schemas.openxmlformats.org/officeDocument/2006/relationships/hyperlink" Target="consultantplus://offline/ref=69D5123743303A83DB6F079AC40243C83E83BE8C3508E94CBB7B3F493F87546738B01DB60C088Cl32EL" TargetMode="External"/><Relationship Id="rId4599" Type="http://schemas.openxmlformats.org/officeDocument/2006/relationships/hyperlink" Target="consultantplus://offline/ref=2061D2548521DA52071E5B77551DD6FEB45527CD3C164719D9F26DF26BA01AA956F46DEE4D8E1D75m32DL" TargetMode="External"/><Relationship Id="rId1303" Type="http://schemas.openxmlformats.org/officeDocument/2006/relationships/hyperlink" Target="consultantplus://offline/ref=6C88575B8F3C2A5E090739F9D49518013EF300DF10B365FDD8417DDFF91294E994965DFCEA9172j122L" TargetMode="External"/><Relationship Id="rId1510" Type="http://schemas.openxmlformats.org/officeDocument/2006/relationships/hyperlink" Target="consultantplus://offline/ref=6C88575B8F3C2A5E090739F9D495180139F500D012BB38F7D01871DDFE1DCBFE93DF51FDEA917219j12AL" TargetMode="External"/><Relationship Id="rId4459" Type="http://schemas.openxmlformats.org/officeDocument/2006/relationships/hyperlink" Target="consultantplus://offline/ref=2061D2548521DA52071E5B77551DD6FEB45224CD39184719D9F26DF26BA01AA956F46DEE4D8E1C70m328L" TargetMode="External"/><Relationship Id="rId4666" Type="http://schemas.openxmlformats.org/officeDocument/2006/relationships/hyperlink" Target="consultantplus://offline/ref=B38124CF4279AA703687B8187EA7742D9F1EE716338409ACB483280FE766559DDA6B86DF6FCFB799n52DL" TargetMode="External"/><Relationship Id="rId4873" Type="http://schemas.openxmlformats.org/officeDocument/2006/relationships/hyperlink" Target="consultantplus://offline/ref=B38124CF4279AA703687B8187EA7742D9F1FE51D398209ACB483280FE766559DDA6B86DF6FCFB69Bn52BL" TargetMode="External"/><Relationship Id="rId3268" Type="http://schemas.openxmlformats.org/officeDocument/2006/relationships/hyperlink" Target="consultantplus://offline/ref=69D5123743303A83DB6F079AC40243C83984BC82340BB446B322334B38880B703FF911B70C088D37lF2FL" TargetMode="External"/><Relationship Id="rId3475" Type="http://schemas.openxmlformats.org/officeDocument/2006/relationships/hyperlink" Target="consultantplus://offline/ref=69D5123743303A83DB6F079AC40243C83986BD8B3006B446B322334B38880B703FF911B70C088D3AlF2EL" TargetMode="External"/><Relationship Id="rId3682" Type="http://schemas.openxmlformats.org/officeDocument/2006/relationships/hyperlink" Target="consultantplus://offline/ref=2061D2548521DA52071E5B77551DD6FEB4552BC33A154719D9F26DF26BA01AA956F46DEE4D8E1C70m32CL" TargetMode="External"/><Relationship Id="rId4319" Type="http://schemas.openxmlformats.org/officeDocument/2006/relationships/hyperlink" Target="consultantplus://offline/ref=2061D2548521DA52071E5B77551DD6FEB45423C639134719D9F26DF26BmA20L" TargetMode="External"/><Relationship Id="rId4526" Type="http://schemas.openxmlformats.org/officeDocument/2006/relationships/hyperlink" Target="consultantplus://offline/ref=2061D2548521DA52071E5B77551DD6FEB45120CD39184719D9F26DF26BA01AA956F46DEE4D8E1E70m328L" TargetMode="External"/><Relationship Id="rId4733" Type="http://schemas.openxmlformats.org/officeDocument/2006/relationships/hyperlink" Target="consultantplus://offline/ref=B38124CF4279AA703687B8187EA7742D9F1DEE10328309ACB483280FE766559DDA6B86DF6FCFB698n528L" TargetMode="External"/><Relationship Id="rId4940" Type="http://schemas.openxmlformats.org/officeDocument/2006/relationships/hyperlink" Target="consultantplus://offline/ref=B38124CF4279AA703687B8187EA7742D9F1EE017388609ACB483280FE766559DDA6B86DF6FCFB698n52CL" TargetMode="External"/><Relationship Id="rId189" Type="http://schemas.openxmlformats.org/officeDocument/2006/relationships/hyperlink" Target="consultantplus://offline/ref=C739346C127D220CAFCF6DF595198900F8A6FA7BD1BE6647C95480E686DDC09C001B4E29B86D7AE9i727L" TargetMode="External"/><Relationship Id="rId396" Type="http://schemas.openxmlformats.org/officeDocument/2006/relationships/hyperlink" Target="consultantplus://offline/ref=C739346C127D220CAFCF6DF595198900F8A7F27ED5B36647C95480E686DDC09C001B4E29B86D7AEAi727L" TargetMode="External"/><Relationship Id="rId2077" Type="http://schemas.openxmlformats.org/officeDocument/2006/relationships/hyperlink" Target="consultantplus://offline/ref=D2F398E61C58DD7BB5DAAC3538F65F307E5819605DA6CDAC693E445B92D8F24A4669794C4C142961kA2FL" TargetMode="External"/><Relationship Id="rId2284" Type="http://schemas.openxmlformats.org/officeDocument/2006/relationships/hyperlink" Target="consultantplus://offline/ref=D2F398E61C58DD7BB5DAAC3538F65F307E5C106E51AECDAC693E445B92D8F24A4669794C4C142965kA2AL" TargetMode="External"/><Relationship Id="rId2491" Type="http://schemas.openxmlformats.org/officeDocument/2006/relationships/hyperlink" Target="consultantplus://offline/ref=D2F398E61C58DD7BB5DAAC3538F65F307E5C10615CAFCDAC693E445B92D8F24A4669794C4C142962kA2AL" TargetMode="External"/><Relationship Id="rId3128" Type="http://schemas.openxmlformats.org/officeDocument/2006/relationships/hyperlink" Target="consultantplus://offline/ref=69D5123743303A83DB6F079AC40243C83986BB83310AB446B322334B38880B703FF911B70C088D3FlF27L" TargetMode="External"/><Relationship Id="rId3335" Type="http://schemas.openxmlformats.org/officeDocument/2006/relationships/hyperlink" Target="consultantplus://offline/ref=69D5123743303A83DB6F079AC40243C83984BF8C3601B446B322334B38880B703FF911B70C088536lF27L" TargetMode="External"/><Relationship Id="rId3542" Type="http://schemas.openxmlformats.org/officeDocument/2006/relationships/hyperlink" Target="consultantplus://offline/ref=69D5123743303A83DB6F079AC40243C83985B18D3406B446B322334B38880B703FF911B70C088D39lF2BL" TargetMode="External"/><Relationship Id="rId256" Type="http://schemas.openxmlformats.org/officeDocument/2006/relationships/hyperlink" Target="consultantplus://offline/ref=C739346C127D220CAFCF6DF595198900F8A3FB78D6BC6647C95480E686DDC09C001B4E29B86D7AE8i727L" TargetMode="External"/><Relationship Id="rId463" Type="http://schemas.openxmlformats.org/officeDocument/2006/relationships/hyperlink" Target="consultantplus://offline/ref=C739346C127D220CAFCF6DF595198900F8A5F67DD7BF6647C95480E686DDC09C001B4E29B86D7AE9i72FL" TargetMode="External"/><Relationship Id="rId670" Type="http://schemas.openxmlformats.org/officeDocument/2006/relationships/hyperlink" Target="consultantplus://offline/ref=C739346C127D220CAFCF6DF595198900F8A6F37ED3BE6647C95480E686DDC09C001B4E29B86D7AEEi727L" TargetMode="External"/><Relationship Id="rId1093" Type="http://schemas.openxmlformats.org/officeDocument/2006/relationships/hyperlink" Target="consultantplus://offline/ref=6C88575B8F3C2A5E090739F9D495180139F609D714BB38F7D01871DDFE1DCBFE93DF51FDEA91721Cj121L" TargetMode="External"/><Relationship Id="rId2144" Type="http://schemas.openxmlformats.org/officeDocument/2006/relationships/hyperlink" Target="consultantplus://offline/ref=D2F398E61C58DD7BB5DAAC3538F65F307E5E11695FA1CDAC693E445B92D8F24A4669794C4C142965kA2EL" TargetMode="External"/><Relationship Id="rId2351" Type="http://schemas.openxmlformats.org/officeDocument/2006/relationships/hyperlink" Target="consultantplus://offline/ref=D2F398E61C58DD7BB5DAAC3538F65F307E5C106F5DA5CDAC693E445B92D8F24A4669794C4C142863kA2DL" TargetMode="External"/><Relationship Id="rId3402" Type="http://schemas.openxmlformats.org/officeDocument/2006/relationships/hyperlink" Target="consultantplus://offline/ref=69D5123743303A83DB6F079AC40243C83985BC8F3102B446B322334B38880B703FF911B70C088D3ClF28L" TargetMode="External"/><Relationship Id="rId4800" Type="http://schemas.openxmlformats.org/officeDocument/2006/relationships/hyperlink" Target="consultantplus://offline/ref=B38124CF4279AA703687B8187EA7742D9F1FE0143F8309ACB483280FE766559DDA6B86DF6FCFB69An52CL" TargetMode="External"/><Relationship Id="rId116" Type="http://schemas.openxmlformats.org/officeDocument/2006/relationships/hyperlink" Target="consultantplus://offline/ref=D98248AB0A00394691BB0DDE150C378E93F79628BF14C8D42CE6D1FA207287820B33B53DC86D1CE9h026L" TargetMode="External"/><Relationship Id="rId323" Type="http://schemas.openxmlformats.org/officeDocument/2006/relationships/hyperlink" Target="consultantplus://offline/ref=C739346C127D220CAFCF6DF595198900F8A5F77BD4B86647C95480E686DDC09C001B4E29B86D7AE8i727L" TargetMode="External"/><Relationship Id="rId530" Type="http://schemas.openxmlformats.org/officeDocument/2006/relationships/hyperlink" Target="consultantplus://offline/ref=C739346C127D220CAFCF6DF595198900FEA6FA7BD5B13B4DC10D8CE481D29F8B07524228B86D7AiE21L" TargetMode="External"/><Relationship Id="rId1160" Type="http://schemas.openxmlformats.org/officeDocument/2006/relationships/hyperlink" Target="consultantplus://offline/ref=6C88575B8F3C2A5E090739F9D495180139F709D412BC38F7D01871DDFE1DCBFE93DF51FDEA91721Cj123L" TargetMode="External"/><Relationship Id="rId2004" Type="http://schemas.openxmlformats.org/officeDocument/2006/relationships/hyperlink" Target="consultantplus://offline/ref=D2F398E61C58DD7BB5DAAC3538F65F307E5C196C5EA4CDAC693E445B92D8F24A4669794C4C142966kA2AL" TargetMode="External"/><Relationship Id="rId2211" Type="http://schemas.openxmlformats.org/officeDocument/2006/relationships/hyperlink" Target="consultantplus://offline/ref=D2F398E61C58DD7BB5DAAC3538F65F3079591E6150AD90A66167485995D7AD5D4120754D4C1428k620L" TargetMode="External"/><Relationship Id="rId4176" Type="http://schemas.openxmlformats.org/officeDocument/2006/relationships/hyperlink" Target="consultantplus://offline/ref=2061D2548521DA52071E5B77551DD6FEB45524C437154719D9F26DF26BA01AA956F46DEE4D8E1C77m323L" TargetMode="External"/><Relationship Id="rId1020" Type="http://schemas.openxmlformats.org/officeDocument/2006/relationships/hyperlink" Target="consultantplus://offline/ref=6C88575B8F3C2A5E090739F9D495180139F60FD511BC38F7D01871DDFE1DCBFE93DF51FDEA917512j124L" TargetMode="External"/><Relationship Id="rId1977" Type="http://schemas.openxmlformats.org/officeDocument/2006/relationships/hyperlink" Target="consultantplus://offline/ref=D2F398E61C58DD7BB5DAAC3538F65F307E5E106E51A3CDAC693E445B92D8F24A4669794Bk42AL" TargetMode="External"/><Relationship Id="rId4383" Type="http://schemas.openxmlformats.org/officeDocument/2006/relationships/hyperlink" Target="consultantplus://offline/ref=2061D2548521DA52071E5B77551DD6FEB45421C537194719D9F26DF26BA01AA956F46DEE4D8E1D73m32EL" TargetMode="External"/><Relationship Id="rId4590" Type="http://schemas.openxmlformats.org/officeDocument/2006/relationships/hyperlink" Target="consultantplus://offline/ref=2061D2548521DA52071E5B77551DD6FEB45422C53E144719D9F26DF26BA01AA956F46DEE4D8E1A76m32EL" TargetMode="External"/><Relationship Id="rId1837" Type="http://schemas.openxmlformats.org/officeDocument/2006/relationships/hyperlink" Target="consultantplus://offline/ref=D2F398E61C58DD7BB5DAAC3538F65F307E5E1D6E51A6CDAC693E445B92D8F24A4669794C4C142A63kA2EL" TargetMode="External"/><Relationship Id="rId3192" Type="http://schemas.openxmlformats.org/officeDocument/2006/relationships/hyperlink" Target="consultantplus://offline/ref=69D5123743303A83DB6F079AC40243C83985BD833205B446B322334B38880B703FF911B70C088D3ClF2AL" TargetMode="External"/><Relationship Id="rId4036" Type="http://schemas.openxmlformats.org/officeDocument/2006/relationships/hyperlink" Target="consultantplus://offline/ref=2061D2548521DA52071E5B77551DD6FEB4572BCD3E104719D9F26DF26BA01AA956F46DEE4D8E1D75m32EL" TargetMode="External"/><Relationship Id="rId4243" Type="http://schemas.openxmlformats.org/officeDocument/2006/relationships/hyperlink" Target="consultantplus://offline/ref=2061D2548521DA52071E5B77551DD6FEB45321C43D164719D9F26DF26BA01AA956F46DEE4D8E1D75m323L" TargetMode="External"/><Relationship Id="rId4450" Type="http://schemas.openxmlformats.org/officeDocument/2006/relationships/hyperlink" Target="consultantplus://offline/ref=2061D2548521DA52071E5B77551DD6FEB4552BC33A154719D9F26DF26BA01AA956F46DEE4D8E1976m32DL" TargetMode="External"/><Relationship Id="rId3052" Type="http://schemas.openxmlformats.org/officeDocument/2006/relationships/hyperlink" Target="consultantplus://offline/ref=69D5123743303A83DB6F079AC40243C83984B9883800B446B322334B38880B703FF911B70Cl02EL" TargetMode="External"/><Relationship Id="rId4103" Type="http://schemas.openxmlformats.org/officeDocument/2006/relationships/hyperlink" Target="consultantplus://offline/ref=2061D2548521DA52071E5B77551DD6FEB4552BC339174719D9F26DF26BA01AA956F46DEE4D8E1C75m32DL" TargetMode="External"/><Relationship Id="rId4310" Type="http://schemas.openxmlformats.org/officeDocument/2006/relationships/hyperlink" Target="consultantplus://offline/ref=2061D2548521DA52071E5B77551DD6FEB4552BC73F164719D9F26DF26BA01AA956F46DEE4D8E1D70m322L" TargetMode="External"/><Relationship Id="rId180" Type="http://schemas.openxmlformats.org/officeDocument/2006/relationships/hyperlink" Target="consultantplus://offline/ref=C739346C127D220CAFCF6DF595198900F8A0FB79D2B96647C95480E686DDC09C001B4E29B86D7BEDi726L" TargetMode="External"/><Relationship Id="rId1904" Type="http://schemas.openxmlformats.org/officeDocument/2006/relationships/hyperlink" Target="consultantplus://offline/ref=D2F398E61C58DD7BB5DAAC3538F65F307E5E1F6950A3CDAC693E445B92D8F24A4669794C4C142864kA2EL" TargetMode="External"/><Relationship Id="rId3869" Type="http://schemas.openxmlformats.org/officeDocument/2006/relationships/hyperlink" Target="consultantplus://offline/ref=2061D2548521DA52071E5B77551DD6FEB4552BC33A154719D9F26DF26BA01AA956F46DEE4D8E1F77m328L" TargetMode="External"/><Relationship Id="rId997" Type="http://schemas.openxmlformats.org/officeDocument/2006/relationships/hyperlink" Target="consultantplus://offline/ref=6C88575B8F3C2A5E090739F9D495180139F50DD015B038F7D01871DDFE1DCBFE93DF51FDEA917218j125L" TargetMode="External"/><Relationship Id="rId2678" Type="http://schemas.openxmlformats.org/officeDocument/2006/relationships/hyperlink" Target="consultantplus://offline/ref=69D5123743303A83DB6F079AC40243C83984B88B3904B446B322334B38880B703FF911B70C098B3ClF27L" TargetMode="External"/><Relationship Id="rId2885" Type="http://schemas.openxmlformats.org/officeDocument/2006/relationships/hyperlink" Target="consultantplus://offline/ref=69D5123743303A83DB6F079AC40243C83987B18C3500B446B322334B38880B703FF911B70C088D39lF2DL" TargetMode="External"/><Relationship Id="rId3729" Type="http://schemas.openxmlformats.org/officeDocument/2006/relationships/hyperlink" Target="consultantplus://offline/ref=2061D2548521DA52071E5B77551DD6FEB45423C63D124719D9F26DF26BA01AA956F46DEE4D8E1D71m32DL" TargetMode="External"/><Relationship Id="rId3936" Type="http://schemas.openxmlformats.org/officeDocument/2006/relationships/hyperlink" Target="consultantplus://offline/ref=2061D2548521DA52071E5B77551DD6FEB4552BC33A154719D9F26DF26BA01AA956F46DEE4D8E1E70m32FL" TargetMode="External"/><Relationship Id="rId857" Type="http://schemas.openxmlformats.org/officeDocument/2006/relationships/hyperlink" Target="consultantplus://offline/ref=6C88575B8F3C2A5E090739F9D495180139F300D714BF38F7D01871DDFE1DCBFE93DF51FDEA91721Bj12AL" TargetMode="External"/><Relationship Id="rId1487" Type="http://schemas.openxmlformats.org/officeDocument/2006/relationships/hyperlink" Target="consultantplus://offline/ref=6C88575B8F3C2A5E090739F9D495180139F60ED010BA38F7D01871DDFE1DCBFE93DF51FDEA917013j124L" TargetMode="External"/><Relationship Id="rId1694" Type="http://schemas.openxmlformats.org/officeDocument/2006/relationships/hyperlink" Target="consultantplus://offline/ref=6C88575B8F3C2A5E090739F9D495180139F700D112BD38F7D01871DDFE1DCBFE93DF51FDEA917219j124L" TargetMode="External"/><Relationship Id="rId2538" Type="http://schemas.openxmlformats.org/officeDocument/2006/relationships/hyperlink" Target="consultantplus://offline/ref=D2F398E61C58DD7BB5DAAC3538F65F307E5E1F6D5AA6CDAC693E445B92D8F24A4669794C4C142A66kA2DL" TargetMode="External"/><Relationship Id="rId2745" Type="http://schemas.openxmlformats.org/officeDocument/2006/relationships/hyperlink" Target="consultantplus://offline/ref=69D5123743303A83DB6F079AC40243C83984BF8C3600B446B322334B38880B703FF911B70C088538lF27L" TargetMode="External"/><Relationship Id="rId2952" Type="http://schemas.openxmlformats.org/officeDocument/2006/relationships/hyperlink" Target="consultantplus://offline/ref=69D5123743303A83DB6F079AC40243C83984BF8C3601B446B322334B38880B703FF911B70C088A38lF2BL" TargetMode="External"/><Relationship Id="rId717" Type="http://schemas.openxmlformats.org/officeDocument/2006/relationships/hyperlink" Target="consultantplus://offline/ref=C739346C127D220CAFCF6DF595198900F8A7F47AD1B86647C95480E686DDC09C001B4E29B86D7AEBi72CL" TargetMode="External"/><Relationship Id="rId924" Type="http://schemas.openxmlformats.org/officeDocument/2006/relationships/hyperlink" Target="consultantplus://offline/ref=6C88575B8F3C2A5E090739F9D495180139F60BD317BF38F7D01871DDFE1DCBFE93DF51FDEA91721Bj12BL" TargetMode="External"/><Relationship Id="rId1347" Type="http://schemas.openxmlformats.org/officeDocument/2006/relationships/hyperlink" Target="consultantplus://offline/ref=6C88575B8F3C2A5E090739F9D495180139F60AD212BA38F7D01871DDFE1DCBFE93DF51FDEA91701Ej124L" TargetMode="External"/><Relationship Id="rId1554" Type="http://schemas.openxmlformats.org/officeDocument/2006/relationships/hyperlink" Target="consultantplus://offline/ref=6C88575B8F3C2A5E090739F9D495180139F10AD717BB38F7D01871DDFE1DCBFE93DF51FDEA917218j124L" TargetMode="External"/><Relationship Id="rId1761" Type="http://schemas.openxmlformats.org/officeDocument/2006/relationships/hyperlink" Target="consultantplus://offline/ref=D2F398E61C58DD7BB5DAAC3538F65F307E5C106F5DA5CDAC693E445B92D8F24A4669794C4C142964kA23L" TargetMode="External"/><Relationship Id="rId2605" Type="http://schemas.openxmlformats.org/officeDocument/2006/relationships/hyperlink" Target="consultantplus://offline/ref=D2F398E61C58DD7BB5DAAC3538F65F307E5F1E6B5FA7CDAC693E445B92D8F24A4669794C4C152161kA2FL" TargetMode="External"/><Relationship Id="rId2812" Type="http://schemas.openxmlformats.org/officeDocument/2006/relationships/hyperlink" Target="consultantplus://offline/ref=69D5123743303A83DB6F079AC40243C83D83B88B3708E94CBB7B3F493F87546738B01DB60C088Cl326L" TargetMode="External"/><Relationship Id="rId50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548615</Words>
  <Characters>3127109</Characters>
  <Application>Microsoft Office Word</Application>
  <DocSecurity>2</DocSecurity>
  <Lines>26059</Lines>
  <Paragraphs>7336</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от 30.12.2001 N 195-ФЗ(ред. от 02.05.2015)</vt:lpstr>
    </vt:vector>
  </TitlesOfParts>
  <Company/>
  <LinksUpToDate>false</LinksUpToDate>
  <CharactersWithSpaces>3668388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02.05.2015)</dc:title>
  <dc:subject/>
  <dc:creator>ConsultantPlus</dc:creator>
  <cp:keywords/>
  <dc:description/>
  <cp:lastModifiedBy>User Windows</cp:lastModifiedBy>
  <cp:revision>3</cp:revision>
  <dcterms:created xsi:type="dcterms:W3CDTF">2019-06-05T04:06:00Z</dcterms:created>
  <dcterms:modified xsi:type="dcterms:W3CDTF">2019-06-05T04:06:00Z</dcterms:modified>
</cp:coreProperties>
</file>