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r w:rsidRPr="001A0D2A">
        <w:rPr>
          <w:rFonts w:ascii="Times New Roman" w:eastAsia="Times New Roman" w:hAnsi="Times New Roman" w:cs="Times New Roman"/>
          <w:b/>
          <w:bCs/>
          <w:sz w:val="24"/>
          <w:szCs w:val="24"/>
          <w:lang w:eastAsia="ru-RU"/>
        </w:rPr>
        <w:t>Совет депутатов</w:t>
      </w: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r w:rsidRPr="001A0D2A">
        <w:rPr>
          <w:rFonts w:ascii="Times New Roman" w:eastAsia="Times New Roman" w:hAnsi="Times New Roman" w:cs="Times New Roman"/>
          <w:b/>
          <w:bCs/>
          <w:sz w:val="24"/>
          <w:szCs w:val="24"/>
          <w:lang w:eastAsia="ru-RU"/>
        </w:rPr>
        <w:t>муниципального образования</w:t>
      </w: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r w:rsidRPr="001A0D2A">
        <w:rPr>
          <w:rFonts w:ascii="Times New Roman" w:eastAsia="Times New Roman" w:hAnsi="Times New Roman" w:cs="Times New Roman"/>
          <w:b/>
          <w:bCs/>
          <w:sz w:val="24"/>
          <w:szCs w:val="24"/>
          <w:lang w:eastAsia="ru-RU"/>
        </w:rPr>
        <w:t>Украинский сельсовет</w:t>
      </w: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r w:rsidRPr="001A0D2A">
        <w:rPr>
          <w:rFonts w:ascii="Times New Roman" w:eastAsia="Times New Roman" w:hAnsi="Times New Roman" w:cs="Times New Roman"/>
          <w:b/>
          <w:bCs/>
          <w:sz w:val="24"/>
          <w:szCs w:val="24"/>
          <w:lang w:eastAsia="ru-RU"/>
        </w:rPr>
        <w:t>Сакмарского района</w:t>
      </w: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r w:rsidRPr="001A0D2A">
        <w:rPr>
          <w:rFonts w:ascii="Times New Roman" w:eastAsia="Times New Roman" w:hAnsi="Times New Roman" w:cs="Times New Roman"/>
          <w:b/>
          <w:bCs/>
          <w:sz w:val="24"/>
          <w:szCs w:val="24"/>
          <w:lang w:eastAsia="ru-RU"/>
        </w:rPr>
        <w:t>Оренбургской области</w:t>
      </w: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r w:rsidRPr="001A0D2A">
        <w:rPr>
          <w:rFonts w:ascii="Times New Roman" w:eastAsia="Times New Roman" w:hAnsi="Times New Roman" w:cs="Times New Roman"/>
          <w:b/>
          <w:bCs/>
          <w:sz w:val="24"/>
          <w:szCs w:val="24"/>
          <w:lang w:eastAsia="ru-RU"/>
        </w:rPr>
        <w:t>РЕШЕНИЕ</w:t>
      </w: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p>
    <w:p w:rsidR="001A0D2A" w:rsidRPr="001A0D2A" w:rsidRDefault="001A0D2A" w:rsidP="001A0D2A">
      <w:pPr>
        <w:spacing w:after="240" w:line="240" w:lineRule="auto"/>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t xml:space="preserve">14.03.2014 № 133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b/>
          <w:bCs/>
          <w:sz w:val="24"/>
          <w:szCs w:val="24"/>
          <w:lang w:eastAsia="ru-RU"/>
        </w:rPr>
        <w:t xml:space="preserve">О проекте решения «О внесении изменений </w:t>
      </w:r>
      <w:r w:rsidRPr="001A0D2A">
        <w:rPr>
          <w:rFonts w:ascii="Times New Roman" w:eastAsia="Times New Roman" w:hAnsi="Times New Roman" w:cs="Times New Roman"/>
          <w:b/>
          <w:bCs/>
          <w:sz w:val="24"/>
          <w:szCs w:val="24"/>
          <w:lang w:eastAsia="ru-RU"/>
        </w:rPr>
        <w:br/>
        <w:t xml:space="preserve">и дополнений в Устав муниципального </w:t>
      </w:r>
      <w:r w:rsidRPr="001A0D2A">
        <w:rPr>
          <w:rFonts w:ascii="Times New Roman" w:eastAsia="Times New Roman" w:hAnsi="Times New Roman" w:cs="Times New Roman"/>
          <w:b/>
          <w:bCs/>
          <w:sz w:val="24"/>
          <w:szCs w:val="24"/>
          <w:lang w:eastAsia="ru-RU"/>
        </w:rPr>
        <w:br/>
        <w:t>образования Украинский сельсовет»</w:t>
      </w:r>
      <w:r w:rsidRPr="001A0D2A">
        <w:rPr>
          <w:rFonts w:ascii="Times New Roman" w:eastAsia="Times New Roman" w:hAnsi="Times New Roman" w:cs="Times New Roman"/>
          <w:sz w:val="24"/>
          <w:szCs w:val="24"/>
          <w:lang w:eastAsia="ru-RU"/>
        </w:rPr>
        <w:t xml:space="preserve">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t xml:space="preserve">Совет депутатов Украинского сельсовета решил: </w:t>
      </w:r>
      <w:r w:rsidRPr="001A0D2A">
        <w:rPr>
          <w:rFonts w:ascii="Times New Roman" w:eastAsia="Times New Roman" w:hAnsi="Times New Roman" w:cs="Times New Roman"/>
          <w:sz w:val="24"/>
          <w:szCs w:val="24"/>
          <w:lang w:eastAsia="ru-RU"/>
        </w:rPr>
        <w:br/>
        <w:t xml:space="preserve">1. Принять проект решения «О внесении изменений и дополнений в Устав муниципального образования Украинский сельсовет» (прилагается) в целом. </w:t>
      </w:r>
      <w:r w:rsidRPr="001A0D2A">
        <w:rPr>
          <w:rFonts w:ascii="Times New Roman" w:eastAsia="Times New Roman" w:hAnsi="Times New Roman" w:cs="Times New Roman"/>
          <w:sz w:val="24"/>
          <w:szCs w:val="24"/>
          <w:lang w:eastAsia="ru-RU"/>
        </w:rPr>
        <w:br/>
        <w:t xml:space="preserve">2. Обнародовать проект решения «О внесении изменений и дополнений в Устав муниципального образования Украинский сельсовет» в соответствии с Положением. </w:t>
      </w:r>
      <w:r w:rsidRPr="001A0D2A">
        <w:rPr>
          <w:rFonts w:ascii="Times New Roman" w:eastAsia="Times New Roman" w:hAnsi="Times New Roman" w:cs="Times New Roman"/>
          <w:sz w:val="24"/>
          <w:szCs w:val="24"/>
          <w:lang w:eastAsia="ru-RU"/>
        </w:rPr>
        <w:br/>
        <w:t xml:space="preserve">3. Вынести проект решения «О внесении изменений и дополнений в Устав муниципального образования Украинский сельсовет» на публичные слушания. </w:t>
      </w:r>
      <w:r w:rsidRPr="001A0D2A">
        <w:rPr>
          <w:rFonts w:ascii="Times New Roman" w:eastAsia="Times New Roman" w:hAnsi="Times New Roman" w:cs="Times New Roman"/>
          <w:sz w:val="24"/>
          <w:szCs w:val="24"/>
          <w:lang w:eastAsia="ru-RU"/>
        </w:rPr>
        <w:br/>
        <w:t xml:space="preserve">4. Возложить контроль за исполнением решения на постоянные комиссии Совета депутатов. </w:t>
      </w:r>
      <w:r w:rsidRPr="001A0D2A">
        <w:rPr>
          <w:rFonts w:ascii="Times New Roman" w:eastAsia="Times New Roman" w:hAnsi="Times New Roman" w:cs="Times New Roman"/>
          <w:sz w:val="24"/>
          <w:szCs w:val="24"/>
          <w:lang w:eastAsia="ru-RU"/>
        </w:rPr>
        <w:br/>
        <w:t xml:space="preserve">5. Решение вступает в силу после его обнародования.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b/>
          <w:bCs/>
          <w:sz w:val="24"/>
          <w:szCs w:val="24"/>
          <w:lang w:eastAsia="ru-RU"/>
        </w:rPr>
        <w:t xml:space="preserve">Глава муниципального образования </w:t>
      </w:r>
      <w:r w:rsidRPr="001A0D2A">
        <w:rPr>
          <w:rFonts w:ascii="Times New Roman" w:eastAsia="Times New Roman" w:hAnsi="Times New Roman" w:cs="Times New Roman"/>
          <w:b/>
          <w:bCs/>
          <w:sz w:val="24"/>
          <w:szCs w:val="24"/>
          <w:lang w:eastAsia="ru-RU"/>
        </w:rPr>
        <w:br/>
        <w:t xml:space="preserve">Украинский сельсовет </w:t>
      </w:r>
      <w:r w:rsidRPr="001A0D2A">
        <w:rPr>
          <w:rFonts w:ascii="Times New Roman" w:eastAsia="Times New Roman" w:hAnsi="Times New Roman" w:cs="Times New Roman"/>
          <w:b/>
          <w:bCs/>
          <w:sz w:val="24"/>
          <w:szCs w:val="24"/>
          <w:lang w:eastAsia="ru-RU"/>
        </w:rPr>
        <w:br/>
        <w:t>Председатель Совета депутатов Н.И.Олейник</w:t>
      </w:r>
      <w:r w:rsidRPr="001A0D2A">
        <w:rPr>
          <w:rFonts w:ascii="Times New Roman" w:eastAsia="Times New Roman" w:hAnsi="Times New Roman" w:cs="Times New Roman"/>
          <w:sz w:val="24"/>
          <w:szCs w:val="24"/>
          <w:lang w:eastAsia="ru-RU"/>
        </w:rPr>
        <w:t xml:space="preserve">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r>
    </w:p>
    <w:p w:rsidR="001A0D2A" w:rsidRPr="001A0D2A" w:rsidRDefault="001A0D2A" w:rsidP="001A0D2A">
      <w:pPr>
        <w:spacing w:after="0" w:line="240" w:lineRule="auto"/>
        <w:jc w:val="right"/>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t>Совет депутатов Приложение к решению</w:t>
      </w:r>
    </w:p>
    <w:p w:rsidR="001A0D2A" w:rsidRPr="001A0D2A" w:rsidRDefault="001A0D2A" w:rsidP="001A0D2A">
      <w:pPr>
        <w:spacing w:after="0" w:line="240" w:lineRule="auto"/>
        <w:jc w:val="right"/>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t>Муниципального образования Совета депутатов</w:t>
      </w:r>
    </w:p>
    <w:p w:rsidR="001A0D2A" w:rsidRPr="001A0D2A" w:rsidRDefault="001A0D2A" w:rsidP="001A0D2A">
      <w:pPr>
        <w:spacing w:after="0" w:line="240" w:lineRule="auto"/>
        <w:jc w:val="right"/>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t>Украинский сельсовет от 14.03.2014 № 133</w:t>
      </w:r>
    </w:p>
    <w:p w:rsidR="001A0D2A" w:rsidRPr="001A0D2A" w:rsidRDefault="001A0D2A" w:rsidP="001A0D2A">
      <w:pPr>
        <w:spacing w:after="0" w:line="240" w:lineRule="auto"/>
        <w:jc w:val="right"/>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t>Сакмарского района</w:t>
      </w:r>
    </w:p>
    <w:p w:rsidR="001A0D2A" w:rsidRPr="001A0D2A" w:rsidRDefault="001A0D2A" w:rsidP="001A0D2A">
      <w:pPr>
        <w:spacing w:after="0" w:line="240" w:lineRule="auto"/>
        <w:jc w:val="right"/>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t>Оренбургской области</w:t>
      </w:r>
    </w:p>
    <w:p w:rsidR="001A0D2A" w:rsidRPr="001A0D2A" w:rsidRDefault="001A0D2A" w:rsidP="001A0D2A">
      <w:pPr>
        <w:spacing w:after="0" w:line="240" w:lineRule="auto"/>
        <w:jc w:val="right"/>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t>РЕШЕНИЕ ПРОЕКТ</w:t>
      </w:r>
    </w:p>
    <w:p w:rsidR="001A0D2A" w:rsidRPr="001A0D2A" w:rsidRDefault="001A0D2A" w:rsidP="001A0D2A">
      <w:pPr>
        <w:spacing w:after="0" w:line="240" w:lineRule="auto"/>
        <w:jc w:val="right"/>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t>от ________ 2014 № ___</w:t>
      </w:r>
    </w:p>
    <w:p w:rsidR="001A0D2A" w:rsidRPr="001A0D2A" w:rsidRDefault="001A0D2A" w:rsidP="001A0D2A">
      <w:pPr>
        <w:spacing w:after="0" w:line="240" w:lineRule="auto"/>
        <w:jc w:val="right"/>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t>с. Первая Григорьевка</w:t>
      </w:r>
    </w:p>
    <w:p w:rsidR="001A0D2A" w:rsidRPr="001A0D2A" w:rsidRDefault="001A0D2A" w:rsidP="001A0D2A">
      <w:pPr>
        <w:spacing w:after="0" w:line="240" w:lineRule="auto"/>
        <w:rPr>
          <w:rFonts w:ascii="Times New Roman" w:eastAsia="Times New Roman" w:hAnsi="Times New Roman" w:cs="Times New Roman"/>
          <w:sz w:val="24"/>
          <w:szCs w:val="24"/>
          <w:lang w:eastAsia="ru-RU"/>
        </w:rPr>
      </w:pP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r w:rsidRPr="001A0D2A">
        <w:rPr>
          <w:rFonts w:ascii="Times New Roman" w:eastAsia="Times New Roman" w:hAnsi="Times New Roman" w:cs="Times New Roman"/>
          <w:b/>
          <w:bCs/>
          <w:sz w:val="24"/>
          <w:szCs w:val="24"/>
          <w:lang w:eastAsia="ru-RU"/>
        </w:rPr>
        <w:t>О внесении изменений и дополнений в Устав</w:t>
      </w: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r w:rsidRPr="001A0D2A">
        <w:rPr>
          <w:rFonts w:ascii="Times New Roman" w:eastAsia="Times New Roman" w:hAnsi="Times New Roman" w:cs="Times New Roman"/>
          <w:b/>
          <w:bCs/>
          <w:sz w:val="24"/>
          <w:szCs w:val="24"/>
          <w:lang w:eastAsia="ru-RU"/>
        </w:rPr>
        <w:t>муниципального образования Украинский сельсовет</w:t>
      </w:r>
    </w:p>
    <w:p w:rsidR="001A0D2A" w:rsidRPr="001A0D2A" w:rsidRDefault="001A0D2A" w:rsidP="001A0D2A">
      <w:pPr>
        <w:spacing w:after="0" w:line="240" w:lineRule="auto"/>
        <w:jc w:val="center"/>
        <w:rPr>
          <w:rFonts w:ascii="Times New Roman" w:eastAsia="Times New Roman" w:hAnsi="Times New Roman" w:cs="Times New Roman"/>
          <w:sz w:val="24"/>
          <w:szCs w:val="24"/>
          <w:lang w:eastAsia="ru-RU"/>
        </w:rPr>
      </w:pPr>
      <w:r w:rsidRPr="001A0D2A">
        <w:rPr>
          <w:rFonts w:ascii="Times New Roman" w:eastAsia="Times New Roman" w:hAnsi="Times New Roman" w:cs="Times New Roman"/>
          <w:b/>
          <w:bCs/>
          <w:sz w:val="24"/>
          <w:szCs w:val="24"/>
          <w:lang w:eastAsia="ru-RU"/>
        </w:rPr>
        <w:t>Сакмарского района Оренбургской области.</w:t>
      </w:r>
    </w:p>
    <w:p w:rsidR="001A0D2A" w:rsidRPr="001A0D2A" w:rsidRDefault="001A0D2A" w:rsidP="001A0D2A">
      <w:pPr>
        <w:spacing w:before="100" w:beforeAutospacing="1" w:after="100" w:afterAutospacing="1" w:line="240" w:lineRule="auto"/>
        <w:rPr>
          <w:rFonts w:ascii="Times New Roman" w:eastAsia="Times New Roman" w:hAnsi="Times New Roman" w:cs="Times New Roman"/>
          <w:sz w:val="24"/>
          <w:szCs w:val="24"/>
          <w:lang w:eastAsia="ru-RU"/>
        </w:rPr>
      </w:pPr>
      <w:r w:rsidRPr="001A0D2A">
        <w:rPr>
          <w:rFonts w:ascii="Times New Roman" w:eastAsia="Times New Roman" w:hAnsi="Times New Roman" w:cs="Times New Roman"/>
          <w:sz w:val="24"/>
          <w:szCs w:val="24"/>
          <w:lang w:eastAsia="ru-RU"/>
        </w:rPr>
        <w:br/>
        <w:t xml:space="preserve">В связи с учетом последних изменений, внесенных в Федеральный закон от 06.10.2003 № 131-ФЗ «Об общих принципах организации местного самоуправления в Российской Федерации» Федеральными законами от 28.12.2013 № 396-ФЗ «О внесении изменений в отдельные законодательные акты Российской Федерации», от 28.12.2013 № 416-ФЗ «О внесении изменений в Федеральный закон «О лотереях» и отдельные законодательные акты Российской Федерации»; в Федеральный закон от 02.03.2007 № 25-ФЗ «О </w:t>
      </w:r>
      <w:r w:rsidRPr="001A0D2A">
        <w:rPr>
          <w:rFonts w:ascii="Times New Roman" w:eastAsia="Times New Roman" w:hAnsi="Times New Roman" w:cs="Times New Roman"/>
          <w:sz w:val="24"/>
          <w:szCs w:val="24"/>
          <w:lang w:eastAsia="ru-RU"/>
        </w:rPr>
        <w:lastRenderedPageBreak/>
        <w:t xml:space="preserve">муниципальной службе в Российской Федерации» Федеральными законами от 25.11.2013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от 02.07.2013 №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Федеральным Законом от 21.07.2005 № 97-ФЗ «О государственной регистрации Уставов муниципальных образований», Совет депутатов Украинского сельсовета решил: </w:t>
      </w:r>
      <w:r w:rsidRPr="001A0D2A">
        <w:rPr>
          <w:rFonts w:ascii="Times New Roman" w:eastAsia="Times New Roman" w:hAnsi="Times New Roman" w:cs="Times New Roman"/>
          <w:sz w:val="24"/>
          <w:szCs w:val="24"/>
          <w:lang w:eastAsia="ru-RU"/>
        </w:rPr>
        <w:br/>
        <w:t xml:space="preserve">1. Принять изменения и дополнения в Устав муниципального образования Украинский сельсовет Сакмарского района Оренбургской области (Приложение 1). </w:t>
      </w:r>
      <w:r w:rsidRPr="001A0D2A">
        <w:rPr>
          <w:rFonts w:ascii="Times New Roman" w:eastAsia="Times New Roman" w:hAnsi="Times New Roman" w:cs="Times New Roman"/>
          <w:sz w:val="24"/>
          <w:szCs w:val="24"/>
          <w:lang w:eastAsia="ru-RU"/>
        </w:rPr>
        <w:br/>
        <w:t xml:space="preserve">2. Поручить главе муниципального образования Олейник Н.И. направить изменения и дополнения в Устав муниципального образования Украинский сельсовет Сакмарского района Оренбургской области в отдел законодательства субъектов Российской Федерации и ведения федерального реестра в Оренбургской области Главного управления Министерства юстиции Российской Федерации по Приволжскому федеральному округу для государственной регистрации. </w:t>
      </w:r>
      <w:r w:rsidRPr="001A0D2A">
        <w:rPr>
          <w:rFonts w:ascii="Times New Roman" w:eastAsia="Times New Roman" w:hAnsi="Times New Roman" w:cs="Times New Roman"/>
          <w:sz w:val="24"/>
          <w:szCs w:val="24"/>
          <w:lang w:eastAsia="ru-RU"/>
        </w:rPr>
        <w:br/>
        <w:t xml:space="preserve">3. Опубликовать (обнародовать) изменения и дополнения в Устав муниципального образования Украинский сельсовет после государственной регистрации. </w:t>
      </w:r>
      <w:r w:rsidRPr="001A0D2A">
        <w:rPr>
          <w:rFonts w:ascii="Times New Roman" w:eastAsia="Times New Roman" w:hAnsi="Times New Roman" w:cs="Times New Roman"/>
          <w:sz w:val="24"/>
          <w:szCs w:val="24"/>
          <w:lang w:eastAsia="ru-RU"/>
        </w:rPr>
        <w:br/>
        <w:t xml:space="preserve">4. Изменения и дополнения в Устав муниципального образования Украинский сельсовет Сакмарского района Оренбургской области вступает в силу после государственной регистрации и официального опубликования.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t xml:space="preserve">Глава муниципального образования </w:t>
      </w:r>
      <w:r w:rsidRPr="001A0D2A">
        <w:rPr>
          <w:rFonts w:ascii="Times New Roman" w:eastAsia="Times New Roman" w:hAnsi="Times New Roman" w:cs="Times New Roman"/>
          <w:sz w:val="24"/>
          <w:szCs w:val="24"/>
          <w:lang w:eastAsia="ru-RU"/>
        </w:rPr>
        <w:br/>
        <w:t xml:space="preserve">Украинский сельсовет </w:t>
      </w:r>
      <w:r w:rsidRPr="001A0D2A">
        <w:rPr>
          <w:rFonts w:ascii="Times New Roman" w:eastAsia="Times New Roman" w:hAnsi="Times New Roman" w:cs="Times New Roman"/>
          <w:sz w:val="24"/>
          <w:szCs w:val="24"/>
          <w:lang w:eastAsia="ru-RU"/>
        </w:rPr>
        <w:br/>
        <w:t xml:space="preserve">Председатель Совета депутатов Н.И.Олейник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t xml:space="preserve">Приложение № 1 к решению </w:t>
      </w:r>
      <w:r w:rsidRPr="001A0D2A">
        <w:rPr>
          <w:rFonts w:ascii="Times New Roman" w:eastAsia="Times New Roman" w:hAnsi="Times New Roman" w:cs="Times New Roman"/>
          <w:sz w:val="24"/>
          <w:szCs w:val="24"/>
          <w:lang w:eastAsia="ru-RU"/>
        </w:rPr>
        <w:br/>
        <w:t xml:space="preserve">Совета депутатов </w:t>
      </w:r>
      <w:r w:rsidRPr="001A0D2A">
        <w:rPr>
          <w:rFonts w:ascii="Times New Roman" w:eastAsia="Times New Roman" w:hAnsi="Times New Roman" w:cs="Times New Roman"/>
          <w:sz w:val="24"/>
          <w:szCs w:val="24"/>
          <w:lang w:eastAsia="ru-RU"/>
        </w:rPr>
        <w:br/>
        <w:t xml:space="preserve">№ ____ от ________ 2014 г.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t xml:space="preserve">Изменения и дополнения в Устав муниципального образования Украинский сельсовет Сакмарского района Оренбургской области. </w:t>
      </w:r>
      <w:r w:rsidRPr="001A0D2A">
        <w:rPr>
          <w:rFonts w:ascii="Times New Roman" w:eastAsia="Times New Roman" w:hAnsi="Times New Roman" w:cs="Times New Roman"/>
          <w:sz w:val="24"/>
          <w:szCs w:val="24"/>
          <w:lang w:eastAsia="ru-RU"/>
        </w:rPr>
        <w:br/>
        <w:t xml:space="preserve">1. Статью 5 главы II Устава изложить в новой редакции: </w:t>
      </w:r>
      <w:r w:rsidRPr="001A0D2A">
        <w:rPr>
          <w:rFonts w:ascii="Times New Roman" w:eastAsia="Times New Roman" w:hAnsi="Times New Roman" w:cs="Times New Roman"/>
          <w:sz w:val="24"/>
          <w:szCs w:val="24"/>
          <w:lang w:eastAsia="ru-RU"/>
        </w:rPr>
        <w:br/>
        <w:t xml:space="preserve">«Статья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sidRPr="001A0D2A">
        <w:rPr>
          <w:rFonts w:ascii="Times New Roman" w:eastAsia="Times New Roman" w:hAnsi="Times New Roman" w:cs="Times New Roman"/>
          <w:sz w:val="24"/>
          <w:szCs w:val="24"/>
          <w:lang w:eastAsia="ru-RU"/>
        </w:rPr>
        <w:br/>
        <w:t xml:space="preserve">1. К вопросам местного значения поселения относятся: </w:t>
      </w:r>
      <w:r w:rsidRPr="001A0D2A">
        <w:rPr>
          <w:rFonts w:ascii="Times New Roman" w:eastAsia="Times New Roman" w:hAnsi="Times New Roman" w:cs="Times New Roman"/>
          <w:sz w:val="24"/>
          <w:szCs w:val="24"/>
          <w:lang w:eastAsia="ru-RU"/>
        </w:rPr>
        <w:br/>
        <w:t xml:space="preserve">1) формирование, утверждение, исполнение бюджета поселения и контроль за исполнением данного бюджета; </w:t>
      </w:r>
      <w:r w:rsidRPr="001A0D2A">
        <w:rPr>
          <w:rFonts w:ascii="Times New Roman" w:eastAsia="Times New Roman" w:hAnsi="Times New Roman" w:cs="Times New Roman"/>
          <w:sz w:val="24"/>
          <w:szCs w:val="24"/>
          <w:lang w:eastAsia="ru-RU"/>
        </w:rPr>
        <w:br/>
        <w:t xml:space="preserve">2) установление, изменение и отмена местных налогов  поселения; </w:t>
      </w:r>
      <w:r w:rsidRPr="001A0D2A">
        <w:rPr>
          <w:rFonts w:ascii="Times New Roman" w:eastAsia="Times New Roman" w:hAnsi="Times New Roman" w:cs="Times New Roman"/>
          <w:sz w:val="24"/>
          <w:szCs w:val="24"/>
          <w:lang w:eastAsia="ru-RU"/>
        </w:rPr>
        <w:br/>
        <w:t xml:space="preserve">3) владение, пользование и распоряжение имуществом, находящимся в муниципальной собственности поселения; </w:t>
      </w:r>
      <w:r w:rsidRPr="001A0D2A">
        <w:rPr>
          <w:rFonts w:ascii="Times New Roman" w:eastAsia="Times New Roman" w:hAnsi="Times New Roman" w:cs="Times New Roman"/>
          <w:sz w:val="24"/>
          <w:szCs w:val="24"/>
          <w:lang w:eastAsia="ru-RU"/>
        </w:rPr>
        <w:b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1A0D2A">
        <w:rPr>
          <w:rFonts w:ascii="Times New Roman" w:eastAsia="Times New Roman" w:hAnsi="Times New Roman" w:cs="Times New Roman"/>
          <w:sz w:val="24"/>
          <w:szCs w:val="24"/>
          <w:lang w:eastAsia="ru-RU"/>
        </w:rPr>
        <w:b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w:t>
      </w:r>
      <w:r w:rsidRPr="001A0D2A">
        <w:rPr>
          <w:rFonts w:ascii="Times New Roman" w:eastAsia="Times New Roman" w:hAnsi="Times New Roman" w:cs="Times New Roman"/>
          <w:sz w:val="24"/>
          <w:szCs w:val="24"/>
          <w:lang w:eastAsia="ru-RU"/>
        </w:rPr>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1A0D2A">
        <w:rPr>
          <w:rFonts w:ascii="Times New Roman" w:eastAsia="Times New Roman" w:hAnsi="Times New Roman" w:cs="Times New Roman"/>
          <w:sz w:val="24"/>
          <w:szCs w:val="24"/>
          <w:lang w:eastAsia="ru-RU"/>
        </w:rPr>
        <w:b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1A0D2A">
        <w:rPr>
          <w:rFonts w:ascii="Times New Roman" w:eastAsia="Times New Roman" w:hAnsi="Times New Roman" w:cs="Times New Roman"/>
          <w:sz w:val="24"/>
          <w:szCs w:val="24"/>
          <w:lang w:eastAsia="ru-RU"/>
        </w:rPr>
        <w:b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 </w:t>
      </w:r>
      <w:r w:rsidRPr="001A0D2A">
        <w:rPr>
          <w:rFonts w:ascii="Times New Roman" w:eastAsia="Times New Roman" w:hAnsi="Times New Roman" w:cs="Times New Roman"/>
          <w:sz w:val="24"/>
          <w:szCs w:val="24"/>
          <w:lang w:eastAsia="ru-RU"/>
        </w:rPr>
        <w:b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r w:rsidRPr="001A0D2A">
        <w:rPr>
          <w:rFonts w:ascii="Times New Roman" w:eastAsia="Times New Roman" w:hAnsi="Times New Roman" w:cs="Times New Roman"/>
          <w:sz w:val="24"/>
          <w:szCs w:val="24"/>
          <w:lang w:eastAsia="ru-RU"/>
        </w:rPr>
        <w:b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1A0D2A">
        <w:rPr>
          <w:rFonts w:ascii="Times New Roman" w:eastAsia="Times New Roman" w:hAnsi="Times New Roman" w:cs="Times New Roman"/>
          <w:sz w:val="24"/>
          <w:szCs w:val="24"/>
          <w:lang w:eastAsia="ru-RU"/>
        </w:rPr>
        <w:br/>
        <w:t xml:space="preserve">9) участие в предупреждении и ликвидации последствий чрезвычайных ситуаций в границах поселения; </w:t>
      </w:r>
      <w:r w:rsidRPr="001A0D2A">
        <w:rPr>
          <w:rFonts w:ascii="Times New Roman" w:eastAsia="Times New Roman" w:hAnsi="Times New Roman" w:cs="Times New Roman"/>
          <w:sz w:val="24"/>
          <w:szCs w:val="24"/>
          <w:lang w:eastAsia="ru-RU"/>
        </w:rPr>
        <w:br/>
        <w:t xml:space="preserve">10) обеспечение первичных мер пожарной безопасности в границах населенных пунктов поселения; </w:t>
      </w:r>
      <w:r w:rsidRPr="001A0D2A">
        <w:rPr>
          <w:rFonts w:ascii="Times New Roman" w:eastAsia="Times New Roman" w:hAnsi="Times New Roman" w:cs="Times New Roman"/>
          <w:sz w:val="24"/>
          <w:szCs w:val="24"/>
          <w:lang w:eastAsia="ru-RU"/>
        </w:rPr>
        <w:br/>
        <w:t xml:space="preserve">11) создание условий для обеспечения жителей поселения услугами связи, общественного питания, торговли и бытового обслуживания; </w:t>
      </w:r>
      <w:r w:rsidRPr="001A0D2A">
        <w:rPr>
          <w:rFonts w:ascii="Times New Roman" w:eastAsia="Times New Roman" w:hAnsi="Times New Roman" w:cs="Times New Roman"/>
          <w:sz w:val="24"/>
          <w:szCs w:val="24"/>
          <w:lang w:eastAsia="ru-RU"/>
        </w:rPr>
        <w:br/>
        <w:t xml:space="preserve">12) организация библиотечного обслуживания населения, комплектование и обеспечение сохранности библиотечных фондов библиотек поселения; </w:t>
      </w:r>
      <w:r w:rsidRPr="001A0D2A">
        <w:rPr>
          <w:rFonts w:ascii="Times New Roman" w:eastAsia="Times New Roman" w:hAnsi="Times New Roman" w:cs="Times New Roman"/>
          <w:sz w:val="24"/>
          <w:szCs w:val="24"/>
          <w:lang w:eastAsia="ru-RU"/>
        </w:rPr>
        <w:br/>
        <w:t xml:space="preserve">13) создание условий для организации досуга и обеспечения жителей поселения услугами организаций культуры; </w:t>
      </w:r>
      <w:r w:rsidRPr="001A0D2A">
        <w:rPr>
          <w:rFonts w:ascii="Times New Roman" w:eastAsia="Times New Roman" w:hAnsi="Times New Roman" w:cs="Times New Roman"/>
          <w:sz w:val="24"/>
          <w:szCs w:val="24"/>
          <w:lang w:eastAsia="ru-RU"/>
        </w:rPr>
        <w:b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1A0D2A">
        <w:rPr>
          <w:rFonts w:ascii="Times New Roman" w:eastAsia="Times New Roman" w:hAnsi="Times New Roman" w:cs="Times New Roman"/>
          <w:sz w:val="24"/>
          <w:szCs w:val="24"/>
          <w:lang w:eastAsia="ru-RU"/>
        </w:rPr>
        <w:b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r w:rsidRPr="001A0D2A">
        <w:rPr>
          <w:rFonts w:ascii="Times New Roman" w:eastAsia="Times New Roman" w:hAnsi="Times New Roman" w:cs="Times New Roman"/>
          <w:sz w:val="24"/>
          <w:szCs w:val="24"/>
          <w:lang w:eastAsia="ru-RU"/>
        </w:rPr>
        <w:br/>
        <w:t xml:space="preserve">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r w:rsidRPr="001A0D2A">
        <w:rPr>
          <w:rFonts w:ascii="Times New Roman" w:eastAsia="Times New Roman" w:hAnsi="Times New Roman" w:cs="Times New Roman"/>
          <w:sz w:val="24"/>
          <w:szCs w:val="24"/>
          <w:lang w:eastAsia="ru-RU"/>
        </w:rPr>
        <w:b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1A0D2A">
        <w:rPr>
          <w:rFonts w:ascii="Times New Roman" w:eastAsia="Times New Roman" w:hAnsi="Times New Roman" w:cs="Times New Roman"/>
          <w:sz w:val="24"/>
          <w:szCs w:val="24"/>
          <w:lang w:eastAsia="ru-RU"/>
        </w:rPr>
        <w:br/>
        <w:t xml:space="preserve">18) формирование архивных фондов поселения; </w:t>
      </w:r>
      <w:r w:rsidRPr="001A0D2A">
        <w:rPr>
          <w:rFonts w:ascii="Times New Roman" w:eastAsia="Times New Roman" w:hAnsi="Times New Roman" w:cs="Times New Roman"/>
          <w:sz w:val="24"/>
          <w:szCs w:val="24"/>
          <w:lang w:eastAsia="ru-RU"/>
        </w:rPr>
        <w:br/>
        <w:t xml:space="preserve">19) организация сбора и вывоза бытовых отходов и мусора; </w:t>
      </w:r>
      <w:r w:rsidRPr="001A0D2A">
        <w:rPr>
          <w:rFonts w:ascii="Times New Roman" w:eastAsia="Times New Roman" w:hAnsi="Times New Roman" w:cs="Times New Roman"/>
          <w:sz w:val="24"/>
          <w:szCs w:val="24"/>
          <w:lang w:eastAsia="ru-RU"/>
        </w:rPr>
        <w:b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w:t>
      </w:r>
      <w:r w:rsidRPr="001A0D2A">
        <w:rPr>
          <w:rFonts w:ascii="Times New Roman" w:eastAsia="Times New Roman" w:hAnsi="Times New Roman" w:cs="Times New Roman"/>
          <w:sz w:val="24"/>
          <w:szCs w:val="24"/>
          <w:lang w:eastAsia="ru-RU"/>
        </w:rPr>
        <w:lastRenderedPageBreak/>
        <w:t xml:space="preserve">территорий, расположенных в границах населенных пунктов поселения; </w:t>
      </w:r>
      <w:r w:rsidRPr="001A0D2A">
        <w:rPr>
          <w:rFonts w:ascii="Times New Roman" w:eastAsia="Times New Roman" w:hAnsi="Times New Roman" w:cs="Times New Roman"/>
          <w:sz w:val="24"/>
          <w:szCs w:val="24"/>
          <w:lang w:eastAsia="ru-RU"/>
        </w:rPr>
        <w:b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A0D2A">
        <w:rPr>
          <w:rFonts w:ascii="Times New Roman" w:eastAsia="Times New Roman" w:hAnsi="Times New Roman" w:cs="Times New Roman"/>
          <w:sz w:val="24"/>
          <w:szCs w:val="24"/>
          <w:lang w:eastAsia="ru-RU"/>
        </w:rPr>
        <w:br/>
        <w:t xml:space="preserve">22) присвоение наименований улицам, площадям и иным территориям проживания граждан в населенных пунктах, установление нумерации домов; </w:t>
      </w:r>
      <w:r w:rsidRPr="001A0D2A">
        <w:rPr>
          <w:rFonts w:ascii="Times New Roman" w:eastAsia="Times New Roman" w:hAnsi="Times New Roman" w:cs="Times New Roman"/>
          <w:sz w:val="24"/>
          <w:szCs w:val="24"/>
          <w:lang w:eastAsia="ru-RU"/>
        </w:rPr>
        <w:br/>
        <w:t xml:space="preserve">23) организация ритуальных услуг и содержание мест захоронения; </w:t>
      </w:r>
      <w:r w:rsidRPr="001A0D2A">
        <w:rPr>
          <w:rFonts w:ascii="Times New Roman" w:eastAsia="Times New Roman" w:hAnsi="Times New Roman" w:cs="Times New Roman"/>
          <w:sz w:val="24"/>
          <w:szCs w:val="24"/>
          <w:lang w:eastAsia="ru-RU"/>
        </w:rPr>
        <w:br/>
        <w:t xml:space="preserve">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1A0D2A">
        <w:rPr>
          <w:rFonts w:ascii="Times New Roman" w:eastAsia="Times New Roman" w:hAnsi="Times New Roman" w:cs="Times New Roman"/>
          <w:sz w:val="24"/>
          <w:szCs w:val="24"/>
          <w:lang w:eastAsia="ru-RU"/>
        </w:rPr>
        <w:br/>
        <w:t xml:space="preserve">25) создание, содержание и организация деятельности аварийно-спасательных служб и (или) аварийно-спасательных формирований на территории поселения; </w:t>
      </w:r>
      <w:r w:rsidRPr="001A0D2A">
        <w:rPr>
          <w:rFonts w:ascii="Times New Roman" w:eastAsia="Times New Roman" w:hAnsi="Times New Roman" w:cs="Times New Roman"/>
          <w:sz w:val="24"/>
          <w:szCs w:val="24"/>
          <w:lang w:eastAsia="ru-RU"/>
        </w:rPr>
        <w:br/>
        <w:t xml:space="preserve">26) осуществление мероприятий по обеспечению безопасности людей на водных объектах, охране их жизни и здоровья; </w:t>
      </w:r>
      <w:r w:rsidRPr="001A0D2A">
        <w:rPr>
          <w:rFonts w:ascii="Times New Roman" w:eastAsia="Times New Roman" w:hAnsi="Times New Roman" w:cs="Times New Roman"/>
          <w:sz w:val="24"/>
          <w:szCs w:val="24"/>
          <w:lang w:eastAsia="ru-RU"/>
        </w:rPr>
        <w:b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r w:rsidRPr="001A0D2A">
        <w:rPr>
          <w:rFonts w:ascii="Times New Roman" w:eastAsia="Times New Roman" w:hAnsi="Times New Roman" w:cs="Times New Roman"/>
          <w:sz w:val="24"/>
          <w:szCs w:val="24"/>
          <w:lang w:eastAsia="ru-RU"/>
        </w:rPr>
        <w:br/>
        <w:t xml:space="preserve">28) содействие в развитии сельскохозяйственного производства, создание условий для развития малого и среднего предпринимательства; </w:t>
      </w:r>
      <w:r w:rsidRPr="001A0D2A">
        <w:rPr>
          <w:rFonts w:ascii="Times New Roman" w:eastAsia="Times New Roman" w:hAnsi="Times New Roman" w:cs="Times New Roman"/>
          <w:sz w:val="24"/>
          <w:szCs w:val="24"/>
          <w:lang w:eastAsia="ru-RU"/>
        </w:rPr>
        <w:br/>
        <w:t xml:space="preserve">29) организация и осуществление мероприятий по работе с детьми и молодежью в поселении; </w:t>
      </w:r>
      <w:r w:rsidRPr="001A0D2A">
        <w:rPr>
          <w:rFonts w:ascii="Times New Roman" w:eastAsia="Times New Roman" w:hAnsi="Times New Roman" w:cs="Times New Roman"/>
          <w:sz w:val="24"/>
          <w:szCs w:val="24"/>
          <w:lang w:eastAsia="ru-RU"/>
        </w:rPr>
        <w:b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Pr="001A0D2A">
        <w:rPr>
          <w:rFonts w:ascii="Times New Roman" w:eastAsia="Times New Roman" w:hAnsi="Times New Roman" w:cs="Times New Roman"/>
          <w:sz w:val="24"/>
          <w:szCs w:val="24"/>
          <w:lang w:eastAsia="ru-RU"/>
        </w:rPr>
        <w:br/>
        <w:t xml:space="preserve">31) осуществление муниципального лесного контроля; </w:t>
      </w:r>
      <w:r w:rsidRPr="001A0D2A">
        <w:rPr>
          <w:rFonts w:ascii="Times New Roman" w:eastAsia="Times New Roman" w:hAnsi="Times New Roman" w:cs="Times New Roman"/>
          <w:sz w:val="24"/>
          <w:szCs w:val="24"/>
          <w:lang w:eastAsia="ru-RU"/>
        </w:rPr>
        <w:br/>
        <w:t xml:space="preserve">32) создание условий для деятельности добровольных формирований населения по охране общественного порядка; </w:t>
      </w:r>
      <w:r w:rsidRPr="001A0D2A">
        <w:rPr>
          <w:rFonts w:ascii="Times New Roman" w:eastAsia="Times New Roman" w:hAnsi="Times New Roman" w:cs="Times New Roman"/>
          <w:sz w:val="24"/>
          <w:szCs w:val="24"/>
          <w:lang w:eastAsia="ru-RU"/>
        </w:rPr>
        <w:br/>
        <w:t xml:space="preserve">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1A0D2A">
        <w:rPr>
          <w:rFonts w:ascii="Times New Roman" w:eastAsia="Times New Roman" w:hAnsi="Times New Roman" w:cs="Times New Roman"/>
          <w:sz w:val="24"/>
          <w:szCs w:val="24"/>
          <w:lang w:eastAsia="ru-RU"/>
        </w:rPr>
        <w:br/>
        <w:t xml:space="preserve">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1A0D2A">
        <w:rPr>
          <w:rFonts w:ascii="Times New Roman" w:eastAsia="Times New Roman" w:hAnsi="Times New Roman" w:cs="Times New Roman"/>
          <w:sz w:val="24"/>
          <w:szCs w:val="24"/>
          <w:lang w:eastAsia="ru-RU"/>
        </w:rPr>
        <w:b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w:t>
      </w:r>
      <w:r w:rsidRPr="001A0D2A">
        <w:rPr>
          <w:rFonts w:ascii="Times New Roman" w:eastAsia="Times New Roman" w:hAnsi="Times New Roman" w:cs="Times New Roman"/>
          <w:sz w:val="24"/>
          <w:szCs w:val="24"/>
          <w:lang w:eastAsia="ru-RU"/>
        </w:rPr>
        <w:br/>
        <w:t xml:space="preserve">34) осуществление муниципального контроля на территории особой экономической зоны; </w:t>
      </w:r>
      <w:r w:rsidRPr="001A0D2A">
        <w:rPr>
          <w:rFonts w:ascii="Times New Roman" w:eastAsia="Times New Roman" w:hAnsi="Times New Roman" w:cs="Times New Roman"/>
          <w:sz w:val="24"/>
          <w:szCs w:val="24"/>
          <w:lang w:eastAsia="ru-RU"/>
        </w:rPr>
        <w:br/>
        <w:t xml:space="preserve">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lastRenderedPageBreak/>
        <w:t xml:space="preserve">36) осуществление мер по противодействию коррупции в границах поселения. </w:t>
      </w:r>
      <w:r w:rsidRPr="001A0D2A">
        <w:rPr>
          <w:rFonts w:ascii="Times New Roman" w:eastAsia="Times New Roman" w:hAnsi="Times New Roman" w:cs="Times New Roman"/>
          <w:sz w:val="24"/>
          <w:szCs w:val="24"/>
          <w:lang w:eastAsia="ru-RU"/>
        </w:rPr>
        <w:br/>
        <w:t xml:space="preserve">2. Органы местного самоуправления поселения имеют право на: </w:t>
      </w:r>
      <w:r w:rsidRPr="001A0D2A">
        <w:rPr>
          <w:rFonts w:ascii="Times New Roman" w:eastAsia="Times New Roman" w:hAnsi="Times New Roman" w:cs="Times New Roman"/>
          <w:sz w:val="24"/>
          <w:szCs w:val="24"/>
          <w:lang w:eastAsia="ru-RU"/>
        </w:rPr>
        <w:br/>
        <w:t xml:space="preserve">1) создание музеев поселения; </w:t>
      </w:r>
      <w:r w:rsidRPr="001A0D2A">
        <w:rPr>
          <w:rFonts w:ascii="Times New Roman" w:eastAsia="Times New Roman" w:hAnsi="Times New Roman" w:cs="Times New Roman"/>
          <w:sz w:val="24"/>
          <w:szCs w:val="24"/>
          <w:lang w:eastAsia="ru-RU"/>
        </w:rPr>
        <w:br/>
        <w:t xml:space="preserve">2) совершение нотариальных действий, предусмотренных законодательством, в случае отсутствия в поселении нотариуса; </w:t>
      </w:r>
      <w:r w:rsidRPr="001A0D2A">
        <w:rPr>
          <w:rFonts w:ascii="Times New Roman" w:eastAsia="Times New Roman" w:hAnsi="Times New Roman" w:cs="Times New Roman"/>
          <w:sz w:val="24"/>
          <w:szCs w:val="24"/>
          <w:lang w:eastAsia="ru-RU"/>
        </w:rPr>
        <w:br/>
        <w:t xml:space="preserve">3) участие в осуществлении деятельности по опеке и попечительству; </w:t>
      </w:r>
      <w:r w:rsidRPr="001A0D2A">
        <w:rPr>
          <w:rFonts w:ascii="Times New Roman" w:eastAsia="Times New Roman" w:hAnsi="Times New Roman" w:cs="Times New Roman"/>
          <w:sz w:val="24"/>
          <w:szCs w:val="24"/>
          <w:lang w:eastAsia="ru-RU"/>
        </w:rPr>
        <w:br/>
        <w:t xml:space="preserve">4) создание условий для осуществления деятельности, связанной с реализацией прав местных национально-культурных автономий на территории поселения; </w:t>
      </w:r>
      <w:r w:rsidRPr="001A0D2A">
        <w:rPr>
          <w:rFonts w:ascii="Times New Roman" w:eastAsia="Times New Roman" w:hAnsi="Times New Roman" w:cs="Times New Roman"/>
          <w:sz w:val="24"/>
          <w:szCs w:val="24"/>
          <w:lang w:eastAsia="ru-RU"/>
        </w:rPr>
        <w:b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r w:rsidRPr="001A0D2A">
        <w:rPr>
          <w:rFonts w:ascii="Times New Roman" w:eastAsia="Times New Roman" w:hAnsi="Times New Roman" w:cs="Times New Roman"/>
          <w:sz w:val="24"/>
          <w:szCs w:val="24"/>
          <w:lang w:eastAsia="ru-RU"/>
        </w:rPr>
        <w:b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r w:rsidRPr="001A0D2A">
        <w:rPr>
          <w:rFonts w:ascii="Times New Roman" w:eastAsia="Times New Roman" w:hAnsi="Times New Roman" w:cs="Times New Roman"/>
          <w:sz w:val="24"/>
          <w:szCs w:val="24"/>
          <w:lang w:eastAsia="ru-RU"/>
        </w:rPr>
        <w:br/>
        <w:t xml:space="preserve">7) создание муниципальной пожарной охраны; </w:t>
      </w:r>
      <w:r w:rsidRPr="001A0D2A">
        <w:rPr>
          <w:rFonts w:ascii="Times New Roman" w:eastAsia="Times New Roman" w:hAnsi="Times New Roman" w:cs="Times New Roman"/>
          <w:sz w:val="24"/>
          <w:szCs w:val="24"/>
          <w:lang w:eastAsia="ru-RU"/>
        </w:rPr>
        <w:br/>
        <w:t xml:space="preserve">8) создание условий для развития туризма. </w:t>
      </w:r>
      <w:r w:rsidRPr="001A0D2A">
        <w:rPr>
          <w:rFonts w:ascii="Times New Roman" w:eastAsia="Times New Roman" w:hAnsi="Times New Roman" w:cs="Times New Roman"/>
          <w:sz w:val="24"/>
          <w:szCs w:val="24"/>
          <w:lang w:eastAsia="ru-RU"/>
        </w:rPr>
        <w:b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1A0D2A">
        <w:rPr>
          <w:rFonts w:ascii="Times New Roman" w:eastAsia="Times New Roman" w:hAnsi="Times New Roman" w:cs="Times New Roman"/>
          <w:sz w:val="24"/>
          <w:szCs w:val="24"/>
          <w:lang w:eastAsia="ru-RU"/>
        </w:rPr>
        <w:b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Pr="001A0D2A">
        <w:rPr>
          <w:rFonts w:ascii="Times New Roman" w:eastAsia="Times New Roman" w:hAnsi="Times New Roman" w:cs="Times New Roman"/>
          <w:sz w:val="24"/>
          <w:szCs w:val="24"/>
          <w:lang w:eastAsia="ru-RU"/>
        </w:rPr>
        <w:br/>
        <w:t xml:space="preserve">3. 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1A0D2A">
        <w:rPr>
          <w:rFonts w:ascii="Times New Roman" w:eastAsia="Times New Roman" w:hAnsi="Times New Roman" w:cs="Times New Roman"/>
          <w:sz w:val="24"/>
          <w:szCs w:val="24"/>
          <w:lang w:eastAsia="ru-RU"/>
        </w:rPr>
        <w:br/>
        <w:t xml:space="preserve">2. Статью 6 главы II Устава изложить в новой редакции: </w:t>
      </w:r>
      <w:r w:rsidRPr="001A0D2A">
        <w:rPr>
          <w:rFonts w:ascii="Times New Roman" w:eastAsia="Times New Roman" w:hAnsi="Times New Roman" w:cs="Times New Roman"/>
          <w:sz w:val="24"/>
          <w:szCs w:val="24"/>
          <w:lang w:eastAsia="ru-RU"/>
        </w:rPr>
        <w:br/>
        <w:t xml:space="preserve">«Статья 6. Полномочия органов местного самоуправления по решению вопросов местного значения </w:t>
      </w:r>
      <w:r w:rsidRPr="001A0D2A">
        <w:rPr>
          <w:rFonts w:ascii="Times New Roman" w:eastAsia="Times New Roman" w:hAnsi="Times New Roman" w:cs="Times New Roman"/>
          <w:sz w:val="24"/>
          <w:szCs w:val="24"/>
          <w:lang w:eastAsia="ru-RU"/>
        </w:rPr>
        <w:br/>
        <w:t xml:space="preserve">1. В целях решения вопросов местного значения органы местного самоуправления сельсовета обладают следующими полномочиями: </w:t>
      </w:r>
      <w:r w:rsidRPr="001A0D2A">
        <w:rPr>
          <w:rFonts w:ascii="Times New Roman" w:eastAsia="Times New Roman" w:hAnsi="Times New Roman" w:cs="Times New Roman"/>
          <w:sz w:val="24"/>
          <w:szCs w:val="24"/>
          <w:lang w:eastAsia="ru-RU"/>
        </w:rPr>
        <w:br/>
        <w:t xml:space="preserve">1) принятие устава муниципального образования и внесение в него изменений и дополнений, издание муниципальных правовых актов; </w:t>
      </w:r>
      <w:r w:rsidRPr="001A0D2A">
        <w:rPr>
          <w:rFonts w:ascii="Times New Roman" w:eastAsia="Times New Roman" w:hAnsi="Times New Roman" w:cs="Times New Roman"/>
          <w:sz w:val="24"/>
          <w:szCs w:val="24"/>
          <w:lang w:eastAsia="ru-RU"/>
        </w:rPr>
        <w:br/>
        <w:t xml:space="preserve">2) установление официальных символов муниципального образования; </w:t>
      </w:r>
      <w:r w:rsidRPr="001A0D2A">
        <w:rPr>
          <w:rFonts w:ascii="Times New Roman" w:eastAsia="Times New Roman" w:hAnsi="Times New Roman" w:cs="Times New Roman"/>
          <w:sz w:val="24"/>
          <w:szCs w:val="24"/>
          <w:lang w:eastAsia="ru-RU"/>
        </w:rPr>
        <w:b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sidRPr="001A0D2A">
        <w:rPr>
          <w:rFonts w:ascii="Times New Roman" w:eastAsia="Times New Roman" w:hAnsi="Times New Roman" w:cs="Times New Roman"/>
          <w:sz w:val="24"/>
          <w:szCs w:val="24"/>
          <w:lang w:eastAsia="ru-RU"/>
        </w:rPr>
        <w:b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1A0D2A">
        <w:rPr>
          <w:rFonts w:ascii="Times New Roman" w:eastAsia="Times New Roman" w:hAnsi="Times New Roman" w:cs="Times New Roman"/>
          <w:sz w:val="24"/>
          <w:szCs w:val="24"/>
          <w:lang w:eastAsia="ru-RU"/>
        </w:rPr>
        <w:b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w:t>
      </w:r>
      <w:r w:rsidRPr="001A0D2A">
        <w:rPr>
          <w:rFonts w:ascii="Times New Roman" w:eastAsia="Times New Roman" w:hAnsi="Times New Roman" w:cs="Times New Roman"/>
          <w:sz w:val="24"/>
          <w:szCs w:val="24"/>
          <w:lang w:eastAsia="ru-RU"/>
        </w:rPr>
        <w:lastRenderedPageBreak/>
        <w:t xml:space="preserve">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муниципального района, в состав которого входит поселение. </w:t>
      </w:r>
      <w:r w:rsidRPr="001A0D2A">
        <w:rPr>
          <w:rFonts w:ascii="Times New Roman" w:eastAsia="Times New Roman" w:hAnsi="Times New Roman" w:cs="Times New Roman"/>
          <w:sz w:val="24"/>
          <w:szCs w:val="24"/>
          <w:lang w:eastAsia="ru-RU"/>
        </w:rPr>
        <w:br/>
        <w:t xml:space="preserve">6) полномочиями по организации теплоснабжения, предусмотренными Федеральным законом «О теплоснабжении»; </w:t>
      </w:r>
      <w:r w:rsidRPr="001A0D2A">
        <w:rPr>
          <w:rFonts w:ascii="Times New Roman" w:eastAsia="Times New Roman" w:hAnsi="Times New Roman" w:cs="Times New Roman"/>
          <w:sz w:val="24"/>
          <w:szCs w:val="24"/>
          <w:lang w:eastAsia="ru-RU"/>
        </w:rPr>
        <w:b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Pr="001A0D2A">
        <w:rPr>
          <w:rFonts w:ascii="Times New Roman" w:eastAsia="Times New Roman" w:hAnsi="Times New Roman" w:cs="Times New Roman"/>
          <w:sz w:val="24"/>
          <w:szCs w:val="24"/>
          <w:lang w:eastAsia="ru-RU"/>
        </w:rPr>
        <w:br/>
        <w:t xml:space="preserve">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1A0D2A">
        <w:rPr>
          <w:rFonts w:ascii="Times New Roman" w:eastAsia="Times New Roman" w:hAnsi="Times New Roman" w:cs="Times New Roman"/>
          <w:sz w:val="24"/>
          <w:szCs w:val="24"/>
          <w:lang w:eastAsia="ru-RU"/>
        </w:rPr>
        <w:b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1A0D2A">
        <w:rPr>
          <w:rFonts w:ascii="Times New Roman" w:eastAsia="Times New Roman" w:hAnsi="Times New Roman" w:cs="Times New Roman"/>
          <w:sz w:val="24"/>
          <w:szCs w:val="24"/>
          <w:lang w:eastAsia="ru-RU"/>
        </w:rPr>
        <w:br/>
        <w:t xml:space="preserve">10) осуществление международных и внешнеэкономических связей в соответствии с федеральными законами; </w:t>
      </w:r>
      <w:r w:rsidRPr="001A0D2A">
        <w:rPr>
          <w:rFonts w:ascii="Times New Roman" w:eastAsia="Times New Roman" w:hAnsi="Times New Roman" w:cs="Times New Roman"/>
          <w:sz w:val="24"/>
          <w:szCs w:val="24"/>
          <w:lang w:eastAsia="ru-RU"/>
        </w:rPr>
        <w:b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1A0D2A">
        <w:rPr>
          <w:rFonts w:ascii="Times New Roman" w:eastAsia="Times New Roman" w:hAnsi="Times New Roman" w:cs="Times New Roman"/>
          <w:sz w:val="24"/>
          <w:szCs w:val="24"/>
          <w:lang w:eastAsia="ru-RU"/>
        </w:rPr>
        <w:b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r w:rsidRPr="001A0D2A">
        <w:rPr>
          <w:rFonts w:ascii="Times New Roman" w:eastAsia="Times New Roman" w:hAnsi="Times New Roman" w:cs="Times New Roman"/>
          <w:sz w:val="24"/>
          <w:szCs w:val="24"/>
          <w:lang w:eastAsia="ru-RU"/>
        </w:rPr>
        <w:br/>
        <w:t xml:space="preserve">13) иными полномочиями в соответствии с федеральным законом и настоящим Уставом. </w:t>
      </w:r>
      <w:r w:rsidRPr="001A0D2A">
        <w:rPr>
          <w:rFonts w:ascii="Times New Roman" w:eastAsia="Times New Roman" w:hAnsi="Times New Roman" w:cs="Times New Roman"/>
          <w:sz w:val="24"/>
          <w:szCs w:val="24"/>
          <w:lang w:eastAsia="ru-RU"/>
        </w:rPr>
        <w:br/>
        <w:t xml:space="preserve">14)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w:t>
      </w:r>
      <w:r w:rsidRPr="001A0D2A">
        <w:rPr>
          <w:rFonts w:ascii="Times New Roman" w:eastAsia="Times New Roman" w:hAnsi="Times New Roman" w:cs="Times New Roman"/>
          <w:sz w:val="24"/>
          <w:szCs w:val="24"/>
          <w:lang w:eastAsia="ru-RU"/>
        </w:rPr>
        <w:br/>
        <w:t xml:space="preserve">15) полномочиями в сфере водоснабжения и водоотведения, предусмотренными Федеральным законом «О водоснабжении и водоотведении»; </w:t>
      </w:r>
      <w:r w:rsidRPr="001A0D2A">
        <w:rPr>
          <w:rFonts w:ascii="Times New Roman" w:eastAsia="Times New Roman" w:hAnsi="Times New Roman" w:cs="Times New Roman"/>
          <w:sz w:val="24"/>
          <w:szCs w:val="24"/>
          <w:lang w:eastAsia="ru-RU"/>
        </w:rPr>
        <w:br/>
        <w:t xml:space="preserve">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8- 10,17,20 части 1 статьи 5 настоящего Устава. </w:t>
      </w:r>
      <w:r w:rsidRPr="001A0D2A">
        <w:rPr>
          <w:rFonts w:ascii="Times New Roman" w:eastAsia="Times New Roman" w:hAnsi="Times New Roman" w:cs="Times New Roman"/>
          <w:sz w:val="24"/>
          <w:szCs w:val="24"/>
          <w:lang w:eastAsia="ru-RU"/>
        </w:rPr>
        <w:br/>
        <w:t xml:space="preserve">К социально значимым работам могут быть отнесены только работы, не требующие специальной профессиональной подготовки. </w:t>
      </w:r>
      <w:r w:rsidRPr="001A0D2A">
        <w:rPr>
          <w:rFonts w:ascii="Times New Roman" w:eastAsia="Times New Roman" w:hAnsi="Times New Roman" w:cs="Times New Roman"/>
          <w:sz w:val="24"/>
          <w:szCs w:val="24"/>
          <w:lang w:eastAsia="ru-RU"/>
        </w:rPr>
        <w:b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w:t>
      </w:r>
      <w:r w:rsidRPr="001A0D2A">
        <w:rPr>
          <w:rFonts w:ascii="Times New Roman" w:eastAsia="Times New Roman" w:hAnsi="Times New Roman" w:cs="Times New Roman"/>
          <w:sz w:val="24"/>
          <w:szCs w:val="24"/>
          <w:lang w:eastAsia="ru-RU"/>
        </w:rPr>
        <w:lastRenderedPageBreak/>
        <w:t xml:space="preserve">социально значимых работ не может составлять более четырёх часов подряд. </w:t>
      </w:r>
      <w:r w:rsidRPr="001A0D2A">
        <w:rPr>
          <w:rFonts w:ascii="Times New Roman" w:eastAsia="Times New Roman" w:hAnsi="Times New Roman" w:cs="Times New Roman"/>
          <w:sz w:val="24"/>
          <w:szCs w:val="24"/>
          <w:lang w:eastAsia="ru-RU"/>
        </w:rPr>
        <w:br/>
        <w:t xml:space="preserve">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w:t>
      </w:r>
      <w:r w:rsidRPr="001A0D2A">
        <w:rPr>
          <w:rFonts w:ascii="Times New Roman" w:eastAsia="Times New Roman" w:hAnsi="Times New Roman" w:cs="Times New Roman"/>
          <w:sz w:val="24"/>
          <w:szCs w:val="24"/>
          <w:lang w:eastAsia="ru-RU"/>
        </w:rPr>
        <w:br/>
        <w:t xml:space="preserve">3. Статью 8 главы III Устава изложить в новой редакции: </w:t>
      </w:r>
      <w:r w:rsidRPr="001A0D2A">
        <w:rPr>
          <w:rFonts w:ascii="Times New Roman" w:eastAsia="Times New Roman" w:hAnsi="Times New Roman" w:cs="Times New Roman"/>
          <w:sz w:val="24"/>
          <w:szCs w:val="24"/>
          <w:lang w:eastAsia="ru-RU"/>
        </w:rPr>
        <w:br/>
        <w:t xml:space="preserve">«Статья 8. Местный референдум </w:t>
      </w:r>
      <w:r w:rsidRPr="001A0D2A">
        <w:rPr>
          <w:rFonts w:ascii="Times New Roman" w:eastAsia="Times New Roman" w:hAnsi="Times New Roman" w:cs="Times New Roman"/>
          <w:sz w:val="24"/>
          <w:szCs w:val="24"/>
          <w:lang w:eastAsia="ru-RU"/>
        </w:rPr>
        <w:br/>
        <w:t xml:space="preserve">1. На территории сельсовета для решения вопросов местного значения может проводиться местный референдум. </w:t>
      </w:r>
      <w:r w:rsidRPr="001A0D2A">
        <w:rPr>
          <w:rFonts w:ascii="Times New Roman" w:eastAsia="Times New Roman" w:hAnsi="Times New Roman" w:cs="Times New Roman"/>
          <w:sz w:val="24"/>
          <w:szCs w:val="24"/>
          <w:lang w:eastAsia="ru-RU"/>
        </w:rPr>
        <w:br/>
        <w:t xml:space="preserve">2. На местный референдум не могут быть вынесены вопросы: </w:t>
      </w:r>
      <w:r w:rsidRPr="001A0D2A">
        <w:rPr>
          <w:rFonts w:ascii="Times New Roman" w:eastAsia="Times New Roman" w:hAnsi="Times New Roman" w:cs="Times New Roman"/>
          <w:sz w:val="24"/>
          <w:szCs w:val="24"/>
          <w:lang w:eastAsia="ru-RU"/>
        </w:rPr>
        <w:b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r w:rsidRPr="001A0D2A">
        <w:rPr>
          <w:rFonts w:ascii="Times New Roman" w:eastAsia="Times New Roman" w:hAnsi="Times New Roman" w:cs="Times New Roman"/>
          <w:sz w:val="24"/>
          <w:szCs w:val="24"/>
          <w:lang w:eastAsia="ru-RU"/>
        </w:rPr>
        <w:br/>
        <w:t xml:space="preserve">б) о персональном составе органов местного самоуправления; </w:t>
      </w:r>
      <w:r w:rsidRPr="001A0D2A">
        <w:rPr>
          <w:rFonts w:ascii="Times New Roman" w:eastAsia="Times New Roman" w:hAnsi="Times New Roman" w:cs="Times New Roman"/>
          <w:sz w:val="24"/>
          <w:szCs w:val="24"/>
          <w:lang w:eastAsia="ru-RU"/>
        </w:rPr>
        <w:b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w:t>
      </w:r>
      <w:r w:rsidRPr="001A0D2A">
        <w:rPr>
          <w:rFonts w:ascii="Times New Roman" w:eastAsia="Times New Roman" w:hAnsi="Times New Roman" w:cs="Times New Roman"/>
          <w:sz w:val="24"/>
          <w:szCs w:val="24"/>
          <w:lang w:eastAsia="ru-RU"/>
        </w:rPr>
        <w:br/>
        <w:t xml:space="preserve">г) о принятии или об изменении соответствующего бюджета, исполнении и изменении финансовых обязательств муниципального образования; </w:t>
      </w:r>
      <w:r w:rsidRPr="001A0D2A">
        <w:rPr>
          <w:rFonts w:ascii="Times New Roman" w:eastAsia="Times New Roman" w:hAnsi="Times New Roman" w:cs="Times New Roman"/>
          <w:sz w:val="24"/>
          <w:szCs w:val="24"/>
          <w:lang w:eastAsia="ru-RU"/>
        </w:rPr>
        <w:br/>
        <w:t xml:space="preserve">д) о принятии чрезвычайных и срочных мер по обеспечению здоровья и безопасности населения. </w:t>
      </w:r>
      <w:r w:rsidRPr="001A0D2A">
        <w:rPr>
          <w:rFonts w:ascii="Times New Roman" w:eastAsia="Times New Roman" w:hAnsi="Times New Roman" w:cs="Times New Roman"/>
          <w:sz w:val="24"/>
          <w:szCs w:val="24"/>
          <w:lang w:eastAsia="ru-RU"/>
        </w:rPr>
        <w:br/>
        <w:t xml:space="preserve">3. Местный референдум проводится на всей территории сельсовета. </w:t>
      </w:r>
      <w:r w:rsidRPr="001A0D2A">
        <w:rPr>
          <w:rFonts w:ascii="Times New Roman" w:eastAsia="Times New Roman" w:hAnsi="Times New Roman" w:cs="Times New Roman"/>
          <w:sz w:val="24"/>
          <w:szCs w:val="24"/>
          <w:lang w:eastAsia="ru-RU"/>
        </w:rPr>
        <w:br/>
        <w:t xml:space="preserve">4. Решение о проведении местного референдума принимается Советом депутатов сельсовета: </w:t>
      </w:r>
      <w:r w:rsidRPr="001A0D2A">
        <w:rPr>
          <w:rFonts w:ascii="Times New Roman" w:eastAsia="Times New Roman" w:hAnsi="Times New Roman" w:cs="Times New Roman"/>
          <w:sz w:val="24"/>
          <w:szCs w:val="24"/>
          <w:lang w:eastAsia="ru-RU"/>
        </w:rPr>
        <w:br/>
        <w:t xml:space="preserve">1) по инициативе, выдвинутой гражданами Российской Федерации, имеющими право на участие в местном референдуме; </w:t>
      </w:r>
      <w:r w:rsidRPr="001A0D2A">
        <w:rPr>
          <w:rFonts w:ascii="Times New Roman" w:eastAsia="Times New Roman" w:hAnsi="Times New Roman" w:cs="Times New Roman"/>
          <w:sz w:val="24"/>
          <w:szCs w:val="24"/>
          <w:lang w:eastAsia="ru-RU"/>
        </w:rPr>
        <w:b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1A0D2A">
        <w:rPr>
          <w:rFonts w:ascii="Times New Roman" w:eastAsia="Times New Roman" w:hAnsi="Times New Roman" w:cs="Times New Roman"/>
          <w:sz w:val="24"/>
          <w:szCs w:val="24"/>
          <w:lang w:eastAsia="ru-RU"/>
        </w:rPr>
        <w:br/>
        <w:t xml:space="preserve">3) по инициативе Совета депутатов сельсовета и главы сельсовета, выдвинутой ими совместно. </w:t>
      </w:r>
      <w:r w:rsidRPr="001A0D2A">
        <w:rPr>
          <w:rFonts w:ascii="Times New Roman" w:eastAsia="Times New Roman" w:hAnsi="Times New Roman" w:cs="Times New Roman"/>
          <w:sz w:val="24"/>
          <w:szCs w:val="24"/>
          <w:lang w:eastAsia="ru-RU"/>
        </w:rPr>
        <w:b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 </w:t>
      </w:r>
      <w:r w:rsidRPr="001A0D2A">
        <w:rPr>
          <w:rFonts w:ascii="Times New Roman" w:eastAsia="Times New Roman" w:hAnsi="Times New Roman" w:cs="Times New Roman"/>
          <w:sz w:val="24"/>
          <w:szCs w:val="24"/>
          <w:lang w:eastAsia="ru-RU"/>
        </w:rPr>
        <w:br/>
        <w:t xml:space="preserve">Инициатива проведения референдума, выдвинутая гражданами, избирательными объединениями, иными общественными объединениями указанных в пункте 2 части 4 настоящей статьи, оформляется в порядке, установленном федеральным законом и законом Оренбургской области. </w:t>
      </w:r>
      <w:r w:rsidRPr="001A0D2A">
        <w:rPr>
          <w:rFonts w:ascii="Times New Roman" w:eastAsia="Times New Roman" w:hAnsi="Times New Roman" w:cs="Times New Roman"/>
          <w:sz w:val="24"/>
          <w:szCs w:val="24"/>
          <w:lang w:eastAsia="ru-RU"/>
        </w:rPr>
        <w:br/>
        <w:t xml:space="preserve">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 </w:t>
      </w:r>
      <w:r w:rsidRPr="001A0D2A">
        <w:rPr>
          <w:rFonts w:ascii="Times New Roman" w:eastAsia="Times New Roman" w:hAnsi="Times New Roman" w:cs="Times New Roman"/>
          <w:sz w:val="24"/>
          <w:szCs w:val="24"/>
          <w:lang w:eastAsia="ru-RU"/>
        </w:rPr>
        <w:b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r w:rsidRPr="001A0D2A">
        <w:rPr>
          <w:rFonts w:ascii="Times New Roman" w:eastAsia="Times New Roman" w:hAnsi="Times New Roman" w:cs="Times New Roman"/>
          <w:sz w:val="24"/>
          <w:szCs w:val="24"/>
          <w:lang w:eastAsia="ru-RU"/>
        </w:rPr>
        <w:br/>
        <w:t xml:space="preserve">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lastRenderedPageBreak/>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 </w:t>
      </w:r>
      <w:r w:rsidRPr="001A0D2A">
        <w:rPr>
          <w:rFonts w:ascii="Times New Roman" w:eastAsia="Times New Roman" w:hAnsi="Times New Roman" w:cs="Times New Roman"/>
          <w:sz w:val="24"/>
          <w:szCs w:val="24"/>
          <w:lang w:eastAsia="ru-RU"/>
        </w:rPr>
        <w:br/>
        <w:t xml:space="preserve">Итоги голосования и принятое на местном референдуме решение подлежат официальному опубликованию (обнародованию). </w:t>
      </w:r>
      <w:r w:rsidRPr="001A0D2A">
        <w:rPr>
          <w:rFonts w:ascii="Times New Roman" w:eastAsia="Times New Roman" w:hAnsi="Times New Roman" w:cs="Times New Roman"/>
          <w:sz w:val="24"/>
          <w:szCs w:val="24"/>
          <w:lang w:eastAsia="ru-RU"/>
        </w:rPr>
        <w:br/>
        <w:t xml:space="preserve">4. Статью 10 главы III Устава изложить в новой редакции: </w:t>
      </w:r>
      <w:r w:rsidRPr="001A0D2A">
        <w:rPr>
          <w:rFonts w:ascii="Times New Roman" w:eastAsia="Times New Roman" w:hAnsi="Times New Roman" w:cs="Times New Roman"/>
          <w:sz w:val="24"/>
          <w:szCs w:val="24"/>
          <w:lang w:eastAsia="ru-RU"/>
        </w:rPr>
        <w:br/>
        <w:t xml:space="preserve">«Статья 10. Голосование по отзыву депутата, главы сельсовета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t xml:space="preserve">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w:t>
      </w:r>
      <w:r w:rsidRPr="001A0D2A">
        <w:rPr>
          <w:rFonts w:ascii="Times New Roman" w:eastAsia="Times New Roman" w:hAnsi="Times New Roman" w:cs="Times New Roman"/>
          <w:sz w:val="24"/>
          <w:szCs w:val="24"/>
          <w:lang w:eastAsia="ru-RU"/>
        </w:rPr>
        <w:b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w:t>
      </w:r>
      <w:r w:rsidRPr="001A0D2A">
        <w:rPr>
          <w:rFonts w:ascii="Times New Roman" w:eastAsia="Times New Roman" w:hAnsi="Times New Roman" w:cs="Times New Roman"/>
          <w:sz w:val="24"/>
          <w:szCs w:val="24"/>
          <w:lang w:eastAsia="ru-RU"/>
        </w:rPr>
        <w:br/>
        <w:t xml:space="preserve">Процедура отзыва депутата, главы сельсовета устанавливается решением Совета депутатов сельсовета. </w:t>
      </w:r>
      <w:r w:rsidRPr="001A0D2A">
        <w:rPr>
          <w:rFonts w:ascii="Times New Roman" w:eastAsia="Times New Roman" w:hAnsi="Times New Roman" w:cs="Times New Roman"/>
          <w:sz w:val="24"/>
          <w:szCs w:val="24"/>
          <w:lang w:eastAsia="ru-RU"/>
        </w:rPr>
        <w:br/>
        <w:t xml:space="preserve">3. Факты нарушения депутатом, главой сельсовета этих актов устанавливаются в судебном порядке. </w:t>
      </w:r>
      <w:r w:rsidRPr="001A0D2A">
        <w:rPr>
          <w:rFonts w:ascii="Times New Roman" w:eastAsia="Times New Roman" w:hAnsi="Times New Roman" w:cs="Times New Roman"/>
          <w:sz w:val="24"/>
          <w:szCs w:val="24"/>
          <w:lang w:eastAsia="ru-RU"/>
        </w:rPr>
        <w:br/>
        <w:t xml:space="preserve">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 </w:t>
      </w:r>
      <w:r w:rsidRPr="001A0D2A">
        <w:rPr>
          <w:rFonts w:ascii="Times New Roman" w:eastAsia="Times New Roman" w:hAnsi="Times New Roman" w:cs="Times New Roman"/>
          <w:sz w:val="24"/>
          <w:szCs w:val="24"/>
          <w:lang w:eastAsia="ru-RU"/>
        </w:rPr>
        <w:br/>
        <w:t xml:space="preserve">5. Депутат, глава сельсовета имеет право дать избирателям объяснения по поводу обстоятельств, выдвигаемых в качестве оснований для отзыва. </w:t>
      </w:r>
      <w:r w:rsidRPr="001A0D2A">
        <w:rPr>
          <w:rFonts w:ascii="Times New Roman" w:eastAsia="Times New Roman" w:hAnsi="Times New Roman" w:cs="Times New Roman"/>
          <w:sz w:val="24"/>
          <w:szCs w:val="24"/>
          <w:lang w:eastAsia="ru-RU"/>
        </w:rPr>
        <w:br/>
        <w:t xml:space="preserve">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 </w:t>
      </w:r>
      <w:r w:rsidRPr="001A0D2A">
        <w:rPr>
          <w:rFonts w:ascii="Times New Roman" w:eastAsia="Times New Roman" w:hAnsi="Times New Roman" w:cs="Times New Roman"/>
          <w:sz w:val="24"/>
          <w:szCs w:val="24"/>
          <w:lang w:eastAsia="ru-RU"/>
        </w:rPr>
        <w:br/>
        <w:t xml:space="preserve">7. Итоги голосования по отзыву депутата, главы сельсовета, и принятые решения подлежат официальному опубликованию (обнародованию).» </w:t>
      </w:r>
      <w:r w:rsidRPr="001A0D2A">
        <w:rPr>
          <w:rFonts w:ascii="Times New Roman" w:eastAsia="Times New Roman" w:hAnsi="Times New Roman" w:cs="Times New Roman"/>
          <w:sz w:val="24"/>
          <w:szCs w:val="24"/>
          <w:lang w:eastAsia="ru-RU"/>
        </w:rPr>
        <w:br/>
        <w:t xml:space="preserve">5. Статью 11 главы III Устава изложить в новой редакции: </w:t>
      </w:r>
      <w:r w:rsidRPr="001A0D2A">
        <w:rPr>
          <w:rFonts w:ascii="Times New Roman" w:eastAsia="Times New Roman" w:hAnsi="Times New Roman" w:cs="Times New Roman"/>
          <w:sz w:val="24"/>
          <w:szCs w:val="24"/>
          <w:lang w:eastAsia="ru-RU"/>
        </w:rPr>
        <w:br/>
        <w:t xml:space="preserve">«Статья 11. Голосование по вопросам изменения границ сельского поселения, преобразования сельского поселения </w:t>
      </w:r>
      <w:r w:rsidRPr="001A0D2A">
        <w:rPr>
          <w:rFonts w:ascii="Times New Roman" w:eastAsia="Times New Roman" w:hAnsi="Times New Roman" w:cs="Times New Roman"/>
          <w:sz w:val="24"/>
          <w:szCs w:val="24"/>
          <w:lang w:eastAsia="ru-RU"/>
        </w:rPr>
        <w:b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r w:rsidRPr="001A0D2A">
        <w:rPr>
          <w:rFonts w:ascii="Times New Roman" w:eastAsia="Times New Roman" w:hAnsi="Times New Roman" w:cs="Times New Roman"/>
          <w:sz w:val="24"/>
          <w:szCs w:val="24"/>
          <w:lang w:eastAsia="ru-RU"/>
        </w:rPr>
        <w:b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r w:rsidRPr="001A0D2A">
        <w:rPr>
          <w:rFonts w:ascii="Times New Roman" w:eastAsia="Times New Roman" w:hAnsi="Times New Roman" w:cs="Times New Roman"/>
          <w:sz w:val="24"/>
          <w:szCs w:val="24"/>
          <w:lang w:eastAsia="ru-RU"/>
        </w:rPr>
        <w:b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 </w:t>
      </w:r>
      <w:r w:rsidRPr="001A0D2A">
        <w:rPr>
          <w:rFonts w:ascii="Times New Roman" w:eastAsia="Times New Roman" w:hAnsi="Times New Roman" w:cs="Times New Roman"/>
          <w:sz w:val="24"/>
          <w:szCs w:val="24"/>
          <w:lang w:eastAsia="ru-RU"/>
        </w:rPr>
        <w:b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1A0D2A">
        <w:rPr>
          <w:rFonts w:ascii="Times New Roman" w:eastAsia="Times New Roman" w:hAnsi="Times New Roman" w:cs="Times New Roman"/>
          <w:sz w:val="24"/>
          <w:szCs w:val="24"/>
          <w:lang w:eastAsia="ru-RU"/>
        </w:rPr>
        <w:lastRenderedPageBreak/>
        <w:t xml:space="preserve">опубликованию (обнародованию).» </w:t>
      </w:r>
      <w:r w:rsidRPr="001A0D2A">
        <w:rPr>
          <w:rFonts w:ascii="Times New Roman" w:eastAsia="Times New Roman" w:hAnsi="Times New Roman" w:cs="Times New Roman"/>
          <w:sz w:val="24"/>
          <w:szCs w:val="24"/>
          <w:lang w:eastAsia="ru-RU"/>
        </w:rPr>
        <w:br/>
        <w:t xml:space="preserve">6. Статью 14 главы III Устава изложить в новой редакции: </w:t>
      </w:r>
      <w:r w:rsidRPr="001A0D2A">
        <w:rPr>
          <w:rFonts w:ascii="Times New Roman" w:eastAsia="Times New Roman" w:hAnsi="Times New Roman" w:cs="Times New Roman"/>
          <w:sz w:val="24"/>
          <w:szCs w:val="24"/>
          <w:lang w:eastAsia="ru-RU"/>
        </w:rPr>
        <w:br/>
        <w:t xml:space="preserve">«Статья 14. Публичные слушания </w:t>
      </w:r>
      <w:r w:rsidRPr="001A0D2A">
        <w:rPr>
          <w:rFonts w:ascii="Times New Roman" w:eastAsia="Times New Roman" w:hAnsi="Times New Roman" w:cs="Times New Roman"/>
          <w:sz w:val="24"/>
          <w:szCs w:val="24"/>
          <w:lang w:eastAsia="ru-RU"/>
        </w:rPr>
        <w:br/>
        <w:t xml:space="preserve">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 </w:t>
      </w:r>
      <w:r w:rsidRPr="001A0D2A">
        <w:rPr>
          <w:rFonts w:ascii="Times New Roman" w:eastAsia="Times New Roman" w:hAnsi="Times New Roman" w:cs="Times New Roman"/>
          <w:sz w:val="24"/>
          <w:szCs w:val="24"/>
          <w:lang w:eastAsia="ru-RU"/>
        </w:rPr>
        <w:br/>
        <w:t xml:space="preserve">2. Публичные слушания проводятся по инициативе населения, Совета депутатов, главы сельсовета. </w:t>
      </w:r>
      <w:r w:rsidRPr="001A0D2A">
        <w:rPr>
          <w:rFonts w:ascii="Times New Roman" w:eastAsia="Times New Roman" w:hAnsi="Times New Roman" w:cs="Times New Roman"/>
          <w:sz w:val="24"/>
          <w:szCs w:val="24"/>
          <w:lang w:eastAsia="ru-RU"/>
        </w:rPr>
        <w:br/>
        <w:t xml:space="preserve">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 </w:t>
      </w:r>
      <w:r w:rsidRPr="001A0D2A">
        <w:rPr>
          <w:rFonts w:ascii="Times New Roman" w:eastAsia="Times New Roman" w:hAnsi="Times New Roman" w:cs="Times New Roman"/>
          <w:sz w:val="24"/>
          <w:szCs w:val="24"/>
          <w:lang w:eastAsia="ru-RU"/>
        </w:rPr>
        <w:br/>
        <w:t xml:space="preserve">3. На публичные слушания выносятся в обязательном порядке: </w:t>
      </w:r>
      <w:r w:rsidRPr="001A0D2A">
        <w:rPr>
          <w:rFonts w:ascii="Times New Roman" w:eastAsia="Times New Roman" w:hAnsi="Times New Roman" w:cs="Times New Roman"/>
          <w:sz w:val="24"/>
          <w:szCs w:val="24"/>
          <w:lang w:eastAsia="ru-RU"/>
        </w:rPr>
        <w:b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r w:rsidRPr="001A0D2A">
        <w:rPr>
          <w:rFonts w:ascii="Times New Roman" w:eastAsia="Times New Roman" w:hAnsi="Times New Roman" w:cs="Times New Roman"/>
          <w:sz w:val="24"/>
          <w:szCs w:val="24"/>
          <w:lang w:eastAsia="ru-RU"/>
        </w:rPr>
        <w:br/>
        <w:t xml:space="preserve">2) проект местного бюджета и отчета о его исполнении; </w:t>
      </w:r>
      <w:r w:rsidRPr="001A0D2A">
        <w:rPr>
          <w:rFonts w:ascii="Times New Roman" w:eastAsia="Times New Roman" w:hAnsi="Times New Roman" w:cs="Times New Roman"/>
          <w:sz w:val="24"/>
          <w:szCs w:val="24"/>
          <w:lang w:eastAsia="ru-RU"/>
        </w:rPr>
        <w:b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1A0D2A">
        <w:rPr>
          <w:rFonts w:ascii="Times New Roman" w:eastAsia="Times New Roman" w:hAnsi="Times New Roman" w:cs="Times New Roman"/>
          <w:sz w:val="24"/>
          <w:szCs w:val="24"/>
          <w:lang w:eastAsia="ru-RU"/>
        </w:rPr>
        <w:br/>
        <w:t xml:space="preserve">4) вопросы о преобразовании сельского поселения. </w:t>
      </w:r>
      <w:r w:rsidRPr="001A0D2A">
        <w:rPr>
          <w:rFonts w:ascii="Times New Roman" w:eastAsia="Times New Roman" w:hAnsi="Times New Roman" w:cs="Times New Roman"/>
          <w:sz w:val="24"/>
          <w:szCs w:val="24"/>
          <w:lang w:eastAsia="ru-RU"/>
        </w:rPr>
        <w:br/>
        <w:t xml:space="preserve">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Pr="001A0D2A">
        <w:rPr>
          <w:rFonts w:ascii="Times New Roman" w:eastAsia="Times New Roman" w:hAnsi="Times New Roman" w:cs="Times New Roman"/>
          <w:sz w:val="24"/>
          <w:szCs w:val="24"/>
          <w:lang w:eastAsia="ru-RU"/>
        </w:rPr>
        <w:br/>
        <w:t xml:space="preserve">5. Итоги обсуждения и принятое постановление подлежат опубликованию (обнародованию).» </w:t>
      </w:r>
      <w:r w:rsidRPr="001A0D2A">
        <w:rPr>
          <w:rFonts w:ascii="Times New Roman" w:eastAsia="Times New Roman" w:hAnsi="Times New Roman" w:cs="Times New Roman"/>
          <w:sz w:val="24"/>
          <w:szCs w:val="24"/>
          <w:lang w:eastAsia="ru-RU"/>
        </w:rPr>
        <w:br/>
        <w:t xml:space="preserve">7. Статью 19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19. Органы местного самоуправления </w:t>
      </w:r>
      <w:r w:rsidRPr="001A0D2A">
        <w:rPr>
          <w:rFonts w:ascii="Times New Roman" w:eastAsia="Times New Roman" w:hAnsi="Times New Roman" w:cs="Times New Roman"/>
          <w:sz w:val="24"/>
          <w:szCs w:val="24"/>
          <w:lang w:eastAsia="ru-RU"/>
        </w:rPr>
        <w:br/>
        <w:t xml:space="preserve">1. Структуру органов местного самоуправления составляют: </w:t>
      </w:r>
      <w:r w:rsidRPr="001A0D2A">
        <w:rPr>
          <w:rFonts w:ascii="Times New Roman" w:eastAsia="Times New Roman" w:hAnsi="Times New Roman" w:cs="Times New Roman"/>
          <w:sz w:val="24"/>
          <w:szCs w:val="24"/>
          <w:lang w:eastAsia="ru-RU"/>
        </w:rPr>
        <w:br/>
        <w:t xml:space="preserve">представительный орган сельсовета – Совет депутатов; </w:t>
      </w:r>
      <w:r w:rsidRPr="001A0D2A">
        <w:rPr>
          <w:rFonts w:ascii="Times New Roman" w:eastAsia="Times New Roman" w:hAnsi="Times New Roman" w:cs="Times New Roman"/>
          <w:sz w:val="24"/>
          <w:szCs w:val="24"/>
          <w:lang w:eastAsia="ru-RU"/>
        </w:rPr>
        <w:br/>
        <w:t xml:space="preserve">глава муниципального образования – глава сельсовета; </w:t>
      </w:r>
      <w:r w:rsidRPr="001A0D2A">
        <w:rPr>
          <w:rFonts w:ascii="Times New Roman" w:eastAsia="Times New Roman" w:hAnsi="Times New Roman" w:cs="Times New Roman"/>
          <w:sz w:val="24"/>
          <w:szCs w:val="24"/>
          <w:lang w:eastAsia="ru-RU"/>
        </w:rPr>
        <w:br/>
        <w:t xml:space="preserve">исполнительно-распорядительный орган муниципального образования </w:t>
      </w:r>
      <w:r w:rsidRPr="001A0D2A">
        <w:rPr>
          <w:rFonts w:ascii="Times New Roman" w:eastAsia="Times New Roman" w:hAnsi="Times New Roman" w:cs="Times New Roman"/>
          <w:sz w:val="24"/>
          <w:szCs w:val="24"/>
          <w:lang w:eastAsia="ru-RU"/>
        </w:rPr>
        <w:br/>
        <w:t xml:space="preserve">- администрация сельсовета; </w:t>
      </w:r>
      <w:r w:rsidRPr="001A0D2A">
        <w:rPr>
          <w:rFonts w:ascii="Times New Roman" w:eastAsia="Times New Roman" w:hAnsi="Times New Roman" w:cs="Times New Roman"/>
          <w:sz w:val="24"/>
          <w:szCs w:val="24"/>
          <w:lang w:eastAsia="ru-RU"/>
        </w:rPr>
        <w:br/>
        <w:t xml:space="preserve">контрольно-счетный орган муниципального образования; </w:t>
      </w:r>
      <w:r w:rsidRPr="001A0D2A">
        <w:rPr>
          <w:rFonts w:ascii="Times New Roman" w:eastAsia="Times New Roman" w:hAnsi="Times New Roman" w:cs="Times New Roman"/>
          <w:sz w:val="24"/>
          <w:szCs w:val="24"/>
          <w:lang w:eastAsia="ru-RU"/>
        </w:rPr>
        <w:br/>
        <w:t xml:space="preserve">иные органы и выборные должностные лица местного самоуправления. </w:t>
      </w:r>
      <w:r w:rsidRPr="001A0D2A">
        <w:rPr>
          <w:rFonts w:ascii="Times New Roman" w:eastAsia="Times New Roman" w:hAnsi="Times New Roman" w:cs="Times New Roman"/>
          <w:sz w:val="24"/>
          <w:szCs w:val="24"/>
          <w:lang w:eastAsia="ru-RU"/>
        </w:rPr>
        <w:b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и (или) решением Совета депутатов муниципального образования. </w:t>
      </w:r>
      <w:r w:rsidRPr="001A0D2A">
        <w:rPr>
          <w:rFonts w:ascii="Times New Roman" w:eastAsia="Times New Roman" w:hAnsi="Times New Roman" w:cs="Times New Roman"/>
          <w:sz w:val="24"/>
          <w:szCs w:val="24"/>
          <w:lang w:eastAsia="ru-RU"/>
        </w:rPr>
        <w:br/>
        <w:t xml:space="preserve">3. Изменение структуры органов местного самоуправления сельсовета осуществляется не </w:t>
      </w:r>
      <w:r w:rsidRPr="001A0D2A">
        <w:rPr>
          <w:rFonts w:ascii="Times New Roman" w:eastAsia="Times New Roman" w:hAnsi="Times New Roman" w:cs="Times New Roman"/>
          <w:sz w:val="24"/>
          <w:szCs w:val="24"/>
          <w:lang w:eastAsia="ru-RU"/>
        </w:rPr>
        <w:lastRenderedPageBreak/>
        <w:t xml:space="preserve">иначе как путем внесения изменений в настоящий Устав. </w:t>
      </w:r>
      <w:r w:rsidRPr="001A0D2A">
        <w:rPr>
          <w:rFonts w:ascii="Times New Roman" w:eastAsia="Times New Roman" w:hAnsi="Times New Roman" w:cs="Times New Roman"/>
          <w:sz w:val="24"/>
          <w:szCs w:val="24"/>
          <w:lang w:eastAsia="ru-RU"/>
        </w:rPr>
        <w:b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w:t>
      </w:r>
      <w:r w:rsidRPr="001A0D2A">
        <w:rPr>
          <w:rFonts w:ascii="Times New Roman" w:eastAsia="Times New Roman" w:hAnsi="Times New Roman" w:cs="Times New Roman"/>
          <w:sz w:val="24"/>
          <w:szCs w:val="24"/>
          <w:lang w:eastAsia="ru-RU"/>
        </w:rPr>
        <w:b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r w:rsidRPr="001A0D2A">
        <w:rPr>
          <w:rFonts w:ascii="Times New Roman" w:eastAsia="Times New Roman" w:hAnsi="Times New Roman" w:cs="Times New Roman"/>
          <w:sz w:val="24"/>
          <w:szCs w:val="24"/>
          <w:lang w:eastAsia="ru-RU"/>
        </w:rPr>
        <w:br/>
        <w:t xml:space="preserve">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 </w:t>
      </w:r>
      <w:r w:rsidRPr="001A0D2A">
        <w:rPr>
          <w:rFonts w:ascii="Times New Roman" w:eastAsia="Times New Roman" w:hAnsi="Times New Roman" w:cs="Times New Roman"/>
          <w:sz w:val="24"/>
          <w:szCs w:val="24"/>
          <w:lang w:eastAsia="ru-RU"/>
        </w:rPr>
        <w:br/>
        <w:t xml:space="preserve">8. Статью 22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22. Компетенция Совета депутатов сельсовета </w:t>
      </w:r>
      <w:r w:rsidRPr="001A0D2A">
        <w:rPr>
          <w:rFonts w:ascii="Times New Roman" w:eastAsia="Times New Roman" w:hAnsi="Times New Roman" w:cs="Times New Roman"/>
          <w:sz w:val="24"/>
          <w:szCs w:val="24"/>
          <w:lang w:eastAsia="ru-RU"/>
        </w:rPr>
        <w:br/>
        <w:t xml:space="preserve">1. В компетенции представительного органа муниципального образования находятся: </w:t>
      </w:r>
      <w:r w:rsidRPr="001A0D2A">
        <w:rPr>
          <w:rFonts w:ascii="Times New Roman" w:eastAsia="Times New Roman" w:hAnsi="Times New Roman" w:cs="Times New Roman"/>
          <w:sz w:val="24"/>
          <w:szCs w:val="24"/>
          <w:lang w:eastAsia="ru-RU"/>
        </w:rPr>
        <w:br/>
        <w:t xml:space="preserve">1) принятие устава муниципального образования и внесение в него изменений и дополнений; </w:t>
      </w:r>
      <w:r w:rsidRPr="001A0D2A">
        <w:rPr>
          <w:rFonts w:ascii="Times New Roman" w:eastAsia="Times New Roman" w:hAnsi="Times New Roman" w:cs="Times New Roman"/>
          <w:sz w:val="24"/>
          <w:szCs w:val="24"/>
          <w:lang w:eastAsia="ru-RU"/>
        </w:rPr>
        <w:br/>
        <w:t xml:space="preserve">2) утверждение местного бюджета и отчета о его исполнении; </w:t>
      </w:r>
      <w:r w:rsidRPr="001A0D2A">
        <w:rPr>
          <w:rFonts w:ascii="Times New Roman" w:eastAsia="Times New Roman" w:hAnsi="Times New Roman" w:cs="Times New Roman"/>
          <w:sz w:val="24"/>
          <w:szCs w:val="24"/>
          <w:lang w:eastAsia="ru-RU"/>
        </w:rPr>
        <w:br/>
        <w:t xml:space="preserve">3) установление, изменение и отмена местных налогов в соответствии с законодательством Российской Федерации о налогах и сборах; </w:t>
      </w:r>
      <w:r w:rsidRPr="001A0D2A">
        <w:rPr>
          <w:rFonts w:ascii="Times New Roman" w:eastAsia="Times New Roman" w:hAnsi="Times New Roman" w:cs="Times New Roman"/>
          <w:sz w:val="24"/>
          <w:szCs w:val="24"/>
          <w:lang w:eastAsia="ru-RU"/>
        </w:rPr>
        <w:br/>
        <w:t xml:space="preserve">4) принятие планов и программ развития муниципального образования, утверждение отчетов об их исполнении; </w:t>
      </w:r>
      <w:r w:rsidRPr="001A0D2A">
        <w:rPr>
          <w:rFonts w:ascii="Times New Roman" w:eastAsia="Times New Roman" w:hAnsi="Times New Roman" w:cs="Times New Roman"/>
          <w:sz w:val="24"/>
          <w:szCs w:val="24"/>
          <w:lang w:eastAsia="ru-RU"/>
        </w:rPr>
        <w:br/>
        <w:t xml:space="preserve">5) определение порядка управления и распоряжения имуществом, находящимся в муниципальной собственности; </w:t>
      </w:r>
      <w:r w:rsidRPr="001A0D2A">
        <w:rPr>
          <w:rFonts w:ascii="Times New Roman" w:eastAsia="Times New Roman" w:hAnsi="Times New Roman" w:cs="Times New Roman"/>
          <w:sz w:val="24"/>
          <w:szCs w:val="24"/>
          <w:lang w:eastAsia="ru-RU"/>
        </w:rPr>
        <w:b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1A0D2A">
        <w:rPr>
          <w:rFonts w:ascii="Times New Roman" w:eastAsia="Times New Roman" w:hAnsi="Times New Roman" w:cs="Times New Roman"/>
          <w:sz w:val="24"/>
          <w:szCs w:val="24"/>
          <w:lang w:eastAsia="ru-RU"/>
        </w:rPr>
        <w:br/>
        <w:t xml:space="preserve">7) определение порядка участия муниципального образования в организациях межмуниципального сотрудничества; </w:t>
      </w:r>
      <w:r w:rsidRPr="001A0D2A">
        <w:rPr>
          <w:rFonts w:ascii="Times New Roman" w:eastAsia="Times New Roman" w:hAnsi="Times New Roman" w:cs="Times New Roman"/>
          <w:sz w:val="24"/>
          <w:szCs w:val="24"/>
          <w:lang w:eastAsia="ru-RU"/>
        </w:rPr>
        <w:br/>
        <w:t xml:space="preserve">8) определение порядка материально-технического и организационного обеспечения деятельности органов местного самоуправления; </w:t>
      </w:r>
      <w:r w:rsidRPr="001A0D2A">
        <w:rPr>
          <w:rFonts w:ascii="Times New Roman" w:eastAsia="Times New Roman" w:hAnsi="Times New Roman" w:cs="Times New Roman"/>
          <w:sz w:val="24"/>
          <w:szCs w:val="24"/>
          <w:lang w:eastAsia="ru-RU"/>
        </w:rPr>
        <w:b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1A0D2A">
        <w:rPr>
          <w:rFonts w:ascii="Times New Roman" w:eastAsia="Times New Roman" w:hAnsi="Times New Roman" w:cs="Times New Roman"/>
          <w:sz w:val="24"/>
          <w:szCs w:val="24"/>
          <w:lang w:eastAsia="ru-RU"/>
        </w:rPr>
        <w:br/>
        <w:t xml:space="preserve">10) принятие решения об удалении главы муниципального образования в отставку; </w:t>
      </w:r>
      <w:r w:rsidRPr="001A0D2A">
        <w:rPr>
          <w:rFonts w:ascii="Times New Roman" w:eastAsia="Times New Roman" w:hAnsi="Times New Roman" w:cs="Times New Roman"/>
          <w:sz w:val="24"/>
          <w:szCs w:val="24"/>
          <w:lang w:eastAsia="ru-RU"/>
        </w:rPr>
        <w:br/>
        <w:t xml:space="preserve">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A0D2A">
        <w:rPr>
          <w:rFonts w:ascii="Times New Roman" w:eastAsia="Times New Roman" w:hAnsi="Times New Roman" w:cs="Times New Roman"/>
          <w:sz w:val="24"/>
          <w:szCs w:val="24"/>
          <w:lang w:eastAsia="ru-RU"/>
        </w:rPr>
        <w:br/>
        <w:t xml:space="preserve">2. Совет депутатов обладает иными полномочиями, определенными федеральными законами, законами Оренбургской области и настоящим Уставом. </w:t>
      </w:r>
      <w:r w:rsidRPr="001A0D2A">
        <w:rPr>
          <w:rFonts w:ascii="Times New Roman" w:eastAsia="Times New Roman" w:hAnsi="Times New Roman" w:cs="Times New Roman"/>
          <w:sz w:val="24"/>
          <w:szCs w:val="24"/>
          <w:lang w:eastAsia="ru-RU"/>
        </w:rPr>
        <w:br/>
        <w:t xml:space="preserve">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sidRPr="001A0D2A">
        <w:rPr>
          <w:rFonts w:ascii="Times New Roman" w:eastAsia="Times New Roman" w:hAnsi="Times New Roman" w:cs="Times New Roman"/>
          <w:sz w:val="24"/>
          <w:szCs w:val="24"/>
          <w:lang w:eastAsia="ru-RU"/>
        </w:rPr>
        <w:br/>
        <w:t xml:space="preserve">9. Статью 25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25. Досрочное прекращение полномочий депутата Совета депутатов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t xml:space="preserve">1. Полномочия депутата Совета депутатов сельсовета прекращаются досрочно в случае: </w:t>
      </w:r>
      <w:r w:rsidRPr="001A0D2A">
        <w:rPr>
          <w:rFonts w:ascii="Times New Roman" w:eastAsia="Times New Roman" w:hAnsi="Times New Roman" w:cs="Times New Roman"/>
          <w:sz w:val="24"/>
          <w:szCs w:val="24"/>
          <w:lang w:eastAsia="ru-RU"/>
        </w:rPr>
        <w:br/>
        <w:t xml:space="preserve">1) смерти; </w:t>
      </w:r>
      <w:r w:rsidRPr="001A0D2A">
        <w:rPr>
          <w:rFonts w:ascii="Times New Roman" w:eastAsia="Times New Roman" w:hAnsi="Times New Roman" w:cs="Times New Roman"/>
          <w:sz w:val="24"/>
          <w:szCs w:val="24"/>
          <w:lang w:eastAsia="ru-RU"/>
        </w:rPr>
        <w:br/>
        <w:t xml:space="preserve">2) отставки по собственному желанию; </w:t>
      </w:r>
      <w:r w:rsidRPr="001A0D2A">
        <w:rPr>
          <w:rFonts w:ascii="Times New Roman" w:eastAsia="Times New Roman" w:hAnsi="Times New Roman" w:cs="Times New Roman"/>
          <w:sz w:val="24"/>
          <w:szCs w:val="24"/>
          <w:lang w:eastAsia="ru-RU"/>
        </w:rPr>
        <w:br/>
        <w:t xml:space="preserve">3) признания судом недееспособным или ограниченно дееспособным;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lastRenderedPageBreak/>
        <w:t xml:space="preserve">4) признания судом безвестно отсутствующим или объявления умершим; </w:t>
      </w:r>
      <w:r w:rsidRPr="001A0D2A">
        <w:rPr>
          <w:rFonts w:ascii="Times New Roman" w:eastAsia="Times New Roman" w:hAnsi="Times New Roman" w:cs="Times New Roman"/>
          <w:sz w:val="24"/>
          <w:szCs w:val="24"/>
          <w:lang w:eastAsia="ru-RU"/>
        </w:rPr>
        <w:br/>
        <w:t xml:space="preserve">5) вступления в отношении его в законную силу обвинительного приговора суда; </w:t>
      </w:r>
      <w:r w:rsidRPr="001A0D2A">
        <w:rPr>
          <w:rFonts w:ascii="Times New Roman" w:eastAsia="Times New Roman" w:hAnsi="Times New Roman" w:cs="Times New Roman"/>
          <w:sz w:val="24"/>
          <w:szCs w:val="24"/>
          <w:lang w:eastAsia="ru-RU"/>
        </w:rPr>
        <w:br/>
        <w:t xml:space="preserve">6) выезда за пределы Российской Федерации на постоянное место жительства; </w:t>
      </w:r>
      <w:r w:rsidRPr="001A0D2A">
        <w:rPr>
          <w:rFonts w:ascii="Times New Roman" w:eastAsia="Times New Roman" w:hAnsi="Times New Roman" w:cs="Times New Roman"/>
          <w:sz w:val="24"/>
          <w:szCs w:val="24"/>
          <w:lang w:eastAsia="ru-RU"/>
        </w:rPr>
        <w:b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1A0D2A">
        <w:rPr>
          <w:rFonts w:ascii="Times New Roman" w:eastAsia="Times New Roman" w:hAnsi="Times New Roman" w:cs="Times New Roman"/>
          <w:sz w:val="24"/>
          <w:szCs w:val="24"/>
          <w:lang w:eastAsia="ru-RU"/>
        </w:rPr>
        <w:br/>
        <w:t xml:space="preserve">8) отзыва избирателями; </w:t>
      </w:r>
      <w:r w:rsidRPr="001A0D2A">
        <w:rPr>
          <w:rFonts w:ascii="Times New Roman" w:eastAsia="Times New Roman" w:hAnsi="Times New Roman" w:cs="Times New Roman"/>
          <w:sz w:val="24"/>
          <w:szCs w:val="24"/>
          <w:lang w:eastAsia="ru-RU"/>
        </w:rPr>
        <w:br/>
        <w:t xml:space="preserve">9) досрочного прекращения полномочий Совета депутатов сельского поселения; </w:t>
      </w:r>
      <w:r w:rsidRPr="001A0D2A">
        <w:rPr>
          <w:rFonts w:ascii="Times New Roman" w:eastAsia="Times New Roman" w:hAnsi="Times New Roman" w:cs="Times New Roman"/>
          <w:sz w:val="24"/>
          <w:szCs w:val="24"/>
          <w:lang w:eastAsia="ru-RU"/>
        </w:rPr>
        <w:br/>
        <w:t xml:space="preserve">10) призыва на военную службу или направления на заменяющую ее альтернативную гражданскую службу; </w:t>
      </w:r>
      <w:r w:rsidRPr="001A0D2A">
        <w:rPr>
          <w:rFonts w:ascii="Times New Roman" w:eastAsia="Times New Roman" w:hAnsi="Times New Roman" w:cs="Times New Roman"/>
          <w:sz w:val="24"/>
          <w:szCs w:val="24"/>
          <w:lang w:eastAsia="ru-RU"/>
        </w:rPr>
        <w:br/>
        <w:t xml:space="preserve">11) в иных случаях, установленных федеральным законом от 06 октября 2003 года № 131-ФЗ и иными федеральными законами. </w:t>
      </w:r>
      <w:r w:rsidRPr="001A0D2A">
        <w:rPr>
          <w:rFonts w:ascii="Times New Roman" w:eastAsia="Times New Roman" w:hAnsi="Times New Roman" w:cs="Times New Roman"/>
          <w:sz w:val="24"/>
          <w:szCs w:val="24"/>
          <w:lang w:eastAsia="ru-RU"/>
        </w:rPr>
        <w:br/>
        <w:t xml:space="preserve">2.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 </w:t>
      </w:r>
      <w:r w:rsidRPr="001A0D2A">
        <w:rPr>
          <w:rFonts w:ascii="Times New Roman" w:eastAsia="Times New Roman" w:hAnsi="Times New Roman" w:cs="Times New Roman"/>
          <w:sz w:val="24"/>
          <w:szCs w:val="24"/>
          <w:lang w:eastAsia="ru-RU"/>
        </w:rPr>
        <w:br/>
        <w:t xml:space="preserve">3.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w:t>
      </w:r>
      <w:r w:rsidRPr="001A0D2A">
        <w:rPr>
          <w:rFonts w:ascii="Times New Roman" w:eastAsia="Times New Roman" w:hAnsi="Times New Roman" w:cs="Times New Roman"/>
          <w:sz w:val="24"/>
          <w:szCs w:val="24"/>
          <w:lang w:eastAsia="ru-RU"/>
        </w:rPr>
        <w:br/>
        <w:t xml:space="preserve">10. Статью 26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26. Глава сельсовета </w:t>
      </w:r>
      <w:r w:rsidRPr="001A0D2A">
        <w:rPr>
          <w:rFonts w:ascii="Times New Roman" w:eastAsia="Times New Roman" w:hAnsi="Times New Roman" w:cs="Times New Roman"/>
          <w:sz w:val="24"/>
          <w:szCs w:val="24"/>
          <w:lang w:eastAsia="ru-RU"/>
        </w:rPr>
        <w:b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r w:rsidRPr="001A0D2A">
        <w:rPr>
          <w:rFonts w:ascii="Times New Roman" w:eastAsia="Times New Roman" w:hAnsi="Times New Roman" w:cs="Times New Roman"/>
          <w:sz w:val="24"/>
          <w:szCs w:val="24"/>
          <w:lang w:eastAsia="ru-RU"/>
        </w:rPr>
        <w:b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r w:rsidRPr="001A0D2A">
        <w:rPr>
          <w:rFonts w:ascii="Times New Roman" w:eastAsia="Times New Roman" w:hAnsi="Times New Roman" w:cs="Times New Roman"/>
          <w:sz w:val="24"/>
          <w:szCs w:val="24"/>
          <w:lang w:eastAsia="ru-RU"/>
        </w:rPr>
        <w:br/>
        <w:t xml:space="preserve">2. Глава сельсовета избирается населением 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в порядке, предусмотренном законодательством. </w:t>
      </w:r>
      <w:r w:rsidRPr="001A0D2A">
        <w:rPr>
          <w:rFonts w:ascii="Times New Roman" w:eastAsia="Times New Roman" w:hAnsi="Times New Roman" w:cs="Times New Roman"/>
          <w:sz w:val="24"/>
          <w:szCs w:val="24"/>
          <w:lang w:eastAsia="ru-RU"/>
        </w:rPr>
        <w:br/>
        <w:t xml:space="preserve">3. Глава сельсовета вступает в должность после избрания его на муниципальных выборах населением сельсовета и вручения ему соответствующего удостоверения. </w:t>
      </w:r>
      <w:r w:rsidRPr="001A0D2A">
        <w:rPr>
          <w:rFonts w:ascii="Times New Roman" w:eastAsia="Times New Roman" w:hAnsi="Times New Roman" w:cs="Times New Roman"/>
          <w:sz w:val="24"/>
          <w:szCs w:val="24"/>
          <w:lang w:eastAsia="ru-RU"/>
        </w:rPr>
        <w:br/>
        <w:t xml:space="preserve">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r w:rsidRPr="001A0D2A">
        <w:rPr>
          <w:rFonts w:ascii="Times New Roman" w:eastAsia="Times New Roman" w:hAnsi="Times New Roman" w:cs="Times New Roman"/>
          <w:sz w:val="24"/>
          <w:szCs w:val="24"/>
          <w:lang w:eastAsia="ru-RU"/>
        </w:rPr>
        <w:br/>
        <w:t xml:space="preserve">4. Глава сельсовета не вправе: </w:t>
      </w:r>
      <w:r w:rsidRPr="001A0D2A">
        <w:rPr>
          <w:rFonts w:ascii="Times New Roman" w:eastAsia="Times New Roman" w:hAnsi="Times New Roman" w:cs="Times New Roman"/>
          <w:sz w:val="24"/>
          <w:szCs w:val="24"/>
          <w:lang w:eastAsia="ru-RU"/>
        </w:rPr>
        <w:br/>
        <w:t xml:space="preserve">1) заниматься предпринимательской деятельностью; </w:t>
      </w:r>
      <w:r w:rsidRPr="001A0D2A">
        <w:rPr>
          <w:rFonts w:ascii="Times New Roman" w:eastAsia="Times New Roman" w:hAnsi="Times New Roman" w:cs="Times New Roman"/>
          <w:sz w:val="24"/>
          <w:szCs w:val="24"/>
          <w:lang w:eastAsia="ru-RU"/>
        </w:rPr>
        <w:br/>
        <w:t xml:space="preserve">2) состоять членом управления коммерческой организации, если иное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 </w:t>
      </w:r>
      <w:r w:rsidRPr="001A0D2A">
        <w:rPr>
          <w:rFonts w:ascii="Times New Roman" w:eastAsia="Times New Roman" w:hAnsi="Times New Roman" w:cs="Times New Roman"/>
          <w:sz w:val="24"/>
          <w:szCs w:val="24"/>
          <w:lang w:eastAsia="ru-RU"/>
        </w:rPr>
        <w:b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w:t>
      </w:r>
      <w:r w:rsidRPr="001A0D2A">
        <w:rPr>
          <w:rFonts w:ascii="Times New Roman" w:eastAsia="Times New Roman" w:hAnsi="Times New Roman" w:cs="Times New Roman"/>
          <w:sz w:val="24"/>
          <w:szCs w:val="24"/>
          <w:lang w:eastAsia="ru-RU"/>
        </w:rPr>
        <w:lastRenderedPageBreak/>
        <w:t xml:space="preserve">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Pr="001A0D2A">
        <w:rPr>
          <w:rFonts w:ascii="Times New Roman" w:eastAsia="Times New Roman" w:hAnsi="Times New Roman" w:cs="Times New Roman"/>
          <w:sz w:val="24"/>
          <w:szCs w:val="24"/>
          <w:lang w:eastAsia="ru-RU"/>
        </w:rPr>
        <w:b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1A0D2A">
        <w:rPr>
          <w:rFonts w:ascii="Times New Roman" w:eastAsia="Times New Roman" w:hAnsi="Times New Roman" w:cs="Times New Roman"/>
          <w:sz w:val="24"/>
          <w:szCs w:val="24"/>
          <w:lang w:eastAsia="ru-RU"/>
        </w:rPr>
        <w:b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1A0D2A">
        <w:rPr>
          <w:rFonts w:ascii="Times New Roman" w:eastAsia="Times New Roman" w:hAnsi="Times New Roman" w:cs="Times New Roman"/>
          <w:sz w:val="24"/>
          <w:szCs w:val="24"/>
          <w:lang w:eastAsia="ru-RU"/>
        </w:rPr>
        <w:b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1A0D2A">
        <w:rPr>
          <w:rFonts w:ascii="Times New Roman" w:eastAsia="Times New Roman" w:hAnsi="Times New Roman" w:cs="Times New Roman"/>
          <w:sz w:val="24"/>
          <w:szCs w:val="24"/>
          <w:lang w:eastAsia="ru-RU"/>
        </w:rPr>
        <w:br/>
        <w:t xml:space="preserve">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r w:rsidRPr="001A0D2A">
        <w:rPr>
          <w:rFonts w:ascii="Times New Roman" w:eastAsia="Times New Roman" w:hAnsi="Times New Roman" w:cs="Times New Roman"/>
          <w:sz w:val="24"/>
          <w:szCs w:val="24"/>
          <w:lang w:eastAsia="ru-RU"/>
        </w:rPr>
        <w:br/>
        <w:t xml:space="preserve">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 </w:t>
      </w:r>
      <w:r w:rsidRPr="001A0D2A">
        <w:rPr>
          <w:rFonts w:ascii="Times New Roman" w:eastAsia="Times New Roman" w:hAnsi="Times New Roman" w:cs="Times New Roman"/>
          <w:sz w:val="24"/>
          <w:szCs w:val="24"/>
          <w:lang w:eastAsia="ru-RU"/>
        </w:rPr>
        <w:br/>
        <w:t xml:space="preserve">6.1. Главе муниципального образования Украинский сельсовет Сакмарского района Оренбургской области предоставляется ежегодный оплачиваемый отпуск, продолжительностью 42 календарных дня. </w:t>
      </w:r>
      <w:r w:rsidRPr="001A0D2A">
        <w:rPr>
          <w:rFonts w:ascii="Times New Roman" w:eastAsia="Times New Roman" w:hAnsi="Times New Roman" w:cs="Times New Roman"/>
          <w:sz w:val="24"/>
          <w:szCs w:val="24"/>
          <w:lang w:eastAsia="ru-RU"/>
        </w:rPr>
        <w:br/>
        <w:t xml:space="preserve">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w:t>
      </w:r>
      <w:r w:rsidRPr="001A0D2A">
        <w:rPr>
          <w:rFonts w:ascii="Times New Roman" w:eastAsia="Times New Roman" w:hAnsi="Times New Roman" w:cs="Times New Roman"/>
          <w:sz w:val="24"/>
          <w:szCs w:val="24"/>
          <w:lang w:eastAsia="ru-RU"/>
        </w:rPr>
        <w:br/>
        <w:t xml:space="preserve">8. Глава сельсовета в своей деятельности подконтролен и подотчетен населению и Совету депутатов. </w:t>
      </w:r>
      <w:r w:rsidRPr="001A0D2A">
        <w:rPr>
          <w:rFonts w:ascii="Times New Roman" w:eastAsia="Times New Roman" w:hAnsi="Times New Roman" w:cs="Times New Roman"/>
          <w:sz w:val="24"/>
          <w:szCs w:val="24"/>
          <w:lang w:eastAsia="ru-RU"/>
        </w:rPr>
        <w:br/>
        <w:t xml:space="preserve">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 </w:t>
      </w:r>
      <w:r w:rsidRPr="001A0D2A">
        <w:rPr>
          <w:rFonts w:ascii="Times New Roman" w:eastAsia="Times New Roman" w:hAnsi="Times New Roman" w:cs="Times New Roman"/>
          <w:sz w:val="24"/>
          <w:szCs w:val="24"/>
          <w:lang w:eastAsia="ru-RU"/>
        </w:rPr>
        <w:br/>
        <w:t xml:space="preserve">10. Глава сельсовета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1A0D2A">
        <w:rPr>
          <w:rFonts w:ascii="Times New Roman" w:eastAsia="Times New Roman" w:hAnsi="Times New Roman" w:cs="Times New Roman"/>
          <w:sz w:val="24"/>
          <w:szCs w:val="24"/>
          <w:lang w:eastAsia="ru-RU"/>
        </w:rPr>
        <w:br/>
        <w:t xml:space="preserve">11.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1A0D2A">
        <w:rPr>
          <w:rFonts w:ascii="Times New Roman" w:eastAsia="Times New Roman" w:hAnsi="Times New Roman" w:cs="Times New Roman"/>
          <w:sz w:val="24"/>
          <w:szCs w:val="24"/>
          <w:lang w:eastAsia="ru-RU"/>
        </w:rPr>
        <w:br/>
        <w:t xml:space="preserve">11. Статью 27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27. Полномочия главы сельсовета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lastRenderedPageBreak/>
        <w:t xml:space="preserve">1. Глава сельсовета обладает следующими полномочиями: </w:t>
      </w:r>
      <w:r w:rsidRPr="001A0D2A">
        <w:rPr>
          <w:rFonts w:ascii="Times New Roman" w:eastAsia="Times New Roman" w:hAnsi="Times New Roman" w:cs="Times New Roman"/>
          <w:sz w:val="24"/>
          <w:szCs w:val="24"/>
          <w:lang w:eastAsia="ru-RU"/>
        </w:rPr>
        <w:b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 </w:t>
      </w:r>
      <w:r w:rsidRPr="001A0D2A">
        <w:rPr>
          <w:rFonts w:ascii="Times New Roman" w:eastAsia="Times New Roman" w:hAnsi="Times New Roman" w:cs="Times New Roman"/>
          <w:sz w:val="24"/>
          <w:szCs w:val="24"/>
          <w:lang w:eastAsia="ru-RU"/>
        </w:rPr>
        <w:br/>
        <w:t xml:space="preserve">2) подписывает и обнародует в порядке, установленном настоящим Уставом, нормативные правовые акты, принятые Советом депутатов; </w:t>
      </w:r>
      <w:r w:rsidRPr="001A0D2A">
        <w:rPr>
          <w:rFonts w:ascii="Times New Roman" w:eastAsia="Times New Roman" w:hAnsi="Times New Roman" w:cs="Times New Roman"/>
          <w:sz w:val="24"/>
          <w:szCs w:val="24"/>
          <w:lang w:eastAsia="ru-RU"/>
        </w:rPr>
        <w:br/>
        <w:t xml:space="preserve">3) издает в пределах своих полномочий правовые акты; </w:t>
      </w:r>
      <w:r w:rsidRPr="001A0D2A">
        <w:rPr>
          <w:rFonts w:ascii="Times New Roman" w:eastAsia="Times New Roman" w:hAnsi="Times New Roman" w:cs="Times New Roman"/>
          <w:sz w:val="24"/>
          <w:szCs w:val="24"/>
          <w:lang w:eastAsia="ru-RU"/>
        </w:rPr>
        <w:br/>
        <w:t xml:space="preserve">4) вправе требовать созыва внеочередного заседания Совета депутатов; </w:t>
      </w:r>
      <w:r w:rsidRPr="001A0D2A">
        <w:rPr>
          <w:rFonts w:ascii="Times New Roman" w:eastAsia="Times New Roman" w:hAnsi="Times New Roman" w:cs="Times New Roman"/>
          <w:sz w:val="24"/>
          <w:szCs w:val="24"/>
          <w:lang w:eastAsia="ru-RU"/>
        </w:rPr>
        <w:b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 </w:t>
      </w:r>
      <w:r w:rsidRPr="001A0D2A">
        <w:rPr>
          <w:rFonts w:ascii="Times New Roman" w:eastAsia="Times New Roman" w:hAnsi="Times New Roman" w:cs="Times New Roman"/>
          <w:sz w:val="24"/>
          <w:szCs w:val="24"/>
          <w:lang w:eastAsia="ru-RU"/>
        </w:rPr>
        <w:br/>
        <w:t xml:space="preserve">6) обладает правом внесения в Совет депутатов проектов муниципальных правовых актов; </w:t>
      </w:r>
      <w:r w:rsidRPr="001A0D2A">
        <w:rPr>
          <w:rFonts w:ascii="Times New Roman" w:eastAsia="Times New Roman" w:hAnsi="Times New Roman" w:cs="Times New Roman"/>
          <w:sz w:val="24"/>
          <w:szCs w:val="24"/>
          <w:lang w:eastAsia="ru-RU"/>
        </w:rPr>
        <w:br/>
        <w:t xml:space="preserve">7 представляет на утверждение Совета депутатов планы и программы развития сельсовета, отчеты об их исполнении; </w:t>
      </w:r>
      <w:r w:rsidRPr="001A0D2A">
        <w:rPr>
          <w:rFonts w:ascii="Times New Roman" w:eastAsia="Times New Roman" w:hAnsi="Times New Roman" w:cs="Times New Roman"/>
          <w:sz w:val="24"/>
          <w:szCs w:val="24"/>
          <w:lang w:eastAsia="ru-RU"/>
        </w:rPr>
        <w:br/>
        <w:t xml:space="preserve">8) осуществляет личный прием граждан не реже одного раза в месяц, рассматривает предложения, заявления и жалобы граждан, принимает по ним решения; </w:t>
      </w:r>
      <w:r w:rsidRPr="001A0D2A">
        <w:rPr>
          <w:rFonts w:ascii="Times New Roman" w:eastAsia="Times New Roman" w:hAnsi="Times New Roman" w:cs="Times New Roman"/>
          <w:sz w:val="24"/>
          <w:szCs w:val="24"/>
          <w:lang w:eastAsia="ru-RU"/>
        </w:rPr>
        <w:br/>
        <w:t xml:space="preserve">9) назначает и освобождает от должности заместителей главы администрации по согласованию с Советом депутатов; </w:t>
      </w:r>
      <w:r w:rsidRPr="001A0D2A">
        <w:rPr>
          <w:rFonts w:ascii="Times New Roman" w:eastAsia="Times New Roman" w:hAnsi="Times New Roman" w:cs="Times New Roman"/>
          <w:sz w:val="24"/>
          <w:szCs w:val="24"/>
          <w:lang w:eastAsia="ru-RU"/>
        </w:rPr>
        <w:br/>
        <w:t xml:space="preserve">10) принимает меры поощрения и дисциплинарной ответственности к назначенным им должностным лицам; </w:t>
      </w:r>
      <w:r w:rsidRPr="001A0D2A">
        <w:rPr>
          <w:rFonts w:ascii="Times New Roman" w:eastAsia="Times New Roman" w:hAnsi="Times New Roman" w:cs="Times New Roman"/>
          <w:sz w:val="24"/>
          <w:szCs w:val="24"/>
          <w:lang w:eastAsia="ru-RU"/>
        </w:rPr>
        <w:br/>
        <w:t xml:space="preserve">2. Глава сельсовета имеет иные полномочия в соответствии с федеральным законом и законом Оренбургской области. </w:t>
      </w:r>
      <w:r w:rsidRPr="001A0D2A">
        <w:rPr>
          <w:rFonts w:ascii="Times New Roman" w:eastAsia="Times New Roman" w:hAnsi="Times New Roman" w:cs="Times New Roman"/>
          <w:sz w:val="24"/>
          <w:szCs w:val="24"/>
          <w:lang w:eastAsia="ru-RU"/>
        </w:rPr>
        <w:br/>
        <w:t xml:space="preserve">3. В период временного отсутствия главы сельсовета его обязанности, включая обязанности по руководству администрацией муниципального образования и Советом депутатов,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w:t>
      </w:r>
      <w:r w:rsidRPr="001A0D2A">
        <w:rPr>
          <w:rFonts w:ascii="Times New Roman" w:eastAsia="Times New Roman" w:hAnsi="Times New Roman" w:cs="Times New Roman"/>
          <w:sz w:val="24"/>
          <w:szCs w:val="24"/>
          <w:lang w:eastAsia="ru-RU"/>
        </w:rPr>
        <w:br/>
        <w:t xml:space="preserve">4. Не подлежат передаче, если не было специального поручения Главы сельсовета, следующие полномочия главы сельсовета: </w:t>
      </w:r>
      <w:r w:rsidRPr="001A0D2A">
        <w:rPr>
          <w:rFonts w:ascii="Times New Roman" w:eastAsia="Times New Roman" w:hAnsi="Times New Roman" w:cs="Times New Roman"/>
          <w:sz w:val="24"/>
          <w:szCs w:val="24"/>
          <w:lang w:eastAsia="ru-RU"/>
        </w:rPr>
        <w:br/>
        <w:t xml:space="preserve">по подписанию нормативных правовых актов по внесению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или недействительным; </w:t>
      </w:r>
      <w:r w:rsidRPr="001A0D2A">
        <w:rPr>
          <w:rFonts w:ascii="Times New Roman" w:eastAsia="Times New Roman" w:hAnsi="Times New Roman" w:cs="Times New Roman"/>
          <w:sz w:val="24"/>
          <w:szCs w:val="24"/>
          <w:lang w:eastAsia="ru-RU"/>
        </w:rPr>
        <w:br/>
        <w:t xml:space="preserve">по подписанию договоров и соглашений, если полномочия по их подписанию не установлены доверенностью.» </w:t>
      </w:r>
      <w:r w:rsidRPr="001A0D2A">
        <w:rPr>
          <w:rFonts w:ascii="Times New Roman" w:eastAsia="Times New Roman" w:hAnsi="Times New Roman" w:cs="Times New Roman"/>
          <w:sz w:val="24"/>
          <w:szCs w:val="24"/>
          <w:lang w:eastAsia="ru-RU"/>
        </w:rPr>
        <w:br/>
        <w:t xml:space="preserve">12. Статью 28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28. Досрочное прекращение полномочий главы сельсовета </w:t>
      </w:r>
      <w:r w:rsidRPr="001A0D2A">
        <w:rPr>
          <w:rFonts w:ascii="Times New Roman" w:eastAsia="Times New Roman" w:hAnsi="Times New Roman" w:cs="Times New Roman"/>
          <w:sz w:val="24"/>
          <w:szCs w:val="24"/>
          <w:lang w:eastAsia="ru-RU"/>
        </w:rPr>
        <w:br/>
        <w:t xml:space="preserve">1. Полномочия главы сельсовета досрочно прекращаются в случае: </w:t>
      </w:r>
      <w:r w:rsidRPr="001A0D2A">
        <w:rPr>
          <w:rFonts w:ascii="Times New Roman" w:eastAsia="Times New Roman" w:hAnsi="Times New Roman" w:cs="Times New Roman"/>
          <w:sz w:val="24"/>
          <w:szCs w:val="24"/>
          <w:lang w:eastAsia="ru-RU"/>
        </w:rPr>
        <w:br/>
        <w:t xml:space="preserve">1) смерти; </w:t>
      </w:r>
      <w:r w:rsidRPr="001A0D2A">
        <w:rPr>
          <w:rFonts w:ascii="Times New Roman" w:eastAsia="Times New Roman" w:hAnsi="Times New Roman" w:cs="Times New Roman"/>
          <w:sz w:val="24"/>
          <w:szCs w:val="24"/>
          <w:lang w:eastAsia="ru-RU"/>
        </w:rPr>
        <w:br/>
        <w:t xml:space="preserve">2) отставки по собственному желанию; </w:t>
      </w:r>
      <w:r w:rsidRPr="001A0D2A">
        <w:rPr>
          <w:rFonts w:ascii="Times New Roman" w:eastAsia="Times New Roman" w:hAnsi="Times New Roman" w:cs="Times New Roman"/>
          <w:sz w:val="24"/>
          <w:szCs w:val="24"/>
          <w:lang w:eastAsia="ru-RU"/>
        </w:rPr>
        <w:br/>
        <w:t xml:space="preserve">3) удаления в отставку в соответствии со статьей 74.1 федерального закона от 6 октября 2003 года № 131-ФЗ; </w:t>
      </w:r>
      <w:r w:rsidRPr="001A0D2A">
        <w:rPr>
          <w:rFonts w:ascii="Times New Roman" w:eastAsia="Times New Roman" w:hAnsi="Times New Roman" w:cs="Times New Roman"/>
          <w:sz w:val="24"/>
          <w:szCs w:val="24"/>
          <w:lang w:eastAsia="ru-RU"/>
        </w:rPr>
        <w:br/>
        <w:t xml:space="preserve">4) отрешения от должности в соответствии со статьей 74 федерального закона от 6 октября 2003 года № 131-ФЗ; </w:t>
      </w:r>
      <w:r w:rsidRPr="001A0D2A">
        <w:rPr>
          <w:rFonts w:ascii="Times New Roman" w:eastAsia="Times New Roman" w:hAnsi="Times New Roman" w:cs="Times New Roman"/>
          <w:sz w:val="24"/>
          <w:szCs w:val="24"/>
          <w:lang w:eastAsia="ru-RU"/>
        </w:rPr>
        <w:br/>
        <w:t xml:space="preserve">5) признания судом недееспособным или ограниченно дееспособным; </w:t>
      </w:r>
      <w:r w:rsidRPr="001A0D2A">
        <w:rPr>
          <w:rFonts w:ascii="Times New Roman" w:eastAsia="Times New Roman" w:hAnsi="Times New Roman" w:cs="Times New Roman"/>
          <w:sz w:val="24"/>
          <w:szCs w:val="24"/>
          <w:lang w:eastAsia="ru-RU"/>
        </w:rPr>
        <w:br/>
        <w:t xml:space="preserve">6) признания судом безвестно отсутствующим или объявления умершим; </w:t>
      </w:r>
      <w:r w:rsidRPr="001A0D2A">
        <w:rPr>
          <w:rFonts w:ascii="Times New Roman" w:eastAsia="Times New Roman" w:hAnsi="Times New Roman" w:cs="Times New Roman"/>
          <w:sz w:val="24"/>
          <w:szCs w:val="24"/>
          <w:lang w:eastAsia="ru-RU"/>
        </w:rPr>
        <w:br/>
        <w:t xml:space="preserve">7) вступления в отношении его в законную силу обвинительного приговора суда; </w:t>
      </w:r>
      <w:r w:rsidRPr="001A0D2A">
        <w:rPr>
          <w:rFonts w:ascii="Times New Roman" w:eastAsia="Times New Roman" w:hAnsi="Times New Roman" w:cs="Times New Roman"/>
          <w:sz w:val="24"/>
          <w:szCs w:val="24"/>
          <w:lang w:eastAsia="ru-RU"/>
        </w:rPr>
        <w:br/>
        <w:t xml:space="preserve">8) выезда за пределы Российской Федерации на постоянное место жительства; </w:t>
      </w:r>
      <w:r w:rsidRPr="001A0D2A">
        <w:rPr>
          <w:rFonts w:ascii="Times New Roman" w:eastAsia="Times New Roman" w:hAnsi="Times New Roman" w:cs="Times New Roman"/>
          <w:sz w:val="24"/>
          <w:szCs w:val="24"/>
          <w:lang w:eastAsia="ru-RU"/>
        </w:rPr>
        <w:b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1A0D2A">
        <w:rPr>
          <w:rFonts w:ascii="Times New Roman" w:eastAsia="Times New Roman" w:hAnsi="Times New Roman" w:cs="Times New Roman"/>
          <w:sz w:val="24"/>
          <w:szCs w:val="24"/>
          <w:lang w:eastAsia="ru-RU"/>
        </w:rPr>
        <w:lastRenderedPageBreak/>
        <w:t xml:space="preserve">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1A0D2A">
        <w:rPr>
          <w:rFonts w:ascii="Times New Roman" w:eastAsia="Times New Roman" w:hAnsi="Times New Roman" w:cs="Times New Roman"/>
          <w:sz w:val="24"/>
          <w:szCs w:val="24"/>
          <w:lang w:eastAsia="ru-RU"/>
        </w:rPr>
        <w:br/>
        <w:t xml:space="preserve">10) установленной в судебном порядке стойкой неспособности по состоянию здоровья осуществлять полномочия главы муниципального образования; </w:t>
      </w:r>
      <w:r w:rsidRPr="001A0D2A">
        <w:rPr>
          <w:rFonts w:ascii="Times New Roman" w:eastAsia="Times New Roman" w:hAnsi="Times New Roman" w:cs="Times New Roman"/>
          <w:sz w:val="24"/>
          <w:szCs w:val="24"/>
          <w:lang w:eastAsia="ru-RU"/>
        </w:rPr>
        <w:br/>
        <w:t xml:space="preserve">11) отзыва избирателями; </w:t>
      </w:r>
      <w:r w:rsidRPr="001A0D2A">
        <w:rPr>
          <w:rFonts w:ascii="Times New Roman" w:eastAsia="Times New Roman" w:hAnsi="Times New Roman" w:cs="Times New Roman"/>
          <w:sz w:val="24"/>
          <w:szCs w:val="24"/>
          <w:lang w:eastAsia="ru-RU"/>
        </w:rPr>
        <w:br/>
        <w:t xml:space="preserve">12) преобразования муниципального образования, а также в случае упразднения муниципального образования; </w:t>
      </w:r>
      <w:r w:rsidRPr="001A0D2A">
        <w:rPr>
          <w:rFonts w:ascii="Times New Roman" w:eastAsia="Times New Roman" w:hAnsi="Times New Roman" w:cs="Times New Roman"/>
          <w:sz w:val="24"/>
          <w:szCs w:val="24"/>
          <w:lang w:eastAsia="ru-RU"/>
        </w:rPr>
        <w:br/>
        <w:t xml:space="preserve">13) утраты поселением статуса муниципального образования в связи с его объединением с городским округом; </w:t>
      </w:r>
      <w:r w:rsidRPr="001A0D2A">
        <w:rPr>
          <w:rFonts w:ascii="Times New Roman" w:eastAsia="Times New Roman" w:hAnsi="Times New Roman" w:cs="Times New Roman"/>
          <w:sz w:val="24"/>
          <w:szCs w:val="24"/>
          <w:lang w:eastAsia="ru-RU"/>
        </w:rPr>
        <w:b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1A0D2A">
        <w:rPr>
          <w:rFonts w:ascii="Times New Roman" w:eastAsia="Times New Roman" w:hAnsi="Times New Roman" w:cs="Times New Roman"/>
          <w:sz w:val="24"/>
          <w:szCs w:val="24"/>
          <w:lang w:eastAsia="ru-RU"/>
        </w:rPr>
        <w:br/>
        <w:t xml:space="preserve">15) полномочия главы муниципального образования прекращаются в связи с утратой доверия в случаях: </w:t>
      </w:r>
      <w:r w:rsidRPr="001A0D2A">
        <w:rPr>
          <w:rFonts w:ascii="Times New Roman" w:eastAsia="Times New Roman" w:hAnsi="Times New Roman" w:cs="Times New Roman"/>
          <w:sz w:val="24"/>
          <w:szCs w:val="24"/>
          <w:lang w:eastAsia="ru-RU"/>
        </w:rPr>
        <w:br/>
        <w:t xml:space="preserve">- непринятия главой мер по предотвращению и (или) урегулированию конфликта интересов, стороной которого глава является; </w:t>
      </w:r>
      <w:r w:rsidRPr="001A0D2A">
        <w:rPr>
          <w:rFonts w:ascii="Times New Roman" w:eastAsia="Times New Roman" w:hAnsi="Times New Roman" w:cs="Times New Roman"/>
          <w:sz w:val="24"/>
          <w:szCs w:val="24"/>
          <w:lang w:eastAsia="ru-RU"/>
        </w:rPr>
        <w:br/>
        <w:t xml:space="preserve">- непредставления главой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r w:rsidRPr="001A0D2A">
        <w:rPr>
          <w:rFonts w:ascii="Times New Roman" w:eastAsia="Times New Roman" w:hAnsi="Times New Roman" w:cs="Times New Roman"/>
          <w:sz w:val="24"/>
          <w:szCs w:val="24"/>
          <w:lang w:eastAsia="ru-RU"/>
        </w:rPr>
        <w:br/>
        <w:t xml:space="preserve">- участие главы муниципального образования на платной основе в деятельности органа управления коммерческой организации, за исключением случаев, установленных федеральным законом; </w:t>
      </w:r>
      <w:r w:rsidRPr="001A0D2A">
        <w:rPr>
          <w:rFonts w:ascii="Times New Roman" w:eastAsia="Times New Roman" w:hAnsi="Times New Roman" w:cs="Times New Roman"/>
          <w:sz w:val="24"/>
          <w:szCs w:val="24"/>
          <w:lang w:eastAsia="ru-RU"/>
        </w:rPr>
        <w:br/>
        <w:t xml:space="preserve">- осуществления главой  предпринимательской деятельности; </w:t>
      </w:r>
      <w:r w:rsidRPr="001A0D2A">
        <w:rPr>
          <w:rFonts w:ascii="Times New Roman" w:eastAsia="Times New Roman" w:hAnsi="Times New Roman" w:cs="Times New Roman"/>
          <w:sz w:val="24"/>
          <w:szCs w:val="24"/>
          <w:lang w:eastAsia="ru-RU"/>
        </w:rPr>
        <w:br/>
        <w:t xml:space="preserve">- вхождения главы муниципального образования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1A0D2A">
        <w:rPr>
          <w:rFonts w:ascii="Times New Roman" w:eastAsia="Times New Roman" w:hAnsi="Times New Roman" w:cs="Times New Roman"/>
          <w:sz w:val="24"/>
          <w:szCs w:val="24"/>
          <w:lang w:eastAsia="ru-RU"/>
        </w:rPr>
        <w:br/>
        <w:t xml:space="preserve">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 </w:t>
      </w:r>
      <w:r w:rsidRPr="001A0D2A">
        <w:rPr>
          <w:rFonts w:ascii="Times New Roman" w:eastAsia="Times New Roman" w:hAnsi="Times New Roman" w:cs="Times New Roman"/>
          <w:sz w:val="24"/>
          <w:szCs w:val="24"/>
          <w:lang w:eastAsia="ru-RU"/>
        </w:rPr>
        <w:br/>
        <w:t xml:space="preserve">13. Статью 30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30. Структура администрации сельсовета </w:t>
      </w:r>
      <w:r w:rsidRPr="001A0D2A">
        <w:rPr>
          <w:rFonts w:ascii="Times New Roman" w:eastAsia="Times New Roman" w:hAnsi="Times New Roman" w:cs="Times New Roman"/>
          <w:sz w:val="24"/>
          <w:szCs w:val="24"/>
          <w:lang w:eastAsia="ru-RU"/>
        </w:rPr>
        <w:br/>
        <w:t xml:space="preserve">1. Глава муниципального образования возглавляет местную администрацию сельсовета и руководит администрацией сельсовета на принципах единоначалия. </w:t>
      </w:r>
      <w:r w:rsidRPr="001A0D2A">
        <w:rPr>
          <w:rFonts w:ascii="Times New Roman" w:eastAsia="Times New Roman" w:hAnsi="Times New Roman" w:cs="Times New Roman"/>
          <w:sz w:val="24"/>
          <w:szCs w:val="24"/>
          <w:lang w:eastAsia="ru-RU"/>
        </w:rPr>
        <w:br/>
        <w:t xml:space="preserve">2. Структура администрации сельсовета утверждается Советом депутатов сельсовета по представлению главы сельсовета. </w:t>
      </w:r>
      <w:r w:rsidRPr="001A0D2A">
        <w:rPr>
          <w:rFonts w:ascii="Times New Roman" w:eastAsia="Times New Roman" w:hAnsi="Times New Roman" w:cs="Times New Roman"/>
          <w:sz w:val="24"/>
          <w:szCs w:val="24"/>
          <w:lang w:eastAsia="ru-RU"/>
        </w:rPr>
        <w:b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br/>
        <w:t xml:space="preserve">14. Статью 31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31. Полномочия администрации сельсовета </w:t>
      </w:r>
      <w:r w:rsidRPr="001A0D2A">
        <w:rPr>
          <w:rFonts w:ascii="Times New Roman" w:eastAsia="Times New Roman" w:hAnsi="Times New Roman" w:cs="Times New Roman"/>
          <w:sz w:val="24"/>
          <w:szCs w:val="24"/>
          <w:lang w:eastAsia="ru-RU"/>
        </w:rPr>
        <w:br/>
        <w:t xml:space="preserve">1. К компетенции администрации сельсовета относится: </w:t>
      </w:r>
      <w:r w:rsidRPr="001A0D2A">
        <w:rPr>
          <w:rFonts w:ascii="Times New Roman" w:eastAsia="Times New Roman" w:hAnsi="Times New Roman" w:cs="Times New Roman"/>
          <w:sz w:val="24"/>
          <w:szCs w:val="24"/>
          <w:lang w:eastAsia="ru-RU"/>
        </w:rPr>
        <w:br/>
      </w:r>
      <w:r w:rsidRPr="001A0D2A">
        <w:rPr>
          <w:rFonts w:ascii="Times New Roman" w:eastAsia="Times New Roman" w:hAnsi="Times New Roman" w:cs="Times New Roman"/>
          <w:sz w:val="24"/>
          <w:szCs w:val="24"/>
          <w:lang w:eastAsia="ru-RU"/>
        </w:rPr>
        <w:lastRenderedPageBreak/>
        <w:t xml:space="preserve">1) исполнение решений Совета депутатов сельсовета по реализации вопросов местного значения; </w:t>
      </w:r>
      <w:r w:rsidRPr="001A0D2A">
        <w:rPr>
          <w:rFonts w:ascii="Times New Roman" w:eastAsia="Times New Roman" w:hAnsi="Times New Roman" w:cs="Times New Roman"/>
          <w:sz w:val="24"/>
          <w:szCs w:val="24"/>
          <w:lang w:eastAsia="ru-RU"/>
        </w:rPr>
        <w:br/>
        <w:t xml:space="preserve">2) исполнение полномочий по решению вопросов местного значения; </w:t>
      </w:r>
      <w:r w:rsidRPr="001A0D2A">
        <w:rPr>
          <w:rFonts w:ascii="Times New Roman" w:eastAsia="Times New Roman" w:hAnsi="Times New Roman" w:cs="Times New Roman"/>
          <w:sz w:val="24"/>
          <w:szCs w:val="24"/>
          <w:lang w:eastAsia="ru-RU"/>
        </w:rPr>
        <w:br/>
        <w:t xml:space="preserve">3) осуществление отдельных государственных полномочий, переданных федеральными законами и законами Оренбургской области; </w:t>
      </w:r>
      <w:r w:rsidRPr="001A0D2A">
        <w:rPr>
          <w:rFonts w:ascii="Times New Roman" w:eastAsia="Times New Roman" w:hAnsi="Times New Roman" w:cs="Times New Roman"/>
          <w:sz w:val="24"/>
          <w:szCs w:val="24"/>
          <w:lang w:eastAsia="ru-RU"/>
        </w:rPr>
        <w:br/>
        <w:t xml:space="preserve">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 </w:t>
      </w:r>
      <w:r w:rsidRPr="001A0D2A">
        <w:rPr>
          <w:rFonts w:ascii="Times New Roman" w:eastAsia="Times New Roman" w:hAnsi="Times New Roman" w:cs="Times New Roman"/>
          <w:sz w:val="24"/>
          <w:szCs w:val="24"/>
          <w:lang w:eastAsia="ru-RU"/>
        </w:rPr>
        <w:br/>
        <w:t xml:space="preserve">5) исполнение бюджета сельсовета, утвержденного Советом депутатов; </w:t>
      </w:r>
      <w:r w:rsidRPr="001A0D2A">
        <w:rPr>
          <w:rFonts w:ascii="Times New Roman" w:eastAsia="Times New Roman" w:hAnsi="Times New Roman" w:cs="Times New Roman"/>
          <w:sz w:val="24"/>
          <w:szCs w:val="24"/>
          <w:lang w:eastAsia="ru-RU"/>
        </w:rPr>
        <w:b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1A0D2A">
        <w:rPr>
          <w:rFonts w:ascii="Times New Roman" w:eastAsia="Times New Roman" w:hAnsi="Times New Roman" w:cs="Times New Roman"/>
          <w:sz w:val="24"/>
          <w:szCs w:val="24"/>
          <w:lang w:eastAsia="ru-RU"/>
        </w:rPr>
        <w:br/>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r w:rsidRPr="001A0D2A">
        <w:rPr>
          <w:rFonts w:ascii="Times New Roman" w:eastAsia="Times New Roman" w:hAnsi="Times New Roman" w:cs="Times New Roman"/>
          <w:sz w:val="24"/>
          <w:szCs w:val="24"/>
          <w:lang w:eastAsia="ru-RU"/>
        </w:rPr>
        <w:br/>
        <w:t xml:space="preserve">8) рассмотрение отчетов и докладов руководителей органов администрации сельсовета; </w:t>
      </w:r>
      <w:r w:rsidRPr="001A0D2A">
        <w:rPr>
          <w:rFonts w:ascii="Times New Roman" w:eastAsia="Times New Roman" w:hAnsi="Times New Roman" w:cs="Times New Roman"/>
          <w:sz w:val="24"/>
          <w:szCs w:val="24"/>
          <w:lang w:eastAsia="ru-RU"/>
        </w:rPr>
        <w:br/>
        <w:t xml:space="preserve">9) организация проверки деятельности органов администрации сельсовета в соответствии с законодательством; </w:t>
      </w:r>
      <w:r w:rsidRPr="001A0D2A">
        <w:rPr>
          <w:rFonts w:ascii="Times New Roman" w:eastAsia="Times New Roman" w:hAnsi="Times New Roman" w:cs="Times New Roman"/>
          <w:sz w:val="24"/>
          <w:szCs w:val="24"/>
          <w:lang w:eastAsia="ru-RU"/>
        </w:rPr>
        <w:br/>
        <w:t xml:space="preserve">10) владение, пользование и распоряжение имуществом, находящимся в муниципальной собственности сельсовета. </w:t>
      </w:r>
      <w:r w:rsidRPr="001A0D2A">
        <w:rPr>
          <w:rFonts w:ascii="Times New Roman" w:eastAsia="Times New Roman" w:hAnsi="Times New Roman" w:cs="Times New Roman"/>
          <w:sz w:val="24"/>
          <w:szCs w:val="24"/>
          <w:lang w:eastAsia="ru-RU"/>
        </w:rPr>
        <w:br/>
        <w:t xml:space="preserve">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 </w:t>
      </w:r>
      <w:r w:rsidRPr="001A0D2A">
        <w:rPr>
          <w:rFonts w:ascii="Times New Roman" w:eastAsia="Times New Roman" w:hAnsi="Times New Roman" w:cs="Times New Roman"/>
          <w:sz w:val="24"/>
          <w:szCs w:val="24"/>
          <w:lang w:eastAsia="ru-RU"/>
        </w:rPr>
        <w:br/>
        <w:t xml:space="preserve">15. Статью 32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32. Контрольно-счетный орган муниципального образования </w:t>
      </w:r>
      <w:r w:rsidRPr="001A0D2A">
        <w:rPr>
          <w:rFonts w:ascii="Times New Roman" w:eastAsia="Times New Roman" w:hAnsi="Times New Roman" w:cs="Times New Roman"/>
          <w:sz w:val="24"/>
          <w:szCs w:val="24"/>
          <w:lang w:eastAsia="ru-RU"/>
        </w:rPr>
        <w:br/>
        <w:t xml:space="preserve">1. Контрольно-счетный орган муниципального образования образуется представительным органом муниципального образования. </w:t>
      </w:r>
      <w:r w:rsidRPr="001A0D2A">
        <w:rPr>
          <w:rFonts w:ascii="Times New Roman" w:eastAsia="Times New Roman" w:hAnsi="Times New Roman" w:cs="Times New Roman"/>
          <w:sz w:val="24"/>
          <w:szCs w:val="24"/>
          <w:lang w:eastAsia="ru-RU"/>
        </w:rPr>
        <w:br/>
        <w:t xml:space="preserve">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 </w:t>
      </w:r>
      <w:r w:rsidRPr="001A0D2A">
        <w:rPr>
          <w:rFonts w:ascii="Times New Roman" w:eastAsia="Times New Roman" w:hAnsi="Times New Roman" w:cs="Times New Roman"/>
          <w:sz w:val="24"/>
          <w:szCs w:val="24"/>
          <w:lang w:eastAsia="ru-RU"/>
        </w:rPr>
        <w:br/>
        <w:t xml:space="preserve">16. Статью 34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34. Органы местного самоуправления – юридические лица </w:t>
      </w:r>
      <w:r w:rsidRPr="001A0D2A">
        <w:rPr>
          <w:rFonts w:ascii="Times New Roman" w:eastAsia="Times New Roman" w:hAnsi="Times New Roman" w:cs="Times New Roman"/>
          <w:sz w:val="24"/>
          <w:szCs w:val="24"/>
          <w:lang w:eastAsia="ru-RU"/>
        </w:rPr>
        <w:br/>
        <w:t xml:space="preserve">1. От имени сельсовета приобретать и осуществлять имущественные и иные права и обязанности, выступать в суде без доверенности может глава сельсовета, другие должностные лица местного самоуправления в соответствии с настоящим Уставом – по доверенности. </w:t>
      </w:r>
      <w:r w:rsidRPr="001A0D2A">
        <w:rPr>
          <w:rFonts w:ascii="Times New Roman" w:eastAsia="Times New Roman" w:hAnsi="Times New Roman" w:cs="Times New Roman"/>
          <w:sz w:val="24"/>
          <w:szCs w:val="24"/>
          <w:lang w:eastAsia="ru-RU"/>
        </w:rPr>
        <w:br/>
        <w:t xml:space="preserve">2.  Органы местного самоуправления муниципального образования, которые в соответствии с Федеральным законом от 06.10.2003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r w:rsidRPr="001A0D2A">
        <w:rPr>
          <w:rFonts w:ascii="Times New Roman" w:eastAsia="Times New Roman" w:hAnsi="Times New Roman" w:cs="Times New Roman"/>
          <w:sz w:val="24"/>
          <w:szCs w:val="24"/>
          <w:lang w:eastAsia="ru-RU"/>
        </w:rPr>
        <w:b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w:t>
      </w:r>
      <w:r w:rsidRPr="001A0D2A">
        <w:rPr>
          <w:rFonts w:ascii="Times New Roman" w:eastAsia="Times New Roman" w:hAnsi="Times New Roman" w:cs="Times New Roman"/>
          <w:sz w:val="24"/>
          <w:szCs w:val="24"/>
          <w:lang w:eastAsia="ru-RU"/>
        </w:rPr>
        <w:lastRenderedPageBreak/>
        <w:t xml:space="preserve">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 </w:t>
      </w:r>
      <w:r w:rsidRPr="001A0D2A">
        <w:rPr>
          <w:rFonts w:ascii="Times New Roman" w:eastAsia="Times New Roman" w:hAnsi="Times New Roman" w:cs="Times New Roman"/>
          <w:sz w:val="24"/>
          <w:szCs w:val="24"/>
          <w:lang w:eastAsia="ru-RU"/>
        </w:rPr>
        <w:br/>
        <w:t xml:space="preserve">17. Статью 37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37. Основные обязанности муниципального служащего </w:t>
      </w:r>
      <w:r w:rsidRPr="001A0D2A">
        <w:rPr>
          <w:rFonts w:ascii="Times New Roman" w:eastAsia="Times New Roman" w:hAnsi="Times New Roman" w:cs="Times New Roman"/>
          <w:sz w:val="24"/>
          <w:szCs w:val="24"/>
          <w:lang w:eastAsia="ru-RU"/>
        </w:rPr>
        <w:br/>
        <w:t xml:space="preserve">1. Муниципальный служащий обязан: </w:t>
      </w:r>
      <w:r w:rsidRPr="001A0D2A">
        <w:rPr>
          <w:rFonts w:ascii="Times New Roman" w:eastAsia="Times New Roman" w:hAnsi="Times New Roman" w:cs="Times New Roman"/>
          <w:sz w:val="24"/>
          <w:szCs w:val="24"/>
          <w:lang w:eastAsia="ru-RU"/>
        </w:rPr>
        <w:b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 </w:t>
      </w:r>
      <w:r w:rsidRPr="001A0D2A">
        <w:rPr>
          <w:rFonts w:ascii="Times New Roman" w:eastAsia="Times New Roman" w:hAnsi="Times New Roman" w:cs="Times New Roman"/>
          <w:sz w:val="24"/>
          <w:szCs w:val="24"/>
          <w:lang w:eastAsia="ru-RU"/>
        </w:rPr>
        <w:br/>
        <w:t xml:space="preserve">2) исполнять должностные обязанности в соответствии с должностной инструкцией; </w:t>
      </w:r>
      <w:r w:rsidRPr="001A0D2A">
        <w:rPr>
          <w:rFonts w:ascii="Times New Roman" w:eastAsia="Times New Roman" w:hAnsi="Times New Roman" w:cs="Times New Roman"/>
          <w:sz w:val="24"/>
          <w:szCs w:val="24"/>
          <w:lang w:eastAsia="ru-RU"/>
        </w:rPr>
        <w:b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r w:rsidRPr="001A0D2A">
        <w:rPr>
          <w:rFonts w:ascii="Times New Roman" w:eastAsia="Times New Roman" w:hAnsi="Times New Roman" w:cs="Times New Roman"/>
          <w:sz w:val="24"/>
          <w:szCs w:val="24"/>
          <w:lang w:eastAsia="ru-RU"/>
        </w:rPr>
        <w:b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r w:rsidRPr="001A0D2A">
        <w:rPr>
          <w:rFonts w:ascii="Times New Roman" w:eastAsia="Times New Roman" w:hAnsi="Times New Roman" w:cs="Times New Roman"/>
          <w:sz w:val="24"/>
          <w:szCs w:val="24"/>
          <w:lang w:eastAsia="ru-RU"/>
        </w:rPr>
        <w:br/>
        <w:t xml:space="preserve">5) поддерживать уровень квалификации, необходимый для надлежащего исполнения должностных обязанностей; </w:t>
      </w:r>
      <w:r w:rsidRPr="001A0D2A">
        <w:rPr>
          <w:rFonts w:ascii="Times New Roman" w:eastAsia="Times New Roman" w:hAnsi="Times New Roman" w:cs="Times New Roman"/>
          <w:sz w:val="24"/>
          <w:szCs w:val="24"/>
          <w:lang w:eastAsia="ru-RU"/>
        </w:rPr>
        <w:b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r w:rsidRPr="001A0D2A">
        <w:rPr>
          <w:rFonts w:ascii="Times New Roman" w:eastAsia="Times New Roman" w:hAnsi="Times New Roman" w:cs="Times New Roman"/>
          <w:sz w:val="24"/>
          <w:szCs w:val="24"/>
          <w:lang w:eastAsia="ru-RU"/>
        </w:rPr>
        <w:br/>
        <w:t xml:space="preserve">7) беречь государственное и муниципальное имущество, в том числе предоставленное ему для исполнения должностных обязанностей; </w:t>
      </w:r>
      <w:r w:rsidRPr="001A0D2A">
        <w:rPr>
          <w:rFonts w:ascii="Times New Roman" w:eastAsia="Times New Roman" w:hAnsi="Times New Roman" w:cs="Times New Roman"/>
          <w:sz w:val="24"/>
          <w:szCs w:val="24"/>
          <w:lang w:eastAsia="ru-RU"/>
        </w:rPr>
        <w:b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r w:rsidRPr="001A0D2A">
        <w:rPr>
          <w:rFonts w:ascii="Times New Roman" w:eastAsia="Times New Roman" w:hAnsi="Times New Roman" w:cs="Times New Roman"/>
          <w:sz w:val="24"/>
          <w:szCs w:val="24"/>
          <w:lang w:eastAsia="ru-RU"/>
        </w:rPr>
        <w:b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r w:rsidRPr="001A0D2A">
        <w:rPr>
          <w:rFonts w:ascii="Times New Roman" w:eastAsia="Times New Roman" w:hAnsi="Times New Roman" w:cs="Times New Roman"/>
          <w:sz w:val="24"/>
          <w:szCs w:val="24"/>
          <w:lang w:eastAsia="ru-RU"/>
        </w:rPr>
        <w:br/>
        <w:t xml:space="preserve">10) соблюдать ограничения, выполнять обязательства, не нарушать запреты, которые установлены федеральными законами; </w:t>
      </w:r>
      <w:r w:rsidRPr="001A0D2A">
        <w:rPr>
          <w:rFonts w:ascii="Times New Roman" w:eastAsia="Times New Roman" w:hAnsi="Times New Roman" w:cs="Times New Roman"/>
          <w:sz w:val="24"/>
          <w:szCs w:val="24"/>
          <w:lang w:eastAsia="ru-RU"/>
        </w:rPr>
        <w:b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1A0D2A">
        <w:rPr>
          <w:rFonts w:ascii="Times New Roman" w:eastAsia="Times New Roman" w:hAnsi="Times New Roman" w:cs="Times New Roman"/>
          <w:sz w:val="24"/>
          <w:szCs w:val="24"/>
          <w:lang w:eastAsia="ru-RU"/>
        </w:rPr>
        <w:b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w:t>
      </w:r>
      <w:r w:rsidRPr="001A0D2A">
        <w:rPr>
          <w:rFonts w:ascii="Times New Roman" w:eastAsia="Times New Roman" w:hAnsi="Times New Roman" w:cs="Times New Roman"/>
          <w:sz w:val="24"/>
          <w:szCs w:val="24"/>
          <w:lang w:eastAsia="ru-RU"/>
        </w:rPr>
        <w:lastRenderedPageBreak/>
        <w:t xml:space="preserve">соответствии с законодательством Российской Федерации.» </w:t>
      </w:r>
      <w:r w:rsidRPr="001A0D2A">
        <w:rPr>
          <w:rFonts w:ascii="Times New Roman" w:eastAsia="Times New Roman" w:hAnsi="Times New Roman" w:cs="Times New Roman"/>
          <w:sz w:val="24"/>
          <w:szCs w:val="24"/>
          <w:lang w:eastAsia="ru-RU"/>
        </w:rPr>
        <w:br/>
        <w:t xml:space="preserve">18. Статью 38 главы IV Устава изложить в новой редакции: </w:t>
      </w:r>
      <w:r w:rsidRPr="001A0D2A">
        <w:rPr>
          <w:rFonts w:ascii="Times New Roman" w:eastAsia="Times New Roman" w:hAnsi="Times New Roman" w:cs="Times New Roman"/>
          <w:sz w:val="24"/>
          <w:szCs w:val="24"/>
          <w:lang w:eastAsia="ru-RU"/>
        </w:rPr>
        <w:br/>
        <w:t xml:space="preserve">«Статья 38. Ограничения, связанные с муниципальной службой </w:t>
      </w:r>
      <w:r w:rsidRPr="001A0D2A">
        <w:rPr>
          <w:rFonts w:ascii="Times New Roman" w:eastAsia="Times New Roman" w:hAnsi="Times New Roman" w:cs="Times New Roman"/>
          <w:sz w:val="24"/>
          <w:szCs w:val="24"/>
          <w:lang w:eastAsia="ru-RU"/>
        </w:rPr>
        <w:br/>
        <w:t xml:space="preserve">1. Гражданин не может быть принят на муниципальную службу, а муниципальный служащий не может находиться на муниципальной службе в случае: </w:t>
      </w:r>
      <w:r w:rsidRPr="001A0D2A">
        <w:rPr>
          <w:rFonts w:ascii="Times New Roman" w:eastAsia="Times New Roman" w:hAnsi="Times New Roman" w:cs="Times New Roman"/>
          <w:sz w:val="24"/>
          <w:szCs w:val="24"/>
          <w:lang w:eastAsia="ru-RU"/>
        </w:rPr>
        <w:br/>
        <w:t xml:space="preserve">1) признания его недееспособным или ограниченно дееспособным решением суда, вступившим в законную силу; </w:t>
      </w:r>
      <w:r w:rsidRPr="001A0D2A">
        <w:rPr>
          <w:rFonts w:ascii="Times New Roman" w:eastAsia="Times New Roman" w:hAnsi="Times New Roman" w:cs="Times New Roman"/>
          <w:sz w:val="24"/>
          <w:szCs w:val="24"/>
          <w:lang w:eastAsia="ru-RU"/>
        </w:rPr>
        <w:b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1A0D2A">
        <w:rPr>
          <w:rFonts w:ascii="Times New Roman" w:eastAsia="Times New Roman" w:hAnsi="Times New Roman" w:cs="Times New Roman"/>
          <w:sz w:val="24"/>
          <w:szCs w:val="24"/>
          <w:lang w:eastAsia="ru-RU"/>
        </w:rPr>
        <w:b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r w:rsidRPr="001A0D2A">
        <w:rPr>
          <w:rFonts w:ascii="Times New Roman" w:eastAsia="Times New Roman" w:hAnsi="Times New Roman" w:cs="Times New Roman"/>
          <w:sz w:val="24"/>
          <w:szCs w:val="24"/>
          <w:lang w:eastAsia="ru-RU"/>
        </w:rPr>
        <w:b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sidRPr="001A0D2A">
        <w:rPr>
          <w:rFonts w:ascii="Times New Roman" w:eastAsia="Times New Roman" w:hAnsi="Times New Roman" w:cs="Times New Roman"/>
          <w:sz w:val="24"/>
          <w:szCs w:val="24"/>
          <w:lang w:eastAsia="ru-RU"/>
        </w:rPr>
        <w:b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sidRPr="001A0D2A">
        <w:rPr>
          <w:rFonts w:ascii="Times New Roman" w:eastAsia="Times New Roman" w:hAnsi="Times New Roman" w:cs="Times New Roman"/>
          <w:sz w:val="24"/>
          <w:szCs w:val="24"/>
          <w:lang w:eastAsia="ru-RU"/>
        </w:rPr>
        <w:b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r w:rsidRPr="001A0D2A">
        <w:rPr>
          <w:rFonts w:ascii="Times New Roman" w:eastAsia="Times New Roman" w:hAnsi="Times New Roman" w:cs="Times New Roman"/>
          <w:sz w:val="24"/>
          <w:szCs w:val="24"/>
          <w:lang w:eastAsia="ru-RU"/>
        </w:rPr>
        <w:b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1A0D2A">
        <w:rPr>
          <w:rFonts w:ascii="Times New Roman" w:eastAsia="Times New Roman" w:hAnsi="Times New Roman" w:cs="Times New Roman"/>
          <w:sz w:val="24"/>
          <w:szCs w:val="24"/>
          <w:lang w:eastAsia="ru-RU"/>
        </w:rPr>
        <w:br/>
        <w:t xml:space="preserve">8) представления подложных документов или заведомо ложных сведений при поступлении на муниципальную службу; </w:t>
      </w:r>
      <w:r w:rsidRPr="001A0D2A">
        <w:rPr>
          <w:rFonts w:ascii="Times New Roman" w:eastAsia="Times New Roman" w:hAnsi="Times New Roman" w:cs="Times New Roman"/>
          <w:sz w:val="24"/>
          <w:szCs w:val="24"/>
          <w:lang w:eastAsia="ru-RU"/>
        </w:rPr>
        <w:br/>
        <w:t xml:space="preserve">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 </w:t>
      </w:r>
      <w:r w:rsidRPr="001A0D2A">
        <w:rPr>
          <w:rFonts w:ascii="Times New Roman" w:eastAsia="Times New Roman" w:hAnsi="Times New Roman" w:cs="Times New Roman"/>
          <w:sz w:val="24"/>
          <w:szCs w:val="24"/>
          <w:lang w:eastAsia="ru-RU"/>
        </w:rPr>
        <w:br/>
        <w:t xml:space="preserve">10)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sidRPr="001A0D2A">
        <w:rPr>
          <w:rFonts w:ascii="Times New Roman" w:eastAsia="Times New Roman" w:hAnsi="Times New Roman" w:cs="Times New Roman"/>
          <w:sz w:val="24"/>
          <w:szCs w:val="24"/>
          <w:lang w:eastAsia="ru-RU"/>
        </w:rPr>
        <w:br/>
        <w:t xml:space="preserve">11) признания его не прошедшим военную службу по призыву, не имея на то законных </w:t>
      </w:r>
      <w:r w:rsidRPr="001A0D2A">
        <w:rPr>
          <w:rFonts w:ascii="Times New Roman" w:eastAsia="Times New Roman" w:hAnsi="Times New Roman" w:cs="Times New Roman"/>
          <w:sz w:val="24"/>
          <w:szCs w:val="24"/>
          <w:lang w:eastAsia="ru-RU"/>
        </w:rPr>
        <w:lastRenderedPageBreak/>
        <w:t xml:space="preserve">оснований, в соответствии с заключением призывной комиссии (за исключением граждан, прошедших военную службу по контракту). </w:t>
      </w:r>
      <w:r w:rsidRPr="001A0D2A">
        <w:rPr>
          <w:rFonts w:ascii="Times New Roman" w:eastAsia="Times New Roman" w:hAnsi="Times New Roman" w:cs="Times New Roman"/>
          <w:sz w:val="24"/>
          <w:szCs w:val="24"/>
          <w:lang w:eastAsia="ru-RU"/>
        </w:rPr>
        <w:b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r w:rsidRPr="001A0D2A">
        <w:rPr>
          <w:rFonts w:ascii="Times New Roman" w:eastAsia="Times New Roman" w:hAnsi="Times New Roman" w:cs="Times New Roman"/>
          <w:sz w:val="24"/>
          <w:szCs w:val="24"/>
          <w:lang w:eastAsia="ru-RU"/>
        </w:rPr>
        <w:br/>
        <w:t xml:space="preserve">19. Статью 59 главы VII Устава изложить в новой редакции: </w:t>
      </w:r>
      <w:r w:rsidRPr="001A0D2A">
        <w:rPr>
          <w:rFonts w:ascii="Times New Roman" w:eastAsia="Times New Roman" w:hAnsi="Times New Roman" w:cs="Times New Roman"/>
          <w:sz w:val="24"/>
          <w:szCs w:val="24"/>
          <w:lang w:eastAsia="ru-RU"/>
        </w:rPr>
        <w:br/>
        <w:t xml:space="preserve">«Статья 59. Закупки для обеспечения муниципальных нужд </w:t>
      </w:r>
      <w:r w:rsidRPr="001A0D2A">
        <w:rPr>
          <w:rFonts w:ascii="Times New Roman" w:eastAsia="Times New Roman" w:hAnsi="Times New Roman" w:cs="Times New Roman"/>
          <w:sz w:val="24"/>
          <w:szCs w:val="24"/>
          <w:lang w:eastAsia="ru-RU"/>
        </w:rPr>
        <w:b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1A0D2A">
        <w:rPr>
          <w:rFonts w:ascii="Times New Roman" w:eastAsia="Times New Roman" w:hAnsi="Times New Roman" w:cs="Times New Roman"/>
          <w:sz w:val="24"/>
          <w:szCs w:val="24"/>
          <w:lang w:eastAsia="ru-RU"/>
        </w:rPr>
        <w:br/>
        <w:t xml:space="preserve">2. Закупки товаров, работ, услуг для обеспечения муниципальных нужд осуществляются за счет средств местного бюджета.» </w:t>
      </w:r>
      <w:r w:rsidRPr="001A0D2A">
        <w:rPr>
          <w:rFonts w:ascii="Times New Roman" w:eastAsia="Times New Roman" w:hAnsi="Times New Roman" w:cs="Times New Roman"/>
          <w:sz w:val="24"/>
          <w:szCs w:val="24"/>
          <w:lang w:eastAsia="ru-RU"/>
        </w:rPr>
        <w:br/>
        <w:t xml:space="preserve">20. Статью 61 главы VIII Устава изложить в новой редакции: </w:t>
      </w:r>
      <w:r w:rsidRPr="001A0D2A">
        <w:rPr>
          <w:rFonts w:ascii="Times New Roman" w:eastAsia="Times New Roman" w:hAnsi="Times New Roman" w:cs="Times New Roman"/>
          <w:sz w:val="24"/>
          <w:szCs w:val="24"/>
          <w:lang w:eastAsia="ru-RU"/>
        </w:rPr>
        <w:br/>
        <w:t xml:space="preserve">«Статья 61. Порядок внесения изменений и дополнений в Устав </w:t>
      </w:r>
      <w:r w:rsidRPr="001A0D2A">
        <w:rPr>
          <w:rFonts w:ascii="Times New Roman" w:eastAsia="Times New Roman" w:hAnsi="Times New Roman" w:cs="Times New Roman"/>
          <w:sz w:val="24"/>
          <w:szCs w:val="24"/>
          <w:lang w:eastAsia="ru-RU"/>
        </w:rPr>
        <w:br/>
        <w:t xml:space="preserve">1. Изменения и дополнения в Устав принимаются решением Совета депутатов. </w:t>
      </w:r>
      <w:r w:rsidRPr="001A0D2A">
        <w:rPr>
          <w:rFonts w:ascii="Times New Roman" w:eastAsia="Times New Roman" w:hAnsi="Times New Roman" w:cs="Times New Roman"/>
          <w:sz w:val="24"/>
          <w:szCs w:val="24"/>
          <w:lang w:eastAsia="ru-RU"/>
        </w:rPr>
        <w:br/>
        <w:t xml:space="preserve">2. 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r w:rsidRPr="001A0D2A">
        <w:rPr>
          <w:rFonts w:ascii="Times New Roman" w:eastAsia="Times New Roman" w:hAnsi="Times New Roman" w:cs="Times New Roman"/>
          <w:sz w:val="24"/>
          <w:szCs w:val="24"/>
          <w:lang w:eastAsia="ru-RU"/>
        </w:rPr>
        <w:br/>
        <w:t xml:space="preserve">После опубликования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опубликованию (обнародованию). </w:t>
      </w:r>
      <w:r w:rsidRPr="001A0D2A">
        <w:rPr>
          <w:rFonts w:ascii="Times New Roman" w:eastAsia="Times New Roman" w:hAnsi="Times New Roman" w:cs="Times New Roman"/>
          <w:sz w:val="24"/>
          <w:szCs w:val="24"/>
          <w:lang w:eastAsia="ru-RU"/>
        </w:rPr>
        <w:br/>
        <w:t xml:space="preserve">3. Решение о внесении изменений и дополнений считается принятым, если за него проголосовало не менее 2/3 от установленного числа депутатов. </w:t>
      </w:r>
      <w:r w:rsidRPr="001A0D2A">
        <w:rPr>
          <w:rFonts w:ascii="Times New Roman" w:eastAsia="Times New Roman" w:hAnsi="Times New Roman" w:cs="Times New Roman"/>
          <w:sz w:val="24"/>
          <w:szCs w:val="24"/>
          <w:lang w:eastAsia="ru-RU"/>
        </w:rPr>
        <w:br/>
        <w:t xml:space="preserve">4. Решение Совета депутатов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в порядке установленном федеральным законом. </w:t>
      </w:r>
      <w:r w:rsidRPr="001A0D2A">
        <w:rPr>
          <w:rFonts w:ascii="Times New Roman" w:eastAsia="Times New Roman" w:hAnsi="Times New Roman" w:cs="Times New Roman"/>
          <w:sz w:val="24"/>
          <w:szCs w:val="24"/>
          <w:lang w:eastAsia="ru-RU"/>
        </w:rPr>
        <w:b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1A0D2A">
        <w:rPr>
          <w:rFonts w:ascii="Times New Roman" w:eastAsia="Times New Roman" w:hAnsi="Times New Roman" w:cs="Times New Roman"/>
          <w:sz w:val="24"/>
          <w:szCs w:val="24"/>
          <w:lang w:eastAsia="ru-RU"/>
        </w:rPr>
        <w:br/>
        <w:t xml:space="preserve">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r w:rsidRPr="001A0D2A">
        <w:rPr>
          <w:rFonts w:ascii="Times New Roman" w:eastAsia="Times New Roman" w:hAnsi="Times New Roman" w:cs="Times New Roman"/>
          <w:sz w:val="24"/>
          <w:szCs w:val="24"/>
          <w:lang w:eastAsia="ru-RU"/>
        </w:rPr>
        <w:br/>
        <w:t xml:space="preserve">7. Изменения и дополнения, внесенные в Устав, и предусматривающие создание контрольно-счетного органа муниципального образования, подлежат официальному </w:t>
      </w:r>
      <w:r w:rsidRPr="001A0D2A">
        <w:rPr>
          <w:rFonts w:ascii="Times New Roman" w:eastAsia="Times New Roman" w:hAnsi="Times New Roman" w:cs="Times New Roman"/>
          <w:sz w:val="24"/>
          <w:szCs w:val="24"/>
          <w:lang w:eastAsia="ru-RU"/>
        </w:rPr>
        <w:lastRenderedPageBreak/>
        <w:t xml:space="preserve">опубликованию (обнародованию) после их государственной регистрации и вступают в силу после их официального опубликования (обнародования).» </w:t>
      </w:r>
      <w:r w:rsidRPr="001A0D2A">
        <w:rPr>
          <w:rFonts w:ascii="Times New Roman" w:eastAsia="Times New Roman" w:hAnsi="Times New Roman" w:cs="Times New Roman"/>
          <w:sz w:val="24"/>
          <w:szCs w:val="24"/>
          <w:lang w:eastAsia="ru-RU"/>
        </w:rPr>
        <w:br/>
        <w:t xml:space="preserve">21. Статью 62 главы IX Устава изложить в новой редакции: </w:t>
      </w:r>
      <w:r w:rsidRPr="001A0D2A">
        <w:rPr>
          <w:rFonts w:ascii="Times New Roman" w:eastAsia="Times New Roman" w:hAnsi="Times New Roman" w:cs="Times New Roman"/>
          <w:sz w:val="24"/>
          <w:szCs w:val="24"/>
          <w:lang w:eastAsia="ru-RU"/>
        </w:rPr>
        <w:br/>
        <w:t xml:space="preserve">«Статья 62. Порядок вступления в действие Устава, муниципального правового акта о внесении изменений и дополнений в Устав муниципального образования </w:t>
      </w:r>
      <w:r w:rsidRPr="001A0D2A">
        <w:rPr>
          <w:rFonts w:ascii="Times New Roman" w:eastAsia="Times New Roman" w:hAnsi="Times New Roman" w:cs="Times New Roman"/>
          <w:sz w:val="24"/>
          <w:szCs w:val="24"/>
          <w:lang w:eastAsia="ru-RU"/>
        </w:rPr>
        <w:br/>
        <w:t xml:space="preserve">1. Устав подлежит государственной регистрации в территориальном органе уполномоченного федерального органа исполнительной власти в сфере регистрации в порядке, установленном федеральным законом. </w:t>
      </w:r>
      <w:r w:rsidRPr="001A0D2A">
        <w:rPr>
          <w:rFonts w:ascii="Times New Roman" w:eastAsia="Times New Roman" w:hAnsi="Times New Roman" w:cs="Times New Roman"/>
          <w:sz w:val="24"/>
          <w:szCs w:val="24"/>
          <w:lang w:eastAsia="ru-RU"/>
        </w:rPr>
        <w:br/>
        <w:t>2. Устав вступает в силу после его государственной регистрации и официального опубликования (обнародования).»  </w:t>
      </w:r>
    </w:p>
    <w:p w:rsidR="00D62EB8" w:rsidRDefault="001A0D2A">
      <w:bookmarkStart w:id="0" w:name="_GoBack"/>
      <w:bookmarkEnd w:id="0"/>
    </w:p>
    <w:sectPr w:rsidR="00D62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B1"/>
    <w:rsid w:val="001A0D2A"/>
    <w:rsid w:val="00AA4FB1"/>
    <w:rsid w:val="00D60D01"/>
    <w:rsid w:val="00E9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D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D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15043">
      <w:bodyDiv w:val="1"/>
      <w:marLeft w:val="0"/>
      <w:marRight w:val="0"/>
      <w:marTop w:val="0"/>
      <w:marBottom w:val="0"/>
      <w:divBdr>
        <w:top w:val="none" w:sz="0" w:space="0" w:color="auto"/>
        <w:left w:val="none" w:sz="0" w:space="0" w:color="auto"/>
        <w:bottom w:val="none" w:sz="0" w:space="0" w:color="auto"/>
        <w:right w:val="none" w:sz="0" w:space="0" w:color="auto"/>
      </w:divBdr>
      <w:divsChild>
        <w:div w:id="38561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9124</Words>
  <Characters>52013</Characters>
  <Application>Microsoft Office Word</Application>
  <DocSecurity>0</DocSecurity>
  <Lines>433</Lines>
  <Paragraphs>122</Paragraphs>
  <ScaleCrop>false</ScaleCrop>
  <Company/>
  <LinksUpToDate>false</LinksUpToDate>
  <CharactersWithSpaces>61015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2016-02-10T10:39:00Z</dcterms:created>
  <dcterms:modified xsi:type="dcterms:W3CDTF">2016-02-10T10:39:00Z</dcterms:modified>
</cp:coreProperties>
</file>